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E21" w:rsidRDefault="001F1E21" w:rsidP="00362119">
      <w:pPr>
        <w:pStyle w:val="Poglavlja"/>
        <w:numPr>
          <w:ilvl w:val="0"/>
          <w:numId w:val="0"/>
        </w:numPr>
      </w:pPr>
    </w:p>
    <w:p w:rsidR="00C151D3" w:rsidRDefault="001C00BE" w:rsidP="00EF61B9">
      <w:pPr>
        <w:jc w:val="right"/>
        <w:rPr>
          <w:rFonts w:asciiTheme="majorHAnsi" w:hAnsiTheme="majorHAnsi" w:cs="Times New Roman"/>
          <w:sz w:val="32"/>
          <w:szCs w:val="32"/>
          <w:lang w:val="sr-Cyrl-RS"/>
        </w:rPr>
      </w:pPr>
      <w:r>
        <w:rPr>
          <w:noProof/>
          <w:lang w:val="sr-Cyrl-RS" w:eastAsia="sr-Cyrl-RS"/>
        </w:rPr>
        <mc:AlternateContent>
          <mc:Choice Requires="wps">
            <w:drawing>
              <wp:anchor distT="0" distB="0" distL="114300" distR="114300" simplePos="0" relativeHeight="251666432" behindDoc="0" locked="0" layoutInCell="1" allowOverlap="1" wp14:anchorId="73F3B284" wp14:editId="671470E1">
                <wp:simplePos x="0" y="0"/>
                <wp:positionH relativeFrom="margin">
                  <wp:align>left</wp:align>
                </wp:positionH>
                <wp:positionV relativeFrom="paragraph">
                  <wp:posOffset>6882</wp:posOffset>
                </wp:positionV>
                <wp:extent cx="339725" cy="7878725"/>
                <wp:effectExtent l="0" t="0" r="22225" b="27305"/>
                <wp:wrapNone/>
                <wp:docPr id="14" name="Rectangle 14"/>
                <wp:cNvGraphicFramePr/>
                <a:graphic xmlns:a="http://schemas.openxmlformats.org/drawingml/2006/main">
                  <a:graphicData uri="http://schemas.microsoft.com/office/word/2010/wordprocessingShape">
                    <wps:wsp>
                      <wps:cNvSpPr/>
                      <wps:spPr>
                        <a:xfrm>
                          <a:off x="0" y="0"/>
                          <a:ext cx="339725" cy="78787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chemeClr val="bg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67C51" id="Rectangle 14" o:spid="_x0000_s1026" style="position:absolute;margin-left:0;margin-top:.55pt;width:26.75pt;height:620.3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" fillcolor="#537e25" strokecolor="white [3212]" strokeweight="1pt">
                <v:fill color2="#92da46" rotate="t" angle="180" colors="0 #537e25;.5 #7ab73a;1 #92da46" focus="100%" type="gradient"/>
                <w10:wrap anchorx="margin"/>
              </v:rect>
            </w:pict>
          </mc:Fallback>
        </mc:AlternateContent>
      </w:r>
      <w:r w:rsidR="003E7DE4">
        <w:rPr>
          <w:noProof/>
          <w:lang w:val="sr-Cyrl-RS" w:eastAsia="sr-Cyrl-RS"/>
        </w:rPr>
        <mc:AlternateContent>
          <mc:Choice Requires="wps">
            <w:drawing>
              <wp:anchor distT="0" distB="0" distL="114300" distR="114300" simplePos="0" relativeHeight="251661312" behindDoc="0" locked="0" layoutInCell="1" allowOverlap="1" wp14:anchorId="676BF6D4" wp14:editId="33E91EA6">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E7DE4" w:rsidRDefault="003E7DE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76BF6D4"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gnWmDCICAABVBAAADgAAAAAAAAAAAAAAAAAuAgAAZHJzL2Uyb0RvYy54bWxQSwECLQAU&#10;AAYACAAAACEAS4kmzdYAAAAFAQAADwAAAAAAAAAAAAAAAAB8BAAAZHJzL2Rvd25yZXYueG1sUEsF&#10;BgAAAAAEAAQA8wAAAH8FAAAAAA==&#10;" filled="f" stroked="f">
                <v:textbox style="mso-fit-shape-to-text:t">
                  <w:txbxContent>
                    <w:p w:rsidR="003E7DE4" w:rsidRDefault="003E7DE4"/>
                  </w:txbxContent>
                </v:textbox>
              </v:shape>
            </w:pict>
          </mc:Fallback>
        </mc:AlternateContent>
      </w:r>
      <w:r w:rsidR="00C151D3" w:rsidRPr="00C151D3">
        <w:rPr>
          <w:rFonts w:asciiTheme="majorHAnsi" w:hAnsiTheme="majorHAnsi" w:cs="Times New Roman"/>
          <w:sz w:val="32"/>
          <w:szCs w:val="32"/>
          <w:lang w:val="sr-Cyrl-RS"/>
        </w:rPr>
        <w:t xml:space="preserve">Верзија </w:t>
      </w:r>
      <w:r w:rsidR="00C151D3">
        <w:rPr>
          <w:rFonts w:asciiTheme="majorHAnsi" w:hAnsiTheme="majorHAnsi" w:cs="Times New Roman"/>
          <w:sz w:val="32"/>
          <w:szCs w:val="32"/>
        </w:rPr>
        <w:t>1.0</w:t>
      </w:r>
      <w:r w:rsidR="00C151D3" w:rsidRPr="00C151D3">
        <w:rPr>
          <w:rFonts w:asciiTheme="majorHAnsi" w:hAnsiTheme="majorHAnsi" w:cs="Times New Roman"/>
          <w:sz w:val="32"/>
          <w:szCs w:val="32"/>
        </w:rPr>
        <w:br/>
      </w:r>
      <w:r w:rsidR="006D699E" w:rsidRPr="006D699E">
        <w:rPr>
          <w:rFonts w:asciiTheme="majorHAnsi" w:hAnsiTheme="majorHAnsi" w:cs="Times New Roman"/>
          <w:sz w:val="32"/>
          <w:szCs w:val="32"/>
          <w:lang w:val="sr-Cyrl-RS"/>
        </w:rPr>
        <w:t>1</w:t>
      </w:r>
      <w:r w:rsidR="00B865C9">
        <w:rPr>
          <w:rFonts w:asciiTheme="majorHAnsi" w:hAnsiTheme="majorHAnsi" w:cs="Times New Roman"/>
          <w:sz w:val="32"/>
          <w:szCs w:val="32"/>
          <w:lang w:val="sr-Cyrl-RS"/>
        </w:rPr>
        <w:t>6</w:t>
      </w:r>
      <w:r w:rsidR="00C151D3" w:rsidRPr="006D699E">
        <w:rPr>
          <w:rFonts w:asciiTheme="majorHAnsi" w:hAnsiTheme="majorHAnsi" w:cs="Times New Roman"/>
          <w:sz w:val="32"/>
          <w:szCs w:val="32"/>
          <w:lang w:val="sr-Cyrl-RS"/>
        </w:rPr>
        <w:t xml:space="preserve">. март 2016. </w:t>
      </w:r>
    </w:p>
    <w:p w:rsidR="0015521F" w:rsidRDefault="001C00BE" w:rsidP="00EF61B9">
      <w:pPr>
        <w:jc w:val="right"/>
        <w:rPr>
          <w:rFonts w:asciiTheme="majorHAnsi" w:hAnsiTheme="majorHAnsi" w:cs="Times New Roman"/>
          <w:sz w:val="32"/>
          <w:szCs w:val="32"/>
          <w:lang w:val="sr-Latn-RS"/>
        </w:rPr>
      </w:pPr>
      <w:r>
        <w:rPr>
          <w:noProof/>
          <w:lang w:val="sr-Cyrl-RS" w:eastAsia="sr-Cyrl-RS"/>
        </w:rPr>
        <mc:AlternateContent>
          <mc:Choice Requires="wps">
            <w:drawing>
              <wp:anchor distT="0" distB="0" distL="114300" distR="114300" simplePos="0" relativeHeight="251665408" behindDoc="0" locked="0" layoutInCell="1" allowOverlap="1" wp14:anchorId="2B068EDB" wp14:editId="35A33C61">
                <wp:simplePos x="0" y="0"/>
                <wp:positionH relativeFrom="margin">
                  <wp:align>right</wp:align>
                </wp:positionH>
                <wp:positionV relativeFrom="paragraph">
                  <wp:posOffset>6788150</wp:posOffset>
                </wp:positionV>
                <wp:extent cx="3040675" cy="489098"/>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040675" cy="489098"/>
                        </a:xfrm>
                        <a:prstGeom prst="rect">
                          <a:avLst/>
                        </a:prstGeom>
                        <a:noFill/>
                        <a:ln>
                          <a:noFill/>
                        </a:ln>
                        <a:effectLst/>
                      </wps:spPr>
                      <wps:txbx>
                        <w:txbxContent>
                          <w:p w:rsidR="00A35AE1" w:rsidRPr="00A35AE1" w:rsidRDefault="00A35AE1" w:rsidP="00A35AE1">
                            <w:pPr>
                              <w:jc w:val="right"/>
                              <w:rPr>
                                <w:rFonts w:asciiTheme="majorHAnsi" w:hAnsiTheme="majorHAnsi"/>
                                <w:noProof/>
                                <w:color w:val="000000" w:themeColor="text1"/>
                                <w:sz w:val="32"/>
                                <w:szCs w:val="32"/>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noProof/>
                                <w:color w:val="000000" w:themeColor="text1"/>
                                <w:sz w:val="32"/>
                                <w:szCs w:val="32"/>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w:t>
                            </w:r>
                            <w:r w:rsidRPr="00A35AE1">
                              <w:rPr>
                                <w:rFonts w:asciiTheme="majorHAnsi" w:hAnsiTheme="majorHAnsi"/>
                                <w:noProof/>
                                <w:color w:val="000000" w:themeColor="text1"/>
                                <w:sz w:val="32"/>
                                <w:szCs w:val="32"/>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Singleton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68EDB" id="Text Box 11" o:spid="_x0000_s1027" type="#_x0000_t202" style="position:absolute;left:0;text-align:left;margin-left:188.2pt;margin-top:534.5pt;width:239.4pt;height:3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" filled="f" stroked="f">
                <v:textbox>
                  <w:txbxContent>
                    <w:p w:rsidR="00A35AE1" w:rsidRPr="00A35AE1" w:rsidRDefault="00A35AE1" w:rsidP="00A35AE1">
                      <w:pPr>
                        <w:jc w:val="right"/>
                        <w:rPr>
                          <w:rFonts w:asciiTheme="majorHAnsi" w:hAnsiTheme="majorHAnsi"/>
                          <w:noProof/>
                          <w:color w:val="000000" w:themeColor="text1"/>
                          <w:sz w:val="32"/>
                          <w:szCs w:val="32"/>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noProof/>
                          <w:color w:val="000000" w:themeColor="text1"/>
                          <w:sz w:val="32"/>
                          <w:szCs w:val="32"/>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w:t>
                      </w:r>
                      <w:r w:rsidRPr="00A35AE1">
                        <w:rPr>
                          <w:rFonts w:asciiTheme="majorHAnsi" w:hAnsiTheme="majorHAnsi"/>
                          <w:noProof/>
                          <w:color w:val="000000" w:themeColor="text1"/>
                          <w:sz w:val="32"/>
                          <w:szCs w:val="32"/>
                          <w:lang w:val="sr-Latn-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Singleton</w:t>
                      </w:r>
                    </w:p>
                  </w:txbxContent>
                </v:textbox>
                <w10:wrap anchorx="margin"/>
              </v:shape>
            </w:pict>
          </mc:Fallback>
        </mc:AlternateContent>
      </w:r>
      <w:r w:rsidR="00D10AE3">
        <w:rPr>
          <w:rFonts w:asciiTheme="majorHAnsi" w:hAnsiTheme="majorHAnsi" w:cs="Times New Roman"/>
          <w:noProof/>
          <w:sz w:val="32"/>
          <w:szCs w:val="32"/>
          <w:lang w:val="sr-Cyrl-RS" w:eastAsia="sr-Cyrl-RS"/>
        </w:rPr>
        <mc:AlternateContent>
          <mc:Choice Requires="wps">
            <w:drawing>
              <wp:anchor distT="0" distB="0" distL="114300" distR="114300" simplePos="0" relativeHeight="251659264" behindDoc="0" locked="0" layoutInCell="1" allowOverlap="1" wp14:anchorId="2E4A0652" wp14:editId="68E13DB2">
                <wp:simplePos x="0" y="0"/>
                <wp:positionH relativeFrom="margin">
                  <wp:posOffset>3312042</wp:posOffset>
                </wp:positionH>
                <wp:positionV relativeFrom="paragraph">
                  <wp:posOffset>2091912</wp:posOffset>
                </wp:positionV>
                <wp:extent cx="3136265" cy="2530548"/>
                <wp:effectExtent l="0" t="0" r="26035" b="22225"/>
                <wp:wrapNone/>
                <wp:docPr id="2" name="Text Box 2"/>
                <wp:cNvGraphicFramePr/>
                <a:graphic xmlns:a="http://schemas.openxmlformats.org/drawingml/2006/main">
                  <a:graphicData uri="http://schemas.microsoft.com/office/word/2010/wordprocessingShape">
                    <wps:wsp>
                      <wps:cNvSpPr txBox="1"/>
                      <wps:spPr>
                        <a:xfrm>
                          <a:off x="0" y="0"/>
                          <a:ext cx="3136265" cy="253054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F61B9" w:rsidRDefault="003E7DE4">
                            <w:r>
                              <w:rPr>
                                <w:noProof/>
                                <w:lang w:val="sr-Cyrl-RS" w:eastAsia="sr-Cyrl-RS"/>
                              </w:rPr>
                              <w:drawing>
                                <wp:inline distT="0" distB="0" distL="0" distR="0" wp14:anchorId="5E048E53" wp14:editId="6FD4EC6D">
                                  <wp:extent cx="2881423" cy="1790006"/>
                                  <wp:effectExtent l="76200" t="0" r="71755" b="515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kat_logo_kuca.jpg"/>
                                          <pic:cNvPicPr/>
                                        </pic:nvPicPr>
                                        <pic:blipFill>
                                          <a:blip r:embed="rId8">
                                            <a:extLst>
                                              <a:ext uri="{28A0092B-C50C-407E-A947-70E740481C1C}">
                                                <a14:useLocalDpi xmlns:a14="http://schemas.microsoft.com/office/drawing/2010/main" val="0"/>
                                              </a:ext>
                                            </a:extLst>
                                          </a:blip>
                                          <a:stretch>
                                            <a:fillRect/>
                                          </a:stretch>
                                        </pic:blipFill>
                                        <pic:spPr>
                                          <a:xfrm>
                                            <a:off x="0" y="0"/>
                                            <a:ext cx="2947933" cy="1831323"/>
                                          </a:xfrm>
                                          <a:prstGeom prst="roundRect">
                                            <a:avLst>
                                              <a:gd name="adj" fmla="val 8594"/>
                                            </a:avLst>
                                          </a:prstGeom>
                                          <a:solidFill>
                                            <a:srgbClr val="FFFFFF">
                                              <a:shade val="85000"/>
                                            </a:srgbClr>
                                          </a:solidFill>
                                          <a:ln>
                                            <a:noFill/>
                                          </a:ln>
                                          <a:effectLst>
                                            <a:reflection blurRad="76200" stA="33000" endPos="26000" dir="5400000" sy="-100000" algn="bl" rotWithShape="0"/>
                                          </a:effectLst>
                                        </pic:spPr>
                                      </pic:pic>
                                    </a:graphicData>
                                  </a:graphic>
                                </wp:inline>
                              </w:drawing>
                            </w:r>
                          </w:p>
                          <w:p w:rsidR="003E7DE4" w:rsidRPr="003E7DE4" w:rsidRDefault="003E7DE4">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A0652" id="Text Box 2" o:spid="_x0000_s1028" type="#_x0000_t202" style="position:absolute;left:0;text-align:left;margin-left:260.8pt;margin-top:164.7pt;width:246.95pt;height:199.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" fillcolor="white [3201]" strokecolor="white [3212]" strokeweight=".5pt">
                <v:textbox>
                  <w:txbxContent>
                    <w:p w:rsidR="00EF61B9" w:rsidRDefault="003E7DE4">
                      <w:r>
                        <w:rPr>
                          <w:noProof/>
                          <w:lang w:val="sr-Cyrl-RS" w:eastAsia="sr-Cyrl-RS"/>
                        </w:rPr>
                        <w:drawing>
                          <wp:inline distT="0" distB="0" distL="0" distR="0" wp14:anchorId="5E048E53" wp14:editId="6FD4EC6D">
                            <wp:extent cx="2881423" cy="1790006"/>
                            <wp:effectExtent l="76200" t="0" r="71755" b="515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kat_logo_kuca.jpg"/>
                                    <pic:cNvPicPr/>
                                  </pic:nvPicPr>
                                  <pic:blipFill>
                                    <a:blip r:embed="rId8">
                                      <a:extLst>
                                        <a:ext uri="{28A0092B-C50C-407E-A947-70E740481C1C}">
                                          <a14:useLocalDpi xmlns:a14="http://schemas.microsoft.com/office/drawing/2010/main" val="0"/>
                                        </a:ext>
                                      </a:extLst>
                                    </a:blip>
                                    <a:stretch>
                                      <a:fillRect/>
                                    </a:stretch>
                                  </pic:blipFill>
                                  <pic:spPr>
                                    <a:xfrm>
                                      <a:off x="0" y="0"/>
                                      <a:ext cx="2947933" cy="1831323"/>
                                    </a:xfrm>
                                    <a:prstGeom prst="roundRect">
                                      <a:avLst>
                                        <a:gd name="adj" fmla="val 8594"/>
                                      </a:avLst>
                                    </a:prstGeom>
                                    <a:solidFill>
                                      <a:srgbClr val="FFFFFF">
                                        <a:shade val="85000"/>
                                      </a:srgbClr>
                                    </a:solidFill>
                                    <a:ln>
                                      <a:noFill/>
                                    </a:ln>
                                    <a:effectLst>
                                      <a:reflection blurRad="76200" stA="33000" endPos="26000" dir="5400000" sy="-100000" algn="bl" rotWithShape="0"/>
                                    </a:effectLst>
                                  </pic:spPr>
                                </pic:pic>
                              </a:graphicData>
                            </a:graphic>
                          </wp:inline>
                        </w:drawing>
                      </w:r>
                    </w:p>
                    <w:p w:rsidR="003E7DE4" w:rsidRPr="003E7DE4" w:rsidRDefault="003E7DE4">
                      <w:pPr>
                        <w:rPr>
                          <w:sz w:val="32"/>
                          <w:szCs w:val="32"/>
                        </w:rPr>
                      </w:pPr>
                    </w:p>
                  </w:txbxContent>
                </v:textbox>
                <w10:wrap anchorx="margin"/>
              </v:shape>
            </w:pict>
          </mc:Fallback>
        </mc:AlternateContent>
      </w:r>
    </w:p>
    <w:p w:rsidR="00C9769C" w:rsidRDefault="004D0E4A" w:rsidP="00D26845">
      <w:pPr>
        <w:pStyle w:val="a"/>
        <w:rPr>
          <w:lang w:val="sr-Latn-RS"/>
        </w:rPr>
        <w:sectPr w:rsidR="00C9769C" w:rsidSect="00231D67">
          <w:headerReference w:type="default" r:id="rId9"/>
          <w:footerReference w:type="default" r:id="rId10"/>
          <w:headerReference w:type="first" r:id="rId11"/>
          <w:type w:val="continuous"/>
          <w:pgSz w:w="11907" w:h="16839" w:code="9"/>
          <w:pgMar w:top="1440" w:right="1080" w:bottom="1440" w:left="1080" w:header="720" w:footer="720" w:gutter="0"/>
          <w:pgNumType w:chapStyle="3"/>
          <w:cols w:space="720"/>
          <w:titlePg/>
          <w:docGrid w:linePitch="360"/>
        </w:sectPr>
      </w:pPr>
      <w:r>
        <w:rPr>
          <w:noProof/>
          <w:lang w:val="sr-Cyrl-RS" w:eastAsia="sr-Cyrl-RS"/>
        </w:rPr>
        <mc:AlternateContent>
          <mc:Choice Requires="wps">
            <w:drawing>
              <wp:anchor distT="0" distB="0" distL="114300" distR="114300" simplePos="0" relativeHeight="251663360" behindDoc="0" locked="0" layoutInCell="1" allowOverlap="1" wp14:anchorId="0DEF1E71" wp14:editId="296F902C">
                <wp:simplePos x="0" y="0"/>
                <wp:positionH relativeFrom="margin">
                  <wp:align>right</wp:align>
                </wp:positionH>
                <wp:positionV relativeFrom="paragraph">
                  <wp:posOffset>534035</wp:posOffset>
                </wp:positionV>
                <wp:extent cx="4837430" cy="1314450"/>
                <wp:effectExtent l="0" t="0" r="0" b="0"/>
                <wp:wrapNone/>
                <wp:docPr id="9" name="Text Box 9"/>
                <wp:cNvGraphicFramePr/>
                <a:graphic xmlns:a="http://schemas.openxmlformats.org/drawingml/2006/main">
                  <a:graphicData uri="http://schemas.microsoft.com/office/word/2010/wordprocessingShape">
                    <wps:wsp>
                      <wps:cNvSpPr txBox="1"/>
                      <wps:spPr>
                        <a:xfrm>
                          <a:off x="0" y="0"/>
                          <a:ext cx="4837430" cy="1314450"/>
                        </a:xfrm>
                        <a:prstGeom prst="rect">
                          <a:avLst/>
                        </a:prstGeom>
                        <a:noFill/>
                        <a:ln>
                          <a:noFill/>
                        </a:ln>
                        <a:effectLst/>
                      </wps:spPr>
                      <wps:txbx>
                        <w:txbxContent>
                          <w:p w:rsidR="00D10AE3" w:rsidRPr="00D10AE3" w:rsidRDefault="00D10AE3" w:rsidP="00A35AE1">
                            <w:pPr>
                              <w:jc w:val="right"/>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0AE3">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Агенција за некретнине</w:t>
                            </w:r>
                            <w:r w:rsidR="00A35AE1">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F1E71" id="Text Box 9" o:spid="_x0000_s1029" type="#_x0000_t202" style="position:absolute;left:0;text-align:left;margin-left:329.7pt;margin-top:42.05pt;width:380.9pt;height:103.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" filled="f" stroked="f">
                <v:textbox>
                  <w:txbxContent>
                    <w:p w:rsidR="00D10AE3" w:rsidRPr="00D10AE3" w:rsidRDefault="00D10AE3" w:rsidP="00A35AE1">
                      <w:pPr>
                        <w:jc w:val="right"/>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0AE3">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Агенција за некретнине</w:t>
                      </w:r>
                      <w:r w:rsidR="00A35AE1">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txbxContent>
                </v:textbox>
                <w10:wrap anchorx="margin"/>
              </v:shape>
            </w:pict>
          </mc:Fallback>
        </mc:AlternateContent>
      </w:r>
      <w:r w:rsidR="00362042">
        <w:rPr>
          <w:noProof/>
          <w:lang w:val="sr-Cyrl-RS" w:eastAsia="sr-Cyrl-RS"/>
        </w:rPr>
        <mc:AlternateContent>
          <mc:Choice Requires="wps">
            <w:drawing>
              <wp:anchor distT="0" distB="0" distL="114300" distR="114300" simplePos="0" relativeHeight="251668480" behindDoc="0" locked="0" layoutInCell="1" allowOverlap="1" wp14:anchorId="0A782F3D" wp14:editId="3FB8E1F2">
                <wp:simplePos x="0" y="0"/>
                <wp:positionH relativeFrom="margin">
                  <wp:align>right</wp:align>
                </wp:positionH>
                <wp:positionV relativeFrom="paragraph">
                  <wp:posOffset>4162425</wp:posOffset>
                </wp:positionV>
                <wp:extent cx="5094605" cy="2152650"/>
                <wp:effectExtent l="0" t="0" r="0" b="0"/>
                <wp:wrapNone/>
                <wp:docPr id="3" name="Text Box 3"/>
                <wp:cNvGraphicFramePr/>
                <a:graphic xmlns:a="http://schemas.openxmlformats.org/drawingml/2006/main">
                  <a:graphicData uri="http://schemas.microsoft.com/office/word/2010/wordprocessingShape">
                    <wps:wsp>
                      <wps:cNvSpPr txBox="1"/>
                      <wps:spPr>
                        <a:xfrm>
                          <a:off x="0" y="0"/>
                          <a:ext cx="5094605" cy="2152650"/>
                        </a:xfrm>
                        <a:prstGeom prst="rect">
                          <a:avLst/>
                        </a:prstGeom>
                        <a:noFill/>
                        <a:ln>
                          <a:noFill/>
                        </a:ln>
                        <a:effectLst/>
                      </wps:spPr>
                      <wps:txbx>
                        <w:txbxContent>
                          <w:p w:rsidR="00362042" w:rsidRPr="00BA10CD" w:rsidRDefault="00362042" w:rsidP="00362042">
                            <w:pPr>
                              <w:jc w:val="right"/>
                              <w:rPr>
                                <w:rFonts w:asciiTheme="majorHAnsi" w:hAnsiTheme="majorHAnsi" w:cs="Times New Roman"/>
                                <w:color w:val="000000" w:themeColor="text1"/>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811">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Сценарио употребе</w:t>
                            </w:r>
                            <w:r w:rsidR="008F6811">
                              <w:rPr>
                                <w:rFonts w:asciiTheme="majorHAnsi" w:hAnsiTheme="majorHAnsi" w:cs="Times New Roman"/>
                                <w:color w:val="000000" w:themeColor="text1"/>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5A6375">
                              <w:rPr>
                                <w:rFonts w:asciiTheme="majorHAnsi" w:hAnsiTheme="majorHAnsi" w:cs="Times New Roman"/>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Преглед пријављених</w:t>
                            </w:r>
                            <w:r w:rsidR="00BA10CD">
                              <w:rPr>
                                <w:rFonts w:asciiTheme="majorHAnsi" w:hAnsiTheme="majorHAnsi" w:cs="Times New Roman"/>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коментара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82F3D" id="Text Box 3" o:spid="_x0000_s1030" type="#_x0000_t202" style="position:absolute;left:0;text-align:left;margin-left:349.95pt;margin-top:327.75pt;width:401.15pt;height:169.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" filled="f" stroked="f">
                <v:textbox>
                  <w:txbxContent>
                    <w:p w:rsidR="00362042" w:rsidRPr="00BA10CD" w:rsidRDefault="00362042" w:rsidP="00362042">
                      <w:pPr>
                        <w:jc w:val="right"/>
                        <w:rPr>
                          <w:rFonts w:asciiTheme="majorHAnsi" w:hAnsiTheme="majorHAnsi" w:cs="Times New Roman"/>
                          <w:color w:val="000000" w:themeColor="text1"/>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811">
                        <w:rPr>
                          <w:rFonts w:asciiTheme="majorHAnsi" w:hAnsiTheme="majorHAnsi" w:cs="Times New Roman"/>
                          <w:color w:val="000000" w:themeColor="text1"/>
                          <w:sz w:val="72"/>
                          <w:szCs w:val="72"/>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Сценарио употребе</w:t>
                      </w:r>
                      <w:r w:rsidR="008F6811">
                        <w:rPr>
                          <w:rFonts w:asciiTheme="majorHAnsi" w:hAnsiTheme="majorHAnsi" w:cs="Times New Roman"/>
                          <w:color w:val="000000" w:themeColor="text1"/>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5A6375">
                        <w:rPr>
                          <w:rFonts w:asciiTheme="majorHAnsi" w:hAnsiTheme="majorHAnsi" w:cs="Times New Roman"/>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Преглед пријављених</w:t>
                      </w:r>
                      <w:r w:rsidR="00BA10CD">
                        <w:rPr>
                          <w:rFonts w:asciiTheme="majorHAnsi" w:hAnsiTheme="majorHAnsi" w:cs="Times New Roman"/>
                          <w:sz w:val="48"/>
                          <w:szCs w:val="48"/>
                          <w:lang w:val="sr-Cyrl-R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коментара</w:t>
                      </w:r>
                    </w:p>
                  </w:txbxContent>
                </v:textbox>
                <w10:wrap anchorx="margin"/>
              </v:shape>
            </w:pict>
          </mc:Fallback>
        </mc:AlternateContent>
      </w:r>
      <w:r w:rsidR="0015521F">
        <w:rPr>
          <w:lang w:val="sr-Latn-RS"/>
        </w:rPr>
        <w:br w:type="page"/>
      </w:r>
    </w:p>
    <w:p w:rsidR="00D10AE3" w:rsidRPr="00EE2B02" w:rsidRDefault="00D26845" w:rsidP="00EE2B02">
      <w:pPr>
        <w:pStyle w:val="a0"/>
      </w:pPr>
      <w:proofErr w:type="spellStart"/>
      <w:r w:rsidRPr="00EE2B02">
        <w:lastRenderedPageBreak/>
        <w:t>Списак</w:t>
      </w:r>
      <w:proofErr w:type="spellEnd"/>
      <w:r w:rsidRPr="00EE2B02">
        <w:t xml:space="preserve"> </w:t>
      </w:r>
      <w:proofErr w:type="spellStart"/>
      <w:r w:rsidRPr="00EE2B02">
        <w:t>измена</w:t>
      </w:r>
      <w:proofErr w:type="spellEnd"/>
      <w:r w:rsidRPr="00EE2B02">
        <w:t>:</w:t>
      </w:r>
    </w:p>
    <w:p w:rsidR="00D26845" w:rsidRDefault="00D26845" w:rsidP="00D26845">
      <w:pPr>
        <w:pStyle w:val="a"/>
      </w:pP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115"/>
        <w:gridCol w:w="1208"/>
        <w:gridCol w:w="4238"/>
        <w:gridCol w:w="2977"/>
      </w:tblGrid>
      <w:tr w:rsidR="00D26845" w:rsidRPr="003C505E" w:rsidTr="00B601C6">
        <w:tc>
          <w:tcPr>
            <w:tcW w:w="1041" w:type="dxa"/>
            <w:tcBorders>
              <w:top w:val="single" w:sz="8" w:space="0" w:color="4BACC6"/>
              <w:left w:val="single" w:sz="8" w:space="0" w:color="4BACC6"/>
              <w:bottom w:val="single" w:sz="18" w:space="0" w:color="4BACC6"/>
              <w:right w:val="single" w:sz="8" w:space="0" w:color="4BACC6"/>
            </w:tcBorders>
          </w:tcPr>
          <w:p w:rsidR="00D26845" w:rsidRPr="003C505E" w:rsidRDefault="00D26845" w:rsidP="00B601C6">
            <w:pPr>
              <w:rPr>
                <w:b/>
                <w:bCs/>
                <w:lang w:val="sr-Cyrl-RS"/>
              </w:rPr>
            </w:pPr>
            <w:r w:rsidRPr="003C505E">
              <w:rPr>
                <w:b/>
                <w:bCs/>
                <w:lang w:val="sr-Cyrl-RS"/>
              </w:rPr>
              <w:t>Датум</w:t>
            </w:r>
          </w:p>
        </w:tc>
        <w:tc>
          <w:tcPr>
            <w:tcW w:w="1208" w:type="dxa"/>
            <w:tcBorders>
              <w:top w:val="single" w:sz="8" w:space="0" w:color="4BACC6"/>
              <w:left w:val="single" w:sz="8" w:space="0" w:color="4BACC6"/>
              <w:bottom w:val="single" w:sz="18" w:space="0" w:color="4BACC6"/>
              <w:right w:val="single" w:sz="8" w:space="0" w:color="4BACC6"/>
            </w:tcBorders>
          </w:tcPr>
          <w:p w:rsidR="00D26845" w:rsidRPr="003C505E" w:rsidRDefault="00D26845" w:rsidP="00B601C6">
            <w:pPr>
              <w:rPr>
                <w:b/>
                <w:bCs/>
                <w:lang w:val="sr-Cyrl-RS"/>
              </w:rPr>
            </w:pPr>
            <w:r w:rsidRPr="003C505E">
              <w:rPr>
                <w:b/>
                <w:bCs/>
                <w:lang w:val="sr-Cyrl-RS"/>
              </w:rPr>
              <w:t>Верзија</w:t>
            </w:r>
          </w:p>
        </w:tc>
        <w:tc>
          <w:tcPr>
            <w:tcW w:w="4238" w:type="dxa"/>
            <w:tcBorders>
              <w:top w:val="single" w:sz="8" w:space="0" w:color="4BACC6"/>
              <w:left w:val="single" w:sz="8" w:space="0" w:color="4BACC6"/>
              <w:bottom w:val="single" w:sz="18" w:space="0" w:color="4BACC6"/>
              <w:right w:val="single" w:sz="8" w:space="0" w:color="4BACC6"/>
            </w:tcBorders>
          </w:tcPr>
          <w:p w:rsidR="00D26845" w:rsidRPr="003C505E" w:rsidRDefault="00D26845" w:rsidP="00B601C6">
            <w:pPr>
              <w:rPr>
                <w:b/>
                <w:bCs/>
                <w:lang w:val="sr-Cyrl-RS"/>
              </w:rPr>
            </w:pPr>
            <w:r w:rsidRPr="003C505E">
              <w:rPr>
                <w:b/>
                <w:bCs/>
                <w:lang w:val="sr-Cyrl-RS"/>
              </w:rPr>
              <w:t>Места измена</w:t>
            </w:r>
          </w:p>
        </w:tc>
        <w:tc>
          <w:tcPr>
            <w:tcW w:w="2977" w:type="dxa"/>
            <w:tcBorders>
              <w:top w:val="single" w:sz="8" w:space="0" w:color="4BACC6"/>
              <w:left w:val="single" w:sz="8" w:space="0" w:color="4BACC6"/>
              <w:bottom w:val="single" w:sz="18" w:space="0" w:color="4BACC6"/>
              <w:right w:val="single" w:sz="8" w:space="0" w:color="4BACC6"/>
            </w:tcBorders>
          </w:tcPr>
          <w:p w:rsidR="00D26845" w:rsidRPr="003C505E" w:rsidRDefault="00D26845" w:rsidP="00B601C6">
            <w:pPr>
              <w:rPr>
                <w:b/>
                <w:bCs/>
                <w:lang w:val="sr-Cyrl-RS"/>
              </w:rPr>
            </w:pPr>
            <w:r w:rsidRPr="003C505E">
              <w:rPr>
                <w:b/>
                <w:bCs/>
                <w:lang w:val="sr-Cyrl-RS"/>
              </w:rPr>
              <w:t>Аутор</w:t>
            </w:r>
          </w:p>
        </w:tc>
      </w:tr>
      <w:tr w:rsidR="00D26845" w:rsidRPr="003C505E" w:rsidTr="006F0D85">
        <w:tc>
          <w:tcPr>
            <w:tcW w:w="104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D26845" w:rsidRPr="006D699E" w:rsidRDefault="006D699E" w:rsidP="005A6375">
            <w:pPr>
              <w:rPr>
                <w:b/>
                <w:bCs/>
                <w:lang w:val="sr-Cyrl-RS"/>
              </w:rPr>
            </w:pPr>
            <w:r w:rsidRPr="006D699E">
              <w:rPr>
                <w:b/>
                <w:bCs/>
                <w:lang w:val="sr-Cyrl-RS"/>
              </w:rPr>
              <w:t>1</w:t>
            </w:r>
            <w:r w:rsidR="005A6375">
              <w:rPr>
                <w:b/>
                <w:bCs/>
                <w:lang w:val="sr-Cyrl-RS"/>
              </w:rPr>
              <w:t>8</w:t>
            </w:r>
            <w:r w:rsidR="00D26845" w:rsidRPr="006D699E">
              <w:rPr>
                <w:b/>
                <w:bCs/>
                <w:lang w:val="sr-Cyrl-RS"/>
              </w:rPr>
              <w:t>.</w:t>
            </w:r>
            <w:r w:rsidR="005A6375">
              <w:rPr>
                <w:b/>
                <w:bCs/>
                <w:lang w:val="sr-Cyrl-RS"/>
              </w:rPr>
              <w:t>4</w:t>
            </w:r>
            <w:r w:rsidR="00D26845" w:rsidRPr="006D699E">
              <w:rPr>
                <w:b/>
                <w:bCs/>
                <w:lang w:val="sr-Cyrl-RS"/>
              </w:rPr>
              <w:t>.2016</w:t>
            </w:r>
          </w:p>
        </w:tc>
        <w:tc>
          <w:tcPr>
            <w:tcW w:w="120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D26845" w:rsidRPr="003C505E" w:rsidRDefault="00D26845" w:rsidP="00B601C6">
            <w:pPr>
              <w:rPr>
                <w:lang w:val="sr-Cyrl-RS"/>
              </w:rPr>
            </w:pPr>
            <w:r w:rsidRPr="003C505E">
              <w:rPr>
                <w:lang w:val="sr-Cyrl-RS"/>
              </w:rPr>
              <w:t>1.0</w:t>
            </w:r>
          </w:p>
        </w:tc>
        <w:tc>
          <w:tcPr>
            <w:tcW w:w="423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D26845" w:rsidRPr="003C505E" w:rsidRDefault="00D26845" w:rsidP="00B601C6">
            <w:pPr>
              <w:rPr>
                <w:lang w:val="sr-Cyrl-RS"/>
              </w:rPr>
            </w:pPr>
            <w:r>
              <w:rPr>
                <w:lang w:val="sr-Cyrl-RS"/>
              </w:rPr>
              <w:t>Основна верзија</w:t>
            </w:r>
          </w:p>
        </w:tc>
        <w:tc>
          <w:tcPr>
            <w:tcW w:w="297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D26845" w:rsidRPr="006D699E" w:rsidRDefault="00D26845" w:rsidP="00B601C6">
            <w:pPr>
              <w:rPr>
                <w:lang w:val="sr-Cyrl-RS"/>
              </w:rPr>
            </w:pPr>
            <w:r w:rsidRPr="006D699E">
              <w:rPr>
                <w:lang w:val="sr-Cyrl-RS"/>
              </w:rPr>
              <w:t>Петрић Михаило</w:t>
            </w:r>
          </w:p>
        </w:tc>
      </w:tr>
      <w:tr w:rsidR="00D26845" w:rsidRPr="003C505E" w:rsidTr="00B601C6">
        <w:tc>
          <w:tcPr>
            <w:tcW w:w="1041" w:type="dxa"/>
            <w:tcBorders>
              <w:top w:val="single" w:sz="8" w:space="0" w:color="4BACC6"/>
              <w:left w:val="single" w:sz="8" w:space="0" w:color="4BACC6"/>
              <w:bottom w:val="single" w:sz="8" w:space="0" w:color="4BACC6"/>
              <w:right w:val="single" w:sz="8" w:space="0" w:color="4BACC6"/>
            </w:tcBorders>
          </w:tcPr>
          <w:p w:rsidR="00D26845" w:rsidRPr="00AE621C" w:rsidRDefault="00D26845" w:rsidP="00B601C6">
            <w:pPr>
              <w:rPr>
                <w:b/>
                <w:bCs/>
              </w:rPr>
            </w:pPr>
          </w:p>
        </w:tc>
        <w:tc>
          <w:tcPr>
            <w:tcW w:w="1208" w:type="dxa"/>
            <w:tcBorders>
              <w:top w:val="single" w:sz="8" w:space="0" w:color="4BACC6"/>
              <w:left w:val="single" w:sz="8" w:space="0" w:color="4BACC6"/>
              <w:bottom w:val="single" w:sz="8" w:space="0" w:color="4BACC6"/>
              <w:right w:val="single" w:sz="8" w:space="0" w:color="4BACC6"/>
            </w:tcBorders>
          </w:tcPr>
          <w:p w:rsidR="00D26845" w:rsidRPr="00AE621C" w:rsidRDefault="00D26845" w:rsidP="00B601C6"/>
        </w:tc>
        <w:tc>
          <w:tcPr>
            <w:tcW w:w="4238" w:type="dxa"/>
            <w:tcBorders>
              <w:top w:val="single" w:sz="8" w:space="0" w:color="4BACC6"/>
              <w:left w:val="single" w:sz="8" w:space="0" w:color="4BACC6"/>
              <w:bottom w:val="single" w:sz="8" w:space="0" w:color="4BACC6"/>
              <w:right w:val="single" w:sz="8" w:space="0" w:color="4BACC6"/>
            </w:tcBorders>
          </w:tcPr>
          <w:p w:rsidR="00D26845" w:rsidRPr="003C505E" w:rsidRDefault="00D26845" w:rsidP="00B601C6">
            <w:pPr>
              <w:rPr>
                <w:lang w:val="sr-Cyrl-RS"/>
              </w:rPr>
            </w:pPr>
          </w:p>
        </w:tc>
        <w:tc>
          <w:tcPr>
            <w:tcW w:w="2977" w:type="dxa"/>
            <w:tcBorders>
              <w:top w:val="single" w:sz="8" w:space="0" w:color="4BACC6"/>
              <w:left w:val="single" w:sz="8" w:space="0" w:color="4BACC6"/>
              <w:bottom w:val="single" w:sz="8" w:space="0" w:color="4BACC6"/>
              <w:right w:val="single" w:sz="8" w:space="0" w:color="4BACC6"/>
            </w:tcBorders>
          </w:tcPr>
          <w:p w:rsidR="00D26845" w:rsidRPr="00AE621C" w:rsidRDefault="00D26845" w:rsidP="00B601C6">
            <w:pPr>
              <w:rPr>
                <w:lang w:val="sr-Cyrl-RS"/>
              </w:rPr>
            </w:pPr>
          </w:p>
        </w:tc>
      </w:tr>
      <w:tr w:rsidR="00D26845" w:rsidRPr="003C505E" w:rsidTr="006F0D85">
        <w:tc>
          <w:tcPr>
            <w:tcW w:w="1041"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D26845" w:rsidRPr="003C505E" w:rsidRDefault="00D26845" w:rsidP="00B601C6">
            <w:pPr>
              <w:rPr>
                <w:b/>
                <w:bCs/>
                <w:lang w:val="sr-Cyrl-RS"/>
              </w:rPr>
            </w:pPr>
          </w:p>
        </w:tc>
        <w:tc>
          <w:tcPr>
            <w:tcW w:w="120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D26845" w:rsidRPr="003C505E" w:rsidRDefault="00D26845" w:rsidP="00B601C6">
            <w:pPr>
              <w:rPr>
                <w:lang w:val="sr-Cyrl-RS"/>
              </w:rPr>
            </w:pPr>
          </w:p>
        </w:tc>
        <w:tc>
          <w:tcPr>
            <w:tcW w:w="4238"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D26845" w:rsidRPr="003C505E" w:rsidRDefault="00D26845" w:rsidP="00B601C6">
            <w:pPr>
              <w:rPr>
                <w:lang w:val="sr-Cyrl-RS"/>
              </w:rPr>
            </w:pPr>
          </w:p>
        </w:tc>
        <w:tc>
          <w:tcPr>
            <w:tcW w:w="2977" w:type="dxa"/>
            <w:tcBorders>
              <w:top w:val="single" w:sz="8" w:space="0" w:color="4BACC6"/>
              <w:left w:val="single" w:sz="8" w:space="0" w:color="4BACC6"/>
              <w:bottom w:val="single" w:sz="8" w:space="0" w:color="4BACC6"/>
              <w:right w:val="single" w:sz="8" w:space="0" w:color="4BACC6"/>
            </w:tcBorders>
            <w:shd w:val="clear" w:color="auto" w:fill="C5E0B3" w:themeFill="accent6" w:themeFillTint="66"/>
          </w:tcPr>
          <w:p w:rsidR="00D26845" w:rsidRPr="003C505E" w:rsidRDefault="00D26845" w:rsidP="00B601C6">
            <w:pPr>
              <w:rPr>
                <w:lang w:val="sr-Cyrl-RS"/>
              </w:rPr>
            </w:pPr>
          </w:p>
        </w:tc>
      </w:tr>
    </w:tbl>
    <w:p w:rsidR="005D2475" w:rsidRDefault="005D2475" w:rsidP="00D26845">
      <w:pPr>
        <w:pStyle w:val="a"/>
      </w:pPr>
    </w:p>
    <w:p w:rsidR="005D2475" w:rsidRDefault="005D2475">
      <w:pPr>
        <w:rPr>
          <w:rFonts w:ascii="Times New Roman" w:eastAsiaTheme="majorEastAsia" w:hAnsi="Times New Roman" w:cs="Times New Roman"/>
          <w:i/>
          <w:color w:val="538135" w:themeColor="accent6" w:themeShade="BF"/>
          <w:sz w:val="32"/>
          <w:szCs w:val="32"/>
        </w:rPr>
      </w:pPr>
      <w:r>
        <w:br w:type="page"/>
      </w:r>
    </w:p>
    <w:p w:rsidR="00C9769C" w:rsidRDefault="00C9769C" w:rsidP="005F3AF6">
      <w:pPr>
        <w:pStyle w:val="a"/>
        <w:ind w:left="0"/>
        <w:rPr>
          <w:b/>
          <w:i/>
          <w:lang w:val="sr-Cyrl-RS"/>
        </w:rPr>
        <w:sectPr w:rsidR="00C9769C" w:rsidSect="00231D67">
          <w:headerReference w:type="default" r:id="rId12"/>
          <w:footerReference w:type="default" r:id="rId13"/>
          <w:type w:val="continuous"/>
          <w:pgSz w:w="11907" w:h="16839" w:code="9"/>
          <w:pgMar w:top="1440" w:right="1080" w:bottom="1440" w:left="1080" w:header="720" w:footer="720" w:gutter="0"/>
          <w:pgNumType w:chapStyle="3"/>
          <w:cols w:space="720"/>
          <w:docGrid w:linePitch="360"/>
        </w:sectPr>
      </w:pPr>
    </w:p>
    <w:sdt>
      <w:sdtPr>
        <w:rPr>
          <w:rFonts w:asciiTheme="minorHAnsi" w:eastAsiaTheme="minorHAnsi" w:hAnsiTheme="minorHAnsi" w:cstheme="minorBidi"/>
          <w:color w:val="auto"/>
          <w:sz w:val="22"/>
          <w:szCs w:val="22"/>
        </w:rPr>
        <w:id w:val="953676143"/>
        <w:docPartObj>
          <w:docPartGallery w:val="Table of Contents"/>
          <w:docPartUnique/>
        </w:docPartObj>
      </w:sdtPr>
      <w:sdtEndPr>
        <w:rPr>
          <w:b/>
          <w:bCs/>
          <w:noProof/>
        </w:rPr>
      </w:sdtEndPr>
      <w:sdtContent>
        <w:p w:rsidR="00972279" w:rsidRDefault="00EF66C9">
          <w:pPr>
            <w:pStyle w:val="TOCHeading"/>
          </w:pPr>
          <w:r>
            <w:rPr>
              <w:lang w:val="sr-Cyrl-RS"/>
            </w:rPr>
            <w:t>Садржај</w:t>
          </w:r>
          <w:bookmarkStart w:id="0" w:name="_GoBack"/>
          <w:bookmarkEnd w:id="0"/>
        </w:p>
        <w:p w:rsidR="00025173" w:rsidRDefault="00972279">
          <w:pPr>
            <w:pStyle w:val="TOC1"/>
            <w:tabs>
              <w:tab w:val="left" w:pos="440"/>
              <w:tab w:val="right" w:leader="dot" w:pos="9737"/>
            </w:tabs>
            <w:rPr>
              <w:rFonts w:eastAsiaTheme="minorEastAsia"/>
              <w:noProof/>
              <w:lang w:val="sr-Cyrl-RS" w:eastAsia="sr-Cyrl-RS"/>
            </w:rPr>
          </w:pPr>
          <w:r>
            <w:fldChar w:fldCharType="begin"/>
          </w:r>
          <w:r>
            <w:instrText xml:space="preserve"> TOC \o "1-3" \h \z \u </w:instrText>
          </w:r>
          <w:r>
            <w:fldChar w:fldCharType="separate"/>
          </w:r>
          <w:hyperlink w:anchor="_Toc448749439" w:history="1">
            <w:r w:rsidR="00025173" w:rsidRPr="00255A66">
              <w:rPr>
                <w:rStyle w:val="Hyperlink"/>
                <w:noProof/>
              </w:rPr>
              <w:t>1.</w:t>
            </w:r>
            <w:r w:rsidR="00025173">
              <w:rPr>
                <w:rFonts w:eastAsiaTheme="minorEastAsia"/>
                <w:noProof/>
                <w:lang w:val="sr-Cyrl-RS" w:eastAsia="sr-Cyrl-RS"/>
              </w:rPr>
              <w:tab/>
            </w:r>
            <w:r w:rsidR="00025173" w:rsidRPr="00255A66">
              <w:rPr>
                <w:rStyle w:val="Hyperlink"/>
                <w:noProof/>
              </w:rPr>
              <w:t>Увод</w:t>
            </w:r>
            <w:r w:rsidR="00025173">
              <w:rPr>
                <w:noProof/>
                <w:webHidden/>
              </w:rPr>
              <w:tab/>
            </w:r>
            <w:r w:rsidR="00025173">
              <w:rPr>
                <w:noProof/>
                <w:webHidden/>
              </w:rPr>
              <w:fldChar w:fldCharType="begin"/>
            </w:r>
            <w:r w:rsidR="00025173">
              <w:rPr>
                <w:noProof/>
                <w:webHidden/>
              </w:rPr>
              <w:instrText xml:space="preserve"> PAGEREF _Toc448749439 \h </w:instrText>
            </w:r>
            <w:r w:rsidR="00025173">
              <w:rPr>
                <w:noProof/>
                <w:webHidden/>
              </w:rPr>
            </w:r>
            <w:r w:rsidR="00025173">
              <w:rPr>
                <w:noProof/>
                <w:webHidden/>
              </w:rPr>
              <w:fldChar w:fldCharType="separate"/>
            </w:r>
            <w:r w:rsidR="00025173">
              <w:rPr>
                <w:noProof/>
                <w:webHidden/>
              </w:rPr>
              <w:t>1</w:t>
            </w:r>
            <w:r w:rsidR="00025173">
              <w:rPr>
                <w:noProof/>
                <w:webHidden/>
              </w:rPr>
              <w:fldChar w:fldCharType="end"/>
            </w:r>
          </w:hyperlink>
        </w:p>
        <w:p w:rsidR="00025173" w:rsidRDefault="00025173">
          <w:pPr>
            <w:pStyle w:val="TOC1"/>
            <w:tabs>
              <w:tab w:val="left" w:pos="660"/>
              <w:tab w:val="right" w:leader="dot" w:pos="9737"/>
            </w:tabs>
            <w:rPr>
              <w:rFonts w:eastAsiaTheme="minorEastAsia"/>
              <w:noProof/>
              <w:lang w:val="sr-Cyrl-RS" w:eastAsia="sr-Cyrl-RS"/>
            </w:rPr>
          </w:pPr>
          <w:hyperlink w:anchor="_Toc448749440" w:history="1">
            <w:r w:rsidRPr="00255A66">
              <w:rPr>
                <w:rStyle w:val="Hyperlink"/>
                <w:noProof/>
              </w:rPr>
              <w:t>1.1.</w:t>
            </w:r>
            <w:r>
              <w:rPr>
                <w:rFonts w:eastAsiaTheme="minorEastAsia"/>
                <w:noProof/>
                <w:lang w:val="sr-Cyrl-RS" w:eastAsia="sr-Cyrl-RS"/>
              </w:rPr>
              <w:tab/>
            </w:r>
            <w:r w:rsidRPr="00255A66">
              <w:rPr>
                <w:rStyle w:val="Hyperlink"/>
                <w:noProof/>
              </w:rPr>
              <w:t>Резиме</w:t>
            </w:r>
            <w:r>
              <w:rPr>
                <w:noProof/>
                <w:webHidden/>
              </w:rPr>
              <w:tab/>
            </w:r>
            <w:r>
              <w:rPr>
                <w:noProof/>
                <w:webHidden/>
              </w:rPr>
              <w:fldChar w:fldCharType="begin"/>
            </w:r>
            <w:r>
              <w:rPr>
                <w:noProof/>
                <w:webHidden/>
              </w:rPr>
              <w:instrText xml:space="preserve"> PAGEREF _Toc448749440 \h </w:instrText>
            </w:r>
            <w:r>
              <w:rPr>
                <w:noProof/>
                <w:webHidden/>
              </w:rPr>
            </w:r>
            <w:r>
              <w:rPr>
                <w:noProof/>
                <w:webHidden/>
              </w:rPr>
              <w:fldChar w:fldCharType="separate"/>
            </w:r>
            <w:r>
              <w:rPr>
                <w:noProof/>
                <w:webHidden/>
              </w:rPr>
              <w:t>1</w:t>
            </w:r>
            <w:r>
              <w:rPr>
                <w:noProof/>
                <w:webHidden/>
              </w:rPr>
              <w:fldChar w:fldCharType="end"/>
            </w:r>
          </w:hyperlink>
        </w:p>
        <w:p w:rsidR="00025173" w:rsidRDefault="00025173">
          <w:pPr>
            <w:pStyle w:val="TOC1"/>
            <w:tabs>
              <w:tab w:val="left" w:pos="660"/>
              <w:tab w:val="right" w:leader="dot" w:pos="9737"/>
            </w:tabs>
            <w:rPr>
              <w:rFonts w:eastAsiaTheme="minorEastAsia"/>
              <w:noProof/>
              <w:lang w:val="sr-Cyrl-RS" w:eastAsia="sr-Cyrl-RS"/>
            </w:rPr>
          </w:pPr>
          <w:hyperlink w:anchor="_Toc448749441" w:history="1">
            <w:r w:rsidRPr="00255A66">
              <w:rPr>
                <w:rStyle w:val="Hyperlink"/>
                <w:noProof/>
              </w:rPr>
              <w:t>1.2.</w:t>
            </w:r>
            <w:r>
              <w:rPr>
                <w:rFonts w:eastAsiaTheme="minorEastAsia"/>
                <w:noProof/>
                <w:lang w:val="sr-Cyrl-RS" w:eastAsia="sr-Cyrl-RS"/>
              </w:rPr>
              <w:tab/>
            </w:r>
            <w:r w:rsidRPr="00255A66">
              <w:rPr>
                <w:rStyle w:val="Hyperlink"/>
                <w:noProof/>
              </w:rPr>
              <w:t>Намена документа и циљне групе</w:t>
            </w:r>
            <w:r>
              <w:rPr>
                <w:noProof/>
                <w:webHidden/>
              </w:rPr>
              <w:tab/>
            </w:r>
            <w:r>
              <w:rPr>
                <w:noProof/>
                <w:webHidden/>
              </w:rPr>
              <w:fldChar w:fldCharType="begin"/>
            </w:r>
            <w:r>
              <w:rPr>
                <w:noProof/>
                <w:webHidden/>
              </w:rPr>
              <w:instrText xml:space="preserve"> PAGEREF _Toc448749441 \h </w:instrText>
            </w:r>
            <w:r>
              <w:rPr>
                <w:noProof/>
                <w:webHidden/>
              </w:rPr>
            </w:r>
            <w:r>
              <w:rPr>
                <w:noProof/>
                <w:webHidden/>
              </w:rPr>
              <w:fldChar w:fldCharType="separate"/>
            </w:r>
            <w:r>
              <w:rPr>
                <w:noProof/>
                <w:webHidden/>
              </w:rPr>
              <w:t>1</w:t>
            </w:r>
            <w:r>
              <w:rPr>
                <w:noProof/>
                <w:webHidden/>
              </w:rPr>
              <w:fldChar w:fldCharType="end"/>
            </w:r>
          </w:hyperlink>
        </w:p>
        <w:p w:rsidR="00025173" w:rsidRDefault="00025173">
          <w:pPr>
            <w:pStyle w:val="TOC1"/>
            <w:tabs>
              <w:tab w:val="left" w:pos="660"/>
              <w:tab w:val="right" w:leader="dot" w:pos="9737"/>
            </w:tabs>
            <w:rPr>
              <w:rFonts w:eastAsiaTheme="minorEastAsia"/>
              <w:noProof/>
              <w:lang w:val="sr-Cyrl-RS" w:eastAsia="sr-Cyrl-RS"/>
            </w:rPr>
          </w:pPr>
          <w:hyperlink w:anchor="_Toc448749442" w:history="1">
            <w:r w:rsidRPr="00255A66">
              <w:rPr>
                <w:rStyle w:val="Hyperlink"/>
                <w:noProof/>
              </w:rPr>
              <w:t>1.3.</w:t>
            </w:r>
            <w:r>
              <w:rPr>
                <w:rFonts w:eastAsiaTheme="minorEastAsia"/>
                <w:noProof/>
                <w:lang w:val="sr-Cyrl-RS" w:eastAsia="sr-Cyrl-RS"/>
              </w:rPr>
              <w:tab/>
            </w:r>
            <w:r w:rsidRPr="00255A66">
              <w:rPr>
                <w:rStyle w:val="Hyperlink"/>
                <w:noProof/>
              </w:rPr>
              <w:t>Референце</w:t>
            </w:r>
            <w:r>
              <w:rPr>
                <w:noProof/>
                <w:webHidden/>
              </w:rPr>
              <w:tab/>
            </w:r>
            <w:r>
              <w:rPr>
                <w:noProof/>
                <w:webHidden/>
              </w:rPr>
              <w:fldChar w:fldCharType="begin"/>
            </w:r>
            <w:r>
              <w:rPr>
                <w:noProof/>
                <w:webHidden/>
              </w:rPr>
              <w:instrText xml:space="preserve"> PAGEREF _Toc448749442 \h </w:instrText>
            </w:r>
            <w:r>
              <w:rPr>
                <w:noProof/>
                <w:webHidden/>
              </w:rPr>
            </w:r>
            <w:r>
              <w:rPr>
                <w:noProof/>
                <w:webHidden/>
              </w:rPr>
              <w:fldChar w:fldCharType="separate"/>
            </w:r>
            <w:r>
              <w:rPr>
                <w:noProof/>
                <w:webHidden/>
              </w:rPr>
              <w:t>1</w:t>
            </w:r>
            <w:r>
              <w:rPr>
                <w:noProof/>
                <w:webHidden/>
              </w:rPr>
              <w:fldChar w:fldCharType="end"/>
            </w:r>
          </w:hyperlink>
        </w:p>
        <w:p w:rsidR="00025173" w:rsidRDefault="00025173">
          <w:pPr>
            <w:pStyle w:val="TOC1"/>
            <w:tabs>
              <w:tab w:val="left" w:pos="660"/>
              <w:tab w:val="right" w:leader="dot" w:pos="9737"/>
            </w:tabs>
            <w:rPr>
              <w:rFonts w:eastAsiaTheme="minorEastAsia"/>
              <w:noProof/>
              <w:lang w:val="sr-Cyrl-RS" w:eastAsia="sr-Cyrl-RS"/>
            </w:rPr>
          </w:pPr>
          <w:hyperlink w:anchor="_Toc448749443" w:history="1">
            <w:r w:rsidRPr="00255A66">
              <w:rPr>
                <w:rStyle w:val="Hyperlink"/>
                <w:noProof/>
              </w:rPr>
              <w:t>1.4.</w:t>
            </w:r>
            <w:r>
              <w:rPr>
                <w:rFonts w:eastAsiaTheme="minorEastAsia"/>
                <w:noProof/>
                <w:lang w:val="sr-Cyrl-RS" w:eastAsia="sr-Cyrl-RS"/>
              </w:rPr>
              <w:tab/>
            </w:r>
            <w:r w:rsidRPr="00255A66">
              <w:rPr>
                <w:rStyle w:val="Hyperlink"/>
                <w:noProof/>
              </w:rPr>
              <w:t>Отворена питања</w:t>
            </w:r>
            <w:r>
              <w:rPr>
                <w:noProof/>
                <w:webHidden/>
              </w:rPr>
              <w:tab/>
            </w:r>
            <w:r>
              <w:rPr>
                <w:noProof/>
                <w:webHidden/>
              </w:rPr>
              <w:fldChar w:fldCharType="begin"/>
            </w:r>
            <w:r>
              <w:rPr>
                <w:noProof/>
                <w:webHidden/>
              </w:rPr>
              <w:instrText xml:space="preserve"> PAGEREF _Toc448749443 \h </w:instrText>
            </w:r>
            <w:r>
              <w:rPr>
                <w:noProof/>
                <w:webHidden/>
              </w:rPr>
            </w:r>
            <w:r>
              <w:rPr>
                <w:noProof/>
                <w:webHidden/>
              </w:rPr>
              <w:fldChar w:fldCharType="separate"/>
            </w:r>
            <w:r>
              <w:rPr>
                <w:noProof/>
                <w:webHidden/>
              </w:rPr>
              <w:t>1</w:t>
            </w:r>
            <w:r>
              <w:rPr>
                <w:noProof/>
                <w:webHidden/>
              </w:rPr>
              <w:fldChar w:fldCharType="end"/>
            </w:r>
          </w:hyperlink>
        </w:p>
        <w:p w:rsidR="00025173" w:rsidRDefault="00025173">
          <w:pPr>
            <w:pStyle w:val="TOC1"/>
            <w:tabs>
              <w:tab w:val="left" w:pos="440"/>
              <w:tab w:val="right" w:leader="dot" w:pos="9737"/>
            </w:tabs>
            <w:rPr>
              <w:rFonts w:eastAsiaTheme="minorEastAsia"/>
              <w:noProof/>
              <w:lang w:val="sr-Cyrl-RS" w:eastAsia="sr-Cyrl-RS"/>
            </w:rPr>
          </w:pPr>
          <w:hyperlink w:anchor="_Toc448749444" w:history="1">
            <w:r w:rsidRPr="00255A66">
              <w:rPr>
                <w:rStyle w:val="Hyperlink"/>
                <w:noProof/>
              </w:rPr>
              <w:t>2.</w:t>
            </w:r>
            <w:r>
              <w:rPr>
                <w:rFonts w:eastAsiaTheme="minorEastAsia"/>
                <w:noProof/>
                <w:lang w:val="sr-Cyrl-RS" w:eastAsia="sr-Cyrl-RS"/>
              </w:rPr>
              <w:tab/>
            </w:r>
            <w:r w:rsidRPr="00255A66">
              <w:rPr>
                <w:rStyle w:val="Hyperlink"/>
                <w:noProof/>
              </w:rPr>
              <w:t>Сценарио преглед пријављених коментара</w:t>
            </w:r>
            <w:r>
              <w:rPr>
                <w:noProof/>
                <w:webHidden/>
              </w:rPr>
              <w:tab/>
            </w:r>
            <w:r>
              <w:rPr>
                <w:noProof/>
                <w:webHidden/>
              </w:rPr>
              <w:fldChar w:fldCharType="begin"/>
            </w:r>
            <w:r>
              <w:rPr>
                <w:noProof/>
                <w:webHidden/>
              </w:rPr>
              <w:instrText xml:space="preserve"> PAGEREF _Toc448749444 \h </w:instrText>
            </w:r>
            <w:r>
              <w:rPr>
                <w:noProof/>
                <w:webHidden/>
              </w:rPr>
            </w:r>
            <w:r>
              <w:rPr>
                <w:noProof/>
                <w:webHidden/>
              </w:rPr>
              <w:fldChar w:fldCharType="separate"/>
            </w:r>
            <w:r>
              <w:rPr>
                <w:noProof/>
                <w:webHidden/>
              </w:rPr>
              <w:t>1</w:t>
            </w:r>
            <w:r>
              <w:rPr>
                <w:noProof/>
                <w:webHidden/>
              </w:rPr>
              <w:fldChar w:fldCharType="end"/>
            </w:r>
          </w:hyperlink>
        </w:p>
        <w:p w:rsidR="00025173" w:rsidRDefault="00025173">
          <w:pPr>
            <w:pStyle w:val="TOC1"/>
            <w:tabs>
              <w:tab w:val="left" w:pos="660"/>
              <w:tab w:val="right" w:leader="dot" w:pos="9737"/>
            </w:tabs>
            <w:rPr>
              <w:rFonts w:eastAsiaTheme="minorEastAsia"/>
              <w:noProof/>
              <w:lang w:val="sr-Cyrl-RS" w:eastAsia="sr-Cyrl-RS"/>
            </w:rPr>
          </w:pPr>
          <w:hyperlink w:anchor="_Toc448749445" w:history="1">
            <w:r w:rsidRPr="00255A66">
              <w:rPr>
                <w:rStyle w:val="Hyperlink"/>
                <w:noProof/>
              </w:rPr>
              <w:t>2.1.</w:t>
            </w:r>
            <w:r>
              <w:rPr>
                <w:rFonts w:eastAsiaTheme="minorEastAsia"/>
                <w:noProof/>
                <w:lang w:val="sr-Cyrl-RS" w:eastAsia="sr-Cyrl-RS"/>
              </w:rPr>
              <w:tab/>
            </w:r>
            <w:r w:rsidRPr="00255A66">
              <w:rPr>
                <w:rStyle w:val="Hyperlink"/>
                <w:noProof/>
              </w:rPr>
              <w:t>Кратак опис</w:t>
            </w:r>
            <w:r>
              <w:rPr>
                <w:noProof/>
                <w:webHidden/>
              </w:rPr>
              <w:tab/>
            </w:r>
            <w:r>
              <w:rPr>
                <w:noProof/>
                <w:webHidden/>
              </w:rPr>
              <w:fldChar w:fldCharType="begin"/>
            </w:r>
            <w:r>
              <w:rPr>
                <w:noProof/>
                <w:webHidden/>
              </w:rPr>
              <w:instrText xml:space="preserve"> PAGEREF _Toc448749445 \h </w:instrText>
            </w:r>
            <w:r>
              <w:rPr>
                <w:noProof/>
                <w:webHidden/>
              </w:rPr>
            </w:r>
            <w:r>
              <w:rPr>
                <w:noProof/>
                <w:webHidden/>
              </w:rPr>
              <w:fldChar w:fldCharType="separate"/>
            </w:r>
            <w:r>
              <w:rPr>
                <w:noProof/>
                <w:webHidden/>
              </w:rPr>
              <w:t>1</w:t>
            </w:r>
            <w:r>
              <w:rPr>
                <w:noProof/>
                <w:webHidden/>
              </w:rPr>
              <w:fldChar w:fldCharType="end"/>
            </w:r>
          </w:hyperlink>
        </w:p>
        <w:p w:rsidR="00025173" w:rsidRDefault="00025173">
          <w:pPr>
            <w:pStyle w:val="TOC1"/>
            <w:tabs>
              <w:tab w:val="left" w:pos="660"/>
              <w:tab w:val="right" w:leader="dot" w:pos="9737"/>
            </w:tabs>
            <w:rPr>
              <w:rFonts w:eastAsiaTheme="minorEastAsia"/>
              <w:noProof/>
              <w:lang w:val="sr-Cyrl-RS" w:eastAsia="sr-Cyrl-RS"/>
            </w:rPr>
          </w:pPr>
          <w:hyperlink w:anchor="_Toc448749446" w:history="1">
            <w:r w:rsidRPr="00255A66">
              <w:rPr>
                <w:rStyle w:val="Hyperlink"/>
                <w:noProof/>
              </w:rPr>
              <w:t>2.2.</w:t>
            </w:r>
            <w:r>
              <w:rPr>
                <w:rFonts w:eastAsiaTheme="minorEastAsia"/>
                <w:noProof/>
                <w:lang w:val="sr-Cyrl-RS" w:eastAsia="sr-Cyrl-RS"/>
              </w:rPr>
              <w:tab/>
            </w:r>
            <w:r w:rsidRPr="00255A66">
              <w:rPr>
                <w:rStyle w:val="Hyperlink"/>
                <w:noProof/>
              </w:rPr>
              <w:t>Ток догаћаја</w:t>
            </w:r>
            <w:r>
              <w:rPr>
                <w:noProof/>
                <w:webHidden/>
              </w:rPr>
              <w:tab/>
            </w:r>
            <w:r>
              <w:rPr>
                <w:noProof/>
                <w:webHidden/>
              </w:rPr>
              <w:fldChar w:fldCharType="begin"/>
            </w:r>
            <w:r>
              <w:rPr>
                <w:noProof/>
                <w:webHidden/>
              </w:rPr>
              <w:instrText xml:space="preserve"> PAGEREF _Toc448749446 \h </w:instrText>
            </w:r>
            <w:r>
              <w:rPr>
                <w:noProof/>
                <w:webHidden/>
              </w:rPr>
            </w:r>
            <w:r>
              <w:rPr>
                <w:noProof/>
                <w:webHidden/>
              </w:rPr>
              <w:fldChar w:fldCharType="separate"/>
            </w:r>
            <w:r>
              <w:rPr>
                <w:noProof/>
                <w:webHidden/>
              </w:rPr>
              <w:t>1</w:t>
            </w:r>
            <w:r>
              <w:rPr>
                <w:noProof/>
                <w:webHidden/>
              </w:rPr>
              <w:fldChar w:fldCharType="end"/>
            </w:r>
          </w:hyperlink>
        </w:p>
        <w:p w:rsidR="00025173" w:rsidRDefault="00025173">
          <w:pPr>
            <w:pStyle w:val="TOC1"/>
            <w:tabs>
              <w:tab w:val="left" w:pos="880"/>
              <w:tab w:val="right" w:leader="dot" w:pos="9737"/>
            </w:tabs>
            <w:rPr>
              <w:rFonts w:eastAsiaTheme="minorEastAsia"/>
              <w:noProof/>
              <w:lang w:val="sr-Cyrl-RS" w:eastAsia="sr-Cyrl-RS"/>
            </w:rPr>
          </w:pPr>
          <w:hyperlink w:anchor="_Toc448749447" w:history="1">
            <w:r w:rsidRPr="00255A66">
              <w:rPr>
                <w:rStyle w:val="Hyperlink"/>
                <w:noProof/>
              </w:rPr>
              <w:t>2.2.1.</w:t>
            </w:r>
            <w:r>
              <w:rPr>
                <w:rFonts w:eastAsiaTheme="minorEastAsia"/>
                <w:noProof/>
                <w:lang w:val="sr-Cyrl-RS" w:eastAsia="sr-Cyrl-RS"/>
              </w:rPr>
              <w:tab/>
            </w:r>
            <w:r w:rsidRPr="00255A66">
              <w:rPr>
                <w:rStyle w:val="Hyperlink"/>
                <w:noProof/>
              </w:rPr>
              <w:t>Главни ток</w:t>
            </w:r>
            <w:r>
              <w:rPr>
                <w:noProof/>
                <w:webHidden/>
              </w:rPr>
              <w:tab/>
            </w:r>
            <w:r>
              <w:rPr>
                <w:noProof/>
                <w:webHidden/>
              </w:rPr>
              <w:fldChar w:fldCharType="begin"/>
            </w:r>
            <w:r>
              <w:rPr>
                <w:noProof/>
                <w:webHidden/>
              </w:rPr>
              <w:instrText xml:space="preserve"> PAGEREF _Toc448749447 \h </w:instrText>
            </w:r>
            <w:r>
              <w:rPr>
                <w:noProof/>
                <w:webHidden/>
              </w:rPr>
            </w:r>
            <w:r>
              <w:rPr>
                <w:noProof/>
                <w:webHidden/>
              </w:rPr>
              <w:fldChar w:fldCharType="separate"/>
            </w:r>
            <w:r>
              <w:rPr>
                <w:noProof/>
                <w:webHidden/>
              </w:rPr>
              <w:t>1</w:t>
            </w:r>
            <w:r>
              <w:rPr>
                <w:noProof/>
                <w:webHidden/>
              </w:rPr>
              <w:fldChar w:fldCharType="end"/>
            </w:r>
          </w:hyperlink>
        </w:p>
        <w:p w:rsidR="00025173" w:rsidRDefault="00025173">
          <w:pPr>
            <w:pStyle w:val="TOC1"/>
            <w:tabs>
              <w:tab w:val="left" w:pos="660"/>
              <w:tab w:val="right" w:leader="dot" w:pos="9737"/>
            </w:tabs>
            <w:rPr>
              <w:rFonts w:eastAsiaTheme="minorEastAsia"/>
              <w:noProof/>
              <w:lang w:val="sr-Cyrl-RS" w:eastAsia="sr-Cyrl-RS"/>
            </w:rPr>
          </w:pPr>
          <w:hyperlink w:anchor="_Toc448749448" w:history="1">
            <w:r w:rsidRPr="00255A66">
              <w:rPr>
                <w:rStyle w:val="Hyperlink"/>
                <w:noProof/>
              </w:rPr>
              <w:t>2.3.</w:t>
            </w:r>
            <w:r>
              <w:rPr>
                <w:rFonts w:eastAsiaTheme="minorEastAsia"/>
                <w:noProof/>
                <w:lang w:val="sr-Cyrl-RS" w:eastAsia="sr-Cyrl-RS"/>
              </w:rPr>
              <w:tab/>
            </w:r>
            <w:r w:rsidRPr="00255A66">
              <w:rPr>
                <w:rStyle w:val="Hyperlink"/>
                <w:noProof/>
              </w:rPr>
              <w:t>Посебни захтеви</w:t>
            </w:r>
            <w:r>
              <w:rPr>
                <w:noProof/>
                <w:webHidden/>
              </w:rPr>
              <w:tab/>
            </w:r>
            <w:r>
              <w:rPr>
                <w:noProof/>
                <w:webHidden/>
              </w:rPr>
              <w:fldChar w:fldCharType="begin"/>
            </w:r>
            <w:r>
              <w:rPr>
                <w:noProof/>
                <w:webHidden/>
              </w:rPr>
              <w:instrText xml:space="preserve"> PAGEREF _Toc448749448 \h </w:instrText>
            </w:r>
            <w:r>
              <w:rPr>
                <w:noProof/>
                <w:webHidden/>
              </w:rPr>
            </w:r>
            <w:r>
              <w:rPr>
                <w:noProof/>
                <w:webHidden/>
              </w:rPr>
              <w:fldChar w:fldCharType="separate"/>
            </w:r>
            <w:r>
              <w:rPr>
                <w:noProof/>
                <w:webHidden/>
              </w:rPr>
              <w:t>2</w:t>
            </w:r>
            <w:r>
              <w:rPr>
                <w:noProof/>
                <w:webHidden/>
              </w:rPr>
              <w:fldChar w:fldCharType="end"/>
            </w:r>
          </w:hyperlink>
        </w:p>
        <w:p w:rsidR="00025173" w:rsidRDefault="00025173">
          <w:pPr>
            <w:pStyle w:val="TOC1"/>
            <w:tabs>
              <w:tab w:val="left" w:pos="660"/>
              <w:tab w:val="right" w:leader="dot" w:pos="9737"/>
            </w:tabs>
            <w:rPr>
              <w:rFonts w:eastAsiaTheme="minorEastAsia"/>
              <w:noProof/>
              <w:lang w:val="sr-Cyrl-RS" w:eastAsia="sr-Cyrl-RS"/>
            </w:rPr>
          </w:pPr>
          <w:hyperlink w:anchor="_Toc448749449" w:history="1">
            <w:r w:rsidRPr="00255A66">
              <w:rPr>
                <w:rStyle w:val="Hyperlink"/>
                <w:noProof/>
              </w:rPr>
              <w:t>2.4.</w:t>
            </w:r>
            <w:r>
              <w:rPr>
                <w:rFonts w:eastAsiaTheme="minorEastAsia"/>
                <w:noProof/>
                <w:lang w:val="sr-Cyrl-RS" w:eastAsia="sr-Cyrl-RS"/>
              </w:rPr>
              <w:tab/>
            </w:r>
            <w:r w:rsidRPr="00255A66">
              <w:rPr>
                <w:rStyle w:val="Hyperlink"/>
                <w:noProof/>
              </w:rPr>
              <w:t>Предуслов</w:t>
            </w:r>
            <w:r>
              <w:rPr>
                <w:noProof/>
                <w:webHidden/>
              </w:rPr>
              <w:tab/>
            </w:r>
            <w:r>
              <w:rPr>
                <w:noProof/>
                <w:webHidden/>
              </w:rPr>
              <w:fldChar w:fldCharType="begin"/>
            </w:r>
            <w:r>
              <w:rPr>
                <w:noProof/>
                <w:webHidden/>
              </w:rPr>
              <w:instrText xml:space="preserve"> PAGEREF _Toc448749449 \h </w:instrText>
            </w:r>
            <w:r>
              <w:rPr>
                <w:noProof/>
                <w:webHidden/>
              </w:rPr>
            </w:r>
            <w:r>
              <w:rPr>
                <w:noProof/>
                <w:webHidden/>
              </w:rPr>
              <w:fldChar w:fldCharType="separate"/>
            </w:r>
            <w:r>
              <w:rPr>
                <w:noProof/>
                <w:webHidden/>
              </w:rPr>
              <w:t>2</w:t>
            </w:r>
            <w:r>
              <w:rPr>
                <w:noProof/>
                <w:webHidden/>
              </w:rPr>
              <w:fldChar w:fldCharType="end"/>
            </w:r>
          </w:hyperlink>
        </w:p>
        <w:p w:rsidR="00025173" w:rsidRDefault="00025173">
          <w:pPr>
            <w:pStyle w:val="TOC1"/>
            <w:tabs>
              <w:tab w:val="left" w:pos="660"/>
              <w:tab w:val="right" w:leader="dot" w:pos="9737"/>
            </w:tabs>
            <w:rPr>
              <w:rFonts w:eastAsiaTheme="minorEastAsia"/>
              <w:noProof/>
              <w:lang w:val="sr-Cyrl-RS" w:eastAsia="sr-Cyrl-RS"/>
            </w:rPr>
          </w:pPr>
          <w:hyperlink w:anchor="_Toc448749450" w:history="1">
            <w:r w:rsidRPr="00255A66">
              <w:rPr>
                <w:rStyle w:val="Hyperlink"/>
                <w:noProof/>
              </w:rPr>
              <w:t>2.5.</w:t>
            </w:r>
            <w:r>
              <w:rPr>
                <w:rFonts w:eastAsiaTheme="minorEastAsia"/>
                <w:noProof/>
                <w:lang w:val="sr-Cyrl-RS" w:eastAsia="sr-Cyrl-RS"/>
              </w:rPr>
              <w:tab/>
            </w:r>
            <w:r w:rsidRPr="00255A66">
              <w:rPr>
                <w:rStyle w:val="Hyperlink"/>
                <w:noProof/>
              </w:rPr>
              <w:t>Последице</w:t>
            </w:r>
            <w:r>
              <w:rPr>
                <w:noProof/>
                <w:webHidden/>
              </w:rPr>
              <w:tab/>
            </w:r>
            <w:r>
              <w:rPr>
                <w:noProof/>
                <w:webHidden/>
              </w:rPr>
              <w:fldChar w:fldCharType="begin"/>
            </w:r>
            <w:r>
              <w:rPr>
                <w:noProof/>
                <w:webHidden/>
              </w:rPr>
              <w:instrText xml:space="preserve"> PAGEREF _Toc448749450 \h </w:instrText>
            </w:r>
            <w:r>
              <w:rPr>
                <w:noProof/>
                <w:webHidden/>
              </w:rPr>
            </w:r>
            <w:r>
              <w:rPr>
                <w:noProof/>
                <w:webHidden/>
              </w:rPr>
              <w:fldChar w:fldCharType="separate"/>
            </w:r>
            <w:r>
              <w:rPr>
                <w:noProof/>
                <w:webHidden/>
              </w:rPr>
              <w:t>2</w:t>
            </w:r>
            <w:r>
              <w:rPr>
                <w:noProof/>
                <w:webHidden/>
              </w:rPr>
              <w:fldChar w:fldCharType="end"/>
            </w:r>
          </w:hyperlink>
        </w:p>
        <w:p w:rsidR="00972279" w:rsidRDefault="00972279">
          <w:r>
            <w:rPr>
              <w:b/>
              <w:bCs/>
              <w:noProof/>
            </w:rPr>
            <w:fldChar w:fldCharType="end"/>
          </w:r>
        </w:p>
      </w:sdtContent>
    </w:sdt>
    <w:p w:rsidR="00EE2B02" w:rsidRDefault="00EE2B02" w:rsidP="00A61929">
      <w:pPr>
        <w:pStyle w:val="a0"/>
        <w:rPr>
          <w:lang w:val="sr-Cyrl-RS"/>
        </w:rPr>
      </w:pPr>
    </w:p>
    <w:p w:rsidR="00247512" w:rsidRDefault="00247512" w:rsidP="00A61929">
      <w:pPr>
        <w:pStyle w:val="a0"/>
        <w:rPr>
          <w:lang w:val="sr-Cyrl-RS"/>
        </w:rPr>
      </w:pPr>
    </w:p>
    <w:p w:rsidR="00231D67" w:rsidRDefault="00231D67" w:rsidP="00A61929">
      <w:pPr>
        <w:pStyle w:val="a0"/>
        <w:rPr>
          <w:lang w:val="sr-Cyrl-RS"/>
        </w:rPr>
      </w:pPr>
    </w:p>
    <w:p w:rsidR="00231D67" w:rsidRDefault="00231D67" w:rsidP="00A61929">
      <w:pPr>
        <w:pStyle w:val="a0"/>
        <w:rPr>
          <w:lang w:val="sr-Cyrl-RS"/>
        </w:rPr>
      </w:pPr>
    </w:p>
    <w:p w:rsidR="00231D67" w:rsidRDefault="00231D67" w:rsidP="00A61929">
      <w:pPr>
        <w:pStyle w:val="a0"/>
        <w:rPr>
          <w:lang w:val="sr-Cyrl-RS"/>
        </w:rPr>
      </w:pPr>
    </w:p>
    <w:p w:rsidR="00231D67" w:rsidRDefault="00231D67" w:rsidP="00A61929">
      <w:pPr>
        <w:pStyle w:val="a0"/>
        <w:rPr>
          <w:lang w:val="sr-Cyrl-RS"/>
        </w:rPr>
      </w:pPr>
    </w:p>
    <w:p w:rsidR="00231D67" w:rsidRDefault="00231D67" w:rsidP="00A61929">
      <w:pPr>
        <w:pStyle w:val="a0"/>
        <w:rPr>
          <w:lang w:val="sr-Cyrl-RS"/>
        </w:rPr>
      </w:pPr>
    </w:p>
    <w:p w:rsidR="00231D67" w:rsidRDefault="00231D67" w:rsidP="00A61929">
      <w:pPr>
        <w:pStyle w:val="a0"/>
        <w:rPr>
          <w:lang w:val="sr-Cyrl-RS"/>
        </w:rPr>
      </w:pPr>
    </w:p>
    <w:p w:rsidR="00231D67" w:rsidRDefault="00231D67" w:rsidP="00A61929">
      <w:pPr>
        <w:pStyle w:val="a0"/>
        <w:rPr>
          <w:lang w:val="sr-Cyrl-RS"/>
        </w:rPr>
      </w:pPr>
    </w:p>
    <w:p w:rsidR="00175E19" w:rsidRDefault="00175E19" w:rsidP="00A61929">
      <w:pPr>
        <w:pStyle w:val="a0"/>
        <w:rPr>
          <w:lang w:val="sr-Cyrl-RS"/>
        </w:rPr>
      </w:pPr>
    </w:p>
    <w:p w:rsidR="00175E19" w:rsidRDefault="00175E19" w:rsidP="00A61929">
      <w:pPr>
        <w:pStyle w:val="a0"/>
        <w:rPr>
          <w:lang w:val="sr-Cyrl-RS"/>
        </w:rPr>
      </w:pPr>
    </w:p>
    <w:p w:rsidR="00231D67" w:rsidRDefault="00231D67" w:rsidP="00A61929">
      <w:pPr>
        <w:pStyle w:val="a0"/>
        <w:rPr>
          <w:lang w:val="sr-Cyrl-RS"/>
        </w:rPr>
      </w:pPr>
    </w:p>
    <w:p w:rsidR="00231D67" w:rsidRDefault="00231D67" w:rsidP="00A61929">
      <w:pPr>
        <w:pStyle w:val="a0"/>
        <w:rPr>
          <w:lang w:val="sr-Cyrl-RS"/>
        </w:rPr>
      </w:pPr>
    </w:p>
    <w:p w:rsidR="00362119" w:rsidRDefault="00362119" w:rsidP="00A61929">
      <w:pPr>
        <w:pStyle w:val="a0"/>
        <w:rPr>
          <w:lang w:val="sr-Cyrl-RS"/>
        </w:rPr>
      </w:pPr>
    </w:p>
    <w:p w:rsidR="00786908" w:rsidRPr="00A61929" w:rsidRDefault="00786908" w:rsidP="00786908">
      <w:pPr>
        <w:pStyle w:val="1"/>
        <w:sectPr w:rsidR="00786908" w:rsidRPr="00A61929" w:rsidSect="00231D67">
          <w:footerReference w:type="default" r:id="rId14"/>
          <w:type w:val="continuous"/>
          <w:pgSz w:w="11907" w:h="16839" w:code="9"/>
          <w:pgMar w:top="1440" w:right="1080" w:bottom="1440" w:left="1080" w:header="720" w:footer="720" w:gutter="0"/>
          <w:pgNumType w:chapStyle="3"/>
          <w:cols w:space="720"/>
          <w:docGrid w:linePitch="360"/>
        </w:sectPr>
      </w:pPr>
    </w:p>
    <w:p w:rsidR="00786908" w:rsidRDefault="00951EC6" w:rsidP="00951EC6">
      <w:pPr>
        <w:pStyle w:val="1"/>
      </w:pPr>
      <w:bookmarkStart w:id="1" w:name="_Toc448749439"/>
      <w:r>
        <w:lastRenderedPageBreak/>
        <w:t>Увод</w:t>
      </w:r>
      <w:bookmarkEnd w:id="1"/>
    </w:p>
    <w:p w:rsidR="00951EC6" w:rsidRDefault="00951EC6" w:rsidP="00951EC6">
      <w:pPr>
        <w:pStyle w:val="2"/>
      </w:pPr>
      <w:bookmarkStart w:id="2" w:name="_Toc448749440"/>
      <w:r>
        <w:t>Резиме</w:t>
      </w:r>
      <w:bookmarkEnd w:id="2"/>
    </w:p>
    <w:p w:rsidR="00951EC6" w:rsidRPr="004D0E4A" w:rsidRDefault="004D0E4A" w:rsidP="00951EC6">
      <w:pPr>
        <w:pStyle w:val="20"/>
        <w:rPr>
          <w:color w:val="FF0000"/>
        </w:rPr>
      </w:pPr>
      <w:r>
        <w:t xml:space="preserve">Дефинисање сценарија употребе </w:t>
      </w:r>
      <w:r w:rsidR="005A6375">
        <w:t>прегледа</w:t>
      </w:r>
      <w:r w:rsidR="003F1CD9">
        <w:t xml:space="preserve"> </w:t>
      </w:r>
      <w:r w:rsidR="005A6375">
        <w:t>пријављених</w:t>
      </w:r>
      <w:r w:rsidR="003F1CD9">
        <w:t xml:space="preserve"> коментара</w:t>
      </w:r>
      <w:r w:rsidR="007E7241">
        <w:t xml:space="preserve"> од стране </w:t>
      </w:r>
      <w:r w:rsidR="005A6375">
        <w:t>модератора и администратора</w:t>
      </w:r>
      <w:r w:rsidR="007E7241">
        <w:t>.</w:t>
      </w:r>
    </w:p>
    <w:p w:rsidR="00951EC6" w:rsidRDefault="00951EC6" w:rsidP="00951EC6">
      <w:pPr>
        <w:pStyle w:val="2"/>
      </w:pPr>
      <w:bookmarkStart w:id="3" w:name="_Toc448749441"/>
      <w:r>
        <w:t>Намена документа и циљне групе</w:t>
      </w:r>
      <w:bookmarkEnd w:id="3"/>
    </w:p>
    <w:p w:rsidR="00951EC6" w:rsidRDefault="00951EC6" w:rsidP="00951EC6">
      <w:pPr>
        <w:pStyle w:val="20"/>
      </w:pPr>
      <w:r>
        <w:t>Документ ће користити сви чланови пројектног тима у развоју пројекта и тестирању а може се користити и при писању упу</w:t>
      </w:r>
      <w:r w:rsidR="00630881">
        <w:t>тс</w:t>
      </w:r>
      <w:r>
        <w:t>тва за употребу.</w:t>
      </w:r>
    </w:p>
    <w:p w:rsidR="00951EC6" w:rsidRDefault="00951EC6" w:rsidP="00951EC6">
      <w:pPr>
        <w:pStyle w:val="2"/>
      </w:pPr>
      <w:bookmarkStart w:id="4" w:name="_Toc448749442"/>
      <w:r>
        <w:t>Референце</w:t>
      </w:r>
      <w:bookmarkEnd w:id="4"/>
    </w:p>
    <w:p w:rsidR="00951EC6" w:rsidRDefault="00951EC6" w:rsidP="00951EC6">
      <w:pPr>
        <w:pStyle w:val="20"/>
        <w:numPr>
          <w:ilvl w:val="0"/>
          <w:numId w:val="22"/>
        </w:numPr>
      </w:pPr>
      <w:r>
        <w:t>Пројектни задатак</w:t>
      </w:r>
    </w:p>
    <w:p w:rsidR="00951EC6" w:rsidRDefault="00951EC6" w:rsidP="00951EC6">
      <w:pPr>
        <w:pStyle w:val="20"/>
        <w:numPr>
          <w:ilvl w:val="0"/>
          <w:numId w:val="22"/>
        </w:numPr>
      </w:pPr>
      <w:r>
        <w:t>Упу</w:t>
      </w:r>
      <w:r w:rsidR="00630881">
        <w:t>т</w:t>
      </w:r>
      <w:r>
        <w:t>ство за писање спецификације употребе функционалности</w:t>
      </w:r>
    </w:p>
    <w:p w:rsidR="00951EC6" w:rsidRDefault="00951EC6" w:rsidP="00951EC6">
      <w:pPr>
        <w:pStyle w:val="2"/>
      </w:pPr>
      <w:bookmarkStart w:id="5" w:name="_Toc448749443"/>
      <w:r>
        <w:t>Отворена питања</w:t>
      </w:r>
      <w:bookmarkEnd w:id="5"/>
    </w:p>
    <w:tbl>
      <w:tblPr>
        <w:tblStyle w:val="GridTable7Colorful-Accent6"/>
        <w:tblW w:w="9737" w:type="dxa"/>
        <w:tblLook w:val="04A0" w:firstRow="1" w:lastRow="0" w:firstColumn="1" w:lastColumn="0" w:noHBand="0" w:noVBand="1"/>
      </w:tblPr>
      <w:tblGrid>
        <w:gridCol w:w="1373"/>
        <w:gridCol w:w="4182"/>
        <w:gridCol w:w="4182"/>
      </w:tblGrid>
      <w:tr w:rsidR="00951EC6" w:rsidTr="00951E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3" w:type="dxa"/>
          </w:tcPr>
          <w:p w:rsidR="00951EC6" w:rsidRDefault="00951EC6" w:rsidP="00951EC6">
            <w:pPr>
              <w:pStyle w:val="10"/>
            </w:pPr>
            <w:r>
              <w:t>Редни број</w:t>
            </w:r>
          </w:p>
        </w:tc>
        <w:tc>
          <w:tcPr>
            <w:tcW w:w="4182" w:type="dxa"/>
          </w:tcPr>
          <w:p w:rsidR="00951EC6" w:rsidRDefault="00951EC6" w:rsidP="00951EC6">
            <w:pPr>
              <w:pStyle w:val="10"/>
              <w:cnfStyle w:val="100000000000" w:firstRow="1" w:lastRow="0" w:firstColumn="0" w:lastColumn="0" w:oddVBand="0" w:evenVBand="0" w:oddHBand="0" w:evenHBand="0" w:firstRowFirstColumn="0" w:firstRowLastColumn="0" w:lastRowFirstColumn="0" w:lastRowLastColumn="0"/>
            </w:pPr>
            <w:r>
              <w:t>Опис</w:t>
            </w:r>
          </w:p>
        </w:tc>
        <w:tc>
          <w:tcPr>
            <w:tcW w:w="4182" w:type="dxa"/>
          </w:tcPr>
          <w:p w:rsidR="00951EC6" w:rsidRDefault="00951EC6" w:rsidP="00951EC6">
            <w:pPr>
              <w:pStyle w:val="10"/>
              <w:cnfStyle w:val="100000000000" w:firstRow="1" w:lastRow="0" w:firstColumn="0" w:lastColumn="0" w:oddVBand="0" w:evenVBand="0" w:oddHBand="0" w:evenHBand="0" w:firstRowFirstColumn="0" w:firstRowLastColumn="0" w:lastRowFirstColumn="0" w:lastRowLastColumn="0"/>
            </w:pPr>
            <w:r>
              <w:t>Решење</w:t>
            </w:r>
          </w:p>
        </w:tc>
      </w:tr>
      <w:tr w:rsidR="00951EC6" w:rsidTr="00951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951EC6" w:rsidRDefault="00951EC6" w:rsidP="00951EC6">
            <w:pPr>
              <w:pStyle w:val="10"/>
              <w:jc w:val="center"/>
            </w:pPr>
            <w:r>
              <w:t>1.</w:t>
            </w:r>
          </w:p>
        </w:tc>
        <w:tc>
          <w:tcPr>
            <w:tcW w:w="4182" w:type="dxa"/>
          </w:tcPr>
          <w:p w:rsidR="00951EC6" w:rsidRPr="006B6D4B" w:rsidRDefault="00951EC6" w:rsidP="00951EC6">
            <w:pPr>
              <w:pStyle w:val="10"/>
              <w:cnfStyle w:val="000000100000" w:firstRow="0" w:lastRow="0" w:firstColumn="0" w:lastColumn="0" w:oddVBand="0" w:evenVBand="0" w:oddHBand="1" w:evenHBand="0" w:firstRowFirstColumn="0" w:firstRowLastColumn="0" w:lastRowFirstColumn="0" w:lastRowLastColumn="0"/>
            </w:pPr>
          </w:p>
        </w:tc>
        <w:tc>
          <w:tcPr>
            <w:tcW w:w="4182" w:type="dxa"/>
          </w:tcPr>
          <w:p w:rsidR="00951EC6" w:rsidRDefault="00951EC6" w:rsidP="00951EC6">
            <w:pPr>
              <w:pStyle w:val="10"/>
              <w:cnfStyle w:val="000000100000" w:firstRow="0" w:lastRow="0" w:firstColumn="0" w:lastColumn="0" w:oddVBand="0" w:evenVBand="0" w:oddHBand="1" w:evenHBand="0" w:firstRowFirstColumn="0" w:firstRowLastColumn="0" w:lastRowFirstColumn="0" w:lastRowLastColumn="0"/>
            </w:pPr>
          </w:p>
        </w:tc>
      </w:tr>
      <w:tr w:rsidR="00951EC6" w:rsidTr="00951EC6">
        <w:tc>
          <w:tcPr>
            <w:cnfStyle w:val="001000000000" w:firstRow="0" w:lastRow="0" w:firstColumn="1" w:lastColumn="0" w:oddVBand="0" w:evenVBand="0" w:oddHBand="0" w:evenHBand="0" w:firstRowFirstColumn="0" w:firstRowLastColumn="0" w:lastRowFirstColumn="0" w:lastRowLastColumn="0"/>
            <w:tcW w:w="1373" w:type="dxa"/>
          </w:tcPr>
          <w:p w:rsidR="00951EC6" w:rsidRDefault="00951EC6" w:rsidP="00951EC6">
            <w:pPr>
              <w:pStyle w:val="10"/>
              <w:jc w:val="center"/>
            </w:pPr>
            <w:r>
              <w:t>2.</w:t>
            </w:r>
          </w:p>
        </w:tc>
        <w:tc>
          <w:tcPr>
            <w:tcW w:w="4182" w:type="dxa"/>
          </w:tcPr>
          <w:p w:rsidR="00951EC6" w:rsidRDefault="00951EC6" w:rsidP="00951EC6">
            <w:pPr>
              <w:pStyle w:val="10"/>
              <w:cnfStyle w:val="000000000000" w:firstRow="0" w:lastRow="0" w:firstColumn="0" w:lastColumn="0" w:oddVBand="0" w:evenVBand="0" w:oddHBand="0" w:evenHBand="0" w:firstRowFirstColumn="0" w:firstRowLastColumn="0" w:lastRowFirstColumn="0" w:lastRowLastColumn="0"/>
            </w:pPr>
          </w:p>
        </w:tc>
        <w:tc>
          <w:tcPr>
            <w:tcW w:w="4182" w:type="dxa"/>
          </w:tcPr>
          <w:p w:rsidR="00951EC6" w:rsidRDefault="00951EC6" w:rsidP="00951EC6">
            <w:pPr>
              <w:pStyle w:val="10"/>
              <w:cnfStyle w:val="000000000000" w:firstRow="0" w:lastRow="0" w:firstColumn="0" w:lastColumn="0" w:oddVBand="0" w:evenVBand="0" w:oddHBand="0" w:evenHBand="0" w:firstRowFirstColumn="0" w:firstRowLastColumn="0" w:lastRowFirstColumn="0" w:lastRowLastColumn="0"/>
            </w:pPr>
          </w:p>
        </w:tc>
      </w:tr>
      <w:tr w:rsidR="00951EC6" w:rsidTr="00951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tcPr>
          <w:p w:rsidR="00951EC6" w:rsidRDefault="00951EC6" w:rsidP="00951EC6">
            <w:pPr>
              <w:pStyle w:val="10"/>
              <w:jc w:val="center"/>
            </w:pPr>
            <w:r>
              <w:t>3.</w:t>
            </w:r>
          </w:p>
        </w:tc>
        <w:tc>
          <w:tcPr>
            <w:tcW w:w="4182" w:type="dxa"/>
          </w:tcPr>
          <w:p w:rsidR="00951EC6" w:rsidRDefault="00951EC6" w:rsidP="00951EC6">
            <w:pPr>
              <w:pStyle w:val="10"/>
              <w:cnfStyle w:val="000000100000" w:firstRow="0" w:lastRow="0" w:firstColumn="0" w:lastColumn="0" w:oddVBand="0" w:evenVBand="0" w:oddHBand="1" w:evenHBand="0" w:firstRowFirstColumn="0" w:firstRowLastColumn="0" w:lastRowFirstColumn="0" w:lastRowLastColumn="0"/>
            </w:pPr>
          </w:p>
        </w:tc>
        <w:tc>
          <w:tcPr>
            <w:tcW w:w="4182" w:type="dxa"/>
          </w:tcPr>
          <w:p w:rsidR="00951EC6" w:rsidRDefault="00951EC6" w:rsidP="00951EC6">
            <w:pPr>
              <w:pStyle w:val="10"/>
              <w:cnfStyle w:val="000000100000" w:firstRow="0" w:lastRow="0" w:firstColumn="0" w:lastColumn="0" w:oddVBand="0" w:evenVBand="0" w:oddHBand="1" w:evenHBand="0" w:firstRowFirstColumn="0" w:firstRowLastColumn="0" w:lastRowFirstColumn="0" w:lastRowLastColumn="0"/>
            </w:pPr>
          </w:p>
        </w:tc>
      </w:tr>
      <w:tr w:rsidR="00951EC6" w:rsidTr="00951EC6">
        <w:tc>
          <w:tcPr>
            <w:cnfStyle w:val="001000000000" w:firstRow="0" w:lastRow="0" w:firstColumn="1" w:lastColumn="0" w:oddVBand="0" w:evenVBand="0" w:oddHBand="0" w:evenHBand="0" w:firstRowFirstColumn="0" w:firstRowLastColumn="0" w:lastRowFirstColumn="0" w:lastRowLastColumn="0"/>
            <w:tcW w:w="1373" w:type="dxa"/>
          </w:tcPr>
          <w:p w:rsidR="00951EC6" w:rsidRDefault="00951EC6" w:rsidP="00951EC6">
            <w:pPr>
              <w:pStyle w:val="10"/>
              <w:jc w:val="center"/>
            </w:pPr>
            <w:r>
              <w:t>4.</w:t>
            </w:r>
          </w:p>
        </w:tc>
        <w:tc>
          <w:tcPr>
            <w:tcW w:w="4182" w:type="dxa"/>
          </w:tcPr>
          <w:p w:rsidR="00951EC6" w:rsidRDefault="00951EC6" w:rsidP="00951EC6">
            <w:pPr>
              <w:pStyle w:val="10"/>
              <w:cnfStyle w:val="000000000000" w:firstRow="0" w:lastRow="0" w:firstColumn="0" w:lastColumn="0" w:oddVBand="0" w:evenVBand="0" w:oddHBand="0" w:evenHBand="0" w:firstRowFirstColumn="0" w:firstRowLastColumn="0" w:lastRowFirstColumn="0" w:lastRowLastColumn="0"/>
            </w:pPr>
          </w:p>
        </w:tc>
        <w:tc>
          <w:tcPr>
            <w:tcW w:w="4182" w:type="dxa"/>
          </w:tcPr>
          <w:p w:rsidR="00951EC6" w:rsidRDefault="00951EC6" w:rsidP="00951EC6">
            <w:pPr>
              <w:pStyle w:val="10"/>
              <w:cnfStyle w:val="000000000000" w:firstRow="0" w:lastRow="0" w:firstColumn="0" w:lastColumn="0" w:oddVBand="0" w:evenVBand="0" w:oddHBand="0" w:evenHBand="0" w:firstRowFirstColumn="0" w:firstRowLastColumn="0" w:lastRowFirstColumn="0" w:lastRowLastColumn="0"/>
            </w:pPr>
          </w:p>
        </w:tc>
      </w:tr>
    </w:tbl>
    <w:p w:rsidR="0061630E" w:rsidRDefault="0061630E" w:rsidP="0061630E">
      <w:pPr>
        <w:pStyle w:val="1"/>
        <w:numPr>
          <w:ilvl w:val="0"/>
          <w:numId w:val="0"/>
        </w:numPr>
        <w:rPr>
          <w:rFonts w:eastAsiaTheme="minorHAnsi"/>
        </w:rPr>
      </w:pPr>
    </w:p>
    <w:p w:rsidR="0061630E" w:rsidRDefault="0019243D" w:rsidP="0061630E">
      <w:pPr>
        <w:pStyle w:val="1"/>
        <w:rPr>
          <w:rFonts w:eastAsiaTheme="minorHAnsi"/>
        </w:rPr>
      </w:pPr>
      <w:bookmarkStart w:id="6" w:name="_Toc448749444"/>
      <w:r>
        <w:rPr>
          <w:rFonts w:eastAsiaTheme="minorHAnsi"/>
        </w:rPr>
        <w:t xml:space="preserve">Сценарио </w:t>
      </w:r>
      <w:r w:rsidR="008C5B1F">
        <w:rPr>
          <w:rFonts w:eastAsiaTheme="minorHAnsi"/>
        </w:rPr>
        <w:t>преглед пријављених</w:t>
      </w:r>
      <w:r w:rsidR="00BA10CD">
        <w:rPr>
          <w:rFonts w:eastAsiaTheme="minorHAnsi"/>
        </w:rPr>
        <w:t xml:space="preserve"> коментара</w:t>
      </w:r>
      <w:bookmarkEnd w:id="6"/>
    </w:p>
    <w:p w:rsidR="0019243D" w:rsidRDefault="0019243D" w:rsidP="0019243D">
      <w:pPr>
        <w:pStyle w:val="2"/>
        <w:rPr>
          <w:rFonts w:eastAsiaTheme="minorHAnsi"/>
        </w:rPr>
      </w:pPr>
      <w:bookmarkStart w:id="7" w:name="_Toc448749445"/>
      <w:r>
        <w:rPr>
          <w:rFonts w:eastAsiaTheme="minorHAnsi"/>
        </w:rPr>
        <w:t>Кратак опис</w:t>
      </w:r>
      <w:bookmarkEnd w:id="7"/>
    </w:p>
    <w:p w:rsidR="0019243D" w:rsidRPr="00B02449" w:rsidRDefault="005A6375" w:rsidP="0019243D">
      <w:pPr>
        <w:pStyle w:val="20"/>
      </w:pPr>
      <w:r>
        <w:t>Модератор и администратор на својим почетним страницама имају списак функционалности. Кликом на рубрику ''Пријављени коментари'' отвара им се нова страница на којој је приказана листа пријављених коментара које су корисници означили. Сваки коментар има три дугмета У РЕДУ, ИЗМЕНИ и ОБРИШИ. Модератор или администратор бира једну од ове три опције у зависности да ли је коментар у реду, захтева малу измену или је у потпуној супротности са правилима коришћења.</w:t>
      </w:r>
    </w:p>
    <w:p w:rsidR="00F12E8A" w:rsidRDefault="00F12E8A" w:rsidP="00F12E8A">
      <w:pPr>
        <w:pStyle w:val="2"/>
      </w:pPr>
      <w:bookmarkStart w:id="8" w:name="_Toc448749446"/>
      <w:r>
        <w:t>Ток догаћаја</w:t>
      </w:r>
      <w:bookmarkEnd w:id="8"/>
    </w:p>
    <w:p w:rsidR="003F2762" w:rsidRDefault="003F2762" w:rsidP="003F2762">
      <w:pPr>
        <w:pStyle w:val="3"/>
        <w:rPr>
          <w:rFonts w:eastAsiaTheme="minorHAnsi"/>
        </w:rPr>
      </w:pPr>
      <w:bookmarkStart w:id="9" w:name="_Toc448749447"/>
      <w:r>
        <w:rPr>
          <w:rFonts w:eastAsiaTheme="minorHAnsi"/>
        </w:rPr>
        <w:t>Главни ток</w:t>
      </w:r>
      <w:bookmarkEnd w:id="9"/>
    </w:p>
    <w:p w:rsidR="003F2762" w:rsidRPr="008564C0" w:rsidRDefault="005A6375" w:rsidP="003F2762">
      <w:pPr>
        <w:pStyle w:val="20"/>
        <w:numPr>
          <w:ilvl w:val="0"/>
          <w:numId w:val="23"/>
        </w:numPr>
      </w:pPr>
      <w:r>
        <w:t>Модератору или администратору се показује страница на којој је приказана листа пријавњених коментара.</w:t>
      </w:r>
    </w:p>
    <w:p w:rsidR="00846E77" w:rsidRDefault="005A6375" w:rsidP="00846E77">
      <w:pPr>
        <w:pStyle w:val="20"/>
        <w:numPr>
          <w:ilvl w:val="0"/>
          <w:numId w:val="23"/>
        </w:numPr>
      </w:pPr>
      <w:r>
        <w:t xml:space="preserve">Уколико кликне на дугме УРЕДУ, </w:t>
      </w:r>
      <w:r w:rsidR="0060337B">
        <w:t>то дугме ће постати означено за тај коментар</w:t>
      </w:r>
    </w:p>
    <w:p w:rsidR="0060337B" w:rsidRDefault="0060337B" w:rsidP="0060337B">
      <w:pPr>
        <w:pStyle w:val="20"/>
        <w:ind w:left="1191"/>
      </w:pPr>
      <w:r>
        <w:lastRenderedPageBreak/>
        <w:t>2а. Уколико кликне на дугме ИЗМЕНИ на месту коментара на страници ће се појавити простор за текст и биће попуњен тренутним коментаром. Даље ће се примењивати исте функционалности као и код остављања коментара. Након измене вратиће се претходни поглед и дугме ИЗМЕНИ ће постати означено.</w:t>
      </w:r>
    </w:p>
    <w:p w:rsidR="00F31AEA" w:rsidRPr="0060337B" w:rsidRDefault="0060337B" w:rsidP="0060337B">
      <w:pPr>
        <w:pStyle w:val="20"/>
        <w:ind w:left="1191"/>
      </w:pPr>
      <w:r>
        <w:t>2б. Уколико кликне на дугме ОБРИШИ, то дугме ће постати означено.</w:t>
      </w:r>
    </w:p>
    <w:p w:rsidR="00375EC1" w:rsidRDefault="00A8120E" w:rsidP="00A8120E">
      <w:pPr>
        <w:pStyle w:val="2"/>
      </w:pPr>
      <w:bookmarkStart w:id="10" w:name="_Toc448749448"/>
      <w:r>
        <w:t>Посебни захтеви</w:t>
      </w:r>
      <w:bookmarkEnd w:id="10"/>
    </w:p>
    <w:p w:rsidR="00A8120E" w:rsidRPr="00B216C6" w:rsidRDefault="00B216C6" w:rsidP="00A8120E">
      <w:pPr>
        <w:pStyle w:val="20"/>
      </w:pPr>
      <w:r w:rsidRPr="00B216C6">
        <w:t>Нема</w:t>
      </w:r>
    </w:p>
    <w:p w:rsidR="00A4329D" w:rsidRDefault="00254FF1" w:rsidP="00A4329D">
      <w:pPr>
        <w:pStyle w:val="2"/>
      </w:pPr>
      <w:bookmarkStart w:id="11" w:name="_Toc448749449"/>
      <w:r>
        <w:t>Предуслов</w:t>
      </w:r>
      <w:bookmarkEnd w:id="11"/>
    </w:p>
    <w:p w:rsidR="008564C0" w:rsidRDefault="008564C0" w:rsidP="008564C0">
      <w:pPr>
        <w:pStyle w:val="20"/>
      </w:pPr>
      <w:r>
        <w:t xml:space="preserve">Потребно је да </w:t>
      </w:r>
      <w:r w:rsidR="0060337B">
        <w:t>модератор или администратор</w:t>
      </w:r>
      <w:r>
        <w:t xml:space="preserve"> буде пријављен на систем како би могао да приступи овој функцтионалности.</w:t>
      </w:r>
    </w:p>
    <w:p w:rsidR="00254FF1" w:rsidRDefault="00254FF1" w:rsidP="00A4329D">
      <w:pPr>
        <w:pStyle w:val="2"/>
      </w:pPr>
      <w:bookmarkStart w:id="12" w:name="_Toc448749450"/>
      <w:r>
        <w:t>Последице</w:t>
      </w:r>
      <w:bookmarkEnd w:id="12"/>
    </w:p>
    <w:p w:rsidR="008564C0" w:rsidRPr="00B216C6" w:rsidRDefault="00B216C6" w:rsidP="00B216C6">
      <w:pPr>
        <w:pStyle w:val="20"/>
      </w:pPr>
      <w:r>
        <w:t>Уколико је</w:t>
      </w:r>
      <w:r w:rsidR="0060337B">
        <w:t xml:space="preserve"> тачка 2 из главног</w:t>
      </w:r>
      <w:r>
        <w:t xml:space="preserve"> ток</w:t>
      </w:r>
      <w:r w:rsidR="0060337B">
        <w:t>а</w:t>
      </w:r>
      <w:r>
        <w:t xml:space="preserve"> (2.1.1) успешно испуњен</w:t>
      </w:r>
      <w:r w:rsidR="0060337B">
        <w:t>а</w:t>
      </w:r>
      <w:r>
        <w:t>,</w:t>
      </w:r>
      <w:r w:rsidR="003E553C">
        <w:t xml:space="preserve"> неће бити промена. Ако је тачка 2а из главног тога испуњена коментар ће бити промењен у бази, а ако је корак 2б испуњен коментар се брише из базе.</w:t>
      </w:r>
    </w:p>
    <w:sectPr w:rsidR="008564C0" w:rsidRPr="00B216C6" w:rsidSect="00231D67">
      <w:footerReference w:type="default" r:id="rId15"/>
      <w:type w:val="continuous"/>
      <w:pgSz w:w="11907" w:h="16839" w:code="9"/>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749F" w:rsidRDefault="0097749F" w:rsidP="00160EBD">
      <w:pPr>
        <w:spacing w:after="0" w:line="240" w:lineRule="auto"/>
      </w:pPr>
      <w:r>
        <w:separator/>
      </w:r>
    </w:p>
  </w:endnote>
  <w:endnote w:type="continuationSeparator" w:id="0">
    <w:p w:rsidR="0097749F" w:rsidRDefault="0097749F" w:rsidP="00160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6B64" w:rsidRDefault="00836B64">
    <w:pPr>
      <w:pStyle w:val="Footer"/>
    </w:pPr>
    <w:r>
      <w:ptab w:relativeTo="margin" w:alignment="center" w:leader="none"/>
    </w:r>
    <w:r w:rsidR="00C9769C">
      <w:rPr>
        <w:lang w:val="sr-Cyrl-RS"/>
      </w:rPr>
      <w:t>Списак измена</w:t>
    </w:r>
    <w:r>
      <w:ptab w:relativeTo="margin" w:alignment="right" w:leader="none"/>
    </w:r>
    <w:r>
      <w:rPr>
        <w:lang w:val="sr-Cyrl-RS"/>
      </w:rPr>
      <w:t>4. март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173" w:rsidRDefault="00272173">
    <w:pPr>
      <w:pStyle w:val="Footer"/>
    </w:pPr>
    <w:r>
      <w:ptab w:relativeTo="margin" w:alignment="center" w:leader="none"/>
    </w:r>
    <w:r>
      <w:rPr>
        <w:lang w:val="sr-Cyrl-RS"/>
      </w:rPr>
      <w:t>Списак измена</w:t>
    </w:r>
    <w:r>
      <w:ptab w:relativeTo="margin" w:alignment="right" w:leader="none"/>
    </w:r>
    <w:r w:rsidR="006D699E">
      <w:rPr>
        <w:lang w:val="sr-Cyrl-RS"/>
      </w:rPr>
      <w:t>1</w:t>
    </w:r>
    <w:r w:rsidR="00B865C9">
      <w:rPr>
        <w:lang w:val="sr-Cyrl-RS"/>
      </w:rPr>
      <w:t>6</w:t>
    </w:r>
    <w:r>
      <w:rPr>
        <w:lang w:val="sr-Cyrl-RS"/>
      </w:rPr>
      <w:t>. март 2016.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769C" w:rsidRDefault="00C9769C">
    <w:pPr>
      <w:pStyle w:val="Footer"/>
    </w:pPr>
    <w:r>
      <w:ptab w:relativeTo="margin" w:alignment="center" w:leader="none"/>
    </w:r>
    <w:r>
      <w:rPr>
        <w:lang w:val="sr-Cyrl-RS"/>
      </w:rPr>
      <w:t>Садржај</w:t>
    </w:r>
    <w:r>
      <w:ptab w:relativeTo="margin" w:alignment="right" w:leader="none"/>
    </w:r>
    <w:r w:rsidR="006D699E">
      <w:rPr>
        <w:lang w:val="sr-Cyrl-RS"/>
      </w:rPr>
      <w:t>1</w:t>
    </w:r>
    <w:r w:rsidR="00B865C9">
      <w:rPr>
        <w:lang w:val="sr-Cyrl-RS"/>
      </w:rPr>
      <w:t>6</w:t>
    </w:r>
    <w:r>
      <w:rPr>
        <w:lang w:val="sr-Cyrl-RS"/>
      </w:rPr>
      <w:t>. март 2016.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B02" w:rsidRDefault="00EE2B02">
    <w:pPr>
      <w:pStyle w:val="Footer"/>
    </w:pPr>
    <w:r w:rsidRPr="00EE2B02">
      <w:fldChar w:fldCharType="begin"/>
    </w:r>
    <w:r w:rsidRPr="00EE2B02">
      <w:instrText xml:space="preserve"> PAGE   \* MERGEFORMAT </w:instrText>
    </w:r>
    <w:r w:rsidRPr="00EE2B02">
      <w:fldChar w:fldCharType="separate"/>
    </w:r>
    <w:r w:rsidR="00025173">
      <w:rPr>
        <w:noProof/>
      </w:rPr>
      <w:t>1</w:t>
    </w:r>
    <w:r w:rsidRPr="00EE2B02">
      <w:rPr>
        <w:noProof/>
      </w:rPr>
      <w:fldChar w:fldCharType="end"/>
    </w:r>
    <w:r>
      <w:ptab w:relativeTo="margin" w:alignment="center" w:leader="none"/>
    </w:r>
    <w:r>
      <w:ptab w:relativeTo="margin" w:alignment="right" w:leader="none"/>
    </w:r>
    <w:r w:rsidR="006D699E">
      <w:rPr>
        <w:lang w:val="sr-Cyrl-RS"/>
      </w:rPr>
      <w:t>1</w:t>
    </w:r>
    <w:r w:rsidR="00B865C9">
      <w:rPr>
        <w:lang w:val="sr-Cyrl-RS"/>
      </w:rPr>
      <w:t>6</w:t>
    </w:r>
    <w:r>
      <w:rPr>
        <w:lang w:val="sr-Cyrl-RS"/>
      </w:rPr>
      <w:t>. март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749F" w:rsidRDefault="0097749F" w:rsidP="00160EBD">
      <w:pPr>
        <w:spacing w:after="0" w:line="240" w:lineRule="auto"/>
      </w:pPr>
      <w:r>
        <w:separator/>
      </w:r>
    </w:p>
  </w:footnote>
  <w:footnote w:type="continuationSeparator" w:id="0">
    <w:p w:rsidR="0097749F" w:rsidRDefault="0097749F" w:rsidP="00160E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21F" w:rsidRDefault="00836B64" w:rsidP="0015521F">
    <w:pPr>
      <w:pStyle w:val="Header"/>
      <w:jc w:val="right"/>
    </w:pPr>
    <w:r>
      <w:rPr>
        <w:noProof/>
        <w:lang w:val="sr-Cyrl-RS" w:eastAsia="sr-Cyrl-RS"/>
      </w:rPr>
      <mc:AlternateContent>
        <mc:Choice Requires="wps">
          <w:drawing>
            <wp:anchor distT="0" distB="0" distL="114300" distR="114300" simplePos="0" relativeHeight="251659264" behindDoc="0" locked="0" layoutInCell="1" allowOverlap="1">
              <wp:simplePos x="0" y="0"/>
              <wp:positionH relativeFrom="rightMargin">
                <wp:align>left</wp:align>
              </wp:positionH>
              <wp:positionV relativeFrom="paragraph">
                <wp:posOffset>-435300</wp:posOffset>
              </wp:positionV>
              <wp:extent cx="627321" cy="881970"/>
              <wp:effectExtent l="0" t="0" r="20955" b="13970"/>
              <wp:wrapNone/>
              <wp:docPr id="18" name="Text Box 18"/>
              <wp:cNvGraphicFramePr/>
              <a:graphic xmlns:a="http://schemas.openxmlformats.org/drawingml/2006/main">
                <a:graphicData uri="http://schemas.microsoft.com/office/word/2010/wordprocessingShape">
                  <wps:wsp>
                    <wps:cNvSpPr txBox="1"/>
                    <wps:spPr>
                      <a:xfrm>
                        <a:off x="0" y="0"/>
                        <a:ext cx="627321" cy="8819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36B64" w:rsidRDefault="00836B64">
                          <w:r>
                            <w:rPr>
                              <w:noProof/>
                              <w:lang w:val="sr-Cyrl-RS" w:eastAsia="sr-Cyrl-RS"/>
                            </w:rPr>
                            <w:drawing>
                              <wp:inline distT="0" distB="0" distL="0" distR="0">
                                <wp:extent cx="445947" cy="74268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jpg"/>
                                        <pic:cNvPicPr/>
                                      </pic:nvPicPr>
                                      <pic:blipFill>
                                        <a:blip r:embed="rId1">
                                          <a:extLst>
                                            <a:ext uri="{28A0092B-C50C-407E-A947-70E740481C1C}">
                                              <a14:useLocalDpi xmlns:a14="http://schemas.microsoft.com/office/drawing/2010/main" val="0"/>
                                            </a:ext>
                                          </a:extLst>
                                        </a:blip>
                                        <a:stretch>
                                          <a:fillRect/>
                                        </a:stretch>
                                      </pic:blipFill>
                                      <pic:spPr>
                                        <a:xfrm>
                                          <a:off x="0" y="0"/>
                                          <a:ext cx="502504" cy="8368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31" type="#_x0000_t202" style="position:absolute;left:0;text-align:left;margin-left:0;margin-top:-34.3pt;width:49.4pt;height:69.4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" fillcolor="white [3201]" strokecolor="white [3212]" strokeweight=".5pt">
              <v:textbox>
                <w:txbxContent>
                  <w:p w:rsidR="00836B64" w:rsidRDefault="00836B64">
                    <w:r>
                      <w:rPr>
                        <w:noProof/>
                        <w:lang w:val="sr-Cyrl-RS" w:eastAsia="sr-Cyrl-RS"/>
                      </w:rPr>
                      <w:drawing>
                        <wp:inline distT="0" distB="0" distL="0" distR="0">
                          <wp:extent cx="445947" cy="74268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jpg"/>
                                  <pic:cNvPicPr/>
                                </pic:nvPicPr>
                                <pic:blipFill>
                                  <a:blip r:embed="rId1">
                                    <a:extLst>
                                      <a:ext uri="{28A0092B-C50C-407E-A947-70E740481C1C}">
                                        <a14:useLocalDpi xmlns:a14="http://schemas.microsoft.com/office/drawing/2010/main" val="0"/>
                                      </a:ext>
                                    </a:extLst>
                                  </a:blip>
                                  <a:stretch>
                                    <a:fillRect/>
                                  </a:stretch>
                                </pic:blipFill>
                                <pic:spPr>
                                  <a:xfrm>
                                    <a:off x="0" y="0"/>
                                    <a:ext cx="502504" cy="836879"/>
                                  </a:xfrm>
                                  <a:prstGeom prst="rect">
                                    <a:avLst/>
                                  </a:prstGeom>
                                </pic:spPr>
                              </pic:pic>
                            </a:graphicData>
                          </a:graphic>
                        </wp:inline>
                      </w:drawing>
                    </w:r>
                  </w:p>
                </w:txbxContent>
              </v:textbox>
              <w10:wrap anchorx="margin"/>
            </v:shape>
          </w:pict>
        </mc:Fallback>
      </mc:AlternateContent>
    </w:r>
  </w:p>
  <w:p w:rsidR="0015521F" w:rsidRDefault="001552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51D3" w:rsidRPr="00C151D3" w:rsidRDefault="00160EBD">
    <w:pPr>
      <w:pStyle w:val="Header"/>
    </w:pPr>
    <w:r>
      <w:rPr>
        <w:lang w:val="sr-Cyrl-RS"/>
      </w:rPr>
      <w:t>Електротехнички факултет у Београду</w:t>
    </w:r>
    <w:r>
      <w:rPr>
        <w:lang w:val="sr-Cyrl-RS"/>
      </w:rPr>
      <w:br/>
    </w:r>
    <w:r w:rsidR="00C151D3">
      <w:rPr>
        <w:lang w:val="sr-Cyrl-RS"/>
      </w:rPr>
      <w:t>Принципи Софтверског Ижењерства</w:t>
    </w:r>
    <w:r w:rsidR="00C151D3">
      <w:t xml:space="preserve"> (</w:t>
    </w:r>
    <w:r w:rsidR="00C151D3">
      <w:rPr>
        <w:rFonts w:ascii="Arial" w:hAnsi="Arial" w:cs="Arial"/>
        <w:sz w:val="20"/>
        <w:szCs w:val="20"/>
      </w:rPr>
      <w:t>13</w:t>
    </w:r>
    <w:r w:rsidR="00124A08">
      <w:rPr>
        <w:rFonts w:ascii="Arial" w:hAnsi="Arial" w:cs="Arial"/>
        <w:sz w:val="20"/>
        <w:szCs w:val="20"/>
        <w:lang w:val="sr-Cyrl-RS"/>
      </w:rPr>
      <w:t>С</w:t>
    </w:r>
    <w:r w:rsidR="00C151D3">
      <w:rPr>
        <w:rFonts w:ascii="Arial" w:hAnsi="Arial" w:cs="Arial"/>
        <w:sz w:val="20"/>
        <w:szCs w:val="20"/>
      </w:rPr>
      <w:t>113</w:t>
    </w:r>
    <w:r w:rsidR="00124A08">
      <w:rPr>
        <w:rFonts w:ascii="Arial" w:hAnsi="Arial" w:cs="Arial"/>
        <w:sz w:val="20"/>
        <w:szCs w:val="20"/>
        <w:lang w:val="sr-Cyrl-RS"/>
      </w:rPr>
      <w:t>ПСИ</w:t>
    </w:r>
    <w:r w:rsidR="00C151D3">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173" w:rsidRDefault="00272173" w:rsidP="0015521F">
    <w:pPr>
      <w:pStyle w:val="Header"/>
      <w:jc w:val="right"/>
    </w:pPr>
    <w:r>
      <w:rPr>
        <w:noProof/>
        <w:lang w:val="sr-Cyrl-RS" w:eastAsia="sr-Cyrl-RS"/>
      </w:rPr>
      <mc:AlternateContent>
        <mc:Choice Requires="wps">
          <w:drawing>
            <wp:anchor distT="0" distB="0" distL="114300" distR="114300" simplePos="0" relativeHeight="251661312" behindDoc="0" locked="0" layoutInCell="1" allowOverlap="1" wp14:anchorId="01029453" wp14:editId="5B00F530">
              <wp:simplePos x="0" y="0"/>
              <wp:positionH relativeFrom="rightMargin">
                <wp:align>left</wp:align>
              </wp:positionH>
              <wp:positionV relativeFrom="paragraph">
                <wp:posOffset>-435300</wp:posOffset>
              </wp:positionV>
              <wp:extent cx="627321" cy="881970"/>
              <wp:effectExtent l="0" t="0" r="20955" b="13970"/>
              <wp:wrapNone/>
              <wp:docPr id="50" name="Text Box 50"/>
              <wp:cNvGraphicFramePr/>
              <a:graphic xmlns:a="http://schemas.openxmlformats.org/drawingml/2006/main">
                <a:graphicData uri="http://schemas.microsoft.com/office/word/2010/wordprocessingShape">
                  <wps:wsp>
                    <wps:cNvSpPr txBox="1"/>
                    <wps:spPr>
                      <a:xfrm>
                        <a:off x="0" y="0"/>
                        <a:ext cx="627321" cy="8819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72173" w:rsidRDefault="00272173">
                          <w:r>
                            <w:rPr>
                              <w:noProof/>
                              <w:lang w:val="sr-Cyrl-RS" w:eastAsia="sr-Cyrl-RS"/>
                            </w:rPr>
                            <w:drawing>
                              <wp:inline distT="0" distB="0" distL="0" distR="0" wp14:anchorId="6EA51F9A" wp14:editId="4FBA51AD">
                                <wp:extent cx="445947" cy="74268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jpg"/>
                                        <pic:cNvPicPr/>
                                      </pic:nvPicPr>
                                      <pic:blipFill>
                                        <a:blip r:embed="rId1">
                                          <a:extLst>
                                            <a:ext uri="{28A0092B-C50C-407E-A947-70E740481C1C}">
                                              <a14:useLocalDpi xmlns:a14="http://schemas.microsoft.com/office/drawing/2010/main" val="0"/>
                                            </a:ext>
                                          </a:extLst>
                                        </a:blip>
                                        <a:stretch>
                                          <a:fillRect/>
                                        </a:stretch>
                                      </pic:blipFill>
                                      <pic:spPr>
                                        <a:xfrm>
                                          <a:off x="0" y="0"/>
                                          <a:ext cx="502504" cy="8368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029453" id="_x0000_t202" coordsize="21600,21600" o:spt="202" path="m,l,21600r21600,l21600,xe">
              <v:stroke joinstyle="miter"/>
              <v:path gradientshapeok="t" o:connecttype="rect"/>
            </v:shapetype>
            <v:shape id="Text Box 50" o:spid="_x0000_s1032" type="#_x0000_t202" style="position:absolute;left:0;text-align:left;margin-left:0;margin-top:-34.3pt;width:49.4pt;height:69.45pt;z-index:2516613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" fillcolor="white [3201]" strokecolor="white [3212]" strokeweight=".5pt">
              <v:textbox>
                <w:txbxContent>
                  <w:p w:rsidR="00272173" w:rsidRDefault="00272173">
                    <w:r>
                      <w:rPr>
                        <w:noProof/>
                        <w:lang w:val="sr-Cyrl-RS" w:eastAsia="sr-Cyrl-RS"/>
                      </w:rPr>
                      <w:drawing>
                        <wp:inline distT="0" distB="0" distL="0" distR="0" wp14:anchorId="6EA51F9A" wp14:editId="4FBA51AD">
                          <wp:extent cx="445947" cy="74268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jpg"/>
                                  <pic:cNvPicPr/>
                                </pic:nvPicPr>
                                <pic:blipFill>
                                  <a:blip r:embed="rId1">
                                    <a:extLst>
                                      <a:ext uri="{28A0092B-C50C-407E-A947-70E740481C1C}">
                                        <a14:useLocalDpi xmlns:a14="http://schemas.microsoft.com/office/drawing/2010/main" val="0"/>
                                      </a:ext>
                                    </a:extLst>
                                  </a:blip>
                                  <a:stretch>
                                    <a:fillRect/>
                                  </a:stretch>
                                </pic:blipFill>
                                <pic:spPr>
                                  <a:xfrm>
                                    <a:off x="0" y="0"/>
                                    <a:ext cx="502504" cy="836879"/>
                                  </a:xfrm>
                                  <a:prstGeom prst="rect">
                                    <a:avLst/>
                                  </a:prstGeom>
                                </pic:spPr>
                              </pic:pic>
                            </a:graphicData>
                          </a:graphic>
                        </wp:inline>
                      </w:drawing>
                    </w:r>
                  </w:p>
                </w:txbxContent>
              </v:textbox>
              <w10:wrap anchorx="margin"/>
            </v:shape>
          </w:pict>
        </mc:Fallback>
      </mc:AlternateContent>
    </w:r>
  </w:p>
  <w:p w:rsidR="00272173" w:rsidRDefault="002721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123AB"/>
    <w:multiLevelType w:val="multilevel"/>
    <w:tmpl w:val="6A76BD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4C80FCA"/>
    <w:multiLevelType w:val="hybridMultilevel"/>
    <w:tmpl w:val="E8F6B4F8"/>
    <w:lvl w:ilvl="0" w:tplc="0409000F">
      <w:start w:val="1"/>
      <w:numFmt w:val="decimal"/>
      <w:lvlText w:val="%1."/>
      <w:lvlJc w:val="left"/>
      <w:pPr>
        <w:ind w:left="1894" w:hanging="360"/>
      </w:pPr>
    </w:lvl>
    <w:lvl w:ilvl="1" w:tplc="04090019" w:tentative="1">
      <w:start w:val="1"/>
      <w:numFmt w:val="lowerLetter"/>
      <w:lvlText w:val="%2."/>
      <w:lvlJc w:val="left"/>
      <w:pPr>
        <w:ind w:left="2614" w:hanging="360"/>
      </w:pPr>
    </w:lvl>
    <w:lvl w:ilvl="2" w:tplc="0409001B" w:tentative="1">
      <w:start w:val="1"/>
      <w:numFmt w:val="lowerRoman"/>
      <w:lvlText w:val="%3."/>
      <w:lvlJc w:val="right"/>
      <w:pPr>
        <w:ind w:left="3334" w:hanging="180"/>
      </w:pPr>
    </w:lvl>
    <w:lvl w:ilvl="3" w:tplc="0409000F" w:tentative="1">
      <w:start w:val="1"/>
      <w:numFmt w:val="decimal"/>
      <w:lvlText w:val="%4."/>
      <w:lvlJc w:val="left"/>
      <w:pPr>
        <w:ind w:left="4054" w:hanging="360"/>
      </w:pPr>
    </w:lvl>
    <w:lvl w:ilvl="4" w:tplc="04090019" w:tentative="1">
      <w:start w:val="1"/>
      <w:numFmt w:val="lowerLetter"/>
      <w:lvlText w:val="%5."/>
      <w:lvlJc w:val="left"/>
      <w:pPr>
        <w:ind w:left="4774" w:hanging="360"/>
      </w:pPr>
    </w:lvl>
    <w:lvl w:ilvl="5" w:tplc="0409001B" w:tentative="1">
      <w:start w:val="1"/>
      <w:numFmt w:val="lowerRoman"/>
      <w:lvlText w:val="%6."/>
      <w:lvlJc w:val="right"/>
      <w:pPr>
        <w:ind w:left="5494" w:hanging="180"/>
      </w:pPr>
    </w:lvl>
    <w:lvl w:ilvl="6" w:tplc="0409000F" w:tentative="1">
      <w:start w:val="1"/>
      <w:numFmt w:val="decimal"/>
      <w:lvlText w:val="%7."/>
      <w:lvlJc w:val="left"/>
      <w:pPr>
        <w:ind w:left="6214" w:hanging="360"/>
      </w:pPr>
    </w:lvl>
    <w:lvl w:ilvl="7" w:tplc="04090019" w:tentative="1">
      <w:start w:val="1"/>
      <w:numFmt w:val="lowerLetter"/>
      <w:lvlText w:val="%8."/>
      <w:lvlJc w:val="left"/>
      <w:pPr>
        <w:ind w:left="6934" w:hanging="360"/>
      </w:pPr>
    </w:lvl>
    <w:lvl w:ilvl="8" w:tplc="0409001B" w:tentative="1">
      <w:start w:val="1"/>
      <w:numFmt w:val="lowerRoman"/>
      <w:lvlText w:val="%9."/>
      <w:lvlJc w:val="right"/>
      <w:pPr>
        <w:ind w:left="7654" w:hanging="180"/>
      </w:pPr>
    </w:lvl>
  </w:abstractNum>
  <w:abstractNum w:abstractNumId="2">
    <w:nsid w:val="06284C7E"/>
    <w:multiLevelType w:val="multilevel"/>
    <w:tmpl w:val="0409001D"/>
    <w:styleLink w:val="MojStil"/>
    <w:lvl w:ilvl="0">
      <w:start w:val="1"/>
      <w:numFmt w:val="decimal"/>
      <w:lvlText w:val="%1)"/>
      <w:lvlJc w:val="left"/>
      <w:pPr>
        <w:ind w:left="360" w:hanging="360"/>
      </w:pPr>
      <w:rPr>
        <w:rFonts w:ascii="Times New Roman" w:hAnsi="Times New Roman"/>
        <w:color w:val="538135" w:themeColor="accent6" w:themeShade="BF"/>
        <w:sz w:val="3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AEC3A84"/>
    <w:multiLevelType w:val="hybridMultilevel"/>
    <w:tmpl w:val="0EBE0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1F5028"/>
    <w:multiLevelType w:val="multilevel"/>
    <w:tmpl w:val="7C88E7FE"/>
    <w:lvl w:ilvl="0">
      <w:start w:val="1"/>
      <w:numFmt w:val="decimal"/>
      <w:pStyle w:val="1"/>
      <w:lvlText w:val="%1."/>
      <w:lvlJc w:val="left"/>
      <w:pPr>
        <w:ind w:left="360" w:hanging="360"/>
      </w:pPr>
      <w:rPr>
        <w:rFonts w:hint="default"/>
      </w:rPr>
    </w:lvl>
    <w:lvl w:ilvl="1">
      <w:start w:val="1"/>
      <w:numFmt w:val="decimal"/>
      <w:pStyle w:val="2"/>
      <w:lvlText w:val="%1.%2."/>
      <w:lvlJc w:val="left"/>
      <w:pPr>
        <w:ind w:left="1191" w:hanging="794"/>
      </w:pPr>
      <w:rPr>
        <w:rFonts w:hint="default"/>
      </w:rPr>
    </w:lvl>
    <w:lvl w:ilvl="2">
      <w:start w:val="1"/>
      <w:numFmt w:val="decimal"/>
      <w:pStyle w:val="3"/>
      <w:lvlText w:val="%1.%2.%3."/>
      <w:lvlJc w:val="center"/>
      <w:pPr>
        <w:ind w:left="1191" w:hanging="681"/>
      </w:pPr>
      <w:rPr>
        <w:rFonts w:hint="default"/>
        <w:b w:val="0"/>
      </w:rPr>
    </w:lvl>
    <w:lvl w:ilvl="3">
      <w:start w:val="1"/>
      <w:numFmt w:val="decimal"/>
      <w:pStyle w:val="4"/>
      <w:lvlText w:val="%1.%2.%3.%4."/>
      <w:lvlJc w:val="center"/>
      <w:pPr>
        <w:ind w:left="1191" w:hanging="79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B7464AB"/>
    <w:multiLevelType w:val="multilevel"/>
    <w:tmpl w:val="58D667DE"/>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E9B5A59"/>
    <w:multiLevelType w:val="hybridMultilevel"/>
    <w:tmpl w:val="9F109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8C6DBD"/>
    <w:multiLevelType w:val="hybridMultilevel"/>
    <w:tmpl w:val="D9042AAC"/>
    <w:lvl w:ilvl="0" w:tplc="70864F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9833E0"/>
    <w:multiLevelType w:val="hybridMultilevel"/>
    <w:tmpl w:val="AD60B6CE"/>
    <w:lvl w:ilvl="0" w:tplc="0409000F">
      <w:start w:val="1"/>
      <w:numFmt w:val="decimal"/>
      <w:lvlText w:val="%1."/>
      <w:lvlJc w:val="left"/>
      <w:pPr>
        <w:ind w:left="1534" w:hanging="360"/>
      </w:pPr>
    </w:lvl>
    <w:lvl w:ilvl="1" w:tplc="04090019" w:tentative="1">
      <w:start w:val="1"/>
      <w:numFmt w:val="lowerLetter"/>
      <w:lvlText w:val="%2."/>
      <w:lvlJc w:val="left"/>
      <w:pPr>
        <w:ind w:left="2254" w:hanging="360"/>
      </w:pPr>
    </w:lvl>
    <w:lvl w:ilvl="2" w:tplc="0409001B" w:tentative="1">
      <w:start w:val="1"/>
      <w:numFmt w:val="lowerRoman"/>
      <w:lvlText w:val="%3."/>
      <w:lvlJc w:val="right"/>
      <w:pPr>
        <w:ind w:left="2974" w:hanging="180"/>
      </w:pPr>
    </w:lvl>
    <w:lvl w:ilvl="3" w:tplc="0409000F" w:tentative="1">
      <w:start w:val="1"/>
      <w:numFmt w:val="decimal"/>
      <w:lvlText w:val="%4."/>
      <w:lvlJc w:val="left"/>
      <w:pPr>
        <w:ind w:left="3694" w:hanging="360"/>
      </w:pPr>
    </w:lvl>
    <w:lvl w:ilvl="4" w:tplc="04090019" w:tentative="1">
      <w:start w:val="1"/>
      <w:numFmt w:val="lowerLetter"/>
      <w:lvlText w:val="%5."/>
      <w:lvlJc w:val="left"/>
      <w:pPr>
        <w:ind w:left="4414" w:hanging="360"/>
      </w:pPr>
    </w:lvl>
    <w:lvl w:ilvl="5" w:tplc="0409001B" w:tentative="1">
      <w:start w:val="1"/>
      <w:numFmt w:val="lowerRoman"/>
      <w:lvlText w:val="%6."/>
      <w:lvlJc w:val="right"/>
      <w:pPr>
        <w:ind w:left="5134" w:hanging="180"/>
      </w:pPr>
    </w:lvl>
    <w:lvl w:ilvl="6" w:tplc="0409000F" w:tentative="1">
      <w:start w:val="1"/>
      <w:numFmt w:val="decimal"/>
      <w:lvlText w:val="%7."/>
      <w:lvlJc w:val="left"/>
      <w:pPr>
        <w:ind w:left="5854" w:hanging="360"/>
      </w:pPr>
    </w:lvl>
    <w:lvl w:ilvl="7" w:tplc="04090019" w:tentative="1">
      <w:start w:val="1"/>
      <w:numFmt w:val="lowerLetter"/>
      <w:lvlText w:val="%8."/>
      <w:lvlJc w:val="left"/>
      <w:pPr>
        <w:ind w:left="6574" w:hanging="360"/>
      </w:pPr>
    </w:lvl>
    <w:lvl w:ilvl="8" w:tplc="0409001B" w:tentative="1">
      <w:start w:val="1"/>
      <w:numFmt w:val="lowerRoman"/>
      <w:lvlText w:val="%9."/>
      <w:lvlJc w:val="right"/>
      <w:pPr>
        <w:ind w:left="7294" w:hanging="180"/>
      </w:pPr>
    </w:lvl>
  </w:abstractNum>
  <w:abstractNum w:abstractNumId="9">
    <w:nsid w:val="2B01127C"/>
    <w:multiLevelType w:val="hybridMultilevel"/>
    <w:tmpl w:val="C13839A4"/>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0">
    <w:nsid w:val="2CA72DC3"/>
    <w:multiLevelType w:val="hybridMultilevel"/>
    <w:tmpl w:val="938283D6"/>
    <w:lvl w:ilvl="0" w:tplc="0409000F">
      <w:start w:val="1"/>
      <w:numFmt w:val="decimal"/>
      <w:lvlText w:val="%1."/>
      <w:lvlJc w:val="left"/>
      <w:pPr>
        <w:ind w:left="1551" w:hanging="360"/>
      </w:pPr>
    </w:lvl>
    <w:lvl w:ilvl="1" w:tplc="04090019" w:tentative="1">
      <w:start w:val="1"/>
      <w:numFmt w:val="lowerLetter"/>
      <w:lvlText w:val="%2."/>
      <w:lvlJc w:val="left"/>
      <w:pPr>
        <w:ind w:left="2271" w:hanging="360"/>
      </w:pPr>
    </w:lvl>
    <w:lvl w:ilvl="2" w:tplc="0409001B" w:tentative="1">
      <w:start w:val="1"/>
      <w:numFmt w:val="lowerRoman"/>
      <w:lvlText w:val="%3."/>
      <w:lvlJc w:val="right"/>
      <w:pPr>
        <w:ind w:left="2991" w:hanging="180"/>
      </w:pPr>
    </w:lvl>
    <w:lvl w:ilvl="3" w:tplc="0409000F" w:tentative="1">
      <w:start w:val="1"/>
      <w:numFmt w:val="decimal"/>
      <w:lvlText w:val="%4."/>
      <w:lvlJc w:val="left"/>
      <w:pPr>
        <w:ind w:left="3711" w:hanging="360"/>
      </w:pPr>
    </w:lvl>
    <w:lvl w:ilvl="4" w:tplc="04090019" w:tentative="1">
      <w:start w:val="1"/>
      <w:numFmt w:val="lowerLetter"/>
      <w:lvlText w:val="%5."/>
      <w:lvlJc w:val="left"/>
      <w:pPr>
        <w:ind w:left="4431" w:hanging="360"/>
      </w:pPr>
    </w:lvl>
    <w:lvl w:ilvl="5" w:tplc="0409001B" w:tentative="1">
      <w:start w:val="1"/>
      <w:numFmt w:val="lowerRoman"/>
      <w:lvlText w:val="%6."/>
      <w:lvlJc w:val="right"/>
      <w:pPr>
        <w:ind w:left="5151" w:hanging="180"/>
      </w:pPr>
    </w:lvl>
    <w:lvl w:ilvl="6" w:tplc="0409000F" w:tentative="1">
      <w:start w:val="1"/>
      <w:numFmt w:val="decimal"/>
      <w:lvlText w:val="%7."/>
      <w:lvlJc w:val="left"/>
      <w:pPr>
        <w:ind w:left="5871" w:hanging="360"/>
      </w:pPr>
    </w:lvl>
    <w:lvl w:ilvl="7" w:tplc="04090019" w:tentative="1">
      <w:start w:val="1"/>
      <w:numFmt w:val="lowerLetter"/>
      <w:lvlText w:val="%8."/>
      <w:lvlJc w:val="left"/>
      <w:pPr>
        <w:ind w:left="6591" w:hanging="360"/>
      </w:pPr>
    </w:lvl>
    <w:lvl w:ilvl="8" w:tplc="0409001B" w:tentative="1">
      <w:start w:val="1"/>
      <w:numFmt w:val="lowerRoman"/>
      <w:lvlText w:val="%9."/>
      <w:lvlJc w:val="right"/>
      <w:pPr>
        <w:ind w:left="7311" w:hanging="180"/>
      </w:pPr>
    </w:lvl>
  </w:abstractNum>
  <w:abstractNum w:abstractNumId="11">
    <w:nsid w:val="302115DC"/>
    <w:multiLevelType w:val="hybridMultilevel"/>
    <w:tmpl w:val="90FECD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31E0219B"/>
    <w:multiLevelType w:val="hybridMultilevel"/>
    <w:tmpl w:val="52D8B9A4"/>
    <w:lvl w:ilvl="0" w:tplc="A1108712">
      <w:start w:val="1"/>
      <w:numFmt w:val="decimal"/>
      <w:lvlText w:val="%1."/>
      <w:lvlJc w:val="left"/>
      <w:pPr>
        <w:ind w:left="2452" w:hanging="360"/>
      </w:pPr>
      <w:rPr>
        <w:rFonts w:hint="default"/>
      </w:rPr>
    </w:lvl>
    <w:lvl w:ilvl="1" w:tplc="281A0019" w:tentative="1">
      <w:start w:val="1"/>
      <w:numFmt w:val="lowerLetter"/>
      <w:lvlText w:val="%2."/>
      <w:lvlJc w:val="left"/>
      <w:pPr>
        <w:ind w:left="3172" w:hanging="360"/>
      </w:pPr>
    </w:lvl>
    <w:lvl w:ilvl="2" w:tplc="281A001B" w:tentative="1">
      <w:start w:val="1"/>
      <w:numFmt w:val="lowerRoman"/>
      <w:lvlText w:val="%3."/>
      <w:lvlJc w:val="right"/>
      <w:pPr>
        <w:ind w:left="3892" w:hanging="180"/>
      </w:pPr>
    </w:lvl>
    <w:lvl w:ilvl="3" w:tplc="281A000F" w:tentative="1">
      <w:start w:val="1"/>
      <w:numFmt w:val="decimal"/>
      <w:lvlText w:val="%4."/>
      <w:lvlJc w:val="left"/>
      <w:pPr>
        <w:ind w:left="4612" w:hanging="360"/>
      </w:pPr>
    </w:lvl>
    <w:lvl w:ilvl="4" w:tplc="281A0019" w:tentative="1">
      <w:start w:val="1"/>
      <w:numFmt w:val="lowerLetter"/>
      <w:lvlText w:val="%5."/>
      <w:lvlJc w:val="left"/>
      <w:pPr>
        <w:ind w:left="5332" w:hanging="360"/>
      </w:pPr>
    </w:lvl>
    <w:lvl w:ilvl="5" w:tplc="281A001B" w:tentative="1">
      <w:start w:val="1"/>
      <w:numFmt w:val="lowerRoman"/>
      <w:lvlText w:val="%6."/>
      <w:lvlJc w:val="right"/>
      <w:pPr>
        <w:ind w:left="6052" w:hanging="180"/>
      </w:pPr>
    </w:lvl>
    <w:lvl w:ilvl="6" w:tplc="281A000F" w:tentative="1">
      <w:start w:val="1"/>
      <w:numFmt w:val="decimal"/>
      <w:lvlText w:val="%7."/>
      <w:lvlJc w:val="left"/>
      <w:pPr>
        <w:ind w:left="6772" w:hanging="360"/>
      </w:pPr>
    </w:lvl>
    <w:lvl w:ilvl="7" w:tplc="281A0019" w:tentative="1">
      <w:start w:val="1"/>
      <w:numFmt w:val="lowerLetter"/>
      <w:lvlText w:val="%8."/>
      <w:lvlJc w:val="left"/>
      <w:pPr>
        <w:ind w:left="7492" w:hanging="360"/>
      </w:pPr>
    </w:lvl>
    <w:lvl w:ilvl="8" w:tplc="281A001B" w:tentative="1">
      <w:start w:val="1"/>
      <w:numFmt w:val="lowerRoman"/>
      <w:lvlText w:val="%9."/>
      <w:lvlJc w:val="right"/>
      <w:pPr>
        <w:ind w:left="8212" w:hanging="180"/>
      </w:pPr>
    </w:lvl>
  </w:abstractNum>
  <w:abstractNum w:abstractNumId="13">
    <w:nsid w:val="328F4BBE"/>
    <w:multiLevelType w:val="multilevel"/>
    <w:tmpl w:val="498E5FAE"/>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86D6E5C"/>
    <w:multiLevelType w:val="hybridMultilevel"/>
    <w:tmpl w:val="0FD83C10"/>
    <w:lvl w:ilvl="0" w:tplc="0409000F">
      <w:start w:val="1"/>
      <w:numFmt w:val="decimal"/>
      <w:lvlText w:val="%1."/>
      <w:lvlJc w:val="left"/>
      <w:pPr>
        <w:ind w:left="1551" w:hanging="360"/>
      </w:pPr>
    </w:lvl>
    <w:lvl w:ilvl="1" w:tplc="04090019" w:tentative="1">
      <w:start w:val="1"/>
      <w:numFmt w:val="lowerLetter"/>
      <w:lvlText w:val="%2."/>
      <w:lvlJc w:val="left"/>
      <w:pPr>
        <w:ind w:left="2271" w:hanging="360"/>
      </w:pPr>
    </w:lvl>
    <w:lvl w:ilvl="2" w:tplc="0409001B" w:tentative="1">
      <w:start w:val="1"/>
      <w:numFmt w:val="lowerRoman"/>
      <w:lvlText w:val="%3."/>
      <w:lvlJc w:val="right"/>
      <w:pPr>
        <w:ind w:left="2991" w:hanging="180"/>
      </w:pPr>
    </w:lvl>
    <w:lvl w:ilvl="3" w:tplc="0409000F" w:tentative="1">
      <w:start w:val="1"/>
      <w:numFmt w:val="decimal"/>
      <w:lvlText w:val="%4."/>
      <w:lvlJc w:val="left"/>
      <w:pPr>
        <w:ind w:left="3711" w:hanging="360"/>
      </w:pPr>
    </w:lvl>
    <w:lvl w:ilvl="4" w:tplc="04090019" w:tentative="1">
      <w:start w:val="1"/>
      <w:numFmt w:val="lowerLetter"/>
      <w:lvlText w:val="%5."/>
      <w:lvlJc w:val="left"/>
      <w:pPr>
        <w:ind w:left="4431" w:hanging="360"/>
      </w:pPr>
    </w:lvl>
    <w:lvl w:ilvl="5" w:tplc="0409001B" w:tentative="1">
      <w:start w:val="1"/>
      <w:numFmt w:val="lowerRoman"/>
      <w:lvlText w:val="%6."/>
      <w:lvlJc w:val="right"/>
      <w:pPr>
        <w:ind w:left="5151" w:hanging="180"/>
      </w:pPr>
    </w:lvl>
    <w:lvl w:ilvl="6" w:tplc="0409000F" w:tentative="1">
      <w:start w:val="1"/>
      <w:numFmt w:val="decimal"/>
      <w:lvlText w:val="%7."/>
      <w:lvlJc w:val="left"/>
      <w:pPr>
        <w:ind w:left="5871" w:hanging="360"/>
      </w:pPr>
    </w:lvl>
    <w:lvl w:ilvl="7" w:tplc="04090019" w:tentative="1">
      <w:start w:val="1"/>
      <w:numFmt w:val="lowerLetter"/>
      <w:lvlText w:val="%8."/>
      <w:lvlJc w:val="left"/>
      <w:pPr>
        <w:ind w:left="6591" w:hanging="360"/>
      </w:pPr>
    </w:lvl>
    <w:lvl w:ilvl="8" w:tplc="0409001B" w:tentative="1">
      <w:start w:val="1"/>
      <w:numFmt w:val="lowerRoman"/>
      <w:lvlText w:val="%9."/>
      <w:lvlJc w:val="right"/>
      <w:pPr>
        <w:ind w:left="7311" w:hanging="180"/>
      </w:pPr>
    </w:lvl>
  </w:abstractNum>
  <w:abstractNum w:abstractNumId="15">
    <w:nsid w:val="38820F50"/>
    <w:multiLevelType w:val="multilevel"/>
    <w:tmpl w:val="0409001D"/>
    <w:numStyleLink w:val="MojStil"/>
  </w:abstractNum>
  <w:abstractNum w:abstractNumId="16">
    <w:nsid w:val="46697652"/>
    <w:multiLevelType w:val="multilevel"/>
    <w:tmpl w:val="498E5FAE"/>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ECF14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92537E5"/>
    <w:multiLevelType w:val="multilevel"/>
    <w:tmpl w:val="3120F4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center"/>
      <w:pPr>
        <w:ind w:left="1247" w:hanging="680"/>
      </w:pPr>
      <w:rPr>
        <w:rFonts w:hint="default"/>
      </w:rPr>
    </w:lvl>
    <w:lvl w:ilvl="3">
      <w:start w:val="1"/>
      <w:numFmt w:val="decimal"/>
      <w:lvlText w:val="%1.%2.%3.%4."/>
      <w:lvlJc w:val="center"/>
      <w:pPr>
        <w:ind w:left="1191" w:hanging="79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FCC4F71"/>
    <w:multiLevelType w:val="hybridMultilevel"/>
    <w:tmpl w:val="E66436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1FF300E"/>
    <w:multiLevelType w:val="hybridMultilevel"/>
    <w:tmpl w:val="77B27CC6"/>
    <w:lvl w:ilvl="0" w:tplc="4B00986E">
      <w:start w:val="1"/>
      <w:numFmt w:val="decimal"/>
      <w:lvlText w:val="%1."/>
      <w:lvlJc w:val="left"/>
      <w:pPr>
        <w:ind w:left="720" w:hanging="360"/>
      </w:pPr>
    </w:lvl>
    <w:lvl w:ilvl="1" w:tplc="69D8F10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644845"/>
    <w:multiLevelType w:val="hybridMultilevel"/>
    <w:tmpl w:val="29703514"/>
    <w:lvl w:ilvl="0" w:tplc="0409000F">
      <w:start w:val="1"/>
      <w:numFmt w:val="decimal"/>
      <w:lvlText w:val="%1."/>
      <w:lvlJc w:val="left"/>
      <w:pPr>
        <w:ind w:left="1534"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D313D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58E0ADE"/>
    <w:multiLevelType w:val="multilevel"/>
    <w:tmpl w:val="498E5FAE"/>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B9146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C576BAC"/>
    <w:multiLevelType w:val="multilevel"/>
    <w:tmpl w:val="B1F8EA22"/>
    <w:lvl w:ilvl="0">
      <w:start w:val="1"/>
      <w:numFmt w:val="decimal"/>
      <w:pStyle w:val="Poglavlja"/>
      <w:lvlText w:val="%1."/>
      <w:lvlJc w:val="left"/>
      <w:pPr>
        <w:ind w:left="360" w:hanging="360"/>
      </w:pPr>
    </w:lvl>
    <w:lvl w:ilvl="1">
      <w:start w:val="1"/>
      <w:numFmt w:val="decimal"/>
      <w:pStyle w:val="Dubljepoglavlje"/>
      <w:lvlText w:val="%1.%2."/>
      <w:lvlJc w:val="left"/>
      <w:pPr>
        <w:ind w:left="1425" w:hanging="432"/>
      </w:pPr>
    </w:lvl>
    <w:lvl w:ilvl="2">
      <w:start w:val="1"/>
      <w:numFmt w:val="decimal"/>
      <w:pStyle w:val="tricifrepoglavljeuistomredukaoidubljepoglavlje"/>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E635E83"/>
    <w:multiLevelType w:val="hybridMultilevel"/>
    <w:tmpl w:val="11E4B278"/>
    <w:lvl w:ilvl="0" w:tplc="04090001">
      <w:start w:val="1"/>
      <w:numFmt w:val="bullet"/>
      <w:lvlText w:val=""/>
      <w:lvlJc w:val="left"/>
      <w:pPr>
        <w:ind w:left="2520" w:hanging="360"/>
      </w:pPr>
      <w:rPr>
        <w:rFonts w:ascii="Symbol" w:hAnsi="Symbol" w:hint="default"/>
      </w:rPr>
    </w:lvl>
    <w:lvl w:ilvl="1" w:tplc="281A0003" w:tentative="1">
      <w:start w:val="1"/>
      <w:numFmt w:val="bullet"/>
      <w:lvlText w:val="o"/>
      <w:lvlJc w:val="left"/>
      <w:pPr>
        <w:ind w:left="3240" w:hanging="360"/>
      </w:pPr>
      <w:rPr>
        <w:rFonts w:ascii="Courier New" w:hAnsi="Courier New" w:cs="Courier New" w:hint="default"/>
      </w:rPr>
    </w:lvl>
    <w:lvl w:ilvl="2" w:tplc="281A0005" w:tentative="1">
      <w:start w:val="1"/>
      <w:numFmt w:val="bullet"/>
      <w:lvlText w:val=""/>
      <w:lvlJc w:val="left"/>
      <w:pPr>
        <w:ind w:left="3960" w:hanging="360"/>
      </w:pPr>
      <w:rPr>
        <w:rFonts w:ascii="Wingdings" w:hAnsi="Wingdings" w:hint="default"/>
      </w:rPr>
    </w:lvl>
    <w:lvl w:ilvl="3" w:tplc="281A0001" w:tentative="1">
      <w:start w:val="1"/>
      <w:numFmt w:val="bullet"/>
      <w:lvlText w:val=""/>
      <w:lvlJc w:val="left"/>
      <w:pPr>
        <w:ind w:left="4680" w:hanging="360"/>
      </w:pPr>
      <w:rPr>
        <w:rFonts w:ascii="Symbol" w:hAnsi="Symbol" w:hint="default"/>
      </w:rPr>
    </w:lvl>
    <w:lvl w:ilvl="4" w:tplc="281A0003" w:tentative="1">
      <w:start w:val="1"/>
      <w:numFmt w:val="bullet"/>
      <w:lvlText w:val="o"/>
      <w:lvlJc w:val="left"/>
      <w:pPr>
        <w:ind w:left="5400" w:hanging="360"/>
      </w:pPr>
      <w:rPr>
        <w:rFonts w:ascii="Courier New" w:hAnsi="Courier New" w:cs="Courier New" w:hint="default"/>
      </w:rPr>
    </w:lvl>
    <w:lvl w:ilvl="5" w:tplc="281A0005" w:tentative="1">
      <w:start w:val="1"/>
      <w:numFmt w:val="bullet"/>
      <w:lvlText w:val=""/>
      <w:lvlJc w:val="left"/>
      <w:pPr>
        <w:ind w:left="6120" w:hanging="360"/>
      </w:pPr>
      <w:rPr>
        <w:rFonts w:ascii="Wingdings" w:hAnsi="Wingdings" w:hint="default"/>
      </w:rPr>
    </w:lvl>
    <w:lvl w:ilvl="6" w:tplc="281A0001" w:tentative="1">
      <w:start w:val="1"/>
      <w:numFmt w:val="bullet"/>
      <w:lvlText w:val=""/>
      <w:lvlJc w:val="left"/>
      <w:pPr>
        <w:ind w:left="6840" w:hanging="360"/>
      </w:pPr>
      <w:rPr>
        <w:rFonts w:ascii="Symbol" w:hAnsi="Symbol" w:hint="default"/>
      </w:rPr>
    </w:lvl>
    <w:lvl w:ilvl="7" w:tplc="281A0003" w:tentative="1">
      <w:start w:val="1"/>
      <w:numFmt w:val="bullet"/>
      <w:lvlText w:val="o"/>
      <w:lvlJc w:val="left"/>
      <w:pPr>
        <w:ind w:left="7560" w:hanging="360"/>
      </w:pPr>
      <w:rPr>
        <w:rFonts w:ascii="Courier New" w:hAnsi="Courier New" w:cs="Courier New" w:hint="default"/>
      </w:rPr>
    </w:lvl>
    <w:lvl w:ilvl="8" w:tplc="281A0005" w:tentative="1">
      <w:start w:val="1"/>
      <w:numFmt w:val="bullet"/>
      <w:lvlText w:val=""/>
      <w:lvlJc w:val="left"/>
      <w:pPr>
        <w:ind w:left="8280" w:hanging="360"/>
      </w:pPr>
      <w:rPr>
        <w:rFonts w:ascii="Wingdings" w:hAnsi="Wingdings" w:hint="default"/>
      </w:rPr>
    </w:lvl>
  </w:abstractNum>
  <w:num w:numId="1">
    <w:abstractNumId w:val="7"/>
  </w:num>
  <w:num w:numId="2">
    <w:abstractNumId w:val="6"/>
  </w:num>
  <w:num w:numId="3">
    <w:abstractNumId w:val="20"/>
  </w:num>
  <w:num w:numId="4">
    <w:abstractNumId w:val="17"/>
  </w:num>
  <w:num w:numId="5">
    <w:abstractNumId w:val="24"/>
  </w:num>
  <w:num w:numId="6">
    <w:abstractNumId w:val="22"/>
  </w:num>
  <w:num w:numId="7">
    <w:abstractNumId w:val="25"/>
  </w:num>
  <w:num w:numId="8">
    <w:abstractNumId w:val="23"/>
  </w:num>
  <w:num w:numId="9">
    <w:abstractNumId w:val="13"/>
  </w:num>
  <w:num w:numId="10">
    <w:abstractNumId w:val="16"/>
  </w:num>
  <w:num w:numId="11">
    <w:abstractNumId w:val="5"/>
  </w:num>
  <w:num w:numId="12">
    <w:abstractNumId w:val="2"/>
  </w:num>
  <w:num w:numId="13">
    <w:abstractNumId w:val="15"/>
  </w:num>
  <w:num w:numId="14">
    <w:abstractNumId w:val="3"/>
  </w:num>
  <w:num w:numId="15">
    <w:abstractNumId w:val="26"/>
  </w:num>
  <w:num w:numId="16">
    <w:abstractNumId w:val="11"/>
  </w:num>
  <w:num w:numId="17">
    <w:abstractNumId w:val="12"/>
  </w:num>
  <w:num w:numId="18">
    <w:abstractNumId w:val="0"/>
  </w:num>
  <w:num w:numId="19">
    <w:abstractNumId w:val="4"/>
  </w:num>
  <w:num w:numId="20">
    <w:abstractNumId w:val="18"/>
  </w:num>
  <w:num w:numId="21">
    <w:abstractNumId w:val="4"/>
    <w:lvlOverride w:ilvl="0">
      <w:lvl w:ilvl="0">
        <w:start w:val="1"/>
        <w:numFmt w:val="decimal"/>
        <w:pStyle w:val="1"/>
        <w:lvlText w:val="%1."/>
        <w:lvlJc w:val="left"/>
        <w:pPr>
          <w:ind w:left="360" w:hanging="360"/>
        </w:pPr>
        <w:rPr>
          <w:rFonts w:hint="default"/>
        </w:rPr>
      </w:lvl>
    </w:lvlOverride>
    <w:lvlOverride w:ilvl="1">
      <w:lvl w:ilvl="1">
        <w:start w:val="1"/>
        <w:numFmt w:val="decimal"/>
        <w:pStyle w:val="2"/>
        <w:lvlText w:val="%1.%2."/>
        <w:lvlJc w:val="left"/>
        <w:pPr>
          <w:ind w:left="0" w:firstLine="360"/>
        </w:pPr>
        <w:rPr>
          <w:rFonts w:hint="default"/>
        </w:rPr>
      </w:lvl>
    </w:lvlOverride>
    <w:lvlOverride w:ilvl="2">
      <w:lvl w:ilvl="2">
        <w:start w:val="1"/>
        <w:numFmt w:val="decimal"/>
        <w:pStyle w:val="3"/>
        <w:lvlText w:val="%1.%2.%3."/>
        <w:lvlJc w:val="center"/>
        <w:pPr>
          <w:ind w:left="1247" w:hanging="680"/>
        </w:pPr>
        <w:rPr>
          <w:rFonts w:hint="default"/>
        </w:rPr>
      </w:lvl>
    </w:lvlOverride>
    <w:lvlOverride w:ilvl="3">
      <w:lvl w:ilvl="3">
        <w:start w:val="1"/>
        <w:numFmt w:val="decimal"/>
        <w:pStyle w:val="4"/>
        <w:lvlText w:val="%1.%2.%3.%4."/>
        <w:lvlJc w:val="center"/>
        <w:pPr>
          <w:ind w:left="1191" w:hanging="794"/>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14"/>
  </w:num>
  <w:num w:numId="23">
    <w:abstractNumId w:val="10"/>
  </w:num>
  <w:num w:numId="24">
    <w:abstractNumId w:val="21"/>
  </w:num>
  <w:num w:numId="25">
    <w:abstractNumId w:val="1"/>
  </w:num>
  <w:num w:numId="26">
    <w:abstractNumId w:val="8"/>
  </w:num>
  <w:num w:numId="27">
    <w:abstractNumId w:val="9"/>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EBD"/>
    <w:rsid w:val="00016988"/>
    <w:rsid w:val="00025173"/>
    <w:rsid w:val="00056211"/>
    <w:rsid w:val="0009673B"/>
    <w:rsid w:val="000A1C7C"/>
    <w:rsid w:val="000B333F"/>
    <w:rsid w:val="000B453D"/>
    <w:rsid w:val="000C4057"/>
    <w:rsid w:val="000C5EB8"/>
    <w:rsid w:val="000E4441"/>
    <w:rsid w:val="00100D2E"/>
    <w:rsid w:val="0011472C"/>
    <w:rsid w:val="00124A08"/>
    <w:rsid w:val="00127C7A"/>
    <w:rsid w:val="00152ED7"/>
    <w:rsid w:val="0015521F"/>
    <w:rsid w:val="00160EBD"/>
    <w:rsid w:val="001713BC"/>
    <w:rsid w:val="00175E19"/>
    <w:rsid w:val="001814F6"/>
    <w:rsid w:val="0019243D"/>
    <w:rsid w:val="001945B9"/>
    <w:rsid w:val="001A1FB9"/>
    <w:rsid w:val="001A71F6"/>
    <w:rsid w:val="001B5B23"/>
    <w:rsid w:val="001C00BE"/>
    <w:rsid w:val="001E20FC"/>
    <w:rsid w:val="001F0840"/>
    <w:rsid w:val="001F1E21"/>
    <w:rsid w:val="002135C1"/>
    <w:rsid w:val="0022072B"/>
    <w:rsid w:val="00231D67"/>
    <w:rsid w:val="00246806"/>
    <w:rsid w:val="00247512"/>
    <w:rsid w:val="00254FF1"/>
    <w:rsid w:val="002553CF"/>
    <w:rsid w:val="00263424"/>
    <w:rsid w:val="00267D45"/>
    <w:rsid w:val="00272173"/>
    <w:rsid w:val="002754F3"/>
    <w:rsid w:val="00283A6D"/>
    <w:rsid w:val="00291377"/>
    <w:rsid w:val="002A0C6C"/>
    <w:rsid w:val="003177B1"/>
    <w:rsid w:val="00334FB1"/>
    <w:rsid w:val="0036100D"/>
    <w:rsid w:val="00362042"/>
    <w:rsid w:val="00362119"/>
    <w:rsid w:val="00375EC1"/>
    <w:rsid w:val="003902F0"/>
    <w:rsid w:val="003A20FA"/>
    <w:rsid w:val="003D27CF"/>
    <w:rsid w:val="003E553C"/>
    <w:rsid w:val="003E7DE4"/>
    <w:rsid w:val="003E7ED6"/>
    <w:rsid w:val="003F1CD9"/>
    <w:rsid w:val="003F2762"/>
    <w:rsid w:val="00465D2E"/>
    <w:rsid w:val="004C6B62"/>
    <w:rsid w:val="004D0E4A"/>
    <w:rsid w:val="004D5FFD"/>
    <w:rsid w:val="00506D98"/>
    <w:rsid w:val="0055176C"/>
    <w:rsid w:val="00561780"/>
    <w:rsid w:val="00564B63"/>
    <w:rsid w:val="00571EB9"/>
    <w:rsid w:val="005A6375"/>
    <w:rsid w:val="005C651C"/>
    <w:rsid w:val="005D2475"/>
    <w:rsid w:val="005E6999"/>
    <w:rsid w:val="005F3AF6"/>
    <w:rsid w:val="0060337B"/>
    <w:rsid w:val="00607A6B"/>
    <w:rsid w:val="0061630E"/>
    <w:rsid w:val="00623768"/>
    <w:rsid w:val="00630881"/>
    <w:rsid w:val="0063167D"/>
    <w:rsid w:val="00636301"/>
    <w:rsid w:val="00647166"/>
    <w:rsid w:val="0065540B"/>
    <w:rsid w:val="006642AB"/>
    <w:rsid w:val="006706AF"/>
    <w:rsid w:val="00672EEB"/>
    <w:rsid w:val="00681F0A"/>
    <w:rsid w:val="006B6D4B"/>
    <w:rsid w:val="006C118B"/>
    <w:rsid w:val="006C3EA8"/>
    <w:rsid w:val="006D699E"/>
    <w:rsid w:val="006D7019"/>
    <w:rsid w:val="006F0D85"/>
    <w:rsid w:val="006F1727"/>
    <w:rsid w:val="006F4D4F"/>
    <w:rsid w:val="00710BF4"/>
    <w:rsid w:val="00740E08"/>
    <w:rsid w:val="007472A4"/>
    <w:rsid w:val="00785180"/>
    <w:rsid w:val="00786908"/>
    <w:rsid w:val="007A6D52"/>
    <w:rsid w:val="007A7953"/>
    <w:rsid w:val="007E3ED2"/>
    <w:rsid w:val="007E4C9B"/>
    <w:rsid w:val="007E7241"/>
    <w:rsid w:val="007F5FBA"/>
    <w:rsid w:val="007F5FD4"/>
    <w:rsid w:val="008145F9"/>
    <w:rsid w:val="00833566"/>
    <w:rsid w:val="00836B64"/>
    <w:rsid w:val="00846E77"/>
    <w:rsid w:val="008564C0"/>
    <w:rsid w:val="00866FC7"/>
    <w:rsid w:val="008810BD"/>
    <w:rsid w:val="008A34D5"/>
    <w:rsid w:val="008B73B0"/>
    <w:rsid w:val="008C094E"/>
    <w:rsid w:val="008C38AB"/>
    <w:rsid w:val="008C54E7"/>
    <w:rsid w:val="008C5B12"/>
    <w:rsid w:val="008C5B1F"/>
    <w:rsid w:val="008F6811"/>
    <w:rsid w:val="00911CA2"/>
    <w:rsid w:val="0091564A"/>
    <w:rsid w:val="00945B22"/>
    <w:rsid w:val="00951EC6"/>
    <w:rsid w:val="00963CF2"/>
    <w:rsid w:val="00967313"/>
    <w:rsid w:val="00972279"/>
    <w:rsid w:val="0097749F"/>
    <w:rsid w:val="00980B17"/>
    <w:rsid w:val="009946FA"/>
    <w:rsid w:val="00995C70"/>
    <w:rsid w:val="009B6907"/>
    <w:rsid w:val="009D51E9"/>
    <w:rsid w:val="009E2F9F"/>
    <w:rsid w:val="00A20398"/>
    <w:rsid w:val="00A32AA5"/>
    <w:rsid w:val="00A35AE1"/>
    <w:rsid w:val="00A4329D"/>
    <w:rsid w:val="00A6145F"/>
    <w:rsid w:val="00A61929"/>
    <w:rsid w:val="00A8120E"/>
    <w:rsid w:val="00A93528"/>
    <w:rsid w:val="00A9418D"/>
    <w:rsid w:val="00AC2DFE"/>
    <w:rsid w:val="00AD4DD3"/>
    <w:rsid w:val="00AE374F"/>
    <w:rsid w:val="00AE621C"/>
    <w:rsid w:val="00AF39DC"/>
    <w:rsid w:val="00B02449"/>
    <w:rsid w:val="00B1174D"/>
    <w:rsid w:val="00B14097"/>
    <w:rsid w:val="00B216C6"/>
    <w:rsid w:val="00B33080"/>
    <w:rsid w:val="00B67E0F"/>
    <w:rsid w:val="00B85F96"/>
    <w:rsid w:val="00B865C9"/>
    <w:rsid w:val="00BA10CD"/>
    <w:rsid w:val="00BD65C8"/>
    <w:rsid w:val="00BE6545"/>
    <w:rsid w:val="00BF08A2"/>
    <w:rsid w:val="00C0566C"/>
    <w:rsid w:val="00C151D3"/>
    <w:rsid w:val="00C552A4"/>
    <w:rsid w:val="00C74760"/>
    <w:rsid w:val="00C9769C"/>
    <w:rsid w:val="00CB5B04"/>
    <w:rsid w:val="00CE68BC"/>
    <w:rsid w:val="00CF2836"/>
    <w:rsid w:val="00D10AE3"/>
    <w:rsid w:val="00D26845"/>
    <w:rsid w:val="00D27E86"/>
    <w:rsid w:val="00D6065A"/>
    <w:rsid w:val="00D72BE6"/>
    <w:rsid w:val="00E41777"/>
    <w:rsid w:val="00E4435D"/>
    <w:rsid w:val="00E4478E"/>
    <w:rsid w:val="00E73C58"/>
    <w:rsid w:val="00E77C01"/>
    <w:rsid w:val="00E83B10"/>
    <w:rsid w:val="00EC370B"/>
    <w:rsid w:val="00ED53C5"/>
    <w:rsid w:val="00EE2B02"/>
    <w:rsid w:val="00EF61B9"/>
    <w:rsid w:val="00EF66C9"/>
    <w:rsid w:val="00F10025"/>
    <w:rsid w:val="00F12E8A"/>
    <w:rsid w:val="00F31AEA"/>
    <w:rsid w:val="00F43B3D"/>
    <w:rsid w:val="00F54B6E"/>
    <w:rsid w:val="00F86B95"/>
    <w:rsid w:val="00FA4068"/>
    <w:rsid w:val="00FB2406"/>
    <w:rsid w:val="00FE255B"/>
    <w:rsid w:val="00FF6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1BE39A-38DD-4269-A0B0-1B279BBF3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845"/>
    <w:pPr>
      <w:keepNext/>
      <w:keepLines/>
      <w:numPr>
        <w:numId w:val="1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845"/>
    <w:pPr>
      <w:keepNext/>
      <w:keepLines/>
      <w:numPr>
        <w:ilvl w:val="1"/>
        <w:numId w:val="1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93528"/>
    <w:pPr>
      <w:keepNext/>
      <w:keepLines/>
      <w:numPr>
        <w:ilvl w:val="2"/>
        <w:numId w:val="1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77C01"/>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77C01"/>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C01"/>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C01"/>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C01"/>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C01"/>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0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EBD"/>
  </w:style>
  <w:style w:type="paragraph" w:styleId="Footer">
    <w:name w:val="footer"/>
    <w:basedOn w:val="Normal"/>
    <w:link w:val="FooterChar"/>
    <w:uiPriority w:val="99"/>
    <w:unhideWhenUsed/>
    <w:rsid w:val="00160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EBD"/>
  </w:style>
  <w:style w:type="character" w:styleId="Hyperlink">
    <w:name w:val="Hyperlink"/>
    <w:basedOn w:val="DefaultParagraphFont"/>
    <w:uiPriority w:val="99"/>
    <w:unhideWhenUsed/>
    <w:rsid w:val="00C151D3"/>
    <w:rPr>
      <w:color w:val="0000FF"/>
      <w:u w:val="single"/>
    </w:rPr>
  </w:style>
  <w:style w:type="character" w:customStyle="1" w:styleId="Heading1Char">
    <w:name w:val="Heading 1 Char"/>
    <w:basedOn w:val="DefaultParagraphFont"/>
    <w:link w:val="Heading1"/>
    <w:uiPriority w:val="9"/>
    <w:rsid w:val="00D2684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268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68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684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26845"/>
    <w:rPr>
      <w:rFonts w:eastAsiaTheme="minorEastAsia"/>
      <w:color w:val="5A5A5A" w:themeColor="text1" w:themeTint="A5"/>
      <w:spacing w:val="15"/>
    </w:rPr>
  </w:style>
  <w:style w:type="character" w:styleId="SubtleEmphasis">
    <w:name w:val="Subtle Emphasis"/>
    <w:basedOn w:val="DefaultParagraphFont"/>
    <w:uiPriority w:val="19"/>
    <w:qFormat/>
    <w:rsid w:val="00D26845"/>
    <w:rPr>
      <w:i/>
      <w:iCs/>
      <w:color w:val="404040" w:themeColor="text1" w:themeTint="BF"/>
    </w:rPr>
  </w:style>
  <w:style w:type="character" w:styleId="IntenseEmphasis">
    <w:name w:val="Intense Emphasis"/>
    <w:basedOn w:val="DefaultParagraphFont"/>
    <w:uiPriority w:val="21"/>
    <w:qFormat/>
    <w:rsid w:val="00D26845"/>
    <w:rPr>
      <w:i/>
      <w:iCs/>
      <w:color w:val="5B9BD5" w:themeColor="accent1"/>
    </w:rPr>
  </w:style>
  <w:style w:type="character" w:customStyle="1" w:styleId="Heading2Char">
    <w:name w:val="Heading 2 Char"/>
    <w:basedOn w:val="DefaultParagraphFont"/>
    <w:link w:val="Heading2"/>
    <w:uiPriority w:val="9"/>
    <w:rsid w:val="00D26845"/>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D26845"/>
    <w:pPr>
      <w:spacing w:after="0" w:line="240" w:lineRule="auto"/>
    </w:pPr>
  </w:style>
  <w:style w:type="paragraph" w:customStyle="1" w:styleId="a">
    <w:name w:val="Садржај"/>
    <w:link w:val="Char"/>
    <w:rsid w:val="00EE2B02"/>
    <w:pPr>
      <w:ind w:left="720"/>
    </w:pPr>
    <w:rPr>
      <w:rFonts w:ascii="Times New Roman" w:eastAsiaTheme="majorEastAsia" w:hAnsi="Times New Roman" w:cs="Times New Roman"/>
      <w:sz w:val="24"/>
      <w:szCs w:val="32"/>
    </w:rPr>
  </w:style>
  <w:style w:type="table" w:styleId="TableGrid">
    <w:name w:val="Table Grid"/>
    <w:basedOn w:val="TableNormal"/>
    <w:uiPriority w:val="39"/>
    <w:rsid w:val="00D268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Садржај Char"/>
    <w:basedOn w:val="Heading1Char"/>
    <w:link w:val="a"/>
    <w:rsid w:val="00EE2B02"/>
    <w:rPr>
      <w:rFonts w:ascii="Times New Roman" w:eastAsiaTheme="majorEastAsia" w:hAnsi="Times New Roman" w:cs="Times New Roman"/>
      <w:color w:val="2E74B5" w:themeColor="accent1" w:themeShade="BF"/>
      <w:sz w:val="24"/>
      <w:szCs w:val="32"/>
    </w:rPr>
  </w:style>
  <w:style w:type="paragraph" w:styleId="ListParagraph">
    <w:name w:val="List Paragraph"/>
    <w:basedOn w:val="Normal"/>
    <w:uiPriority w:val="34"/>
    <w:qFormat/>
    <w:rsid w:val="00C9769C"/>
    <w:pPr>
      <w:ind w:left="720"/>
      <w:contextualSpacing/>
    </w:pPr>
  </w:style>
  <w:style w:type="paragraph" w:customStyle="1" w:styleId="Poglavlja">
    <w:name w:val="Poglavlja"/>
    <w:link w:val="PoglavljaChar"/>
    <w:rsid w:val="00F10025"/>
    <w:pPr>
      <w:numPr>
        <w:numId w:val="7"/>
      </w:numPr>
    </w:pPr>
    <w:rPr>
      <w:rFonts w:ascii="Times New Roman" w:eastAsiaTheme="majorEastAsia" w:hAnsi="Times New Roman" w:cs="Times New Roman"/>
      <w:b/>
      <w:color w:val="538135" w:themeColor="accent6" w:themeShade="BF"/>
      <w:sz w:val="32"/>
      <w:szCs w:val="32"/>
      <w:lang w:val="sr-Cyrl-RS"/>
    </w:rPr>
  </w:style>
  <w:style w:type="paragraph" w:customStyle="1" w:styleId="a0">
    <w:name w:val="Италик наслови"/>
    <w:link w:val="Char0"/>
    <w:rsid w:val="00EE2B02"/>
    <w:rPr>
      <w:rFonts w:ascii="Times New Roman" w:eastAsiaTheme="majorEastAsia" w:hAnsi="Times New Roman" w:cs="Times New Roman"/>
      <w:b/>
      <w:i/>
      <w:color w:val="538135" w:themeColor="accent6" w:themeShade="BF"/>
      <w:sz w:val="32"/>
      <w:szCs w:val="32"/>
    </w:rPr>
  </w:style>
  <w:style w:type="character" w:customStyle="1" w:styleId="PoglavljaChar">
    <w:name w:val="Poglavlja Char"/>
    <w:basedOn w:val="Char"/>
    <w:link w:val="Poglavlja"/>
    <w:rsid w:val="00F10025"/>
    <w:rPr>
      <w:rFonts w:ascii="Times New Roman" w:eastAsiaTheme="majorEastAsia" w:hAnsi="Times New Roman" w:cs="Times New Roman"/>
      <w:b/>
      <w:color w:val="538135" w:themeColor="accent6" w:themeShade="BF"/>
      <w:sz w:val="32"/>
      <w:szCs w:val="32"/>
      <w:lang w:val="sr-Cyrl-RS"/>
    </w:rPr>
  </w:style>
  <w:style w:type="character" w:customStyle="1" w:styleId="Char0">
    <w:name w:val="Италик наслови Char"/>
    <w:basedOn w:val="Char"/>
    <w:link w:val="a0"/>
    <w:rsid w:val="00EE2B02"/>
    <w:rPr>
      <w:rFonts w:ascii="Times New Roman" w:eastAsiaTheme="majorEastAsia" w:hAnsi="Times New Roman" w:cs="Times New Roman"/>
      <w:b/>
      <w:i/>
      <w:color w:val="538135" w:themeColor="accent6" w:themeShade="BF"/>
      <w:sz w:val="32"/>
      <w:szCs w:val="32"/>
    </w:rPr>
  </w:style>
  <w:style w:type="numbering" w:customStyle="1" w:styleId="MojStil">
    <w:name w:val="MojStil"/>
    <w:uiPriority w:val="99"/>
    <w:rsid w:val="00F10025"/>
    <w:pPr>
      <w:numPr>
        <w:numId w:val="12"/>
      </w:numPr>
    </w:pPr>
  </w:style>
  <w:style w:type="paragraph" w:customStyle="1" w:styleId="Dubljepoglavlje">
    <w:name w:val="Dublje poglavlje"/>
    <w:basedOn w:val="Poglavlja"/>
    <w:link w:val="DubljepoglavljeChar"/>
    <w:rsid w:val="002135C1"/>
    <w:pPr>
      <w:numPr>
        <w:ilvl w:val="1"/>
      </w:numPr>
      <w:ind w:left="0" w:firstLine="431"/>
    </w:pPr>
    <w:rPr>
      <w:sz w:val="28"/>
      <w:szCs w:val="28"/>
      <w:lang w:val="en-US"/>
    </w:rPr>
  </w:style>
  <w:style w:type="paragraph" w:customStyle="1" w:styleId="a1">
    <w:name w:val="Дубљи садржај"/>
    <w:basedOn w:val="a"/>
    <w:link w:val="Char1"/>
    <w:rsid w:val="00D72BE6"/>
    <w:pPr>
      <w:keepLines/>
      <w:ind w:left="1440" w:firstLine="652"/>
      <w:jc w:val="both"/>
    </w:pPr>
    <w:rPr>
      <w:lang w:val="sr-Cyrl-RS"/>
    </w:rPr>
  </w:style>
  <w:style w:type="character" w:customStyle="1" w:styleId="DubljepoglavljeChar">
    <w:name w:val="Dublje poglavlje Char"/>
    <w:basedOn w:val="PoglavljaChar"/>
    <w:link w:val="Dubljepoglavlje"/>
    <w:rsid w:val="002135C1"/>
    <w:rPr>
      <w:rFonts w:ascii="Times New Roman" w:eastAsiaTheme="majorEastAsia" w:hAnsi="Times New Roman" w:cs="Times New Roman"/>
      <w:b/>
      <w:color w:val="538135" w:themeColor="accent6" w:themeShade="BF"/>
      <w:sz w:val="28"/>
      <w:szCs w:val="28"/>
      <w:lang w:val="sr-Cyrl-RS"/>
    </w:rPr>
  </w:style>
  <w:style w:type="character" w:styleId="CommentReference">
    <w:name w:val="annotation reference"/>
    <w:semiHidden/>
    <w:rsid w:val="00246806"/>
    <w:rPr>
      <w:sz w:val="16"/>
    </w:rPr>
  </w:style>
  <w:style w:type="character" w:customStyle="1" w:styleId="Char1">
    <w:name w:val="Дубљи садржај Char"/>
    <w:basedOn w:val="Char"/>
    <w:link w:val="a1"/>
    <w:rsid w:val="00D72BE6"/>
    <w:rPr>
      <w:rFonts w:ascii="Times New Roman" w:eastAsiaTheme="majorEastAsia" w:hAnsi="Times New Roman" w:cs="Times New Roman"/>
      <w:color w:val="2E74B5" w:themeColor="accent1" w:themeShade="BF"/>
      <w:sz w:val="24"/>
      <w:szCs w:val="32"/>
      <w:lang w:val="sr-Cyrl-RS"/>
    </w:rPr>
  </w:style>
  <w:style w:type="paragraph" w:styleId="CommentText">
    <w:name w:val="annotation text"/>
    <w:basedOn w:val="Normal"/>
    <w:link w:val="CommentTextChar"/>
    <w:semiHidden/>
    <w:rsid w:val="00246806"/>
    <w:pPr>
      <w:spacing w:before="240" w:after="0" w:line="240" w:lineRule="auto"/>
      <w:jc w:val="both"/>
    </w:pPr>
    <w:rPr>
      <w:rFonts w:ascii="Times New Roman" w:eastAsia="Times New Roman" w:hAnsi="Times New Roman" w:cs="Times New Roman"/>
      <w:sz w:val="20"/>
      <w:szCs w:val="20"/>
      <w:lang w:val="en-GB"/>
    </w:rPr>
  </w:style>
  <w:style w:type="character" w:customStyle="1" w:styleId="CommentTextChar">
    <w:name w:val="Comment Text Char"/>
    <w:basedOn w:val="DefaultParagraphFont"/>
    <w:link w:val="CommentText"/>
    <w:semiHidden/>
    <w:rsid w:val="00246806"/>
    <w:rPr>
      <w:rFonts w:ascii="Times New Roman" w:eastAsia="Times New Roman" w:hAnsi="Times New Roman" w:cs="Times New Roman"/>
      <w:sz w:val="20"/>
      <w:szCs w:val="20"/>
      <w:lang w:val="en-GB"/>
    </w:rPr>
  </w:style>
  <w:style w:type="paragraph" w:styleId="BalloonText">
    <w:name w:val="Balloon Text"/>
    <w:basedOn w:val="Normal"/>
    <w:link w:val="BalloonTextChar"/>
    <w:uiPriority w:val="99"/>
    <w:semiHidden/>
    <w:unhideWhenUsed/>
    <w:rsid w:val="002468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6806"/>
    <w:rPr>
      <w:rFonts w:ascii="Segoe UI" w:hAnsi="Segoe UI" w:cs="Segoe UI"/>
      <w:sz w:val="18"/>
      <w:szCs w:val="18"/>
    </w:rPr>
  </w:style>
  <w:style w:type="paragraph" w:styleId="Caption">
    <w:name w:val="caption"/>
    <w:basedOn w:val="Normal"/>
    <w:next w:val="Normal"/>
    <w:uiPriority w:val="35"/>
    <w:semiHidden/>
    <w:unhideWhenUsed/>
    <w:qFormat/>
    <w:rsid w:val="00246806"/>
    <w:pPr>
      <w:spacing w:after="200" w:line="240" w:lineRule="auto"/>
    </w:pPr>
    <w:rPr>
      <w:i/>
      <w:iCs/>
      <w:color w:val="44546A" w:themeColor="text2"/>
      <w:sz w:val="18"/>
      <w:szCs w:val="18"/>
    </w:rPr>
  </w:style>
  <w:style w:type="table" w:customStyle="1" w:styleId="LightList-Accent11">
    <w:name w:val="Light List - Accent 11"/>
    <w:basedOn w:val="TableNormal"/>
    <w:uiPriority w:val="61"/>
    <w:rsid w:val="00246806"/>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Table4-Accent6">
    <w:name w:val="List Table 4 Accent 6"/>
    <w:basedOn w:val="TableNormal"/>
    <w:uiPriority w:val="49"/>
    <w:rsid w:val="00A9352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3Char">
    <w:name w:val="Heading 3 Char"/>
    <w:basedOn w:val="DefaultParagraphFont"/>
    <w:link w:val="Heading3"/>
    <w:uiPriority w:val="9"/>
    <w:rsid w:val="00A9352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247512"/>
    <w:pPr>
      <w:spacing w:line="259" w:lineRule="auto"/>
      <w:outlineLvl w:val="9"/>
    </w:pPr>
  </w:style>
  <w:style w:type="paragraph" w:styleId="TOC1">
    <w:name w:val="toc 1"/>
    <w:basedOn w:val="Normal"/>
    <w:next w:val="Normal"/>
    <w:autoRedefine/>
    <w:uiPriority w:val="39"/>
    <w:unhideWhenUsed/>
    <w:rsid w:val="00247512"/>
    <w:pPr>
      <w:spacing w:after="100"/>
    </w:pPr>
  </w:style>
  <w:style w:type="paragraph" w:styleId="TOC2">
    <w:name w:val="toc 2"/>
    <w:basedOn w:val="Normal"/>
    <w:next w:val="Normal"/>
    <w:autoRedefine/>
    <w:uiPriority w:val="39"/>
    <w:unhideWhenUsed/>
    <w:rsid w:val="00247512"/>
    <w:pPr>
      <w:spacing w:after="100"/>
      <w:ind w:left="220"/>
    </w:pPr>
  </w:style>
  <w:style w:type="paragraph" w:styleId="TOC3">
    <w:name w:val="toc 3"/>
    <w:basedOn w:val="Normal"/>
    <w:next w:val="Normal"/>
    <w:autoRedefine/>
    <w:uiPriority w:val="39"/>
    <w:unhideWhenUsed/>
    <w:rsid w:val="005F3AF6"/>
    <w:pPr>
      <w:spacing w:after="100"/>
      <w:ind w:left="440"/>
    </w:pPr>
  </w:style>
  <w:style w:type="paragraph" w:customStyle="1" w:styleId="Dubljeoddubljeg">
    <w:name w:val="Dublje od dubljeg"/>
    <w:basedOn w:val="Dubljepoglavlje"/>
    <w:link w:val="DubljeoddubljegChar"/>
    <w:rsid w:val="007472A4"/>
    <w:rPr>
      <w:lang w:val="sr-Cyrl-RS"/>
    </w:rPr>
  </w:style>
  <w:style w:type="character" w:customStyle="1" w:styleId="DubljeoddubljegChar">
    <w:name w:val="Dublje od dubljeg Char"/>
    <w:basedOn w:val="DubljepoglavljeChar"/>
    <w:link w:val="Dubljeoddubljeg"/>
    <w:rsid w:val="007472A4"/>
    <w:rPr>
      <w:rFonts w:ascii="Times New Roman" w:eastAsiaTheme="majorEastAsia" w:hAnsi="Times New Roman" w:cs="Times New Roman"/>
      <w:b/>
      <w:color w:val="538135" w:themeColor="accent6" w:themeShade="BF"/>
      <w:sz w:val="28"/>
      <w:szCs w:val="28"/>
      <w:lang w:val="sr-Cyrl-RS"/>
    </w:rPr>
  </w:style>
  <w:style w:type="paragraph" w:customStyle="1" w:styleId="tricifrepoglavljeuistomredukaoidubljepoglavlje">
    <w:name w:val="tri cifre poglavlje u istom redu kao i dublje poglavlje"/>
    <w:basedOn w:val="Dubljepoglavlje"/>
    <w:link w:val="tricifrepoglavljeuistomredukaoidubljepoglavljeChar"/>
    <w:rsid w:val="007472A4"/>
    <w:pPr>
      <w:numPr>
        <w:ilvl w:val="2"/>
      </w:numPr>
      <w:spacing w:line="240" w:lineRule="auto"/>
      <w:ind w:left="504"/>
    </w:pPr>
    <w:rPr>
      <w:b w:val="0"/>
    </w:rPr>
  </w:style>
  <w:style w:type="character" w:customStyle="1" w:styleId="tricifrepoglavljeuistomredukaoidubljepoglavljeChar">
    <w:name w:val="tri cifre poglavlje u istom redu kao i dublje poglavlje Char"/>
    <w:basedOn w:val="DubljeoddubljegChar"/>
    <w:link w:val="tricifrepoglavljeuistomredukaoidubljepoglavlje"/>
    <w:rsid w:val="007472A4"/>
    <w:rPr>
      <w:rFonts w:ascii="Times New Roman" w:eastAsiaTheme="majorEastAsia" w:hAnsi="Times New Roman" w:cs="Times New Roman"/>
      <w:b w:val="0"/>
      <w:color w:val="538135" w:themeColor="accent6" w:themeShade="BF"/>
      <w:sz w:val="28"/>
      <w:szCs w:val="28"/>
      <w:lang w:val="sr-Cyrl-RS"/>
    </w:rPr>
  </w:style>
  <w:style w:type="character" w:customStyle="1" w:styleId="Heading4Char">
    <w:name w:val="Heading 4 Char"/>
    <w:basedOn w:val="DefaultParagraphFont"/>
    <w:link w:val="Heading4"/>
    <w:uiPriority w:val="9"/>
    <w:rsid w:val="00E77C0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77C0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77C0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77C0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77C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7C01"/>
    <w:rPr>
      <w:rFonts w:asciiTheme="majorHAnsi" w:eastAsiaTheme="majorEastAsia" w:hAnsiTheme="majorHAnsi" w:cstheme="majorBidi"/>
      <w:i/>
      <w:iCs/>
      <w:color w:val="272727" w:themeColor="text1" w:themeTint="D8"/>
      <w:sz w:val="21"/>
      <w:szCs w:val="21"/>
    </w:rPr>
  </w:style>
  <w:style w:type="paragraph" w:customStyle="1" w:styleId="Poglavlje">
    <w:name w:val="Poglavlje"/>
    <w:basedOn w:val="Heading1"/>
    <w:link w:val="PoglavljeChar"/>
    <w:rsid w:val="00E77C01"/>
    <w:rPr>
      <w:b/>
      <w:color w:val="538135" w:themeColor="accent6" w:themeShade="BF"/>
    </w:rPr>
  </w:style>
  <w:style w:type="paragraph" w:customStyle="1" w:styleId="1">
    <w:name w:val="Поглавље 1 ниво"/>
    <w:basedOn w:val="Poglavlje"/>
    <w:link w:val="1Char"/>
    <w:qFormat/>
    <w:rsid w:val="00786908"/>
    <w:pPr>
      <w:numPr>
        <w:numId w:val="19"/>
      </w:numPr>
    </w:pPr>
    <w:rPr>
      <w:rFonts w:ascii="Times New Roman" w:hAnsi="Times New Roman" w:cs="Times New Roman"/>
      <w:lang w:val="sr-Cyrl-RS"/>
    </w:rPr>
  </w:style>
  <w:style w:type="character" w:customStyle="1" w:styleId="PoglavljeChar">
    <w:name w:val="Poglavlje Char"/>
    <w:basedOn w:val="Heading1Char"/>
    <w:link w:val="Poglavlje"/>
    <w:rsid w:val="00E77C01"/>
    <w:rPr>
      <w:rFonts w:asciiTheme="majorHAnsi" w:eastAsiaTheme="majorEastAsia" w:hAnsiTheme="majorHAnsi" w:cstheme="majorBidi"/>
      <w:b/>
      <w:color w:val="538135" w:themeColor="accent6" w:themeShade="BF"/>
      <w:sz w:val="32"/>
      <w:szCs w:val="32"/>
    </w:rPr>
  </w:style>
  <w:style w:type="paragraph" w:customStyle="1" w:styleId="2">
    <w:name w:val="Поглавље 2 ниво"/>
    <w:basedOn w:val="1"/>
    <w:link w:val="2Char"/>
    <w:qFormat/>
    <w:rsid w:val="00786908"/>
    <w:pPr>
      <w:numPr>
        <w:ilvl w:val="1"/>
      </w:numPr>
      <w:spacing w:after="120"/>
    </w:pPr>
    <w:rPr>
      <w:sz w:val="28"/>
    </w:rPr>
  </w:style>
  <w:style w:type="character" w:customStyle="1" w:styleId="1Char">
    <w:name w:val="Поглавље 1 ниво Char"/>
    <w:basedOn w:val="PoglavljeChar"/>
    <w:link w:val="1"/>
    <w:rsid w:val="00786908"/>
    <w:rPr>
      <w:rFonts w:ascii="Times New Roman" w:eastAsiaTheme="majorEastAsia" w:hAnsi="Times New Roman" w:cs="Times New Roman"/>
      <w:b/>
      <w:color w:val="538135" w:themeColor="accent6" w:themeShade="BF"/>
      <w:sz w:val="32"/>
      <w:szCs w:val="32"/>
      <w:lang w:val="sr-Cyrl-RS"/>
    </w:rPr>
  </w:style>
  <w:style w:type="paragraph" w:customStyle="1" w:styleId="3">
    <w:name w:val="Поглавље 3 ниво"/>
    <w:basedOn w:val="2"/>
    <w:link w:val="3Char"/>
    <w:qFormat/>
    <w:rsid w:val="0063167D"/>
    <w:pPr>
      <w:numPr>
        <w:ilvl w:val="2"/>
      </w:numPr>
    </w:pPr>
    <w:rPr>
      <w:b w:val="0"/>
    </w:rPr>
  </w:style>
  <w:style w:type="character" w:customStyle="1" w:styleId="2Char">
    <w:name w:val="Поглавље 2 ниво Char"/>
    <w:basedOn w:val="1Char"/>
    <w:link w:val="2"/>
    <w:rsid w:val="00786908"/>
    <w:rPr>
      <w:rFonts w:ascii="Times New Roman" w:eastAsiaTheme="majorEastAsia" w:hAnsi="Times New Roman" w:cs="Times New Roman"/>
      <w:b/>
      <w:color w:val="538135" w:themeColor="accent6" w:themeShade="BF"/>
      <w:sz w:val="28"/>
      <w:szCs w:val="32"/>
      <w:lang w:val="sr-Cyrl-RS"/>
    </w:rPr>
  </w:style>
  <w:style w:type="paragraph" w:customStyle="1" w:styleId="4">
    <w:name w:val="Поглавље 4 ниво"/>
    <w:basedOn w:val="3"/>
    <w:link w:val="4Char"/>
    <w:qFormat/>
    <w:rsid w:val="00A6145F"/>
    <w:pPr>
      <w:numPr>
        <w:ilvl w:val="3"/>
      </w:numPr>
      <w:tabs>
        <w:tab w:val="left" w:pos="709"/>
      </w:tabs>
    </w:pPr>
    <w:rPr>
      <w:sz w:val="24"/>
    </w:rPr>
  </w:style>
  <w:style w:type="character" w:customStyle="1" w:styleId="3Char">
    <w:name w:val="Поглавље 3 ниво Char"/>
    <w:basedOn w:val="2Char"/>
    <w:link w:val="3"/>
    <w:rsid w:val="0063167D"/>
    <w:rPr>
      <w:rFonts w:ascii="Times New Roman" w:eastAsiaTheme="majorEastAsia" w:hAnsi="Times New Roman" w:cs="Times New Roman"/>
      <w:b w:val="0"/>
      <w:color w:val="538135" w:themeColor="accent6" w:themeShade="BF"/>
      <w:sz w:val="28"/>
      <w:szCs w:val="32"/>
      <w:lang w:val="sr-Cyrl-RS"/>
    </w:rPr>
  </w:style>
  <w:style w:type="paragraph" w:customStyle="1" w:styleId="10">
    <w:name w:val="Садржај ниво 1"/>
    <w:basedOn w:val="Normal"/>
    <w:link w:val="1Char0"/>
    <w:qFormat/>
    <w:rsid w:val="00FA4068"/>
    <w:pPr>
      <w:jc w:val="both"/>
    </w:pPr>
    <w:rPr>
      <w:rFonts w:ascii="Times New Roman" w:hAnsi="Times New Roman" w:cs="Times New Roman"/>
      <w:sz w:val="24"/>
      <w:szCs w:val="24"/>
      <w:lang w:val="sr-Cyrl-RS"/>
    </w:rPr>
  </w:style>
  <w:style w:type="character" w:customStyle="1" w:styleId="4Char">
    <w:name w:val="Поглавље 4 ниво Char"/>
    <w:basedOn w:val="3Char"/>
    <w:link w:val="4"/>
    <w:rsid w:val="00A6145F"/>
    <w:rPr>
      <w:rFonts w:ascii="Times New Roman" w:eastAsiaTheme="majorEastAsia" w:hAnsi="Times New Roman" w:cs="Times New Roman"/>
      <w:b w:val="0"/>
      <w:color w:val="538135" w:themeColor="accent6" w:themeShade="BF"/>
      <w:sz w:val="24"/>
      <w:szCs w:val="32"/>
      <w:lang w:val="sr-Cyrl-RS"/>
    </w:rPr>
  </w:style>
  <w:style w:type="paragraph" w:customStyle="1" w:styleId="20">
    <w:name w:val="Садржај нивоа 2"/>
    <w:basedOn w:val="10"/>
    <w:link w:val="2Char0"/>
    <w:qFormat/>
    <w:rsid w:val="001945B9"/>
    <w:pPr>
      <w:ind w:left="454"/>
    </w:pPr>
  </w:style>
  <w:style w:type="character" w:customStyle="1" w:styleId="1Char0">
    <w:name w:val="Садржај ниво 1 Char"/>
    <w:basedOn w:val="DefaultParagraphFont"/>
    <w:link w:val="10"/>
    <w:rsid w:val="00FA4068"/>
    <w:rPr>
      <w:rFonts w:ascii="Times New Roman" w:hAnsi="Times New Roman" w:cs="Times New Roman"/>
      <w:sz w:val="24"/>
      <w:szCs w:val="24"/>
      <w:lang w:val="sr-Cyrl-RS"/>
    </w:rPr>
  </w:style>
  <w:style w:type="table" w:styleId="GridTable6Colorful-Accent6">
    <w:name w:val="Grid Table 6 Colorful Accent 6"/>
    <w:basedOn w:val="TableNormal"/>
    <w:uiPriority w:val="51"/>
    <w:rsid w:val="00951EC6"/>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2Char0">
    <w:name w:val="Садржај нивоа 2 Char"/>
    <w:basedOn w:val="1Char0"/>
    <w:link w:val="20"/>
    <w:rsid w:val="001945B9"/>
    <w:rPr>
      <w:rFonts w:ascii="Times New Roman" w:hAnsi="Times New Roman" w:cs="Times New Roman"/>
      <w:sz w:val="24"/>
      <w:szCs w:val="24"/>
      <w:lang w:val="sr-Cyrl-RS"/>
    </w:rPr>
  </w:style>
  <w:style w:type="table" w:styleId="ListTable2-Accent6">
    <w:name w:val="List Table 2 Accent 6"/>
    <w:basedOn w:val="TableNormal"/>
    <w:uiPriority w:val="47"/>
    <w:rsid w:val="00951EC6"/>
    <w:pPr>
      <w:spacing w:after="0"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6">
    <w:name w:val="Grid Table 7 Colorful Accent 6"/>
    <w:basedOn w:val="TableNormal"/>
    <w:uiPriority w:val="52"/>
    <w:rsid w:val="00951EC6"/>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29E55-584A-4415-B1C8-C0206C434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5</Pages>
  <Words>461</Words>
  <Characters>2631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TEMPLATE</vt:lpstr>
    </vt:vector>
  </TitlesOfParts>
  <Company/>
  <LinksUpToDate>false</LinksUpToDate>
  <CharactersWithSpaces>3086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Smiljan Djuric;Mihailo Petric;Stefan Azaric;Nenad Vuckovic</dc:creator>
  <cp:keywords>SSU</cp:keywords>
  <dc:description/>
  <cp:lastModifiedBy>TajnaSluzba</cp:lastModifiedBy>
  <cp:revision>15</cp:revision>
  <cp:lastPrinted>2016-03-05T10:58:00Z</cp:lastPrinted>
  <dcterms:created xsi:type="dcterms:W3CDTF">2016-03-16T14:44:00Z</dcterms:created>
  <dcterms:modified xsi:type="dcterms:W3CDTF">2016-04-18T11:28:00Z</dcterms:modified>
</cp:coreProperties>
</file>