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Syarat dan Ketentuan Beasiswa Sobat Comate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Syarat dan Ketentuan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Follow instagram @coursemate.official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Instagram tidak di private selama kegiatan berlangsung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Repost postingan open registration di IG Story, like dan tag 5 teman kamu di kolom komentar*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Upload twibbon dan tag @coursemate.official serta 3 teman kamu*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*Link postingan open registration: 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*Link twibbon dan caption: 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*link menyusul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