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media/image40.jpg" ContentType="image/png"/>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xmlns:a16="http://schemas.microsoft.com/office/drawing/2014/main" mc:Ignorable="w14 w15 w16se w16cid w16 w16cex w16sdtdh wp14">
  <w:body>
    <w:sdt>
      <w:sdtPr>
        <w:rPr>
          <w:rFonts w:ascii="Open Sans" w:hAnsi="Open Sans" w:cs="Open Sans"/>
          <w:lang w:val="fr-FR"/>
        </w:rPr>
        <w:id w:val="-1279711129"/>
        <w:docPartObj>
          <w:docPartGallery w:val="Cover Pages"/>
          <w:docPartUnique/>
        </w:docPartObj>
      </w:sdtPr>
      <w:sdtEndPr>
        <w:rPr>
          <w:rFonts w:ascii="Open Sans" w:hAnsi="Open Sans" w:cs="Open Sans"/>
          <w:color w:val="000000" w:themeColor="text1"/>
          <w:sz w:val="40"/>
          <w:szCs w:val="40"/>
          <w:lang w:val="fr-FR"/>
        </w:rPr>
      </w:sdtEndPr>
      <w:sdtContent>
        <w:p w:rsidRPr="00017EA4" w:rsidR="00C420A5" w:rsidRDefault="00EE6A29" w14:paraId="09FED417" w14:textId="116640EB">
          <w:pPr>
            <w:pStyle w:val="Sansinterligne"/>
            <w:rPr>
              <w:rFonts w:ascii="Open Sans" w:hAnsi="Open Sans" w:cs="Open Sans"/>
              <w:lang w:val="fr-FR"/>
            </w:rPr>
          </w:pPr>
          <w:r w:rsidRPr="00017EA4">
            <w:rPr>
              <w:rFonts w:ascii="Open Sans" w:hAnsi="Open Sans" w:cs="Open Sans"/>
              <w:noProof/>
              <w:lang w:val="fr-FR"/>
            </w:rPr>
            <w:drawing>
              <wp:anchor distT="0" distB="0" distL="114300" distR="114300" simplePos="0" relativeHeight="251655680" behindDoc="0" locked="0" layoutInCell="1" allowOverlap="1" wp14:anchorId="4DAA9A16" wp14:editId="0CF1DF55">
                <wp:simplePos x="0" y="0"/>
                <wp:positionH relativeFrom="column">
                  <wp:posOffset>-1250852</wp:posOffset>
                </wp:positionH>
                <wp:positionV relativeFrom="paragraph">
                  <wp:posOffset>0</wp:posOffset>
                </wp:positionV>
                <wp:extent cx="2485212" cy="995192"/>
                <wp:effectExtent l="0" t="0" r="4445" b="0"/>
                <wp:wrapSquare wrapText="bothSides"/>
                <wp:docPr id="370779762" name="Image 1" descr="Une image contenant texte, Police, capture d’écran,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79762" name="Image 1" descr="Une image contenant texte, Police, capture d’écran, Graphique&#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2493482" cy="998503"/>
                        </a:xfrm>
                        <a:prstGeom prst="rect">
                          <a:avLst/>
                        </a:prstGeom>
                      </pic:spPr>
                    </pic:pic>
                  </a:graphicData>
                </a:graphic>
                <wp14:sizeRelH relativeFrom="page">
                  <wp14:pctWidth>0</wp14:pctWidth>
                </wp14:sizeRelH>
                <wp14:sizeRelV relativeFrom="page">
                  <wp14:pctHeight>0</wp14:pctHeight>
                </wp14:sizeRelV>
              </wp:anchor>
            </w:drawing>
          </w:r>
          <w:r w:rsidRPr="00017EA4" w:rsidR="00DB5B88">
            <w:rPr>
              <w:rFonts w:ascii="Open Sans" w:hAnsi="Open Sans" w:cs="Open Sans"/>
              <w:noProof/>
            </w:rPr>
            <mc:AlternateContent>
              <mc:Choice Requires="wpg">
                <w:drawing>
                  <wp:anchor distT="0" distB="0" distL="114300" distR="114300" simplePos="0" relativeHeight="251670016" behindDoc="1" locked="0" layoutInCell="1" allowOverlap="1" wp14:anchorId="7E7258A9" wp14:editId="0ECE0A1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560955" cy="9553575"/>
                    <wp:effectExtent l="0" t="0" r="0" b="0"/>
                    <wp:wrapNone/>
                    <wp:docPr id="1568869052" name="Groupe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0955" cy="9553575"/>
                              <a:chOff x="0" y="0"/>
                              <a:chExt cx="2194560" cy="9125712"/>
                            </a:xfrm>
                          </wpg:grpSpPr>
                          <wps:wsp>
                            <wps:cNvPr id="2047180104" name="Rectangle 2047180104"/>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0256583"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3-05-20T00:00:00Z">
                                      <w:dateFormat w:val="dd/MM/yyyy"/>
                                      <w:lid w:val="fr-FR"/>
                                      <w:storeMappedDataAs w:val="dateTime"/>
                                      <w:calendar w:val="gregorian"/>
                                    </w:date>
                                  </w:sdtPr>
                                  <w:sdtContent>
                                    <w:p w:rsidR="00C420A5" w:rsidRDefault="00C420A5" w14:paraId="721CD5BD" w14:textId="6325BCF4">
                                      <w:pPr>
                                        <w:pStyle w:val="Sansinterligne"/>
                                        <w:jc w:val="right"/>
                                        <w:rPr>
                                          <w:color w:val="FFFFFF" w:themeColor="background1"/>
                                          <w:sz w:val="28"/>
                                          <w:szCs w:val="28"/>
                                        </w:rPr>
                                      </w:pPr>
                                      <w:r>
                                        <w:rPr>
                                          <w:color w:val="FFFFFF" w:themeColor="background1"/>
                                          <w:sz w:val="28"/>
                                          <w:szCs w:val="28"/>
                                          <w:lang w:val="fr-FR"/>
                                        </w:rPr>
                                        <w:t>20/05/2023</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28346474" name="Groupe 428346474"/>
                            <wpg:cNvGrpSpPr/>
                            <wpg:grpSpPr>
                              <a:xfrm>
                                <a:off x="76200" y="4210050"/>
                                <a:ext cx="2057400" cy="4910328"/>
                                <a:chOff x="80645" y="4211812"/>
                                <a:chExt cx="1306273" cy="3121026"/>
                              </a:xfrm>
                            </wpg:grpSpPr>
                            <wpg:grpSp>
                              <wpg:cNvPr id="972253665" name="Groupe 972253665"/>
                              <wpg:cNvGrpSpPr>
                                <a:grpSpLocks noChangeAspect="1"/>
                              </wpg:cNvGrpSpPr>
                              <wpg:grpSpPr>
                                <a:xfrm>
                                  <a:off x="141062" y="4211812"/>
                                  <a:ext cx="1047750" cy="3121026"/>
                                  <a:chOff x="141062" y="4211812"/>
                                  <a:chExt cx="1047750" cy="3121026"/>
                                </a:xfrm>
                              </wpg:grpSpPr>
                              <wps:wsp>
                                <wps:cNvPr id="1848126617" name="Forme libre 1848126617"/>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23936594" name="Forme libre 1323936594"/>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10448688" name="Forme libre 81044868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53285817" name="Forme libre 1453285817"/>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67720873" name="Forme libre 867720873"/>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25142079" name="Forme libre 725142079"/>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0873333" name="Forme libre 330873333"/>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36170894" name="Forme libre 1836170894"/>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682454049" name="Forme libre 1682454049"/>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65991196" name="Forme libre 1065991196"/>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83152057" name="Forme libre 883152057"/>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66355020" name="Forme libre 1166355020"/>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862172820" name="Groupe 862172820"/>
                              <wpg:cNvGrpSpPr>
                                <a:grpSpLocks noChangeAspect="1"/>
                              </wpg:cNvGrpSpPr>
                              <wpg:grpSpPr>
                                <a:xfrm>
                                  <a:off x="80645" y="4826972"/>
                                  <a:ext cx="1306273" cy="2505863"/>
                                  <a:chOff x="80645" y="4649964"/>
                                  <a:chExt cx="874712" cy="1677988"/>
                                </a:xfrm>
                              </wpg:grpSpPr>
                              <wps:wsp>
                                <wps:cNvPr id="568518225" name="Forme libre 56851822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86784768" name="Forme libre 2086784768"/>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61098518" name="Forme libre 1061098518"/>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41092853" name="Forme libre 1541092853"/>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53591402" name="Forme libre 1653591402"/>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5012821" name="Forme libre 1525012821"/>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81616410" name="Forme libre 1681616410"/>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21946942" name="Forme libre 16219469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24513000" name="Forme libre 2124513000"/>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72572489" name="Forme libre 1372572489"/>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86252497" name="Forme libre 786252497"/>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w14:anchorId="356F2609">
                  <v:group id="Groupe 9" style="position:absolute;margin-left:0;margin-top:0;width:201.65pt;height:752.25pt;z-index:-251646464;mso-width-percent:330;mso-height-percent:950;mso-left-percent:40;mso-position-horizontal-relative:page;mso-position-vertical:center;mso-position-vertical-relative:page;mso-width-percent:330;mso-height-percent:950;mso-left-percent:40" coordsize="21945,91257" o:spid="_x0000_s1026" w14:anchorId="7E7258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TYNyUAAHYGAQAOAAAAZHJzL2Uyb0RvYy54bWzsXVtvY8eRfl9g/wOhxwU2w3PhISlkEhh2&#10;bARwEiPWIs8cihoJoUQuybHG++v3q6ruPtXs6iY9lHwZHz+Y1Jzid6qrL/VV9e2Pf/74uB79sNrt&#10;HzZPb6+qP4yvRqun5eb24en926v/ufn6v2dXo/1h8XS7WG+eVm+vflztr/78p//8jz8+b69X9eZ+&#10;s75d7UYAedpfP2/fXt0fDtvrN2/2y/vV42L/h8129YSHd5vd4+KAP3fv39zuFs9Af1y/qcfj7s3z&#10;Zne73W2Wq/0e//qVPLz6E+Pf3a2Wh3/c3e1Xh9H67RV0O/D/d/z/d/T/N3/64+L6/W6xvX9YOjUW&#10;n6DF4+LhCS8NUF8tDovRh91DAvX4sNxt9pu7wx+Wm8c3m7u7h+WKy4DSVOOj0nyz23zYclneXz+/&#10;3wYzwbRHdvpk2OXff/hmt/1++91OtMfXbzfLf+9hlzfP2/fX+jn9/b4X/ni3e6QfoRCjj2zRH4NF&#10;Vx8PoyX+sZ504/lkcjVa4hm+NJPpRGy+vEfFJL9b3v/F/7Kat/ix+2VVT6ZVTb98s7iWF7N6QZ3n&#10;LdrPvjfR/jITfX+/2K7Y8nsywXe70cMtSjNup9UM9dRejZ4Wj2jO/0QDWzy9X69G6hm0JHXwO7Kr&#10;+2vvTHyO1ajojTeaUfTF9Xa3P3yz2jyO6Mvbqx3U4Oa3+OHb/UGs5EWoivab9cPt1w/rNf9BfWv1&#10;5Xo3+mGBXnH46O0aSa2fSPZpQ78SQPoXGH1/LUXhb4cf1yuSWz/9c3UHG1GVsyLcgfuXLJbL1dOh&#10;kkf3i9uVvHsyxn+uVsMvuI4ZkJDv8P6A7QDiAnhs0dLJ009X3P/Dj8clxeTH4Rf85s3TIfz48eFp&#10;s7MA1iiVe7PIeyOJachK7za3P6IF7TYy+uy3y68fUG3fLvaH7xY7DDdo5RhC8fR+s/u/q9EzhqO3&#10;V/v//bDYra5G678+oTHPq7al8Yv/aCfTGn/s9JN3+snTh8cvN6jbCoPvdslfSf6w9l/vdpvHf2Hk&#10;/ILeikeLpyXe/fZqedj5P748yDCJsXe5+uILFsOYtV0cvn36frskcLISNbObj/9a7LauLR7Q9/++&#10;8R1ocX3UJEWWfvm0+eLDYXP3wO21t5OzHzqzdKPX79X1GMPUZNb4Tv0dmuriPdzVqKWqJdV+Ql+u&#10;2q6bTZxnCeOgHs0mk3qMMVFajR8PfHd1VrzfPK6+Wy8ONAglNqSeT/889NG7l+qjh4/vPrq6fvHu&#10;GrpqNatnM/wlfRVfPp9+6pgB9RYmDc5jtvWsabt2GhwmUxp0rPDvbHTNM9w/BM/u/X0gGtMOxO9q&#10;BELR1tV4nHS18WTakgBRjnZejZt6Rn1tcR0ox2zctXCvglDNhFjQc08+qmbc1VMMCITRVHhN3UX9&#10;9Zh8ZIo/n9b1pOk6vEz4git+/+9J8UlRLjvTsNHT5st7EIzVF/stfDwNuvjFT2RmVVuhOGl5/eAE&#10;PjOdwozHpVUWy0Eok2VAfkm+Vs1aVG7XVVNv/68RSKxG64d3u9VIPeVaCKM8VcFe02D1hFkPqNzo&#10;3fPfNrdggAv4MB6j/UDu6HDTzTtn9K6uulnteG8w+rzpwIXZ5t0cDsPzII+z/CAUj7TxPhRN4xYE&#10;j9vIrWtSN6i4u8c1aMR/vRmNR8+jqmZCR7JeBDxAidyPiEtwl+hF0D6CSDO3YdAhgkw1qUcmELp6&#10;EJq1NhDKHWSacWsDdUoIZbKRULMBqa2mNhJi0CCURZorIdjHRqq0saedrVOlzY2RJAN1jsWryOSz&#10;nFba5jmltM0nTUYnbfNcW9ImVwqho4fGubiXMAQjyMcn12DxDTQToavw8O1mT9EftV6MsTeeREOK&#10;WndGWAaxm8aNxWVhGIWQPdEqC6PgJDw9CxntiYTnZwlTk+ESnldEOCMRP6+QlStldV4xK1dOjIjk&#10;R9jQ/tPVE8WSx9mSHTjL26t39Bsw/sWBqtd/HT3DK2HIGd3D3WJcoX9/3PywutmwxOEoxsc7+6fr&#10;Jy3VoAvCUhhZnHL+sf/cMthMioxxoyjGOgEOo8J5cjImQj//Ov8pr52K6dCfi3C+EOB5YmGP4j8F&#10;TcAmvpL9Q/8pQtJyjoGW681+JdhUFVx9oU6oSpXjiEL6EGGfCPypRl2w/NPzBhTHfLXY38s7+P1k&#10;iMU1cllPt/ztfrW4/Yv7flg8rOU7G565jc4wODL+auGxD3wPx2HvC4a6nDSRgrjy/XzBbdXUDZjG&#10;ZI5OIxQ0okD9U9SMCnSpwi6mQMhSzDwFmo8nM6E4yMu4FB8IWOVpZ1tPxw3zdLSDyykQxjluaj2/&#10;0T6ZvFbd8fCtWRLGsEATZuTaU5TIHc9tGFg6wDRTG0c74zk5Y0MdDBEBp8vgaF9cQcgEiuhPxfwg&#10;LZmmP1DGRoroTzXOGCniP3ksbe6OyUaqVcx/smpFJs9BRTafZQqojV7ZdUfRRKiYepIB0kbPaaRt&#10;rtokesDApAyq+BtgUlnmWjnOWEWkkbx1IMifRLzQZYh40fDx6cRLdAuqeRLiP4WMNGj2oFPzMmXp&#10;RApjUZH+0NBKaG7YY98vVDB+KcaYs+RoooioowzqWbhGxObe0fiX+U8pKVwFqeYZtX/oPwduthOu&#10;MHCzcydy/WyIY1guOTpD4q2ddTM08ZSa9Q9fgZnl0nmemdX4zzMzzEvPmxfMTqWpp2NqVtXTJIOl&#10;yQK70xRGczPyphaMJgrs3lMYTROmxIMsHE0TGqIJKY5mCdUkB4S6D1yi4hxXiqRpQsM5LkuliJvV&#10;GaUiatYigWUXj5IQQS3JBqZqRdysayiLZ+qlbT5hymhgxVan1KKJpe0+y5VRW37eEtMzsSLTj5lg&#10;G4pp48Mb5SxG87HBYlUzsdtErZs6EhTE/C3dKJ3SoyEZabawWrd4gsmh6RqomkwVwN+pd9ZdFk3X&#10;QTXOlVRXQoX5h5xuuhammUqodSXM21xfIu8erIYUp2m0RlfBdJ4rZaNrIFedja6AfA9otP3rTGXS&#10;eo+gfL5nNtr6nKZP2ywxtQCVHzAQbvdimaGHslkBKj+KQYdeLFPANjZ8pj202u45JG12PdIPgZOd&#10;Y//8AqdsnEXjMMj7DUZa8CaJrygwyk0ooLmxuI9qyrMENXoyi/vY4IQ4OiuL+2DohDg6JItHMWJW&#10;dxfM3GBEO6eoNKIROgats8RdUTEunSXuioqx5yxxV1SML+eI0/hCumMMOUvcFbWNiiqN4ZJZDlID&#10;wTZ77E+PtqUsx1n9OLrEWInyTr11/EP/6SJyFsKo7Izin/pPF82KMeAHimJEJvBKeJ6imJvegLMr&#10;ik2kfuFfi2K05govBUkrilVjeDTIEf8qC5IXJUFQq7Kga1GefGUzBqBLDhGZbGl73rz+05l57F4N&#10;rlMUnEpZQGOKYpgaopKcsqAr8Kn6cMPiqdqFt8c7TzYVsciJdifN/EQTtvvCMMP1ggtAP/sZLqyV&#10;rmeTGaXl0zRK1T9F733pGa4GK6tm0p+RyEGY45bV+DzKtGpp/KBVZIgJMR/mnelFM1wtxVxYwIYC&#10;6ekrza+JFc8mPEZrEbiCwOYzKMfc2kDR4QyHRqkuOpjpKPYzYHQkU9OsVAoD0wZ9q4aiZQMHBu6F&#10;aMFRiqOjmJqnyQycKIFi6xOnT8aVrVCcPTEVinInE86dWBppS2c0ii1NobEFpG1d2TaKprVm44yx&#10;aR6jtzalElJrYyKhl4E2tk5xxsRGivIls0nG3lG2hGLiVKUoVTKDBUwzEb0PhctopO2dtRJWi/ZA&#10;lGc0NNJtu+OZTaPisHS1B6Jw2ADS1s42pSg3QqmRFCjKjLS5xh0lRjhjaSDpQSTb3+K0iD2mRVkR&#10;rGWw6y1KiqAzmaWL7Z0B0ubODZDa3mqcHZIPQ/JB6OyQfEhWef4Gkg8XpwcwDlJ2gEZxKzlAj8ED&#10;fdyfWwR5JOaDTP/pIn/B6sqRJnkhZp6nYmEWwzhdDEgFDH6hKCVRK9xQUUqw4PWKUm5tK7xsWQyD&#10;NorpvGc+kvdi5QJgdCcwvLsU7TusU5ox1qliyqBxymRi2FPmd6uHT9UlzfVwyyjnNMhDQ+xEM8u0&#10;2CGIH4J4Y097ZilEN8WW1hltuUpj+Fl4+BohfNdgg5e087qpKnznuNqH8HXbtn6fzhz7dF5wkWoa&#10;nx+H8B1mPo+ifB3CVzxBlsJo+t1SrGPg6FCn5qUQKQ5GiRAOYR+VDaRDHebeVQqkuXeNqXZTI829&#10;ZfY2BdLcu+aFs0bRokB+yhPUKVIUyje8s8aCis2dsXcUzWP7r10+cmfKnDksbfQJasa0FS2f67Ha&#10;TP1FIf2EV3tYZdSGp21dmDc37KVN31W0qsLAioN6hP4mVhTWAyWDFdleFkGkekWR/WROy3EtvSLb&#10;V5k2ES2BQFYxg6VtjzZoF1E3+bbLmUubXtZ4GyXUlm+w6sUsYRTgt7yQIoWKQvw6Z6woxK95uYgB&#10;pQeZbJ+OYnxZ32RA6SaPNXGZAmqzZzpPtPKBYnPXFIbYfIjNh9g8swbil4jNLw62yUNRtE0d3Iq2&#10;44nFXLDtFsa05WCP3BVFS+EMAB+M+08XlEMjiGEsLIaObmIX7KUoRpwTaGAmRTGaciI5sI6ynJsB&#10;BqMoy9EyLeCBLZTlsEmT5MAETsiJVfqB2BvNf7rpczchDw9exsNGV9YPrbYUoMO6Ypayem67Arxq&#10;Ea2FN0dh4TGLYpStJ7ETLcCFG3SMVKkIcRP25hrC6iGsPjusxoRz1aI5gkGmYXX/EK3wpWfGcUZL&#10;62bGcQZK4zYQ9Hs/J3VD+x54ZhwnxL1cVC3L2/SkdxJUF2NqzDI/j1IQzXZ5si7dPqpDjJoinxRF&#10;E90Mima5TJhTFB1aYP4dLDcpkY4riCunIDqoYKbsc7G/562HF9MS2JlZySWkhDDIs/oK8SO//xSH&#10;6ZainpByriYs4vQY/lOwBk/jz+gbzhk4eSipncDFCI/sLf6zPE3/8BU8DdZVNXS+GJPRSdPIGqve&#10;08DRUH6OPQ3WP76cp5EjV0qeRii+ltApLd69kazigqohsYfTA+5HKYh2NDaI9jN8lFEKEvkZyYcR&#10;G9XKaj/DudYURfsZG0T7Gd65k4JE+VrJ7ByrEmVryV0JypDX+Sl5nYu9G8VeiLlh+08PudEe0FPD&#10;NgHviPynOCQRQkhYio9cJBhagofwnwIl4eKJxdaDAxwc4NmnctsOsJo1OGdwPMsctNM/fQUXOMEc&#10;JqW+0bEm3WyOwxxl/PRzmF09CXOYOMyyw3m3rmddtA65mXOUgxIfOY7jiGsqySntW7QjzOJoX0iD&#10;voGjfWEzoTWyQDvWR7tDbH81gbQ/bCpyqwaQ9ojYrGoCaZdY8wGIBpD2ihVv6TbKFvnFGs7T1Cly&#10;jahbWysKBAKvoOkaG0tbvOZJPksvbXQcbZnB0lavefLRwtJ2rxqayDTMFU1kNtiQblo+Wps8z6ml&#10;Td+OaY7PUCuax0SkbmoVTWO2vKzcgtKW5zWlRgHjWUwO6i0obXheMm9Babt3PJtmQUV2z/TjWrf3&#10;bkozjxaUbvGZhhXt4J62NENuIEVzmJm+HE1hAiODpI3OCZB0VKBYJXSJKXNTSydt80zzjFYpT3nF&#10;hYWkTZ6xUzSBmbU47SkJmvPiDaMdRFu3O17PbyhFafcAxXPsBlS0dRshlm3zaOt2R9GABaWNLksl&#10;LK200XNehtadKdUzA1+rrY7tfhm1dEtvmkyrwjbF/o1Vl+k14Jq9VI31J2Zbp+NVgvZIltp6TbQr&#10;rbFuwcbSrb3GiRem6WniKbyxwkkcNpY2fT2j1SBGNdKVHj0WzpSzsbTtG7gTG0vbPucnaENpeGHD&#10;C0sstbTpOXo2GhedFdVD5VpXpy2v2tYQcv6UkDO7ed0lJm+QmpEYr7w1/kWOuc0rg8YF7nwTTkAr&#10;K+OmUodl/r/FZf7ZRuAmoC87YyCPjmGVmhic1jntnbwWi/u1BOUWSY6Jxf2cQVmcfA+Jw7uco4yb&#10;6r8JpxWfQHdFDVecnBB3RZ2cV1R3ssBN2H1eRncHA95gOFdFvTgTRr6HUmHkXqxcGD+HiX0GK7cA&#10;5VjO5678p+SwENhyhYXctX/sP50YbbzES3HCgJTVP/afIoaglMUQd5bliMgADjFlWc6dzoB4sSiH&#10;SJHxEAuW5Yji472I84pyOMWRxBDDFcUwQ8ZiJ7a3uF0MdO9W0XhSE4irimLOX4HBF8XAfKi+0NtL&#10;75RXOiaDpuur039KtUqfRhxTxBLTIkYpSolep7R366IQWxTB/MoexFvFUoJSUnWeWMhEHY9rvdwo&#10;wfRZDly++FaweJYDTy/KgaGLnMz6ZGsB7JvlwK/LeDNwdpTDnTGdxQNrZrkTfQaMmMVO5NVzw82w&#10;qGhYVHT2oiK6zKadtGNyD+mqIvUUvf2llxWpTHc3r7BEn3ttP9mLWyL9uaUNlj2FTn1RnpvzRzyM&#10;6Az2cXyIG96ox2sRHZZzOisBiUJyiqINFPTsEK5y+iJBiYJxPh0x1QVOJKBUnMdKYHQczhtiDGUw&#10;GgUYPspQxlddajSLICJb9g2cKLcta64SfeLM9oySHxaStjIyN8gxpEiRnRHy20ja0pJWS5EiW3e0&#10;PcfSKbI2p8JSJG1uHFOTQdIGzwBpg88yGkUJbbv643R2Dkdb2+4YUS6bMifOQPBxv+e1ZdnQ0C1C&#10;v0FzF35Ujmh+95kTtCNY6IJz/Oi4EMRu1Cyt2E2ItKeXuchNSLncWJFlb8JBQ1rJE3b/KcSdhjkw&#10;wRML/V3SCQNqkVe6xYPVrExnyQTEPsVPZPV3DL8K0bPX3H+6Egh1xyBW1E2kZr6Zewz/6bBYsXDQ&#10;o3/oP3Ws46vIPxtY7MBiz2exY1yKNK+qOXqCwWL7p6/AYrvxdNovjp93oKzMHP16jXZehyWLY0SA&#10;PpS8nMVy39Nk7ZjF4qrSAomV+fkERLMrTPxhQXqCElErXmKfoGhmlUFBXQVqyeQjAdGkiriHaPL5&#10;UY/LnSBqnvbPTS7wgS5RF2zsB2L/KYM18UH4mhNSsdf1CMOQPgzpZw/ps1mD4wtw/bM1ovcPX2FA&#10;12mJ2XQWbpT2AzqOFfEDetfRtb/QAT344vGcE/il4RxrMgrDOQXLCYQezOVC3QRDD+aUkUgw9FDe&#10;0hKrVA89lJt66JGcV3ylGDo2JneQ6KEjY75sI8WIEhEmSJSGIJ8iIJ+fT8lGqJKCvvEzCyfiUze5&#10;GIezF/srNAe4K5j+4pCNWwn08T7Gf4q3wnvgrEIV+4f+U4QkejoxPyV2gPeTzu4R/OcQyeyGa8T+&#10;8Piw3F268rzqOmyCGlOGwIhk+qev4fhmOOIaoyy6DL5MJkhOsb/xjk8fgI39YS+z7pxGaUk1lFxf&#10;JdPRWkTnLsnnpCCR8+N8fIqivR9niVOYyP9xQj6F0Q6QE+ApjHaBWEmOTGoKo31g5sRa7QWBYONE&#10;fhBLWC3rRJ4wj6TNXNlnDRMbCpEc30ZvFC0+MIuS1qmJaBNQAGKqYQFpW2daj7Y1J63F1IOX/80u&#10;97uYcqC1cZ4YLeFi0sHTP1nS4fKsJ9ZuuNwulu+UGAVpTand0H494fCfQjywAuQcMeqoQAtLvzyI&#10;/xQwl8I+wZqGEP9z3mWHW+7fX7/fbb/fEq2Lvi7//oO/8rSrK9wK31OVb3abD9vVCPfEu39nkvL+&#10;Gj/5hrC+A0mEC6ev326W/96PnjZf3uNu6NUX++1qeUA7585AL9Q/CQrI732gvbm7G32kqZbO9ZJ2&#10;hhuI/W2jnrRUzbir6ShS2jOOe1Ans45JPOKj+38kCF07n2MREdOe5f1f3N32s2k7pZk63naO80vn&#10;R0nc3lqkIS2TeN5vRx8f10/4tt2/vbo/HLbXb97sl/erx8X+JXgitgZOqhkudrVoYv+QK2BP1vTW&#10;34vpadCJ1nPQH3vU0Ojd8982t6u3V4sPhw0PlUf2xlg0dQaHBnOQwpglVvNZuCeFGOPLJUgqv0Dk&#10;/a3jxjfHGe/WZ997EU1g5GzNFEYTmGpCSW8DSFNFXB2KkyJTIE1gmjGRRQNIExhg2EiawrR8Mb2B&#10;pPliFkkzRmDYOkWMETflmqWLKCOO181AnWPxiDNiu20GStucklOGySPSyPeTGIaKjlgl0mgBaZMr&#10;Mw2s8ffLGqmZcKoK48qn00Z3DB9GliLZw314RM8wbhTFWCfIYVQ4T07GxCxfpQPF6LUhx+fpoP90&#10;HFNWNqCvFt+KTgQwORc2+8rXJ49UWYv19n4x+mGxplP88J/Tm73w6ss1XDUU3G/WD7dfP6zX9Iv1&#10;0+iZ1vnT9+hB+I3AHT5K6vKnv2G72x++WuzvBYffQWotrkGdnm752/1qcfsX9/2weFjLd7alc9rk&#10;p4d020vQKBxT301nOEkInjRNt6mnr0CkcNEdnUHJ3WU2x92U3O375a/gWZRjY9bZNh2mpVwD9oRs&#10;+WF/+Ga1eeS2/gPWUHHzCcvyegqE7hbSKuz80szTMZFyS+hzCTfa/WnkZjSPwoLS+5EBo106dnWa&#10;OJpGzSlzZ+BoFsWb+g19tEfHeR42UESieF+rgaRJFJSxkSISVYH+mYWLWFQeS7MoLE21obTBqyll&#10;FQ1LRam3JtcAtM1xEG0GSls9h6StzhcNWDppq+eAtNGVQhgKQyNf3Pt23y8jxLcRoko/kG83e4oT&#10;b8TpIGRANwFEeeIL1ocbu/Fdriws2Zcb747LwuLkb/zEVVkYViI1PCEoC1PzI+ngyE+IuzKCip9j&#10;EbcL6ibsmTmB7soZ9qWdEHclDcsrWVyq6YLVodSTib9RC6Rhsl8Aas3Y9U9j6iO6Ic8hdvIP/adA&#10;uTN7sAStJOU2sGEwKoqx3qhL13PY+d9sqATxSzHIcJ2fkqMN8IDDEFF8rbuF3F19mn2rtLMTJ2iL&#10;0HExX3INEPu9geON1n99Qo5pXrW0Oe/Af7S4nhZ/7PSTd/rJ04fHLzcgxmgXn/2dwuMO3YTSZRbH&#10;ww3f/in6bZQSQwxwabKsT05OxtW4wT5GvKSneLicG8GZ5BXnYJsvtjZUxirN3o4JHo4OE116mqgZ&#10;B04BeR6lKJpvTGtwBANGEzzeVZTCRFyDr8UxcDTVYFqW4mimgcuebH1Q7RH7TWE0z8CqWLNUEbcj&#10;wpLCRMSO+IorFMbRga8YhMzmKxf7fFQMz/ShgX+6y6eEIRymzCZkHSG9ityq9KWsGI08JCYLKrJi&#10;AoZ1uCUCIUKDWx1SJ5ia4ymcd5vbHykfxH9g4ulnmoHCpS1wnDUu0TPdav/0FdwqelLjUyf1uG6P&#10;56AwzzfzqZMKa6lwUrTrVJfnTuQsgJJr7Vp+mxaJXCsH8ymM9q18qJ6BE/lWudyNOYN+V+xcaQ7K&#10;ANLOlffZujMONJD2rjXP9hhA2rti5gxpirRkkX/lu8gNoMjB4uQwEylysciY2YWjudrg8kG7MliR&#10;weVCvbTmouQJml0GSxtdDtWziqitDrqewdJ2n8z4tjlDL214mrO07aVN38kleCkWubHeXjhMzsSC&#10;k+ulUDrb9nVkeyzisrG07btxpox0LUKvl6Tm0tZFHT1ITeSKTKOM2va4LM9WS5u+nebU0qaX1KOh&#10;lbZ8MydWabSI6JBMd9Ff0qGjUzIbPuXUgtKGxzWMZgGjYzJrZswWVGT3TJOPzsms5B7Q1Oy0NzVU&#10;Duf5UlNF52QSb3YqgSgNvPls3pxd8E+jIdjncDpfkhF2167chInUco7SXcF+I1E8WucJcWH9N3Lt&#10;70lxl3u7Cfy/jP4bvegPNkE6ljr4BbGZJDNPHLRFjohjM58895lT/+nSthigIAZ+Uwy76IxUiDXj&#10;shhOdmIxmcvLRnrgJCyHicfiW8E3WA6MoiznFoCCLZTlXDHABE7ISdvtB2JvNP8pxsN9ZKwfPHgZ&#10;z0XA8M5FOcfp4XmLYi6JDq9aFHMX/cFjFsXoOGtuAWUxt3gWnq6INsTnw9KGw83Hfy12v3R83uH4&#10;Q0wKoPUbSxuq/ukrxOdY9Il0tgwNOOgawTr1mT7vjX/BSCV5bxzuF2YgL47OZZzUQawOWohbTnnM&#10;0BKwT2CoZ1wYOCUqn6JoylzzAeBJEkDHKRkUzZblYK8ERYcocrZ5UiKYNpSIOHdqFR2c9Fb5nRNu&#10;oWgXzDZTdAV2g8bx6eSGMOCNpIFlCYRjriekKFtCpKVMMgaPNXisX4fHmiBvW2FVHJptuhgPbsQ/&#10;fQWPhWngcdjVULfYMhJ7LH3xIJLLL+exZDmN9kfHHkvuqdYS2mNJsk6U7adyMYgEDyAXD/LiJA2i&#10;HZYNov0Vdk7gnr4EJPJXklQ7VkX7K+TdLBTtryQpegyi/ZVcPJioEuWPJdN0jBJlj8ntSYF+524v&#10;nzgSz3C0nuxiL0kbNuAlYftP95ISnp44IFmETpw+R9rAR4aW4ANc/ymBLjoLhE5s6Rwc6eBIfx2O&#10;tJvhlMcO87OmI+2fvoIjxZIm7EuU7qJ3U/r9mLizF4ueXOxHM7ch+XpR8EeXv+FIAUn1aDd37E2n&#10;UI5j0d5ZaneaxdEelSPAFEd71KbjsxJSfbRTlbvvUiDtVbEFwC6Y9qvYsIeYNAXSjrWek1M0LKR9&#10;K1ay2EiRd615utGAihws3allahVNz9LEsqkW5dsCh6nrOoOljY6ml8HSVqd7HG29tN0rOcYjrcD4&#10;+kK5/S61PCU8g/a0nN4uo7Z9y1PsRi1G07O5IkazszJ1aUFFbT3TsqIznye5EkaTszVt5DAaRDQ3&#10;iytVbcPTxEpvrEzHoTsgghAuRs1AabvnlNJWn/Kx34apoqnZDFI0MwsMWyeaqgmaZ1oChf1BZson&#10;Zlo6Ra3dNnk0L5svnTZ5rnSxxWk23NJJW1yO0Ek7TXx/oVwxl3YaWr8cjMD3FxpNijZTBqEJH7Vu&#10;aEUTE0EKF0uarROzUL0QLtW1C0hzKwGKVw5YWukRpuWd35ZW2uo4mSCjlrZ7wwstLCxt9woXltpF&#10;1G295gPlDSxahByKWPPGJaOM8f2FvL/LwtKWr3EckKlXfH8hnKXZtugilF6vWaaMNKkVpKqsXtr2&#10;DadorTJq2/MCEKuI2vRNl2EeuNSqV0tuKk6bfHR/IfSxrZXeXyhIQ+Rqb/UitoJ47ShyzQe6aLIs&#10;7mdZy1Pvv8ROqKzubppluL8wWd3xS6yQyFYT3fJLTSwcM1luYu6areH+wqRWh/sLD7TllVJn28Xh&#10;ns4rIDfG805wClZKjZ+j8flNA7ltjl6uvKoCkS035dCSfabMf0rGjLeu46U4XQLhdn4iay5D9akt&#10;FAg5+a10xVsRz815IWAsyiFUZDy6P7GEhzBQSntitRFtmeQUId5fwnOvPbXCxU9FnHgrxUSwMQKr&#10;4kvd0hUETUUxAUPIcI5UICC+2v2nVL9YA4FMEUvq4Lw3difWNlEAzLYoz3a6kRWBQ1EzXFzI1RlO&#10;r/LF859STKSNWezUkS1ucR/IfPGtoPGMB6JelANFFzl4/1JrA/1muSrsf/Dq+08pRu0usAB5LuKB&#10;NjPeifVZoMQsduKKUz/eHL9z2COMOl1cD+fA/IybmXBk4bzt5pQ2MKae+6eomZfeI6wy5pP5uB0f&#10;nwMzwTkwYI90+CDOaKIrEaXLX5Qvp9SDTJ+VkuV0oQ63RTtZTmmVFEQnVSrKqRgoOq6nqD5FiWJ6&#10;Sj0ZKDqix14GC0aH8+4axKRIOprnBFaqjQ7lq4ZPb05NE+XIZSWZW0XQmy/OkPPmHqNgUYacD8lJ&#10;VYry48CwTRRtX0IS3bIRTYH2+ROkM0xjR0fooV5NJG3uijPHVum0wTNA2uDuGsSk3ij07fU2FYqz&#10;4jTlb+gTbVmyO0aUElcwQwJmSMAI1b0sAXPxogqMDxQCUuu2QkDR0XuOXAAonFdWJGUjNmGomN8S&#10;L+SJpP8UQun2HJ26BlEoOwbUIpgLwfqr0/y7/Ke8k0wAH+k6eFZ/vy8EHLVYAhdvnojAROoEXZdi&#10;IvIovTCuIl+0gQsz/xi48M/HhbEttJ1gcooyGikXVk9RMy/OhbEzidw6BfJ1DWZ8tAwzukyxnYbo&#10;/HIuzAF3iQsjI8BNsedyiBUC/TjnMkWiaCmKpsI1bxxIVNH8DHOZFoqmwkxhEhBNzYjBiCafH4G5&#10;3JViuKY9ipd4UloYQG2Y20zeFUk25YTU4BiGZYW/jmWFzbTGuXItEhSGY6j6p6/hGPplhbjBASfd&#10;uVV8flmhvpQR10D4NOvFfiEN4NWgT8NoeuSBdguU20ggogQJLYlKMbRTMDG0S+AVIimGdgmUqUn0&#10;0B4Bq20sPXSkTm4lwdBxutxSkGxYi9IiJkiUFOkV+fx8U3Z6GHaGu7jonNeL/R6aA9we2tGnB5Au&#10;AuNWkvV6IiTtNSskoehZIVNYQOxjJv8pYeHgPgf3+atwn1PcizSp2znafxpW9Q9fw3liQaKbqeyq&#10;hvynhDLeeU5xRAIcCl9v9KLHkErypBRVuXl/LXLsP1OQyIFy4ht53qPgTHtQznunMNqH8r04hjLa&#10;icqK8CQMRH2GMBD3AiHFnGqj/SjS4lgSmcBoTwoEGyfypXJDZAIUedM8kjZzRXFnqlI0xcDXIhlF&#10;i2YYZDF/qpI2NZ/QZQFpWxNPMBTStiai4GAGpvCbTcNfTFvQSjjzjU53MXHhhpvlJC5zHCZgPc/w&#10;ny4NLUsucJkPRqQsFmlNyWoZKvJi6DhniLkVqVgjVXonDQwAO3EGz8CXBr50ii/1Fx7ysbPhfkj+&#10;9+f3dPINPPpusb1/WH61OCz03/yL61W9ud+sb1e7P/0/AAAA//8DAFBLAwQUAAYACAAAACEAUBFD&#10;JtwAAAAGAQAADwAAAGRycy9kb3ducmV2LnhtbEyPzU7DMBCE70i8g7VI3Khd2qIqxKlQK0CCQ0XK&#10;A7jx5keN15HtpuHtWbjAZaTVjGa+zTeT68WIIXaeNMxnCgRS5W1HjYbPw/PdGkRMhqzpPaGGL4yw&#10;Ka6vcpNZf6EPHMvUCC6hmBkNbUpDJmWsWnQmzvyAxF7tgzOJz9BIG8yFy10v75V6kM50xAutGXDb&#10;YnUqz07D6y7s3uKY9mrtX7bvZV/Xh3LU+vZmenoEkXBKf2H4wWd0KJjp6M9ko+g18CPpV9lbqsUC&#10;xJFDK7VcgSxy+R+/+AYAAP//AwBQSwECLQAUAAYACAAAACEAtoM4kv4AAADhAQAAEwAAAAAAAAAA&#10;AAAAAAAAAAAAW0NvbnRlbnRfVHlwZXNdLnhtbFBLAQItABQABgAIAAAAIQA4/SH/1gAAAJQBAAAL&#10;AAAAAAAAAAAAAAAAAC8BAABfcmVscy8ucmVsc1BLAQItABQABgAIAAAAIQBryUTYNyUAAHYGAQAO&#10;AAAAAAAAAAAAAAAAAC4CAABkcnMvZTJvRG9jLnhtbFBLAQItABQABgAIAAAAIQBQEUMm3AAAAAYB&#10;AAAPAAAAAAAAAAAAAAAAAJEnAABkcnMvZG93bnJldi54bWxQSwUGAAAAAAQABADzAAAAmigAAAAA&#10;">
                    <v:rect id="Rectangle 2047180104" style="position:absolute;width:1945;height:91257;visibility:visible;mso-wrap-style:square;v-text-anchor:middle" o:spid="_x0000_s1027" fillcolor="#242852 [3215]"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8zTygAAAOMAAAAPAAAAZHJzL2Rvd25yZXYueG1sRI9PSwMx&#10;FMTvQr9DeII3m2wpuq5Ny1IQLJ76h4K3x+a5u7h52SaxG7+9EQSPw8z8hlltkh3ElXzoHWso5goE&#10;ceNMz62G0/HlvgQRIrLBwTFp+KYAm/XsZoWVcRPv6XqIrcgQDhVq6GIcKylD05HFMHcjcfY+nLcY&#10;s/StNB6nDLeDXCj1IC32nBc6HGnbUfN5+LIatrvpXA/l7r0t7VP9luTe15ek9d1tqp9BRErxP/zX&#10;fjUaFmr5WJSqUEv4/ZT/gFz/AAAA//8DAFBLAQItABQABgAIAAAAIQDb4fbL7gAAAIUBAAATAAAA&#10;AAAAAAAAAAAAAAAAAABbQ29udGVudF9UeXBlc10ueG1sUEsBAi0AFAAGAAgAAAAhAFr0LFu/AAAA&#10;FQEAAAsAAAAAAAAAAAAAAAAAHwEAAF9yZWxzLy5yZWxzUEsBAi0AFAAGAAgAAAAhAPF3zNPKAAAA&#10;4wAAAA8AAAAAAAAAAAAAAAAABwIAAGRycy9kb3ducmV2LnhtbFBLBQYAAAAAAwADALcAAAD+AgAA&#10;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e 4" style="position:absolute;top:14668;width:21945;height:5521;visibility:visible;mso-wrap-style:square;v-text-anchor:middle" o:spid="_x0000_s1028" fillcolor="#4a66ac [3204]" stroked="f" strokeweight="2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eaTygAAAOIAAAAPAAAAZHJzL2Rvd25yZXYueG1sRI9PSwMx&#10;FMTvgt8hPMGbzRrtUrZNi4p/Kj211eLxsXluFjcvS5K267dvhILHYWZ+w8wWg+vEgUJsPWu4HRUg&#10;iGtvWm40fGxfbiYgYkI22HkmDb8UYTG/vJhhZfyR13TYpEZkCMcKNdiU+krKWFtyGEe+J87etw8O&#10;U5ahkSbgMcNdJ1VRlNJhy3nBYk9Pluqfzd5pWO0bu9tS+em/3l7lYwr3z+p9qfX11fAwBZFoSP/h&#10;c3tpNChVqHE5ntzB36V8B+T8BAAA//8DAFBLAQItABQABgAIAAAAIQDb4fbL7gAAAIUBAAATAAAA&#10;AAAAAAAAAAAAAAAAAABbQ29udGVudF9UeXBlc10ueG1sUEsBAi0AFAAGAAgAAAAhAFr0LFu/AAAA&#10;FQEAAAsAAAAAAAAAAAAAAAAAHwEAAF9yZWxzLy5yZWxzUEsBAi0AFAAGAAgAAAAhAPf15pPKAAAA&#10;4gAAAA8AAAAAAAAAAAAAAAAABwIAAGRycy9kb3ducmV2LnhtbFBLBQYAAAAAAwADALcAAAD+AgAA&#10;AAA=&#10;">
                      <v:textbox inset=",0,14.4pt,0">
                        <w:txbxContent>
                          <w:sdt>
                            <w:sdtPr>
                              <w:id w:val="853334767"/>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3-05-20T00:00:00Z">
                                <w:dateFormat w:val="dd/MM/yyyy"/>
                                <w:lid w:val="fr-FR"/>
                                <w:storeMappedDataAs w:val="dateTime"/>
                                <w:calendar w:val="gregorian"/>
                              </w:date>
                            </w:sdtPr>
                            <w:sdtContent>
                              <w:p w:rsidR="00C420A5" w:rsidRDefault="00C420A5" w14:paraId="0B8AE6D9" w14:textId="6325BCF4">
                                <w:pPr>
                                  <w:pStyle w:val="Sansinterligne"/>
                                  <w:jc w:val="right"/>
                                  <w:rPr>
                                    <w:color w:val="FFFFFF" w:themeColor="background1"/>
                                    <w:sz w:val="28"/>
                                    <w:szCs w:val="28"/>
                                  </w:rPr>
                                </w:pPr>
                                <w:r>
                                  <w:rPr>
                                    <w:color w:val="FFFFFF" w:themeColor="background1"/>
                                    <w:sz w:val="28"/>
                                    <w:szCs w:val="28"/>
                                    <w:lang w:val="fr-FR"/>
                                  </w:rPr>
                                  <w:t>20/05/2023</w:t>
                                </w:r>
                              </w:p>
                            </w:sdtContent>
                          </w:sdt>
                        </w:txbxContent>
                      </v:textbox>
                    </v:shape>
                    <v:group id="Groupe 428346474"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QunywAAAOIAAAAPAAAAZHJzL2Rvd25yZXYueG1sRI9Ba8JA&#10;FITvQv/D8oTe6iaaqkRXEWmLBylUBfH2yD6TYPZtyG6T+O/dQsHjMDPfMMt1byrRUuNKywriUQSC&#10;OLO65FzB6fj5NgfhPLLGyjIpuJOD9eplsMRU245/qD34XAQIuxQVFN7XqZQuK8igG9maOHhX2xj0&#10;QTa51A12AW4qOY6iqTRYclgosKZtQdnt8GsUfHXYbSbxR7u/Xbf3y/H9+7yPSanXYb9ZgPDU+2f4&#10;v73TCpLxfJJMk1kCf5fCHZCrBwAAAP//AwBQSwECLQAUAAYACAAAACEA2+H2y+4AAACFAQAAEwAA&#10;AAAAAAAAAAAAAAAAAAAAW0NvbnRlbnRfVHlwZXNdLnhtbFBLAQItABQABgAIAAAAIQBa9CxbvwAA&#10;ABUBAAALAAAAAAAAAAAAAAAAAB8BAABfcmVscy8ucmVsc1BLAQItABQABgAIAAAAIQBmqQunywAA&#10;AOIAAAAPAAAAAAAAAAAAAAAAAAcCAABkcnMvZG93bnJldi54bWxQSwUGAAAAAAMAAwC3AAAA/wIA&#10;AAAA&#10;">
                      <v:group id="Groupe 972253665"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kGAywAAAOIAAAAPAAAAZHJzL2Rvd25yZXYueG1sRI9Ba8JA&#10;FITvhf6H5RW81U0iSWt0FRFbehChWhBvj+wzCWbfhuw2if++Wyj0OMzMN8xyPZpG9NS52rKCeBqB&#10;IC6srrlU8HV6e34F4TyyxsYyKbiTg/Xq8WGJubYDf1J/9KUIEHY5Kqi8b3MpXVGRQTe1LXHwrrYz&#10;6IPsSqk7HALcNDKJokwarDksVNjStqLidvw2Ct4HHDazeNfvb9ft/XJKD+d9TEpNnsbNAoSn0f+H&#10;/9ofWsH8JUnSWZal8Hsp3AG5+gEAAP//AwBQSwECLQAUAAYACAAAACEA2+H2y+4AAACFAQAAEwAA&#10;AAAAAAAAAAAAAAAAAAAAW0NvbnRlbnRfVHlwZXNdLnhtbFBLAQItABQABgAIAAAAIQBa9CxbvwAA&#10;ABUBAAALAAAAAAAAAAAAAAAAAB8BAABfcmVscy8ucmVsc1BLAQItABQABgAIAAAAIQDgUkGAywAA&#10;AOIAAAAPAAAAAAAAAAAAAAAAAAcCAABkcnMvZG93bnJldi54bWxQSwUGAAAAAAMAAwC3AAAA/wIA&#10;AAAA&#10;">
                        <o:lock v:ext="edit" aspectratio="t"/>
                        <v:shape id="Forme libre 1848126617" style="position:absolute;left:3696;top:62168;width:1937;height:6985;visibility:visible;mso-wrap-style:square;v-text-anchor:top" coordsize="122,440" o:spid="_x0000_s1031" fillcolor="#242852 [3215]" strokecolor="#242852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14vxwAAAOMAAAAPAAAAZHJzL2Rvd25yZXYueG1sRE9La8JA&#10;EL4X/A/LCF5K3URKGtKsIlKJHqvtfchOHm12NmS3Mfrru0Khx/nek28m04mRBtdaVhAvIxDEpdUt&#10;1wo+zvunFITzyBo7y6TgSg4269lDjpm2F36n8eRrEULYZaig8b7PpHRlQwbd0vbEgavsYNCHc6il&#10;HvASwk0nV1GUSIMth4YGe9o1VH6ffowCfTsXdjRFvXv8PL5V2yI9FF9OqcV82r6C8DT5f/Gf+6DD&#10;/PQ5jVdJEr/A/acAgFz/AgAA//8DAFBLAQItABQABgAIAAAAIQDb4fbL7gAAAIUBAAATAAAAAAAA&#10;AAAAAAAAAAAAAABbQ29udGVudF9UeXBlc10ueG1sUEsBAi0AFAAGAAgAAAAhAFr0LFu/AAAAFQEA&#10;AAsAAAAAAAAAAAAAAAAAHwEAAF9yZWxzLy5yZWxzUEsBAi0AFAAGAAgAAAAhAMpDXi/HAAAA4wAA&#10;AA8AAAAAAAAAAAAAAAAABwIAAGRycy9kb3ducmV2LnhtbFBLBQYAAAAAAwADALcAAAD7AgAAAAA=&#10;">
                          <v:path arrowok="t" o:connecttype="custom" o:connectlocs="0,0;61913,241300;133350,482600;193675,661988;193675,698500;120650,485775;61913,285750;9525,84138;0,0" o:connectangles="0,0,0,0,0,0,0,0,0"/>
                        </v:shape>
                        <v:shape id="Forme libre 1323936594" style="position:absolute;left:5728;top:69058;width:1842;height:4270;visibility:visible;mso-wrap-style:square;v-text-anchor:top" coordsize="116,269" o:spid="_x0000_s1032" fillcolor="#242852 [3215]" strokecolor="#242852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bUXxwAAAOMAAAAPAAAAZHJzL2Rvd25yZXYueG1sRE/NTsMw&#10;DL4j8Q6RkbixlJVWrFs2lUmgXTgweACv8ZqyxqmSbC1vT5CQdvT379Vmsr24kA+dYwWPswwEceN0&#10;x62Cr8/Xh2cQISJr7B2Tgh8KsFnf3qyw0m7kD7rsYytSCIcKFZgYh0rK0BiyGGZuIE7c0XmLMZ2+&#10;ldrjmMJtL+dZVkqLHacGgwNtDTWn/dkqOOty+1YU0+n7MLraH99f6p0zSt3fTfUSRKQpXsX/7p1O&#10;8/N5vsjLYvEEfz8lAOT6FwAA//8DAFBLAQItABQABgAIAAAAIQDb4fbL7gAAAIUBAAATAAAAAAAA&#10;AAAAAAAAAAAAAABbQ29udGVudF9UeXBlc10ueG1sUEsBAi0AFAAGAAgAAAAhAFr0LFu/AAAAFQEA&#10;AAsAAAAAAAAAAAAAAAAAHwEAAF9yZWxzLy5yZWxzUEsBAi0AFAAGAAgAAAAhAIghtRfHAAAA4wAA&#10;AA8AAAAAAAAAAAAAAAAABwIAAGRycy9kb3ducmV2LnhtbFBLBQYAAAAAAwADALcAAAD7AgAAAAA=&#10;">
                          <v:path arrowok="t" o:connecttype="custom" o:connectlocs="0,0;12700,30163;58738,147638;106363,265113;184150,427038;171450,427038;95250,268288;47625,155575;1588,39688;0,0" o:connectangles="0,0,0,0,0,0,0,0,0,0"/>
                        </v:shape>
                        <v:shape id="Forme libre 810448688" style="position:absolute;left:1410;top:42118;width:2223;height:20193;visibility:visible;mso-wrap-style:square;v-text-anchor:top" coordsize="140,1272" o:spid="_x0000_s1033" fillcolor="#242852 [3215]" strokecolor="#242852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AK7xwAAAOIAAAAPAAAAZHJzL2Rvd25yZXYueG1sRE9da8Iw&#10;FH0X9h/CHexNE12R0hllDAYqgqhjsLdLc23rmpuSRK3/3jwIPh7O92zR21ZcyIfGsYbxSIEgLp1p&#10;uNLwc/ge5iBCRDbYOiYNNwqwmL8MZlgYd+UdXfaxEimEQ4Ea6hi7QspQ1mQxjFxHnLij8xZjgr6S&#10;xuM1hdtWTpSaSosNp4YaO/qqqfzfn62GbXY74epsd5P3g1p53HTL9e+f1m+v/ecHiEh9fIof7qXR&#10;kI9VluXTPG1Ol9IdkPM7AAAA//8DAFBLAQItABQABgAIAAAAIQDb4fbL7gAAAIUBAAATAAAAAAAA&#10;AAAAAAAAAAAAAABbQ29udGVudF9UeXBlc10ueG1sUEsBAi0AFAAGAAgAAAAhAFr0LFu/AAAAFQEA&#10;AAsAAAAAAAAAAAAAAAAAHwEAAF9yZWxzLy5yZWxzUEsBAi0AFAAGAAgAAAAhAHewArvHAAAA4gAA&#10;AA8AAAAAAAAAAAAAAAAABwIAAGRycy9kb3ducmV2LnhtbFBLBQYAAAAAAwADALcAAAD7Ag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1453285817" style="position:absolute;left:3410;top:48611;width:715;height:13557;visibility:visible;mso-wrap-style:square;v-text-anchor:top" coordsize="45,854" o:spid="_x0000_s1034" fillcolor="#242852 [3215]" strokecolor="#242852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dHCygAAAOMAAAAPAAAAZHJzL2Rvd25yZXYueG1sRI9Ba8JA&#10;EIXvQv/DMgVvuknUNqSuUgTRgxe1pdchO01Cs7NpdtXEX+8KgseZ9+a9b+bLztTiTK2rLCuIxxEI&#10;4tzqigsFX8f1KAXhPLLG2jIp6MnBcvEymGOm7YX3dD74QoQQdhkqKL1vMildXpJBN7YNcdB+bWvQ&#10;h7EtpG7xEsJNLZMoepMGKw4NJTa0Kin/O5yMgp/iGjXJv4/jzXcfwK6V3u56pYav3ecHCE+df5of&#10;11sd8KezSZLO0vgd7j+FBcjFDQAA//8DAFBLAQItABQABgAIAAAAIQDb4fbL7gAAAIUBAAATAAAA&#10;AAAAAAAAAAAAAAAAAABbQ29udGVudF9UeXBlc10ueG1sUEsBAi0AFAAGAAgAAAAhAFr0LFu/AAAA&#10;FQEAAAsAAAAAAAAAAAAAAAAAHwEAAF9yZWxzLy5yZWxzUEsBAi0AFAAGAAgAAAAhAA7p0cLKAAAA&#10;4wAAAA8AAAAAAAAAAAAAAAAABwIAAGRycy9kb3ducmV2LnhtbFBLBQYAAAAAAwADALcAAAD+AgAA&#10;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867720873" style="position:absolute;left:3633;top:62311;width:2444;height:9985;visibility:visible;mso-wrap-style:square;v-text-anchor:top" coordsize="154,629" o:spid="_x0000_s1035" fillcolor="#242852 [3215]" strokecolor="#242852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X73yQAAAOIAAAAPAAAAZHJzL2Rvd25yZXYueG1sRI9Pa8JA&#10;FMTvBb/D8gRvdWOkSYyuIoWW0p5qS6G3Z/blD2bfht2txm/vFgo9DjPzG2azG00vzuR8Z1nBYp6A&#10;IK6s7rhR8PnxdF+A8AFZY2+ZFFzJw247udtgqe2F3+l8CI2IEPYlKmhDGEopfdWSQT+3A3H0ausM&#10;hihdI7XDS4SbXqZJkkmDHceFFgd6bKk6HX6MAivJ1fSVd6v01WRv4fu5fjgapWbTcb8GEWgM/+G/&#10;9otWUGR5niZFvoTfS/EOyO0NAAD//wMAUEsBAi0AFAAGAAgAAAAhANvh9svuAAAAhQEAABMAAAAA&#10;AAAAAAAAAAAAAAAAAFtDb250ZW50X1R5cGVzXS54bWxQSwECLQAUAAYACAAAACEAWvQsW78AAAAV&#10;AQAACwAAAAAAAAAAAAAAAAAfAQAAX3JlbHMvLnJlbHNQSwECLQAUAAYACAAAACEAeS1+98kAAADi&#10;AAAADwAAAAAAAAAAAAAAAAAHAgAAZHJzL2Rvd25yZXYueG1sUEsFBgAAAAADAAMAtwAAAP0CAAAA&#10;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725142079" style="position:absolute;left:6204;top:72233;width:524;height:1095;visibility:visible;mso-wrap-style:square;v-text-anchor:top" coordsize="33,69" o:spid="_x0000_s1036" fillcolor="#242852 [3215]" strokecolor="#242852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1fOyQAAAOIAAAAPAAAAZHJzL2Rvd25yZXYueG1sRI9PSwMx&#10;FMTvgt8hPKE3m+3SWl2bFlso6NH+8fy6eW7Cbl6WJG3Xb28EocdhZn7DLFaD68SFQrSeFUzGBQji&#10;2mvLjYLDfvv4DCImZI2dZ1LwQxFWy/u7BVbaX/mTLrvUiAzhWKECk1JfSRlrQw7j2PfE2fv2wWHK&#10;MjRSB7xmuOtkWRRP0qHlvGCwp42hut2dnYJg0ro9zMJ62m6+PrYna09Hb5UaPQxvryASDekW/m+/&#10;awXzcjaZlsX8Bf4u5Tsgl78AAAD//wMAUEsBAi0AFAAGAAgAAAAhANvh9svuAAAAhQEAABMAAAAA&#10;AAAAAAAAAAAAAAAAAFtDb250ZW50X1R5cGVzXS54bWxQSwECLQAUAAYACAAAACEAWvQsW78AAAAV&#10;AQAACwAAAAAAAAAAAAAAAAAfAQAAX3JlbHMvLnJlbHNQSwECLQAUAAYACAAAACEA2V9XzskAAADi&#10;AAAADwAAAAAAAAAAAAAAAAAHAgAAZHJzL2Rvd25yZXYueG1sUEsFBgAAAAADAAMAtwAAAP0CAAAA&#10;AA==&#10;">
                          <v:path arrowok="t" o:connecttype="custom" o:connectlocs="0,0;52388,109538;38100,109538;19050,55563;0,0" o:connectangles="0,0,0,0,0"/>
                        </v:shape>
                        <v:shape id="Forme libre 330873333" style="position:absolute;left:3553;top:61533;width:238;height:1476;visibility:visible;mso-wrap-style:square;v-text-anchor:top" coordsize="15,93" o:spid="_x0000_s1037" fillcolor="#242852 [3215]" strokecolor="#242852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hcqxQAAAOIAAAAPAAAAZHJzL2Rvd25yZXYueG1sRE9da8Iw&#10;FH0X9h/CFfYiM3WFTTqjzMFW34Z1P+DSXNticlOSrNZ/bwTB83Y4X5zVZrRGDORD51jBYp6BIK6d&#10;7rhR8Hf4flmCCBFZo3FMCi4UYLN+mqyw0O7Mexqq2IhUwqFABW2MfSFlqFuyGOauJ07a0XmLMVHf&#10;SO3xnMqtka9Z9iYtdpwWWuzpq6X6VP1bBaaauZ9DT83vsCuduWzLI/lSqefp+PkBItIYH+Z7eqcV&#10;5Hm2fM8T4HYp3QG5vgIAAP//AwBQSwECLQAUAAYACAAAACEA2+H2y+4AAACFAQAAEwAAAAAAAAAA&#10;AAAAAAAAAAAAW0NvbnRlbnRfVHlwZXNdLnhtbFBLAQItABQABgAIAAAAIQBa9CxbvwAAABUBAAAL&#10;AAAAAAAAAAAAAAAAAB8BAABfcmVscy8ucmVsc1BLAQItABQABgAIAAAAIQDZ1hcqxQAAAOIAAAAP&#10;AAAAAAAAAAAAAAAAAAcCAABkcnMvZG93bnJldi54bWxQSwUGAAAAAAMAAwC3AAAA+QIAAAAA&#10;">
                          <v:path arrowok="t" o:connecttype="custom" o:connectlocs="0,0;14288,58738;14288,63500;23813,147638;7938,77788;0,0" o:connectangles="0,0,0,0,0,0"/>
                        </v:shape>
                        <v:shape id="Forme libre 1836170894" style="position:absolute;left:5633;top:56897;width:6255;height:12161;visibility:visible;mso-wrap-style:square;v-text-anchor:top" coordsize="394,766" o:spid="_x0000_s1038" fillcolor="#242852 [3215]" strokecolor="#242852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SHpxwAAAOMAAAAPAAAAZHJzL2Rvd25yZXYueG1sRE9LSwMx&#10;EL4L/Q9hBG82Wx/rdm1afCB4UqyC9DZspsnWzYMkbrb/3giCx/nes9pMZmAjhdg7K2Axr4CR7Zzs&#10;rRLw8f503gCLCa3EwVkScKQIm/XsZIWtdNm+0bhNipUQG1sUoFPyLeex02Qwzp0nW7i9CwZTOYPi&#10;MmAu4WbgF1VVc4O9LQ0aPT1o6r6230bAZ62yv856d/D5/qheH/cvQY9CnJ1Od7fAEk3pX/znfpZl&#10;fnNZL26qZnkFvz8VAPj6BwAA//8DAFBLAQItABQABgAIAAAAIQDb4fbL7gAAAIUBAAATAAAAAAAA&#10;AAAAAAAAAAAAAABbQ29udGVudF9UeXBlc10ueG1sUEsBAi0AFAAGAAgAAAAhAFr0LFu/AAAAFQEA&#10;AAsAAAAAAAAAAAAAAAAAHwEAAF9yZWxzLy5yZWxzUEsBAi0AFAAGAAgAAAAhADwxIenHAAAA4wAA&#10;AA8AAAAAAAAAAAAAAAAABwIAAGRycy9kb3ducmV2LnhtbFBLBQYAAAAAAwADALcAAAD7Ag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1682454049" style="position:absolute;left:5633;top:69153;width:571;height:3080;visibility:visible;mso-wrap-style:square;v-text-anchor:top" coordsize="36,194" o:spid="_x0000_s1039" fillcolor="#242852 [3215]" strokecolor="#242852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WiqywAAAOMAAAAPAAAAZHJzL2Rvd25yZXYueG1sRE9fS8Mw&#10;EH8X/A7hBF9kSw11zG7ZEMUpE6GbY7C3sznbYnMpTdxaP70RBB/v9//my9424kidrx1ruB4nIIgL&#10;Z2ouNezeHkdTED4gG2wck4aBPCwX52dzzIw78YaO21CKGMI+Qw1VCG0mpS8qsujHriWO3IfrLIZ4&#10;dqU0HZ5iuG2kSpKJtFhzbKiwpfuKis/tl9Xwug4Hvsrzd/X9tHpYDXv1kg9K68uL/m4GIlAf/sV/&#10;7mcT50+mKr1Jk/QWfn+KAMjFDwAAAP//AwBQSwECLQAUAAYACAAAACEA2+H2y+4AAACFAQAAEwAA&#10;AAAAAAAAAAAAAAAAAAAAW0NvbnRlbnRfVHlwZXNdLnhtbFBLAQItABQABgAIAAAAIQBa9CxbvwAA&#10;ABUBAAALAAAAAAAAAAAAAAAAAB8BAABfcmVscy8ucmVsc1BLAQItABQABgAIAAAAIQD3XWiqywAA&#10;AOMAAAAPAAAAAAAAAAAAAAAAAAcCAABkcnMvZG93bnJldi54bWxQSwUGAAAAAAMAAwC3AAAA/wIA&#10;AAAA&#10;">
                          <v:path arrowok="t" o:connecttype="custom" o:connectlocs="0,0;9525,25400;11113,30163;17463,127000;31750,209550;52388,293688;57150,307975;33338,255588;23813,230188;7938,128588;1588,65088;0,0" o:connectangles="0,0,0,0,0,0,0,0,0,0,0,0"/>
                        </v:shape>
                        <v:shape id="Forme libre 1065991196" style="position:absolute;left:6077;top:72296;width:493;height:1032;visibility:visible;mso-wrap-style:square;v-text-anchor:top" coordsize="31,65" o:spid="_x0000_s1040" fillcolor="#242852 [3215]" strokecolor="#242852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2X4yQAAAOMAAAAPAAAAZHJzL2Rvd25yZXYueG1sRE/NTsJA&#10;EL6b8A6bMfEm2xJtaGUhYCLKyVA9lNukO3Ybu7Olu0J9e9aExON8/7NYjbYTJxp861hBOk1AENdO&#10;t9wo+Px4uZ+D8AFZY+eYFPySh9VycrPAQrsz7+lUhkbEEPYFKjAh9IWUvjZk0U9dTxy5LzdYDPEc&#10;GqkHPMdw28lZkmTSYsuxwWBPz4bq7/LHKjiutzv9eng4vJfzfbUxx2o721VK3d2O6ycQgcbwL766&#10;33Scn2SPeZ6meQZ/P0UA5PICAAD//wMAUEsBAi0AFAAGAAgAAAAhANvh9svuAAAAhQEAABMAAAAA&#10;AAAAAAAAAAAAAAAAAFtDb250ZW50X1R5cGVzXS54bWxQSwECLQAUAAYACAAAACEAWvQsW78AAAAV&#10;AQAACwAAAAAAAAAAAAAAAAAfAQAAX3JlbHMvLnJlbHNQSwECLQAUAAYACAAAACEACTtl+MkAAADj&#10;AAAADwAAAAAAAAAAAAAAAAAHAgAAZHJzL2Rvd25yZXYueG1sUEsFBgAAAAADAAMAtwAAAP0CAAAA&#10;AA==&#10;">
                          <v:path arrowok="t" o:connecttype="custom" o:connectlocs="0,0;49213,103188;36513,103188;0,0" o:connectangles="0,0,0,0"/>
                        </v:shape>
                        <v:shape id="Forme libre 883152057" style="position:absolute;left:5633;top:68788;width:111;height:666;visibility:visible;mso-wrap-style:square;v-text-anchor:top" coordsize="7,42" o:spid="_x0000_s1041" fillcolor="#242852 [3215]" strokecolor="#242852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M5iywAAAOIAAAAPAAAAZHJzL2Rvd25yZXYueG1sRI9Ba8JA&#10;FITvhf6H5RV6qxsVa4yuUgXBk1CjgrdH9jWJzb5Nd7ca++u7QqHHYWa+YWaLzjTiQs7XlhX0ewkI&#10;4sLqmksF+3z9koLwAVljY5kU3MjDYv74MMNM2yu/02UXShEh7DNUUIXQZlL6oiKDvmdb4uh9WGcw&#10;ROlKqR1eI9w0cpAkr9JgzXGhwpZWFRWfu2+j4Lz54dN2vFx/tROul+U5PxxdrtTzU/c2BRGoC//h&#10;v/ZGK0jTYX80SEZjuF+Kd0DOfwEAAP//AwBQSwECLQAUAAYACAAAACEA2+H2y+4AAACFAQAAEwAA&#10;AAAAAAAAAAAAAAAAAAAAW0NvbnRlbnRfVHlwZXNdLnhtbFBLAQItABQABgAIAAAAIQBa9CxbvwAA&#10;ABUBAAALAAAAAAAAAAAAAAAAAB8BAABfcmVscy8ucmVsc1BLAQItABQABgAIAAAAIQCiZM5iywAA&#10;AOIAAAAPAAAAAAAAAAAAAAAAAAcCAABkcnMvZG93bnJldi54bWxQSwUGAAAAAAMAAwC3AAAA/wIA&#10;AAAA&#10;">
                          <v:path arrowok="t" o:connecttype="custom" o:connectlocs="0,0;9525,26988;11113,66675;9525,61913;0,36513;0,0" o:connectangles="0,0,0,0,0,0"/>
                        </v:shape>
                        <v:shape id="Forme libre 1166355020" style="position:absolute;left:5871;top:71455;width:714;height:1873;visibility:visible;mso-wrap-style:square;v-text-anchor:top" coordsize="45,118" o:spid="_x0000_s1042" fillcolor="#242852 [3215]" strokecolor="#242852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vPzAAAAOMAAAAPAAAAZHJzL2Rvd25yZXYueG1sRI9BS8NA&#10;EIXvQv/DMoI3u2mkocRuSyuIIgi29eJtyE6TaHY27m6b2F/vHASPM/Pmvfct16Pr1JlCbD0bmE0z&#10;UMSVty3XBt4Pj7cLUDEhW+w8k4EfirBeTa6WWFo/8I7O+1QrMeFYooEmpb7UOlYNOYxT3xPL7eiD&#10;wyRjqLUNOIi563SeZYV22LIkNNjTQ0PV1/7kDPihOm3DR4ffm0/3dDm+DvnL5c2Ym+txcw8q0Zj+&#10;xX/fz1bqz4ribj7PcqEQJlmAXv0CAAD//wMAUEsBAi0AFAAGAAgAAAAhANvh9svuAAAAhQEAABMA&#10;AAAAAAAAAAAAAAAAAAAAAFtDb250ZW50X1R5cGVzXS54bWxQSwECLQAUAAYACAAAACEAWvQsW78A&#10;AAAVAQAACwAAAAAAAAAAAAAAAAAfAQAAX3JlbHMvLnJlbHNQSwECLQAUAAYACAAAACEAIAQrz8wA&#10;AADjAAAADwAAAAAAAAAAAAAAAAAHAgAAZHJzL2Rvd25yZXYueG1sUEsFBgAAAAADAAMAtwAAAAAD&#10;AAAAAA==&#10;">
                          <v:path arrowok="t" o:connecttype="custom" o:connectlocs="0,0;9525,25400;33338,77788;52388,133350;71438,187325;69850,187325;20638,84138;17463,66675;0,0" o:connectangles="0,0,0,0,0,0,0,0,0"/>
                        </v:shape>
                      </v:group>
                      <v:group id="Groupe 862172820" style="position:absolute;left:806;top:48269;width:13063;height:25059" coordsize="8747,16779" coordorigin="806,4649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ITMyQAAAOIAAAAPAAAAZHJzL2Rvd25yZXYueG1sRI/NasJA&#10;FIX3Bd9huIK7OklEG1JHEVFxIUK1ULq7ZK5JMHMnZMYkvn1nUXB5OH98y/VgatFR6yrLCuJpBII4&#10;t7riQsH3df+egnAeWWNtmRQ8ycF6NXpbYqZtz1/UXXwhwgi7DBWU3jeZlC4vyaCb2oY4eDfbGvRB&#10;toXULfZh3NQyiaKFNFhxeCixoW1J+f3yMAoOPfabWbzrTvfb9vl7nZ9/TjEpNRkPm08Qngb/Cv+3&#10;j1pBukjijyRNAkRACjggV38AAAD//wMAUEsBAi0AFAAGAAgAAAAhANvh9svuAAAAhQEAABMAAAAA&#10;AAAAAAAAAAAAAAAAAFtDb250ZW50X1R5cGVzXS54bWxQSwECLQAUAAYACAAAACEAWvQsW78AAAAV&#10;AQAACwAAAAAAAAAAAAAAAAAfAQAAX3JlbHMvLnJlbHNQSwECLQAUAAYACAAAACEA9wSEzMkAAADi&#10;AAAADwAAAAAAAAAAAAAAAAAHAgAAZHJzL2Rvd25yZXYueG1sUEsFBgAAAAADAAMAtwAAAP0CAAAA&#10;AA==&#10;">
                        <o:lock v:ext="edit" aspectratio="t"/>
                        <v:shape id="Forme libre 568518225" style="position:absolute;left:1187;top:51897;width:1984;height:7143;visibility:visible;mso-wrap-style:square;v-text-anchor:top" coordsize="125,450" o:spid="_x0000_s1044" fillcolor="#242852 [3215]" strokecolor="#242852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Nq/zAAAAOIAAAAPAAAAZHJzL2Rvd25yZXYueG1sRI9BS8NA&#10;FITvgv9heUJvdtNASojdFhGqPdhWawseH9lnEs2+TbObdvXXdwXB4zAz3zCzRTCtOFHvGssKJuME&#10;BHFpdcOVgv3b8jYH4TyyxtYyKfgmB4v59dUMC23P/Eqnna9EhLArUEHtfVdI6cqaDLqx7Yij92F7&#10;gz7KvpK6x3OEm1amSTKVBhuOCzV29FBT+bUbjILN+ud9+/QyLD+fgzkOh014XG+DUqObcH8HwlPw&#10;/+G/9koryKZ5NsnTNIPfS/EOyPkFAAD//wMAUEsBAi0AFAAGAAgAAAAhANvh9svuAAAAhQEAABMA&#10;AAAAAAAAAAAAAAAAAAAAAFtDb250ZW50X1R5cGVzXS54bWxQSwECLQAUAAYACAAAACEAWvQsW78A&#10;AAAVAQAACwAAAAAAAAAAAAAAAAAfAQAAX3JlbHMvLnJlbHNQSwECLQAUAAYACAAAACEAaTzav8wA&#10;AADiAAAADwAAAAAAAAAAAAAAAAAHAgAAZHJzL2Rvd25yZXYueG1sUEsFBgAAAAADAAMAtwAAAAAD&#10;AAAAAA==&#10;">
                          <v:fill opacity="13107f"/>
                          <v:stroke opacity="13107f"/>
                          <v:path arrowok="t" o:connecttype="custom" o:connectlocs="0,0;65088,246063;136525,490538;198438,674688;198438,714375;125413,493713;65088,290513;11113,85725;0,0" o:connectangles="0,0,0,0,0,0,0,0,0"/>
                        </v:shape>
                        <v:shape id="Forme libre 2086784768" style="position:absolute;left:3282;top:58913;width:1874;height:4366;visibility:visible;mso-wrap-style:square;v-text-anchor:top" coordsize="118,275" o:spid="_x0000_s1045" fillcolor="#242852 [3215]" strokecolor="#242852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gVxgAAAOMAAAAPAAAAZHJzL2Rvd25yZXYueG1sRE/NisIw&#10;EL4L+w5hhL2IphWtpWuUxVX0pNj1AYZmbIvNpDRR69ubw8IeP77/5bo3jXhQ52rLCuJJBIK4sLrm&#10;UsHldzdOQTiPrLGxTApe5GC9+hgsMdP2yWd65L4UIYRdhgoq79tMSldUZNBNbEscuKvtDPoAu1Lq&#10;Dp8h3DRyGkWJNFhzaKiwpU1FxS2/GwX5ke/tds6X089p1Jt9EpvrJlbqc9h/f4Hw1Pt/8Z/7oBVM&#10;ozRZpLNFEkaHT+EPyNUbAAD//wMAUEsBAi0AFAAGAAgAAAAhANvh9svuAAAAhQEAABMAAAAAAAAA&#10;AAAAAAAAAAAAAFtDb250ZW50X1R5cGVzXS54bWxQSwECLQAUAAYACAAAACEAWvQsW78AAAAVAQAA&#10;CwAAAAAAAAAAAAAAAAAfAQAAX3JlbHMvLnJlbHNQSwECLQAUAAYACAAAACEADS/oFcYAAADjAAAA&#10;DwAAAAAAAAAAAAAAAAAHAgAAZHJzL2Rvd25yZXYueG1sUEsFBgAAAAADAAMAtwAAAPoCAAAAAA==&#10;">
                          <v:fill opacity="13107f"/>
                          <v:stroke opacity="13107f"/>
                          <v:path arrowok="t" o:connecttype="custom" o:connectlocs="0,0;12700,31750;58738,152400;109538,269875;187325,436563;173038,436563;96838,276225;47625,158750;0,41275;0,0" o:connectangles="0,0,0,0,0,0,0,0,0,0"/>
                        </v:shape>
                        <v:shape id="Forme libre 1061098518" style="position:absolute;left:806;top:50103;width:317;height:1921;visibility:visible;mso-wrap-style:square;v-text-anchor:top" coordsize="20,121" o:spid="_x0000_s1046" fillcolor="#242852 [3215]" strokecolor="#242852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X0QzAAAAOMAAAAPAAAAZHJzL2Rvd25yZXYueG1sRI/NTsMw&#10;EITvSLyDtUi9UTutqEKoW1WVoJwiKBw4LvHmR43XVuw2KU+PD0gcd2d25tv1drK9uNAQOscasrkC&#10;QVw503Gj4fPj+T4HESKywd4xabhSgO3m9maNhXEjv9PlGBuRQjgUqKGN0RdShqoli2HuPHHSajdY&#10;jGkcGmkGHFO47eVCqZW02HFqaNHTvqXqdDxbDfXL28kevuqf/Ps8Hpa7svRLX2o9u5t2TyAiTfHf&#10;/Hf9ahK+WmXqMX/IEnT6KS1Abn4BAAD//wMAUEsBAi0AFAAGAAgAAAAhANvh9svuAAAAhQEAABMA&#10;AAAAAAAAAAAAAAAAAAAAAFtDb250ZW50X1R5cGVzXS54bWxQSwECLQAUAAYACAAAACEAWvQsW78A&#10;AAAVAQAACwAAAAAAAAAAAAAAAAAfAQAAX3JlbHMvLnJlbHNQSwECLQAUAAYACAAAACEACdF9EMwA&#10;AADjAAAADwAAAAAAAAAAAAAAAAAHAgAAZHJzL2Rvd25yZXYueG1sUEsFBgAAAAADAAMAtwAAAAAD&#10;AAAAAA==&#10;">
                          <v:fill opacity="13107f"/>
                          <v:stroke opacity="13107f"/>
                          <v:path arrowok="t" o:connecttype="custom" o:connectlocs="0,0;25400,114300;31750,192088;28575,177800;0,49213;0,0" o:connectangles="0,0,0,0,0,0"/>
                        </v:shape>
                        <v:shape id="Forme libre 1541092853" style="position:absolute;left:1123;top:52024;width:2509;height:10207;visibility:visible;mso-wrap-style:square;v-text-anchor:top" coordsize="158,643" o:spid="_x0000_s1047" fillcolor="#242852 [3215]" strokecolor="#242852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ZOoxgAAAOMAAAAPAAAAZHJzL2Rvd25yZXYueG1sRE9fa8Iw&#10;EH8f+B3CCXubSTt1tTOKDBxj4MPcfD+asylrLqWJtn77ZTDY4/3+33o7ulZcqQ+NZw3ZTIEgrrxp&#10;uNbw9bl/KECEiGyw9UwabhRgu5ncrbE0fuAPuh5jLVIIhxI12Bi7UspQWXIYZr4jTtzZ9w5jOvta&#10;mh6HFO5amSu1lA4bTg0WO3qxVH0fL04Dv+fB8hCUWR6K+e3p9aSy/Unr++m4ewYRaYz/4j/3m0nz&#10;F/NMrfJi8Qi/PyUA5OYHAAD//wMAUEsBAi0AFAAGAAgAAAAhANvh9svuAAAAhQEAABMAAAAAAAAA&#10;AAAAAAAAAAAAAFtDb250ZW50X1R5cGVzXS54bWxQSwECLQAUAAYACAAAACEAWvQsW78AAAAVAQAA&#10;CwAAAAAAAAAAAAAAAAAfAQAAX3JlbHMvLnJlbHNQSwECLQAUAAYACAAAACEALDmTqMYAAADjAAAA&#10;DwAAAAAAAAAAAAAAAAAHAgAAZHJzL2Rvd25yZXYueG1sUEsFBgAAAAADAAMAtwAAAPoCA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653591402" style="position:absolute;left:3759;top:62152;width:524;height:1127;visibility:visible;mso-wrap-style:square;v-text-anchor:top" coordsize="33,71" o:spid="_x0000_s1048" fillcolor="#242852 [3215]" strokecolor="#242852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LUvyQAAAOMAAAAPAAAAZHJzL2Rvd25yZXYueG1sRE9La8JA&#10;EL4L/Q/LFLzpxvhAo6uoRRAvtlZBb0N2moRmZ0N2a+K/7xaEHud7z2LVmlLcqXaFZQWDfgSCOLW6&#10;4EzB+XPXm4JwHlljaZkUPMjBavnSWWCibcMfdD/5TIQQdgkqyL2vEildmpNB17cVceC+bG3Qh7PO&#10;pK6xCeGmlHEUTaTBgkNDjhVtc0q/Tz9GQfW+eWu2N3coLvG09Y/L/njLrkp1X9v1HISn1v+Ln+69&#10;DvMn4+F4NhhFMfz9FACQy18AAAD//wMAUEsBAi0AFAAGAAgAAAAhANvh9svuAAAAhQEAABMAAAAA&#10;AAAAAAAAAAAAAAAAAFtDb250ZW50X1R5cGVzXS54bWxQSwECLQAUAAYACAAAACEAWvQsW78AAAAV&#10;AQAACwAAAAAAAAAAAAAAAAAfAQAAX3JlbHMvLnJlbHNQSwECLQAUAAYACAAAACEAa9S1L8kAAADj&#10;AAAADwAAAAAAAAAAAAAAAAAHAgAAZHJzL2Rvd25yZXYueG1sUEsFBgAAAAADAAMAtwAAAP0CAAAA&#10;AA==&#10;">
                          <v:fill opacity="13107f"/>
                          <v:stroke opacity="13107f"/>
                          <v:path arrowok="t" o:connecttype="custom" o:connectlocs="0,0;52388,112713;38100,112713;17463,57150;0,0" o:connectangles="0,0,0,0,0"/>
                        </v:shape>
                        <v:shape id="Forme libre 1525012821" style="position:absolute;left:1060;top:51246;width:238;height:1508;visibility:visible;mso-wrap-style:square;v-text-anchor:top" coordsize="15,95" o:spid="_x0000_s1049" fillcolor="#242852 [3215]" strokecolor="#242852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gKExwAAAOMAAAAPAAAAZHJzL2Rvd25yZXYueG1sRE9LawIx&#10;EL4X+h/CFLzV7EYUWY0iBaHgQXxBexs34+7SzWRJUl3/vREKPc73nvmyt624kg+NYw35MANBXDrT&#10;cKXheFi/T0GEiGywdUwa7hRguXh9mWNh3I13dN3HSqQQDgVqqGPsCilDWZPFMHQdceIuzluM6fSV&#10;NB5vKdy2UmXZRFpsODXU2NFHTeXP/tdqOG22vjPqe32ejFaHL+k2hnZnrQdv/WoGIlIf/8V/7k+T&#10;5o/VOMvVVOXw/CkBIBcPAAAA//8DAFBLAQItABQABgAIAAAAIQDb4fbL7gAAAIUBAAATAAAAAAAA&#10;AAAAAAAAAAAAAABbQ29udGVudF9UeXBlc10ueG1sUEsBAi0AFAAGAAgAAAAhAFr0LFu/AAAAFQEA&#10;AAsAAAAAAAAAAAAAAAAAHwEAAF9yZWxzLy5yZWxzUEsBAi0AFAAGAAgAAAAhADmmAoTHAAAA4wAA&#10;AA8AAAAAAAAAAAAAAAAABwIAAGRycy9kb3ducmV2LnhtbFBLBQYAAAAAAwADALcAAAD7AgAAAAA=&#10;">
                          <v:fill opacity="13107f"/>
                          <v:stroke opacity="13107f"/>
                          <v:path arrowok="t" o:connecttype="custom" o:connectlocs="0,0;12700,58738;12700,65088;23813,150813;6350,77788;0,0" o:connectangles="0,0,0,0,0,0"/>
                        </v:shape>
                        <v:shape id="Forme libre 1681616410" style="position:absolute;left:3171;top:46499;width:6382;height:12414;visibility:visible;mso-wrap-style:square;v-text-anchor:top" coordsize="402,782" o:spid="_x0000_s1050" fillcolor="#242852 [3215]" strokecolor="#242852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iLfywAAAOMAAAAPAAAAZHJzL2Rvd25yZXYueG1sRI9PS8NA&#10;EMXvgt9hGcGb3WwJocRui9Q/iELB6MXbkB2z0exsyG7b6Kd3DoLHmXnz3vutt3MY1JGm1Ee2YBYF&#10;KOI2up47C2+v91crUCkjOxwik4VvSrDdnJ+tsXbxxC90bHKnxIRTjRZ8zmOtdWo9BUyLOBLL7SNO&#10;AbOMU6fdhCcxD4NeFkWlA/YsCR5H2nlqv5pDsFDung4/d/ulu21Kdp8Pz97s3721lxfzzTWoTHP+&#10;F/99PzqpX61MZarSCIUwyQL05hcAAP//AwBQSwECLQAUAAYACAAAACEA2+H2y+4AAACFAQAAEwAA&#10;AAAAAAAAAAAAAAAAAAAAW0NvbnRlbnRfVHlwZXNdLnhtbFBLAQItABQABgAIAAAAIQBa9CxbvwAA&#10;ABUBAAALAAAAAAAAAAAAAAAAAB8BAABfcmVscy8ucmVsc1BLAQItABQABgAIAAAAIQAnAiLfywAA&#10;AOMAAAAPAAAAAAAAAAAAAAAAAAcCAABkcnMvZG93bnJldi54bWxQSwUGAAAAAAMAAwC3AAAA/wIA&#10;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21946942" style="position:absolute;left:3171;top:59040;width:588;height:3112;visibility:visible;mso-wrap-style:square;v-text-anchor:top" coordsize="37,196" o:spid="_x0000_s1051" fillcolor="#242852 [3215]" strokecolor="#242852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ZRygAAAOMAAAAPAAAAZHJzL2Rvd25yZXYueG1sRI/BbsIw&#10;EETvlfgHa5G4FYcopCTFINSCxKWHQj9gG2+TiHgdYhPC32MkpB53Z97s7HI9mEb01LnasoLZNAJB&#10;XFhdc6ng57h7XYBwHlljY5kU3MjBejV6WWKu7ZW/qT/4UoQQdjkqqLxvcyldUZFBN7UtcdD+bGfQ&#10;h7Erpe7wGsJNI+MoSqXBmsOFClv6qKg4HS4m1MCtXyRv5Zk2/fzzcvzN9l91ptRkPGzeQXga/L/5&#10;Se914NJ4liVplsTw+CksQK7uAAAA//8DAFBLAQItABQABgAIAAAAIQDb4fbL7gAAAIUBAAATAAAA&#10;AAAAAAAAAAAAAAAAAABbQ29udGVudF9UeXBlc10ueG1sUEsBAi0AFAAGAAgAAAAhAFr0LFu/AAAA&#10;FQEAAAsAAAAAAAAAAAAAAAAAHwEAAF9yZWxzLy5yZWxzUEsBAi0AFAAGAAgAAAAhAKBFdlHKAAAA&#10;4wAAAA8AAAAAAAAAAAAAAAAABwIAAGRycy9kb3ducmV2LnhtbFBLBQYAAAAAAwADALcAAAD+AgAA&#10;AAA=&#10;">
                          <v:fill opacity="13107f"/>
                          <v:stroke opacity="13107f"/>
                          <v:path arrowok="t" o:connecttype="custom" o:connectlocs="0,0;9525,23813;11113,28575;19050,127000;33338,212725;52388,298450;58738,311150;34925,257175;23813,231775;7938,128588;1588,63500;0,0" o:connectangles="0,0,0,0,0,0,0,0,0,0,0,0"/>
                        </v:shape>
                        <v:shape id="Forme libre 2124513000" style="position:absolute;left:3632;top:62231;width:492;height:1048;visibility:visible;mso-wrap-style:square;v-text-anchor:top" coordsize="31,66" o:spid="_x0000_s1052" fillcolor="#242852 [3215]" strokecolor="#242852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zEeygAAAOMAAAAPAAAAZHJzL2Rvd25yZXYueG1sRI9dS8Mw&#10;FIbvBf9DOANvxCWt33XZEFHcjYgzyHZ3SM7aYnNSmqyr/95cCF6+vF88i9XkOzHSENvAGoq5AkFs&#10;g2u51mA+Xy7uQMSE7LALTBp+KMJqeXqywMqFI3/QuEm1yCMcK9TQpNRXUkbbkMc4Dz1x9vZh8Jiy&#10;HGrpBjzmcd/JUqkb6bHl/NBgT08N2e/NwWug7Xj/9r5r7S2bZ2O+6GBe7bnWZ7Pp8QFEoin9h//a&#10;a6ehLMqr6+JSqUyRmTIPyOUvAAAA//8DAFBLAQItABQABgAIAAAAIQDb4fbL7gAAAIUBAAATAAAA&#10;AAAAAAAAAAAAAAAAAABbQ29udGVudF9UeXBlc10ueG1sUEsBAi0AFAAGAAgAAAAhAFr0LFu/AAAA&#10;FQEAAAsAAAAAAAAAAAAAAAAAHwEAAF9yZWxzLy5yZWxzUEsBAi0AFAAGAAgAAAAhABk/MR7KAAAA&#10;4wAAAA8AAAAAAAAAAAAAAAAABwIAAGRycy9kb3ducmV2LnhtbFBLBQYAAAAAAwADALcAAAD+AgAA&#10;AAA=&#10;">
                          <v:fill opacity="13107f"/>
                          <v:stroke opacity="13107f"/>
                          <v:path arrowok="t" o:connecttype="custom" o:connectlocs="0,0;49213,104775;38100,104775;0,0" o:connectangles="0,0,0,0"/>
                        </v:shape>
                        <v:shape id="Forme libre 1372572489" style="position:absolute;left:3171;top:58644;width:111;height:682;visibility:visible;mso-wrap-style:square;v-text-anchor:top" coordsize="7,43" o:spid="_x0000_s1053" fillcolor="#242852 [3215]" strokecolor="#242852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QkMyAAAAOMAAAAPAAAAZHJzL2Rvd25yZXYueG1sRE9fS8Mw&#10;EH8X9h3CDXzbUqtztTYbQxR8EebcwMcjOZtuzaU0cat+ejMY+Hi//1ctB9eKI/Wh8azgZpqBINbe&#10;NFwr2H68TAoQISIbbD2Tgh8KsFyMriosjT/xOx03sRYphEOJCmyMXSll0JYchqnviBP35XuHMZ19&#10;LU2PpxTuWpln2b102HBqsNjRkyV92Hw7BY3d49vuVwfcyeet1/v1p6RaqevxsHoEEWmI/+KL+9Wk&#10;+bfzfDbP74oHOP+UAJCLPwAAAP//AwBQSwECLQAUAAYACAAAACEA2+H2y+4AAACFAQAAEwAAAAAA&#10;AAAAAAAAAAAAAAAAW0NvbnRlbnRfVHlwZXNdLnhtbFBLAQItABQABgAIAAAAIQBa9CxbvwAAABUB&#10;AAALAAAAAAAAAAAAAAAAAB8BAABfcmVscy8ucmVsc1BLAQItABQABgAIAAAAIQDk0QkMyAAAAOMA&#10;AAAPAAAAAAAAAAAAAAAAAAcCAABkcnMvZG93bnJldi54bWxQSwUGAAAAAAMAAwC3AAAA/AIAAAAA&#10;">
                          <v:fill opacity="13107f"/>
                          <v:stroke opacity="13107f"/>
                          <v:path arrowok="t" o:connecttype="custom" o:connectlocs="0,0;11113,26988;11113,68263;9525,63500;0,39688;0,0" o:connectangles="0,0,0,0,0,0"/>
                        </v:shape>
                        <v:shape id="Forme libre 786252497" style="position:absolute;left:3409;top:61358;width:731;height:1921;visibility:visible;mso-wrap-style:square;v-text-anchor:top" coordsize="46,121" o:spid="_x0000_s1054" fillcolor="#242852 [3215]" strokecolor="#242852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DmNygAAAOIAAAAPAAAAZHJzL2Rvd25yZXYueG1sRI9BawIx&#10;FITvBf9DeEJvNevSrro1ihYK0j1pBa+vm9fN4uYlbKJu/31TKHgcZuYbZrkebCeu1IfWsYLpJANB&#10;XDvdcqPg+Pn+NAcRIrLGzjEp+KEA69XoYYmldjfe0/UQG5EgHEpUYGL0pZShNmQxTJwnTt636y3G&#10;JPtG6h5vCW47mWdZIS22nBYMenozVJ8PF6ug2ppF2+w/ptVWFv7LV6fd5nhS6nE8bF5BRBriPfzf&#10;3mkFs3mRv+TPixn8XUp3QK5+AQAA//8DAFBLAQItABQABgAIAAAAIQDb4fbL7gAAAIUBAAATAAAA&#10;AAAAAAAAAAAAAAAAAABbQ29udGVudF9UeXBlc10ueG1sUEsBAi0AFAAGAAgAAAAhAFr0LFu/AAAA&#10;FQEAAAsAAAAAAAAAAAAAAAAAHwEAAF9yZWxzLy5yZWxzUEsBAi0AFAAGAAgAAAAhAHZ4OY3KAAAA&#10;4gAAAA8AAAAAAAAAAAAAAAAABwIAAGRycy9kb3ducmV2LnhtbFBLBQYAAAAAAwADALcAAAD+AgAA&#10;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017EA4" w:rsidR="00DB5B88">
            <w:rPr>
              <w:rFonts w:ascii="Open Sans" w:hAnsi="Open Sans" w:cs="Open Sans"/>
              <w:noProof/>
            </w:rPr>
            <mc:AlternateContent>
              <mc:Choice Requires="wps">
                <w:drawing>
                  <wp:anchor distT="0" distB="0" distL="114300" distR="114300" simplePos="0" relativeHeight="251672064" behindDoc="0" locked="0" layoutInCell="1" allowOverlap="1" wp14:anchorId="6FD0C648" wp14:editId="44768B7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497580" cy="335915"/>
                    <wp:effectExtent l="0" t="0" r="0" b="0"/>
                    <wp:wrapNone/>
                    <wp:docPr id="734500724"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7580" cy="3359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C420A5" w:rsidR="00C420A5" w:rsidRDefault="00000000" w14:paraId="57409870" w14:textId="51C9A069">
                                <w:pPr>
                                  <w:pStyle w:val="Sansinterligne"/>
                                  <w:rPr>
                                    <w:color w:val="4A66AC" w:themeColor="accent1"/>
                                    <w:sz w:val="26"/>
                                    <w:szCs w:val="26"/>
                                    <w:lang w:val="fr-FR"/>
                                  </w:rPr>
                                </w:pPr>
                                <w:sdt>
                                  <w:sdtPr>
                                    <w:rPr>
                                      <w:color w:val="4A66AC" w:themeColor="accent1"/>
                                      <w:sz w:val="26"/>
                                      <w:szCs w:val="26"/>
                                      <w:lang w:val="fr-F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C420A5" w:rsidR="00C420A5">
                                      <w:rPr>
                                        <w:color w:val="4A66AC" w:themeColor="accent1"/>
                                        <w:sz w:val="26"/>
                                        <w:szCs w:val="26"/>
                                        <w:lang w:val="fr-FR"/>
                                      </w:rPr>
                                      <w:t>Adil ZARQANE</w:t>
                                    </w:r>
                                  </w:sdtContent>
                                </w:sdt>
                              </w:p>
                              <w:p w:rsidRPr="00C420A5" w:rsidR="00C420A5" w:rsidRDefault="00000000" w14:paraId="6424E65D" w14:textId="2806F4DB">
                                <w:pPr>
                                  <w:pStyle w:val="Sansinterligne"/>
                                  <w:rPr>
                                    <w:color w:val="595959" w:themeColor="text1" w:themeTint="A6"/>
                                    <w:lang w:val="fr-FR"/>
                                  </w:rPr>
                                </w:pPr>
                                <w:sdt>
                                  <w:sdtPr>
                                    <w:rPr>
                                      <w:caps/>
                                      <w:color w:val="595959" w:themeColor="text1" w:themeTint="A6"/>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C420A5">
                                      <w:rPr>
                                        <w:caps/>
                                        <w:color w:val="595959" w:themeColor="text1" w:themeTint="A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w14:anchorId="1E689DBF">
                  <v:shapetype id="_x0000_t202" coordsize="21600,21600" o:spt="202" path="m,l,21600r21600,l21600,xe" w14:anchorId="6FD0C648">
                    <v:stroke joinstyle="miter"/>
                    <v:path gradientshapeok="t" o:connecttype="rect"/>
                  </v:shapetype>
                  <v:shape id="Zone de texte 8" style="position:absolute;margin-left:0;margin-top:0;width:275.4pt;height:26.45pt;z-index:251672064;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0vLcgIAAE0FAAAOAAAAZHJzL2Uyb0RvYy54bWysVE1v2zAMvQ/YfxB0X5w0S9cadYosRYcB&#10;QVssHXpWZKkxKosapcTOfv0o2U6GbpcOu8i0+Ejx45FX121t2F6hr8AWfDIac6ashLKyzwX//nj7&#10;4YIzH4QthQGrCn5Qnl/P37+7alyuzmALplTIyIn1eeMKvg3B5Vnm5VbVwo/AKUtKDViLQL/4nJUo&#10;GvJem+xsPD7PGsDSIUjlPd3edEo+T/61VjLca+1VYKbgFFtIJ6ZzE89sfiXyZxRuW8k+DPEPUdSi&#10;svTo0dWNCILtsPrDVV1JBA86jCTUGWhdSZVyoGwm41fZrLfCqZQLFce7Y5n8/3Mr7/Zr94AstJ+h&#10;pQamJLxbgXzxVJuscT7vMbGmPveEjom2Guv4pRQYGVJtD8d6qjYwSZfTj5efZhekkqSbTmeXk1ks&#10;eHaydujDFwU1i0LBkfqVIhD7lQ8ddIDExyzcVsaknhnLmoKfT2fjZHDUkHNjI1al7vduTpEnKRyM&#10;ihhjvynNqjIlEC8S79TSINsLYoyQUtkw6YNO6IjSFMRbDHv8Kaq3GHd5kEV6GWw4GteVBewaFsfl&#10;FHb5MoSsO3zfSN/lHUsQ2k1LiceOUznjzQbKAxEBoZsR7+RtRU1ZCR8eBNJQUB9p0MM9HdoAFR96&#10;ibMt4M+/3Uc8cZW0nDU0ZAX3P3YCFWfmqyUWx4kcBByEzSDYXb0E6sKEVoiTSSQDDGYQNUL9RPO/&#10;iK+QSlhJbxV8M4jL0I067Q+pFosEorlzIqzs2smB75Fij+2TQNfzMBCD72AYP5G/omOHTXxxi10g&#10;UiaunqrY15tmNrG93y9xKfz+n1CnLTj/BQAA//8DAFBLAwQUAAYACAAAACEAjGf0B9sAAAAEAQAA&#10;DwAAAGRycy9kb3ducmV2LnhtbEyPQUvDQBCF74L/YRnBm91YqNaYTVHRiyg1bSl4m2bHJLg7G7Lb&#10;Nv57Ry96GWZ4jzffKxajd+pAQ+wCG7icZKCI62A7bgxs1k8Xc1AxIVt0gcnAF0VYlKcnBeY2HLmi&#10;wyo1SkI45migTanPtY51Sx7jJPTEon2EwWOSc2i0HfAo4d7paZZdaY8dy4cWe3poqf5c7b2B++fu&#10;9XrZoavmby/uvWo2vK0ejTk/G+9uQSUa058ZfvAFHUph2oU926icASmSfqdos1kmNXayTG9Al4X+&#10;D19+AwAA//8DAFBLAQItABQABgAIAAAAIQC2gziS/gAAAOEBAAATAAAAAAAAAAAAAAAAAAAAAABb&#10;Q29udGVudF9UeXBlc10ueG1sUEsBAi0AFAAGAAgAAAAhADj9If/WAAAAlAEAAAsAAAAAAAAAAAAA&#10;AAAALwEAAF9yZWxzLy5yZWxzUEsBAi0AFAAGAAgAAAAhANmXS8tyAgAATQUAAA4AAAAAAAAAAAAA&#10;AAAALgIAAGRycy9lMm9Eb2MueG1sUEsBAi0AFAAGAAgAAAAhAIxn9AfbAAAABAEAAA8AAAAAAAAA&#10;AAAAAAAAzAQAAGRycy9kb3ducmV2LnhtbFBLBQYAAAAABAAEAPMAAADUBQAAAAA=&#10;">
                    <v:textbox style="mso-fit-shape-to-text:t" inset="0,0,0,0">
                      <w:txbxContent>
                        <w:p w:rsidRPr="00C420A5" w:rsidR="00C420A5" w:rsidRDefault="00000000" w14:paraId="2D8941DA" w14:textId="51C9A069">
                          <w:pPr>
                            <w:pStyle w:val="Sansinterligne"/>
                            <w:rPr>
                              <w:color w:val="4A66AC" w:themeColor="accent1"/>
                              <w:sz w:val="26"/>
                              <w:szCs w:val="26"/>
                              <w:lang w:val="fr-FR"/>
                            </w:rPr>
                          </w:pPr>
                          <w:sdt>
                            <w:sdtPr>
                              <w:id w:val="470502155"/>
                              <w:rPr>
                                <w:color w:val="4A66AC" w:themeColor="accent1"/>
                                <w:sz w:val="26"/>
                                <w:szCs w:val="26"/>
                                <w:lang w:val="fr-FR"/>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C420A5" w:rsidR="00C420A5">
                                <w:rPr>
                                  <w:color w:val="4A66AC" w:themeColor="accent1"/>
                                  <w:sz w:val="26"/>
                                  <w:szCs w:val="26"/>
                                  <w:lang w:val="fr-FR"/>
                                </w:rPr>
                                <w:t>Adil ZARQANE</w:t>
                              </w:r>
                            </w:sdtContent>
                          </w:sdt>
                        </w:p>
                        <w:p w:rsidRPr="00C420A5" w:rsidR="00C420A5" w:rsidRDefault="00000000" w14:paraId="207CCF61" w14:textId="2806F4DB">
                          <w:pPr>
                            <w:pStyle w:val="Sansinterligne"/>
                            <w:rPr>
                              <w:color w:val="595959" w:themeColor="text1" w:themeTint="A6"/>
                              <w:lang w:val="fr-FR"/>
                            </w:rPr>
                          </w:pPr>
                          <w:sdt>
                            <w:sdtPr>
                              <w:id w:val="380347682"/>
                              <w:rPr>
                                <w:caps/>
                                <w:color w:val="595959" w:themeColor="text1" w:themeTint="A6"/>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C420A5">
                                <w:rPr>
                                  <w:caps/>
                                  <w:color w:val="595959" w:themeColor="text1" w:themeTint="A6"/>
                                </w:rPr>
                                <w:t xml:space="preserve">     </w:t>
                              </w:r>
                            </w:sdtContent>
                          </w:sdt>
                        </w:p>
                      </w:txbxContent>
                    </v:textbox>
                    <w10:wrap anchorx="page" anchory="page"/>
                  </v:shape>
                </w:pict>
              </mc:Fallback>
            </mc:AlternateContent>
          </w:r>
        </w:p>
        <w:p w:rsidRPr="00017EA4" w:rsidR="00C420A5" w:rsidRDefault="004775F6" w14:paraId="7984AE3A" w14:textId="21F78E7A">
          <w:pPr>
            <w:rPr>
              <w:rFonts w:ascii="Open Sans" w:hAnsi="Open Sans" w:cs="Open Sans" w:eastAsiaTheme="majorEastAsia"/>
              <w:b/>
              <w:bCs/>
              <w:color w:val="000000" w:themeColor="text1"/>
              <w:sz w:val="40"/>
              <w:lang w:val="fr-FR"/>
            </w:rPr>
          </w:pPr>
          <w:r w:rsidRPr="00017EA4">
            <w:rPr>
              <w:rFonts w:ascii="Open Sans" w:hAnsi="Open Sans" w:cs="Open Sans"/>
              <w:noProof/>
              <w:lang w:val="fr-FR"/>
            </w:rPr>
            <w:drawing>
              <wp:anchor distT="0" distB="0" distL="114300" distR="114300" simplePos="0" relativeHeight="251656704" behindDoc="0" locked="0" layoutInCell="1" allowOverlap="1" wp14:anchorId="3566F721" wp14:editId="36117DD8">
                <wp:simplePos x="0" y="0"/>
                <wp:positionH relativeFrom="column">
                  <wp:posOffset>1699895</wp:posOffset>
                </wp:positionH>
                <wp:positionV relativeFrom="paragraph">
                  <wp:posOffset>32226</wp:posOffset>
                </wp:positionV>
                <wp:extent cx="2611120" cy="913130"/>
                <wp:effectExtent l="0" t="0" r="5080" b="1270"/>
                <wp:wrapSquare wrapText="bothSides"/>
                <wp:docPr id="788209222" name="Image 4" descr="Une image contenant Police, Graphique, graphisme,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09222" name="Image 4" descr="Une image contenant Police, Graphique, graphisme, typographi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2611120" cy="913130"/>
                        </a:xfrm>
                        <a:prstGeom prst="rect">
                          <a:avLst/>
                        </a:prstGeom>
                      </pic:spPr>
                    </pic:pic>
                  </a:graphicData>
                </a:graphic>
                <wp14:sizeRelH relativeFrom="page">
                  <wp14:pctWidth>0</wp14:pctWidth>
                </wp14:sizeRelH>
                <wp14:sizeRelV relativeFrom="page">
                  <wp14:pctHeight>0</wp14:pctHeight>
                </wp14:sizeRelV>
              </wp:anchor>
            </w:drawing>
          </w:r>
          <w:r w:rsidRPr="00017EA4" w:rsidR="00DB5B88">
            <w:rPr>
              <w:rFonts w:ascii="Open Sans" w:hAnsi="Open Sans" w:cs="Open Sans"/>
              <w:noProof/>
            </w:rPr>
            <mc:AlternateContent>
              <mc:Choice Requires="wps">
                <w:drawing>
                  <wp:anchor distT="0" distB="0" distL="114300" distR="114300" simplePos="0" relativeHeight="251671040" behindDoc="0" locked="0" layoutInCell="1" allowOverlap="1" wp14:anchorId="0A41FAD7" wp14:editId="47EB1E55">
                    <wp:simplePos x="0" y="0"/>
                    <wp:positionH relativeFrom="page">
                      <wp:posOffset>1390650</wp:posOffset>
                    </wp:positionH>
                    <wp:positionV relativeFrom="page">
                      <wp:posOffset>3905250</wp:posOffset>
                    </wp:positionV>
                    <wp:extent cx="5470525" cy="1417320"/>
                    <wp:effectExtent l="0" t="0" r="0" b="0"/>
                    <wp:wrapNone/>
                    <wp:docPr id="416652212"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0525" cy="14173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Pr="002262AB" w:rsidR="00C420A5" w:rsidP="00C420A5" w:rsidRDefault="00000000" w14:paraId="76A66A47" w14:textId="75EFD84E">
                                <w:pPr>
                                  <w:pStyle w:val="Sansinterligne"/>
                                  <w:jc w:val="center"/>
                                  <w:rPr>
                                    <w:rFonts w:asciiTheme="majorHAnsi" w:hAnsiTheme="majorHAnsi" w:eastAsiaTheme="majorEastAsia" w:cstheme="majorBidi"/>
                                    <w:color w:val="4A66AC" w:themeColor="accent1"/>
                                    <w:sz w:val="96"/>
                                    <w:szCs w:val="22"/>
                                    <w:lang w:val="fr-FR"/>
                                  </w:rPr>
                                </w:pPr>
                                <w:sdt>
                                  <w:sdtPr>
                                    <w:rPr>
                                      <w:rFonts w:eastAsia="Arial" w:cstheme="minorHAnsi"/>
                                      <w:color w:val="4A66AC" w:themeColor="accent1"/>
                                      <w:kern w:val="2"/>
                                      <w:sz w:val="56"/>
                                      <w:szCs w:val="28"/>
                                      <w:lang w:val="fr-FR" w:eastAsia="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rPr>
                                      <w:rFonts w:eastAsiaTheme="minorHAnsi" w:cstheme="minorBidi"/>
                                      <w:color w:val="404040" w:themeColor="text1" w:themeTint="BF"/>
                                      <w:kern w:val="0"/>
                                      <w:lang w:val="en-US" w:eastAsia="en-US"/>
                                    </w:rPr>
                                  </w:sdtEndPr>
                                  <w:sdtContent>
                                    <w:r w:rsidRPr="002262AB" w:rsidR="00C420A5">
                                      <w:rPr>
                                        <w:sz w:val="56"/>
                                        <w:szCs w:val="28"/>
                                      </w:rPr>
                                      <w:t>DOSSIER PROJET - AIS</w:t>
                                    </w:r>
                                  </w:sdtContent>
                                </w:sdt>
                              </w:p>
                              <w:p w:rsidRPr="002262AB" w:rsidR="00C420A5" w:rsidP="00C420A5" w:rsidRDefault="00000000" w14:paraId="69482698" w14:textId="72E931A1">
                                <w:pPr>
                                  <w:spacing w:before="120"/>
                                  <w:jc w:val="center"/>
                                  <w:rPr>
                                    <w:sz w:val="28"/>
                                    <w:szCs w:val="28"/>
                                    <w:lang w:val="fr-FR"/>
                                  </w:rPr>
                                </w:pPr>
                                <w:sdt>
                                  <w:sdtPr>
                                    <w:rPr>
                                      <w:rFonts w:eastAsia="Arial" w:cstheme="minorHAnsi"/>
                                      <w:color w:val="000000"/>
                                      <w:kern w:val="2"/>
                                      <w:sz w:val="40"/>
                                      <w:szCs w:val="22"/>
                                      <w:lang w:val="fr-FR" w:eastAsia="fr-FR" w:bidi="fr-FR"/>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rPr>
                                      <w:rFonts w:eastAsiaTheme="minorHAnsi" w:cstheme="minorBidi"/>
                                      <w:color w:val="404040" w:themeColor="text1" w:themeTint="BF"/>
                                      <w:kern w:val="0"/>
                                      <w:lang w:val="en-US" w:eastAsia="en-US" w:bidi="ar-SA"/>
                                    </w:rPr>
                                  </w:sdtEndPr>
                                  <w:sdtContent>
                                    <w:proofErr w:type="spellStart"/>
                                    <w:r w:rsidRPr="002262AB" w:rsidR="00C420A5">
                                      <w:rPr>
                                        <w:sz w:val="40"/>
                                        <w:szCs w:val="22"/>
                                      </w:rPr>
                                      <w:t>Titre</w:t>
                                    </w:r>
                                    <w:proofErr w:type="spellEnd"/>
                                    <w:r w:rsidRPr="002262AB" w:rsidR="00C420A5">
                                      <w:rPr>
                                        <w:sz w:val="40"/>
                                        <w:szCs w:val="22"/>
                                      </w:rPr>
                                      <w:t xml:space="preserve"> RNCP </w:t>
                                    </w:r>
                                    <w:proofErr w:type="spellStart"/>
                                    <w:r w:rsidRPr="002262AB" w:rsidR="00C420A5">
                                      <w:rPr>
                                        <w:sz w:val="40"/>
                                        <w:szCs w:val="22"/>
                                      </w:rPr>
                                      <w:t>Niveau</w:t>
                                    </w:r>
                                    <w:proofErr w:type="spellEnd"/>
                                    <w:r w:rsidRPr="002262AB" w:rsidR="00C420A5">
                                      <w:rPr>
                                        <w:sz w:val="40"/>
                                        <w:szCs w:val="22"/>
                                      </w:rPr>
                                      <w:t xml:space="preserve"> II </w:t>
                                    </w:r>
                                    <w:proofErr w:type="spellStart"/>
                                    <w:r w:rsidRPr="002262AB" w:rsidR="00C420A5">
                                      <w:rPr>
                                        <w:sz w:val="40"/>
                                        <w:szCs w:val="22"/>
                                      </w:rPr>
                                      <w:t>Administrateur</w:t>
                                    </w:r>
                                    <w:proofErr w:type="spellEnd"/>
                                    <w:r w:rsidRPr="002262AB" w:rsidR="00C420A5">
                                      <w:rPr>
                                        <w:sz w:val="40"/>
                                        <w:szCs w:val="22"/>
                                      </w:rPr>
                                      <w:t xml:space="preserve"> </w:t>
                                    </w:r>
                                    <w:proofErr w:type="spellStart"/>
                                    <w:r w:rsidRPr="002262AB" w:rsidR="00C420A5">
                                      <w:rPr>
                                        <w:sz w:val="40"/>
                                        <w:szCs w:val="22"/>
                                      </w:rPr>
                                      <w:t>d’infrastructures</w:t>
                                    </w:r>
                                    <w:proofErr w:type="spellEnd"/>
                                    <w:r w:rsidRPr="002262AB" w:rsidR="00C420A5">
                                      <w:rPr>
                                        <w:sz w:val="40"/>
                                        <w:szCs w:val="22"/>
                                      </w:rPr>
                                      <w:t xml:space="preserve"> </w:t>
                                    </w:r>
                                    <w:proofErr w:type="spellStart"/>
                                    <w:r w:rsidRPr="002262AB" w:rsidR="00C420A5">
                                      <w:rPr>
                                        <w:sz w:val="40"/>
                                        <w:szCs w:val="22"/>
                                      </w:rPr>
                                      <w:t>sécurisées</w:t>
                                    </w:r>
                                    <w:proofErr w:type="spell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w14:anchorId="5D6FE67F">
                  <v:shape id="Zone de texte 7" style="position:absolute;margin-left:109.5pt;margin-top:307.5pt;width:430.75pt;height:111.6pt;z-index:2516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spid="_x0000_s105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BRWbgIAAEAFAAAOAAAAZHJzL2Uyb0RvYy54bWysVN9v0zAQfkfif7D8TtOWlaFo6VQ2DSFV&#10;20SH9uw6dhPN8Zmz26T89ZydpIPByxAvzuV8P7/7zheXXWPYQaGvwRZ8NplypqyEsra7gn97uHn3&#10;kTMfhC2FAasKflSeXy7fvrloXa7mUIEpFTIKYn3euoJXIbg8y7ysVCP8BJyydKkBGxHoF3dZiaKl&#10;6I3J5tPph6wFLB2CVN6T9rq/5MsUX2slw53WXgVmCk61hXRiOrfxzJYXIt+hcFUthzLEP1TRiNpS&#10;0lOoaxEE22P9R6imlggedJhIaDLQupYq9UDdzKYvutlUwqnUC4Hj3Qkm///CytvDxt0jC90n6GiA&#10;qQnv1iCfPGGTtc7ng03E1OeerGOjncYmfqkFRo6E7fGEp+oCk6RcnJ1PF/MFZ5LuZmez8/fzhHj2&#10;7O7Qh88KGhaFgiMNLJUgDmsfYgEiH01iNgs3tTFpaMb+piDDqEkF9zWmasPRqGhn7FelWV2mUqPC&#10;S9xtrwyyngzEVmphpEQKRg7RUFPCV/oOLtFbJQ6+0v/klPKDDSf/praA/YzihqjYwEEQt8unWeQy&#10;Fa57+xGKHoCIRei2HSFQ8Hm0jJotlEeaPUK/Ft7Jm5rGsBY+3AukPSBIaLfDHR3aQFtwGCTOKsAf&#10;f9NHe6In3XLW0l4V3H/fC1ScmS+WiBuXcBRwFLajYPfNFVA7M3o1nEwiOWAwo6gRmkda+VXMQlfC&#10;SspV8DCKV6EfKD0ZUq1WyYhWzYmwthsnR4pHUj10jwLdwLxApL2FceNE/oKAvW0ijlvtA9EwsfMZ&#10;xQFvWtM0heFJie/Ar//J6vnhW/4EAAD//wMAUEsDBBQABgAIAAAAIQBGrNgp3wAAAAwBAAAPAAAA&#10;ZHJzL2Rvd25yZXYueG1sTI/BTsMwDIbvSLxDZCQuiCUp2tSVphNCcOHGxoVb1pi2onGqJmvLnh7v&#10;BDdb/vX5+8vd4nsx4Ri7QAb0SoFAqoPrqDHwcXi9z0HEZMnZPhAa+MEIu+r6qrSFCzO947RPjWAI&#10;xcIaaFMaCilj3aK3cRUGJL59hdHbxOvYSDfameG+l5lSG+ltR/yhtQM+t1h/70/ewGZ5Ge7etpjN&#10;57qf6POsdUJtzO3N8vQIIuGS/sJw0Wd1qNjpGE7kougNZHrLXRLD9JqHS0Llag3iaCB/yDOQVSn/&#10;l6h+AQAA//8DAFBLAQItABQABgAIAAAAIQC2gziS/gAAAOEBAAATAAAAAAAAAAAAAAAAAAAAAABb&#10;Q29udGVudF9UeXBlc10ueG1sUEsBAi0AFAAGAAgAAAAhADj9If/WAAAAlAEAAAsAAAAAAAAAAAAA&#10;AAAALwEAAF9yZWxzLy5yZWxzUEsBAi0AFAAGAAgAAAAhADCAFFZuAgAAQAUAAA4AAAAAAAAAAAAA&#10;AAAALgIAAGRycy9lMm9Eb2MueG1sUEsBAi0AFAAGAAgAAAAhAEas2CnfAAAADAEAAA8AAAAAAAAA&#10;AAAAAAAAyAQAAGRycy9kb3ducmV2LnhtbFBLBQYAAAAABAAEAPMAAADUBQAAAAA=&#10;" w14:anchorId="0A41FAD7">
                    <v:textbox style="mso-fit-shape-to-text:t" inset="0,0,0,0">
                      <w:txbxContent>
                        <w:p w:rsidRPr="002262AB" w:rsidR="00C420A5" w:rsidP="00C420A5" w:rsidRDefault="00000000" w14:paraId="57A83750" w14:textId="75EFD84E">
                          <w:pPr>
                            <w:pStyle w:val="Sansinterligne"/>
                            <w:jc w:val="center"/>
                            <w:rPr>
                              <w:rFonts w:asciiTheme="majorHAnsi" w:hAnsiTheme="majorHAnsi" w:eastAsiaTheme="majorEastAsia" w:cstheme="majorBidi"/>
                              <w:color w:val="4A66AC" w:themeColor="accent1"/>
                              <w:sz w:val="96"/>
                              <w:szCs w:val="22"/>
                              <w:lang w:val="fr-FR"/>
                            </w:rPr>
                          </w:pPr>
                          <w:sdt>
                            <w:sdtPr>
                              <w:id w:val="1011744272"/>
                              <w:rPr>
                                <w:rFonts w:eastAsia="Arial" w:cstheme="minorHAnsi"/>
                                <w:color w:val="4A66AC" w:themeColor="accent1"/>
                                <w:kern w:val="2"/>
                                <w:sz w:val="56"/>
                                <w:szCs w:val="28"/>
                                <w:lang w:val="fr-FR" w:eastAsia="fr-FR"/>
                              </w:rPr>
                              <w:alias w:val="Titre"/>
                              <w:tag w:val=""/>
                              <w:id w:val="-705018352"/>
                              <w:dataBinding w:prefixMappings="xmlns:ns0='http://purl.org/dc/elements/1.1/' xmlns:ns1='http://schemas.openxmlformats.org/package/2006/metadata/core-properties' " w:xpath="/ns1:coreProperties[1]/ns0:title[1]" w:storeItemID="{6C3C8BC8-F283-45AE-878A-BAB7291924A1}"/>
                              <w:text/>
                            </w:sdtPr>
                            <w:sdtEndPr>
                              <w:rPr>
                                <w:rFonts w:eastAsiaTheme="minorHAnsi" w:cstheme="minorBidi"/>
                                <w:color w:val="404040" w:themeColor="text1" w:themeTint="BF"/>
                                <w:kern w:val="0"/>
                                <w:lang w:val="en-US" w:eastAsia="en-US"/>
                              </w:rPr>
                            </w:sdtEndPr>
                            <w:sdtContent>
                              <w:r w:rsidRPr="002262AB" w:rsidR="00C420A5">
                                <w:rPr>
                                  <w:sz w:val="56"/>
                                  <w:szCs w:val="28"/>
                                </w:rPr>
                                <w:t>DOSSIER PROJET - AIS</w:t>
                              </w:r>
                            </w:sdtContent>
                          </w:sdt>
                        </w:p>
                        <w:p w:rsidRPr="002262AB" w:rsidR="00C420A5" w:rsidP="00C420A5" w:rsidRDefault="00000000" w14:paraId="7DFC640D" w14:textId="72E931A1">
                          <w:pPr>
                            <w:spacing w:before="120"/>
                            <w:jc w:val="center"/>
                            <w:rPr>
                              <w:sz w:val="28"/>
                              <w:szCs w:val="28"/>
                              <w:lang w:val="fr-FR"/>
                            </w:rPr>
                          </w:pPr>
                          <w:sdt>
                            <w:sdtPr>
                              <w:id w:val="560695271"/>
                              <w:rPr>
                                <w:rFonts w:eastAsia="Arial" w:cstheme="minorHAnsi"/>
                                <w:color w:val="000000"/>
                                <w:kern w:val="2"/>
                                <w:sz w:val="40"/>
                                <w:szCs w:val="22"/>
                                <w:lang w:val="fr-FR" w:eastAsia="fr-FR" w:bidi="fr-FR"/>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EndPr>
                              <w:rPr>
                                <w:rFonts w:eastAsiaTheme="minorHAnsi" w:cstheme="minorBidi"/>
                                <w:color w:val="404040" w:themeColor="text1" w:themeTint="BF"/>
                                <w:kern w:val="0"/>
                                <w:lang w:val="en-US" w:eastAsia="en-US" w:bidi="ar-SA"/>
                              </w:rPr>
                            </w:sdtEndPr>
                            <w:sdtContent>
                              <w:proofErr w:type="spellStart"/>
                              <w:r w:rsidRPr="002262AB" w:rsidR="00C420A5">
                                <w:rPr>
                                  <w:sz w:val="40"/>
                                  <w:szCs w:val="22"/>
                                </w:rPr>
                                <w:t>Titre</w:t>
                              </w:r>
                              <w:proofErr w:type="spellEnd"/>
                              <w:r w:rsidRPr="002262AB" w:rsidR="00C420A5">
                                <w:rPr>
                                  <w:sz w:val="40"/>
                                  <w:szCs w:val="22"/>
                                </w:rPr>
                                <w:t xml:space="preserve"> RNCP </w:t>
                              </w:r>
                              <w:proofErr w:type="spellStart"/>
                              <w:r w:rsidRPr="002262AB" w:rsidR="00C420A5">
                                <w:rPr>
                                  <w:sz w:val="40"/>
                                  <w:szCs w:val="22"/>
                                </w:rPr>
                                <w:t>Niveau</w:t>
                              </w:r>
                              <w:proofErr w:type="spellEnd"/>
                              <w:r w:rsidRPr="002262AB" w:rsidR="00C420A5">
                                <w:rPr>
                                  <w:sz w:val="40"/>
                                  <w:szCs w:val="22"/>
                                </w:rPr>
                                <w:t xml:space="preserve"> II </w:t>
                              </w:r>
                              <w:proofErr w:type="spellStart"/>
                              <w:r w:rsidRPr="002262AB" w:rsidR="00C420A5">
                                <w:rPr>
                                  <w:sz w:val="40"/>
                                  <w:szCs w:val="22"/>
                                </w:rPr>
                                <w:t>Administrateur</w:t>
                              </w:r>
                              <w:proofErr w:type="spellEnd"/>
                              <w:r w:rsidRPr="002262AB" w:rsidR="00C420A5">
                                <w:rPr>
                                  <w:sz w:val="40"/>
                                  <w:szCs w:val="22"/>
                                </w:rPr>
                                <w:t xml:space="preserve"> </w:t>
                              </w:r>
                              <w:proofErr w:type="spellStart"/>
                              <w:r w:rsidRPr="002262AB" w:rsidR="00C420A5">
                                <w:rPr>
                                  <w:sz w:val="40"/>
                                  <w:szCs w:val="22"/>
                                </w:rPr>
                                <w:t>d’infrastructures</w:t>
                              </w:r>
                              <w:proofErr w:type="spellEnd"/>
                              <w:r w:rsidRPr="002262AB" w:rsidR="00C420A5">
                                <w:rPr>
                                  <w:sz w:val="40"/>
                                  <w:szCs w:val="22"/>
                                </w:rPr>
                                <w:t xml:space="preserve"> </w:t>
                              </w:r>
                              <w:proofErr w:type="spellStart"/>
                              <w:r w:rsidRPr="002262AB" w:rsidR="00C420A5">
                                <w:rPr>
                                  <w:sz w:val="40"/>
                                  <w:szCs w:val="22"/>
                                </w:rPr>
                                <w:t>sécurisées</w:t>
                              </w:r>
                              <w:proofErr w:type="spellEnd"/>
                            </w:sdtContent>
                          </w:sdt>
                        </w:p>
                      </w:txbxContent>
                    </v:textbox>
                    <w10:wrap anchorx="page" anchory="page"/>
                  </v:shape>
                </w:pict>
              </mc:Fallback>
            </mc:AlternateContent>
          </w:r>
          <w:r w:rsidRPr="00017EA4" w:rsidR="00C420A5">
            <w:rPr>
              <w:rFonts w:ascii="Open Sans" w:hAnsi="Open Sans" w:cs="Open Sans"/>
              <w:color w:val="000000" w:themeColor="text1"/>
              <w:sz w:val="40"/>
              <w:lang w:val="fr-FR"/>
            </w:rPr>
            <w:br w:type="page"/>
          </w:r>
        </w:p>
      </w:sdtContent>
    </w:sdt>
    <w:sdt>
      <w:sdtPr>
        <w:id w:val="246312550"/>
        <w:docPartObj>
          <w:docPartGallery w:val="Table of Contents"/>
          <w:docPartUnique/>
        </w:docPartObj>
        <w:rPr>
          <w:rFonts w:ascii="Open Sans" w:hAnsi="Open Sans" w:eastAsia="Arial" w:cs="Open Sans" w:eastAsiaTheme="minorAscii"/>
          <w:b w:val="0"/>
          <w:bCs w:val="0"/>
          <w:color w:val="404040" w:themeColor="text1" w:themeTint="BF"/>
          <w:kern w:val="0"/>
          <w:sz w:val="20"/>
          <w:szCs w:val="20"/>
          <w:lang w:val="fr-FR"/>
        </w:rPr>
      </w:sdtPr>
      <w:sdtEndPr>
        <w:rPr>
          <w:rFonts w:ascii="Open Sans" w:hAnsi="Open Sans" w:eastAsia="Arial" w:cs="Open Sans" w:eastAsiaTheme="minorAscii"/>
          <w:b w:val="0"/>
          <w:bCs w:val="0"/>
          <w:noProof/>
          <w:color w:val="404040" w:themeColor="text1" w:themeTint="BF" w:themeShade="FF"/>
          <w:sz w:val="20"/>
          <w:szCs w:val="20"/>
          <w:lang w:val="en-US"/>
        </w:rPr>
      </w:sdtEndPr>
      <w:sdtContent>
        <w:p w:rsidRPr="00017EA4" w:rsidR="00FD5B8E" w:rsidRDefault="00FD5B8E" w14:paraId="2B3B65CA" w14:textId="397789BC">
          <w:pPr>
            <w:pStyle w:val="En-ttedetabledesmatires"/>
            <w:rPr>
              <w:rFonts w:ascii="Open Sans" w:hAnsi="Open Sans" w:cs="Open Sans"/>
            </w:rPr>
          </w:pPr>
          <w:r w:rsidRPr="00017EA4">
            <w:rPr>
              <w:rFonts w:ascii="Open Sans" w:hAnsi="Open Sans" w:cs="Open Sans"/>
              <w:lang w:val="fr-FR"/>
            </w:rPr>
            <w:t>Sommaire</w:t>
          </w:r>
        </w:p>
        <w:p w:rsidR="0087195E" w:rsidRDefault="00FD5B8E" w14:paraId="0B879ED0" w14:textId="61461D40">
          <w:pPr>
            <w:pStyle w:val="TM1"/>
            <w:tabs>
              <w:tab w:val="right" w:leader="dot" w:pos="8414"/>
            </w:tabs>
            <w:rPr>
              <w:rFonts w:eastAsiaTheme="minorEastAsia" w:cstheme="minorBidi"/>
              <w:b w:val="0"/>
              <w:bCs w:val="0"/>
              <w:i w:val="0"/>
              <w:iCs w:val="0"/>
              <w:noProof/>
              <w:color w:val="auto"/>
              <w:kern w:val="2"/>
              <w:sz w:val="22"/>
              <w:szCs w:val="22"/>
              <w:lang w:val="fr-FR" w:eastAsia="fr-FR"/>
              <w14:ligatures w14:val="standardContextual"/>
            </w:rPr>
          </w:pPr>
          <w:r w:rsidRPr="00017EA4">
            <w:rPr>
              <w:rFonts w:ascii="Open Sans" w:hAnsi="Open Sans" w:cs="Open Sans"/>
              <w:b w:val="0"/>
              <w:bCs w:val="0"/>
            </w:rPr>
            <w:fldChar w:fldCharType="begin"/>
          </w:r>
          <w:r w:rsidRPr="00017EA4">
            <w:rPr>
              <w:rFonts w:ascii="Open Sans" w:hAnsi="Open Sans" w:cs="Open Sans"/>
            </w:rPr>
            <w:instrText>TOC \o "1-3" \h \z \u</w:instrText>
          </w:r>
          <w:r w:rsidRPr="00017EA4">
            <w:rPr>
              <w:rFonts w:ascii="Open Sans" w:hAnsi="Open Sans" w:cs="Open Sans"/>
              <w:b w:val="0"/>
              <w:bCs w:val="0"/>
            </w:rPr>
            <w:fldChar w:fldCharType="separate"/>
          </w:r>
          <w:hyperlink w:history="1" w:anchor="_Toc144555977">
            <w:r w:rsidRPr="008768B0" w:rsidR="0087195E">
              <w:rPr>
                <w:rStyle w:val="Lienhypertexte"/>
                <w:rFonts w:ascii="Open Sans" w:hAnsi="Open Sans" w:cs="Open Sans"/>
                <w:noProof/>
                <w:lang w:val="fr-FR"/>
              </w:rPr>
              <w:t>Remerciements</w:t>
            </w:r>
            <w:r w:rsidR="0087195E">
              <w:rPr>
                <w:noProof/>
                <w:webHidden/>
              </w:rPr>
              <w:tab/>
            </w:r>
            <w:r w:rsidR="0087195E">
              <w:rPr>
                <w:noProof/>
                <w:webHidden/>
              </w:rPr>
              <w:fldChar w:fldCharType="begin"/>
            </w:r>
            <w:r w:rsidR="0087195E">
              <w:rPr>
                <w:noProof/>
                <w:webHidden/>
              </w:rPr>
              <w:instrText xml:space="preserve"> PAGEREF _Toc144555977 \h </w:instrText>
            </w:r>
            <w:r w:rsidR="0087195E">
              <w:rPr>
                <w:noProof/>
                <w:webHidden/>
              </w:rPr>
            </w:r>
            <w:r w:rsidR="0087195E">
              <w:rPr>
                <w:noProof/>
                <w:webHidden/>
              </w:rPr>
              <w:fldChar w:fldCharType="separate"/>
            </w:r>
            <w:r w:rsidR="0087195E">
              <w:rPr>
                <w:noProof/>
                <w:webHidden/>
              </w:rPr>
              <w:t>1</w:t>
            </w:r>
            <w:r w:rsidR="0087195E">
              <w:rPr>
                <w:noProof/>
                <w:webHidden/>
              </w:rPr>
              <w:fldChar w:fldCharType="end"/>
            </w:r>
          </w:hyperlink>
        </w:p>
        <w:p w:rsidR="0087195E" w:rsidRDefault="00000000" w14:paraId="6CE4396C" w14:textId="7D24FEEA">
          <w:pPr>
            <w:pStyle w:val="TM1"/>
            <w:tabs>
              <w:tab w:val="right" w:leader="dot" w:pos="8414"/>
            </w:tabs>
            <w:rPr>
              <w:rFonts w:eastAsiaTheme="minorEastAsia" w:cstheme="minorBidi"/>
              <w:b w:val="0"/>
              <w:bCs w:val="0"/>
              <w:i w:val="0"/>
              <w:iCs w:val="0"/>
              <w:noProof/>
              <w:color w:val="auto"/>
              <w:kern w:val="2"/>
              <w:sz w:val="22"/>
              <w:szCs w:val="22"/>
              <w:lang w:val="fr-FR" w:eastAsia="fr-FR"/>
              <w14:ligatures w14:val="standardContextual"/>
            </w:rPr>
          </w:pPr>
          <w:hyperlink w:history="1" w:anchor="_Toc144555978">
            <w:r w:rsidRPr="008768B0" w:rsidR="0087195E">
              <w:rPr>
                <w:rStyle w:val="Lienhypertexte"/>
                <w:rFonts w:ascii="Open Sans" w:hAnsi="Open Sans" w:cs="Open Sans"/>
                <w:noProof/>
                <w:lang w:val="fr-FR"/>
              </w:rPr>
              <w:t>Abstract (Français)</w:t>
            </w:r>
            <w:r w:rsidR="0087195E">
              <w:rPr>
                <w:noProof/>
                <w:webHidden/>
              </w:rPr>
              <w:tab/>
            </w:r>
            <w:r w:rsidR="0087195E">
              <w:rPr>
                <w:noProof/>
                <w:webHidden/>
              </w:rPr>
              <w:fldChar w:fldCharType="begin"/>
            </w:r>
            <w:r w:rsidR="0087195E">
              <w:rPr>
                <w:noProof/>
                <w:webHidden/>
              </w:rPr>
              <w:instrText xml:space="preserve"> PAGEREF _Toc144555978 \h </w:instrText>
            </w:r>
            <w:r w:rsidR="0087195E">
              <w:rPr>
                <w:noProof/>
                <w:webHidden/>
              </w:rPr>
            </w:r>
            <w:r w:rsidR="0087195E">
              <w:rPr>
                <w:noProof/>
                <w:webHidden/>
              </w:rPr>
              <w:fldChar w:fldCharType="separate"/>
            </w:r>
            <w:r w:rsidR="0087195E">
              <w:rPr>
                <w:noProof/>
                <w:webHidden/>
              </w:rPr>
              <w:t>2</w:t>
            </w:r>
            <w:r w:rsidR="0087195E">
              <w:rPr>
                <w:noProof/>
                <w:webHidden/>
              </w:rPr>
              <w:fldChar w:fldCharType="end"/>
            </w:r>
          </w:hyperlink>
        </w:p>
        <w:p w:rsidR="0087195E" w:rsidRDefault="00000000" w14:paraId="0A7BD65B" w14:textId="2F975BE7">
          <w:pPr>
            <w:pStyle w:val="TM1"/>
            <w:tabs>
              <w:tab w:val="right" w:leader="dot" w:pos="8414"/>
            </w:tabs>
            <w:rPr>
              <w:rFonts w:eastAsiaTheme="minorEastAsia" w:cstheme="minorBidi"/>
              <w:b w:val="0"/>
              <w:bCs w:val="0"/>
              <w:i w:val="0"/>
              <w:iCs w:val="0"/>
              <w:noProof/>
              <w:color w:val="auto"/>
              <w:kern w:val="2"/>
              <w:sz w:val="22"/>
              <w:szCs w:val="22"/>
              <w:lang w:val="fr-FR" w:eastAsia="fr-FR"/>
              <w14:ligatures w14:val="standardContextual"/>
            </w:rPr>
          </w:pPr>
          <w:hyperlink w:history="1" w:anchor="_Toc144555979">
            <w:r w:rsidRPr="008768B0" w:rsidR="0087195E">
              <w:rPr>
                <w:rStyle w:val="Lienhypertexte"/>
                <w:rFonts w:ascii="Open Sans" w:hAnsi="Open Sans" w:cs="Open Sans"/>
                <w:noProof/>
                <w:lang w:val="fr-FR"/>
              </w:rPr>
              <w:t>Abstract (Anglais)</w:t>
            </w:r>
            <w:r w:rsidR="0087195E">
              <w:rPr>
                <w:noProof/>
                <w:webHidden/>
              </w:rPr>
              <w:tab/>
            </w:r>
            <w:r w:rsidR="0087195E">
              <w:rPr>
                <w:noProof/>
                <w:webHidden/>
              </w:rPr>
              <w:fldChar w:fldCharType="begin"/>
            </w:r>
            <w:r w:rsidR="0087195E">
              <w:rPr>
                <w:noProof/>
                <w:webHidden/>
              </w:rPr>
              <w:instrText xml:space="preserve"> PAGEREF _Toc144555979 \h </w:instrText>
            </w:r>
            <w:r w:rsidR="0087195E">
              <w:rPr>
                <w:noProof/>
                <w:webHidden/>
              </w:rPr>
            </w:r>
            <w:r w:rsidR="0087195E">
              <w:rPr>
                <w:noProof/>
                <w:webHidden/>
              </w:rPr>
              <w:fldChar w:fldCharType="separate"/>
            </w:r>
            <w:r w:rsidR="0087195E">
              <w:rPr>
                <w:noProof/>
                <w:webHidden/>
              </w:rPr>
              <w:t>3</w:t>
            </w:r>
            <w:r w:rsidR="0087195E">
              <w:rPr>
                <w:noProof/>
                <w:webHidden/>
              </w:rPr>
              <w:fldChar w:fldCharType="end"/>
            </w:r>
          </w:hyperlink>
        </w:p>
        <w:p w:rsidR="0087195E" w:rsidRDefault="00000000" w14:paraId="4BDB06BF" w14:textId="067C84A5">
          <w:pPr>
            <w:pStyle w:val="TM1"/>
            <w:tabs>
              <w:tab w:val="right" w:leader="dot" w:pos="8414"/>
            </w:tabs>
            <w:rPr>
              <w:rFonts w:eastAsiaTheme="minorEastAsia" w:cstheme="minorBidi"/>
              <w:b w:val="0"/>
              <w:bCs w:val="0"/>
              <w:i w:val="0"/>
              <w:iCs w:val="0"/>
              <w:noProof/>
              <w:color w:val="auto"/>
              <w:kern w:val="2"/>
              <w:sz w:val="22"/>
              <w:szCs w:val="22"/>
              <w:lang w:val="fr-FR" w:eastAsia="fr-FR"/>
              <w14:ligatures w14:val="standardContextual"/>
            </w:rPr>
          </w:pPr>
          <w:hyperlink w:history="1" w:anchor="_Toc144555980">
            <w:r w:rsidRPr="008768B0" w:rsidR="0087195E">
              <w:rPr>
                <w:rStyle w:val="Lienhypertexte"/>
                <w:rFonts w:ascii="Open Sans" w:hAnsi="Open Sans" w:cs="Open Sans"/>
                <w:noProof/>
                <w:lang w:val="fr-FR"/>
              </w:rPr>
              <w:t>Agoravita</w:t>
            </w:r>
            <w:r w:rsidR="0087195E">
              <w:rPr>
                <w:noProof/>
                <w:webHidden/>
              </w:rPr>
              <w:tab/>
            </w:r>
            <w:r w:rsidR="0087195E">
              <w:rPr>
                <w:noProof/>
                <w:webHidden/>
              </w:rPr>
              <w:fldChar w:fldCharType="begin"/>
            </w:r>
            <w:r w:rsidR="0087195E">
              <w:rPr>
                <w:noProof/>
                <w:webHidden/>
              </w:rPr>
              <w:instrText xml:space="preserve"> PAGEREF _Toc144555980 \h </w:instrText>
            </w:r>
            <w:r w:rsidR="0087195E">
              <w:rPr>
                <w:noProof/>
                <w:webHidden/>
              </w:rPr>
            </w:r>
            <w:r w:rsidR="0087195E">
              <w:rPr>
                <w:noProof/>
                <w:webHidden/>
              </w:rPr>
              <w:fldChar w:fldCharType="separate"/>
            </w:r>
            <w:r w:rsidR="0087195E">
              <w:rPr>
                <w:noProof/>
                <w:webHidden/>
              </w:rPr>
              <w:t>4</w:t>
            </w:r>
            <w:r w:rsidR="0087195E">
              <w:rPr>
                <w:noProof/>
                <w:webHidden/>
              </w:rPr>
              <w:fldChar w:fldCharType="end"/>
            </w:r>
          </w:hyperlink>
        </w:p>
        <w:p w:rsidRPr="0087195E" w:rsidR="0087195E" w:rsidRDefault="00000000" w14:paraId="2C9EB53D" w14:textId="091DA066">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81">
            <w:r w:rsidRPr="0087195E" w:rsidR="0087195E">
              <w:rPr>
                <w:rStyle w:val="Lienhypertexte"/>
                <w:b w:val="0"/>
                <w:bCs w:val="0"/>
              </w:rPr>
              <w:t>1. Présentation de l’entreprise</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_Toc144555981 \h </w:instrText>
            </w:r>
            <w:r w:rsidRPr="0087195E" w:rsidR="0087195E">
              <w:rPr>
                <w:b w:val="0"/>
                <w:bCs w:val="0"/>
                <w:webHidden/>
              </w:rPr>
            </w:r>
            <w:r w:rsidRPr="0087195E" w:rsidR="0087195E">
              <w:rPr>
                <w:b w:val="0"/>
                <w:bCs w:val="0"/>
                <w:webHidden/>
              </w:rPr>
              <w:fldChar w:fldCharType="separate"/>
            </w:r>
            <w:r w:rsidR="0087195E">
              <w:rPr>
                <w:b w:val="0"/>
                <w:bCs w:val="0"/>
                <w:webHidden/>
              </w:rPr>
              <w:t>4</w:t>
            </w:r>
            <w:r w:rsidRPr="0087195E" w:rsidR="0087195E">
              <w:rPr>
                <w:b w:val="0"/>
                <w:bCs w:val="0"/>
                <w:webHidden/>
              </w:rPr>
              <w:fldChar w:fldCharType="end"/>
            </w:r>
          </w:hyperlink>
        </w:p>
        <w:p w:rsidRPr="0087195E" w:rsidR="0087195E" w:rsidRDefault="00000000" w14:paraId="5F9BB58E" w14:textId="01B7AEDC">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82">
            <w:r w:rsidRPr="0087195E" w:rsidR="0087195E">
              <w:rPr>
                <w:rStyle w:val="Lienhypertexte"/>
                <w:b w:val="0"/>
                <w:bCs w:val="0"/>
              </w:rPr>
              <w:t>2.  Mon rôle et missions chez Agoravita</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_Toc144555982 \h </w:instrText>
            </w:r>
            <w:r w:rsidRPr="0087195E" w:rsidR="0087195E">
              <w:rPr>
                <w:b w:val="0"/>
                <w:bCs w:val="0"/>
                <w:webHidden/>
              </w:rPr>
            </w:r>
            <w:r w:rsidRPr="0087195E" w:rsidR="0087195E">
              <w:rPr>
                <w:b w:val="0"/>
                <w:bCs w:val="0"/>
                <w:webHidden/>
              </w:rPr>
              <w:fldChar w:fldCharType="separate"/>
            </w:r>
            <w:r w:rsidR="0087195E">
              <w:rPr>
                <w:b w:val="0"/>
                <w:bCs w:val="0"/>
                <w:webHidden/>
              </w:rPr>
              <w:t>6</w:t>
            </w:r>
            <w:r w:rsidRPr="0087195E" w:rsidR="0087195E">
              <w:rPr>
                <w:b w:val="0"/>
                <w:bCs w:val="0"/>
                <w:webHidden/>
              </w:rPr>
              <w:fldChar w:fldCharType="end"/>
            </w:r>
          </w:hyperlink>
        </w:p>
        <w:p w:rsidRPr="0087195E" w:rsidR="0087195E" w:rsidRDefault="00000000" w14:paraId="739104F7" w14:textId="094CD186">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83">
            <w:r w:rsidRPr="0087195E" w:rsidR="0087195E">
              <w:rPr>
                <w:rStyle w:val="Lienhypertexte"/>
                <w:b w:val="0"/>
                <w:bCs w:val="0"/>
              </w:rPr>
              <w:t>3. Missions étudiées dans ce document</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_Toc144555983 \h </w:instrText>
            </w:r>
            <w:r w:rsidRPr="0087195E" w:rsidR="0087195E">
              <w:rPr>
                <w:b w:val="0"/>
                <w:bCs w:val="0"/>
                <w:webHidden/>
              </w:rPr>
            </w:r>
            <w:r w:rsidRPr="0087195E" w:rsidR="0087195E">
              <w:rPr>
                <w:b w:val="0"/>
                <w:bCs w:val="0"/>
                <w:webHidden/>
              </w:rPr>
              <w:fldChar w:fldCharType="separate"/>
            </w:r>
            <w:r w:rsidR="0087195E">
              <w:rPr>
                <w:b w:val="0"/>
                <w:bCs w:val="0"/>
                <w:webHidden/>
              </w:rPr>
              <w:t>8</w:t>
            </w:r>
            <w:r w:rsidRPr="0087195E" w:rsidR="0087195E">
              <w:rPr>
                <w:b w:val="0"/>
                <w:bCs w:val="0"/>
                <w:webHidden/>
              </w:rPr>
              <w:fldChar w:fldCharType="end"/>
            </w:r>
          </w:hyperlink>
        </w:p>
        <w:p w:rsidR="0087195E" w:rsidRDefault="00000000" w14:paraId="1D7865A7" w14:textId="48C6B47E">
          <w:pPr>
            <w:pStyle w:val="TM1"/>
            <w:tabs>
              <w:tab w:val="right" w:leader="dot" w:pos="8414"/>
            </w:tabs>
            <w:rPr>
              <w:rFonts w:eastAsiaTheme="minorEastAsia" w:cstheme="minorBidi"/>
              <w:b w:val="0"/>
              <w:bCs w:val="0"/>
              <w:i w:val="0"/>
              <w:iCs w:val="0"/>
              <w:noProof/>
              <w:color w:val="auto"/>
              <w:kern w:val="2"/>
              <w:sz w:val="22"/>
              <w:szCs w:val="22"/>
              <w:lang w:val="fr-FR" w:eastAsia="fr-FR"/>
              <w14:ligatures w14:val="standardContextual"/>
            </w:rPr>
          </w:pPr>
          <w:hyperlink w:history="1" w:anchor="_Toc144555984">
            <w:r w:rsidRPr="008768B0" w:rsidR="0087195E">
              <w:rPr>
                <w:rStyle w:val="Lienhypertexte"/>
                <w:rFonts w:ascii="Open Sans" w:hAnsi="Open Sans" w:cs="Open Sans"/>
                <w:noProof/>
                <w:lang w:val="fr-FR"/>
              </w:rPr>
              <w:t>Mission1 : Migration RDS vers RemoteApp</w:t>
            </w:r>
            <w:r w:rsidR="0087195E">
              <w:rPr>
                <w:noProof/>
                <w:webHidden/>
              </w:rPr>
              <w:tab/>
            </w:r>
            <w:r w:rsidR="0087195E">
              <w:rPr>
                <w:noProof/>
                <w:webHidden/>
              </w:rPr>
              <w:fldChar w:fldCharType="begin"/>
            </w:r>
            <w:r w:rsidR="0087195E">
              <w:rPr>
                <w:noProof/>
                <w:webHidden/>
              </w:rPr>
              <w:instrText xml:space="preserve"> PAGEREF _Toc144555984 \h </w:instrText>
            </w:r>
            <w:r w:rsidR="0087195E">
              <w:rPr>
                <w:noProof/>
                <w:webHidden/>
              </w:rPr>
            </w:r>
            <w:r w:rsidR="0087195E">
              <w:rPr>
                <w:noProof/>
                <w:webHidden/>
              </w:rPr>
              <w:fldChar w:fldCharType="separate"/>
            </w:r>
            <w:r w:rsidR="0087195E">
              <w:rPr>
                <w:noProof/>
                <w:webHidden/>
              </w:rPr>
              <w:t>9</w:t>
            </w:r>
            <w:r w:rsidR="0087195E">
              <w:rPr>
                <w:noProof/>
                <w:webHidden/>
              </w:rPr>
              <w:fldChar w:fldCharType="end"/>
            </w:r>
          </w:hyperlink>
        </w:p>
        <w:p w:rsidRPr="0087195E" w:rsidR="0087195E" w:rsidRDefault="00000000" w14:paraId="2EE07D21" w14:textId="4F239265">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85">
            <w:r w:rsidRPr="0087195E" w:rsidR="0087195E">
              <w:rPr>
                <w:rStyle w:val="Lienhypertexte"/>
                <w:b w:val="0"/>
                <w:bCs w:val="0"/>
              </w:rPr>
              <w:t>1. Entreprise</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_Toc144555985 \h </w:instrText>
            </w:r>
            <w:r w:rsidRPr="0087195E" w:rsidR="0087195E">
              <w:rPr>
                <w:b w:val="0"/>
                <w:bCs w:val="0"/>
                <w:webHidden/>
              </w:rPr>
            </w:r>
            <w:r w:rsidRPr="0087195E" w:rsidR="0087195E">
              <w:rPr>
                <w:b w:val="0"/>
                <w:bCs w:val="0"/>
                <w:webHidden/>
              </w:rPr>
              <w:fldChar w:fldCharType="separate"/>
            </w:r>
            <w:r w:rsidR="0087195E">
              <w:rPr>
                <w:b w:val="0"/>
                <w:bCs w:val="0"/>
                <w:webHidden/>
              </w:rPr>
              <w:t>9</w:t>
            </w:r>
            <w:r w:rsidRPr="0087195E" w:rsidR="0087195E">
              <w:rPr>
                <w:b w:val="0"/>
                <w:bCs w:val="0"/>
                <w:webHidden/>
              </w:rPr>
              <w:fldChar w:fldCharType="end"/>
            </w:r>
          </w:hyperlink>
        </w:p>
        <w:p w:rsidRPr="0087195E" w:rsidR="0087195E" w:rsidRDefault="00000000" w14:paraId="752D1D12" w14:textId="70E11043">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86">
            <w:r w:rsidRPr="0087195E" w:rsidR="0087195E">
              <w:rPr>
                <w:rStyle w:val="Lienhypertexte"/>
                <w:b w:val="0"/>
                <w:bCs w:val="0"/>
              </w:rPr>
              <w:t>2. Architecture SI</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_Toc144555986 \h </w:instrText>
            </w:r>
            <w:r w:rsidRPr="0087195E" w:rsidR="0087195E">
              <w:rPr>
                <w:b w:val="0"/>
                <w:bCs w:val="0"/>
                <w:webHidden/>
              </w:rPr>
            </w:r>
            <w:r w:rsidRPr="0087195E" w:rsidR="0087195E">
              <w:rPr>
                <w:b w:val="0"/>
                <w:bCs w:val="0"/>
                <w:webHidden/>
              </w:rPr>
              <w:fldChar w:fldCharType="separate"/>
            </w:r>
            <w:r w:rsidR="0087195E">
              <w:rPr>
                <w:b w:val="0"/>
                <w:bCs w:val="0"/>
                <w:webHidden/>
              </w:rPr>
              <w:t>9</w:t>
            </w:r>
            <w:r w:rsidRPr="0087195E" w:rsidR="0087195E">
              <w:rPr>
                <w:b w:val="0"/>
                <w:bCs w:val="0"/>
                <w:webHidden/>
              </w:rPr>
              <w:fldChar w:fldCharType="end"/>
            </w:r>
          </w:hyperlink>
        </w:p>
        <w:p w:rsidRPr="0087195E" w:rsidR="0087195E" w:rsidRDefault="00000000" w14:paraId="5EC143AF" w14:textId="17A456B2">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87">
            <w:r w:rsidRPr="0087195E" w:rsidR="0087195E">
              <w:rPr>
                <w:rStyle w:val="Lienhypertexte"/>
                <w:b w:val="0"/>
                <w:bCs w:val="0"/>
              </w:rPr>
              <w:t>3. Les limites de l’architecture</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_Toc144555987 \h </w:instrText>
            </w:r>
            <w:r w:rsidRPr="0087195E" w:rsidR="0087195E">
              <w:rPr>
                <w:b w:val="0"/>
                <w:bCs w:val="0"/>
                <w:webHidden/>
              </w:rPr>
            </w:r>
            <w:r w:rsidRPr="0087195E" w:rsidR="0087195E">
              <w:rPr>
                <w:b w:val="0"/>
                <w:bCs w:val="0"/>
                <w:webHidden/>
              </w:rPr>
              <w:fldChar w:fldCharType="separate"/>
            </w:r>
            <w:r w:rsidR="0087195E">
              <w:rPr>
                <w:b w:val="0"/>
                <w:bCs w:val="0"/>
                <w:webHidden/>
              </w:rPr>
              <w:t>10</w:t>
            </w:r>
            <w:r w:rsidRPr="0087195E" w:rsidR="0087195E">
              <w:rPr>
                <w:b w:val="0"/>
                <w:bCs w:val="0"/>
                <w:webHidden/>
              </w:rPr>
              <w:fldChar w:fldCharType="end"/>
            </w:r>
          </w:hyperlink>
        </w:p>
        <w:p w:rsidRPr="0087195E" w:rsidR="0087195E" w:rsidRDefault="00000000" w14:paraId="374E6C10" w14:textId="5D7644A3">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88">
            <w:r w:rsidRPr="0087195E" w:rsidR="0087195E">
              <w:rPr>
                <w:rStyle w:val="Lienhypertexte"/>
                <w:b w:val="0"/>
                <w:bCs w:val="0"/>
              </w:rPr>
              <w:t>4. Solution (RemoteApp)</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_Toc144555988 \h </w:instrText>
            </w:r>
            <w:r w:rsidRPr="0087195E" w:rsidR="0087195E">
              <w:rPr>
                <w:b w:val="0"/>
                <w:bCs w:val="0"/>
                <w:webHidden/>
              </w:rPr>
            </w:r>
            <w:r w:rsidRPr="0087195E" w:rsidR="0087195E">
              <w:rPr>
                <w:b w:val="0"/>
                <w:bCs w:val="0"/>
                <w:webHidden/>
              </w:rPr>
              <w:fldChar w:fldCharType="separate"/>
            </w:r>
            <w:r w:rsidR="0087195E">
              <w:rPr>
                <w:b w:val="0"/>
                <w:bCs w:val="0"/>
                <w:webHidden/>
              </w:rPr>
              <w:t>11</w:t>
            </w:r>
            <w:r w:rsidRPr="0087195E" w:rsidR="0087195E">
              <w:rPr>
                <w:b w:val="0"/>
                <w:bCs w:val="0"/>
                <w:webHidden/>
              </w:rPr>
              <w:fldChar w:fldCharType="end"/>
            </w:r>
          </w:hyperlink>
        </w:p>
        <w:p w:rsidRPr="0087195E" w:rsidR="0087195E" w:rsidRDefault="00000000" w14:paraId="56947355" w14:textId="714F55EF">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89">
            <w:r w:rsidRPr="0087195E" w:rsidR="0087195E">
              <w:rPr>
                <w:rStyle w:val="Lienhypertexte"/>
                <w:b w:val="0"/>
                <w:bCs w:val="0"/>
              </w:rPr>
              <w:t>5. Mise en place (RemoteApp)</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_Toc144555989 \h </w:instrText>
            </w:r>
            <w:r w:rsidRPr="0087195E" w:rsidR="0087195E">
              <w:rPr>
                <w:b w:val="0"/>
                <w:bCs w:val="0"/>
                <w:webHidden/>
              </w:rPr>
            </w:r>
            <w:r w:rsidRPr="0087195E" w:rsidR="0087195E">
              <w:rPr>
                <w:b w:val="0"/>
                <w:bCs w:val="0"/>
                <w:webHidden/>
              </w:rPr>
              <w:fldChar w:fldCharType="separate"/>
            </w:r>
            <w:r w:rsidR="0087195E">
              <w:rPr>
                <w:b w:val="0"/>
                <w:bCs w:val="0"/>
                <w:webHidden/>
              </w:rPr>
              <w:t>13</w:t>
            </w:r>
            <w:r w:rsidRPr="0087195E" w:rsidR="0087195E">
              <w:rPr>
                <w:b w:val="0"/>
                <w:bCs w:val="0"/>
                <w:webHidden/>
              </w:rPr>
              <w:fldChar w:fldCharType="end"/>
            </w:r>
          </w:hyperlink>
        </w:p>
        <w:p w:rsidRPr="0087195E" w:rsidR="0087195E" w:rsidRDefault="00000000" w14:paraId="181975B3" w14:textId="2A70DB31">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90">
            <w:r w:rsidRPr="0087195E" w:rsidR="0087195E">
              <w:rPr>
                <w:rStyle w:val="Lienhypertexte"/>
                <w:b w:val="0"/>
                <w:bCs w:val="0"/>
              </w:rPr>
              <w:t>6. Configuration des postes utilisateurs</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_Toc144555990 \h </w:instrText>
            </w:r>
            <w:r w:rsidRPr="0087195E" w:rsidR="0087195E">
              <w:rPr>
                <w:b w:val="0"/>
                <w:bCs w:val="0"/>
                <w:webHidden/>
              </w:rPr>
            </w:r>
            <w:r w:rsidRPr="0087195E" w:rsidR="0087195E">
              <w:rPr>
                <w:b w:val="0"/>
                <w:bCs w:val="0"/>
                <w:webHidden/>
              </w:rPr>
              <w:fldChar w:fldCharType="separate"/>
            </w:r>
            <w:r w:rsidR="0087195E">
              <w:rPr>
                <w:b w:val="0"/>
                <w:bCs w:val="0"/>
                <w:webHidden/>
              </w:rPr>
              <w:t>23</w:t>
            </w:r>
            <w:r w:rsidRPr="0087195E" w:rsidR="0087195E">
              <w:rPr>
                <w:b w:val="0"/>
                <w:bCs w:val="0"/>
                <w:webHidden/>
              </w:rPr>
              <w:fldChar w:fldCharType="end"/>
            </w:r>
          </w:hyperlink>
        </w:p>
        <w:p w:rsidRPr="0087195E" w:rsidR="0087195E" w:rsidRDefault="00000000" w14:paraId="23C50422" w14:textId="7790E1D4">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91">
            <w:r w:rsidRPr="0087195E" w:rsidR="0087195E">
              <w:rPr>
                <w:rStyle w:val="Lienhypertexte"/>
                <w:b w:val="0"/>
                <w:bCs w:val="0"/>
              </w:rPr>
              <w:t>7. Impact positif sur les performances</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_Toc144555991 \h </w:instrText>
            </w:r>
            <w:r w:rsidRPr="0087195E" w:rsidR="0087195E">
              <w:rPr>
                <w:b w:val="0"/>
                <w:bCs w:val="0"/>
                <w:webHidden/>
              </w:rPr>
            </w:r>
            <w:r w:rsidRPr="0087195E" w:rsidR="0087195E">
              <w:rPr>
                <w:b w:val="0"/>
                <w:bCs w:val="0"/>
                <w:webHidden/>
              </w:rPr>
              <w:fldChar w:fldCharType="separate"/>
            </w:r>
            <w:r w:rsidR="0087195E">
              <w:rPr>
                <w:b w:val="0"/>
                <w:bCs w:val="0"/>
                <w:webHidden/>
              </w:rPr>
              <w:t>26</w:t>
            </w:r>
            <w:r w:rsidRPr="0087195E" w:rsidR="0087195E">
              <w:rPr>
                <w:b w:val="0"/>
                <w:bCs w:val="0"/>
                <w:webHidden/>
              </w:rPr>
              <w:fldChar w:fldCharType="end"/>
            </w:r>
          </w:hyperlink>
        </w:p>
        <w:p w:rsidR="0087195E" w:rsidRDefault="00000000" w14:paraId="583C575B" w14:textId="53E4E1FE">
          <w:pPr>
            <w:pStyle w:val="TM1"/>
            <w:tabs>
              <w:tab w:val="right" w:leader="dot" w:pos="8414"/>
            </w:tabs>
            <w:rPr>
              <w:rFonts w:eastAsiaTheme="minorEastAsia" w:cstheme="minorBidi"/>
              <w:b w:val="0"/>
              <w:bCs w:val="0"/>
              <w:i w:val="0"/>
              <w:iCs w:val="0"/>
              <w:noProof/>
              <w:color w:val="auto"/>
              <w:kern w:val="2"/>
              <w:sz w:val="22"/>
              <w:szCs w:val="22"/>
              <w:lang w:val="fr-FR" w:eastAsia="fr-FR"/>
              <w14:ligatures w14:val="standardContextual"/>
            </w:rPr>
          </w:pPr>
          <w:hyperlink w:history="1" w:anchor="_Toc144555992">
            <w:r w:rsidRPr="008768B0" w:rsidR="0087195E">
              <w:rPr>
                <w:rStyle w:val="Lienhypertexte"/>
                <w:rFonts w:ascii="Open Sans" w:hAnsi="Open Sans" w:cs="Open Sans"/>
                <w:noProof/>
                <w:lang w:val="fr-FR"/>
              </w:rPr>
              <w:t>Mission 2: Automatisation de création de comptes AD</w:t>
            </w:r>
            <w:r w:rsidR="0087195E">
              <w:rPr>
                <w:noProof/>
                <w:webHidden/>
              </w:rPr>
              <w:tab/>
            </w:r>
            <w:r w:rsidR="0087195E">
              <w:rPr>
                <w:noProof/>
                <w:webHidden/>
              </w:rPr>
              <w:fldChar w:fldCharType="begin"/>
            </w:r>
            <w:r w:rsidR="0087195E">
              <w:rPr>
                <w:noProof/>
                <w:webHidden/>
              </w:rPr>
              <w:instrText xml:space="preserve"> PAGEREF _Toc144555992 \h </w:instrText>
            </w:r>
            <w:r w:rsidR="0087195E">
              <w:rPr>
                <w:noProof/>
                <w:webHidden/>
              </w:rPr>
            </w:r>
            <w:r w:rsidR="0087195E">
              <w:rPr>
                <w:noProof/>
                <w:webHidden/>
              </w:rPr>
              <w:fldChar w:fldCharType="separate"/>
            </w:r>
            <w:r w:rsidR="0087195E">
              <w:rPr>
                <w:noProof/>
                <w:webHidden/>
              </w:rPr>
              <w:t>28</w:t>
            </w:r>
            <w:r w:rsidR="0087195E">
              <w:rPr>
                <w:noProof/>
                <w:webHidden/>
              </w:rPr>
              <w:fldChar w:fldCharType="end"/>
            </w:r>
          </w:hyperlink>
        </w:p>
        <w:p w:rsidRPr="0087195E" w:rsidR="0087195E" w:rsidRDefault="00000000" w14:paraId="1DF01115" w14:textId="42A7FA82">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93">
            <w:r w:rsidRPr="0087195E" w:rsidR="0087195E">
              <w:rPr>
                <w:rStyle w:val="Lienhypertexte"/>
                <w:b w:val="0"/>
                <w:bCs w:val="0"/>
              </w:rPr>
              <w:t>1. Entreprise</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_Toc144555993 \h </w:instrText>
            </w:r>
            <w:r w:rsidRPr="0087195E" w:rsidR="0087195E">
              <w:rPr>
                <w:b w:val="0"/>
                <w:bCs w:val="0"/>
                <w:webHidden/>
              </w:rPr>
            </w:r>
            <w:r w:rsidRPr="0087195E" w:rsidR="0087195E">
              <w:rPr>
                <w:b w:val="0"/>
                <w:bCs w:val="0"/>
                <w:webHidden/>
              </w:rPr>
              <w:fldChar w:fldCharType="separate"/>
            </w:r>
            <w:r w:rsidR="0087195E">
              <w:rPr>
                <w:b w:val="0"/>
                <w:bCs w:val="0"/>
                <w:webHidden/>
              </w:rPr>
              <w:t>28</w:t>
            </w:r>
            <w:r w:rsidRPr="0087195E" w:rsidR="0087195E">
              <w:rPr>
                <w:b w:val="0"/>
                <w:bCs w:val="0"/>
                <w:webHidden/>
              </w:rPr>
              <w:fldChar w:fldCharType="end"/>
            </w:r>
          </w:hyperlink>
        </w:p>
        <w:p w:rsidRPr="0087195E" w:rsidR="0087195E" w:rsidRDefault="00000000" w14:paraId="1DCC0FFF" w14:textId="24234EDB">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94">
            <w:r w:rsidRPr="0087195E" w:rsidR="0087195E">
              <w:rPr>
                <w:rStyle w:val="Lienhypertexte"/>
                <w:b w:val="0"/>
                <w:bCs w:val="0"/>
              </w:rPr>
              <w:t>2. Contexte</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_Toc144555994 \h </w:instrText>
            </w:r>
            <w:r w:rsidRPr="0087195E" w:rsidR="0087195E">
              <w:rPr>
                <w:b w:val="0"/>
                <w:bCs w:val="0"/>
                <w:webHidden/>
              </w:rPr>
            </w:r>
            <w:r w:rsidRPr="0087195E" w:rsidR="0087195E">
              <w:rPr>
                <w:b w:val="0"/>
                <w:bCs w:val="0"/>
                <w:webHidden/>
              </w:rPr>
              <w:fldChar w:fldCharType="separate"/>
            </w:r>
            <w:r w:rsidR="0087195E">
              <w:rPr>
                <w:b w:val="0"/>
                <w:bCs w:val="0"/>
                <w:webHidden/>
              </w:rPr>
              <w:t>28</w:t>
            </w:r>
            <w:r w:rsidRPr="0087195E" w:rsidR="0087195E">
              <w:rPr>
                <w:b w:val="0"/>
                <w:bCs w:val="0"/>
                <w:webHidden/>
              </w:rPr>
              <w:fldChar w:fldCharType="end"/>
            </w:r>
          </w:hyperlink>
        </w:p>
        <w:p w:rsidRPr="0087195E" w:rsidR="0087195E" w:rsidRDefault="00000000" w14:paraId="388E7A69" w14:textId="60EB3FB0">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95">
            <w:r w:rsidRPr="0087195E" w:rsidR="0087195E">
              <w:rPr>
                <w:rStyle w:val="Lienhypertexte"/>
                <w:b w:val="0"/>
                <w:bCs w:val="0"/>
              </w:rPr>
              <w:t>3. Processus de création des utilisateurs initialement</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_Toc144555995 \h </w:instrText>
            </w:r>
            <w:r w:rsidRPr="0087195E" w:rsidR="0087195E">
              <w:rPr>
                <w:b w:val="0"/>
                <w:bCs w:val="0"/>
                <w:webHidden/>
              </w:rPr>
            </w:r>
            <w:r w:rsidRPr="0087195E" w:rsidR="0087195E">
              <w:rPr>
                <w:b w:val="0"/>
                <w:bCs w:val="0"/>
                <w:webHidden/>
              </w:rPr>
              <w:fldChar w:fldCharType="separate"/>
            </w:r>
            <w:r w:rsidR="0087195E">
              <w:rPr>
                <w:b w:val="0"/>
                <w:bCs w:val="0"/>
                <w:webHidden/>
              </w:rPr>
              <w:t>28</w:t>
            </w:r>
            <w:r w:rsidRPr="0087195E" w:rsidR="0087195E">
              <w:rPr>
                <w:b w:val="0"/>
                <w:bCs w:val="0"/>
                <w:webHidden/>
              </w:rPr>
              <w:fldChar w:fldCharType="end"/>
            </w:r>
          </w:hyperlink>
        </w:p>
        <w:p w:rsidRPr="0087195E" w:rsidR="0087195E" w:rsidRDefault="00000000" w14:paraId="4CFAE0A4" w14:textId="132603D0">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96">
            <w:r w:rsidRPr="0087195E" w:rsidR="0087195E">
              <w:rPr>
                <w:rStyle w:val="Lienhypertexte"/>
                <w:b w:val="0"/>
                <w:bCs w:val="0"/>
              </w:rPr>
              <w:t>4. Solution (Automatisation)</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_Toc144555996 \h </w:instrText>
            </w:r>
            <w:r w:rsidRPr="0087195E" w:rsidR="0087195E">
              <w:rPr>
                <w:b w:val="0"/>
                <w:bCs w:val="0"/>
                <w:webHidden/>
              </w:rPr>
            </w:r>
            <w:r w:rsidRPr="0087195E" w:rsidR="0087195E">
              <w:rPr>
                <w:b w:val="0"/>
                <w:bCs w:val="0"/>
                <w:webHidden/>
              </w:rPr>
              <w:fldChar w:fldCharType="separate"/>
            </w:r>
            <w:r w:rsidR="0087195E">
              <w:rPr>
                <w:b w:val="0"/>
                <w:bCs w:val="0"/>
                <w:webHidden/>
              </w:rPr>
              <w:t>30</w:t>
            </w:r>
            <w:r w:rsidRPr="0087195E" w:rsidR="0087195E">
              <w:rPr>
                <w:b w:val="0"/>
                <w:bCs w:val="0"/>
                <w:webHidden/>
              </w:rPr>
              <w:fldChar w:fldCharType="end"/>
            </w:r>
          </w:hyperlink>
        </w:p>
        <w:p w:rsidRPr="0087195E" w:rsidR="0087195E" w:rsidRDefault="00000000" w14:paraId="4F88CCE4" w14:textId="5286B68C">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97">
            <w:r w:rsidRPr="0087195E" w:rsidR="0087195E">
              <w:rPr>
                <w:rStyle w:val="Lienhypertexte"/>
                <w:b w:val="0"/>
                <w:bCs w:val="0"/>
              </w:rPr>
              <w:t>5. Création du formulaire (Forms)</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_Toc144555997 \h </w:instrText>
            </w:r>
            <w:r w:rsidRPr="0087195E" w:rsidR="0087195E">
              <w:rPr>
                <w:b w:val="0"/>
                <w:bCs w:val="0"/>
                <w:webHidden/>
              </w:rPr>
            </w:r>
            <w:r w:rsidRPr="0087195E" w:rsidR="0087195E">
              <w:rPr>
                <w:b w:val="0"/>
                <w:bCs w:val="0"/>
                <w:webHidden/>
              </w:rPr>
              <w:fldChar w:fldCharType="separate"/>
            </w:r>
            <w:r w:rsidR="0087195E">
              <w:rPr>
                <w:b w:val="0"/>
                <w:bCs w:val="0"/>
                <w:webHidden/>
              </w:rPr>
              <w:t>32</w:t>
            </w:r>
            <w:r w:rsidRPr="0087195E" w:rsidR="0087195E">
              <w:rPr>
                <w:b w:val="0"/>
                <w:bCs w:val="0"/>
                <w:webHidden/>
              </w:rPr>
              <w:fldChar w:fldCharType="end"/>
            </w:r>
          </w:hyperlink>
        </w:p>
        <w:p w:rsidRPr="0087195E" w:rsidR="0087195E" w:rsidRDefault="00000000" w14:paraId="4E293473" w14:textId="06124E72">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98">
            <w:r w:rsidRPr="0087195E" w:rsidR="0087195E">
              <w:rPr>
                <w:rStyle w:val="Lienhypertexte"/>
                <w:b w:val="0"/>
                <w:bCs w:val="0"/>
              </w:rPr>
              <w:t>6. Création du flux (Power Automate)</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_Toc144555998 \h </w:instrText>
            </w:r>
            <w:r w:rsidRPr="0087195E" w:rsidR="0087195E">
              <w:rPr>
                <w:b w:val="0"/>
                <w:bCs w:val="0"/>
                <w:webHidden/>
              </w:rPr>
            </w:r>
            <w:r w:rsidRPr="0087195E" w:rsidR="0087195E">
              <w:rPr>
                <w:b w:val="0"/>
                <w:bCs w:val="0"/>
                <w:webHidden/>
              </w:rPr>
              <w:fldChar w:fldCharType="separate"/>
            </w:r>
            <w:r w:rsidR="0087195E">
              <w:rPr>
                <w:b w:val="0"/>
                <w:bCs w:val="0"/>
                <w:webHidden/>
              </w:rPr>
              <w:t>36</w:t>
            </w:r>
            <w:r w:rsidRPr="0087195E" w:rsidR="0087195E">
              <w:rPr>
                <w:b w:val="0"/>
                <w:bCs w:val="0"/>
                <w:webHidden/>
              </w:rPr>
              <w:fldChar w:fldCharType="end"/>
            </w:r>
          </w:hyperlink>
        </w:p>
        <w:p w:rsidRPr="0087195E" w:rsidR="0087195E" w:rsidRDefault="00000000" w14:paraId="1DCDEFA7" w14:textId="59587180">
          <w:pPr>
            <w:pStyle w:val="TM2"/>
            <w:rPr>
              <w:rFonts w:asciiTheme="minorHAnsi" w:hAnsiTheme="minorHAnsi" w:eastAsiaTheme="minorEastAsia" w:cstheme="minorBidi"/>
              <w:b w:val="0"/>
              <w:bCs w:val="0"/>
              <w:color w:val="auto"/>
              <w:kern w:val="2"/>
              <w:lang w:eastAsia="fr-FR"/>
              <w14:ligatures w14:val="standardContextual"/>
            </w:rPr>
          </w:pPr>
          <w:hyperlink w:history="1" w:anchor="_Toc144555999">
            <w:r w:rsidRPr="0087195E" w:rsidR="0087195E">
              <w:rPr>
                <w:rStyle w:val="Lienhypertexte"/>
                <w:b w:val="0"/>
                <w:bCs w:val="0"/>
              </w:rPr>
              <w:t>7. Création des comptes utilisateurs par script PS</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_Toc144555999 \h </w:instrText>
            </w:r>
            <w:r w:rsidRPr="0087195E" w:rsidR="0087195E">
              <w:rPr>
                <w:b w:val="0"/>
                <w:bCs w:val="0"/>
                <w:webHidden/>
              </w:rPr>
            </w:r>
            <w:r w:rsidRPr="0087195E" w:rsidR="0087195E">
              <w:rPr>
                <w:b w:val="0"/>
                <w:bCs w:val="0"/>
                <w:webHidden/>
              </w:rPr>
              <w:fldChar w:fldCharType="separate"/>
            </w:r>
            <w:r w:rsidR="0087195E">
              <w:rPr>
                <w:b w:val="0"/>
                <w:bCs w:val="0"/>
                <w:webHidden/>
              </w:rPr>
              <w:t>39</w:t>
            </w:r>
            <w:r w:rsidRPr="0087195E" w:rsidR="0087195E">
              <w:rPr>
                <w:b w:val="0"/>
                <w:bCs w:val="0"/>
                <w:webHidden/>
              </w:rPr>
              <w:fldChar w:fldCharType="end"/>
            </w:r>
          </w:hyperlink>
        </w:p>
        <w:p w:rsidRPr="0087195E" w:rsidR="0087195E" w:rsidRDefault="00000000" w14:paraId="006FA546" w14:textId="7A5F9E87">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00">
            <w:r w:rsidRPr="0087195E" w:rsidR="0087195E">
              <w:rPr>
                <w:rStyle w:val="Lienhypertexte"/>
                <w:b w:val="0"/>
                <w:bCs w:val="0"/>
              </w:rPr>
              <w:t>8. Intégration dans l’infrastructure</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_Toc144556000 \h </w:instrText>
            </w:r>
            <w:r w:rsidRPr="0087195E" w:rsidR="0087195E">
              <w:rPr>
                <w:b w:val="0"/>
                <w:bCs w:val="0"/>
                <w:webHidden/>
              </w:rPr>
            </w:r>
            <w:r w:rsidRPr="0087195E" w:rsidR="0087195E">
              <w:rPr>
                <w:b w:val="0"/>
                <w:bCs w:val="0"/>
                <w:webHidden/>
              </w:rPr>
              <w:fldChar w:fldCharType="separate"/>
            </w:r>
            <w:r w:rsidR="0087195E">
              <w:rPr>
                <w:b w:val="0"/>
                <w:bCs w:val="0"/>
                <w:webHidden/>
              </w:rPr>
              <w:t>46</w:t>
            </w:r>
            <w:r w:rsidRPr="0087195E" w:rsidR="0087195E">
              <w:rPr>
                <w:b w:val="0"/>
                <w:bCs w:val="0"/>
                <w:webHidden/>
              </w:rPr>
              <w:fldChar w:fldCharType="end"/>
            </w:r>
          </w:hyperlink>
        </w:p>
        <w:p w:rsidR="0087195E" w:rsidRDefault="00000000" w14:paraId="56242C78" w14:textId="7541AD02">
          <w:pPr>
            <w:pStyle w:val="TM1"/>
            <w:tabs>
              <w:tab w:val="right" w:leader="dot" w:pos="8414"/>
            </w:tabs>
            <w:rPr>
              <w:rFonts w:eastAsiaTheme="minorEastAsia" w:cstheme="minorBidi"/>
              <w:b w:val="0"/>
              <w:bCs w:val="0"/>
              <w:i w:val="0"/>
              <w:iCs w:val="0"/>
              <w:noProof/>
              <w:color w:val="auto"/>
              <w:kern w:val="2"/>
              <w:sz w:val="22"/>
              <w:szCs w:val="22"/>
              <w:lang w:val="fr-FR" w:eastAsia="fr-FR"/>
              <w14:ligatures w14:val="standardContextual"/>
            </w:rPr>
          </w:pPr>
          <w:hyperlink w:history="1" w:anchor="_Toc144556001">
            <w:r w:rsidRPr="008768B0" w:rsidR="0087195E">
              <w:rPr>
                <w:rStyle w:val="Lienhypertexte"/>
                <w:rFonts w:ascii="Open Sans" w:hAnsi="Open Sans" w:cs="Open Sans"/>
                <w:noProof/>
                <w:lang w:val="fr-FR"/>
              </w:rPr>
              <w:t>Mission3 : Supervision Sophos (Sophos Central)</w:t>
            </w:r>
            <w:r w:rsidR="0087195E">
              <w:rPr>
                <w:noProof/>
                <w:webHidden/>
              </w:rPr>
              <w:tab/>
            </w:r>
            <w:r w:rsidR="0087195E">
              <w:rPr>
                <w:noProof/>
                <w:webHidden/>
              </w:rPr>
              <w:fldChar w:fldCharType="begin"/>
            </w:r>
            <w:r w:rsidR="0087195E">
              <w:rPr>
                <w:noProof/>
                <w:webHidden/>
              </w:rPr>
              <w:instrText xml:space="preserve"> PAGEREF _Toc144556001 \h </w:instrText>
            </w:r>
            <w:r w:rsidR="0087195E">
              <w:rPr>
                <w:noProof/>
                <w:webHidden/>
              </w:rPr>
            </w:r>
            <w:r w:rsidR="0087195E">
              <w:rPr>
                <w:noProof/>
                <w:webHidden/>
              </w:rPr>
              <w:fldChar w:fldCharType="separate"/>
            </w:r>
            <w:r w:rsidR="0087195E">
              <w:rPr>
                <w:noProof/>
                <w:webHidden/>
              </w:rPr>
              <w:t>47</w:t>
            </w:r>
            <w:r w:rsidR="0087195E">
              <w:rPr>
                <w:noProof/>
                <w:webHidden/>
              </w:rPr>
              <w:fldChar w:fldCharType="end"/>
            </w:r>
          </w:hyperlink>
        </w:p>
        <w:p w:rsidRPr="0087195E" w:rsidR="0087195E" w:rsidRDefault="00000000" w14:paraId="44CAE0B8" w14:textId="06DF2113">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02">
            <w:r w:rsidRPr="0087195E" w:rsidR="0087195E">
              <w:rPr>
                <w:rStyle w:val="Lienhypertexte"/>
                <w:b w:val="0"/>
                <w:bCs w:val="0"/>
              </w:rPr>
              <w:t>1.</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Contexte de la mission</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_Toc144556002 \h </w:instrText>
            </w:r>
            <w:r w:rsidRPr="0087195E" w:rsidR="0087195E">
              <w:rPr>
                <w:b w:val="0"/>
                <w:bCs w:val="0"/>
                <w:webHidden/>
              </w:rPr>
            </w:r>
            <w:r w:rsidRPr="0087195E" w:rsidR="0087195E">
              <w:rPr>
                <w:b w:val="0"/>
                <w:bCs w:val="0"/>
                <w:webHidden/>
              </w:rPr>
              <w:fldChar w:fldCharType="separate"/>
            </w:r>
            <w:r w:rsidR="0087195E">
              <w:rPr>
                <w:b w:val="0"/>
                <w:bCs w:val="0"/>
                <w:webHidden/>
              </w:rPr>
              <w:t>47</w:t>
            </w:r>
            <w:r w:rsidRPr="0087195E" w:rsidR="0087195E">
              <w:rPr>
                <w:b w:val="0"/>
                <w:bCs w:val="0"/>
                <w:webHidden/>
              </w:rPr>
              <w:fldChar w:fldCharType="end"/>
            </w:r>
          </w:hyperlink>
        </w:p>
        <w:p w:rsidRPr="0087195E" w:rsidR="0087195E" w:rsidRDefault="00000000" w14:paraId="361BD214" w14:textId="7CE0ADE0">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03">
            <w:r w:rsidRPr="0087195E" w:rsidR="0087195E">
              <w:rPr>
                <w:rStyle w:val="Lienhypertexte"/>
                <w:b w:val="0"/>
                <w:bCs w:val="0"/>
              </w:rPr>
              <w:t>2.</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Description de la mission</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_Toc144556003 \h </w:instrText>
            </w:r>
            <w:r w:rsidRPr="0087195E" w:rsidR="0087195E">
              <w:rPr>
                <w:b w:val="0"/>
                <w:bCs w:val="0"/>
                <w:webHidden/>
              </w:rPr>
            </w:r>
            <w:r w:rsidRPr="0087195E" w:rsidR="0087195E">
              <w:rPr>
                <w:b w:val="0"/>
                <w:bCs w:val="0"/>
                <w:webHidden/>
              </w:rPr>
              <w:fldChar w:fldCharType="separate"/>
            </w:r>
            <w:r w:rsidR="0087195E">
              <w:rPr>
                <w:b w:val="0"/>
                <w:bCs w:val="0"/>
                <w:webHidden/>
              </w:rPr>
              <w:t>47</w:t>
            </w:r>
            <w:r w:rsidRPr="0087195E" w:rsidR="0087195E">
              <w:rPr>
                <w:b w:val="0"/>
                <w:bCs w:val="0"/>
                <w:webHidden/>
              </w:rPr>
              <w:fldChar w:fldCharType="end"/>
            </w:r>
          </w:hyperlink>
        </w:p>
        <w:p w:rsidRPr="0087195E" w:rsidR="0087195E" w:rsidRDefault="00000000" w14:paraId="64571DEF" w14:textId="6158DCAB">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04">
            <w:r w:rsidRPr="0087195E" w:rsidR="0087195E">
              <w:rPr>
                <w:rStyle w:val="Lienhypertexte"/>
                <w:b w:val="0"/>
                <w:bCs w:val="0"/>
              </w:rPr>
              <w:t>3.</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Sophos Central : Présentation générale</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_Toc144556004 \h </w:instrText>
            </w:r>
            <w:r w:rsidRPr="0087195E" w:rsidR="0087195E">
              <w:rPr>
                <w:b w:val="0"/>
                <w:bCs w:val="0"/>
                <w:webHidden/>
              </w:rPr>
            </w:r>
            <w:r w:rsidRPr="0087195E" w:rsidR="0087195E">
              <w:rPr>
                <w:b w:val="0"/>
                <w:bCs w:val="0"/>
                <w:webHidden/>
              </w:rPr>
              <w:fldChar w:fldCharType="separate"/>
            </w:r>
            <w:r w:rsidR="0087195E">
              <w:rPr>
                <w:b w:val="0"/>
                <w:bCs w:val="0"/>
                <w:webHidden/>
              </w:rPr>
              <w:t>48</w:t>
            </w:r>
            <w:r w:rsidRPr="0087195E" w:rsidR="0087195E">
              <w:rPr>
                <w:b w:val="0"/>
                <w:bCs w:val="0"/>
                <w:webHidden/>
              </w:rPr>
              <w:fldChar w:fldCharType="end"/>
            </w:r>
          </w:hyperlink>
        </w:p>
        <w:p w:rsidRPr="0087195E" w:rsidR="0087195E" w:rsidRDefault="00000000" w14:paraId="7D243D67" w14:textId="5F828FCD">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05">
            <w:r w:rsidRPr="0087195E" w:rsidR="0087195E">
              <w:rPr>
                <w:rStyle w:val="Lienhypertexte"/>
                <w:b w:val="0"/>
                <w:bCs w:val="0"/>
              </w:rPr>
              <w:t>4.</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Supervision des pares-feux sur Sophos Central</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_Toc144556005 \h </w:instrText>
            </w:r>
            <w:r w:rsidRPr="0087195E" w:rsidR="0087195E">
              <w:rPr>
                <w:b w:val="0"/>
                <w:bCs w:val="0"/>
                <w:webHidden/>
              </w:rPr>
            </w:r>
            <w:r w:rsidRPr="0087195E" w:rsidR="0087195E">
              <w:rPr>
                <w:b w:val="0"/>
                <w:bCs w:val="0"/>
                <w:webHidden/>
              </w:rPr>
              <w:fldChar w:fldCharType="separate"/>
            </w:r>
            <w:r w:rsidR="0087195E">
              <w:rPr>
                <w:b w:val="0"/>
                <w:bCs w:val="0"/>
                <w:webHidden/>
              </w:rPr>
              <w:t>48</w:t>
            </w:r>
            <w:r w:rsidRPr="0087195E" w:rsidR="0087195E">
              <w:rPr>
                <w:b w:val="0"/>
                <w:bCs w:val="0"/>
                <w:webHidden/>
              </w:rPr>
              <w:fldChar w:fldCharType="end"/>
            </w:r>
          </w:hyperlink>
        </w:p>
        <w:p w:rsidRPr="0087195E" w:rsidR="0087195E" w:rsidRDefault="00000000" w14:paraId="7254819D" w14:textId="0338450A">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06">
            <w:r w:rsidRPr="0087195E" w:rsidR="0087195E">
              <w:rPr>
                <w:rStyle w:val="Lienhypertexte"/>
                <w:b w:val="0"/>
                <w:bCs w:val="0"/>
              </w:rPr>
              <w:t>5.</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Ajout du pare-feu à Sophos Central</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_Toc144556006 \h </w:instrText>
            </w:r>
            <w:r w:rsidRPr="0087195E" w:rsidR="0087195E">
              <w:rPr>
                <w:b w:val="0"/>
                <w:bCs w:val="0"/>
                <w:webHidden/>
              </w:rPr>
            </w:r>
            <w:r w:rsidRPr="0087195E" w:rsidR="0087195E">
              <w:rPr>
                <w:b w:val="0"/>
                <w:bCs w:val="0"/>
                <w:webHidden/>
              </w:rPr>
              <w:fldChar w:fldCharType="separate"/>
            </w:r>
            <w:r w:rsidR="0087195E">
              <w:rPr>
                <w:b w:val="0"/>
                <w:bCs w:val="0"/>
                <w:webHidden/>
              </w:rPr>
              <w:t>50</w:t>
            </w:r>
            <w:r w:rsidRPr="0087195E" w:rsidR="0087195E">
              <w:rPr>
                <w:b w:val="0"/>
                <w:bCs w:val="0"/>
                <w:webHidden/>
              </w:rPr>
              <w:fldChar w:fldCharType="end"/>
            </w:r>
          </w:hyperlink>
        </w:p>
        <w:p w:rsidR="0087195E" w:rsidRDefault="00000000" w14:paraId="2EFD6523" w14:textId="1A2C7DDB">
          <w:pPr>
            <w:pStyle w:val="TM1"/>
            <w:tabs>
              <w:tab w:val="right" w:leader="dot" w:pos="8414"/>
            </w:tabs>
            <w:rPr>
              <w:rFonts w:eastAsiaTheme="minorEastAsia" w:cstheme="minorBidi"/>
              <w:b w:val="0"/>
              <w:bCs w:val="0"/>
              <w:i w:val="0"/>
              <w:iCs w:val="0"/>
              <w:noProof/>
              <w:color w:val="auto"/>
              <w:kern w:val="2"/>
              <w:sz w:val="22"/>
              <w:szCs w:val="22"/>
              <w:lang w:val="fr-FR" w:eastAsia="fr-FR"/>
              <w14:ligatures w14:val="standardContextual"/>
            </w:rPr>
          </w:pPr>
          <w:hyperlink w:history="1" w:anchor="_Toc144556007">
            <w:r w:rsidRPr="008768B0" w:rsidR="0087195E">
              <w:rPr>
                <w:rStyle w:val="Lienhypertexte"/>
                <w:rFonts w:ascii="Open Sans" w:hAnsi="Open Sans" w:cs="Open Sans"/>
                <w:noProof/>
                <w:lang w:val="fr-FR"/>
              </w:rPr>
              <w:t>Mission 4 : Audit de vulnérabilités</w:t>
            </w:r>
            <w:r w:rsidR="0087195E">
              <w:rPr>
                <w:noProof/>
                <w:webHidden/>
              </w:rPr>
              <w:tab/>
            </w:r>
            <w:r w:rsidR="0087195E">
              <w:rPr>
                <w:noProof/>
                <w:webHidden/>
              </w:rPr>
              <w:fldChar w:fldCharType="begin"/>
            </w:r>
            <w:r w:rsidR="0087195E">
              <w:rPr>
                <w:noProof/>
                <w:webHidden/>
              </w:rPr>
              <w:instrText xml:space="preserve"> PAGEREF _Toc144556007 \h </w:instrText>
            </w:r>
            <w:r w:rsidR="0087195E">
              <w:rPr>
                <w:noProof/>
                <w:webHidden/>
              </w:rPr>
            </w:r>
            <w:r w:rsidR="0087195E">
              <w:rPr>
                <w:noProof/>
                <w:webHidden/>
              </w:rPr>
              <w:fldChar w:fldCharType="separate"/>
            </w:r>
            <w:r w:rsidR="0087195E">
              <w:rPr>
                <w:noProof/>
                <w:webHidden/>
              </w:rPr>
              <w:t>55</w:t>
            </w:r>
            <w:r w:rsidR="0087195E">
              <w:rPr>
                <w:noProof/>
                <w:webHidden/>
              </w:rPr>
              <w:fldChar w:fldCharType="end"/>
            </w:r>
          </w:hyperlink>
        </w:p>
        <w:p w:rsidRPr="0087195E" w:rsidR="0087195E" w:rsidRDefault="00000000" w14:paraId="4A1DC85B" w14:textId="6486E133">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08">
            <w:r w:rsidRPr="0087195E" w:rsidR="0087195E">
              <w:rPr>
                <w:rStyle w:val="Lienhypertexte"/>
                <w:b w:val="0"/>
                <w:bCs w:val="0"/>
              </w:rPr>
              <w:t>1.</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Contexte de la mission</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_Toc144556008 \h </w:instrText>
            </w:r>
            <w:r w:rsidRPr="0087195E" w:rsidR="0087195E">
              <w:rPr>
                <w:b w:val="0"/>
                <w:bCs w:val="0"/>
                <w:webHidden/>
              </w:rPr>
            </w:r>
            <w:r w:rsidRPr="0087195E" w:rsidR="0087195E">
              <w:rPr>
                <w:b w:val="0"/>
                <w:bCs w:val="0"/>
                <w:webHidden/>
              </w:rPr>
              <w:fldChar w:fldCharType="separate"/>
            </w:r>
            <w:r w:rsidR="0087195E">
              <w:rPr>
                <w:b w:val="0"/>
                <w:bCs w:val="0"/>
                <w:webHidden/>
              </w:rPr>
              <w:t>55</w:t>
            </w:r>
            <w:r w:rsidRPr="0087195E" w:rsidR="0087195E">
              <w:rPr>
                <w:b w:val="0"/>
                <w:bCs w:val="0"/>
                <w:webHidden/>
              </w:rPr>
              <w:fldChar w:fldCharType="end"/>
            </w:r>
          </w:hyperlink>
        </w:p>
        <w:p w:rsidRPr="0087195E" w:rsidR="0087195E" w:rsidRDefault="00000000" w14:paraId="739C2053" w14:textId="5E6F495E">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09">
            <w:r w:rsidRPr="0087195E" w:rsidR="0087195E">
              <w:rPr>
                <w:rStyle w:val="Lienhypertexte"/>
                <w:b w:val="0"/>
                <w:bCs w:val="0"/>
              </w:rPr>
              <w:t>2.</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Description de la mission</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_Toc144556009 \h </w:instrText>
            </w:r>
            <w:r w:rsidRPr="0087195E" w:rsidR="0087195E">
              <w:rPr>
                <w:b w:val="0"/>
                <w:bCs w:val="0"/>
                <w:webHidden/>
              </w:rPr>
            </w:r>
            <w:r w:rsidRPr="0087195E" w:rsidR="0087195E">
              <w:rPr>
                <w:b w:val="0"/>
                <w:bCs w:val="0"/>
                <w:webHidden/>
              </w:rPr>
              <w:fldChar w:fldCharType="separate"/>
            </w:r>
            <w:r w:rsidR="0087195E">
              <w:rPr>
                <w:b w:val="0"/>
                <w:bCs w:val="0"/>
                <w:webHidden/>
              </w:rPr>
              <w:t>55</w:t>
            </w:r>
            <w:r w:rsidRPr="0087195E" w:rsidR="0087195E">
              <w:rPr>
                <w:b w:val="0"/>
                <w:bCs w:val="0"/>
                <w:webHidden/>
              </w:rPr>
              <w:fldChar w:fldCharType="end"/>
            </w:r>
          </w:hyperlink>
        </w:p>
        <w:p w:rsidRPr="0087195E" w:rsidR="0087195E" w:rsidRDefault="00000000" w14:paraId="4791051E" w14:textId="3D6C6986">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10">
            <w:r w:rsidRPr="0087195E" w:rsidR="0087195E">
              <w:rPr>
                <w:rStyle w:val="Lienhypertexte"/>
                <w:b w:val="0"/>
                <w:bCs w:val="0"/>
              </w:rPr>
              <w:t>3.</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Périmètre de l’audit</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_Toc144556010 \h </w:instrText>
            </w:r>
            <w:r w:rsidRPr="0087195E" w:rsidR="0087195E">
              <w:rPr>
                <w:b w:val="0"/>
                <w:bCs w:val="0"/>
                <w:webHidden/>
              </w:rPr>
            </w:r>
            <w:r w:rsidRPr="0087195E" w:rsidR="0087195E">
              <w:rPr>
                <w:b w:val="0"/>
                <w:bCs w:val="0"/>
                <w:webHidden/>
              </w:rPr>
              <w:fldChar w:fldCharType="separate"/>
            </w:r>
            <w:r w:rsidR="0087195E">
              <w:rPr>
                <w:b w:val="0"/>
                <w:bCs w:val="0"/>
                <w:webHidden/>
              </w:rPr>
              <w:t>55</w:t>
            </w:r>
            <w:r w:rsidRPr="0087195E" w:rsidR="0087195E">
              <w:rPr>
                <w:b w:val="0"/>
                <w:bCs w:val="0"/>
                <w:webHidden/>
              </w:rPr>
              <w:fldChar w:fldCharType="end"/>
            </w:r>
          </w:hyperlink>
        </w:p>
        <w:p w:rsidRPr="0087195E" w:rsidR="0087195E" w:rsidRDefault="00000000" w14:paraId="217E1835" w14:textId="748D214C">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11">
            <w:r w:rsidRPr="0087195E" w:rsidR="0087195E">
              <w:rPr>
                <w:rStyle w:val="Lienhypertexte"/>
                <w:b w:val="0"/>
                <w:bCs w:val="0"/>
              </w:rPr>
              <w:t>4.</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Méthodologie et outils utilisés</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_Toc144556011 \h </w:instrText>
            </w:r>
            <w:r w:rsidRPr="0087195E" w:rsidR="0087195E">
              <w:rPr>
                <w:b w:val="0"/>
                <w:bCs w:val="0"/>
                <w:webHidden/>
              </w:rPr>
            </w:r>
            <w:r w:rsidRPr="0087195E" w:rsidR="0087195E">
              <w:rPr>
                <w:b w:val="0"/>
                <w:bCs w:val="0"/>
                <w:webHidden/>
              </w:rPr>
              <w:fldChar w:fldCharType="separate"/>
            </w:r>
            <w:r w:rsidR="0087195E">
              <w:rPr>
                <w:b w:val="0"/>
                <w:bCs w:val="0"/>
                <w:webHidden/>
              </w:rPr>
              <w:t>55</w:t>
            </w:r>
            <w:r w:rsidRPr="0087195E" w:rsidR="0087195E">
              <w:rPr>
                <w:b w:val="0"/>
                <w:bCs w:val="0"/>
                <w:webHidden/>
              </w:rPr>
              <w:fldChar w:fldCharType="end"/>
            </w:r>
          </w:hyperlink>
        </w:p>
        <w:p w:rsidRPr="0087195E" w:rsidR="0087195E" w:rsidRDefault="00000000" w14:paraId="7D736797" w14:textId="60A7651F">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12">
            <w:r w:rsidRPr="0087195E" w:rsidR="0087195E">
              <w:rPr>
                <w:rStyle w:val="Lienhypertexte"/>
                <w:b w:val="0"/>
                <w:bCs w:val="0"/>
              </w:rPr>
              <w:t>5.</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Aperçu de l’outil Nessus</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_Toc144556012 \h </w:instrText>
            </w:r>
            <w:r w:rsidRPr="0087195E" w:rsidR="0087195E">
              <w:rPr>
                <w:b w:val="0"/>
                <w:bCs w:val="0"/>
                <w:webHidden/>
              </w:rPr>
            </w:r>
            <w:r w:rsidRPr="0087195E" w:rsidR="0087195E">
              <w:rPr>
                <w:b w:val="0"/>
                <w:bCs w:val="0"/>
                <w:webHidden/>
              </w:rPr>
              <w:fldChar w:fldCharType="separate"/>
            </w:r>
            <w:r w:rsidR="0087195E">
              <w:rPr>
                <w:b w:val="0"/>
                <w:bCs w:val="0"/>
                <w:webHidden/>
              </w:rPr>
              <w:t>57</w:t>
            </w:r>
            <w:r w:rsidRPr="0087195E" w:rsidR="0087195E">
              <w:rPr>
                <w:b w:val="0"/>
                <w:bCs w:val="0"/>
                <w:webHidden/>
              </w:rPr>
              <w:fldChar w:fldCharType="end"/>
            </w:r>
          </w:hyperlink>
        </w:p>
        <w:p w:rsidRPr="0087195E" w:rsidR="0087195E" w:rsidRDefault="00000000" w14:paraId="4F5A10DA" w14:textId="5F532F73">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13">
            <w:r w:rsidRPr="0087195E" w:rsidR="0087195E">
              <w:rPr>
                <w:rStyle w:val="Lienhypertexte"/>
                <w:b w:val="0"/>
                <w:bCs w:val="0"/>
              </w:rPr>
              <w:t>6.</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Répartition des vulnérabilités selon la gravité</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_Toc144556013 \h </w:instrText>
            </w:r>
            <w:r w:rsidRPr="0087195E" w:rsidR="0087195E">
              <w:rPr>
                <w:b w:val="0"/>
                <w:bCs w:val="0"/>
                <w:webHidden/>
              </w:rPr>
            </w:r>
            <w:r w:rsidRPr="0087195E" w:rsidR="0087195E">
              <w:rPr>
                <w:b w:val="0"/>
                <w:bCs w:val="0"/>
                <w:webHidden/>
              </w:rPr>
              <w:fldChar w:fldCharType="separate"/>
            </w:r>
            <w:r w:rsidR="0087195E">
              <w:rPr>
                <w:b w:val="0"/>
                <w:bCs w:val="0"/>
                <w:webHidden/>
              </w:rPr>
              <w:t>58</w:t>
            </w:r>
            <w:r w:rsidRPr="0087195E" w:rsidR="0087195E">
              <w:rPr>
                <w:b w:val="0"/>
                <w:bCs w:val="0"/>
                <w:webHidden/>
              </w:rPr>
              <w:fldChar w:fldCharType="end"/>
            </w:r>
          </w:hyperlink>
        </w:p>
        <w:p w:rsidRPr="0087195E" w:rsidR="0087195E" w:rsidRDefault="00000000" w14:paraId="4D4564EB" w14:textId="4118D137">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14">
            <w:r w:rsidRPr="0087195E" w:rsidR="0087195E">
              <w:rPr>
                <w:rStyle w:val="Lienhypertexte"/>
                <w:b w:val="0"/>
                <w:bCs w:val="0"/>
              </w:rPr>
              <w:t>7.</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Évaluation de la Gravité des Vulnérabilités par Nessus</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_Toc144556014 \h </w:instrText>
            </w:r>
            <w:r w:rsidRPr="0087195E" w:rsidR="0087195E">
              <w:rPr>
                <w:b w:val="0"/>
                <w:bCs w:val="0"/>
                <w:webHidden/>
              </w:rPr>
            </w:r>
            <w:r w:rsidRPr="0087195E" w:rsidR="0087195E">
              <w:rPr>
                <w:b w:val="0"/>
                <w:bCs w:val="0"/>
                <w:webHidden/>
              </w:rPr>
              <w:fldChar w:fldCharType="separate"/>
            </w:r>
            <w:r w:rsidR="0087195E">
              <w:rPr>
                <w:b w:val="0"/>
                <w:bCs w:val="0"/>
                <w:webHidden/>
              </w:rPr>
              <w:t>58</w:t>
            </w:r>
            <w:r w:rsidRPr="0087195E" w:rsidR="0087195E">
              <w:rPr>
                <w:b w:val="0"/>
                <w:bCs w:val="0"/>
                <w:webHidden/>
              </w:rPr>
              <w:fldChar w:fldCharType="end"/>
            </w:r>
          </w:hyperlink>
        </w:p>
        <w:p w:rsidRPr="0087195E" w:rsidR="0087195E" w:rsidRDefault="00000000" w14:paraId="7A3D7085" w14:textId="701468F3">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15">
            <w:r w:rsidRPr="0087195E" w:rsidR="0087195E">
              <w:rPr>
                <w:rStyle w:val="Lienhypertexte"/>
                <w:b w:val="0"/>
                <w:bCs w:val="0"/>
              </w:rPr>
              <w:t>8.</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Récapitulatif des vulnérabilités découvertes</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_Toc144556015 \h </w:instrText>
            </w:r>
            <w:r w:rsidRPr="0087195E" w:rsidR="0087195E">
              <w:rPr>
                <w:b w:val="0"/>
                <w:bCs w:val="0"/>
                <w:webHidden/>
              </w:rPr>
            </w:r>
            <w:r w:rsidRPr="0087195E" w:rsidR="0087195E">
              <w:rPr>
                <w:b w:val="0"/>
                <w:bCs w:val="0"/>
                <w:webHidden/>
              </w:rPr>
              <w:fldChar w:fldCharType="separate"/>
            </w:r>
            <w:r w:rsidR="0087195E">
              <w:rPr>
                <w:b w:val="0"/>
                <w:bCs w:val="0"/>
                <w:webHidden/>
              </w:rPr>
              <w:t>59</w:t>
            </w:r>
            <w:r w:rsidRPr="0087195E" w:rsidR="0087195E">
              <w:rPr>
                <w:b w:val="0"/>
                <w:bCs w:val="0"/>
                <w:webHidden/>
              </w:rPr>
              <w:fldChar w:fldCharType="end"/>
            </w:r>
          </w:hyperlink>
        </w:p>
        <w:p w:rsidRPr="0087195E" w:rsidR="0087195E" w:rsidRDefault="00000000" w14:paraId="2212A6C3" w14:textId="7B4EA269">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16">
            <w:r w:rsidRPr="0087195E" w:rsidR="0087195E">
              <w:rPr>
                <w:rStyle w:val="Lienhypertexte"/>
                <w:b w:val="0"/>
                <w:bCs w:val="0"/>
              </w:rPr>
              <w:t>9.</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Récapitulatif des risques et recommandations</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_Toc144556016 \h </w:instrText>
            </w:r>
            <w:r w:rsidRPr="0087195E" w:rsidR="0087195E">
              <w:rPr>
                <w:b w:val="0"/>
                <w:bCs w:val="0"/>
                <w:webHidden/>
              </w:rPr>
            </w:r>
            <w:r w:rsidRPr="0087195E" w:rsidR="0087195E">
              <w:rPr>
                <w:b w:val="0"/>
                <w:bCs w:val="0"/>
                <w:webHidden/>
              </w:rPr>
              <w:fldChar w:fldCharType="separate"/>
            </w:r>
            <w:r w:rsidR="0087195E">
              <w:rPr>
                <w:b w:val="0"/>
                <w:bCs w:val="0"/>
                <w:webHidden/>
              </w:rPr>
              <w:t>60</w:t>
            </w:r>
            <w:r w:rsidRPr="0087195E" w:rsidR="0087195E">
              <w:rPr>
                <w:b w:val="0"/>
                <w:bCs w:val="0"/>
                <w:webHidden/>
              </w:rPr>
              <w:fldChar w:fldCharType="end"/>
            </w:r>
          </w:hyperlink>
        </w:p>
        <w:p w:rsidRPr="0087195E" w:rsidR="0087195E" w:rsidRDefault="00000000" w14:paraId="409457D6" w14:textId="71F82676">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17">
            <w:r w:rsidRPr="0087195E" w:rsidR="0087195E">
              <w:rPr>
                <w:rStyle w:val="Lienhypertexte"/>
                <w:b w:val="0"/>
                <w:bCs w:val="0"/>
              </w:rPr>
              <w:t>10.</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Présentation des résultats</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_Toc144556017 \h </w:instrText>
            </w:r>
            <w:r w:rsidRPr="0087195E" w:rsidR="0087195E">
              <w:rPr>
                <w:b w:val="0"/>
                <w:bCs w:val="0"/>
                <w:webHidden/>
              </w:rPr>
            </w:r>
            <w:r w:rsidRPr="0087195E" w:rsidR="0087195E">
              <w:rPr>
                <w:b w:val="0"/>
                <w:bCs w:val="0"/>
                <w:webHidden/>
              </w:rPr>
              <w:fldChar w:fldCharType="separate"/>
            </w:r>
            <w:r w:rsidR="0087195E">
              <w:rPr>
                <w:b w:val="0"/>
                <w:bCs w:val="0"/>
                <w:webHidden/>
              </w:rPr>
              <w:t>61</w:t>
            </w:r>
            <w:r w:rsidRPr="0087195E" w:rsidR="0087195E">
              <w:rPr>
                <w:b w:val="0"/>
                <w:bCs w:val="0"/>
                <w:webHidden/>
              </w:rPr>
              <w:fldChar w:fldCharType="end"/>
            </w:r>
          </w:hyperlink>
        </w:p>
        <w:p w:rsidRPr="0087195E" w:rsidR="0087195E" w:rsidRDefault="00000000" w14:paraId="15FA9425" w14:textId="0CCB1099">
          <w:pPr>
            <w:pStyle w:val="TM2"/>
            <w:rPr>
              <w:rFonts w:asciiTheme="minorHAnsi" w:hAnsiTheme="minorHAnsi" w:eastAsiaTheme="minorEastAsia" w:cstheme="minorBidi"/>
              <w:b w:val="0"/>
              <w:bCs w:val="0"/>
              <w:color w:val="auto"/>
              <w:kern w:val="2"/>
              <w:lang w:eastAsia="fr-FR"/>
              <w14:ligatures w14:val="standardContextual"/>
            </w:rPr>
          </w:pPr>
          <w:hyperlink w:history="1" w:anchor="_Toc144556018">
            <w:r w:rsidRPr="0087195E" w:rsidR="0087195E">
              <w:rPr>
                <w:rStyle w:val="Lienhypertexte"/>
                <w:b w:val="0"/>
                <w:bCs w:val="0"/>
              </w:rPr>
              <w:t>11.</w:t>
            </w:r>
            <w:r w:rsidRPr="0087195E" w:rsidR="0087195E">
              <w:rPr>
                <w:rFonts w:asciiTheme="minorHAnsi" w:hAnsiTheme="minorHAnsi" w:eastAsiaTheme="minorEastAsia" w:cstheme="minorBidi"/>
                <w:b w:val="0"/>
                <w:bCs w:val="0"/>
                <w:color w:val="auto"/>
                <w:kern w:val="2"/>
                <w:lang w:eastAsia="fr-FR"/>
                <w14:ligatures w14:val="standardContextual"/>
              </w:rPr>
              <w:tab/>
            </w:r>
            <w:r w:rsidRPr="0087195E" w:rsidR="0087195E">
              <w:rPr>
                <w:rStyle w:val="Lienhypertexte"/>
                <w:b w:val="0"/>
                <w:bCs w:val="0"/>
              </w:rPr>
              <w:t>Conclusion</w:t>
            </w:r>
            <w:r w:rsidRPr="0087195E" w:rsidR="0087195E">
              <w:rPr>
                <w:b w:val="0"/>
                <w:bCs w:val="0"/>
                <w:webHidden/>
              </w:rPr>
              <w:tab/>
            </w:r>
            <w:r w:rsidRPr="0087195E" w:rsidR="0087195E">
              <w:rPr>
                <w:b w:val="0"/>
                <w:bCs w:val="0"/>
                <w:webHidden/>
              </w:rPr>
              <w:fldChar w:fldCharType="begin"/>
            </w:r>
            <w:r w:rsidRPr="0087195E" w:rsidR="0087195E">
              <w:rPr>
                <w:b w:val="0"/>
                <w:bCs w:val="0"/>
                <w:webHidden/>
              </w:rPr>
              <w:instrText xml:space="preserve"> PAGEREF _Toc144556018 \h </w:instrText>
            </w:r>
            <w:r w:rsidRPr="0087195E" w:rsidR="0087195E">
              <w:rPr>
                <w:b w:val="0"/>
                <w:bCs w:val="0"/>
                <w:webHidden/>
              </w:rPr>
            </w:r>
            <w:r w:rsidRPr="0087195E" w:rsidR="0087195E">
              <w:rPr>
                <w:b w:val="0"/>
                <w:bCs w:val="0"/>
                <w:webHidden/>
              </w:rPr>
              <w:fldChar w:fldCharType="separate"/>
            </w:r>
            <w:r w:rsidR="0087195E">
              <w:rPr>
                <w:b w:val="0"/>
                <w:bCs w:val="0"/>
                <w:webHidden/>
              </w:rPr>
              <w:t>61</w:t>
            </w:r>
            <w:r w:rsidRPr="0087195E" w:rsidR="0087195E">
              <w:rPr>
                <w:b w:val="0"/>
                <w:bCs w:val="0"/>
                <w:webHidden/>
              </w:rPr>
              <w:fldChar w:fldCharType="end"/>
            </w:r>
          </w:hyperlink>
        </w:p>
        <w:p w:rsidR="0087195E" w:rsidRDefault="00000000" w14:paraId="49121C64" w14:textId="275CBBAA">
          <w:pPr>
            <w:pStyle w:val="TM1"/>
            <w:tabs>
              <w:tab w:val="right" w:leader="dot" w:pos="8414"/>
            </w:tabs>
            <w:rPr>
              <w:rFonts w:eastAsiaTheme="minorEastAsia" w:cstheme="minorBidi"/>
              <w:b w:val="0"/>
              <w:bCs w:val="0"/>
              <w:i w:val="0"/>
              <w:iCs w:val="0"/>
              <w:noProof/>
              <w:color w:val="auto"/>
              <w:kern w:val="2"/>
              <w:sz w:val="22"/>
              <w:szCs w:val="22"/>
              <w:lang w:val="fr-FR" w:eastAsia="fr-FR"/>
              <w14:ligatures w14:val="standardContextual"/>
            </w:rPr>
          </w:pPr>
          <w:hyperlink w:history="1" w:anchor="_Toc144556019">
            <w:r w:rsidRPr="008768B0" w:rsidR="0087195E">
              <w:rPr>
                <w:rStyle w:val="Lienhypertexte"/>
                <w:rFonts w:ascii="Open Sans" w:hAnsi="Open Sans" w:cs="Open Sans"/>
                <w:noProof/>
                <w:lang w:val="fr-FR"/>
              </w:rPr>
              <w:t>Annexes</w:t>
            </w:r>
            <w:r w:rsidR="0087195E">
              <w:rPr>
                <w:noProof/>
                <w:webHidden/>
              </w:rPr>
              <w:tab/>
            </w:r>
            <w:r w:rsidR="0087195E">
              <w:rPr>
                <w:noProof/>
                <w:webHidden/>
              </w:rPr>
              <w:fldChar w:fldCharType="begin"/>
            </w:r>
            <w:r w:rsidR="0087195E">
              <w:rPr>
                <w:noProof/>
                <w:webHidden/>
              </w:rPr>
              <w:instrText xml:space="preserve"> PAGEREF _Toc144556019 \h </w:instrText>
            </w:r>
            <w:r w:rsidR="0087195E">
              <w:rPr>
                <w:noProof/>
                <w:webHidden/>
              </w:rPr>
            </w:r>
            <w:r w:rsidR="0087195E">
              <w:rPr>
                <w:noProof/>
                <w:webHidden/>
              </w:rPr>
              <w:fldChar w:fldCharType="separate"/>
            </w:r>
            <w:r w:rsidR="0087195E">
              <w:rPr>
                <w:noProof/>
                <w:webHidden/>
              </w:rPr>
              <w:t>62</w:t>
            </w:r>
            <w:r w:rsidR="0087195E">
              <w:rPr>
                <w:noProof/>
                <w:webHidden/>
              </w:rPr>
              <w:fldChar w:fldCharType="end"/>
            </w:r>
          </w:hyperlink>
        </w:p>
        <w:p w:rsidR="00B34DE3" w:rsidP="00EE09AB" w:rsidRDefault="00FD5B8E" w14:paraId="6D56E245" w14:textId="56D81712">
          <w:pPr>
            <w:rPr>
              <w:rFonts w:ascii="Open Sans" w:hAnsi="Open Sans" w:cs="Open Sans"/>
              <w:b/>
              <w:bCs/>
              <w:noProof/>
            </w:rPr>
          </w:pPr>
          <w:r w:rsidRPr="00017EA4">
            <w:rPr>
              <w:rFonts w:ascii="Open Sans" w:hAnsi="Open Sans" w:cs="Open Sans"/>
              <w:b/>
              <w:bCs/>
              <w:noProof/>
            </w:rPr>
            <w:fldChar w:fldCharType="end"/>
          </w:r>
        </w:p>
      </w:sdtContent>
    </w:sdt>
    <w:p w:rsidR="009E3922" w:rsidP="009E3922" w:rsidRDefault="009E3922" w14:paraId="72BA4122" w14:textId="401489D8">
      <w:pPr>
        <w:tabs>
          <w:tab w:val="left" w:pos="1008"/>
        </w:tabs>
        <w:rPr>
          <w:rFonts w:ascii="Open Sans" w:hAnsi="Open Sans" w:cs="Open Sans"/>
          <w:b/>
          <w:bCs/>
          <w:noProof/>
        </w:rPr>
      </w:pPr>
      <w:r>
        <w:rPr>
          <w:rFonts w:ascii="Open Sans" w:hAnsi="Open Sans" w:cs="Open Sans"/>
          <w:b/>
          <w:bCs/>
          <w:noProof/>
        </w:rPr>
        <w:tab/>
      </w:r>
    </w:p>
    <w:p w:rsidRPr="009E3922" w:rsidR="009E3922" w:rsidP="009E3922" w:rsidRDefault="009E3922" w14:paraId="7F4D9C3B" w14:textId="6EF8F344">
      <w:pPr>
        <w:tabs>
          <w:tab w:val="left" w:pos="1008"/>
        </w:tabs>
        <w:rPr>
          <w:rFonts w:ascii="Open Sans" w:hAnsi="Open Sans" w:cs="Open Sans"/>
        </w:rPr>
        <w:sectPr w:rsidRPr="009E3922" w:rsidR="009E3922">
          <w:headerReference w:type="default" r:id="rId12"/>
          <w:pgSz w:w="12240" w:h="15840" w:orient="portrait" w:code="1"/>
          <w:pgMar w:top="1080" w:right="720" w:bottom="720" w:left="3096" w:header="1080" w:footer="720" w:gutter="0"/>
          <w:pgNumType w:fmt="lowerRoman" w:start="0"/>
          <w:cols w:space="708"/>
          <w:titlePg/>
          <w:docGrid w:linePitch="360"/>
        </w:sectPr>
      </w:pPr>
      <w:r w:rsidRPr="00017EA4">
        <w:rPr>
          <w:rFonts w:ascii="Open Sans" w:hAnsi="Open Sans" w:cs="Open Sans"/>
          <w:noProof/>
        </w:rPr>
        <w:drawing>
          <wp:anchor distT="0" distB="0" distL="114300" distR="114300" simplePos="0" relativeHeight="251681280" behindDoc="0" locked="0" layoutInCell="1" allowOverlap="1" wp14:anchorId="2F10B261" wp14:editId="22939ECC">
            <wp:simplePos x="0" y="0"/>
            <wp:positionH relativeFrom="page">
              <wp:align>center</wp:align>
            </wp:positionH>
            <wp:positionV relativeFrom="paragraph">
              <wp:posOffset>953770</wp:posOffset>
            </wp:positionV>
            <wp:extent cx="6490335" cy="5440680"/>
            <wp:effectExtent l="0" t="0" r="5715" b="7620"/>
            <wp:wrapSquare wrapText="bothSides"/>
            <wp:docPr id="1297728860" name="Imag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0335" cy="54406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Open Sans" w:hAnsi="Open Sans" w:cs="Open Sans"/>
        </w:rPr>
        <w:tab/>
      </w:r>
    </w:p>
    <w:p w:rsidRPr="00017EA4" w:rsidR="00040120" w:rsidP="009E3922" w:rsidRDefault="00DB5B88" w14:paraId="1F284208" w14:textId="306830EF">
      <w:pPr>
        <w:pStyle w:val="Titre1"/>
        <w:rPr>
          <w:rFonts w:ascii="Open Sans" w:hAnsi="Open Sans" w:cs="Open Sans"/>
          <w:lang w:val="fr-FR"/>
        </w:rPr>
      </w:pPr>
      <w:bookmarkStart w:name="_Toc144555977" w:id="0"/>
      <w:r w:rsidRPr="00017EA4">
        <w:rPr>
          <w:rFonts w:ascii="Open Sans" w:hAnsi="Open Sans" w:cs="Open Sans"/>
          <w:noProof/>
        </w:rPr>
        <mc:AlternateContent>
          <mc:Choice Requires="wps">
            <w:drawing>
              <wp:anchor distT="0" distB="2743200" distL="182880" distR="182880" simplePos="0" relativeHeight="251674112" behindDoc="0" locked="0" layoutInCell="1" allowOverlap="1" wp14:anchorId="7793EFA2" wp14:editId="1F5A9AF8">
                <wp:simplePos x="0" y="0"/>
                <wp:positionH relativeFrom="page">
                  <wp:posOffset>292100</wp:posOffset>
                </wp:positionH>
                <wp:positionV relativeFrom="margin">
                  <wp:posOffset>730885</wp:posOffset>
                </wp:positionV>
                <wp:extent cx="1337310" cy="7600950"/>
                <wp:effectExtent l="0" t="0" r="0" b="0"/>
                <wp:wrapSquare wrapText="largest"/>
                <wp:docPr id="9838392"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040120" w:rsidR="00040120" w:rsidP="00040120" w:rsidRDefault="00FD5B8E" w14:paraId="16649F6B" w14:textId="142CC1FF">
                            <w:pPr>
                              <w:pStyle w:val="Citation"/>
                              <w:rPr>
                                <w:lang w:val="fr-FR"/>
                              </w:rPr>
                            </w:pPr>
                            <w:r>
                              <w:rPr>
                                <w:rStyle w:val="CitationCar"/>
                                <w:i/>
                                <w:iCs/>
                                <w:lang w:val="fr-FR"/>
                              </w:rPr>
                              <w:t>« …</w:t>
                            </w:r>
                            <w:r w:rsidR="00040120">
                              <w:rPr>
                                <w:rStyle w:val="CitationCar"/>
                                <w:i/>
                                <w:iCs/>
                                <w:lang w:val="fr-FR"/>
                              </w:rPr>
                              <w:t>J</w:t>
                            </w:r>
                            <w:r w:rsidRPr="00040120" w:rsidR="00040120">
                              <w:rPr>
                                <w:rStyle w:val="CitationCar"/>
                                <w:i/>
                                <w:iCs/>
                                <w:lang w:val="fr-FR"/>
                              </w:rPr>
                              <w:t>e suis ravi d’avoir pu partag</w:t>
                            </w:r>
                            <w:r w:rsidR="00040120">
                              <w:rPr>
                                <w:rStyle w:val="CitationCar"/>
                                <w:i/>
                                <w:iCs/>
                                <w:lang w:val="fr-FR"/>
                              </w:rPr>
                              <w:t>er ce parcours avec vous tous. »</w:t>
                            </w: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w14:anchorId="10785B86">
              <v:shape id="Zone de texte 6" style="position:absolute;margin-left:23pt;margin-top:57.55pt;width:105.3pt;height:598.5pt;z-index:25167411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spid="_x0000_s105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tzeAIAAFYFAAAOAAAAZHJzL2Uyb0RvYy54bWysVEtv2zAMvg/YfxB0X53H2m5GnSJr0WFA&#10;0BZLh54VWUqMyqImMbGzX19KtpOu26XDLjJNfqT4+KiLy7Y2bKd8qMAWfHwy4kxZCWVl1wX/8XDz&#10;4RNnAYUthQGrCr5XgV/O3r+7aFyuJrABUyrPKIgNeeMKvkF0eZYFuVG1CCfglCWjBl8LpF+/zkov&#10;Gopem2wyGp1lDfjSeZAqBNJed0Y+S/G1VhLvtA4KmSk45Ybp9OlcxTObXYh87YXbVLJPQ/xDFrWo&#10;LF16CHUtULCtr/4IVVfSQwCNJxLqDLSupEo1UDXj0atqlhvhVKqFmhPcoU3h/4WVt7ulu/cM2y/Q&#10;0gBTEcEtQD4F6k3WuJD3mNjTkAdCx0Jb7ev4pRIYOVJv94d+qhaZjNGm0/PpmEySbOdno9Hn09Tx&#10;7OjufMCvCmoWhYJ7GlhKQewWAWMCIh8g8TYLN5UxaWjGsqbgZ1MK+ZuFPIyNGpXG34c5pp4k3BsV&#10;McZ+V5pVZaogKhLx1JXxbCeIMkJKZXEcaZLiEjqiNCXxFscef8zqLc5dHcPNYPHgXFcWfDexuC/H&#10;tMunIWXd4ftJhq7u2AJsVy0VXvBpLC5qVlDuiQkeuiUJTt5UNJSFCHgvPG0FDZI2He/o0Aao+dBL&#10;nG3A//qbPuKJrGTlrKEtK3j4uRVecWa+WaLxx9PzSVzL9EOCf6ldDVq7ra+ApjGmt8TJJEYsmkHU&#10;HupHegjm8TYyCSvpzoLjIF5ht/P0kEg1nycQLaATuLBLJwfiR6o9tI/Cu56PSFS+hWEPRf6Klh02&#10;jtXCfIugq8TZYzf7vtPyJgL1D018HV7+J9TxOZw9AwAA//8DAFBLAwQUAAYACAAAACEAg07l5d4A&#10;AAALAQAADwAAAGRycy9kb3ducmV2LnhtbEyPzU7DMBCE70i8g7VI3KjjQCwIcSqE1EMRF1oeYBOb&#10;JMI/Seym6duznOC4s6OZb6rt6ixbzByH4BWITQbM+DbowXcKPo+7u0dgMaHXaIM3Ci4mwra+vqqw&#10;1OHsP8xySB2jEB9LVNCnNJacx7Y3DuMmjMbT7yvMDhOdc8f1jGcKd5bnWSa5w8FTQ4+jee1N+304&#10;OQW7QgxPub5My7SXKW/s9I77N6Vub9aXZ2DJrOnPDL/4hA41MTXh5HVkVsGDpCmJdFEIYGTICymB&#10;NaTci1wAryv+f0P9AwAA//8DAFBLAQItABQABgAIAAAAIQC2gziS/gAAAOEBAAATAAAAAAAAAAAA&#10;AAAAAAAAAABbQ29udGVudF9UeXBlc10ueG1sUEsBAi0AFAAGAAgAAAAhADj9If/WAAAAlAEAAAsA&#10;AAAAAAAAAAAAAAAALwEAAF9yZWxzLy5yZWxzUEsBAi0AFAAGAAgAAAAhAAUSa3N4AgAAVgUAAA4A&#10;AAAAAAAAAAAAAAAALgIAAGRycy9lMm9Eb2MueG1sUEsBAi0AFAAGAAgAAAAhAINO5eXeAAAACwEA&#10;AA8AAAAAAAAAAAAAAAAA0gQAAGRycy9kb3ducmV2LnhtbFBLBQYAAAAABAAEAPMAAADdBQAAAAA=&#10;" w14:anchorId="7793EFA2">
                <v:textbox inset="3.6pt,0,3.6pt,0">
                  <w:txbxContent>
                    <w:p w:rsidRPr="00040120" w:rsidR="00040120" w:rsidP="00040120" w:rsidRDefault="00FD5B8E" w14:paraId="7CDF3322" w14:textId="142CC1FF">
                      <w:pPr>
                        <w:pStyle w:val="Citation"/>
                        <w:rPr>
                          <w:lang w:val="fr-FR"/>
                        </w:rPr>
                      </w:pPr>
                      <w:r>
                        <w:rPr>
                          <w:rStyle w:val="CitationCar"/>
                          <w:i/>
                          <w:iCs/>
                          <w:lang w:val="fr-FR"/>
                        </w:rPr>
                        <w:t>« …</w:t>
                      </w:r>
                      <w:r w:rsidR="00040120">
                        <w:rPr>
                          <w:rStyle w:val="CitationCar"/>
                          <w:i/>
                          <w:iCs/>
                          <w:lang w:val="fr-FR"/>
                        </w:rPr>
                        <w:t>J</w:t>
                      </w:r>
                      <w:r w:rsidRPr="00040120" w:rsidR="00040120">
                        <w:rPr>
                          <w:rStyle w:val="CitationCar"/>
                          <w:i/>
                          <w:iCs/>
                          <w:lang w:val="fr-FR"/>
                        </w:rPr>
                        <w:t>e suis ravi d’avoir pu partag</w:t>
                      </w:r>
                      <w:r w:rsidR="00040120">
                        <w:rPr>
                          <w:rStyle w:val="CitationCar"/>
                          <w:i/>
                          <w:iCs/>
                          <w:lang w:val="fr-FR"/>
                        </w:rPr>
                        <w:t>er ce parcours avec vous tous. »</w:t>
                      </w:r>
                    </w:p>
                  </w:txbxContent>
                </v:textbox>
                <w10:wrap type="square" side="largest" anchorx="page" anchory="margin"/>
              </v:shape>
            </w:pict>
          </mc:Fallback>
        </mc:AlternateContent>
      </w:r>
      <w:r w:rsidRPr="00017EA4" w:rsidR="00040120">
        <w:rPr>
          <w:rFonts w:ascii="Open Sans" w:hAnsi="Open Sans" w:cs="Open Sans"/>
          <w:lang w:val="fr-FR"/>
        </w:rPr>
        <w:t>Remerciements</w:t>
      </w:r>
      <w:bookmarkEnd w:id="0"/>
      <w:r w:rsidRPr="00017EA4" w:rsidR="00040120">
        <w:rPr>
          <w:rFonts w:ascii="Open Sans" w:hAnsi="Open Sans" w:cs="Open Sans"/>
          <w:lang w:val="fr-FR"/>
        </w:rPr>
        <w:t xml:space="preserve"> </w:t>
      </w:r>
    </w:p>
    <w:p w:rsidR="009E3922" w:rsidP="009E3922" w:rsidRDefault="009E3922" w14:paraId="47AE2D47" w14:textId="77777777">
      <w:pPr>
        <w:spacing w:line="360" w:lineRule="auto"/>
        <w:ind w:right="618"/>
        <w:jc w:val="both"/>
        <w:rPr>
          <w:rFonts w:ascii="Open Sans" w:hAnsi="Open Sans" w:cs="Open Sans"/>
          <w:color w:val="000000" w:themeColor="text1"/>
          <w:lang w:val="fr-FR"/>
        </w:rPr>
      </w:pPr>
    </w:p>
    <w:p w:rsidRPr="009E3922" w:rsidR="00040120" w:rsidP="009E3922" w:rsidRDefault="00040120" w14:paraId="60C0BD81" w14:textId="19B81FF1">
      <w:pPr>
        <w:spacing w:line="360" w:lineRule="auto"/>
        <w:ind w:right="618"/>
        <w:jc w:val="both"/>
        <w:rPr>
          <w:rFonts w:ascii="Open Sans" w:hAnsi="Open Sans" w:cs="Open Sans"/>
          <w:color w:val="000000" w:themeColor="text1"/>
          <w:lang w:val="fr-FR"/>
        </w:rPr>
      </w:pPr>
      <w:r w:rsidRPr="009E3922">
        <w:rPr>
          <w:rFonts w:ascii="Open Sans" w:hAnsi="Open Sans" w:cs="Open Sans"/>
          <w:color w:val="000000" w:themeColor="text1"/>
          <w:lang w:val="fr-FR"/>
        </w:rPr>
        <w:t>Tout d'abord, je tiens à exprimer ma profonde gratitude à mon formateur,</w:t>
      </w:r>
      <w:r w:rsidRPr="009E3922" w:rsidR="004775F6">
        <w:rPr>
          <w:rFonts w:ascii="Open Sans" w:hAnsi="Open Sans" w:cs="Open Sans"/>
          <w:color w:val="000000" w:themeColor="text1"/>
          <w:lang w:val="fr-FR"/>
        </w:rPr>
        <w:t xml:space="preserve"> Monsieur</w:t>
      </w:r>
      <w:r w:rsidRPr="009E3922">
        <w:rPr>
          <w:rFonts w:ascii="Open Sans" w:hAnsi="Open Sans" w:cs="Open Sans"/>
          <w:color w:val="000000" w:themeColor="text1"/>
          <w:lang w:val="fr-FR"/>
        </w:rPr>
        <w:t xml:space="preserve"> Amadou</w:t>
      </w:r>
      <w:r w:rsidRPr="009E3922" w:rsidR="00AA561B">
        <w:rPr>
          <w:rFonts w:ascii="Open Sans" w:hAnsi="Open Sans" w:cs="Open Sans"/>
          <w:color w:val="000000" w:themeColor="text1"/>
          <w:lang w:val="fr-FR"/>
        </w:rPr>
        <w:t xml:space="preserve"> LY</w:t>
      </w:r>
      <w:r w:rsidRPr="009E3922">
        <w:rPr>
          <w:rFonts w:ascii="Open Sans" w:hAnsi="Open Sans" w:cs="Open Sans"/>
          <w:color w:val="000000" w:themeColor="text1"/>
          <w:lang w:val="fr-FR"/>
        </w:rPr>
        <w:t xml:space="preserve">. </w:t>
      </w:r>
      <w:r w:rsidRPr="009E3922" w:rsidR="00AA561B">
        <w:rPr>
          <w:rFonts w:ascii="Open Sans" w:hAnsi="Open Sans" w:cs="Open Sans"/>
          <w:color w:val="000000" w:themeColor="text1"/>
          <w:lang w:val="fr-FR"/>
        </w:rPr>
        <w:t>Vos conseils</w:t>
      </w:r>
      <w:r w:rsidRPr="009E3922">
        <w:rPr>
          <w:rFonts w:ascii="Open Sans" w:hAnsi="Open Sans" w:cs="Open Sans"/>
          <w:color w:val="000000" w:themeColor="text1"/>
          <w:lang w:val="fr-FR"/>
        </w:rPr>
        <w:t xml:space="preserve">, votre patience et votre expertise ont été fondamentales pour ma croissance et mon apprentissage. Vous avez su instaurer un environnement propice à l'apprentissage, favorisant à la fois le questionnement et l'exploration. </w:t>
      </w:r>
      <w:r w:rsidRPr="009E3922" w:rsidR="00AA561B">
        <w:rPr>
          <w:rFonts w:ascii="Open Sans" w:hAnsi="Open Sans" w:cs="Open Sans"/>
          <w:color w:val="000000" w:themeColor="text1"/>
          <w:lang w:val="fr-FR"/>
        </w:rPr>
        <w:t>Vous nous avez poussé à aller le plus loin possible dans notre métier</w:t>
      </w:r>
      <w:r w:rsidRPr="009E3922">
        <w:rPr>
          <w:rFonts w:ascii="Open Sans" w:hAnsi="Open Sans" w:cs="Open Sans"/>
          <w:color w:val="000000" w:themeColor="text1"/>
          <w:lang w:val="fr-FR"/>
        </w:rPr>
        <w:t>.</w:t>
      </w:r>
    </w:p>
    <w:p w:rsidRPr="009E3922" w:rsidR="00040120" w:rsidP="009E3922" w:rsidRDefault="00040120" w14:paraId="0247C90B" w14:textId="5F2B3EFD">
      <w:pPr>
        <w:spacing w:line="360" w:lineRule="auto"/>
        <w:ind w:right="618"/>
        <w:jc w:val="both"/>
        <w:rPr>
          <w:rFonts w:ascii="Open Sans" w:hAnsi="Open Sans" w:cs="Open Sans"/>
          <w:color w:val="000000" w:themeColor="text1"/>
          <w:lang w:val="fr-FR"/>
        </w:rPr>
      </w:pPr>
      <w:r w:rsidRPr="009E3922">
        <w:rPr>
          <w:rFonts w:ascii="Open Sans" w:hAnsi="Open Sans" w:cs="Open Sans"/>
          <w:color w:val="000000" w:themeColor="text1"/>
          <w:lang w:val="fr-FR"/>
        </w:rPr>
        <w:t>Ensuite, je souhaite remercier l'entreprise qui m'a accueilli en stage. L'opportunité que vous m'avez offerte a été d'une grande valeur pour mon parcours académique et professionnel. J'apprécie énormément le temps, l'énergie et les ressources que vous avez investies pour rendre cette expérience formatrice et enrichissante.</w:t>
      </w:r>
    </w:p>
    <w:p w:rsidRPr="009E3922" w:rsidR="00040120" w:rsidP="009E3922" w:rsidRDefault="00040120" w14:paraId="4E30DD74" w14:textId="7C4ED1F9">
      <w:pPr>
        <w:spacing w:line="360" w:lineRule="auto"/>
        <w:ind w:right="618"/>
        <w:jc w:val="both"/>
        <w:rPr>
          <w:rFonts w:ascii="Open Sans" w:hAnsi="Open Sans" w:cs="Open Sans"/>
          <w:color w:val="000000" w:themeColor="text1"/>
          <w:lang w:val="fr-FR"/>
        </w:rPr>
      </w:pPr>
      <w:r w:rsidRPr="009E3922">
        <w:rPr>
          <w:rFonts w:ascii="Open Sans" w:hAnsi="Open Sans" w:cs="Open Sans"/>
          <w:color w:val="000000" w:themeColor="text1"/>
          <w:lang w:val="fr-FR"/>
        </w:rPr>
        <w:t>Un merci tout particulier au personnel du centre de formation ADRAR. Votre soutien constant et votre dévouement ont joué un rôle crucial dans mon parcours. La disponibilité et la compétence de chaque membre de l'équipe ont fait de cette formation une expérience unique et précieuse.</w:t>
      </w:r>
    </w:p>
    <w:p w:rsidRPr="009E3922" w:rsidR="00040120" w:rsidP="009E3922" w:rsidRDefault="00040120" w14:paraId="4E704C18" w14:textId="0F06282A">
      <w:pPr>
        <w:spacing w:line="360" w:lineRule="auto"/>
        <w:ind w:right="618"/>
        <w:jc w:val="both"/>
        <w:rPr>
          <w:rFonts w:ascii="Open Sans" w:hAnsi="Open Sans" w:cs="Open Sans"/>
          <w:color w:val="000000" w:themeColor="text1"/>
          <w:lang w:val="fr-FR"/>
        </w:rPr>
      </w:pPr>
      <w:r w:rsidRPr="009E3922">
        <w:rPr>
          <w:rFonts w:ascii="Open Sans" w:hAnsi="Open Sans" w:cs="Open Sans"/>
          <w:color w:val="000000" w:themeColor="text1"/>
          <w:lang w:val="fr-FR"/>
        </w:rPr>
        <w:t>Je voudrais également adresser mes remerciements à mes collègues de formation. Nous avons partagé des moments d'apprentissage, de défis et de réussite. Votre camaraderie et votre soutien mutuel ont enrichi cette expérience. Je suis ravi d'avoir pu partager ce parcours avec vous tous.</w:t>
      </w:r>
    </w:p>
    <w:p w:rsidR="009E3922" w:rsidP="009E3922" w:rsidRDefault="00040120" w14:paraId="0BA9ADAF" w14:textId="77777777">
      <w:pPr>
        <w:spacing w:line="360" w:lineRule="auto"/>
        <w:ind w:right="618"/>
        <w:jc w:val="both"/>
        <w:rPr>
          <w:rFonts w:ascii="Open Sans" w:hAnsi="Open Sans" w:cs="Open Sans"/>
          <w:color w:val="000000" w:themeColor="text1"/>
          <w:lang w:val="fr-FR"/>
        </w:rPr>
      </w:pPr>
      <w:r w:rsidRPr="009E3922">
        <w:rPr>
          <w:rFonts w:ascii="Open Sans" w:hAnsi="Open Sans" w:cs="Open Sans"/>
          <w:color w:val="000000" w:themeColor="text1"/>
          <w:lang w:val="fr-FR"/>
        </w:rPr>
        <w:t>Enfin, je tiens à remercier mes collègues en entreprise. Votre aide, votre soutien et votre amitié ont grandement facilité ma transition de la théorie à la pratique. Vous avez joué un rôle essentiel dans ma capacité à appliquer ce que j'ai appris et à m'épanouir dans un environnement professionnel.</w:t>
      </w:r>
    </w:p>
    <w:p w:rsidRPr="009E3922" w:rsidR="00040120" w:rsidP="00040120" w:rsidRDefault="008F66C2" w14:paraId="4B121922" w14:textId="57A561DE">
      <w:pPr>
        <w:pStyle w:val="Titre1"/>
        <w:rPr>
          <w:rFonts w:ascii="Open Sans" w:hAnsi="Open Sans" w:cs="Open Sans"/>
          <w:b w:val="0"/>
          <w:bCs w:val="0"/>
          <w:sz w:val="36"/>
          <w:szCs w:val="18"/>
          <w:lang w:val="fr-FR"/>
        </w:rPr>
      </w:pPr>
      <w:bookmarkStart w:name="_Toc144555978" w:id="1"/>
      <w:r w:rsidRPr="00017EA4">
        <w:rPr>
          <w:rFonts w:ascii="Open Sans" w:hAnsi="Open Sans" w:cs="Open Sans"/>
          <w:lang w:val="fr-FR"/>
        </w:rPr>
        <w:t>Abstract</w:t>
      </w:r>
      <w:r w:rsidR="009E3922">
        <w:rPr>
          <w:rFonts w:ascii="Open Sans" w:hAnsi="Open Sans" w:cs="Open Sans"/>
          <w:lang w:val="fr-FR"/>
        </w:rPr>
        <w:t xml:space="preserve"> </w:t>
      </w:r>
      <w:r w:rsidRPr="009E3922" w:rsidR="009E3922">
        <w:rPr>
          <w:rFonts w:ascii="Open Sans" w:hAnsi="Open Sans" w:cs="Open Sans"/>
          <w:b w:val="0"/>
          <w:bCs w:val="0"/>
          <w:sz w:val="36"/>
          <w:szCs w:val="18"/>
          <w:lang w:val="fr-FR"/>
        </w:rPr>
        <w:t>(Français)</w:t>
      </w:r>
      <w:bookmarkEnd w:id="1"/>
    </w:p>
    <w:p w:rsidR="009E3922" w:rsidP="009E3922" w:rsidRDefault="009E3922" w14:paraId="67A0800D" w14:textId="77777777">
      <w:pPr>
        <w:jc w:val="both"/>
        <w:rPr>
          <w:rFonts w:ascii="Open Sans" w:hAnsi="Open Sans" w:cs="Open Sans"/>
          <w:lang w:val="fr-FR"/>
        </w:rPr>
      </w:pPr>
    </w:p>
    <w:p w:rsidRPr="009E3922" w:rsidR="00885BB2" w:rsidP="009E3922" w:rsidRDefault="00885BB2" w14:paraId="58BDC939" w14:textId="162A1626">
      <w:pPr>
        <w:jc w:val="both"/>
        <w:rPr>
          <w:rFonts w:ascii="Open Sans" w:hAnsi="Open Sans" w:cs="Open Sans"/>
          <w:lang w:val="fr-FR"/>
        </w:rPr>
      </w:pPr>
      <w:r w:rsidRPr="009E3922">
        <w:rPr>
          <w:rFonts w:ascii="Open Sans" w:hAnsi="Open Sans" w:cs="Open Sans"/>
          <w:lang w:val="fr-FR"/>
        </w:rPr>
        <w:t>Pendant ma formation en tant qu’Administrateur d’Infrastructures Sécurisées, j’ai effectué mon alternance chez Agoravita, une entreprise spécialisée dans l’infogérance, la programmation informatique et les formations. Mon alternance s'est déroulée dans le pôle bleu, responsable de la surveillance et la maintenance des serveurs, du support technique, de la gestion des sauvegardes et de la sécurité.</w:t>
      </w:r>
    </w:p>
    <w:p w:rsidRPr="009E3922" w:rsidR="00885BB2" w:rsidP="009E3922" w:rsidRDefault="00885BB2" w14:paraId="64909EB4" w14:textId="5E0C8777">
      <w:pPr>
        <w:jc w:val="both"/>
        <w:rPr>
          <w:rFonts w:ascii="Open Sans" w:hAnsi="Open Sans" w:cs="Open Sans"/>
          <w:lang w:val="fr-FR"/>
        </w:rPr>
      </w:pPr>
      <w:r w:rsidRPr="009E3922">
        <w:rPr>
          <w:rFonts w:ascii="Open Sans" w:hAnsi="Open Sans" w:cs="Open Sans"/>
          <w:lang w:val="fr-FR"/>
        </w:rPr>
        <w:t>Dans ce mémoire, je présente quatre projets réalisés durant mon alternance :</w:t>
      </w:r>
    </w:p>
    <w:p w:rsidRPr="009E3922" w:rsidR="00885BB2" w:rsidP="009E3922" w:rsidRDefault="00885BB2" w14:paraId="0280CB07" w14:textId="4B93B7FE">
      <w:pPr>
        <w:pStyle w:val="Paragraphedeliste"/>
        <w:numPr>
          <w:ilvl w:val="0"/>
          <w:numId w:val="45"/>
        </w:numPr>
        <w:jc w:val="both"/>
        <w:rPr>
          <w:rFonts w:ascii="Open Sans" w:hAnsi="Open Sans" w:cs="Open Sans"/>
          <w:lang w:val="fr-FR"/>
        </w:rPr>
      </w:pPr>
      <w:r w:rsidRPr="009E3922">
        <w:rPr>
          <w:rFonts w:ascii="Open Sans" w:hAnsi="Open Sans" w:cs="Open Sans"/>
          <w:lang w:val="fr-FR"/>
        </w:rPr>
        <w:t>Migration de plusieurs agences d’intérim de Remote Desktop Services (RDS) à Remote App pour améliorer la flexibilité et la sécurité.</w:t>
      </w:r>
    </w:p>
    <w:p w:rsidRPr="009E3922" w:rsidR="00885BB2" w:rsidP="009E3922" w:rsidRDefault="00885BB2" w14:paraId="78FE31D8" w14:textId="78225353">
      <w:pPr>
        <w:pStyle w:val="Paragraphedeliste"/>
        <w:numPr>
          <w:ilvl w:val="0"/>
          <w:numId w:val="45"/>
        </w:numPr>
        <w:jc w:val="both"/>
        <w:rPr>
          <w:rFonts w:ascii="Open Sans" w:hAnsi="Open Sans" w:cs="Open Sans"/>
          <w:lang w:val="fr-FR"/>
        </w:rPr>
      </w:pPr>
      <w:r w:rsidRPr="009E3922">
        <w:rPr>
          <w:rFonts w:ascii="Open Sans" w:hAnsi="Open Sans" w:cs="Open Sans"/>
          <w:lang w:val="fr-FR"/>
        </w:rPr>
        <w:t>Automatisation de la création des comptes Active Directory avec Microsoft Forms pour simplifier la gestion des utilisateurs.</w:t>
      </w:r>
    </w:p>
    <w:p w:rsidRPr="009E3922" w:rsidR="00885BB2" w:rsidP="009E3922" w:rsidRDefault="00885BB2" w14:paraId="6F2EF90A" w14:textId="35C5FF6E">
      <w:pPr>
        <w:pStyle w:val="Paragraphedeliste"/>
        <w:numPr>
          <w:ilvl w:val="0"/>
          <w:numId w:val="45"/>
        </w:numPr>
        <w:jc w:val="both"/>
        <w:rPr>
          <w:rFonts w:ascii="Open Sans" w:hAnsi="Open Sans" w:cs="Open Sans"/>
          <w:lang w:val="fr-FR"/>
        </w:rPr>
      </w:pPr>
      <w:r w:rsidRPr="009E3922">
        <w:rPr>
          <w:rFonts w:ascii="Open Sans" w:hAnsi="Open Sans" w:cs="Open Sans"/>
          <w:lang w:val="fr-FR"/>
        </w:rPr>
        <w:t>Intégration du matériel Sophos à Sophos Central, une plateforme de gestion unifiée, pour une meilleure sécurité globale.</w:t>
      </w:r>
    </w:p>
    <w:p w:rsidRPr="009E3922" w:rsidR="00885BB2" w:rsidP="009E3922" w:rsidRDefault="00885BB2" w14:paraId="55217D03" w14:textId="3B0B9AA6">
      <w:pPr>
        <w:pStyle w:val="Paragraphedeliste"/>
        <w:numPr>
          <w:ilvl w:val="0"/>
          <w:numId w:val="45"/>
        </w:numPr>
        <w:jc w:val="both"/>
        <w:rPr>
          <w:rFonts w:ascii="Open Sans" w:hAnsi="Open Sans" w:cs="Open Sans"/>
          <w:lang w:val="fr-FR"/>
        </w:rPr>
      </w:pPr>
      <w:r w:rsidRPr="009E3922">
        <w:rPr>
          <w:rFonts w:ascii="Open Sans" w:hAnsi="Open Sans" w:cs="Open Sans"/>
          <w:lang w:val="fr-FR"/>
        </w:rPr>
        <w:t>Audit de cybersécurité du serveur LDAP d’Agoravita et des sous-domaines d’Agoravita.com pour identifier et renforcer les vulnérabilités éventuelles.</w:t>
      </w:r>
    </w:p>
    <w:p w:rsidR="009E3922" w:rsidP="009E3922" w:rsidRDefault="00885BB2" w14:paraId="4F3EC302" w14:textId="77777777">
      <w:pPr>
        <w:jc w:val="both"/>
        <w:rPr>
          <w:rFonts w:ascii="Open Sans" w:hAnsi="Open Sans" w:cs="Open Sans"/>
          <w:sz w:val="22"/>
          <w:szCs w:val="22"/>
          <w:lang w:val="fr-FR"/>
        </w:rPr>
      </w:pPr>
      <w:r w:rsidRPr="009E3922">
        <w:rPr>
          <w:rFonts w:ascii="Open Sans" w:hAnsi="Open Sans" w:cs="Open Sans"/>
          <w:lang w:val="fr-FR"/>
        </w:rPr>
        <w:t>Ces projets démontrent ma compétence en administration des infrastructures sécurisées et en cybersécurité, tout en contribuant aux activités d'Agoravita.</w:t>
      </w:r>
      <w:r w:rsidRPr="00017EA4" w:rsidR="00B34DE3">
        <w:rPr>
          <w:rFonts w:ascii="Open Sans" w:hAnsi="Open Sans" w:cs="Open Sans"/>
          <w:sz w:val="22"/>
          <w:szCs w:val="22"/>
          <w:lang w:val="fr-FR"/>
        </w:rPr>
        <w:br/>
      </w:r>
    </w:p>
    <w:p w:rsidR="009E3922" w:rsidP="009E3922" w:rsidRDefault="009E3922" w14:paraId="4DBA93A0" w14:textId="77777777">
      <w:pPr>
        <w:jc w:val="both"/>
        <w:rPr>
          <w:rFonts w:ascii="Open Sans" w:hAnsi="Open Sans" w:cs="Open Sans"/>
          <w:sz w:val="22"/>
          <w:szCs w:val="22"/>
          <w:lang w:val="fr-FR"/>
        </w:rPr>
      </w:pPr>
    </w:p>
    <w:p w:rsidR="009E3922" w:rsidP="009E3922" w:rsidRDefault="009E3922" w14:paraId="6ACE2B5B" w14:textId="77777777">
      <w:pPr>
        <w:jc w:val="both"/>
        <w:rPr>
          <w:rFonts w:ascii="Open Sans" w:hAnsi="Open Sans" w:cs="Open Sans"/>
          <w:sz w:val="22"/>
          <w:szCs w:val="22"/>
          <w:lang w:val="fr-FR"/>
        </w:rPr>
      </w:pPr>
    </w:p>
    <w:p w:rsidR="009E3922" w:rsidP="009E3922" w:rsidRDefault="009E3922" w14:paraId="61FECE3F" w14:textId="77777777">
      <w:pPr>
        <w:jc w:val="both"/>
        <w:rPr>
          <w:rFonts w:ascii="Open Sans" w:hAnsi="Open Sans" w:cs="Open Sans"/>
          <w:sz w:val="22"/>
          <w:szCs w:val="22"/>
          <w:lang w:val="fr-FR"/>
        </w:rPr>
      </w:pPr>
    </w:p>
    <w:p w:rsidR="009E3922" w:rsidP="009E3922" w:rsidRDefault="009E3922" w14:paraId="6B3EDB7A" w14:textId="77777777">
      <w:pPr>
        <w:jc w:val="both"/>
        <w:rPr>
          <w:rFonts w:ascii="Open Sans" w:hAnsi="Open Sans" w:cs="Open Sans"/>
          <w:sz w:val="22"/>
          <w:szCs w:val="22"/>
          <w:lang w:val="fr-FR"/>
        </w:rPr>
      </w:pPr>
    </w:p>
    <w:p w:rsidR="009E3922" w:rsidP="009E3922" w:rsidRDefault="009E3922" w14:paraId="236E78EF" w14:textId="77777777">
      <w:pPr>
        <w:jc w:val="both"/>
        <w:rPr>
          <w:rFonts w:ascii="Open Sans" w:hAnsi="Open Sans" w:cs="Open Sans"/>
          <w:sz w:val="22"/>
          <w:szCs w:val="22"/>
          <w:lang w:val="fr-FR"/>
        </w:rPr>
      </w:pPr>
    </w:p>
    <w:p w:rsidRPr="009E3922" w:rsidR="009E3922" w:rsidP="009E3922" w:rsidRDefault="009E3922" w14:paraId="26ED54E3" w14:textId="1CB899DC">
      <w:pPr>
        <w:pStyle w:val="Titre1"/>
        <w:rPr>
          <w:rFonts w:ascii="Open Sans" w:hAnsi="Open Sans" w:cs="Open Sans"/>
          <w:b w:val="0"/>
          <w:bCs w:val="0"/>
          <w:sz w:val="36"/>
          <w:szCs w:val="18"/>
          <w:lang w:val="fr-FR"/>
        </w:rPr>
      </w:pPr>
      <w:bookmarkStart w:name="_Toc144555979" w:id="2"/>
      <w:r w:rsidRPr="00017EA4">
        <w:rPr>
          <w:rFonts w:ascii="Open Sans" w:hAnsi="Open Sans" w:cs="Open Sans"/>
          <w:lang w:val="fr-FR"/>
        </w:rPr>
        <w:t>Abstract</w:t>
      </w:r>
      <w:r>
        <w:rPr>
          <w:rFonts w:ascii="Open Sans" w:hAnsi="Open Sans" w:cs="Open Sans"/>
          <w:lang w:val="fr-FR"/>
        </w:rPr>
        <w:t xml:space="preserve"> </w:t>
      </w:r>
      <w:r w:rsidRPr="009E3922">
        <w:rPr>
          <w:rFonts w:ascii="Open Sans" w:hAnsi="Open Sans" w:cs="Open Sans"/>
          <w:b w:val="0"/>
          <w:bCs w:val="0"/>
          <w:sz w:val="36"/>
          <w:szCs w:val="18"/>
          <w:lang w:val="fr-FR"/>
        </w:rPr>
        <w:t>(</w:t>
      </w:r>
      <w:r>
        <w:rPr>
          <w:rFonts w:ascii="Open Sans" w:hAnsi="Open Sans" w:cs="Open Sans"/>
          <w:b w:val="0"/>
          <w:bCs w:val="0"/>
          <w:sz w:val="36"/>
          <w:szCs w:val="18"/>
          <w:lang w:val="fr-FR"/>
        </w:rPr>
        <w:t>Anglais</w:t>
      </w:r>
      <w:r w:rsidRPr="009E3922">
        <w:rPr>
          <w:rFonts w:ascii="Open Sans" w:hAnsi="Open Sans" w:cs="Open Sans"/>
          <w:b w:val="0"/>
          <w:bCs w:val="0"/>
          <w:sz w:val="36"/>
          <w:szCs w:val="18"/>
          <w:lang w:val="fr-FR"/>
        </w:rPr>
        <w:t>)</w:t>
      </w:r>
      <w:bookmarkEnd w:id="2"/>
    </w:p>
    <w:p w:rsidR="009E3922" w:rsidP="009E3922" w:rsidRDefault="009E3922" w14:paraId="60C51506" w14:textId="77777777">
      <w:pPr>
        <w:jc w:val="both"/>
        <w:rPr>
          <w:rFonts w:ascii="Open Sans" w:hAnsi="Open Sans" w:cs="Open Sans"/>
          <w:lang w:val="fr-FR"/>
        </w:rPr>
      </w:pPr>
    </w:p>
    <w:p w:rsidRPr="009E3922" w:rsidR="00B34DE3" w:rsidP="009E3922" w:rsidRDefault="00B34DE3" w14:paraId="5DBD315F" w14:textId="69258DFD">
      <w:pPr>
        <w:jc w:val="both"/>
        <w:rPr>
          <w:rFonts w:ascii="Open Sans" w:hAnsi="Open Sans" w:cs="Open Sans"/>
          <w:lang w:val="fr-FR"/>
        </w:rPr>
      </w:pPr>
      <w:proofErr w:type="spellStart"/>
      <w:r w:rsidRPr="009E3922">
        <w:rPr>
          <w:rFonts w:ascii="Open Sans" w:hAnsi="Open Sans" w:cs="Open Sans"/>
          <w:lang w:val="fr-FR"/>
        </w:rPr>
        <w:t>During</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my</w:t>
      </w:r>
      <w:proofErr w:type="spellEnd"/>
      <w:r w:rsidRPr="009E3922">
        <w:rPr>
          <w:rFonts w:ascii="Open Sans" w:hAnsi="Open Sans" w:cs="Open Sans"/>
          <w:lang w:val="fr-FR"/>
        </w:rPr>
        <w:t xml:space="preserve"> training as </w:t>
      </w:r>
      <w:proofErr w:type="gramStart"/>
      <w:r w:rsidRPr="009E3922">
        <w:rPr>
          <w:rFonts w:ascii="Open Sans" w:hAnsi="Open Sans" w:cs="Open Sans"/>
          <w:lang w:val="fr-FR"/>
        </w:rPr>
        <w:t>a</w:t>
      </w:r>
      <w:proofErr w:type="gramEnd"/>
      <w:r w:rsidRPr="009E3922">
        <w:rPr>
          <w:rFonts w:ascii="Open Sans" w:hAnsi="Open Sans" w:cs="Open Sans"/>
          <w:lang w:val="fr-FR"/>
        </w:rPr>
        <w:t xml:space="preserve"> Secure Infrastructure </w:t>
      </w:r>
      <w:proofErr w:type="spellStart"/>
      <w:r w:rsidRPr="009E3922">
        <w:rPr>
          <w:rFonts w:ascii="Open Sans" w:hAnsi="Open Sans" w:cs="Open Sans"/>
          <w:lang w:val="fr-FR"/>
        </w:rPr>
        <w:t>Administrator</w:t>
      </w:r>
      <w:proofErr w:type="spellEnd"/>
      <w:r w:rsidRPr="009E3922">
        <w:rPr>
          <w:rFonts w:ascii="Open Sans" w:hAnsi="Open Sans" w:cs="Open Sans"/>
          <w:lang w:val="fr-FR"/>
        </w:rPr>
        <w:t xml:space="preserve">, I </w:t>
      </w:r>
      <w:proofErr w:type="spellStart"/>
      <w:r w:rsidRPr="009E3922">
        <w:rPr>
          <w:rFonts w:ascii="Open Sans" w:hAnsi="Open Sans" w:cs="Open Sans"/>
          <w:lang w:val="fr-FR"/>
        </w:rPr>
        <w:t>completed</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my</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apprenticeship</w:t>
      </w:r>
      <w:proofErr w:type="spellEnd"/>
      <w:r w:rsidRPr="009E3922">
        <w:rPr>
          <w:rFonts w:ascii="Open Sans" w:hAnsi="Open Sans" w:cs="Open Sans"/>
          <w:lang w:val="fr-FR"/>
        </w:rPr>
        <w:t xml:space="preserve"> at Agoravita, a </w:t>
      </w:r>
      <w:proofErr w:type="spellStart"/>
      <w:r w:rsidRPr="009E3922">
        <w:rPr>
          <w:rFonts w:ascii="Open Sans" w:hAnsi="Open Sans" w:cs="Open Sans"/>
          <w:lang w:val="fr-FR"/>
        </w:rPr>
        <w:t>company</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specialized</w:t>
      </w:r>
      <w:proofErr w:type="spellEnd"/>
      <w:r w:rsidRPr="009E3922">
        <w:rPr>
          <w:rFonts w:ascii="Open Sans" w:hAnsi="Open Sans" w:cs="Open Sans"/>
          <w:lang w:val="fr-FR"/>
        </w:rPr>
        <w:t xml:space="preserve"> in IT outsourcing, computer </w:t>
      </w:r>
      <w:proofErr w:type="spellStart"/>
      <w:r w:rsidRPr="009E3922">
        <w:rPr>
          <w:rFonts w:ascii="Open Sans" w:hAnsi="Open Sans" w:cs="Open Sans"/>
          <w:lang w:val="fr-FR"/>
        </w:rPr>
        <w:t>programming</w:t>
      </w:r>
      <w:proofErr w:type="spellEnd"/>
      <w:r w:rsidRPr="009E3922">
        <w:rPr>
          <w:rFonts w:ascii="Open Sans" w:hAnsi="Open Sans" w:cs="Open Sans"/>
          <w:lang w:val="fr-FR"/>
        </w:rPr>
        <w:t xml:space="preserve">, and training. I </w:t>
      </w:r>
      <w:proofErr w:type="spellStart"/>
      <w:r w:rsidRPr="009E3922">
        <w:rPr>
          <w:rFonts w:ascii="Open Sans" w:hAnsi="Open Sans" w:cs="Open Sans"/>
          <w:lang w:val="fr-FR"/>
        </w:rPr>
        <w:t>worked</w:t>
      </w:r>
      <w:proofErr w:type="spellEnd"/>
      <w:r w:rsidRPr="009E3922">
        <w:rPr>
          <w:rFonts w:ascii="Open Sans" w:hAnsi="Open Sans" w:cs="Open Sans"/>
          <w:lang w:val="fr-FR"/>
        </w:rPr>
        <w:t xml:space="preserve"> in the "Blue Division" </w:t>
      </w:r>
      <w:proofErr w:type="spellStart"/>
      <w:r w:rsidRPr="009E3922">
        <w:rPr>
          <w:rFonts w:ascii="Open Sans" w:hAnsi="Open Sans" w:cs="Open Sans"/>
          <w:lang w:val="fr-FR"/>
        </w:rPr>
        <w:t>during</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my</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apprenticeship</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which</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is</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responsible</w:t>
      </w:r>
      <w:proofErr w:type="spellEnd"/>
      <w:r w:rsidRPr="009E3922">
        <w:rPr>
          <w:rFonts w:ascii="Open Sans" w:hAnsi="Open Sans" w:cs="Open Sans"/>
          <w:lang w:val="fr-FR"/>
        </w:rPr>
        <w:t xml:space="preserve"> for server monitoring, maintenance, </w:t>
      </w:r>
      <w:proofErr w:type="spellStart"/>
      <w:r w:rsidRPr="009E3922">
        <w:rPr>
          <w:rFonts w:ascii="Open Sans" w:hAnsi="Open Sans" w:cs="Open Sans"/>
          <w:lang w:val="fr-FR"/>
        </w:rPr>
        <w:t>technical</w:t>
      </w:r>
      <w:proofErr w:type="spellEnd"/>
      <w:r w:rsidRPr="009E3922">
        <w:rPr>
          <w:rFonts w:ascii="Open Sans" w:hAnsi="Open Sans" w:cs="Open Sans"/>
          <w:lang w:val="fr-FR"/>
        </w:rPr>
        <w:t xml:space="preserve"> support, backup management, and </w:t>
      </w:r>
      <w:proofErr w:type="spellStart"/>
      <w:r w:rsidRPr="009E3922">
        <w:rPr>
          <w:rFonts w:ascii="Open Sans" w:hAnsi="Open Sans" w:cs="Open Sans"/>
          <w:lang w:val="fr-FR"/>
        </w:rPr>
        <w:t>security</w:t>
      </w:r>
      <w:proofErr w:type="spellEnd"/>
      <w:r w:rsidRPr="009E3922">
        <w:rPr>
          <w:rFonts w:ascii="Open Sans" w:hAnsi="Open Sans" w:cs="Open Sans"/>
          <w:lang w:val="fr-FR"/>
        </w:rPr>
        <w:t>.</w:t>
      </w:r>
    </w:p>
    <w:p w:rsidRPr="009E3922" w:rsidR="00B34DE3" w:rsidP="009E3922" w:rsidRDefault="00B34DE3" w14:paraId="520CE16A" w14:textId="585EB568">
      <w:pPr>
        <w:jc w:val="both"/>
        <w:rPr>
          <w:rFonts w:ascii="Open Sans" w:hAnsi="Open Sans" w:cs="Open Sans"/>
          <w:lang w:val="fr-FR"/>
        </w:rPr>
      </w:pPr>
      <w:r w:rsidRPr="009E3922">
        <w:rPr>
          <w:rFonts w:ascii="Open Sans" w:hAnsi="Open Sans" w:cs="Open Sans"/>
          <w:lang w:val="fr-FR"/>
        </w:rPr>
        <w:t xml:space="preserve">In </w:t>
      </w:r>
      <w:proofErr w:type="spellStart"/>
      <w:r w:rsidRPr="009E3922">
        <w:rPr>
          <w:rFonts w:ascii="Open Sans" w:hAnsi="Open Sans" w:cs="Open Sans"/>
          <w:lang w:val="fr-FR"/>
        </w:rPr>
        <w:t>this</w:t>
      </w:r>
      <w:proofErr w:type="spellEnd"/>
      <w:r w:rsidRPr="009E3922">
        <w:rPr>
          <w:rFonts w:ascii="Open Sans" w:hAnsi="Open Sans" w:cs="Open Sans"/>
          <w:lang w:val="fr-FR"/>
        </w:rPr>
        <w:t xml:space="preserve"> dissertation, I </w:t>
      </w:r>
      <w:proofErr w:type="spellStart"/>
      <w:r w:rsidRPr="009E3922">
        <w:rPr>
          <w:rFonts w:ascii="Open Sans" w:hAnsi="Open Sans" w:cs="Open Sans"/>
          <w:lang w:val="fr-FR"/>
        </w:rPr>
        <w:t>present</w:t>
      </w:r>
      <w:proofErr w:type="spellEnd"/>
      <w:r w:rsidRPr="009E3922">
        <w:rPr>
          <w:rFonts w:ascii="Open Sans" w:hAnsi="Open Sans" w:cs="Open Sans"/>
          <w:lang w:val="fr-FR"/>
        </w:rPr>
        <w:t xml:space="preserve"> four </w:t>
      </w:r>
      <w:proofErr w:type="spellStart"/>
      <w:r w:rsidRPr="009E3922">
        <w:rPr>
          <w:rFonts w:ascii="Open Sans" w:hAnsi="Open Sans" w:cs="Open Sans"/>
          <w:lang w:val="fr-FR"/>
        </w:rPr>
        <w:t>projects</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undertaken</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during</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my</w:t>
      </w:r>
      <w:proofErr w:type="spellEnd"/>
      <w:r w:rsidRPr="009E3922">
        <w:rPr>
          <w:rFonts w:ascii="Open Sans" w:hAnsi="Open Sans" w:cs="Open Sans"/>
          <w:lang w:val="fr-FR"/>
        </w:rPr>
        <w:t xml:space="preserve"> </w:t>
      </w:r>
      <w:proofErr w:type="spellStart"/>
      <w:proofErr w:type="gramStart"/>
      <w:r w:rsidRPr="009E3922">
        <w:rPr>
          <w:rFonts w:ascii="Open Sans" w:hAnsi="Open Sans" w:cs="Open Sans"/>
          <w:lang w:val="fr-FR"/>
        </w:rPr>
        <w:t>apprenticeship</w:t>
      </w:r>
      <w:proofErr w:type="spellEnd"/>
      <w:r w:rsidRPr="009E3922">
        <w:rPr>
          <w:rFonts w:ascii="Open Sans" w:hAnsi="Open Sans" w:cs="Open Sans"/>
          <w:lang w:val="fr-FR"/>
        </w:rPr>
        <w:t>:</w:t>
      </w:r>
      <w:proofErr w:type="gramEnd"/>
    </w:p>
    <w:p w:rsidRPr="009E3922" w:rsidR="00B34DE3" w:rsidP="009E3922" w:rsidRDefault="00B34DE3" w14:paraId="066414BB" w14:textId="3A3762FC">
      <w:pPr>
        <w:pStyle w:val="Paragraphedeliste"/>
        <w:numPr>
          <w:ilvl w:val="0"/>
          <w:numId w:val="46"/>
        </w:numPr>
        <w:jc w:val="both"/>
        <w:rPr>
          <w:rFonts w:ascii="Open Sans" w:hAnsi="Open Sans" w:cs="Open Sans"/>
          <w:lang w:val="fr-FR"/>
        </w:rPr>
      </w:pPr>
      <w:r w:rsidRPr="009E3922">
        <w:rPr>
          <w:rFonts w:ascii="Open Sans" w:hAnsi="Open Sans" w:cs="Open Sans"/>
          <w:lang w:val="fr-FR"/>
        </w:rPr>
        <w:t xml:space="preserve">Migration of </w:t>
      </w:r>
      <w:proofErr w:type="spellStart"/>
      <w:r w:rsidRPr="009E3922">
        <w:rPr>
          <w:rFonts w:ascii="Open Sans" w:hAnsi="Open Sans" w:cs="Open Sans"/>
          <w:lang w:val="fr-FR"/>
        </w:rPr>
        <w:t>several</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temporary</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staffing</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agencies</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from</w:t>
      </w:r>
      <w:proofErr w:type="spellEnd"/>
      <w:r w:rsidRPr="009E3922">
        <w:rPr>
          <w:rFonts w:ascii="Open Sans" w:hAnsi="Open Sans" w:cs="Open Sans"/>
          <w:lang w:val="fr-FR"/>
        </w:rPr>
        <w:t xml:space="preserve"> Remote Desktop Services (RDS) to Remote App to </w:t>
      </w:r>
      <w:proofErr w:type="spellStart"/>
      <w:r w:rsidRPr="009E3922">
        <w:rPr>
          <w:rFonts w:ascii="Open Sans" w:hAnsi="Open Sans" w:cs="Open Sans"/>
          <w:lang w:val="fr-FR"/>
        </w:rPr>
        <w:t>enhance</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flexibility</w:t>
      </w:r>
      <w:proofErr w:type="spellEnd"/>
      <w:r w:rsidRPr="009E3922">
        <w:rPr>
          <w:rFonts w:ascii="Open Sans" w:hAnsi="Open Sans" w:cs="Open Sans"/>
          <w:lang w:val="fr-FR"/>
        </w:rPr>
        <w:t xml:space="preserve"> and </w:t>
      </w:r>
      <w:proofErr w:type="spellStart"/>
      <w:r w:rsidRPr="009E3922">
        <w:rPr>
          <w:rFonts w:ascii="Open Sans" w:hAnsi="Open Sans" w:cs="Open Sans"/>
          <w:lang w:val="fr-FR"/>
        </w:rPr>
        <w:t>security</w:t>
      </w:r>
      <w:proofErr w:type="spellEnd"/>
      <w:r w:rsidRPr="009E3922">
        <w:rPr>
          <w:rFonts w:ascii="Open Sans" w:hAnsi="Open Sans" w:cs="Open Sans"/>
          <w:lang w:val="fr-FR"/>
        </w:rPr>
        <w:t>.</w:t>
      </w:r>
    </w:p>
    <w:p w:rsidRPr="009E3922" w:rsidR="00B34DE3" w:rsidP="009E3922" w:rsidRDefault="00B34DE3" w14:paraId="585C2F50" w14:textId="5E1E10D1">
      <w:pPr>
        <w:pStyle w:val="Paragraphedeliste"/>
        <w:numPr>
          <w:ilvl w:val="0"/>
          <w:numId w:val="46"/>
        </w:numPr>
        <w:jc w:val="both"/>
        <w:rPr>
          <w:rFonts w:ascii="Open Sans" w:hAnsi="Open Sans" w:cs="Open Sans"/>
          <w:lang w:val="fr-FR"/>
        </w:rPr>
      </w:pPr>
      <w:r w:rsidRPr="009E3922">
        <w:rPr>
          <w:rFonts w:ascii="Open Sans" w:hAnsi="Open Sans" w:cs="Open Sans"/>
          <w:lang w:val="fr-FR"/>
        </w:rPr>
        <w:t xml:space="preserve">Automation of Active Directory </w:t>
      </w:r>
      <w:proofErr w:type="spellStart"/>
      <w:r w:rsidRPr="009E3922">
        <w:rPr>
          <w:rFonts w:ascii="Open Sans" w:hAnsi="Open Sans" w:cs="Open Sans"/>
          <w:lang w:val="fr-FR"/>
        </w:rPr>
        <w:t>account</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creation</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using</w:t>
      </w:r>
      <w:proofErr w:type="spellEnd"/>
      <w:r w:rsidRPr="009E3922">
        <w:rPr>
          <w:rFonts w:ascii="Open Sans" w:hAnsi="Open Sans" w:cs="Open Sans"/>
          <w:lang w:val="fr-FR"/>
        </w:rPr>
        <w:t xml:space="preserve"> Microsoft Forms to </w:t>
      </w:r>
      <w:proofErr w:type="spellStart"/>
      <w:r w:rsidRPr="009E3922">
        <w:rPr>
          <w:rFonts w:ascii="Open Sans" w:hAnsi="Open Sans" w:cs="Open Sans"/>
          <w:lang w:val="fr-FR"/>
        </w:rPr>
        <w:t>simplify</w:t>
      </w:r>
      <w:proofErr w:type="spellEnd"/>
      <w:r w:rsidRPr="009E3922">
        <w:rPr>
          <w:rFonts w:ascii="Open Sans" w:hAnsi="Open Sans" w:cs="Open Sans"/>
          <w:lang w:val="fr-FR"/>
        </w:rPr>
        <w:t xml:space="preserve"> user management.</w:t>
      </w:r>
    </w:p>
    <w:p w:rsidRPr="009E3922" w:rsidR="00B34DE3" w:rsidP="009E3922" w:rsidRDefault="00B34DE3" w14:paraId="2768626A" w14:textId="038BB540">
      <w:pPr>
        <w:pStyle w:val="Paragraphedeliste"/>
        <w:numPr>
          <w:ilvl w:val="0"/>
          <w:numId w:val="46"/>
        </w:numPr>
        <w:jc w:val="both"/>
        <w:rPr>
          <w:rFonts w:ascii="Open Sans" w:hAnsi="Open Sans" w:cs="Open Sans"/>
          <w:lang w:val="fr-FR"/>
        </w:rPr>
      </w:pPr>
      <w:proofErr w:type="spellStart"/>
      <w:r w:rsidRPr="009E3922">
        <w:rPr>
          <w:rFonts w:ascii="Open Sans" w:hAnsi="Open Sans" w:cs="Open Sans"/>
          <w:lang w:val="fr-FR"/>
        </w:rPr>
        <w:t>Integration</w:t>
      </w:r>
      <w:proofErr w:type="spellEnd"/>
      <w:r w:rsidRPr="009E3922">
        <w:rPr>
          <w:rFonts w:ascii="Open Sans" w:hAnsi="Open Sans" w:cs="Open Sans"/>
          <w:lang w:val="fr-FR"/>
        </w:rPr>
        <w:t xml:space="preserve"> of Sophos hardware </w:t>
      </w:r>
      <w:proofErr w:type="spellStart"/>
      <w:r w:rsidRPr="009E3922">
        <w:rPr>
          <w:rFonts w:ascii="Open Sans" w:hAnsi="Open Sans" w:cs="Open Sans"/>
          <w:lang w:val="fr-FR"/>
        </w:rPr>
        <w:t>into</w:t>
      </w:r>
      <w:proofErr w:type="spellEnd"/>
      <w:r w:rsidRPr="009E3922">
        <w:rPr>
          <w:rFonts w:ascii="Open Sans" w:hAnsi="Open Sans" w:cs="Open Sans"/>
          <w:lang w:val="fr-FR"/>
        </w:rPr>
        <w:t xml:space="preserve"> Sophos Central, a </w:t>
      </w:r>
      <w:proofErr w:type="spellStart"/>
      <w:r w:rsidRPr="009E3922">
        <w:rPr>
          <w:rFonts w:ascii="Open Sans" w:hAnsi="Open Sans" w:cs="Open Sans"/>
          <w:lang w:val="fr-FR"/>
        </w:rPr>
        <w:t>unified</w:t>
      </w:r>
      <w:proofErr w:type="spellEnd"/>
      <w:r w:rsidRPr="009E3922">
        <w:rPr>
          <w:rFonts w:ascii="Open Sans" w:hAnsi="Open Sans" w:cs="Open Sans"/>
          <w:lang w:val="fr-FR"/>
        </w:rPr>
        <w:t xml:space="preserve"> management platform, for </w:t>
      </w:r>
      <w:proofErr w:type="spellStart"/>
      <w:r w:rsidRPr="009E3922">
        <w:rPr>
          <w:rFonts w:ascii="Open Sans" w:hAnsi="Open Sans" w:cs="Open Sans"/>
          <w:lang w:val="fr-FR"/>
        </w:rPr>
        <w:t>improved</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overall</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security</w:t>
      </w:r>
      <w:proofErr w:type="spellEnd"/>
      <w:r w:rsidRPr="009E3922">
        <w:rPr>
          <w:rFonts w:ascii="Open Sans" w:hAnsi="Open Sans" w:cs="Open Sans"/>
          <w:lang w:val="fr-FR"/>
        </w:rPr>
        <w:t>.</w:t>
      </w:r>
    </w:p>
    <w:p w:rsidRPr="009E3922" w:rsidR="00B34DE3" w:rsidP="009E3922" w:rsidRDefault="00B34DE3" w14:paraId="6F98F6D9" w14:textId="77777777">
      <w:pPr>
        <w:pStyle w:val="Paragraphedeliste"/>
        <w:numPr>
          <w:ilvl w:val="0"/>
          <w:numId w:val="46"/>
        </w:numPr>
        <w:jc w:val="both"/>
        <w:rPr>
          <w:rFonts w:ascii="Open Sans" w:hAnsi="Open Sans" w:cs="Open Sans"/>
          <w:lang w:val="fr-FR"/>
        </w:rPr>
      </w:pPr>
      <w:proofErr w:type="spellStart"/>
      <w:r w:rsidRPr="009E3922">
        <w:rPr>
          <w:rFonts w:ascii="Open Sans" w:hAnsi="Open Sans" w:cs="Open Sans"/>
          <w:lang w:val="fr-FR"/>
        </w:rPr>
        <w:t>Cybersecurity</w:t>
      </w:r>
      <w:proofErr w:type="spellEnd"/>
      <w:r w:rsidRPr="009E3922">
        <w:rPr>
          <w:rFonts w:ascii="Open Sans" w:hAnsi="Open Sans" w:cs="Open Sans"/>
          <w:lang w:val="fr-FR"/>
        </w:rPr>
        <w:t xml:space="preserve"> audit of </w:t>
      </w:r>
      <w:proofErr w:type="spellStart"/>
      <w:r w:rsidRPr="009E3922">
        <w:rPr>
          <w:rFonts w:ascii="Open Sans" w:hAnsi="Open Sans" w:cs="Open Sans"/>
          <w:lang w:val="fr-FR"/>
        </w:rPr>
        <w:t>Agoravita's</w:t>
      </w:r>
      <w:proofErr w:type="spellEnd"/>
      <w:r w:rsidRPr="009E3922">
        <w:rPr>
          <w:rFonts w:ascii="Open Sans" w:hAnsi="Open Sans" w:cs="Open Sans"/>
          <w:lang w:val="fr-FR"/>
        </w:rPr>
        <w:t xml:space="preserve"> LDAP server and Agoravita.com </w:t>
      </w:r>
      <w:proofErr w:type="spellStart"/>
      <w:r w:rsidRPr="009E3922">
        <w:rPr>
          <w:rFonts w:ascii="Open Sans" w:hAnsi="Open Sans" w:cs="Open Sans"/>
          <w:lang w:val="fr-FR"/>
        </w:rPr>
        <w:t>subdomains</w:t>
      </w:r>
      <w:proofErr w:type="spellEnd"/>
      <w:r w:rsidRPr="009E3922">
        <w:rPr>
          <w:rFonts w:ascii="Open Sans" w:hAnsi="Open Sans" w:cs="Open Sans"/>
          <w:lang w:val="fr-FR"/>
        </w:rPr>
        <w:t xml:space="preserve"> to </w:t>
      </w:r>
      <w:proofErr w:type="spellStart"/>
      <w:r w:rsidRPr="009E3922">
        <w:rPr>
          <w:rFonts w:ascii="Open Sans" w:hAnsi="Open Sans" w:cs="Open Sans"/>
          <w:lang w:val="fr-FR"/>
        </w:rPr>
        <w:t>identify</w:t>
      </w:r>
      <w:proofErr w:type="spellEnd"/>
      <w:r w:rsidRPr="009E3922">
        <w:rPr>
          <w:rFonts w:ascii="Open Sans" w:hAnsi="Open Sans" w:cs="Open Sans"/>
          <w:lang w:val="fr-FR"/>
        </w:rPr>
        <w:t xml:space="preserve"> and </w:t>
      </w:r>
      <w:proofErr w:type="spellStart"/>
      <w:r w:rsidRPr="009E3922">
        <w:rPr>
          <w:rFonts w:ascii="Open Sans" w:hAnsi="Open Sans" w:cs="Open Sans"/>
          <w:lang w:val="fr-FR"/>
        </w:rPr>
        <w:t>strengthen</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potential</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vulnerabilities</w:t>
      </w:r>
      <w:proofErr w:type="spellEnd"/>
      <w:r w:rsidRPr="009E3922">
        <w:rPr>
          <w:rFonts w:ascii="Open Sans" w:hAnsi="Open Sans" w:cs="Open Sans"/>
          <w:lang w:val="fr-FR"/>
        </w:rPr>
        <w:t>.</w:t>
      </w:r>
    </w:p>
    <w:p w:rsidRPr="009E3922" w:rsidR="00162AEB" w:rsidP="009E3922" w:rsidRDefault="00B34DE3" w14:paraId="3DAAA6BE" w14:textId="4707DA04">
      <w:pPr>
        <w:jc w:val="both"/>
        <w:rPr>
          <w:rFonts w:ascii="Open Sans" w:hAnsi="Open Sans" w:cs="Open Sans"/>
          <w:lang w:val="fr-FR"/>
        </w:rPr>
      </w:pPr>
      <w:proofErr w:type="spellStart"/>
      <w:r w:rsidRPr="009E3922">
        <w:rPr>
          <w:rFonts w:ascii="Open Sans" w:hAnsi="Open Sans" w:cs="Open Sans"/>
          <w:lang w:val="fr-FR"/>
        </w:rPr>
        <w:t>These</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projects</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demonstrate</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my</w:t>
      </w:r>
      <w:proofErr w:type="spellEnd"/>
      <w:r w:rsidRPr="009E3922">
        <w:rPr>
          <w:rFonts w:ascii="Open Sans" w:hAnsi="Open Sans" w:cs="Open Sans"/>
          <w:lang w:val="fr-FR"/>
        </w:rPr>
        <w:t xml:space="preserve"> expertise in </w:t>
      </w:r>
      <w:proofErr w:type="spellStart"/>
      <w:r w:rsidRPr="009E3922">
        <w:rPr>
          <w:rFonts w:ascii="Open Sans" w:hAnsi="Open Sans" w:cs="Open Sans"/>
          <w:lang w:val="fr-FR"/>
        </w:rPr>
        <w:t>secure</w:t>
      </w:r>
      <w:proofErr w:type="spellEnd"/>
      <w:r w:rsidRPr="009E3922">
        <w:rPr>
          <w:rFonts w:ascii="Open Sans" w:hAnsi="Open Sans" w:cs="Open Sans"/>
          <w:lang w:val="fr-FR"/>
        </w:rPr>
        <w:t xml:space="preserve"> infrastructure administration and </w:t>
      </w:r>
      <w:proofErr w:type="spellStart"/>
      <w:r w:rsidRPr="009E3922">
        <w:rPr>
          <w:rFonts w:ascii="Open Sans" w:hAnsi="Open Sans" w:cs="Open Sans"/>
          <w:lang w:val="fr-FR"/>
        </w:rPr>
        <w:t>cybersecurity</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while</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also</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contributing</w:t>
      </w:r>
      <w:proofErr w:type="spellEnd"/>
      <w:r w:rsidRPr="009E3922">
        <w:rPr>
          <w:rFonts w:ascii="Open Sans" w:hAnsi="Open Sans" w:cs="Open Sans"/>
          <w:lang w:val="fr-FR"/>
        </w:rPr>
        <w:t xml:space="preserve"> to </w:t>
      </w:r>
      <w:proofErr w:type="spellStart"/>
      <w:r w:rsidRPr="009E3922">
        <w:rPr>
          <w:rFonts w:ascii="Open Sans" w:hAnsi="Open Sans" w:cs="Open Sans"/>
          <w:lang w:val="fr-FR"/>
        </w:rPr>
        <w:t>Agoravita's</w:t>
      </w:r>
      <w:proofErr w:type="spellEnd"/>
      <w:r w:rsidRPr="009E3922">
        <w:rPr>
          <w:rFonts w:ascii="Open Sans" w:hAnsi="Open Sans" w:cs="Open Sans"/>
          <w:lang w:val="fr-FR"/>
        </w:rPr>
        <w:t xml:space="preserve"> </w:t>
      </w:r>
      <w:proofErr w:type="spellStart"/>
      <w:r w:rsidRPr="009E3922">
        <w:rPr>
          <w:rFonts w:ascii="Open Sans" w:hAnsi="Open Sans" w:cs="Open Sans"/>
          <w:lang w:val="fr-FR"/>
        </w:rPr>
        <w:t>operations</w:t>
      </w:r>
      <w:proofErr w:type="spellEnd"/>
      <w:r w:rsidRPr="009E3922">
        <w:rPr>
          <w:rFonts w:ascii="Open Sans" w:hAnsi="Open Sans" w:cs="Open Sans"/>
          <w:lang w:val="fr-FR"/>
        </w:rPr>
        <w:t>.</w:t>
      </w:r>
    </w:p>
    <w:p w:rsidRPr="009E3922" w:rsidR="009E3922" w:rsidP="009E3922" w:rsidRDefault="00CE0BB0" w14:paraId="202F490F" w14:textId="4A9360BF">
      <w:pPr>
        <w:pStyle w:val="Titre1"/>
        <w:rPr>
          <w:rFonts w:ascii="Open Sans" w:hAnsi="Open Sans" w:cs="Open Sans"/>
          <w:lang w:val="fr-FR"/>
        </w:rPr>
      </w:pPr>
      <w:bookmarkStart w:name="_Toc144555980" w:id="3"/>
      <w:r w:rsidRPr="00017EA4">
        <w:rPr>
          <w:rFonts w:ascii="Open Sans" w:hAnsi="Open Sans" w:cs="Open Sans"/>
          <w:lang w:val="fr-FR"/>
        </w:rPr>
        <w:t>Agoravita</w:t>
      </w:r>
      <w:bookmarkEnd w:id="3"/>
    </w:p>
    <w:p w:rsidRPr="009E3922" w:rsidR="00162AEB" w:rsidP="00F618D1" w:rsidRDefault="009E3922" w14:paraId="499334E7" w14:textId="3009EC20">
      <w:pPr>
        <w:pStyle w:val="Titre2"/>
        <w:rPr>
          <w:rFonts w:ascii="Open Sans" w:hAnsi="Open Sans" w:cs="Open Sans"/>
          <w:b w:val="0"/>
          <w:bCs w:val="0"/>
          <w:color w:val="85B2F6" w:themeColor="background2" w:themeShade="E6"/>
          <w:sz w:val="24"/>
          <w:lang w:val="fr-FR"/>
        </w:rPr>
      </w:pPr>
      <w:r>
        <w:rPr>
          <w:rFonts w:ascii="Open Sans" w:hAnsi="Open Sans" w:cs="Open Sans"/>
          <w:color w:val="85B2F6" w:themeColor="background2" w:themeShade="E6"/>
          <w:lang w:val="fr-FR"/>
        </w:rPr>
        <w:br/>
      </w:r>
      <w:bookmarkStart w:name="_Toc144555981" w:id="4"/>
      <w:r w:rsidRPr="009E3922">
        <w:rPr>
          <w:rFonts w:ascii="Open Sans" w:hAnsi="Open Sans" w:cs="Open Sans"/>
          <w:b w:val="0"/>
          <w:bCs w:val="0"/>
          <w:color w:val="85B2F6" w:themeColor="background2" w:themeShade="E6"/>
          <w:lang w:val="fr-FR"/>
        </w:rPr>
        <w:t xml:space="preserve">1. </w:t>
      </w:r>
      <w:r w:rsidRPr="009E3922" w:rsidR="00162AEB">
        <w:rPr>
          <w:rFonts w:ascii="Open Sans" w:hAnsi="Open Sans" w:cs="Open Sans"/>
          <w:b w:val="0"/>
          <w:bCs w:val="0"/>
          <w:color w:val="85B2F6" w:themeColor="background2" w:themeShade="E6"/>
          <w:lang w:val="fr-FR"/>
        </w:rPr>
        <w:t>Présentation de l’entreprise</w:t>
      </w:r>
      <w:bookmarkEnd w:id="4"/>
      <w:r w:rsidRPr="009E3922" w:rsidR="00162AEB">
        <w:rPr>
          <w:rFonts w:ascii="Open Sans" w:hAnsi="Open Sans" w:cs="Open Sans"/>
          <w:b w:val="0"/>
          <w:bCs w:val="0"/>
          <w:color w:val="85B2F6" w:themeColor="background2" w:themeShade="E6"/>
          <w:lang w:val="fr-FR"/>
        </w:rPr>
        <w:t xml:space="preserve"> </w:t>
      </w:r>
    </w:p>
    <w:p w:rsidRPr="009E3922" w:rsidR="00162AEB" w:rsidP="002E055A" w:rsidRDefault="00162AEB" w14:paraId="33FBA5A0" w14:textId="123AE004">
      <w:pPr>
        <w:pStyle w:val="Titre4"/>
        <w:spacing w:line="360" w:lineRule="auto"/>
        <w:jc w:val="both"/>
        <w:rPr>
          <w:rFonts w:ascii="Open Sans" w:hAnsi="Open Sans" w:cs="Open Sans"/>
          <w:i w:val="0"/>
          <w:iCs w:val="0"/>
          <w:color w:val="000000"/>
          <w:lang w:val="fr-FR" w:bidi="fr-FR"/>
        </w:rPr>
      </w:pPr>
      <w:r w:rsidRPr="009E3922">
        <w:rPr>
          <w:rFonts w:ascii="Open Sans" w:hAnsi="Open Sans" w:cs="Open Sans"/>
          <w:i w:val="0"/>
          <w:iCs w:val="0"/>
          <w:color w:val="000000"/>
          <w:lang w:val="fr-FR" w:bidi="fr-FR"/>
        </w:rPr>
        <w:t xml:space="preserve">Agoravita est une ESN basée à Toulouse, située au 1 rue Paul </w:t>
      </w:r>
      <w:proofErr w:type="spellStart"/>
      <w:r w:rsidRPr="009E3922">
        <w:rPr>
          <w:rFonts w:ascii="Open Sans" w:hAnsi="Open Sans" w:cs="Open Sans"/>
          <w:i w:val="0"/>
          <w:iCs w:val="0"/>
          <w:color w:val="000000"/>
          <w:lang w:val="fr-FR" w:bidi="fr-FR"/>
        </w:rPr>
        <w:t>Mesplé</w:t>
      </w:r>
      <w:proofErr w:type="spellEnd"/>
      <w:r w:rsidRPr="009E3922">
        <w:rPr>
          <w:rFonts w:ascii="Open Sans" w:hAnsi="Open Sans" w:cs="Open Sans"/>
          <w:i w:val="0"/>
          <w:iCs w:val="0"/>
          <w:color w:val="000000"/>
          <w:lang w:val="fr-FR" w:bidi="fr-FR"/>
        </w:rPr>
        <w:t>. La société a été créée le 1er septembre 1999 et est active depuis 23 ans.</w:t>
      </w:r>
    </w:p>
    <w:p w:rsidRPr="009E3922" w:rsidR="00162AEB" w:rsidP="002E055A" w:rsidRDefault="00162AEB" w14:paraId="047ACC92" w14:textId="07E1FBDF">
      <w:pPr>
        <w:pStyle w:val="Titre4"/>
        <w:spacing w:line="360" w:lineRule="auto"/>
        <w:jc w:val="both"/>
        <w:rPr>
          <w:rFonts w:ascii="Open Sans" w:hAnsi="Open Sans" w:cs="Open Sans"/>
          <w:i w:val="0"/>
          <w:iCs w:val="0"/>
          <w:color w:val="000000"/>
          <w:lang w:val="fr-FR" w:bidi="fr-FR"/>
        </w:rPr>
      </w:pPr>
      <w:r w:rsidRPr="009E3922">
        <w:rPr>
          <w:rFonts w:ascii="Open Sans" w:hAnsi="Open Sans" w:cs="Open Sans"/>
          <w:i w:val="0"/>
          <w:iCs w:val="0"/>
          <w:color w:val="000000"/>
          <w:lang w:val="fr-FR" w:bidi="fr-FR"/>
        </w:rPr>
        <w:t>L’entreprise est spécialisée dans le secteur de l’infogérance, la programmation informatique et formations. Elle offre une gamme de services liés au domaine du digital, notamment :</w:t>
      </w:r>
    </w:p>
    <w:p w:rsidRPr="009E3922" w:rsidR="00162AEB" w:rsidRDefault="00E51AEC" w14:paraId="5EC37BF1" w14:textId="2FD52A09">
      <w:pPr>
        <w:pStyle w:val="Titre4"/>
        <w:numPr>
          <w:ilvl w:val="0"/>
          <w:numId w:val="3"/>
        </w:numPr>
        <w:tabs>
          <w:tab w:val="num" w:pos="360"/>
        </w:tabs>
        <w:spacing w:line="360" w:lineRule="auto"/>
        <w:ind w:left="0" w:firstLine="0"/>
        <w:jc w:val="both"/>
        <w:rPr>
          <w:rFonts w:ascii="Open Sans" w:hAnsi="Open Sans" w:cs="Open Sans"/>
          <w:i w:val="0"/>
          <w:iCs w:val="0"/>
          <w:color w:val="000000"/>
          <w:lang w:val="fr-FR" w:bidi="fr-FR"/>
        </w:rPr>
      </w:pPr>
      <w:r w:rsidRPr="009E3922">
        <w:rPr>
          <w:rFonts w:ascii="Open Sans" w:hAnsi="Open Sans" w:cs="Open Sans"/>
          <w:i w:val="0"/>
          <w:iCs w:val="0"/>
          <w:noProof/>
          <w:color w:val="000000"/>
          <w:lang w:val="fr-FR" w:bidi="fr-FR"/>
        </w:rPr>
        <w:drawing>
          <wp:anchor distT="0" distB="0" distL="114300" distR="114300" simplePos="0" relativeHeight="251637248" behindDoc="0" locked="0" layoutInCell="1" allowOverlap="1" wp14:anchorId="3C6BFFB6" wp14:editId="0731BF8D">
            <wp:simplePos x="0" y="0"/>
            <wp:positionH relativeFrom="column">
              <wp:posOffset>-507365</wp:posOffset>
            </wp:positionH>
            <wp:positionV relativeFrom="paragraph">
              <wp:posOffset>324009</wp:posOffset>
            </wp:positionV>
            <wp:extent cx="2793365" cy="2854960"/>
            <wp:effectExtent l="0" t="0" r="635" b="2540"/>
            <wp:wrapSquare wrapText="bothSides"/>
            <wp:docPr id="790626689" name="Image 2" descr="Une image contenant femme, dessin humoristique, mod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26689" name="Image 2" descr="Une image contenant femme, dessin humoristique, mode&#10;&#10;Description générée automatiquement"/>
                    <pic:cNvPicPr/>
                  </pic:nvPicPr>
                  <pic:blipFill>
                    <a:blip r:embed="rId14"/>
                    <a:stretch>
                      <a:fillRect/>
                    </a:stretch>
                  </pic:blipFill>
                  <pic:spPr>
                    <a:xfrm>
                      <a:off x="0" y="0"/>
                      <a:ext cx="2793365" cy="2854960"/>
                    </a:xfrm>
                    <a:prstGeom prst="rect">
                      <a:avLst/>
                    </a:prstGeom>
                  </pic:spPr>
                </pic:pic>
              </a:graphicData>
            </a:graphic>
            <wp14:sizeRelH relativeFrom="page">
              <wp14:pctWidth>0</wp14:pctWidth>
            </wp14:sizeRelH>
            <wp14:sizeRelV relativeFrom="page">
              <wp14:pctHeight>0</wp14:pctHeight>
            </wp14:sizeRelV>
          </wp:anchor>
        </w:drawing>
      </w:r>
      <w:r w:rsidRPr="009E3922" w:rsidR="00162AEB">
        <w:rPr>
          <w:rFonts w:ascii="Open Sans" w:hAnsi="Open Sans" w:cs="Open Sans"/>
          <w:b/>
          <w:bCs/>
          <w:i w:val="0"/>
          <w:iCs w:val="0"/>
          <w:color w:val="000000"/>
          <w:lang w:val="fr-FR" w:bidi="fr-FR"/>
        </w:rPr>
        <w:t>Communication digitale :</w:t>
      </w:r>
      <w:r w:rsidRPr="009E3922" w:rsidR="00162AEB">
        <w:rPr>
          <w:rFonts w:ascii="Open Sans" w:hAnsi="Open Sans" w:cs="Open Sans"/>
          <w:i w:val="0"/>
          <w:iCs w:val="0"/>
          <w:color w:val="000000"/>
          <w:lang w:val="fr-FR" w:bidi="fr-FR"/>
        </w:rPr>
        <w:t xml:space="preserve"> Agoravita aide à la conception et à la mise en place de stratégies digitales, incluant la création de sites internet, de sites e-commerce, d'intranet et d'extranet, ainsi que la proposition de solutions webmarketing.</w:t>
      </w:r>
    </w:p>
    <w:p w:rsidRPr="009E3922" w:rsidR="00162AEB" w:rsidP="002E055A" w:rsidRDefault="00162AEB" w14:paraId="197BD8F2" w14:textId="1650CE4E">
      <w:pPr>
        <w:jc w:val="both"/>
        <w:rPr>
          <w:rFonts w:ascii="Open Sans" w:hAnsi="Open Sans" w:cs="Open Sans"/>
          <w:lang w:val="fr-FR" w:bidi="fr-FR"/>
        </w:rPr>
      </w:pPr>
    </w:p>
    <w:p w:rsidRPr="009E3922" w:rsidR="00162AEB" w:rsidRDefault="00162AEB" w14:paraId="6E9A5854" w14:textId="5CB602D0">
      <w:pPr>
        <w:pStyle w:val="Titre4"/>
        <w:numPr>
          <w:ilvl w:val="0"/>
          <w:numId w:val="3"/>
        </w:numPr>
        <w:tabs>
          <w:tab w:val="num" w:pos="360"/>
        </w:tabs>
        <w:spacing w:line="360" w:lineRule="auto"/>
        <w:ind w:left="0" w:firstLine="0"/>
        <w:jc w:val="both"/>
        <w:rPr>
          <w:rFonts w:ascii="Open Sans" w:hAnsi="Open Sans" w:cs="Open Sans"/>
          <w:i w:val="0"/>
          <w:iCs w:val="0"/>
          <w:color w:val="000000"/>
          <w:lang w:val="fr-FR" w:bidi="fr-FR"/>
        </w:rPr>
      </w:pPr>
      <w:r w:rsidRPr="009E3922">
        <w:rPr>
          <w:rFonts w:ascii="Open Sans" w:hAnsi="Open Sans" w:cs="Open Sans"/>
          <w:b/>
          <w:bCs/>
          <w:i w:val="0"/>
          <w:iCs w:val="0"/>
          <w:color w:val="000000"/>
          <w:lang w:val="fr-FR" w:bidi="fr-FR"/>
        </w:rPr>
        <w:t>Stratégie digitale :</w:t>
      </w:r>
      <w:r w:rsidRPr="009E3922">
        <w:rPr>
          <w:rFonts w:ascii="Open Sans" w:hAnsi="Open Sans" w:cs="Open Sans"/>
          <w:i w:val="0"/>
          <w:iCs w:val="0"/>
          <w:color w:val="000000"/>
          <w:lang w:val="fr-FR" w:bidi="fr-FR"/>
        </w:rPr>
        <w:t xml:space="preserve"> L'entreprise propose d'élaborer avec ses clients une stratégie digitale qui servira de guide dans le choix des outils, des plateformes et des services à utiliser.</w:t>
      </w:r>
    </w:p>
    <w:p w:rsidRPr="00017EA4" w:rsidR="00162AEB" w:rsidP="002E055A" w:rsidRDefault="00162AEB" w14:paraId="01E0DCEC" w14:textId="32B39E85">
      <w:pPr>
        <w:jc w:val="both"/>
        <w:rPr>
          <w:rFonts w:ascii="Open Sans" w:hAnsi="Open Sans" w:cs="Open Sans"/>
          <w:lang w:val="fr-FR" w:bidi="fr-FR"/>
        </w:rPr>
      </w:pPr>
    </w:p>
    <w:p w:rsidR="00162AEB" w:rsidP="002E055A" w:rsidRDefault="00162AEB" w14:paraId="36EFEB8F" w14:textId="7CFE7C3D">
      <w:pPr>
        <w:pStyle w:val="Titre4"/>
        <w:numPr>
          <w:ilvl w:val="0"/>
          <w:numId w:val="3"/>
        </w:numPr>
        <w:tabs>
          <w:tab w:val="num" w:pos="360"/>
        </w:tabs>
        <w:spacing w:line="360" w:lineRule="auto"/>
        <w:ind w:left="0" w:firstLine="0"/>
        <w:jc w:val="both"/>
        <w:rPr>
          <w:rFonts w:ascii="Open Sans" w:hAnsi="Open Sans" w:cs="Open Sans"/>
          <w:i w:val="0"/>
          <w:iCs w:val="0"/>
          <w:color w:val="000000"/>
          <w:lang w:val="fr-FR" w:bidi="fr-FR"/>
        </w:rPr>
      </w:pPr>
      <w:r w:rsidRPr="009E3922">
        <w:rPr>
          <w:rFonts w:ascii="Open Sans" w:hAnsi="Open Sans" w:cs="Open Sans"/>
          <w:b/>
          <w:bCs/>
          <w:i w:val="0"/>
          <w:iCs w:val="0"/>
          <w:color w:val="000000"/>
          <w:lang w:val="fr-FR" w:bidi="fr-FR"/>
        </w:rPr>
        <w:t>Marketing Digital :</w:t>
      </w:r>
      <w:r w:rsidRPr="009E3922">
        <w:rPr>
          <w:rFonts w:ascii="Open Sans" w:hAnsi="Open Sans" w:cs="Open Sans"/>
          <w:i w:val="0"/>
          <w:iCs w:val="0"/>
          <w:color w:val="000000"/>
          <w:lang w:val="fr-FR" w:bidi="fr-FR"/>
        </w:rPr>
        <w:t xml:space="preserve"> Agoravita accompagne ses clients dans tous les aspects du marketing digital, allant de la définition des objectifs au choix des moyens pour développer la visibilité en ligne de leurs produits ou services.</w:t>
      </w:r>
    </w:p>
    <w:p w:rsidRPr="009E3922" w:rsidR="009E3922" w:rsidP="009E3922" w:rsidRDefault="009E3922" w14:paraId="2D5C21D8" w14:textId="77777777">
      <w:pPr>
        <w:rPr>
          <w:lang w:val="fr-FR" w:bidi="fr-FR"/>
        </w:rPr>
      </w:pPr>
    </w:p>
    <w:p w:rsidRPr="00116C9C" w:rsidR="00162AEB" w:rsidP="002E055A" w:rsidRDefault="00162AEB" w14:paraId="4A9E1016" w14:textId="5B877178">
      <w:pPr>
        <w:pStyle w:val="Titre4"/>
        <w:numPr>
          <w:ilvl w:val="0"/>
          <w:numId w:val="3"/>
        </w:numPr>
        <w:tabs>
          <w:tab w:val="num" w:pos="360"/>
        </w:tabs>
        <w:spacing w:line="360" w:lineRule="auto"/>
        <w:ind w:left="0" w:firstLine="0"/>
        <w:jc w:val="both"/>
        <w:rPr>
          <w:rFonts w:ascii="Open Sans" w:hAnsi="Open Sans" w:cs="Open Sans"/>
          <w:i w:val="0"/>
          <w:iCs w:val="0"/>
          <w:color w:val="000000"/>
          <w:lang w:val="fr-FR" w:bidi="fr-FR"/>
        </w:rPr>
      </w:pPr>
      <w:r w:rsidRPr="00116C9C">
        <w:rPr>
          <w:rFonts w:ascii="Open Sans" w:hAnsi="Open Sans" w:cs="Open Sans"/>
          <w:b/>
          <w:bCs/>
          <w:i w:val="0"/>
          <w:iCs w:val="0"/>
          <w:color w:val="000000"/>
          <w:lang w:val="fr-FR" w:bidi="fr-FR"/>
        </w:rPr>
        <w:t>Développement web :</w:t>
      </w:r>
      <w:r w:rsidRPr="00116C9C">
        <w:rPr>
          <w:rFonts w:ascii="Open Sans" w:hAnsi="Open Sans" w:cs="Open Sans"/>
          <w:i w:val="0"/>
          <w:iCs w:val="0"/>
          <w:color w:val="000000"/>
          <w:lang w:val="fr-FR" w:bidi="fr-FR"/>
        </w:rPr>
        <w:t xml:space="preserve"> En tant qu'agence digitale, Agoravita développe des sites et des applications qui répondent aux besoins de ses clients et de leurs utilisateurs. Le client est impliqué dans tout le processus de conception et de réalisation, et l'entreprise reste à ses côtés après la mise en production.</w:t>
      </w:r>
    </w:p>
    <w:p w:rsidRPr="00116C9C" w:rsidR="009E3922" w:rsidP="009E3922" w:rsidRDefault="009E3922" w14:paraId="230B9568" w14:textId="77777777">
      <w:pPr>
        <w:rPr>
          <w:lang w:val="fr-FR" w:bidi="fr-FR"/>
        </w:rPr>
      </w:pPr>
    </w:p>
    <w:p w:rsidRPr="00116C9C" w:rsidR="00162AEB" w:rsidP="002E055A" w:rsidRDefault="00162AEB" w14:paraId="6D22988A" w14:textId="1E4EE35F">
      <w:pPr>
        <w:pStyle w:val="Titre4"/>
        <w:numPr>
          <w:ilvl w:val="0"/>
          <w:numId w:val="3"/>
        </w:numPr>
        <w:tabs>
          <w:tab w:val="num" w:pos="360"/>
        </w:tabs>
        <w:spacing w:line="360" w:lineRule="auto"/>
        <w:ind w:left="0" w:firstLine="0"/>
        <w:jc w:val="both"/>
        <w:rPr>
          <w:rFonts w:ascii="Open Sans" w:hAnsi="Open Sans" w:cs="Open Sans"/>
          <w:i w:val="0"/>
          <w:iCs w:val="0"/>
          <w:color w:val="000000" w:themeColor="text1"/>
          <w:lang w:val="fr-FR"/>
        </w:rPr>
      </w:pPr>
      <w:r w:rsidRPr="00116C9C">
        <w:rPr>
          <w:rFonts w:ascii="Open Sans" w:hAnsi="Open Sans" w:cs="Open Sans"/>
          <w:b/>
          <w:bCs/>
          <w:i w:val="0"/>
          <w:iCs w:val="0"/>
          <w:color w:val="000000" w:themeColor="text1"/>
          <w:lang w:val="fr-FR"/>
        </w:rPr>
        <w:t>Infogérance :</w:t>
      </w:r>
      <w:r w:rsidRPr="00116C9C">
        <w:rPr>
          <w:rFonts w:ascii="Open Sans" w:hAnsi="Open Sans" w:cs="Open Sans"/>
          <w:i w:val="0"/>
          <w:iCs w:val="0"/>
          <w:color w:val="000000" w:themeColor="text1"/>
          <w:lang w:val="fr-FR"/>
        </w:rPr>
        <w:t xml:space="preserve"> Agoravita propose des services d'infogérance pour accompagner ses clients dans la gestion et la maintenance de leur infrastructure informatique. Cela comprend la surveillance et la maintenance des serveurs, le support technique, la gestion des sauvegardes et de la sécurité, ainsi que la gestion des incidents et des problèmes.</w:t>
      </w:r>
    </w:p>
    <w:p w:rsidRPr="00116C9C" w:rsidR="009E3922" w:rsidP="009E3922" w:rsidRDefault="009E3922" w14:paraId="2401FD31" w14:textId="77777777">
      <w:pPr>
        <w:rPr>
          <w:lang w:val="fr-FR"/>
        </w:rPr>
      </w:pPr>
    </w:p>
    <w:p w:rsidRPr="00116C9C" w:rsidR="009E3922" w:rsidP="009E3922" w:rsidRDefault="00162AEB" w14:paraId="3E0B5451" w14:textId="79C918CA">
      <w:pPr>
        <w:pStyle w:val="Titre4"/>
        <w:numPr>
          <w:ilvl w:val="0"/>
          <w:numId w:val="3"/>
        </w:numPr>
        <w:tabs>
          <w:tab w:val="num" w:pos="360"/>
        </w:tabs>
        <w:spacing w:line="360" w:lineRule="auto"/>
        <w:ind w:left="0" w:firstLine="0"/>
        <w:jc w:val="both"/>
        <w:rPr>
          <w:rFonts w:ascii="Open Sans" w:hAnsi="Open Sans" w:cs="Open Sans"/>
          <w:i w:val="0"/>
          <w:iCs w:val="0"/>
          <w:color w:val="000000" w:themeColor="text1"/>
          <w:lang w:val="fr-FR"/>
        </w:rPr>
      </w:pPr>
      <w:r w:rsidRPr="00116C9C">
        <w:rPr>
          <w:rFonts w:ascii="Open Sans" w:hAnsi="Open Sans" w:cs="Open Sans"/>
          <w:b/>
          <w:bCs/>
          <w:i w:val="0"/>
          <w:iCs w:val="0"/>
          <w:color w:val="000000" w:themeColor="text1"/>
          <w:lang w:val="fr-FR"/>
        </w:rPr>
        <w:t>Formation :</w:t>
      </w:r>
      <w:r w:rsidRPr="00116C9C">
        <w:rPr>
          <w:rFonts w:ascii="Open Sans" w:hAnsi="Open Sans" w:cs="Open Sans"/>
          <w:i w:val="0"/>
          <w:iCs w:val="0"/>
          <w:color w:val="000000" w:themeColor="text1"/>
          <w:lang w:val="fr-FR"/>
        </w:rPr>
        <w:t xml:space="preserve"> Agoravita propose également des services de formation dans le domaine de l'informatique et du digital. Ces formations peuvent être personnalisées en fonction des besoins spécifiques de l'entreprise cliente. </w:t>
      </w:r>
    </w:p>
    <w:p w:rsidRPr="00017EA4" w:rsidR="00162AEB" w:rsidP="00162AEB" w:rsidRDefault="00E51AEC" w14:paraId="59FBB848" w14:textId="3AC75B98">
      <w:pPr>
        <w:rPr>
          <w:rFonts w:ascii="Open Sans" w:hAnsi="Open Sans" w:cs="Open Sans"/>
          <w:lang w:val="fr-FR"/>
        </w:rPr>
      </w:pPr>
      <w:r w:rsidRPr="00017EA4">
        <w:rPr>
          <w:rFonts w:ascii="Open Sans" w:hAnsi="Open Sans" w:cs="Open Sans"/>
          <w:noProof/>
          <w:lang w:val="fr-FR" w:bidi="fr-FR"/>
        </w:rPr>
        <w:drawing>
          <wp:anchor distT="0" distB="0" distL="114300" distR="114300" simplePos="0" relativeHeight="251636224" behindDoc="0" locked="0" layoutInCell="1" allowOverlap="1" wp14:anchorId="27A68E90" wp14:editId="2D6B448E">
            <wp:simplePos x="0" y="0"/>
            <wp:positionH relativeFrom="column">
              <wp:posOffset>-108585</wp:posOffset>
            </wp:positionH>
            <wp:positionV relativeFrom="paragraph">
              <wp:posOffset>11588</wp:posOffset>
            </wp:positionV>
            <wp:extent cx="4940935" cy="3633470"/>
            <wp:effectExtent l="0" t="0" r="0" b="0"/>
            <wp:wrapSquare wrapText="bothSides"/>
            <wp:docPr id="325638688" name="Image 1" descr="Une image contenant habits, personne, homme, personn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38688" name="Image 1" descr="Une image contenant habits, personne, homme, personnes&#10;&#10;Description générée automatiquement"/>
                    <pic:cNvPicPr/>
                  </pic:nvPicPr>
                  <pic:blipFill>
                    <a:blip r:embed="rId15"/>
                    <a:stretch>
                      <a:fillRect/>
                    </a:stretch>
                  </pic:blipFill>
                  <pic:spPr>
                    <a:xfrm>
                      <a:off x="0" y="0"/>
                      <a:ext cx="4940935" cy="3633470"/>
                    </a:xfrm>
                    <a:prstGeom prst="rect">
                      <a:avLst/>
                    </a:prstGeom>
                  </pic:spPr>
                </pic:pic>
              </a:graphicData>
            </a:graphic>
            <wp14:sizeRelH relativeFrom="page">
              <wp14:pctWidth>0</wp14:pctWidth>
            </wp14:sizeRelH>
            <wp14:sizeRelV relativeFrom="page">
              <wp14:pctHeight>0</wp14:pctHeight>
            </wp14:sizeRelV>
          </wp:anchor>
        </w:drawing>
      </w:r>
    </w:p>
    <w:p w:rsidRPr="00017EA4" w:rsidR="005E13DD" w:rsidP="005E13DD" w:rsidRDefault="005E13DD" w14:paraId="799DBC30" w14:textId="72CF530C">
      <w:pPr>
        <w:rPr>
          <w:rFonts w:ascii="Open Sans" w:hAnsi="Open Sans" w:cs="Open Sans"/>
          <w:lang w:val="fr-FR"/>
        </w:rPr>
      </w:pPr>
    </w:p>
    <w:p w:rsidRPr="00017EA4" w:rsidR="005E13DD" w:rsidP="005E13DD" w:rsidRDefault="005E13DD" w14:paraId="549464F5" w14:textId="4B149075">
      <w:pPr>
        <w:rPr>
          <w:rFonts w:ascii="Open Sans" w:hAnsi="Open Sans" w:cs="Open Sans"/>
          <w:lang w:val="fr-FR"/>
        </w:rPr>
      </w:pPr>
    </w:p>
    <w:p w:rsidRPr="00017EA4" w:rsidR="005E13DD" w:rsidP="005E13DD" w:rsidRDefault="005E13DD" w14:paraId="72E432CE" w14:textId="05737E77">
      <w:pPr>
        <w:rPr>
          <w:rFonts w:ascii="Open Sans" w:hAnsi="Open Sans" w:cs="Open Sans"/>
          <w:lang w:val="fr-FR"/>
        </w:rPr>
      </w:pPr>
    </w:p>
    <w:p w:rsidRPr="00017EA4" w:rsidR="005E13DD" w:rsidP="005E13DD" w:rsidRDefault="005E13DD" w14:paraId="43FB021C" w14:textId="2740AD5D">
      <w:pPr>
        <w:rPr>
          <w:rFonts w:ascii="Open Sans" w:hAnsi="Open Sans" w:cs="Open Sans"/>
          <w:lang w:val="fr-FR"/>
        </w:rPr>
      </w:pPr>
    </w:p>
    <w:p w:rsidRPr="00017EA4" w:rsidR="005E13DD" w:rsidP="005E13DD" w:rsidRDefault="005E13DD" w14:paraId="6E608669" w14:textId="08EB12CA">
      <w:pPr>
        <w:rPr>
          <w:rFonts w:ascii="Open Sans" w:hAnsi="Open Sans" w:cs="Open Sans"/>
          <w:lang w:val="fr-FR"/>
        </w:rPr>
      </w:pPr>
    </w:p>
    <w:p w:rsidRPr="00017EA4" w:rsidR="005E13DD" w:rsidP="005E13DD" w:rsidRDefault="005E13DD" w14:paraId="34C04A9D" w14:textId="77777777">
      <w:pPr>
        <w:rPr>
          <w:rFonts w:ascii="Open Sans" w:hAnsi="Open Sans" w:cs="Open Sans"/>
          <w:lang w:val="fr-FR"/>
        </w:rPr>
      </w:pPr>
    </w:p>
    <w:p w:rsidRPr="00017EA4" w:rsidR="005E13DD" w:rsidP="005E13DD" w:rsidRDefault="005E13DD" w14:paraId="79FE16CE" w14:textId="77777777">
      <w:pPr>
        <w:rPr>
          <w:rFonts w:ascii="Open Sans" w:hAnsi="Open Sans" w:cs="Open Sans"/>
          <w:lang w:val="fr-FR"/>
        </w:rPr>
      </w:pPr>
    </w:p>
    <w:p w:rsidRPr="00017EA4" w:rsidR="005E13DD" w:rsidP="005E13DD" w:rsidRDefault="005E13DD" w14:paraId="240F40B5" w14:textId="082D8635">
      <w:pPr>
        <w:rPr>
          <w:rFonts w:ascii="Open Sans" w:hAnsi="Open Sans" w:cs="Open Sans"/>
          <w:lang w:val="fr-FR"/>
        </w:rPr>
      </w:pPr>
    </w:p>
    <w:p w:rsidRPr="00017EA4" w:rsidR="005E13DD" w:rsidP="005E13DD" w:rsidRDefault="005E13DD" w14:paraId="20705667" w14:textId="290B2E7F">
      <w:pPr>
        <w:rPr>
          <w:rFonts w:ascii="Open Sans" w:hAnsi="Open Sans" w:cs="Open Sans"/>
          <w:lang w:val="fr-FR"/>
        </w:rPr>
      </w:pPr>
    </w:p>
    <w:p w:rsidRPr="009E3922" w:rsidR="005E13DD" w:rsidP="00E51AEC" w:rsidRDefault="006478FE" w14:paraId="559749B8" w14:textId="41F32F77">
      <w:pPr>
        <w:pStyle w:val="Titre2"/>
        <w:rPr>
          <w:rFonts w:ascii="Open Sans" w:hAnsi="Open Sans" w:cs="Open Sans"/>
          <w:lang w:val="fr-FR"/>
        </w:rPr>
      </w:pPr>
      <w:bookmarkStart w:name="_Toc144555982" w:id="5"/>
      <w:r w:rsidRPr="009E3922">
        <w:rPr>
          <w:rStyle w:val="Titre2Car"/>
          <w:rFonts w:ascii="Open Sans" w:hAnsi="Open Sans" w:cs="Open Sans"/>
          <w:color w:val="85B2F6" w:themeColor="background2" w:themeShade="E6"/>
          <w:lang w:val="fr-FR"/>
        </w:rPr>
        <w:t>2.</w:t>
      </w:r>
      <w:r w:rsidRPr="009E3922" w:rsidR="00D80017">
        <w:rPr>
          <w:rStyle w:val="Titre2Car"/>
          <w:rFonts w:ascii="Open Sans" w:hAnsi="Open Sans" w:cs="Open Sans"/>
          <w:color w:val="85B2F6" w:themeColor="background2" w:themeShade="E6"/>
          <w:lang w:val="fr-FR"/>
        </w:rPr>
        <w:t xml:space="preserve"> </w:t>
      </w:r>
      <w:r w:rsidRPr="009E3922">
        <w:rPr>
          <w:rFonts w:ascii="Open Sans" w:hAnsi="Open Sans" w:cs="Open Sans"/>
          <w:lang w:val="fr-FR"/>
        </w:rPr>
        <w:t xml:space="preserve"> </w:t>
      </w:r>
      <w:r w:rsidRPr="009E3922" w:rsidR="005E13DD">
        <w:rPr>
          <w:rStyle w:val="Titre2Car"/>
          <w:rFonts w:ascii="Open Sans" w:hAnsi="Open Sans" w:cs="Open Sans"/>
          <w:color w:val="85B2F6" w:themeColor="background2" w:themeShade="E6"/>
          <w:lang w:val="fr-FR"/>
        </w:rPr>
        <w:t>Mon rôle et missions chez Agoravita</w:t>
      </w:r>
      <w:bookmarkEnd w:id="5"/>
    </w:p>
    <w:p w:rsidRPr="00116C9C" w:rsidR="000361F6" w:rsidP="002E055A" w:rsidRDefault="005E13DD" w14:paraId="7070F4E0" w14:textId="558334C9">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En tant qu'administrateur systèmes et réseaux chez Agoravita, j'ai </w:t>
      </w:r>
      <w:r w:rsidRPr="00116C9C" w:rsidR="00AA561B">
        <w:rPr>
          <w:rFonts w:ascii="Open Sans" w:hAnsi="Open Sans" w:cs="Open Sans"/>
          <w:color w:val="000000" w:themeColor="text1"/>
          <w:lang w:val="fr-FR"/>
        </w:rPr>
        <w:t>été affecté à</w:t>
      </w:r>
      <w:r w:rsidRPr="00116C9C" w:rsidR="00E51AEC">
        <w:rPr>
          <w:rFonts w:ascii="Open Sans" w:hAnsi="Open Sans" w:cs="Open Sans"/>
          <w:color w:val="000000" w:themeColor="text1"/>
          <w:lang w:val="fr-FR"/>
        </w:rPr>
        <w:t xml:space="preserve"> </w:t>
      </w:r>
      <w:r w:rsidRPr="00116C9C" w:rsidR="00AA561B">
        <w:rPr>
          <w:rFonts w:ascii="Open Sans" w:hAnsi="Open Sans" w:cs="Open Sans"/>
          <w:color w:val="000000" w:themeColor="text1"/>
          <w:lang w:val="fr-FR"/>
        </w:rPr>
        <w:t>diverses missions</w:t>
      </w:r>
      <w:r w:rsidRPr="00116C9C">
        <w:rPr>
          <w:rFonts w:ascii="Open Sans" w:hAnsi="Open Sans" w:cs="Open Sans"/>
          <w:color w:val="000000" w:themeColor="text1"/>
          <w:lang w:val="fr-FR"/>
        </w:rPr>
        <w:t>, en commençant par le support de niveau 1 et des tâches à l'atelier, avant de prendre en charge des responsabilités d'administration système plus avancées. Ma mission principale était d'assurer le bon fonctionnement et la gestion efficace des infrastructures informatiques de nos clients. Voici comment j'ai évolué dans mes responsabilités :</w:t>
      </w:r>
    </w:p>
    <w:p w:rsidRPr="00116C9C" w:rsidR="005E13DD" w:rsidRDefault="005E13DD" w14:paraId="082AC364" w14:textId="78B775A0">
      <w:pPr>
        <w:pStyle w:val="Paragraphedeliste"/>
        <w:numPr>
          <w:ilvl w:val="0"/>
          <w:numId w:val="4"/>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Support et préparation à l'atelier :</w:t>
      </w:r>
      <w:r w:rsidRPr="00116C9C">
        <w:rPr>
          <w:rFonts w:ascii="Open Sans" w:hAnsi="Open Sans" w:cs="Open Sans"/>
          <w:color w:val="000000" w:themeColor="text1"/>
          <w:lang w:val="fr-FR"/>
        </w:rPr>
        <w:t xml:space="preserve"> J'ai débuté en fournissant un support technique de niveau 1 et 2 à nos clients. J'ai aidé à résoudre des problèmes utilisateur, tels que des pannes matérielles, des erreurs système ou des problèmes de connectivité réseau. J'ai également été impliqué dans des tâches à l'atelier, comme la maintenance des équipements informatiques, la configuration des appareils et la préparation de nouveaux systèmes.</w:t>
      </w:r>
    </w:p>
    <w:p w:rsidRPr="00116C9C" w:rsidR="000361F6" w:rsidP="002E055A" w:rsidRDefault="000361F6" w14:paraId="6FD69E53" w14:textId="77777777">
      <w:pPr>
        <w:pStyle w:val="Paragraphedeliste"/>
        <w:ind w:left="1080"/>
        <w:jc w:val="both"/>
        <w:rPr>
          <w:rFonts w:ascii="Open Sans" w:hAnsi="Open Sans" w:cs="Open Sans"/>
          <w:color w:val="000000" w:themeColor="text1"/>
          <w:lang w:val="fr-FR"/>
        </w:rPr>
      </w:pPr>
    </w:p>
    <w:p w:rsidRPr="00116C9C" w:rsidR="000361F6" w:rsidRDefault="005E13DD" w14:paraId="7D24ABBB" w14:textId="0E5BC5EF">
      <w:pPr>
        <w:pStyle w:val="Paragraphedeliste"/>
        <w:numPr>
          <w:ilvl w:val="0"/>
          <w:numId w:val="4"/>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Automatisation et gestion des procédures :</w:t>
      </w:r>
      <w:r w:rsidRPr="00116C9C">
        <w:rPr>
          <w:rFonts w:ascii="Open Sans" w:hAnsi="Open Sans" w:cs="Open Sans"/>
          <w:color w:val="000000" w:themeColor="text1"/>
          <w:lang w:val="fr-FR"/>
        </w:rPr>
        <w:t xml:space="preserve"> Au fur et à mesure de ma progression, j'ai développé des compétences en automatisation des tâches récurrentes et en gestion des procédures. J'ai utilisé des scripts et des outils pour automatiser des processus, tels que la création des nouveaux utilisateurs AD à partir d’un formulaire. J'ai également créé des procédures détaillées pour guider les équipes techniques et les utilisateurs finaux dans l'utilisation efficace des systèmes.</w:t>
      </w:r>
    </w:p>
    <w:p w:rsidRPr="00116C9C" w:rsidR="000361F6" w:rsidP="002E055A" w:rsidRDefault="000361F6" w14:paraId="13CAC1E8" w14:textId="77777777">
      <w:pPr>
        <w:pStyle w:val="Paragraphedeliste"/>
        <w:ind w:left="1080"/>
        <w:jc w:val="both"/>
        <w:rPr>
          <w:rFonts w:ascii="Open Sans" w:hAnsi="Open Sans" w:cs="Open Sans"/>
          <w:color w:val="000000" w:themeColor="text1"/>
          <w:lang w:val="fr-FR"/>
        </w:rPr>
      </w:pPr>
    </w:p>
    <w:p w:rsidRPr="00116C9C" w:rsidR="005E13DD" w:rsidRDefault="005E13DD" w14:paraId="6A47678A" w14:textId="47B32F75">
      <w:pPr>
        <w:pStyle w:val="Paragraphedeliste"/>
        <w:numPr>
          <w:ilvl w:val="0"/>
          <w:numId w:val="4"/>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Interventions préventives et curatives avancées :</w:t>
      </w:r>
      <w:r w:rsidRPr="00116C9C">
        <w:rPr>
          <w:rFonts w:ascii="Open Sans" w:hAnsi="Open Sans" w:cs="Open Sans"/>
          <w:color w:val="000000" w:themeColor="text1"/>
          <w:lang w:val="fr-FR"/>
        </w:rPr>
        <w:t xml:space="preserve"> Grâce à mon expérience croissante, j'ai été en mesure de prendre en charge des interventions préventives et curatives plus avancées. En cas d'incident, j'ai réagi rapidement pour diagnostiquer et résoudre les problèmes système ou réseau, en minimisant les temps d'arrêt et en assurant la continuité des activités de nos clients.</w:t>
      </w:r>
    </w:p>
    <w:p w:rsidRPr="00017EA4" w:rsidR="000361F6" w:rsidP="002E055A" w:rsidRDefault="000361F6" w14:paraId="4DE2CAE8" w14:textId="77777777">
      <w:pPr>
        <w:pStyle w:val="Paragraphedeliste"/>
        <w:ind w:left="1080"/>
        <w:jc w:val="both"/>
        <w:rPr>
          <w:rFonts w:ascii="Open Sans" w:hAnsi="Open Sans" w:cs="Open Sans"/>
          <w:sz w:val="22"/>
          <w:szCs w:val="22"/>
          <w:lang w:val="fr-FR"/>
        </w:rPr>
      </w:pPr>
    </w:p>
    <w:p w:rsidRPr="00017EA4" w:rsidR="00842628" w:rsidP="002E055A" w:rsidRDefault="00842628" w14:paraId="3A38D69F" w14:textId="77777777">
      <w:pPr>
        <w:pStyle w:val="Paragraphedeliste"/>
        <w:ind w:left="1080"/>
        <w:jc w:val="both"/>
        <w:rPr>
          <w:rFonts w:ascii="Open Sans" w:hAnsi="Open Sans" w:cs="Open Sans"/>
          <w:sz w:val="22"/>
          <w:szCs w:val="22"/>
          <w:lang w:val="fr-FR"/>
        </w:rPr>
      </w:pPr>
    </w:p>
    <w:p w:rsidRPr="009E3922" w:rsidR="005E13DD" w:rsidRDefault="005E13DD" w14:paraId="74BE3285" w14:textId="3775A5E1">
      <w:pPr>
        <w:pStyle w:val="Paragraphedeliste"/>
        <w:numPr>
          <w:ilvl w:val="0"/>
          <w:numId w:val="4"/>
        </w:numPr>
        <w:jc w:val="both"/>
        <w:rPr>
          <w:rFonts w:ascii="Open Sans" w:hAnsi="Open Sans" w:cs="Open Sans"/>
          <w:color w:val="000000" w:themeColor="text1"/>
          <w:lang w:val="fr-FR"/>
        </w:rPr>
      </w:pPr>
      <w:r w:rsidRPr="009E3922">
        <w:rPr>
          <w:rFonts w:ascii="Open Sans" w:hAnsi="Open Sans" w:cs="Open Sans"/>
          <w:b/>
          <w:bCs/>
          <w:color w:val="000000" w:themeColor="text1"/>
          <w:lang w:val="fr-FR"/>
        </w:rPr>
        <w:t>Administration système avancée :</w:t>
      </w:r>
      <w:r w:rsidRPr="009E3922">
        <w:rPr>
          <w:rFonts w:ascii="Open Sans" w:hAnsi="Open Sans" w:cs="Open Sans"/>
          <w:color w:val="000000" w:themeColor="text1"/>
          <w:lang w:val="fr-FR"/>
        </w:rPr>
        <w:t xml:space="preserve"> Avec le temps, j'ai été assigné à des responsabilités d'administration système plus avancée. J'ai participé à la</w:t>
      </w:r>
      <w:r w:rsidRPr="009E3922" w:rsidR="000361F6">
        <w:rPr>
          <w:rFonts w:ascii="Open Sans" w:hAnsi="Open Sans" w:cs="Open Sans"/>
          <w:color w:val="000000" w:themeColor="text1"/>
          <w:lang w:val="fr-FR"/>
        </w:rPr>
        <w:t xml:space="preserve"> </w:t>
      </w:r>
      <w:r w:rsidRPr="009E3922">
        <w:rPr>
          <w:rFonts w:ascii="Open Sans" w:hAnsi="Open Sans" w:cs="Open Sans"/>
          <w:color w:val="000000" w:themeColor="text1"/>
          <w:lang w:val="fr-FR"/>
        </w:rPr>
        <w:t>planification, à la conception et à la mise en œuvre de nouvelles infrastructures pour nos clients. J'ai travaillé sur des projets de migration, de virtualisation et d'expansion de l'infrastructure. J'ai également été impliqué dans l'optimisation des performances des systèmes, la gestion des droits d'accès et la sécurité des données.</w:t>
      </w:r>
    </w:p>
    <w:p w:rsidRPr="009E3922" w:rsidR="005E13DD" w:rsidP="002E055A" w:rsidRDefault="005E13DD" w14:paraId="08FA2A27" w14:textId="48018BF6">
      <w:pPr>
        <w:jc w:val="both"/>
        <w:rPr>
          <w:rFonts w:ascii="Open Sans" w:hAnsi="Open Sans" w:cs="Open Sans"/>
          <w:color w:val="000000" w:themeColor="text1"/>
          <w:lang w:val="fr-FR"/>
        </w:rPr>
      </w:pPr>
      <w:r w:rsidRPr="009E3922">
        <w:rPr>
          <w:rFonts w:ascii="Open Sans" w:hAnsi="Open Sans" w:cs="Open Sans"/>
          <w:color w:val="000000" w:themeColor="text1"/>
          <w:lang w:val="fr-FR"/>
        </w:rPr>
        <w:t xml:space="preserve">Au fil de mon parcours chez Agoravita, j'ai acquis une solide </w:t>
      </w:r>
      <w:r w:rsidRPr="009E3922" w:rsidR="00A03864">
        <w:rPr>
          <w:rFonts w:ascii="Open Sans" w:hAnsi="Open Sans" w:cs="Open Sans"/>
          <w:color w:val="000000" w:themeColor="text1"/>
          <w:lang w:val="fr-FR"/>
        </w:rPr>
        <w:t>expérience</w:t>
      </w:r>
      <w:r w:rsidRPr="009E3922">
        <w:rPr>
          <w:rFonts w:ascii="Open Sans" w:hAnsi="Open Sans" w:cs="Open Sans"/>
          <w:color w:val="000000" w:themeColor="text1"/>
          <w:lang w:val="fr-FR"/>
        </w:rPr>
        <w:t xml:space="preserve"> en administration systèmes et réseaux. J'ai été formé et encadré par des experts de l'entreprise, ce qui m'a permis de développer mes compétences techniques et de prendre en charge des responsabilités de plus en plus importantes. Mon objectif principal était de garantir la satisfaction de nos clients en maintenant leurs infrastructures informatiques performantes, sécurisées et évolutives.</w:t>
      </w:r>
    </w:p>
    <w:p w:rsidR="00FE4CC7" w:rsidP="000361F6" w:rsidRDefault="00FE4CC7" w14:paraId="154F5CEF" w14:textId="77777777">
      <w:pPr>
        <w:rPr>
          <w:rFonts w:ascii="Open Sans" w:hAnsi="Open Sans" w:cs="Open Sans"/>
          <w:color w:val="000000" w:themeColor="text1"/>
          <w:sz w:val="22"/>
          <w:szCs w:val="22"/>
          <w:lang w:val="fr-FR"/>
        </w:rPr>
      </w:pPr>
    </w:p>
    <w:p w:rsidR="009E3922" w:rsidP="000361F6" w:rsidRDefault="009E3922" w14:paraId="557927B2" w14:textId="77777777">
      <w:pPr>
        <w:rPr>
          <w:rFonts w:ascii="Open Sans" w:hAnsi="Open Sans" w:cs="Open Sans"/>
          <w:color w:val="000000" w:themeColor="text1"/>
          <w:sz w:val="22"/>
          <w:szCs w:val="22"/>
          <w:lang w:val="fr-FR"/>
        </w:rPr>
      </w:pPr>
    </w:p>
    <w:p w:rsidR="009E3922" w:rsidP="000361F6" w:rsidRDefault="009E3922" w14:paraId="05D34C84" w14:textId="77777777">
      <w:pPr>
        <w:rPr>
          <w:rFonts w:ascii="Open Sans" w:hAnsi="Open Sans" w:cs="Open Sans"/>
          <w:color w:val="000000" w:themeColor="text1"/>
          <w:sz w:val="22"/>
          <w:szCs w:val="22"/>
          <w:lang w:val="fr-FR"/>
        </w:rPr>
      </w:pPr>
    </w:p>
    <w:p w:rsidR="009E3922" w:rsidP="000361F6" w:rsidRDefault="009E3922" w14:paraId="1FD0C4C3" w14:textId="77777777">
      <w:pPr>
        <w:rPr>
          <w:rFonts w:ascii="Open Sans" w:hAnsi="Open Sans" w:cs="Open Sans"/>
          <w:color w:val="000000" w:themeColor="text1"/>
          <w:sz w:val="22"/>
          <w:szCs w:val="22"/>
          <w:lang w:val="fr-FR"/>
        </w:rPr>
      </w:pPr>
    </w:p>
    <w:p w:rsidR="009E3922" w:rsidP="000361F6" w:rsidRDefault="009E3922" w14:paraId="6D324833" w14:textId="77777777">
      <w:pPr>
        <w:rPr>
          <w:rFonts w:ascii="Open Sans" w:hAnsi="Open Sans" w:cs="Open Sans"/>
          <w:color w:val="000000" w:themeColor="text1"/>
          <w:sz w:val="22"/>
          <w:szCs w:val="22"/>
          <w:lang w:val="fr-FR"/>
        </w:rPr>
      </w:pPr>
    </w:p>
    <w:p w:rsidR="009E3922" w:rsidP="000361F6" w:rsidRDefault="009E3922" w14:paraId="02A58310" w14:textId="77777777">
      <w:pPr>
        <w:rPr>
          <w:rFonts w:ascii="Open Sans" w:hAnsi="Open Sans" w:cs="Open Sans"/>
          <w:color w:val="000000" w:themeColor="text1"/>
          <w:sz w:val="22"/>
          <w:szCs w:val="22"/>
          <w:lang w:val="fr-FR"/>
        </w:rPr>
      </w:pPr>
    </w:p>
    <w:p w:rsidR="009E3922" w:rsidP="000361F6" w:rsidRDefault="009E3922" w14:paraId="57B9115E" w14:textId="77777777">
      <w:pPr>
        <w:rPr>
          <w:rFonts w:ascii="Open Sans" w:hAnsi="Open Sans" w:cs="Open Sans"/>
          <w:color w:val="000000" w:themeColor="text1"/>
          <w:sz w:val="22"/>
          <w:szCs w:val="22"/>
          <w:lang w:val="fr-FR"/>
        </w:rPr>
      </w:pPr>
    </w:p>
    <w:p w:rsidR="009E3922" w:rsidP="000361F6" w:rsidRDefault="009E3922" w14:paraId="528A625A" w14:textId="77777777">
      <w:pPr>
        <w:rPr>
          <w:rFonts w:ascii="Open Sans" w:hAnsi="Open Sans" w:cs="Open Sans"/>
          <w:color w:val="000000" w:themeColor="text1"/>
          <w:sz w:val="22"/>
          <w:szCs w:val="22"/>
          <w:lang w:val="fr-FR"/>
        </w:rPr>
      </w:pPr>
    </w:p>
    <w:p w:rsidR="009E3922" w:rsidP="000361F6" w:rsidRDefault="009E3922" w14:paraId="55DC43D4" w14:textId="77777777">
      <w:pPr>
        <w:rPr>
          <w:rFonts w:ascii="Open Sans" w:hAnsi="Open Sans" w:cs="Open Sans"/>
          <w:color w:val="000000" w:themeColor="text1"/>
          <w:sz w:val="22"/>
          <w:szCs w:val="22"/>
          <w:lang w:val="fr-FR"/>
        </w:rPr>
      </w:pPr>
    </w:p>
    <w:p w:rsidRPr="00017EA4" w:rsidR="009E3922" w:rsidP="000361F6" w:rsidRDefault="009E3922" w14:paraId="1636FE92" w14:textId="77777777">
      <w:pPr>
        <w:rPr>
          <w:rFonts w:ascii="Open Sans" w:hAnsi="Open Sans" w:cs="Open Sans"/>
          <w:color w:val="000000" w:themeColor="text1"/>
          <w:sz w:val="22"/>
          <w:szCs w:val="22"/>
          <w:lang w:val="fr-FR"/>
        </w:rPr>
      </w:pPr>
    </w:p>
    <w:p w:rsidRPr="009E3922" w:rsidR="00FE4CC7" w:rsidP="00D80017" w:rsidRDefault="00FE4CC7" w14:paraId="3132EFD5" w14:textId="3F0F670F">
      <w:pPr>
        <w:pStyle w:val="Titre2"/>
        <w:rPr>
          <w:rFonts w:ascii="Open Sans" w:hAnsi="Open Sans" w:cs="Open Sans"/>
          <w:b w:val="0"/>
          <w:bCs w:val="0"/>
          <w:color w:val="85B2F6" w:themeColor="background2" w:themeShade="E6"/>
          <w:lang w:val="fr-FR"/>
        </w:rPr>
      </w:pPr>
      <w:bookmarkStart w:name="_Toc144555983" w:id="6"/>
      <w:r w:rsidRPr="009E3922">
        <w:rPr>
          <w:rFonts w:ascii="Open Sans" w:hAnsi="Open Sans" w:cs="Open Sans"/>
          <w:b w:val="0"/>
          <w:bCs w:val="0"/>
          <w:color w:val="85B2F6" w:themeColor="background2" w:themeShade="E6"/>
          <w:lang w:val="fr-FR"/>
        </w:rPr>
        <w:t>3. Missions étudiées dans ce document</w:t>
      </w:r>
      <w:bookmarkEnd w:id="6"/>
      <w:r w:rsidRPr="009E3922">
        <w:rPr>
          <w:rFonts w:ascii="Open Sans" w:hAnsi="Open Sans" w:cs="Open Sans"/>
          <w:b w:val="0"/>
          <w:bCs w:val="0"/>
          <w:color w:val="85B2F6" w:themeColor="background2" w:themeShade="E6"/>
          <w:lang w:val="fr-FR"/>
        </w:rPr>
        <w:t> </w:t>
      </w:r>
    </w:p>
    <w:p w:rsidRPr="009E3922" w:rsidR="00AA561B" w:rsidP="009E3922" w:rsidRDefault="00FE4CC7" w14:paraId="126D39AB" w14:textId="623D8F1E">
      <w:pPr>
        <w:jc w:val="both"/>
        <w:rPr>
          <w:rFonts w:ascii="Open Sans" w:hAnsi="Open Sans" w:cs="Open Sans"/>
          <w:color w:val="000000" w:themeColor="text1"/>
          <w:lang w:val="fr-FR"/>
        </w:rPr>
      </w:pPr>
      <w:r w:rsidRPr="009E3922">
        <w:rPr>
          <w:rFonts w:ascii="Open Sans" w:hAnsi="Open Sans" w:cs="Open Sans"/>
          <w:color w:val="000000" w:themeColor="text1"/>
          <w:lang w:val="fr-FR"/>
        </w:rPr>
        <w:t xml:space="preserve">Le projet comprend </w:t>
      </w:r>
      <w:r w:rsidRPr="009E3922" w:rsidR="001034DD">
        <w:rPr>
          <w:rFonts w:ascii="Open Sans" w:hAnsi="Open Sans" w:cs="Open Sans"/>
          <w:color w:val="000000" w:themeColor="text1"/>
          <w:lang w:val="fr-FR"/>
        </w:rPr>
        <w:t>quatre</w:t>
      </w:r>
      <w:r w:rsidRPr="009E3922">
        <w:rPr>
          <w:rFonts w:ascii="Open Sans" w:hAnsi="Open Sans" w:cs="Open Sans"/>
          <w:color w:val="000000" w:themeColor="text1"/>
          <w:lang w:val="fr-FR"/>
        </w:rPr>
        <w:t xml:space="preserve"> missions clés : </w:t>
      </w:r>
    </w:p>
    <w:p w:rsidRPr="009E3922" w:rsidR="00AA561B" w:rsidP="009E3922" w:rsidRDefault="00AA561B" w14:paraId="447F3D26" w14:textId="3A14112D">
      <w:pPr>
        <w:pStyle w:val="Paragraphedeliste"/>
        <w:numPr>
          <w:ilvl w:val="0"/>
          <w:numId w:val="25"/>
        </w:numPr>
        <w:jc w:val="both"/>
        <w:rPr>
          <w:rFonts w:ascii="Open Sans" w:hAnsi="Open Sans" w:cs="Open Sans"/>
          <w:color w:val="000000" w:themeColor="text1"/>
          <w:lang w:val="fr-FR"/>
        </w:rPr>
      </w:pPr>
      <w:r w:rsidRPr="009E3922">
        <w:rPr>
          <w:rFonts w:ascii="Open Sans" w:hAnsi="Open Sans" w:cs="Open Sans"/>
          <w:color w:val="000000" w:themeColor="text1"/>
          <w:lang w:val="fr-FR"/>
        </w:rPr>
        <w:t>La</w:t>
      </w:r>
      <w:r w:rsidRPr="009E3922" w:rsidR="00FE4CC7">
        <w:rPr>
          <w:rFonts w:ascii="Open Sans" w:hAnsi="Open Sans" w:cs="Open Sans"/>
          <w:color w:val="000000" w:themeColor="text1"/>
          <w:lang w:val="fr-FR"/>
        </w:rPr>
        <w:t xml:space="preserve"> migration </w:t>
      </w:r>
      <w:r w:rsidRPr="009E3922">
        <w:rPr>
          <w:rFonts w:ascii="Open Sans" w:hAnsi="Open Sans" w:cs="Open Sans"/>
          <w:color w:val="000000" w:themeColor="text1"/>
          <w:lang w:val="fr-FR"/>
        </w:rPr>
        <w:t xml:space="preserve">d’une solution d’accès à distance par </w:t>
      </w:r>
      <w:r w:rsidRPr="009E3922" w:rsidR="00FE4CC7">
        <w:rPr>
          <w:rFonts w:ascii="Open Sans" w:hAnsi="Open Sans" w:cs="Open Sans"/>
          <w:color w:val="000000" w:themeColor="text1"/>
          <w:lang w:val="fr-FR"/>
        </w:rPr>
        <w:t>RDS vers Remote App</w:t>
      </w:r>
      <w:r w:rsidRPr="009E3922">
        <w:rPr>
          <w:rFonts w:ascii="Open Sans" w:hAnsi="Open Sans" w:cs="Open Sans"/>
          <w:color w:val="000000" w:themeColor="text1"/>
          <w:lang w:val="fr-FR"/>
        </w:rPr>
        <w:t>.</w:t>
      </w:r>
    </w:p>
    <w:p w:rsidRPr="009E3922" w:rsidR="00AA561B" w:rsidP="009E3922" w:rsidRDefault="00AA561B" w14:paraId="160495EC" w14:textId="583B7CBB">
      <w:pPr>
        <w:pStyle w:val="Paragraphedeliste"/>
        <w:numPr>
          <w:ilvl w:val="0"/>
          <w:numId w:val="25"/>
        </w:numPr>
        <w:jc w:val="both"/>
        <w:rPr>
          <w:rFonts w:ascii="Open Sans" w:hAnsi="Open Sans" w:cs="Open Sans"/>
          <w:color w:val="000000" w:themeColor="text1"/>
          <w:lang w:val="fr-FR"/>
        </w:rPr>
      </w:pPr>
      <w:r w:rsidRPr="009E3922">
        <w:rPr>
          <w:rFonts w:ascii="Open Sans" w:hAnsi="Open Sans" w:cs="Open Sans"/>
          <w:color w:val="000000" w:themeColor="text1"/>
          <w:lang w:val="fr-FR"/>
        </w:rPr>
        <w:t>L</w:t>
      </w:r>
      <w:r w:rsidRPr="009E3922" w:rsidR="00FE4CC7">
        <w:rPr>
          <w:rFonts w:ascii="Open Sans" w:hAnsi="Open Sans" w:cs="Open Sans"/>
          <w:color w:val="000000" w:themeColor="text1"/>
          <w:lang w:val="fr-FR"/>
        </w:rPr>
        <w:t>'automatisation de la création d'utilisateurs AD via un formulaire.</w:t>
      </w:r>
    </w:p>
    <w:p w:rsidRPr="009E3922" w:rsidR="001034DD" w:rsidP="009E3922" w:rsidRDefault="001034DD" w14:paraId="7D554963" w14:textId="7919914E">
      <w:pPr>
        <w:pStyle w:val="Paragraphedeliste"/>
        <w:numPr>
          <w:ilvl w:val="0"/>
          <w:numId w:val="25"/>
        </w:numPr>
        <w:jc w:val="both"/>
        <w:rPr>
          <w:rFonts w:ascii="Open Sans" w:hAnsi="Open Sans" w:cs="Open Sans"/>
          <w:color w:val="000000" w:themeColor="text1"/>
          <w:lang w:val="fr-FR"/>
        </w:rPr>
      </w:pPr>
      <w:r w:rsidRPr="009E3922">
        <w:rPr>
          <w:rFonts w:ascii="Open Sans" w:hAnsi="Open Sans" w:cs="Open Sans"/>
          <w:color w:val="000000" w:themeColor="text1"/>
          <w:lang w:val="fr-FR"/>
        </w:rPr>
        <w:t>Supervision Sophos (Sophos Central)</w:t>
      </w:r>
      <w:r w:rsidRPr="009E3922" w:rsidR="009E3922">
        <w:rPr>
          <w:rFonts w:ascii="Open Sans" w:hAnsi="Open Sans" w:cs="Open Sans"/>
          <w:color w:val="000000" w:themeColor="text1"/>
          <w:lang w:val="fr-FR"/>
        </w:rPr>
        <w:t>.</w:t>
      </w:r>
    </w:p>
    <w:p w:rsidR="001034DD" w:rsidP="009E3922" w:rsidRDefault="001034DD" w14:paraId="74A9EC49" w14:textId="1F8C59F7">
      <w:pPr>
        <w:pStyle w:val="Paragraphedeliste"/>
        <w:numPr>
          <w:ilvl w:val="0"/>
          <w:numId w:val="25"/>
        </w:numPr>
        <w:jc w:val="both"/>
        <w:rPr>
          <w:rFonts w:ascii="Open Sans" w:hAnsi="Open Sans" w:cs="Open Sans"/>
          <w:color w:val="000000" w:themeColor="text1"/>
          <w:lang w:val="fr-FR"/>
        </w:rPr>
      </w:pPr>
      <w:r w:rsidRPr="009E3922">
        <w:rPr>
          <w:rFonts w:ascii="Open Sans" w:hAnsi="Open Sans" w:cs="Open Sans"/>
          <w:color w:val="000000" w:themeColor="text1"/>
          <w:lang w:val="fr-FR"/>
        </w:rPr>
        <w:t xml:space="preserve">Audit de </w:t>
      </w:r>
      <w:r w:rsidR="0087195E">
        <w:rPr>
          <w:rFonts w:ascii="Open Sans" w:hAnsi="Open Sans" w:cs="Open Sans"/>
          <w:color w:val="000000" w:themeColor="text1"/>
          <w:lang w:val="fr-FR"/>
        </w:rPr>
        <w:t>vulnérabilités</w:t>
      </w:r>
      <w:r w:rsidRPr="009E3922" w:rsidR="009E3922">
        <w:rPr>
          <w:rFonts w:ascii="Open Sans" w:hAnsi="Open Sans" w:cs="Open Sans"/>
          <w:color w:val="000000" w:themeColor="text1"/>
          <w:lang w:val="fr-FR"/>
        </w:rPr>
        <w:t>.</w:t>
      </w:r>
    </w:p>
    <w:p w:rsidR="009E3922" w:rsidP="009E3922" w:rsidRDefault="009E3922" w14:paraId="0B7EC7DF" w14:textId="77777777">
      <w:pPr>
        <w:pStyle w:val="Paragraphedeliste"/>
        <w:jc w:val="both"/>
        <w:rPr>
          <w:rFonts w:ascii="Open Sans" w:hAnsi="Open Sans" w:cs="Open Sans"/>
          <w:color w:val="000000" w:themeColor="text1"/>
          <w:lang w:val="fr-FR"/>
        </w:rPr>
      </w:pPr>
    </w:p>
    <w:p w:rsidRPr="009E3922" w:rsidR="00116C9C" w:rsidP="009E3922" w:rsidRDefault="00116C9C" w14:paraId="5A7B9F53" w14:textId="77777777">
      <w:pPr>
        <w:pStyle w:val="Paragraphedeliste"/>
        <w:jc w:val="both"/>
        <w:rPr>
          <w:rFonts w:ascii="Open Sans" w:hAnsi="Open Sans" w:cs="Open Sans"/>
          <w:color w:val="000000" w:themeColor="text1"/>
          <w:lang w:val="fr-FR"/>
        </w:rPr>
      </w:pPr>
    </w:p>
    <w:p w:rsidRPr="00116C9C" w:rsidR="009E3922" w:rsidP="00116C9C" w:rsidRDefault="00FE4CC7" w14:paraId="32A56023" w14:textId="7D64B656">
      <w:pPr>
        <w:pStyle w:val="Paragraphedeliste"/>
        <w:numPr>
          <w:ilvl w:val="0"/>
          <w:numId w:val="48"/>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La migration vers Remote App</w:t>
      </w:r>
      <w:r w:rsidRPr="00116C9C">
        <w:rPr>
          <w:rFonts w:ascii="Open Sans" w:hAnsi="Open Sans" w:cs="Open Sans"/>
          <w:color w:val="000000" w:themeColor="text1"/>
          <w:lang w:val="fr-FR"/>
        </w:rPr>
        <w:t xml:space="preserve"> vise à réduire la latence et à améliorer les performances en exécutant les applications métier essentielles à distance. </w:t>
      </w:r>
    </w:p>
    <w:p w:rsidRPr="00116C9C" w:rsidR="009E3922" w:rsidP="00116C9C" w:rsidRDefault="00FE4CC7" w14:paraId="020956EC" w14:textId="43BB0AFA">
      <w:pPr>
        <w:pStyle w:val="Paragraphedeliste"/>
        <w:numPr>
          <w:ilvl w:val="0"/>
          <w:numId w:val="48"/>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 xml:space="preserve">L'automatisation de la création d'utilisateurs AD </w:t>
      </w:r>
      <w:r w:rsidRPr="00116C9C">
        <w:rPr>
          <w:rFonts w:ascii="Open Sans" w:hAnsi="Open Sans" w:cs="Open Sans"/>
          <w:color w:val="000000" w:themeColor="text1"/>
          <w:lang w:val="fr-FR"/>
        </w:rPr>
        <w:t>simplifiera la gestion des utilisateurs en automatisant le processus de création, y compris l'application des licences et l'ajout aux groupes de sécurité appropriés. Ces missions visent à améliorer l'efficacité et l'expérience utilisateur, tout en simplifiant la gestion des utilisateurs.</w:t>
      </w:r>
    </w:p>
    <w:p w:rsidRPr="00116C9C" w:rsidR="00116C9C" w:rsidP="00116C9C" w:rsidRDefault="001034DD" w14:paraId="374DEAEE" w14:textId="4875D38E">
      <w:pPr>
        <w:pStyle w:val="Paragraphedeliste"/>
        <w:numPr>
          <w:ilvl w:val="0"/>
          <w:numId w:val="48"/>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La supervision Sophos</w:t>
      </w:r>
      <w:r w:rsidRPr="00116C9C">
        <w:rPr>
          <w:rFonts w:ascii="Open Sans" w:hAnsi="Open Sans" w:cs="Open Sans"/>
          <w:color w:val="000000" w:themeColor="text1"/>
          <w:lang w:val="fr-FR"/>
        </w:rPr>
        <w:t xml:space="preserve">, également connue sous le nom de </w:t>
      </w:r>
      <w:r w:rsidRPr="00116C9C">
        <w:rPr>
          <w:rFonts w:ascii="Open Sans" w:hAnsi="Open Sans" w:cs="Open Sans"/>
          <w:b/>
          <w:bCs/>
          <w:color w:val="000000" w:themeColor="text1"/>
          <w:lang w:val="fr-FR"/>
        </w:rPr>
        <w:t>Sophos Central</w:t>
      </w:r>
      <w:r w:rsidRPr="00116C9C">
        <w:rPr>
          <w:rFonts w:ascii="Open Sans" w:hAnsi="Open Sans" w:cs="Open Sans"/>
          <w:color w:val="000000" w:themeColor="text1"/>
          <w:lang w:val="fr-FR"/>
        </w:rPr>
        <w:t>, fait référence à une plateforme de gestion centralisée de la sécurité proposée par l'entreprise Sophos. Cette plateforme permet de surveiller et de gérer différents aspects de la sécurité informatique de l'organisatio</w:t>
      </w:r>
      <w:r w:rsidR="00116C9C">
        <w:rPr>
          <w:rFonts w:ascii="Open Sans" w:hAnsi="Open Sans" w:cs="Open Sans"/>
          <w:color w:val="000000" w:themeColor="text1"/>
          <w:lang w:val="fr-FR"/>
        </w:rPr>
        <w:t>n.</w:t>
      </w:r>
    </w:p>
    <w:p w:rsidRPr="00116C9C" w:rsidR="001034DD" w:rsidP="00116C9C" w:rsidRDefault="001034DD" w14:paraId="5C8757D3" w14:textId="1E26644F">
      <w:pPr>
        <w:pStyle w:val="Paragraphedeliste"/>
        <w:numPr>
          <w:ilvl w:val="0"/>
          <w:numId w:val="48"/>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L'audit de cybersécurité</w:t>
      </w:r>
      <w:r w:rsidRPr="00116C9C">
        <w:rPr>
          <w:rFonts w:ascii="Open Sans" w:hAnsi="Open Sans" w:cs="Open Sans"/>
          <w:color w:val="000000" w:themeColor="text1"/>
          <w:lang w:val="fr-FR"/>
        </w:rPr>
        <w:t xml:space="preserve"> est une évaluation approfondie et systématique des mesures de sécurité informatique mises en place au sein de l'organisation. L'objectif principal d'un audit de cybersécurité est de détecter les éventuelles vulnérabilités et faiblesses dans les systèmes et les politiques de sécurité, afin de mieux protéger l'entreprise contre les cyberattaques.</w:t>
      </w:r>
    </w:p>
    <w:p w:rsidRPr="009E3922" w:rsidR="000361F6" w:rsidP="009E3922" w:rsidRDefault="00BC4312" w14:paraId="218FEAAA" w14:textId="460B7D2D">
      <w:pPr>
        <w:pStyle w:val="Titre1"/>
        <w:rPr>
          <w:rFonts w:ascii="Open Sans" w:hAnsi="Open Sans" w:eastAsia="Cambria" w:cs="Open Sans"/>
          <w:lang w:val="fr-FR"/>
        </w:rPr>
      </w:pPr>
      <w:bookmarkStart w:name="_Toc144555984" w:id="7"/>
      <w:r w:rsidRPr="00017EA4">
        <w:rPr>
          <w:rFonts w:ascii="Open Sans" w:hAnsi="Open Sans" w:cs="Open Sans"/>
          <w:lang w:val="fr-FR"/>
        </w:rPr>
        <w:t xml:space="preserve">Mission1 : </w:t>
      </w:r>
      <w:r w:rsidRPr="00017EA4" w:rsidR="000361F6">
        <w:rPr>
          <w:rFonts w:ascii="Open Sans" w:hAnsi="Open Sans" w:cs="Open Sans"/>
          <w:lang w:val="fr-FR"/>
        </w:rPr>
        <w:t xml:space="preserve">Migration RDS vers </w:t>
      </w:r>
      <w:proofErr w:type="spellStart"/>
      <w:r w:rsidRPr="00017EA4" w:rsidR="000361F6">
        <w:rPr>
          <w:rFonts w:ascii="Open Sans" w:hAnsi="Open Sans" w:cs="Open Sans"/>
          <w:lang w:val="fr-FR"/>
        </w:rPr>
        <w:t>RemoteApp</w:t>
      </w:r>
      <w:bookmarkEnd w:id="7"/>
      <w:proofErr w:type="spellEnd"/>
      <w:r w:rsidRPr="00017EA4" w:rsidR="000361F6">
        <w:rPr>
          <w:rFonts w:ascii="Open Sans" w:hAnsi="Open Sans" w:cs="Open Sans"/>
          <w:lang w:val="fr-FR"/>
        </w:rPr>
        <w:t xml:space="preserve"> </w:t>
      </w:r>
    </w:p>
    <w:p w:rsidRPr="009E3922" w:rsidR="000361F6" w:rsidP="00F618D1" w:rsidRDefault="000361F6" w14:paraId="5ED37290" w14:textId="03AD321C">
      <w:pPr>
        <w:pStyle w:val="Titre2"/>
        <w:rPr>
          <w:rFonts w:ascii="Open Sans" w:hAnsi="Open Sans" w:cs="Open Sans"/>
          <w:b w:val="0"/>
          <w:bCs w:val="0"/>
          <w:color w:val="85B2F6" w:themeColor="background2" w:themeShade="E6"/>
          <w:lang w:val="fr-FR"/>
        </w:rPr>
      </w:pPr>
      <w:bookmarkStart w:name="_Toc144555985" w:id="8"/>
      <w:r w:rsidRPr="009E3922">
        <w:rPr>
          <w:rFonts w:ascii="Open Sans" w:hAnsi="Open Sans" w:cs="Open Sans"/>
          <w:b w:val="0"/>
          <w:bCs w:val="0"/>
          <w:color w:val="85B2F6" w:themeColor="background2" w:themeShade="E6"/>
          <w:lang w:val="fr-FR"/>
        </w:rPr>
        <w:t>1</w:t>
      </w:r>
      <w:r w:rsidRPr="009E3922" w:rsidR="006478FE">
        <w:rPr>
          <w:rFonts w:ascii="Open Sans" w:hAnsi="Open Sans" w:cs="Open Sans"/>
          <w:b w:val="0"/>
          <w:bCs w:val="0"/>
          <w:color w:val="85B2F6" w:themeColor="background2" w:themeShade="E6"/>
          <w:lang w:val="fr-FR"/>
        </w:rPr>
        <w:t>.</w:t>
      </w:r>
      <w:r w:rsidRPr="009E3922">
        <w:rPr>
          <w:rFonts w:ascii="Open Sans" w:hAnsi="Open Sans" w:cs="Open Sans"/>
          <w:b w:val="0"/>
          <w:bCs w:val="0"/>
          <w:color w:val="85B2F6" w:themeColor="background2" w:themeShade="E6"/>
          <w:lang w:val="fr-FR"/>
        </w:rPr>
        <w:t xml:space="preserve"> Entreprise</w:t>
      </w:r>
      <w:bookmarkEnd w:id="8"/>
      <w:r w:rsidRPr="009E3922">
        <w:rPr>
          <w:rFonts w:ascii="Open Sans" w:hAnsi="Open Sans" w:cs="Open Sans"/>
          <w:b w:val="0"/>
          <w:bCs w:val="0"/>
          <w:color w:val="85B2F6" w:themeColor="background2" w:themeShade="E6"/>
          <w:lang w:val="fr-FR"/>
        </w:rPr>
        <w:t> </w:t>
      </w:r>
    </w:p>
    <w:p w:rsidRPr="00116C9C" w:rsidR="000361F6" w:rsidP="009E3922" w:rsidRDefault="000361F6" w14:paraId="39F3823E" w14:textId="1AA0DB28">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Composé à 95% d’agences en franchise, </w:t>
      </w:r>
      <w:proofErr w:type="spellStart"/>
      <w:r w:rsidRPr="00116C9C">
        <w:rPr>
          <w:rFonts w:ascii="Open Sans" w:hAnsi="Open Sans" w:cs="Open Sans"/>
          <w:color w:val="000000" w:themeColor="text1"/>
          <w:lang w:val="fr-FR"/>
        </w:rPr>
        <w:t>Temporis</w:t>
      </w:r>
      <w:proofErr w:type="spellEnd"/>
      <w:r w:rsidRPr="00116C9C">
        <w:rPr>
          <w:rFonts w:ascii="Open Sans" w:hAnsi="Open Sans" w:cs="Open Sans"/>
          <w:color w:val="000000" w:themeColor="text1"/>
          <w:lang w:val="fr-FR"/>
        </w:rPr>
        <w:t xml:space="preserve"> est le 1er réseau national de travail temporaire et de recrutement en franchise ! </w:t>
      </w:r>
      <w:r w:rsidRPr="00116C9C" w:rsidR="00DC04CC">
        <w:rPr>
          <w:rFonts w:ascii="Open Sans" w:hAnsi="Open Sans" w:cs="Open Sans"/>
          <w:color w:val="000000" w:themeColor="text1"/>
          <w:lang w:val="fr-FR"/>
        </w:rPr>
        <w:t>L</w:t>
      </w:r>
      <w:r w:rsidRPr="00116C9C">
        <w:rPr>
          <w:rFonts w:ascii="Open Sans" w:hAnsi="Open Sans" w:cs="Open Sans"/>
          <w:color w:val="000000" w:themeColor="text1"/>
          <w:lang w:val="fr-FR"/>
        </w:rPr>
        <w:t>’enseigne rassemble à ce jour plus de 170 agences. Elle emploie plus de 8 500 intérimaires dans 3 900 entreprises clientes.</w:t>
      </w:r>
    </w:p>
    <w:p w:rsidRPr="009E3922" w:rsidR="000361F6" w:rsidP="00F618D1" w:rsidRDefault="006478FE" w14:paraId="5AC31717" w14:textId="2990D7C8">
      <w:pPr>
        <w:pStyle w:val="Titre2"/>
        <w:rPr>
          <w:rFonts w:ascii="Open Sans" w:hAnsi="Open Sans" w:cs="Open Sans"/>
          <w:b w:val="0"/>
          <w:bCs w:val="0"/>
          <w:color w:val="85B2F6" w:themeColor="background2" w:themeShade="E6"/>
          <w:lang w:val="fr-FR"/>
        </w:rPr>
      </w:pPr>
      <w:bookmarkStart w:name="_Toc144555986" w:id="9"/>
      <w:r w:rsidRPr="009E3922">
        <w:rPr>
          <w:rFonts w:ascii="Open Sans" w:hAnsi="Open Sans" w:cs="Open Sans"/>
          <w:b w:val="0"/>
          <w:bCs w:val="0"/>
          <w:color w:val="85B2F6" w:themeColor="background2" w:themeShade="E6"/>
          <w:lang w:val="fr-FR"/>
        </w:rPr>
        <w:t>2.</w:t>
      </w:r>
      <w:r w:rsidRPr="009E3922" w:rsidR="000361F6">
        <w:rPr>
          <w:rFonts w:ascii="Open Sans" w:hAnsi="Open Sans" w:cs="Open Sans"/>
          <w:b w:val="0"/>
          <w:bCs w:val="0"/>
          <w:color w:val="85B2F6" w:themeColor="background2" w:themeShade="E6"/>
          <w:lang w:val="fr-FR"/>
        </w:rPr>
        <w:t xml:space="preserve"> Architecture SI</w:t>
      </w:r>
      <w:bookmarkEnd w:id="9"/>
      <w:r w:rsidRPr="009E3922" w:rsidR="000361F6">
        <w:rPr>
          <w:rFonts w:ascii="Open Sans" w:hAnsi="Open Sans" w:cs="Open Sans"/>
          <w:b w:val="0"/>
          <w:bCs w:val="0"/>
          <w:color w:val="85B2F6" w:themeColor="background2" w:themeShade="E6"/>
          <w:lang w:val="fr-FR"/>
        </w:rPr>
        <w:t> </w:t>
      </w:r>
    </w:p>
    <w:p w:rsidRPr="00116C9C" w:rsidR="000361F6" w:rsidP="009E3922" w:rsidRDefault="00116C9C" w14:paraId="4F30BDAE" w14:textId="1173A71B">
      <w:pPr>
        <w:jc w:val="both"/>
        <w:rPr>
          <w:rFonts w:ascii="Open Sans" w:hAnsi="Open Sans" w:cs="Open Sans"/>
          <w:color w:val="000000" w:themeColor="text1"/>
          <w:lang w:val="fr-FR"/>
        </w:rPr>
      </w:pPr>
      <w:r w:rsidRPr="00017EA4">
        <w:rPr>
          <w:rFonts w:ascii="Open Sans" w:hAnsi="Open Sans" w:cs="Open Sans"/>
          <w:noProof/>
          <w:lang w:val="fr-FR"/>
        </w:rPr>
        <w:drawing>
          <wp:anchor distT="0" distB="0" distL="114300" distR="114300" simplePos="0" relativeHeight="251683328" behindDoc="0" locked="0" layoutInCell="1" allowOverlap="1" wp14:anchorId="2DFAD371" wp14:editId="4BBF7B4C">
            <wp:simplePos x="0" y="0"/>
            <wp:positionH relativeFrom="page">
              <wp:align>center</wp:align>
            </wp:positionH>
            <wp:positionV relativeFrom="paragraph">
              <wp:posOffset>997585</wp:posOffset>
            </wp:positionV>
            <wp:extent cx="6400800" cy="4271498"/>
            <wp:effectExtent l="0" t="0" r="0" b="0"/>
            <wp:wrapSquare wrapText="bothSides"/>
            <wp:docPr id="482021485" name="Image 1" descr="Une image contenant capture d’écran, text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21485" name="Image 1" descr="Une image contenant capture d’écran, texte, diagramme&#10;&#10;Description générée automatiquement"/>
                    <pic:cNvPicPr/>
                  </pic:nvPicPr>
                  <pic:blipFill>
                    <a:blip r:embed="rId16">
                      <a:extLst>
                        <a:ext uri="{28A0092B-C50C-407E-A947-70E740481C1C}">
                          <a14:useLocalDpi xmlns:a14="http://schemas.microsoft.com/office/drawing/2010/main" val="0"/>
                        </a:ext>
                      </a:extLst>
                    </a:blip>
                    <a:stretch>
                      <a:fillRect/>
                    </a:stretch>
                  </pic:blipFill>
                  <pic:spPr>
                    <a:xfrm>
                      <a:off x="0" y="0"/>
                      <a:ext cx="6400800" cy="4271498"/>
                    </a:xfrm>
                    <a:prstGeom prst="rect">
                      <a:avLst/>
                    </a:prstGeom>
                  </pic:spPr>
                </pic:pic>
              </a:graphicData>
            </a:graphic>
            <wp14:sizeRelH relativeFrom="margin">
              <wp14:pctWidth>0</wp14:pctWidth>
            </wp14:sizeRelH>
            <wp14:sizeRelV relativeFrom="margin">
              <wp14:pctHeight>0</wp14:pctHeight>
            </wp14:sizeRelV>
          </wp:anchor>
        </w:drawing>
      </w:r>
      <w:r w:rsidRPr="00116C9C" w:rsidR="000361F6">
        <w:rPr>
          <w:rFonts w:ascii="Open Sans" w:hAnsi="Open Sans" w:cs="Open Sans"/>
          <w:color w:val="000000" w:themeColor="text1"/>
          <w:lang w:val="fr-FR"/>
        </w:rPr>
        <w:t xml:space="preserve">Dans ce schéma réseau, plusieurs agences intérimaires se connectent aux serveurs </w:t>
      </w:r>
      <w:r w:rsidRPr="00116C9C" w:rsidR="000361F6">
        <w:rPr>
          <w:rFonts w:ascii="Open Sans" w:hAnsi="Open Sans" w:cs="Open Sans"/>
          <w:b/>
          <w:bCs/>
          <w:color w:val="000000" w:themeColor="text1"/>
          <w:lang w:val="fr-FR"/>
        </w:rPr>
        <w:t>RDS</w:t>
      </w:r>
      <w:r w:rsidRPr="00116C9C" w:rsidR="000361F6">
        <w:rPr>
          <w:rFonts w:ascii="Open Sans" w:hAnsi="Open Sans" w:cs="Open Sans"/>
          <w:color w:val="000000" w:themeColor="text1"/>
          <w:lang w:val="fr-FR"/>
        </w:rPr>
        <w:t xml:space="preserve"> situés dans le datacenter d'Agoravita via un </w:t>
      </w:r>
      <w:r w:rsidRPr="00116C9C" w:rsidR="000361F6">
        <w:rPr>
          <w:rFonts w:ascii="Open Sans" w:hAnsi="Open Sans" w:cs="Open Sans"/>
          <w:b/>
          <w:bCs/>
          <w:color w:val="000000" w:themeColor="text1"/>
          <w:lang w:val="fr-FR"/>
        </w:rPr>
        <w:t>VPN IPSEC</w:t>
      </w:r>
      <w:r w:rsidRPr="00116C9C" w:rsidR="000361F6">
        <w:rPr>
          <w:rFonts w:ascii="Open Sans" w:hAnsi="Open Sans" w:cs="Open Sans"/>
          <w:color w:val="000000" w:themeColor="text1"/>
          <w:lang w:val="fr-FR"/>
        </w:rPr>
        <w:t xml:space="preserve">. Chaque agence dispose de son propre serveur </w:t>
      </w:r>
      <w:r w:rsidRPr="00116C9C" w:rsidR="000361F6">
        <w:rPr>
          <w:rFonts w:ascii="Open Sans" w:hAnsi="Open Sans" w:cs="Open Sans"/>
          <w:b/>
          <w:bCs/>
          <w:color w:val="000000" w:themeColor="text1"/>
          <w:lang w:val="fr-FR"/>
        </w:rPr>
        <w:t>RDS</w:t>
      </w:r>
      <w:r w:rsidRPr="00116C9C" w:rsidR="000361F6">
        <w:rPr>
          <w:rFonts w:ascii="Open Sans" w:hAnsi="Open Sans" w:cs="Open Sans"/>
          <w:color w:val="000000" w:themeColor="text1"/>
          <w:lang w:val="fr-FR"/>
        </w:rPr>
        <w:t xml:space="preserve"> dédié, tandis que le datacenter joue un rôle central dans la gestion et la maintenance de ces serveurs.</w:t>
      </w:r>
    </w:p>
    <w:p w:rsidRPr="00017EA4" w:rsidR="000361F6" w:rsidP="000361F6" w:rsidRDefault="000361F6" w14:paraId="72386A66" w14:textId="5EEEFD2E">
      <w:pPr>
        <w:rPr>
          <w:rFonts w:ascii="Open Sans" w:hAnsi="Open Sans" w:cs="Open Sans"/>
          <w:lang w:val="fr-FR"/>
        </w:rPr>
      </w:pPr>
    </w:p>
    <w:p w:rsidRPr="00116C9C" w:rsidR="00F618D1" w:rsidP="00F618D1" w:rsidRDefault="000361F6" w14:paraId="4E43267B" w14:textId="668827D3">
      <w:pPr>
        <w:pStyle w:val="Titre2"/>
        <w:rPr>
          <w:rFonts w:ascii="Open Sans" w:hAnsi="Open Sans" w:cs="Open Sans"/>
          <w:b w:val="0"/>
          <w:bCs w:val="0"/>
          <w:color w:val="85B2F6" w:themeColor="background2" w:themeShade="E6"/>
          <w:lang w:val="fr-FR"/>
        </w:rPr>
      </w:pPr>
      <w:bookmarkStart w:name="_Toc144555987" w:id="10"/>
      <w:r w:rsidRPr="00116C9C">
        <w:rPr>
          <w:rFonts w:ascii="Open Sans" w:hAnsi="Open Sans" w:cs="Open Sans"/>
          <w:b w:val="0"/>
          <w:bCs w:val="0"/>
          <w:color w:val="85B2F6" w:themeColor="background2" w:themeShade="E6"/>
          <w:lang w:val="fr-FR"/>
        </w:rPr>
        <w:t>3</w:t>
      </w:r>
      <w:r w:rsidRPr="00116C9C" w:rsidR="006478FE">
        <w:rPr>
          <w:rFonts w:ascii="Open Sans" w:hAnsi="Open Sans" w:cs="Open Sans"/>
          <w:b w:val="0"/>
          <w:bCs w:val="0"/>
          <w:color w:val="85B2F6" w:themeColor="background2" w:themeShade="E6"/>
          <w:lang w:val="fr-FR"/>
        </w:rPr>
        <w:t>.</w:t>
      </w:r>
      <w:r w:rsidRPr="00116C9C">
        <w:rPr>
          <w:rFonts w:ascii="Open Sans" w:hAnsi="Open Sans" w:cs="Open Sans"/>
          <w:b w:val="0"/>
          <w:bCs w:val="0"/>
          <w:color w:val="85B2F6" w:themeColor="background2" w:themeShade="E6"/>
          <w:lang w:val="fr-FR"/>
        </w:rPr>
        <w:t xml:space="preserve"> Les limites de l’architecture</w:t>
      </w:r>
      <w:bookmarkEnd w:id="10"/>
    </w:p>
    <w:p w:rsidRPr="00116C9C" w:rsidR="00F618D1" w:rsidRDefault="00116C9C" w14:paraId="0E2A4D50" w14:textId="2D63D4BF">
      <w:pPr>
        <w:pStyle w:val="Paragraphedeliste"/>
        <w:numPr>
          <w:ilvl w:val="1"/>
          <w:numId w:val="13"/>
        </w:numPr>
        <w:spacing w:after="5" w:line="370" w:lineRule="auto"/>
        <w:ind w:right="314"/>
        <w:jc w:val="both"/>
        <w:rPr>
          <w:rFonts w:ascii="Open Sans" w:hAnsi="Open Sans" w:cs="Open Sans"/>
          <w:lang w:val="fr-FR"/>
        </w:rPr>
      </w:pPr>
      <w:r w:rsidRPr="00116C9C">
        <w:rPr>
          <w:rStyle w:val="Accentuationlgre"/>
          <w:rFonts w:ascii="Open Sans" w:hAnsi="Open Sans" w:cs="Open Sans"/>
          <w:lang w:val="fr-FR"/>
        </w:rPr>
        <w:t xml:space="preserve"> </w:t>
      </w:r>
      <w:r w:rsidRPr="00116C9C" w:rsidR="000361F6">
        <w:rPr>
          <w:rStyle w:val="Accentuationlgre"/>
          <w:rFonts w:ascii="Open Sans" w:hAnsi="Open Sans" w:cs="Open Sans"/>
          <w:color w:val="0070C0"/>
          <w:lang w:val="fr-FR"/>
        </w:rPr>
        <w:t>Surcharge et latence :</w:t>
      </w:r>
    </w:p>
    <w:p w:rsidRPr="00116C9C" w:rsidR="000361F6" w:rsidP="00116C9C" w:rsidRDefault="000361F6" w14:paraId="1420A719" w14:textId="6889EBDC">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Les jours de paie sont souvent marqués par une forte affluence d'utilisateurs qui accèdent aux systèmes de paie via les serveurs </w:t>
      </w:r>
      <w:r w:rsidRPr="00116C9C">
        <w:rPr>
          <w:rFonts w:ascii="Open Sans" w:hAnsi="Open Sans" w:cs="Open Sans"/>
          <w:b/>
          <w:bCs/>
          <w:color w:val="000000" w:themeColor="text1"/>
          <w:lang w:val="fr-FR"/>
        </w:rPr>
        <w:t>RDS</w:t>
      </w:r>
      <w:r w:rsidRPr="00116C9C">
        <w:rPr>
          <w:rFonts w:ascii="Open Sans" w:hAnsi="Open Sans" w:cs="Open Sans"/>
          <w:color w:val="000000" w:themeColor="text1"/>
          <w:lang w:val="fr-FR"/>
        </w:rPr>
        <w:t>, entraînant une surcharge et des ralentissements des sessions distantes. Cette situation peut entraîner des retards dans les temps de réponse et une diminution de la productivité des utilisateurs.</w:t>
      </w:r>
    </w:p>
    <w:tbl>
      <w:tblPr>
        <w:tblStyle w:val="Grilledutableau"/>
        <w:tblpPr w:leftFromText="141" w:rightFromText="141" w:vertAnchor="text" w:horzAnchor="margin" w:tblpY="17"/>
        <w:tblW w:w="0" w:type="auto"/>
        <w:shd w:val="clear" w:color="auto" w:fill="4A66AC" w:themeFill="accent1"/>
        <w:tblLook w:val="04A0" w:firstRow="1" w:lastRow="0" w:firstColumn="1" w:lastColumn="0" w:noHBand="0" w:noVBand="1"/>
      </w:tblPr>
      <w:tblGrid>
        <w:gridCol w:w="2243"/>
        <w:gridCol w:w="2920"/>
        <w:gridCol w:w="2108"/>
      </w:tblGrid>
      <w:tr w:rsidRPr="00017EA4" w:rsidR="00871E09" w:rsidTr="00116C9C" w14:paraId="294EA347" w14:textId="77777777">
        <w:trPr>
          <w:cnfStyle w:val="100000000000" w:firstRow="1" w:lastRow="0" w:firstColumn="0" w:lastColumn="0" w:oddVBand="0" w:evenVBand="0" w:oddHBand="0" w:evenHBand="0" w:firstRowFirstColumn="0" w:firstRowLastColumn="0" w:lastRowFirstColumn="0" w:lastRowLastColumn="0"/>
          <w:trHeight w:val="554"/>
        </w:trPr>
        <w:tc>
          <w:tcPr>
            <w:tcW w:w="2243" w:type="dxa"/>
            <w:tcBorders>
              <w:right w:val="single" w:color="auto" w:sz="6" w:space="0"/>
            </w:tcBorders>
            <w:shd w:val="clear" w:color="auto" w:fill="4A66AC" w:themeFill="accent1"/>
          </w:tcPr>
          <w:p w:rsidRPr="00017EA4" w:rsidR="00871E09" w:rsidP="00871E09" w:rsidRDefault="00871E09" w14:paraId="1268BD01" w14:textId="77777777">
            <w:pPr>
              <w:ind w:left="0"/>
              <w:rPr>
                <w:rFonts w:ascii="Open Sans" w:hAnsi="Open Sans" w:cs="Open Sans"/>
                <w:color w:val="FFFFFF" w:themeColor="background1"/>
                <w:szCs w:val="22"/>
                <w:lang w:val="fr-FR"/>
              </w:rPr>
            </w:pPr>
            <w:r w:rsidRPr="00017EA4">
              <w:rPr>
                <w:rFonts w:ascii="Open Sans" w:hAnsi="Open Sans" w:cs="Open Sans"/>
                <w:color w:val="FFFFFF" w:themeColor="background1"/>
                <w:szCs w:val="22"/>
                <w:lang w:val="fr-FR"/>
              </w:rPr>
              <w:t>Jour du mois</w:t>
            </w:r>
          </w:p>
        </w:tc>
        <w:tc>
          <w:tcPr>
            <w:tcW w:w="2920" w:type="dxa"/>
            <w:tcBorders>
              <w:left w:val="single" w:color="auto" w:sz="6" w:space="0"/>
              <w:right w:val="single" w:color="auto" w:sz="6" w:space="0"/>
            </w:tcBorders>
            <w:shd w:val="clear" w:color="auto" w:fill="4A66AC" w:themeFill="accent1"/>
          </w:tcPr>
          <w:p w:rsidRPr="00017EA4" w:rsidR="00871E09" w:rsidP="00871E09" w:rsidRDefault="00871E09" w14:paraId="57277FB1" w14:textId="77777777">
            <w:pPr>
              <w:ind w:left="0"/>
              <w:rPr>
                <w:rFonts w:ascii="Open Sans" w:hAnsi="Open Sans" w:cs="Open Sans"/>
                <w:color w:val="FFFFFF" w:themeColor="background1"/>
                <w:szCs w:val="22"/>
                <w:lang w:val="fr-FR"/>
              </w:rPr>
            </w:pPr>
            <w:r w:rsidRPr="00017EA4">
              <w:rPr>
                <w:rFonts w:ascii="Open Sans" w:hAnsi="Open Sans" w:cs="Open Sans"/>
                <w:color w:val="FFFFFF" w:themeColor="background1"/>
                <w:szCs w:val="22"/>
                <w:lang w:val="fr-FR"/>
              </w:rPr>
              <w:t>Utilisation du processeur RDS (%)</w:t>
            </w:r>
          </w:p>
        </w:tc>
        <w:tc>
          <w:tcPr>
            <w:tcW w:w="2108" w:type="dxa"/>
            <w:tcBorders>
              <w:left w:val="single" w:color="auto" w:sz="6" w:space="0"/>
            </w:tcBorders>
            <w:shd w:val="clear" w:color="auto" w:fill="4A66AC" w:themeFill="accent1"/>
          </w:tcPr>
          <w:p w:rsidRPr="00017EA4" w:rsidR="00871E09" w:rsidP="00871E09" w:rsidRDefault="00871E09" w14:paraId="215A8936" w14:textId="77777777">
            <w:pPr>
              <w:ind w:left="0"/>
              <w:rPr>
                <w:rFonts w:ascii="Open Sans" w:hAnsi="Open Sans" w:cs="Open Sans"/>
                <w:color w:val="FFFFFF" w:themeColor="background1"/>
                <w:szCs w:val="22"/>
                <w:lang w:val="fr-FR"/>
              </w:rPr>
            </w:pPr>
            <w:r w:rsidRPr="00017EA4">
              <w:rPr>
                <w:rFonts w:ascii="Open Sans" w:hAnsi="Open Sans" w:cs="Open Sans"/>
                <w:color w:val="FFFFFF" w:themeColor="background1"/>
                <w:szCs w:val="22"/>
                <w:lang w:val="fr-FR"/>
              </w:rPr>
              <w:t>Latence (ms)</w:t>
            </w:r>
          </w:p>
        </w:tc>
      </w:tr>
      <w:tr w:rsidRPr="00017EA4" w:rsidR="00A6449B" w:rsidTr="00116C9C" w14:paraId="6548F8C1" w14:textId="77777777">
        <w:trPr>
          <w:trHeight w:val="333"/>
        </w:trPr>
        <w:tc>
          <w:tcPr>
            <w:tcW w:w="2243" w:type="dxa"/>
            <w:shd w:val="clear" w:color="auto" w:fill="4A66AC" w:themeFill="accent1"/>
          </w:tcPr>
          <w:p w:rsidRPr="00017EA4" w:rsidR="00871E09" w:rsidP="00871E09" w:rsidRDefault="00871E09" w14:paraId="48DA9948"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9</w:t>
            </w:r>
          </w:p>
        </w:tc>
        <w:tc>
          <w:tcPr>
            <w:tcW w:w="2920" w:type="dxa"/>
            <w:shd w:val="clear" w:color="auto" w:fill="4A66AC" w:themeFill="accent1"/>
          </w:tcPr>
          <w:p w:rsidRPr="00017EA4" w:rsidR="00871E09" w:rsidP="00871E09" w:rsidRDefault="00871E09" w14:paraId="05374BBB"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80% et 90%</w:t>
            </w:r>
          </w:p>
        </w:tc>
        <w:tc>
          <w:tcPr>
            <w:tcW w:w="2108" w:type="dxa"/>
            <w:shd w:val="clear" w:color="auto" w:fill="4A66AC" w:themeFill="accent1"/>
          </w:tcPr>
          <w:p w:rsidRPr="00017EA4" w:rsidR="00871E09" w:rsidP="00871E09" w:rsidRDefault="00871E09" w14:paraId="3560FFFA"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60 et 80</w:t>
            </w:r>
          </w:p>
        </w:tc>
      </w:tr>
      <w:tr w:rsidRPr="00017EA4" w:rsidR="00A6449B" w:rsidTr="00116C9C" w14:paraId="0F456FC4" w14:textId="77777777">
        <w:trPr>
          <w:trHeight w:val="408"/>
        </w:trPr>
        <w:tc>
          <w:tcPr>
            <w:tcW w:w="2243" w:type="dxa"/>
            <w:shd w:val="clear" w:color="auto" w:fill="4A66AC" w:themeFill="accent1"/>
          </w:tcPr>
          <w:p w:rsidRPr="00017EA4" w:rsidR="00871E09" w:rsidP="00871E09" w:rsidRDefault="00871E09" w14:paraId="3B7BE346"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10</w:t>
            </w:r>
          </w:p>
        </w:tc>
        <w:tc>
          <w:tcPr>
            <w:tcW w:w="2920" w:type="dxa"/>
            <w:shd w:val="clear" w:color="auto" w:fill="4A66AC" w:themeFill="accent1"/>
          </w:tcPr>
          <w:p w:rsidRPr="00017EA4" w:rsidR="00871E09" w:rsidP="00871E09" w:rsidRDefault="00871E09" w14:paraId="1ACAC222"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90% et 100%</w:t>
            </w:r>
          </w:p>
        </w:tc>
        <w:tc>
          <w:tcPr>
            <w:tcW w:w="2108" w:type="dxa"/>
            <w:shd w:val="clear" w:color="auto" w:fill="4A66AC" w:themeFill="accent1"/>
          </w:tcPr>
          <w:p w:rsidRPr="00017EA4" w:rsidR="00871E09" w:rsidP="00871E09" w:rsidRDefault="00871E09" w14:paraId="6F8653B0"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80 et 120</w:t>
            </w:r>
          </w:p>
        </w:tc>
      </w:tr>
      <w:tr w:rsidRPr="00017EA4" w:rsidR="00A6449B" w:rsidTr="00116C9C" w14:paraId="5742B3E8" w14:textId="77777777">
        <w:trPr>
          <w:trHeight w:val="373"/>
        </w:trPr>
        <w:tc>
          <w:tcPr>
            <w:tcW w:w="2243" w:type="dxa"/>
            <w:shd w:val="clear" w:color="auto" w:fill="4A66AC" w:themeFill="accent1"/>
          </w:tcPr>
          <w:p w:rsidRPr="00017EA4" w:rsidR="00871E09" w:rsidP="00871E09" w:rsidRDefault="00871E09" w14:paraId="75DD6A2C"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11</w:t>
            </w:r>
          </w:p>
        </w:tc>
        <w:tc>
          <w:tcPr>
            <w:tcW w:w="2920" w:type="dxa"/>
            <w:shd w:val="clear" w:color="auto" w:fill="4A66AC" w:themeFill="accent1"/>
          </w:tcPr>
          <w:p w:rsidRPr="00017EA4" w:rsidR="00871E09" w:rsidP="00871E09" w:rsidRDefault="00871E09" w14:paraId="4A3F0E1F"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90% et 100%</w:t>
            </w:r>
          </w:p>
        </w:tc>
        <w:tc>
          <w:tcPr>
            <w:tcW w:w="2108" w:type="dxa"/>
            <w:shd w:val="clear" w:color="auto" w:fill="4A66AC" w:themeFill="accent1"/>
          </w:tcPr>
          <w:p w:rsidRPr="00017EA4" w:rsidR="00871E09" w:rsidP="00871E09" w:rsidRDefault="00871E09" w14:paraId="700DAA14"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80 et 120</w:t>
            </w:r>
          </w:p>
        </w:tc>
      </w:tr>
      <w:tr w:rsidRPr="00017EA4" w:rsidR="00A6449B" w:rsidTr="00116C9C" w14:paraId="3B8BE449" w14:textId="77777777">
        <w:trPr>
          <w:trHeight w:val="347"/>
        </w:trPr>
        <w:tc>
          <w:tcPr>
            <w:tcW w:w="2243" w:type="dxa"/>
            <w:shd w:val="clear" w:color="auto" w:fill="4A66AC" w:themeFill="accent1"/>
          </w:tcPr>
          <w:p w:rsidRPr="00017EA4" w:rsidR="00871E09" w:rsidP="00871E09" w:rsidRDefault="00871E09" w14:paraId="34FCA1D3"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12</w:t>
            </w:r>
          </w:p>
        </w:tc>
        <w:tc>
          <w:tcPr>
            <w:tcW w:w="2920" w:type="dxa"/>
            <w:shd w:val="clear" w:color="auto" w:fill="4A66AC" w:themeFill="accent1"/>
          </w:tcPr>
          <w:p w:rsidRPr="00017EA4" w:rsidR="00871E09" w:rsidP="00871E09" w:rsidRDefault="00871E09" w14:paraId="5AD8ED9F"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80% et 90%</w:t>
            </w:r>
          </w:p>
        </w:tc>
        <w:tc>
          <w:tcPr>
            <w:tcW w:w="2108" w:type="dxa"/>
            <w:shd w:val="clear" w:color="auto" w:fill="4A66AC" w:themeFill="accent1"/>
          </w:tcPr>
          <w:p w:rsidRPr="00017EA4" w:rsidR="00871E09" w:rsidP="00871E09" w:rsidRDefault="00871E09" w14:paraId="4F20E206" w14:textId="77777777">
            <w:pPr>
              <w:ind w:left="0"/>
              <w:jc w:val="cente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60 et 80</w:t>
            </w:r>
          </w:p>
        </w:tc>
      </w:tr>
    </w:tbl>
    <w:p w:rsidRPr="00017EA4" w:rsidR="00871E09" w:rsidP="00871E09" w:rsidRDefault="00871E09" w14:paraId="4701DE8F" w14:textId="77777777">
      <w:pPr>
        <w:spacing w:after="5" w:line="370" w:lineRule="auto"/>
        <w:ind w:right="314"/>
        <w:jc w:val="both"/>
        <w:rPr>
          <w:rStyle w:val="Accentuationlgre"/>
          <w:rFonts w:ascii="Open Sans" w:hAnsi="Open Sans" w:cs="Open Sans"/>
          <w:sz w:val="22"/>
          <w:szCs w:val="22"/>
          <w:lang w:val="fr-FR"/>
        </w:rPr>
      </w:pPr>
    </w:p>
    <w:p w:rsidRPr="00017EA4" w:rsidR="00A6449B" w:rsidP="00871E09" w:rsidRDefault="00A6449B" w14:paraId="68E9134D" w14:textId="77777777">
      <w:pPr>
        <w:spacing w:after="5" w:line="370" w:lineRule="auto"/>
        <w:ind w:right="314"/>
        <w:jc w:val="both"/>
        <w:rPr>
          <w:rStyle w:val="Accentuationlgre"/>
          <w:rFonts w:ascii="Open Sans" w:hAnsi="Open Sans" w:cs="Open Sans"/>
          <w:sz w:val="22"/>
          <w:szCs w:val="22"/>
          <w:lang w:val="fr-FR"/>
        </w:rPr>
      </w:pPr>
    </w:p>
    <w:p w:rsidRPr="00017EA4" w:rsidR="00A6449B" w:rsidP="00871E09" w:rsidRDefault="00A6449B" w14:paraId="23F0CB58" w14:textId="77777777">
      <w:pPr>
        <w:spacing w:after="5" w:line="370" w:lineRule="auto"/>
        <w:ind w:right="314"/>
        <w:jc w:val="both"/>
        <w:rPr>
          <w:rStyle w:val="Accentuationlgre"/>
          <w:rFonts w:ascii="Open Sans" w:hAnsi="Open Sans" w:cs="Open Sans"/>
          <w:sz w:val="22"/>
          <w:szCs w:val="22"/>
          <w:lang w:val="fr-FR"/>
        </w:rPr>
      </w:pPr>
    </w:p>
    <w:p w:rsidRPr="00017EA4" w:rsidR="00A6449B" w:rsidP="00871E09" w:rsidRDefault="00A6449B" w14:paraId="1CC98DA7" w14:textId="77777777">
      <w:pPr>
        <w:spacing w:after="5" w:line="370" w:lineRule="auto"/>
        <w:ind w:right="314"/>
        <w:jc w:val="both"/>
        <w:rPr>
          <w:rStyle w:val="Accentuationlgre"/>
          <w:rFonts w:ascii="Open Sans" w:hAnsi="Open Sans" w:cs="Open Sans"/>
          <w:sz w:val="22"/>
          <w:szCs w:val="22"/>
          <w:lang w:val="fr-FR"/>
        </w:rPr>
      </w:pPr>
    </w:p>
    <w:p w:rsidRPr="00017EA4" w:rsidR="00A6449B" w:rsidP="00871E09" w:rsidRDefault="00A6449B" w14:paraId="2AFEE6F3" w14:textId="77777777">
      <w:pPr>
        <w:spacing w:after="5" w:line="370" w:lineRule="auto"/>
        <w:ind w:right="314"/>
        <w:jc w:val="both"/>
        <w:rPr>
          <w:rStyle w:val="Accentuationlgre"/>
          <w:rFonts w:ascii="Open Sans" w:hAnsi="Open Sans" w:cs="Open Sans"/>
          <w:sz w:val="22"/>
          <w:szCs w:val="22"/>
          <w:lang w:val="fr-FR"/>
        </w:rPr>
      </w:pPr>
    </w:p>
    <w:p w:rsidRPr="00017EA4" w:rsidR="00A6449B" w:rsidP="00871E09" w:rsidRDefault="00A6449B" w14:paraId="4BC7FFEE" w14:textId="77777777">
      <w:pPr>
        <w:spacing w:after="5" w:line="370" w:lineRule="auto"/>
        <w:ind w:right="314"/>
        <w:jc w:val="both"/>
        <w:rPr>
          <w:rStyle w:val="Accentuationlgre"/>
          <w:rFonts w:ascii="Open Sans" w:hAnsi="Open Sans" w:cs="Open Sans"/>
          <w:sz w:val="22"/>
          <w:szCs w:val="22"/>
          <w:lang w:val="fr-FR"/>
        </w:rPr>
      </w:pPr>
    </w:p>
    <w:p w:rsidR="00A6449B" w:rsidP="006F7198" w:rsidRDefault="00A6449B" w14:paraId="5CB3A8EE" w14:textId="77777777">
      <w:pPr>
        <w:spacing w:after="5" w:line="370" w:lineRule="auto"/>
        <w:ind w:right="314"/>
        <w:jc w:val="both"/>
        <w:rPr>
          <w:rStyle w:val="Accentuationlgre"/>
          <w:rFonts w:ascii="Open Sans" w:hAnsi="Open Sans" w:cs="Open Sans"/>
          <w:sz w:val="22"/>
          <w:szCs w:val="22"/>
          <w:lang w:val="fr-FR"/>
        </w:rPr>
      </w:pPr>
    </w:p>
    <w:p w:rsidRPr="00116C9C" w:rsidR="00116C9C" w:rsidP="006F7198" w:rsidRDefault="00116C9C" w14:paraId="62570315" w14:textId="77777777">
      <w:pPr>
        <w:spacing w:after="5" w:line="370" w:lineRule="auto"/>
        <w:ind w:right="314"/>
        <w:jc w:val="both"/>
        <w:rPr>
          <w:rStyle w:val="Accentuationlgre"/>
          <w:rFonts w:ascii="Open Sans" w:hAnsi="Open Sans" w:cs="Open Sans"/>
          <w:sz w:val="22"/>
          <w:szCs w:val="22"/>
          <w:lang w:val="fr-FR"/>
        </w:rPr>
      </w:pPr>
    </w:p>
    <w:p w:rsidRPr="00116C9C" w:rsidR="00F618D1" w:rsidRDefault="000361F6" w14:paraId="34286232" w14:textId="7708F0B9">
      <w:pPr>
        <w:pStyle w:val="Paragraphedeliste"/>
        <w:numPr>
          <w:ilvl w:val="1"/>
          <w:numId w:val="13"/>
        </w:numPr>
        <w:spacing w:after="5" w:line="370" w:lineRule="auto"/>
        <w:ind w:right="314"/>
        <w:jc w:val="both"/>
        <w:rPr>
          <w:rFonts w:ascii="Open Sans" w:hAnsi="Open Sans" w:cs="Open Sans"/>
          <w:color w:val="0070C0"/>
          <w:lang w:val="fr-FR"/>
        </w:rPr>
      </w:pPr>
      <w:r w:rsidRPr="00116C9C">
        <w:rPr>
          <w:rStyle w:val="Accentuationlgre"/>
          <w:rFonts w:ascii="Open Sans" w:hAnsi="Open Sans" w:cs="Open Sans"/>
          <w:color w:val="0070C0"/>
          <w:lang w:val="fr-FR"/>
        </w:rPr>
        <w:t>Augmentation des tickets support</w:t>
      </w:r>
      <w:r w:rsidRPr="00116C9C" w:rsidR="00116C9C">
        <w:rPr>
          <w:rStyle w:val="Accentuationlgre"/>
          <w:rFonts w:ascii="Open Sans" w:hAnsi="Open Sans" w:cs="Open Sans"/>
          <w:color w:val="0070C0"/>
          <w:lang w:val="fr-FR"/>
        </w:rPr>
        <w:t> :</w:t>
      </w:r>
    </w:p>
    <w:p w:rsidRPr="00116C9C" w:rsidR="004F3A8C" w:rsidP="00FD5B8E" w:rsidRDefault="000361F6" w14:paraId="5D0DF381" w14:textId="37939784">
      <w:pPr>
        <w:rPr>
          <w:rFonts w:ascii="Open Sans" w:hAnsi="Open Sans" w:cs="Open Sans"/>
          <w:color w:val="000000" w:themeColor="text1"/>
          <w:lang w:val="fr-FR"/>
        </w:rPr>
      </w:pPr>
      <w:r w:rsidRPr="00116C9C">
        <w:rPr>
          <w:rFonts w:ascii="Open Sans" w:hAnsi="Open Sans" w:cs="Open Sans"/>
          <w:color w:val="000000" w:themeColor="text1"/>
          <w:lang w:val="fr-FR"/>
        </w:rPr>
        <w:t xml:space="preserve">Lorsque des problèmes de latence et de surcharge des serveurs </w:t>
      </w:r>
      <w:r w:rsidRPr="00116C9C">
        <w:rPr>
          <w:rFonts w:ascii="Open Sans" w:hAnsi="Open Sans" w:cs="Open Sans"/>
          <w:b/>
          <w:bCs/>
          <w:color w:val="000000" w:themeColor="text1"/>
          <w:lang w:val="fr-FR"/>
        </w:rPr>
        <w:t>RDS</w:t>
      </w:r>
      <w:r w:rsidRPr="00116C9C">
        <w:rPr>
          <w:rFonts w:ascii="Open Sans" w:hAnsi="Open Sans" w:cs="Open Sans"/>
          <w:color w:val="000000" w:themeColor="text1"/>
          <w:lang w:val="fr-FR"/>
        </w:rPr>
        <w:t xml:space="preserve"> surviennent, le support informatique est souvent inondé de tickets, les utilisateurs signalant les ralentissements des sessions distantes. Cela crée une charge de travail importante pour les équipes de support</w:t>
      </w:r>
      <w:r w:rsidRPr="00116C9C" w:rsidR="00871E09">
        <w:rPr>
          <w:rFonts w:ascii="Open Sans" w:hAnsi="Open Sans" w:cs="Open Sans"/>
          <w:color w:val="000000" w:themeColor="text1"/>
          <w:lang w:val="fr-FR"/>
        </w:rPr>
        <w:t>.</w:t>
      </w:r>
    </w:p>
    <w:p w:rsidRPr="00017EA4" w:rsidR="00AF4BB1" w:rsidP="00FD5B8E" w:rsidRDefault="00AF4BB1" w14:paraId="59DFB8D4" w14:textId="2FF37853">
      <w:pPr>
        <w:rPr>
          <w:rFonts w:ascii="Open Sans" w:hAnsi="Open Sans" w:cs="Open Sans"/>
          <w:color w:val="000000" w:themeColor="text1"/>
          <w:sz w:val="22"/>
          <w:szCs w:val="22"/>
          <w:lang w:val="fr-FR"/>
        </w:rPr>
      </w:pPr>
      <w:r w:rsidRPr="00017EA4">
        <w:rPr>
          <w:rFonts w:ascii="Open Sans" w:hAnsi="Open Sans" w:cs="Open Sans"/>
          <w:noProof/>
          <w:color w:val="000000" w:themeColor="text1"/>
          <w:sz w:val="22"/>
          <w:szCs w:val="22"/>
          <w:lang w:val="fr-FR"/>
        </w:rPr>
        <w:drawing>
          <wp:inline distT="0" distB="0" distL="0" distR="0" wp14:anchorId="2A5BE2D1" wp14:editId="5C57CFFE">
            <wp:extent cx="4617720" cy="1836420"/>
            <wp:effectExtent l="0" t="0" r="11430" b="11430"/>
            <wp:docPr id="1041684364"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Pr="00116C9C" w:rsidR="00FE4CC7" w:rsidP="00116C9C" w:rsidRDefault="006478FE" w14:paraId="4A8CF279" w14:textId="20F8313A">
      <w:pPr>
        <w:pStyle w:val="Titre2"/>
        <w:rPr>
          <w:rFonts w:ascii="Open Sans" w:hAnsi="Open Sans" w:cs="Open Sans"/>
          <w:b w:val="0"/>
          <w:bCs w:val="0"/>
          <w:color w:val="85B2F6" w:themeColor="background2" w:themeShade="E6"/>
          <w:lang w:val="fr-FR"/>
        </w:rPr>
      </w:pPr>
      <w:bookmarkStart w:name="_Toc144555988" w:id="11"/>
      <w:r w:rsidRPr="00116C9C">
        <w:rPr>
          <w:rFonts w:ascii="Open Sans" w:hAnsi="Open Sans" w:cs="Open Sans"/>
          <w:b w:val="0"/>
          <w:bCs w:val="0"/>
          <w:color w:val="85B2F6" w:themeColor="background2" w:themeShade="E6"/>
          <w:lang w:val="fr-FR"/>
        </w:rPr>
        <w:t xml:space="preserve">4. </w:t>
      </w:r>
      <w:r w:rsidRPr="00116C9C" w:rsidR="00871E09">
        <w:rPr>
          <w:rFonts w:ascii="Open Sans" w:hAnsi="Open Sans" w:cs="Open Sans"/>
          <w:b w:val="0"/>
          <w:bCs w:val="0"/>
          <w:color w:val="85B2F6" w:themeColor="background2" w:themeShade="E6"/>
          <w:lang w:val="fr-FR"/>
        </w:rPr>
        <w:t>S</w:t>
      </w:r>
      <w:r w:rsidRPr="00116C9C">
        <w:rPr>
          <w:rFonts w:ascii="Open Sans" w:hAnsi="Open Sans" w:cs="Open Sans"/>
          <w:b w:val="0"/>
          <w:bCs w:val="0"/>
          <w:color w:val="85B2F6" w:themeColor="background2" w:themeShade="E6"/>
          <w:lang w:val="fr-FR"/>
        </w:rPr>
        <w:t>olution</w:t>
      </w:r>
      <w:r w:rsidRPr="00116C9C" w:rsidR="00D175D3">
        <w:rPr>
          <w:rFonts w:ascii="Open Sans" w:hAnsi="Open Sans" w:cs="Open Sans"/>
          <w:b w:val="0"/>
          <w:bCs w:val="0"/>
          <w:color w:val="85B2F6" w:themeColor="background2" w:themeShade="E6"/>
          <w:lang w:val="fr-FR"/>
        </w:rPr>
        <w:t xml:space="preserve"> (</w:t>
      </w:r>
      <w:proofErr w:type="spellStart"/>
      <w:r w:rsidRPr="00116C9C" w:rsidR="00D175D3">
        <w:rPr>
          <w:rFonts w:ascii="Open Sans" w:hAnsi="Open Sans" w:cs="Open Sans"/>
          <w:b w:val="0"/>
          <w:bCs w:val="0"/>
          <w:color w:val="85B2F6" w:themeColor="background2" w:themeShade="E6"/>
          <w:lang w:val="fr-FR"/>
        </w:rPr>
        <w:t>RemoteApp</w:t>
      </w:r>
      <w:proofErr w:type="spellEnd"/>
      <w:r w:rsidRPr="00116C9C" w:rsidR="00D175D3">
        <w:rPr>
          <w:rFonts w:ascii="Open Sans" w:hAnsi="Open Sans" w:cs="Open Sans"/>
          <w:b w:val="0"/>
          <w:bCs w:val="0"/>
          <w:color w:val="85B2F6" w:themeColor="background2" w:themeShade="E6"/>
          <w:lang w:val="fr-FR"/>
        </w:rPr>
        <w:t>)</w:t>
      </w:r>
      <w:bookmarkEnd w:id="11"/>
    </w:p>
    <w:p w:rsidRPr="00116C9C" w:rsidR="006478FE" w:rsidRDefault="00D175D3" w14:paraId="232B961E" w14:textId="35B29A93">
      <w:pPr>
        <w:pStyle w:val="Paragraphedeliste"/>
        <w:numPr>
          <w:ilvl w:val="1"/>
          <w:numId w:val="14"/>
        </w:numPr>
        <w:rPr>
          <w:rStyle w:val="Accentuationlgre"/>
          <w:rFonts w:ascii="Open Sans" w:hAnsi="Open Sans" w:cs="Open Sans"/>
          <w:color w:val="0070C0"/>
          <w:lang w:val="fr-FR"/>
        </w:rPr>
      </w:pPr>
      <w:r w:rsidRPr="00116C9C">
        <w:rPr>
          <w:rStyle w:val="Accentuationlgre"/>
          <w:rFonts w:ascii="Open Sans" w:hAnsi="Open Sans" w:cs="Open Sans"/>
          <w:color w:val="0070C0"/>
          <w:lang w:val="fr-FR"/>
        </w:rPr>
        <w:t>Étude</w:t>
      </w:r>
      <w:r w:rsidRPr="00116C9C" w:rsidR="006478FE">
        <w:rPr>
          <w:rStyle w:val="Accentuationlgre"/>
          <w:rFonts w:ascii="Open Sans" w:hAnsi="Open Sans" w:cs="Open Sans"/>
          <w:color w:val="0070C0"/>
          <w:lang w:val="fr-FR"/>
        </w:rPr>
        <w:t xml:space="preserve"> des solutions</w:t>
      </w:r>
    </w:p>
    <w:p w:rsidRPr="00116C9C" w:rsidR="006478FE" w:rsidP="00116C9C" w:rsidRDefault="006478FE" w14:paraId="5E62F9B2" w14:textId="4ACEAD53">
      <w:pPr>
        <w:jc w:val="both"/>
        <w:rPr>
          <w:rStyle w:val="Accentuationlgre"/>
          <w:rFonts w:ascii="Open Sans" w:hAnsi="Open Sans" w:cs="Open Sans"/>
          <w:i w:val="0"/>
          <w:iCs w:val="0"/>
          <w:color w:val="000000" w:themeColor="text1"/>
          <w:lang w:val="fr-FR"/>
        </w:rPr>
      </w:pPr>
      <w:r w:rsidRPr="00116C9C">
        <w:rPr>
          <w:rStyle w:val="Accentuationlgre"/>
          <w:rFonts w:ascii="Open Sans" w:hAnsi="Open Sans" w:cs="Open Sans"/>
          <w:i w:val="0"/>
          <w:iCs w:val="0"/>
          <w:color w:val="000000" w:themeColor="text1"/>
          <w:lang w:val="fr-FR"/>
        </w:rPr>
        <w:t xml:space="preserve">Dans cette partie, nous avons examiné différentes solutions pour résoudre les problèmes de latence et de surcharge des serveurs </w:t>
      </w:r>
      <w:r w:rsidRPr="00116C9C">
        <w:rPr>
          <w:rStyle w:val="Accentuationlgre"/>
          <w:rFonts w:ascii="Open Sans" w:hAnsi="Open Sans" w:cs="Open Sans"/>
          <w:b/>
          <w:bCs/>
          <w:i w:val="0"/>
          <w:iCs w:val="0"/>
          <w:color w:val="000000" w:themeColor="text1"/>
          <w:lang w:val="fr-FR"/>
        </w:rPr>
        <w:t>RDS</w:t>
      </w:r>
      <w:r w:rsidRPr="00116C9C">
        <w:rPr>
          <w:rStyle w:val="Accentuationlgre"/>
          <w:rFonts w:ascii="Open Sans" w:hAnsi="Open Sans" w:cs="Open Sans"/>
          <w:i w:val="0"/>
          <w:iCs w:val="0"/>
          <w:color w:val="000000" w:themeColor="text1"/>
          <w:lang w:val="fr-FR"/>
        </w:rPr>
        <w:t xml:space="preserve"> lors des sessions distantes. Parmi les solutions envisagées, nous avons étudié l'augmentation des ressources des machines virtuelles (</w:t>
      </w:r>
      <w:r w:rsidRPr="00116C9C">
        <w:rPr>
          <w:rStyle w:val="Accentuationlgre"/>
          <w:rFonts w:ascii="Open Sans" w:hAnsi="Open Sans" w:cs="Open Sans"/>
          <w:b/>
          <w:bCs/>
          <w:i w:val="0"/>
          <w:iCs w:val="0"/>
          <w:color w:val="000000" w:themeColor="text1"/>
          <w:lang w:val="fr-FR"/>
        </w:rPr>
        <w:t>CPU</w:t>
      </w:r>
      <w:r w:rsidRPr="00116C9C">
        <w:rPr>
          <w:rStyle w:val="Accentuationlgre"/>
          <w:rFonts w:ascii="Open Sans" w:hAnsi="Open Sans" w:cs="Open Sans"/>
          <w:i w:val="0"/>
          <w:iCs w:val="0"/>
          <w:color w:val="000000" w:themeColor="text1"/>
          <w:lang w:val="fr-FR"/>
        </w:rPr>
        <w:t xml:space="preserve">, </w:t>
      </w:r>
      <w:r w:rsidRPr="00116C9C">
        <w:rPr>
          <w:rStyle w:val="Accentuationlgre"/>
          <w:rFonts w:ascii="Open Sans" w:hAnsi="Open Sans" w:cs="Open Sans"/>
          <w:b/>
          <w:bCs/>
          <w:i w:val="0"/>
          <w:iCs w:val="0"/>
          <w:color w:val="000000" w:themeColor="text1"/>
          <w:lang w:val="fr-FR"/>
        </w:rPr>
        <w:t>RAM</w:t>
      </w:r>
      <w:r w:rsidRPr="00116C9C">
        <w:rPr>
          <w:rStyle w:val="Accentuationlgre"/>
          <w:rFonts w:ascii="Open Sans" w:hAnsi="Open Sans" w:cs="Open Sans"/>
          <w:i w:val="0"/>
          <w:iCs w:val="0"/>
          <w:color w:val="000000" w:themeColor="text1"/>
          <w:lang w:val="fr-FR"/>
        </w:rPr>
        <w:t xml:space="preserve">, etc.) et la migration vers l'utilisation de </w:t>
      </w:r>
      <w:proofErr w:type="spellStart"/>
      <w:r w:rsidRPr="00116C9C">
        <w:rPr>
          <w:rStyle w:val="Accentuationlgre"/>
          <w:rFonts w:ascii="Open Sans" w:hAnsi="Open Sans" w:cs="Open Sans"/>
          <w:b/>
          <w:bCs/>
          <w:i w:val="0"/>
          <w:iCs w:val="0"/>
          <w:color w:val="000000" w:themeColor="text1"/>
          <w:lang w:val="fr-FR"/>
        </w:rPr>
        <w:t>RemoteApp</w:t>
      </w:r>
      <w:proofErr w:type="spellEnd"/>
      <w:r w:rsidRPr="00116C9C">
        <w:rPr>
          <w:rStyle w:val="Accentuationlgre"/>
          <w:rFonts w:ascii="Open Sans" w:hAnsi="Open Sans" w:cs="Open Sans"/>
          <w:i w:val="0"/>
          <w:iCs w:val="0"/>
          <w:color w:val="000000" w:themeColor="text1"/>
          <w:lang w:val="fr-FR"/>
        </w:rPr>
        <w:t>.</w:t>
      </w:r>
    </w:p>
    <w:p w:rsidRPr="00116C9C" w:rsidR="00D175D3" w:rsidP="00116C9C" w:rsidRDefault="00D175D3" w14:paraId="1A2FDA16" w14:textId="07940EEA">
      <w:pPr>
        <w:pStyle w:val="Paragraphedeliste"/>
        <w:numPr>
          <w:ilvl w:val="1"/>
          <w:numId w:val="14"/>
        </w:numPr>
        <w:jc w:val="both"/>
        <w:rPr>
          <w:rStyle w:val="Accentuationlgre"/>
          <w:rFonts w:ascii="Open Sans" w:hAnsi="Open Sans" w:cs="Open Sans"/>
          <w:color w:val="0070C0"/>
          <w:lang w:val="fr-FR"/>
        </w:rPr>
      </w:pPr>
      <w:r w:rsidRPr="00116C9C">
        <w:rPr>
          <w:rStyle w:val="Accentuationlgre"/>
          <w:rFonts w:ascii="Open Sans" w:hAnsi="Open Sans" w:cs="Open Sans"/>
          <w:color w:val="0070C0"/>
          <w:lang w:val="fr-FR"/>
        </w:rPr>
        <w:t>Solution retenue</w:t>
      </w:r>
    </w:p>
    <w:p w:rsidRPr="00116C9C" w:rsidR="00A15506" w:rsidP="00116C9C" w:rsidRDefault="00D175D3" w14:paraId="407EE8F8" w14:textId="26F2CC37">
      <w:pPr>
        <w:jc w:val="both"/>
        <w:rPr>
          <w:rStyle w:val="Accentuationlgre"/>
          <w:rFonts w:ascii="Open Sans" w:hAnsi="Open Sans" w:cs="Open Sans"/>
          <w:i w:val="0"/>
          <w:iCs w:val="0"/>
          <w:color w:val="000000" w:themeColor="text1"/>
          <w:lang w:val="fr-FR"/>
        </w:rPr>
      </w:pPr>
      <w:r w:rsidRPr="00116C9C">
        <w:rPr>
          <w:rStyle w:val="Accentuationlgre"/>
          <w:rFonts w:ascii="Open Sans" w:hAnsi="Open Sans" w:cs="Open Sans"/>
          <w:i w:val="0"/>
          <w:iCs w:val="0"/>
          <w:color w:val="000000" w:themeColor="text1"/>
          <w:lang w:val="fr-FR"/>
        </w:rPr>
        <w:t xml:space="preserve">Après une analyse approfondie, la solution retenue pour résoudre les problèmes de latence et de surcharge des serveurs </w:t>
      </w:r>
      <w:r w:rsidRPr="00116C9C">
        <w:rPr>
          <w:rStyle w:val="Accentuationlgre"/>
          <w:rFonts w:ascii="Open Sans" w:hAnsi="Open Sans" w:cs="Open Sans"/>
          <w:b/>
          <w:bCs/>
          <w:i w:val="0"/>
          <w:iCs w:val="0"/>
          <w:color w:val="000000" w:themeColor="text1"/>
          <w:lang w:val="fr-FR"/>
        </w:rPr>
        <w:t>RDS</w:t>
      </w:r>
      <w:r w:rsidRPr="00116C9C">
        <w:rPr>
          <w:rStyle w:val="Accentuationlgre"/>
          <w:rFonts w:ascii="Open Sans" w:hAnsi="Open Sans" w:cs="Open Sans"/>
          <w:i w:val="0"/>
          <w:iCs w:val="0"/>
          <w:color w:val="000000" w:themeColor="text1"/>
          <w:lang w:val="fr-FR"/>
        </w:rPr>
        <w:t xml:space="preserve"> est la migration vers l'utilisation de </w:t>
      </w:r>
      <w:proofErr w:type="spellStart"/>
      <w:r w:rsidRPr="00116C9C">
        <w:rPr>
          <w:rStyle w:val="Accentuationlgre"/>
          <w:rFonts w:ascii="Open Sans" w:hAnsi="Open Sans" w:cs="Open Sans"/>
          <w:b/>
          <w:bCs/>
          <w:i w:val="0"/>
          <w:iCs w:val="0"/>
          <w:color w:val="000000" w:themeColor="text1"/>
          <w:lang w:val="fr-FR"/>
        </w:rPr>
        <w:t>RemoteApp</w:t>
      </w:r>
      <w:proofErr w:type="spellEnd"/>
      <w:r w:rsidRPr="00116C9C">
        <w:rPr>
          <w:rStyle w:val="Accentuationlgre"/>
          <w:rFonts w:ascii="Open Sans" w:hAnsi="Open Sans" w:cs="Open Sans"/>
          <w:i w:val="0"/>
          <w:iCs w:val="0"/>
          <w:color w:val="000000" w:themeColor="text1"/>
          <w:lang w:val="fr-FR"/>
        </w:rPr>
        <w:t>. Cette approche permet d'exécuter uniquement les applications métier essentielles en tant qu'applications distantes, réduisant ainsi les exigences de bande passante et de puissance de calcul.</w:t>
      </w:r>
    </w:p>
    <w:p w:rsidRPr="00116C9C" w:rsidR="00A15506" w:rsidP="00116C9C" w:rsidRDefault="00207599" w14:paraId="4D162CA9" w14:textId="761C4685">
      <w:pPr>
        <w:jc w:val="both"/>
        <w:rPr>
          <w:rStyle w:val="Accentuationlgre"/>
          <w:rFonts w:ascii="Open Sans" w:hAnsi="Open Sans" w:cs="Open Sans"/>
          <w:i w:val="0"/>
          <w:iCs w:val="0"/>
          <w:color w:val="000000" w:themeColor="text1"/>
          <w:lang w:val="fr-FR"/>
        </w:rPr>
      </w:pPr>
      <w:r w:rsidRPr="00116C9C">
        <w:rPr>
          <w:rFonts w:ascii="Open Sans" w:hAnsi="Open Sans" w:cs="Open Sans"/>
          <w:noProof/>
          <w:color w:val="000000" w:themeColor="text1"/>
          <w:lang w:val="fr-FR"/>
        </w:rPr>
        <w:drawing>
          <wp:anchor distT="0" distB="0" distL="114300" distR="114300" simplePos="0" relativeHeight="251638272" behindDoc="0" locked="0" layoutInCell="1" allowOverlap="1" wp14:anchorId="4BBE943E" wp14:editId="1A8E2E09">
            <wp:simplePos x="0" y="0"/>
            <wp:positionH relativeFrom="column">
              <wp:posOffset>1949450</wp:posOffset>
            </wp:positionH>
            <wp:positionV relativeFrom="paragraph">
              <wp:posOffset>275590</wp:posOffset>
            </wp:positionV>
            <wp:extent cx="855345" cy="855345"/>
            <wp:effectExtent l="25400" t="25400" r="84455" b="84455"/>
            <wp:wrapSquare wrapText="bothSides"/>
            <wp:docPr id="641623760" name="Image 3" descr="Une image contenant cercle, symbol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23760" name="Image 3" descr="Une image contenant cercle, symbole, Graphique, logo&#10;&#10;Description générée automatiquement"/>
                    <pic:cNvPicPr/>
                  </pic:nvPicPr>
                  <pic:blipFill>
                    <a:blip r:embed="rId18">
                      <a:grayscl/>
                    </a:blip>
                    <a:stretch>
                      <a:fillRect/>
                    </a:stretch>
                  </pic:blipFill>
                  <pic:spPr>
                    <a:xfrm>
                      <a:off x="0" y="0"/>
                      <a:ext cx="855345" cy="85534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16C9C">
        <w:rPr>
          <w:rFonts w:ascii="Open Sans" w:hAnsi="Open Sans" w:cs="Open Sans"/>
          <w:noProof/>
          <w:color w:val="000000" w:themeColor="text1"/>
          <w:lang w:val="fr-FR"/>
        </w:rPr>
        <w:drawing>
          <wp:anchor distT="0" distB="0" distL="114300" distR="114300" simplePos="0" relativeHeight="251640320" behindDoc="0" locked="0" layoutInCell="1" allowOverlap="1" wp14:anchorId="314642B9" wp14:editId="2AAF1386">
            <wp:simplePos x="0" y="0"/>
            <wp:positionH relativeFrom="column">
              <wp:posOffset>3834765</wp:posOffset>
            </wp:positionH>
            <wp:positionV relativeFrom="paragraph">
              <wp:posOffset>194945</wp:posOffset>
            </wp:positionV>
            <wp:extent cx="928370" cy="928370"/>
            <wp:effectExtent l="0" t="0" r="0" b="0"/>
            <wp:wrapSquare wrapText="bothSides"/>
            <wp:docPr id="132372281" name="Image 6" descr="Une image contenant capture d’écran, cercle, Bleu électriqu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2281" name="Image 6" descr="Une image contenant capture d’écran, cercle, Bleu électrique, Rectangle&#10;&#10;Description générée automatiquement"/>
                    <pic:cNvPicPr/>
                  </pic:nvPicPr>
                  <pic:blipFill>
                    <a:blip r:embed="rId19">
                      <a:grayscl/>
                    </a:blip>
                    <a:stretch>
                      <a:fillRect/>
                    </a:stretch>
                  </pic:blipFill>
                  <pic:spPr>
                    <a:xfrm>
                      <a:off x="0" y="0"/>
                      <a:ext cx="928370" cy="928370"/>
                    </a:xfrm>
                    <a:prstGeom prst="rect">
                      <a:avLst/>
                    </a:prstGeom>
                    <a:effectLst/>
                  </pic:spPr>
                </pic:pic>
              </a:graphicData>
            </a:graphic>
            <wp14:sizeRelH relativeFrom="page">
              <wp14:pctWidth>0</wp14:pctWidth>
            </wp14:sizeRelH>
            <wp14:sizeRelV relativeFrom="page">
              <wp14:pctHeight>0</wp14:pctHeight>
            </wp14:sizeRelV>
          </wp:anchor>
        </w:drawing>
      </w:r>
      <w:r w:rsidRPr="00116C9C">
        <w:rPr>
          <w:rFonts w:ascii="Open Sans" w:hAnsi="Open Sans" w:cs="Open Sans"/>
          <w:noProof/>
          <w:color w:val="000000" w:themeColor="text1"/>
          <w:lang w:val="fr-FR"/>
        </w:rPr>
        <w:drawing>
          <wp:anchor distT="0" distB="0" distL="114300" distR="114300" simplePos="0" relativeHeight="251639296" behindDoc="0" locked="0" layoutInCell="1" allowOverlap="1" wp14:anchorId="1F2D4F73" wp14:editId="5B88D062">
            <wp:simplePos x="0" y="0"/>
            <wp:positionH relativeFrom="column">
              <wp:posOffset>48260</wp:posOffset>
            </wp:positionH>
            <wp:positionV relativeFrom="paragraph">
              <wp:posOffset>195263</wp:posOffset>
            </wp:positionV>
            <wp:extent cx="955040" cy="955040"/>
            <wp:effectExtent l="25400" t="0" r="73660" b="10160"/>
            <wp:wrapSquare wrapText="bothSides"/>
            <wp:docPr id="151809865" name="Image 5" descr="Une image contenant ordinateur, capture d’écran, Matériel de bureau, fournitures de bur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9865" name="Image 5" descr="Une image contenant ordinateur, capture d’écran, Matériel de bureau, fournitures de bureau&#10;&#10;Description générée automatiquement"/>
                    <pic:cNvPicPr/>
                  </pic:nvPicPr>
                  <pic:blipFill>
                    <a:blip r:embed="rId20">
                      <a:grayscl/>
                    </a:blip>
                    <a:stretch>
                      <a:fillRect/>
                    </a:stretch>
                  </pic:blipFill>
                  <pic:spPr>
                    <a:xfrm>
                      <a:off x="0" y="0"/>
                      <a:ext cx="955040" cy="95504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Pr="00116C9C" w:rsidR="00A15506" w:rsidP="00116C9C" w:rsidRDefault="00DB5B88" w14:paraId="6CA5870C" w14:textId="3646B80E">
      <w:pPr>
        <w:jc w:val="both"/>
        <w:rPr>
          <w:rStyle w:val="Accentuationlgre"/>
          <w:rFonts w:ascii="Open Sans" w:hAnsi="Open Sans" w:cs="Open Sans"/>
          <w:i w:val="0"/>
          <w:iCs w:val="0"/>
          <w:color w:val="000000" w:themeColor="text1"/>
          <w:lang w:val="fr-FR"/>
        </w:rPr>
      </w:pPr>
      <w:r w:rsidRPr="00116C9C">
        <w:rPr>
          <w:rFonts w:ascii="Open Sans" w:hAnsi="Open Sans" w:cs="Open Sans"/>
          <w:noProof/>
        </w:rPr>
        <mc:AlternateContent>
          <mc:Choice Requires="wps">
            <w:drawing>
              <wp:anchor distT="0" distB="0" distL="114300" distR="114300" simplePos="0" relativeHeight="251676160" behindDoc="0" locked="0" layoutInCell="1" allowOverlap="1" wp14:anchorId="4FC38061" wp14:editId="7DF83644">
                <wp:simplePos x="0" y="0"/>
                <wp:positionH relativeFrom="column">
                  <wp:posOffset>3013710</wp:posOffset>
                </wp:positionH>
                <wp:positionV relativeFrom="paragraph">
                  <wp:posOffset>274955</wp:posOffset>
                </wp:positionV>
                <wp:extent cx="471805" cy="271145"/>
                <wp:effectExtent l="0" t="19050" r="23495" b="14605"/>
                <wp:wrapNone/>
                <wp:docPr id="706843232" name="Flèche : droi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805" cy="2711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6DCF8D02">
              <v:shapetype id="_x0000_t13" coordsize="21600,21600" o:spt="13" adj="16200,5400" path="m@0,l@0@1,0@1,0@2@0@2@0,21600,21600,10800xe" w14:anchorId="3473B22C">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èche : droite 5" style="position:absolute;margin-left:237.3pt;margin-top:21.65pt;width:37.15pt;height:21.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4a66ac [3204]" strokecolor="#0b0f19 [484]" strokeweight="2pt" type="#_x0000_t13" adj="15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HyEbAIAADEFAAAOAAAAZHJzL2Uyb0RvYy54bWysVFFv2yAQfp+0/4B4X21HydpZdaqoVadJ&#10;UVutnfpMMcTWMMcOEif79Tuw41ZttYdpLwi4u4+Pj+84v9h3hu0U+hZsxYuTnDNlJdSt3VT8x8P1&#10;pzPOfBC2FgasqvhBeX6x/PjhvHelmkEDplbICMT6sncVb0JwZZZ52ahO+BNwylJQA3Yi0BI3WY2i&#10;J/TOZLM8/5z1gLVDkMp72r0agnyZ8LVWMtxq7VVgpuLELaQR0/gUx2x5LsoNCte0cqQh/oFFJ1pL&#10;h05QVyIItsX2DVTXSgQPOpxI6DLQupUq3YFuU+SvbnPfCKfSXUgc7yaZ/P+DlTe7e3eHkbp3a5A/&#10;PSmS9c6XUyQu/Jiz19jFXCLO9knFw6Si2gcmaXN+WpzlC84khWanRTFfRJUzUR6LHfrwVUHH4qTi&#10;2G6asEKEPikodmsfhoJj4shoIJHohINRkYex35VmbU3HzlJ1Mo66NMh2gp5cSKlsKIZQI2o1bBeL&#10;PE9vT6ymisQxAUZk3RozYY8A0ZRvsQeuY34sVcl3U3H+N2JD8VSRTgYbpuKutYDvARi61XjykH8U&#10;aZAmqvQE9eEOGcLgeu/kdUuKr4UPdwLJ5tQQ1LrhlgZtoK84jDPOGsDf7+3HfHIfRTnrqW0q7n9t&#10;BSrOzDdLvvxSzOexz9Jivjid0QJfRp5eRuy2uwR6poI+CSfTNOYHc5xqhO6ROnwVT6WQsJLOrrgM&#10;eFxchqGd6Y+QarVKadRbToS1vXcygkdVo5ce9o8C3Wi7QH69gWOLifKV74bcWGlhtQ2g22TKZ11H&#10;vakvk3HGPyQ2/st1ynr+6ZZ/AAAA//8DAFBLAwQUAAYACAAAACEADqsRMd8AAAAJAQAADwAAAGRy&#10;cy9kb3ducmV2LnhtbEyPy07DMBBF90j8gzVI7KjTNoQQ4lRQARIbJFo+wI2HOCIeR7HzgK9nWMFu&#10;RnN059xyt7hOTDiE1pOC9SoBgVR701Kj4P34dJWDCFGT0Z0nVPCFAXbV+VmpC+NnesPpEBvBIRQK&#10;rcDG2BdShtqi02HleyS+ffjB6cjr0Egz6JnDXSc3SZJJp1viD1b3uLdYfx5Gp+BlXvdxHGk/JQ/Z&#10;cfp+3Dy/WqfU5cVyfwci4hL/YPjVZ3Wo2OnkRzJBdArSmzRjlIftFgQD12l+C+KkIM8SkFUp/zeo&#10;fgAAAP//AwBQSwECLQAUAAYACAAAACEAtoM4kv4AAADhAQAAEwAAAAAAAAAAAAAAAAAAAAAAW0Nv&#10;bnRlbnRfVHlwZXNdLnhtbFBLAQItABQABgAIAAAAIQA4/SH/1gAAAJQBAAALAAAAAAAAAAAAAAAA&#10;AC8BAABfcmVscy8ucmVsc1BLAQItABQABgAIAAAAIQByaHyEbAIAADEFAAAOAAAAAAAAAAAAAAAA&#10;AC4CAABkcnMvZTJvRG9jLnhtbFBLAQItABQABgAIAAAAIQAOqxEx3wAAAAkBAAAPAAAAAAAAAAAA&#10;AAAAAMYEAABkcnMvZG93bnJldi54bWxQSwUGAAAAAAQABADzAAAA0gUAAAAA&#10;">
                <v:path arrowok="t"/>
              </v:shape>
            </w:pict>
          </mc:Fallback>
        </mc:AlternateContent>
      </w:r>
      <w:r w:rsidRPr="00116C9C">
        <w:rPr>
          <w:rFonts w:ascii="Open Sans" w:hAnsi="Open Sans" w:cs="Open Sans"/>
          <w:noProof/>
        </w:rPr>
        <mc:AlternateContent>
          <mc:Choice Requires="wps">
            <w:drawing>
              <wp:anchor distT="0" distB="0" distL="114300" distR="114300" simplePos="0" relativeHeight="251675136" behindDoc="0" locked="0" layoutInCell="1" allowOverlap="1" wp14:anchorId="2CE388D2" wp14:editId="680223A1">
                <wp:simplePos x="0" y="0"/>
                <wp:positionH relativeFrom="column">
                  <wp:posOffset>1234440</wp:posOffset>
                </wp:positionH>
                <wp:positionV relativeFrom="paragraph">
                  <wp:posOffset>285115</wp:posOffset>
                </wp:positionV>
                <wp:extent cx="471805" cy="271145"/>
                <wp:effectExtent l="0" t="19050" r="23495" b="14605"/>
                <wp:wrapNone/>
                <wp:docPr id="1136011762" name="Flèche : droit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805" cy="27114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E78BFB1">
              <v:shape id="Flèche : droite 4" style="position:absolute;margin-left:97.2pt;margin-top:22.45pt;width:37.15pt;height:21.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4a66ac [3204]" strokecolor="#0b0f19 [484]" strokeweight="2pt" type="#_x0000_t13" adj="15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HyEbAIAADEFAAAOAAAAZHJzL2Uyb0RvYy54bWysVFFv2yAQfp+0/4B4X21HydpZdaqoVadJ&#10;UVutnfpMMcTWMMcOEif79Tuw41ZttYdpLwi4u4+Pj+84v9h3hu0U+hZsxYuTnDNlJdSt3VT8x8P1&#10;pzPOfBC2FgasqvhBeX6x/PjhvHelmkEDplbICMT6sncVb0JwZZZ52ahO+BNwylJQA3Yi0BI3WY2i&#10;J/TOZLM8/5z1gLVDkMp72r0agnyZ8LVWMtxq7VVgpuLELaQR0/gUx2x5LsoNCte0cqQh/oFFJ1pL&#10;h05QVyIItsX2DVTXSgQPOpxI6DLQupUq3YFuU+SvbnPfCKfSXUgc7yaZ/P+DlTe7e3eHkbp3a5A/&#10;PSmS9c6XUyQu/Jiz19jFXCLO9knFw6Si2gcmaXN+WpzlC84khWanRTFfRJUzUR6LHfrwVUHH4qTi&#10;2G6asEKEPikodmsfhoJj4shoIJHohINRkYex35VmbU3HzlJ1Mo66NMh2gp5cSKlsKIZQI2o1bBeL&#10;PE9vT6ymisQxAUZk3RozYY8A0ZRvsQeuY34sVcl3U3H+N2JD8VSRTgYbpuKutYDvARi61XjykH8U&#10;aZAmqvQE9eEOGcLgeu/kdUuKr4UPdwLJ5tQQ1LrhlgZtoK84jDPOGsDf7+3HfHIfRTnrqW0q7n9t&#10;BSrOzDdLvvxSzOexz9Jivjid0QJfRp5eRuy2uwR6poI+CSfTNOYHc5xqhO6ROnwVT6WQsJLOrrgM&#10;eFxchqGd6Y+QarVKadRbToS1vXcygkdVo5ce9o8C3Wi7QH69gWOLifKV74bcWGlhtQ2g22TKZ11H&#10;vakvk3HGPyQ2/st1ynr+6ZZ/AAAA//8DAFBLAwQUAAYACAAAACEAuaOIod8AAAAJAQAADwAAAGRy&#10;cy9kb3ducmV2LnhtbEyPy07DMBBF90j8gzWV2FGnUZSmIU4FFSCxQaLlA9x4SKLG4yh2HvD1DCu6&#10;vJqje88U+8V2YsLBt44UbNYRCKTKmZZqBZ+nl/sMhA+ajO4coYJv9LAvb28KnRs30wdOx1ALLiGf&#10;awVNCH0upa8atNqvXY/Ety83WB04DrU0g5653HYyjqJUWt0SLzS6x0OD1eU4WgVv86YP40iHKXpK&#10;T9PPc/z63lil7lbL4wOIgEv4h+FPn9WhZKezG8l40XHeJQmjCpJkB4KBOM22IM4Ksm0Ksizk9Qfl&#10;LwAAAP//AwBQSwECLQAUAAYACAAAACEAtoM4kv4AAADhAQAAEwAAAAAAAAAAAAAAAAAAAAAAW0Nv&#10;bnRlbnRfVHlwZXNdLnhtbFBLAQItABQABgAIAAAAIQA4/SH/1gAAAJQBAAALAAAAAAAAAAAAAAAA&#10;AC8BAABfcmVscy8ucmVsc1BLAQItABQABgAIAAAAIQByaHyEbAIAADEFAAAOAAAAAAAAAAAAAAAA&#10;AC4CAABkcnMvZTJvRG9jLnhtbFBLAQItABQABgAIAAAAIQC5o4ih3wAAAAkBAAAPAAAAAAAAAAAA&#10;AAAAAMYEAABkcnMvZG93bnJldi54bWxQSwUGAAAAAAQABADzAAAA0gUAAAAA&#10;" w14:anchorId="418F5173">
                <v:path arrowok="t"/>
              </v:shape>
            </w:pict>
          </mc:Fallback>
        </mc:AlternateContent>
      </w:r>
    </w:p>
    <w:p w:rsidRPr="00116C9C" w:rsidR="00A15506" w:rsidP="00116C9C" w:rsidRDefault="00A15506" w14:paraId="278ADC42" w14:textId="422B962D">
      <w:pPr>
        <w:jc w:val="both"/>
        <w:rPr>
          <w:rStyle w:val="Accentuationlgre"/>
          <w:rFonts w:ascii="Open Sans" w:hAnsi="Open Sans" w:cs="Open Sans"/>
          <w:i w:val="0"/>
          <w:iCs w:val="0"/>
          <w:color w:val="000000" w:themeColor="text1"/>
          <w:lang w:val="fr-FR"/>
        </w:rPr>
      </w:pPr>
    </w:p>
    <w:p w:rsidRPr="00116C9C" w:rsidR="00A15506" w:rsidP="00116C9C" w:rsidRDefault="00A15506" w14:paraId="38A7F659" w14:textId="77777777">
      <w:pPr>
        <w:jc w:val="both"/>
        <w:rPr>
          <w:rStyle w:val="Accentuationlgre"/>
          <w:rFonts w:ascii="Open Sans" w:hAnsi="Open Sans" w:cs="Open Sans"/>
          <w:i w:val="0"/>
          <w:iCs w:val="0"/>
          <w:color w:val="000000" w:themeColor="text1"/>
          <w:lang w:val="fr-FR"/>
        </w:rPr>
      </w:pPr>
    </w:p>
    <w:p w:rsidRPr="00116C9C" w:rsidR="00116C9C" w:rsidP="00116C9C" w:rsidRDefault="00116C9C" w14:paraId="6B670B53" w14:textId="77777777">
      <w:pPr>
        <w:jc w:val="both"/>
        <w:rPr>
          <w:rStyle w:val="Accentuationlgre"/>
          <w:rFonts w:ascii="Open Sans" w:hAnsi="Open Sans" w:cs="Open Sans"/>
          <w:lang w:val="fr-FR"/>
        </w:rPr>
      </w:pPr>
    </w:p>
    <w:p w:rsidRPr="00116C9C" w:rsidR="00D175D3" w:rsidP="00116C9C" w:rsidRDefault="00D175D3" w14:paraId="7AFC8A84" w14:textId="4BFAB10D">
      <w:pPr>
        <w:pStyle w:val="Paragraphedeliste"/>
        <w:numPr>
          <w:ilvl w:val="1"/>
          <w:numId w:val="14"/>
        </w:numPr>
        <w:jc w:val="both"/>
        <w:rPr>
          <w:rStyle w:val="Accentuationlgre"/>
          <w:rFonts w:ascii="Open Sans" w:hAnsi="Open Sans" w:cs="Open Sans"/>
          <w:lang w:val="fr-FR"/>
        </w:rPr>
      </w:pPr>
      <w:r w:rsidRPr="00116C9C">
        <w:rPr>
          <w:rStyle w:val="Accentuationlgre"/>
          <w:rFonts w:ascii="Open Sans" w:hAnsi="Open Sans" w:cs="Open Sans"/>
          <w:color w:val="0070C0"/>
          <w:lang w:val="fr-FR"/>
        </w:rPr>
        <w:t>Avantages</w:t>
      </w:r>
    </w:p>
    <w:p w:rsidRPr="00116C9C" w:rsidR="00207599" w:rsidP="00116C9C" w:rsidRDefault="00D175D3" w14:paraId="31AF47C6" w14:textId="3FD28B8C">
      <w:pPr>
        <w:jc w:val="both"/>
        <w:rPr>
          <w:rStyle w:val="Accentuationlgre"/>
          <w:rFonts w:ascii="Open Sans" w:hAnsi="Open Sans" w:cs="Open Sans"/>
          <w:i w:val="0"/>
          <w:iCs w:val="0"/>
          <w:color w:val="000000" w:themeColor="text1"/>
          <w:lang w:val="fr-FR"/>
        </w:rPr>
      </w:pPr>
      <w:r w:rsidRPr="00116C9C">
        <w:rPr>
          <w:rStyle w:val="Accentuationlgre"/>
          <w:rFonts w:ascii="Open Sans" w:hAnsi="Open Sans" w:cs="Open Sans"/>
          <w:i w:val="0"/>
          <w:iCs w:val="0"/>
          <w:color w:val="000000" w:themeColor="text1"/>
          <w:lang w:val="fr-FR"/>
        </w:rPr>
        <w:t xml:space="preserve">La solution de </w:t>
      </w:r>
      <w:proofErr w:type="spellStart"/>
      <w:r w:rsidRPr="00116C9C">
        <w:rPr>
          <w:rStyle w:val="Accentuationlgre"/>
          <w:rFonts w:ascii="Open Sans" w:hAnsi="Open Sans" w:cs="Open Sans"/>
          <w:b/>
          <w:bCs/>
          <w:i w:val="0"/>
          <w:iCs w:val="0"/>
          <w:color w:val="000000" w:themeColor="text1"/>
          <w:lang w:val="fr-FR"/>
        </w:rPr>
        <w:t>RemoteApp</w:t>
      </w:r>
      <w:proofErr w:type="spellEnd"/>
      <w:r w:rsidRPr="00116C9C">
        <w:rPr>
          <w:rStyle w:val="Accentuationlgre"/>
          <w:rFonts w:ascii="Open Sans" w:hAnsi="Open Sans" w:cs="Open Sans"/>
          <w:i w:val="0"/>
          <w:iCs w:val="0"/>
          <w:color w:val="000000" w:themeColor="text1"/>
          <w:lang w:val="fr-FR"/>
        </w:rPr>
        <w:t xml:space="preserve"> présente plusieurs avantages significatifs. Tout d'abord, elle permet une réduction significative de la </w:t>
      </w:r>
      <w:r w:rsidRPr="00116C9C">
        <w:rPr>
          <w:rStyle w:val="Accentuationlgre"/>
          <w:rFonts w:ascii="Open Sans" w:hAnsi="Open Sans" w:cs="Open Sans"/>
          <w:b/>
          <w:bCs/>
          <w:i w:val="0"/>
          <w:iCs w:val="0"/>
          <w:color w:val="000000" w:themeColor="text1"/>
          <w:lang w:val="fr-FR"/>
        </w:rPr>
        <w:t>latence</w:t>
      </w:r>
      <w:r w:rsidRPr="00116C9C">
        <w:rPr>
          <w:rStyle w:val="Accentuationlgre"/>
          <w:rFonts w:ascii="Open Sans" w:hAnsi="Open Sans" w:cs="Open Sans"/>
          <w:i w:val="0"/>
          <w:iCs w:val="0"/>
          <w:color w:val="000000" w:themeColor="text1"/>
          <w:lang w:val="fr-FR"/>
        </w:rPr>
        <w:t xml:space="preserve">, offrant ainsi une expérience utilisateur plus fluide et réactive. De plus, cette approche permet une utilisation plus efficace des ressources du serveur </w:t>
      </w:r>
      <w:r w:rsidRPr="00116C9C">
        <w:rPr>
          <w:rStyle w:val="Accentuationlgre"/>
          <w:rFonts w:ascii="Open Sans" w:hAnsi="Open Sans" w:cs="Open Sans"/>
          <w:b/>
          <w:bCs/>
          <w:i w:val="0"/>
          <w:iCs w:val="0"/>
          <w:color w:val="000000" w:themeColor="text1"/>
          <w:lang w:val="fr-FR"/>
        </w:rPr>
        <w:t>RDS</w:t>
      </w:r>
      <w:r w:rsidRPr="00116C9C">
        <w:rPr>
          <w:rStyle w:val="Accentuationlgre"/>
          <w:rFonts w:ascii="Open Sans" w:hAnsi="Open Sans" w:cs="Open Sans"/>
          <w:i w:val="0"/>
          <w:iCs w:val="0"/>
          <w:color w:val="000000" w:themeColor="text1"/>
          <w:lang w:val="fr-FR"/>
        </w:rPr>
        <w:t>, car seules les applications métier essentielles sont exécutées à distance. En outre, elle permet une meilleure flexibilité pour adapter les ressources allouées à chaque application distante, en fonction des besoins spécifiques de chaque agence.</w:t>
      </w:r>
    </w:p>
    <w:p w:rsidR="00F618D1" w:rsidP="00116C9C" w:rsidRDefault="00F618D1" w14:paraId="13AF1B42" w14:textId="77777777">
      <w:pPr>
        <w:jc w:val="both"/>
        <w:rPr>
          <w:rStyle w:val="Accentuationlgre"/>
          <w:rFonts w:ascii="Open Sans" w:hAnsi="Open Sans" w:cs="Open Sans"/>
          <w:i w:val="0"/>
          <w:iCs w:val="0"/>
          <w:color w:val="0070C0"/>
          <w:lang w:val="fr-FR"/>
        </w:rPr>
      </w:pPr>
    </w:p>
    <w:p w:rsidRPr="00116C9C" w:rsidR="00116C9C" w:rsidP="00116C9C" w:rsidRDefault="00116C9C" w14:paraId="41A79277" w14:textId="77777777">
      <w:pPr>
        <w:jc w:val="both"/>
        <w:rPr>
          <w:rStyle w:val="Accentuationlgre"/>
          <w:rFonts w:ascii="Open Sans" w:hAnsi="Open Sans" w:cs="Open Sans"/>
          <w:i w:val="0"/>
          <w:iCs w:val="0"/>
          <w:color w:val="0070C0"/>
          <w:lang w:val="fr-FR"/>
        </w:rPr>
      </w:pPr>
    </w:p>
    <w:p w:rsidRPr="00116C9C" w:rsidR="00A15506" w:rsidP="00116C9C" w:rsidRDefault="00D175D3" w14:paraId="6BA6BEC0" w14:textId="46AC3E4B">
      <w:pPr>
        <w:pStyle w:val="Paragraphedeliste"/>
        <w:numPr>
          <w:ilvl w:val="1"/>
          <w:numId w:val="14"/>
        </w:numPr>
        <w:jc w:val="both"/>
        <w:rPr>
          <w:rStyle w:val="Accentuationlgre"/>
          <w:rFonts w:ascii="Open Sans" w:hAnsi="Open Sans" w:cs="Open Sans"/>
          <w:color w:val="0070C0"/>
          <w:lang w:val="fr-FR"/>
        </w:rPr>
      </w:pPr>
      <w:r w:rsidRPr="00116C9C">
        <w:rPr>
          <w:rStyle w:val="Accentuationlgre"/>
          <w:rFonts w:ascii="Open Sans" w:hAnsi="Open Sans" w:cs="Open Sans"/>
          <w:color w:val="0070C0"/>
          <w:lang w:val="fr-FR"/>
        </w:rPr>
        <w:t>Inconvénients</w:t>
      </w:r>
    </w:p>
    <w:p w:rsidRPr="00116C9C" w:rsidR="00D175D3" w:rsidP="00116C9C" w:rsidRDefault="00A15506" w14:paraId="0B6FCA5E" w14:textId="2EF5D711">
      <w:pPr>
        <w:jc w:val="both"/>
        <w:rPr>
          <w:rStyle w:val="Accentuationlgre"/>
          <w:rFonts w:ascii="Open Sans" w:hAnsi="Open Sans" w:cs="Open Sans"/>
          <w:i w:val="0"/>
          <w:iCs w:val="0"/>
          <w:color w:val="000000" w:themeColor="text1"/>
          <w:lang w:val="fr-FR"/>
        </w:rPr>
      </w:pPr>
      <w:r w:rsidRPr="00116C9C">
        <w:rPr>
          <w:rStyle w:val="Accentuationlgre"/>
          <w:rFonts w:ascii="Open Sans" w:hAnsi="Open Sans" w:cs="Open Sans"/>
          <w:i w:val="0"/>
          <w:iCs w:val="0"/>
          <w:color w:val="000000" w:themeColor="text1"/>
          <w:lang w:val="fr-FR"/>
        </w:rPr>
        <w:t xml:space="preserve">Dans les inconvénients identifiés, il a été constaté que l'adaptation des utilisateurs à leur nouvel environnement pouvait prendre du temps. Lors de la migration vers l'utilisation de </w:t>
      </w:r>
      <w:proofErr w:type="spellStart"/>
      <w:r w:rsidRPr="00116C9C">
        <w:rPr>
          <w:rStyle w:val="Accentuationlgre"/>
          <w:rFonts w:ascii="Open Sans" w:hAnsi="Open Sans" w:cs="Open Sans"/>
          <w:b/>
          <w:bCs/>
          <w:i w:val="0"/>
          <w:iCs w:val="0"/>
          <w:color w:val="000000" w:themeColor="text1"/>
          <w:lang w:val="fr-FR"/>
        </w:rPr>
        <w:t>RemoteApp</w:t>
      </w:r>
      <w:proofErr w:type="spellEnd"/>
      <w:r w:rsidRPr="00116C9C">
        <w:rPr>
          <w:rStyle w:val="Accentuationlgre"/>
          <w:rFonts w:ascii="Open Sans" w:hAnsi="Open Sans" w:cs="Open Sans"/>
          <w:i w:val="0"/>
          <w:iCs w:val="0"/>
          <w:color w:val="000000" w:themeColor="text1"/>
          <w:lang w:val="fr-FR"/>
        </w:rPr>
        <w:t xml:space="preserve">, les utilisateurs ont dû s'habituer à une nouvelle façon de travailler, où certaines tâches étaient exécutées localement tandis que d'autres étaient effectuées via des applications distantes. Cette transition a pu entraîner une perturbation initiale dans leurs routines de travail habituelles et nécessiter une période d'ajustement et d'apprentissage. </w:t>
      </w:r>
    </w:p>
    <w:p w:rsidRPr="00116C9C" w:rsidR="00A15506" w:rsidP="00116C9C" w:rsidRDefault="00A15506" w14:paraId="6B7DCC71" w14:textId="1581068D">
      <w:pPr>
        <w:pStyle w:val="Paragraphedeliste"/>
        <w:numPr>
          <w:ilvl w:val="1"/>
          <w:numId w:val="14"/>
        </w:numPr>
        <w:jc w:val="both"/>
        <w:rPr>
          <w:rStyle w:val="Accentuationlgre"/>
          <w:rFonts w:ascii="Open Sans" w:hAnsi="Open Sans" w:cs="Open Sans"/>
          <w:color w:val="0070C0"/>
          <w:lang w:val="fr-FR"/>
        </w:rPr>
      </w:pPr>
      <w:r w:rsidRPr="00116C9C">
        <w:rPr>
          <w:rStyle w:val="Accentuationlgre"/>
          <w:rFonts w:ascii="Open Sans" w:hAnsi="Open Sans" w:cs="Open Sans"/>
          <w:color w:val="0070C0"/>
          <w:lang w:val="fr-FR"/>
        </w:rPr>
        <w:t>Conclusion</w:t>
      </w:r>
    </w:p>
    <w:p w:rsidRPr="00116C9C" w:rsidR="006478FE" w:rsidP="00116C9C" w:rsidRDefault="00D175D3" w14:paraId="0013C9EE" w14:textId="736B09DF">
      <w:pPr>
        <w:jc w:val="both"/>
        <w:rPr>
          <w:rStyle w:val="Accentuationlgre"/>
          <w:rFonts w:ascii="Open Sans" w:hAnsi="Open Sans" w:cs="Open Sans"/>
          <w:i w:val="0"/>
          <w:iCs w:val="0"/>
          <w:color w:val="000000" w:themeColor="text1"/>
          <w:lang w:val="fr-FR"/>
        </w:rPr>
      </w:pPr>
      <w:r w:rsidRPr="00116C9C">
        <w:rPr>
          <w:rStyle w:val="Accentuationlgre"/>
          <w:rFonts w:ascii="Open Sans" w:hAnsi="Open Sans" w:cs="Open Sans"/>
          <w:i w:val="0"/>
          <w:iCs w:val="0"/>
          <w:color w:val="000000" w:themeColor="text1"/>
          <w:lang w:val="fr-FR"/>
        </w:rPr>
        <w:t xml:space="preserve">En conclusion, après avoir étudié différentes solutions, la migration vers l'utilisation de </w:t>
      </w:r>
      <w:proofErr w:type="spellStart"/>
      <w:r w:rsidRPr="00116C9C">
        <w:rPr>
          <w:rStyle w:val="Accentuationlgre"/>
          <w:rFonts w:ascii="Open Sans" w:hAnsi="Open Sans" w:cs="Open Sans"/>
          <w:b/>
          <w:bCs/>
          <w:i w:val="0"/>
          <w:iCs w:val="0"/>
          <w:color w:val="000000" w:themeColor="text1"/>
          <w:lang w:val="fr-FR"/>
        </w:rPr>
        <w:t>RemoteApp</w:t>
      </w:r>
      <w:proofErr w:type="spellEnd"/>
      <w:r w:rsidRPr="00116C9C">
        <w:rPr>
          <w:rStyle w:val="Accentuationlgre"/>
          <w:rFonts w:ascii="Open Sans" w:hAnsi="Open Sans" w:cs="Open Sans"/>
          <w:i w:val="0"/>
          <w:iCs w:val="0"/>
          <w:color w:val="000000" w:themeColor="text1"/>
          <w:lang w:val="fr-FR"/>
        </w:rPr>
        <w:t xml:space="preserve"> a été choisie comme la solution la plus appropriée pour résoudre les problèmes de latence et de surcharge des serveurs </w:t>
      </w:r>
      <w:r w:rsidRPr="00116C9C">
        <w:rPr>
          <w:rStyle w:val="Accentuationlgre"/>
          <w:rFonts w:ascii="Open Sans" w:hAnsi="Open Sans" w:cs="Open Sans"/>
          <w:b/>
          <w:bCs/>
          <w:i w:val="0"/>
          <w:iCs w:val="0"/>
          <w:color w:val="000000" w:themeColor="text1"/>
          <w:lang w:val="fr-FR"/>
        </w:rPr>
        <w:t>RDS</w:t>
      </w:r>
      <w:r w:rsidRPr="00116C9C">
        <w:rPr>
          <w:rStyle w:val="Accentuationlgre"/>
          <w:rFonts w:ascii="Open Sans" w:hAnsi="Open Sans" w:cs="Open Sans"/>
          <w:i w:val="0"/>
          <w:iCs w:val="0"/>
          <w:color w:val="000000" w:themeColor="text1"/>
          <w:lang w:val="fr-FR"/>
        </w:rPr>
        <w:t xml:space="preserve">. Cette approche offre une réduction significative de la latence, une utilisation efficace des ressources et une meilleure expérience utilisateur dans les agences </w:t>
      </w:r>
      <w:r w:rsidRPr="00116C9C" w:rsidR="00EA7C88">
        <w:rPr>
          <w:rStyle w:val="Accentuationlgre"/>
          <w:rFonts w:ascii="Open Sans" w:hAnsi="Open Sans" w:cs="Open Sans"/>
          <w:i w:val="0"/>
          <w:iCs w:val="0"/>
          <w:color w:val="000000" w:themeColor="text1"/>
          <w:lang w:val="fr-FR"/>
        </w:rPr>
        <w:t>d’</w:t>
      </w:r>
      <w:r w:rsidRPr="00116C9C">
        <w:rPr>
          <w:rStyle w:val="Accentuationlgre"/>
          <w:rFonts w:ascii="Open Sans" w:hAnsi="Open Sans" w:cs="Open Sans"/>
          <w:i w:val="0"/>
          <w:iCs w:val="0"/>
          <w:color w:val="000000" w:themeColor="text1"/>
          <w:lang w:val="fr-FR"/>
        </w:rPr>
        <w:t>intérim. Cependant, il est important de prendre en compte les inconvénients potentiels et de s'assurer d'une configuration et d'une gestion adéquates pour tirer pleinement parti de cette solution.</w:t>
      </w:r>
    </w:p>
    <w:p w:rsidRPr="00017EA4" w:rsidR="00737011" w:rsidP="00207599" w:rsidRDefault="00737011" w14:paraId="6F208303" w14:textId="77777777">
      <w:pPr>
        <w:pStyle w:val="Titre3"/>
        <w:rPr>
          <w:rFonts w:ascii="Open Sans" w:hAnsi="Open Sans" w:cs="Open Sans"/>
          <w:sz w:val="28"/>
          <w:szCs w:val="28"/>
          <w:lang w:val="fr-FR"/>
        </w:rPr>
      </w:pPr>
    </w:p>
    <w:p w:rsidRPr="00017EA4" w:rsidR="00737011" w:rsidP="00EA28DD" w:rsidRDefault="00737011" w14:paraId="6B06D4BC" w14:textId="77777777">
      <w:pPr>
        <w:rPr>
          <w:rFonts w:ascii="Open Sans" w:hAnsi="Open Sans" w:cs="Open Sans"/>
          <w:lang w:val="fr-FR"/>
        </w:rPr>
      </w:pPr>
    </w:p>
    <w:p w:rsidRPr="00116C9C" w:rsidR="00737011" w:rsidP="00F618D1" w:rsidRDefault="00737011" w14:paraId="12EA38F3" w14:textId="332C17BC">
      <w:pPr>
        <w:pStyle w:val="Titre2"/>
        <w:rPr>
          <w:rFonts w:ascii="Open Sans" w:hAnsi="Open Sans" w:cs="Open Sans"/>
          <w:b w:val="0"/>
          <w:bCs w:val="0"/>
          <w:lang w:val="fr-FR"/>
        </w:rPr>
      </w:pPr>
      <w:bookmarkStart w:name="_Toc144555989" w:id="12"/>
      <w:r w:rsidRPr="00116C9C">
        <w:rPr>
          <w:rFonts w:ascii="Open Sans" w:hAnsi="Open Sans" w:cs="Open Sans"/>
          <w:b w:val="0"/>
          <w:bCs w:val="0"/>
          <w:color w:val="85B2F6" w:themeColor="background2" w:themeShade="E6"/>
          <w:lang w:val="fr-FR"/>
        </w:rPr>
        <w:t>5. Mise en place (</w:t>
      </w:r>
      <w:proofErr w:type="spellStart"/>
      <w:r w:rsidRPr="00116C9C">
        <w:rPr>
          <w:rFonts w:ascii="Open Sans" w:hAnsi="Open Sans" w:cs="Open Sans"/>
          <w:b w:val="0"/>
          <w:bCs w:val="0"/>
          <w:color w:val="85B2F6" w:themeColor="background2" w:themeShade="E6"/>
          <w:lang w:val="fr-FR"/>
        </w:rPr>
        <w:t>RemoteApp</w:t>
      </w:r>
      <w:proofErr w:type="spellEnd"/>
      <w:r w:rsidRPr="00116C9C">
        <w:rPr>
          <w:rFonts w:ascii="Open Sans" w:hAnsi="Open Sans" w:cs="Open Sans"/>
          <w:b w:val="0"/>
          <w:bCs w:val="0"/>
          <w:color w:val="85B2F6" w:themeColor="background2" w:themeShade="E6"/>
          <w:lang w:val="fr-FR"/>
        </w:rPr>
        <w:t>)</w:t>
      </w:r>
      <w:bookmarkEnd w:id="12"/>
    </w:p>
    <w:p w:rsidRPr="00116C9C" w:rsidR="00FF32AC" w:rsidRDefault="00FF32AC" w14:paraId="1AAB8B42" w14:textId="41873F0E">
      <w:pPr>
        <w:pStyle w:val="Paragraphedeliste"/>
        <w:numPr>
          <w:ilvl w:val="1"/>
          <w:numId w:val="15"/>
        </w:numPr>
        <w:rPr>
          <w:rStyle w:val="Accentuationlgre"/>
          <w:rFonts w:ascii="Open Sans" w:hAnsi="Open Sans" w:cs="Open Sans"/>
          <w:color w:val="0070C0"/>
          <w:lang w:val="fr-FR"/>
        </w:rPr>
      </w:pPr>
      <w:r w:rsidRPr="00116C9C">
        <w:rPr>
          <w:rStyle w:val="Accentuationlgre"/>
          <w:rFonts w:ascii="Open Sans" w:hAnsi="Open Sans" w:cs="Open Sans"/>
          <w:color w:val="0070C0"/>
          <w:lang w:val="fr-FR"/>
        </w:rPr>
        <w:t xml:space="preserve">C’est quoi le </w:t>
      </w:r>
      <w:proofErr w:type="spellStart"/>
      <w:r w:rsidRPr="00116C9C">
        <w:rPr>
          <w:rStyle w:val="Accentuationlgre"/>
          <w:rFonts w:ascii="Open Sans" w:hAnsi="Open Sans" w:cs="Open Sans"/>
          <w:color w:val="0070C0"/>
          <w:lang w:val="fr-FR"/>
        </w:rPr>
        <w:t>RemoteApp</w:t>
      </w:r>
      <w:proofErr w:type="spellEnd"/>
      <w:r w:rsidRPr="00116C9C">
        <w:rPr>
          <w:rStyle w:val="Accentuationlgre"/>
          <w:rFonts w:ascii="Open Sans" w:hAnsi="Open Sans" w:cs="Open Sans"/>
          <w:color w:val="0070C0"/>
          <w:lang w:val="fr-FR"/>
        </w:rPr>
        <w:t xml:space="preserve"> de Microsoft</w:t>
      </w:r>
    </w:p>
    <w:p w:rsidRPr="00116C9C" w:rsidR="00FF32AC" w:rsidP="00116C9C" w:rsidRDefault="00FF32AC" w14:paraId="5B28551B" w14:textId="295D107D">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La solution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xml:space="preserve"> de Microsoft est une technologie qui permet aux utilisateurs d'accéder à des applications hébergées sur des serveurs à distance, de manière transparente et sécurisée. Elle offre une expérience utilisateur similaire à celle d'une application locale, permettant aux utilisateurs d'exécuter des applications spécifiques sans avoir à les installer sur leurs propres appareils.</w:t>
      </w:r>
    </w:p>
    <w:p w:rsidRPr="00116C9C" w:rsidR="00FF32AC" w:rsidP="00116C9C" w:rsidRDefault="00FF32AC" w14:paraId="3986FF63" w14:textId="5017403B">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Lors de la mise en place du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voici les étapes clés à considérer :</w:t>
      </w:r>
    </w:p>
    <w:p w:rsidRPr="00116C9C" w:rsidR="00FF32AC" w:rsidP="00116C9C" w:rsidRDefault="00FF32AC" w14:paraId="0B004FA9" w14:textId="6589151B">
      <w:pPr>
        <w:pStyle w:val="Paragraphedeliste"/>
        <w:numPr>
          <w:ilvl w:val="0"/>
          <w:numId w:val="31"/>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Configuration du serveur RDS :</w:t>
      </w:r>
      <w:r w:rsidRPr="00116C9C">
        <w:rPr>
          <w:rFonts w:ascii="Open Sans" w:hAnsi="Open Sans" w:cs="Open Sans"/>
          <w:color w:val="000000" w:themeColor="text1"/>
          <w:lang w:val="fr-FR"/>
        </w:rPr>
        <w:t xml:space="preserve"> </w:t>
      </w:r>
      <w:r w:rsidRPr="00116C9C" w:rsidR="00960911">
        <w:rPr>
          <w:rFonts w:ascii="Open Sans" w:hAnsi="Open Sans" w:cs="Open Sans"/>
          <w:color w:val="000000" w:themeColor="text1"/>
          <w:lang w:val="fr-FR"/>
        </w:rPr>
        <w:t>m</w:t>
      </w:r>
      <w:r w:rsidRPr="00116C9C">
        <w:rPr>
          <w:rFonts w:ascii="Open Sans" w:hAnsi="Open Sans" w:cs="Open Sans"/>
          <w:color w:val="000000" w:themeColor="text1"/>
          <w:lang w:val="fr-FR"/>
        </w:rPr>
        <w:t xml:space="preserve">ise en place d'un serveur </w:t>
      </w:r>
      <w:r w:rsidRPr="00116C9C">
        <w:rPr>
          <w:rFonts w:ascii="Open Sans" w:hAnsi="Open Sans" w:cs="Open Sans"/>
          <w:b/>
          <w:bCs/>
          <w:color w:val="000000" w:themeColor="text1"/>
          <w:lang w:val="fr-FR"/>
        </w:rPr>
        <w:t>RDS</w:t>
      </w:r>
      <w:r w:rsidRPr="00116C9C">
        <w:rPr>
          <w:rFonts w:ascii="Open Sans" w:hAnsi="Open Sans" w:cs="Open Sans"/>
          <w:color w:val="000000" w:themeColor="text1"/>
          <w:lang w:val="fr-FR"/>
        </w:rPr>
        <w:t xml:space="preserve"> dédié pour héberger les applications à distance. Dans notre cas il y a déjà une </w:t>
      </w:r>
      <w:r w:rsidRPr="00116C9C">
        <w:rPr>
          <w:rFonts w:ascii="Open Sans" w:hAnsi="Open Sans" w:cs="Open Sans"/>
          <w:b/>
          <w:bCs/>
          <w:color w:val="000000" w:themeColor="text1"/>
          <w:lang w:val="fr-FR"/>
        </w:rPr>
        <w:t>VM RDS</w:t>
      </w:r>
      <w:r w:rsidRPr="00116C9C">
        <w:rPr>
          <w:rFonts w:ascii="Open Sans" w:hAnsi="Open Sans" w:cs="Open Sans"/>
          <w:color w:val="000000" w:themeColor="text1"/>
          <w:lang w:val="fr-FR"/>
        </w:rPr>
        <w:t xml:space="preserve"> pour chaque agence.</w:t>
      </w:r>
    </w:p>
    <w:p w:rsidRPr="00116C9C" w:rsidR="00FF32AC" w:rsidP="00116C9C" w:rsidRDefault="00FF32AC" w14:paraId="42BEA0EA" w14:textId="77777777">
      <w:pPr>
        <w:pStyle w:val="Paragraphedeliste"/>
        <w:jc w:val="both"/>
        <w:rPr>
          <w:rFonts w:ascii="Open Sans" w:hAnsi="Open Sans" w:cs="Open Sans"/>
          <w:color w:val="000000" w:themeColor="text1"/>
          <w:lang w:val="fr-FR"/>
        </w:rPr>
      </w:pPr>
    </w:p>
    <w:p w:rsidRPr="00116C9C" w:rsidR="00116C9C" w:rsidP="00116C9C" w:rsidRDefault="00FF32AC" w14:paraId="2F098DE7" w14:textId="7672A728">
      <w:pPr>
        <w:pStyle w:val="Paragraphedeliste"/>
        <w:numPr>
          <w:ilvl w:val="0"/>
          <w:numId w:val="31"/>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Sélection des applications à publier :</w:t>
      </w:r>
      <w:r w:rsidRPr="00116C9C">
        <w:rPr>
          <w:rFonts w:ascii="Open Sans" w:hAnsi="Open Sans" w:cs="Open Sans"/>
          <w:color w:val="000000" w:themeColor="text1"/>
          <w:lang w:val="fr-FR"/>
        </w:rPr>
        <w:t xml:space="preserve"> </w:t>
      </w:r>
      <w:r w:rsidRPr="00116C9C" w:rsidR="00960911">
        <w:rPr>
          <w:rFonts w:ascii="Open Sans" w:hAnsi="Open Sans" w:cs="Open Sans"/>
          <w:color w:val="000000" w:themeColor="text1"/>
          <w:lang w:val="fr-FR"/>
        </w:rPr>
        <w:t>i</w:t>
      </w:r>
      <w:r w:rsidRPr="00116C9C" w:rsidR="00A03864">
        <w:rPr>
          <w:rFonts w:ascii="Open Sans" w:hAnsi="Open Sans" w:cs="Open Sans"/>
          <w:color w:val="000000" w:themeColor="text1"/>
          <w:lang w:val="fr-FR"/>
        </w:rPr>
        <w:t>dentification des</w:t>
      </w:r>
      <w:r w:rsidRPr="00116C9C">
        <w:rPr>
          <w:rFonts w:ascii="Open Sans" w:hAnsi="Open Sans" w:cs="Open Sans"/>
          <w:color w:val="000000" w:themeColor="text1"/>
          <w:lang w:val="fr-FR"/>
        </w:rPr>
        <w:t xml:space="preserve"> applications </w:t>
      </w:r>
      <w:r w:rsidRPr="00116C9C" w:rsidR="00A03864">
        <w:rPr>
          <w:rFonts w:ascii="Open Sans" w:hAnsi="Open Sans" w:cs="Open Sans"/>
          <w:color w:val="000000" w:themeColor="text1"/>
          <w:lang w:val="fr-FR"/>
        </w:rPr>
        <w:t>qu’on</w:t>
      </w:r>
      <w:r w:rsidRPr="00116C9C">
        <w:rPr>
          <w:rFonts w:ascii="Open Sans" w:hAnsi="Open Sans" w:cs="Open Sans"/>
          <w:color w:val="000000" w:themeColor="text1"/>
          <w:lang w:val="fr-FR"/>
        </w:rPr>
        <w:t xml:space="preserve"> souhaite rendre disponibles via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Il est important de tenir compte des besoins des utilisateurs et des exigences de l'entreprise.</w:t>
      </w:r>
      <w:r w:rsidR="00116C9C">
        <w:rPr>
          <w:rFonts w:ascii="Open Sans" w:hAnsi="Open Sans" w:cs="Open Sans"/>
          <w:color w:val="000000" w:themeColor="text1"/>
          <w:lang w:val="fr-FR"/>
        </w:rPr>
        <w:br/>
      </w:r>
    </w:p>
    <w:p w:rsidRPr="00116C9C" w:rsidR="00FF32AC" w:rsidP="00116C9C" w:rsidRDefault="00FF32AC" w14:paraId="6C5C4735" w14:textId="4B23CD7A">
      <w:pPr>
        <w:pStyle w:val="Paragraphedeliste"/>
        <w:numPr>
          <w:ilvl w:val="0"/>
          <w:numId w:val="31"/>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Préparation des applications :</w:t>
      </w:r>
      <w:r w:rsidRPr="00116C9C">
        <w:rPr>
          <w:rFonts w:ascii="Open Sans" w:hAnsi="Open Sans" w:cs="Open Sans"/>
          <w:color w:val="000000" w:themeColor="text1"/>
          <w:lang w:val="fr-FR"/>
        </w:rPr>
        <w:t xml:space="preserve"> </w:t>
      </w:r>
      <w:r w:rsidRPr="00116C9C" w:rsidR="00960911">
        <w:rPr>
          <w:rFonts w:ascii="Open Sans" w:hAnsi="Open Sans" w:cs="Open Sans"/>
          <w:color w:val="000000" w:themeColor="text1"/>
          <w:lang w:val="fr-FR"/>
        </w:rPr>
        <w:t>p</w:t>
      </w:r>
      <w:r w:rsidRPr="00116C9C" w:rsidR="00A03864">
        <w:rPr>
          <w:rFonts w:ascii="Open Sans" w:hAnsi="Open Sans" w:cs="Open Sans"/>
          <w:color w:val="000000" w:themeColor="text1"/>
          <w:lang w:val="fr-FR"/>
        </w:rPr>
        <w:t>réparation des</w:t>
      </w:r>
      <w:r w:rsidRPr="00116C9C">
        <w:rPr>
          <w:rFonts w:ascii="Open Sans" w:hAnsi="Open Sans" w:cs="Open Sans"/>
          <w:color w:val="000000" w:themeColor="text1"/>
          <w:lang w:val="fr-FR"/>
        </w:rPr>
        <w:t xml:space="preserve"> applications pour une utilisation à distance. Cela peut inclure l'assurance que les applications sont compatibles avec le mode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xml:space="preserve"> et l'optimisation des paramètres de performance pour une expérience utilisateur optimale.</w:t>
      </w:r>
      <w:r w:rsidRPr="00116C9C">
        <w:rPr>
          <w:rFonts w:ascii="Open Sans" w:hAnsi="Open Sans" w:cs="Open Sans"/>
          <w:color w:val="000000" w:themeColor="text1"/>
          <w:lang w:val="fr-FR"/>
        </w:rPr>
        <w:br/>
      </w:r>
    </w:p>
    <w:p w:rsidRPr="00116C9C" w:rsidR="00FF32AC" w:rsidP="00116C9C" w:rsidRDefault="00FF32AC" w14:paraId="2B24A11C" w14:textId="05B05161">
      <w:pPr>
        <w:pStyle w:val="Paragraphedeliste"/>
        <w:numPr>
          <w:ilvl w:val="0"/>
          <w:numId w:val="31"/>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Configuration des collections d'applications :</w:t>
      </w:r>
      <w:r w:rsidRPr="00116C9C">
        <w:rPr>
          <w:rFonts w:ascii="Open Sans" w:hAnsi="Open Sans" w:cs="Open Sans"/>
          <w:color w:val="000000" w:themeColor="text1"/>
          <w:lang w:val="fr-FR"/>
        </w:rPr>
        <w:t xml:space="preserve"> </w:t>
      </w:r>
      <w:r w:rsidRPr="00116C9C" w:rsidR="00960911">
        <w:rPr>
          <w:rFonts w:ascii="Open Sans" w:hAnsi="Open Sans" w:cs="Open Sans"/>
          <w:color w:val="000000" w:themeColor="text1"/>
          <w:lang w:val="fr-FR"/>
        </w:rPr>
        <w:t>c</w:t>
      </w:r>
      <w:r w:rsidRPr="00116C9C" w:rsidR="00A03864">
        <w:rPr>
          <w:rFonts w:ascii="Open Sans" w:hAnsi="Open Sans" w:cs="Open Sans"/>
          <w:color w:val="000000" w:themeColor="text1"/>
          <w:lang w:val="fr-FR"/>
        </w:rPr>
        <w:t>réation</w:t>
      </w:r>
      <w:r w:rsidRPr="00116C9C">
        <w:rPr>
          <w:rFonts w:ascii="Open Sans" w:hAnsi="Open Sans" w:cs="Open Sans"/>
          <w:color w:val="000000" w:themeColor="text1"/>
          <w:lang w:val="fr-FR"/>
        </w:rPr>
        <w:t xml:space="preserve"> des </w:t>
      </w:r>
      <w:r w:rsidRPr="00116C9C">
        <w:rPr>
          <w:rFonts w:ascii="Open Sans" w:hAnsi="Open Sans" w:cs="Open Sans"/>
          <w:b/>
          <w:bCs/>
          <w:color w:val="000000" w:themeColor="text1"/>
          <w:lang w:val="fr-FR"/>
        </w:rPr>
        <w:t>collections</w:t>
      </w:r>
      <w:r w:rsidRPr="00116C9C">
        <w:rPr>
          <w:rFonts w:ascii="Open Sans" w:hAnsi="Open Sans" w:cs="Open Sans"/>
          <w:color w:val="000000" w:themeColor="text1"/>
          <w:lang w:val="fr-FR"/>
        </w:rPr>
        <w:t xml:space="preserve"> d'applications regroupant les applications à publier. Cela permet de gérer plus facilement les autorisations d'accès et les paramètres spécifiques à chaque application.</w:t>
      </w:r>
      <w:r w:rsidR="00116C9C">
        <w:rPr>
          <w:rFonts w:ascii="Open Sans" w:hAnsi="Open Sans" w:cs="Open Sans"/>
          <w:color w:val="000000" w:themeColor="text1"/>
          <w:lang w:val="fr-FR"/>
        </w:rPr>
        <w:br/>
      </w:r>
    </w:p>
    <w:p w:rsidR="00FF32AC" w:rsidP="00116C9C" w:rsidRDefault="00FF32AC" w14:paraId="37457588" w14:textId="377E7270">
      <w:pPr>
        <w:pStyle w:val="Paragraphedeliste"/>
        <w:numPr>
          <w:ilvl w:val="0"/>
          <w:numId w:val="31"/>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Configuration des autorisations d'accès :</w:t>
      </w:r>
      <w:r w:rsidRPr="00116C9C">
        <w:rPr>
          <w:rFonts w:ascii="Open Sans" w:hAnsi="Open Sans" w:cs="Open Sans"/>
          <w:color w:val="000000" w:themeColor="text1"/>
          <w:lang w:val="fr-FR"/>
        </w:rPr>
        <w:t xml:space="preserve"> </w:t>
      </w:r>
      <w:r w:rsidRPr="00116C9C" w:rsidR="00960911">
        <w:rPr>
          <w:rFonts w:ascii="Open Sans" w:hAnsi="Open Sans" w:cs="Open Sans"/>
          <w:color w:val="000000" w:themeColor="text1"/>
          <w:lang w:val="fr-FR"/>
        </w:rPr>
        <w:t>d</w:t>
      </w:r>
      <w:r w:rsidRPr="00116C9C" w:rsidR="00A03864">
        <w:rPr>
          <w:rFonts w:ascii="Open Sans" w:hAnsi="Open Sans" w:cs="Open Sans"/>
          <w:color w:val="000000" w:themeColor="text1"/>
          <w:lang w:val="fr-FR"/>
        </w:rPr>
        <w:t>éfinition des</w:t>
      </w:r>
      <w:r w:rsidRPr="00116C9C">
        <w:rPr>
          <w:rFonts w:ascii="Open Sans" w:hAnsi="Open Sans" w:cs="Open Sans"/>
          <w:color w:val="000000" w:themeColor="text1"/>
          <w:lang w:val="fr-FR"/>
        </w:rPr>
        <w:t xml:space="preserve"> autorisations d'accès pour les utilisateurs ou les groupes d'utilisateurs afin de contrôler qui peut accéder à quelles applications. Assurez-vous de configurer des niveaux de sécurité appropriés.</w:t>
      </w:r>
    </w:p>
    <w:p w:rsidRPr="00116C9C" w:rsidR="00116C9C" w:rsidP="00116C9C" w:rsidRDefault="00116C9C" w14:paraId="18DA04DB" w14:textId="77777777">
      <w:pPr>
        <w:pStyle w:val="Paragraphedeliste"/>
        <w:ind w:left="360"/>
        <w:jc w:val="both"/>
        <w:rPr>
          <w:rFonts w:ascii="Open Sans" w:hAnsi="Open Sans" w:cs="Open Sans"/>
          <w:color w:val="000000" w:themeColor="text1"/>
          <w:lang w:val="fr-FR"/>
        </w:rPr>
      </w:pPr>
    </w:p>
    <w:p w:rsidRPr="00116C9C" w:rsidR="00FF32AC" w:rsidP="00116C9C" w:rsidRDefault="00FF32AC" w14:paraId="7EBAAB62" w14:textId="7DF40469">
      <w:pPr>
        <w:pStyle w:val="Paragraphedeliste"/>
        <w:numPr>
          <w:ilvl w:val="0"/>
          <w:numId w:val="31"/>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 xml:space="preserve">Configuration du client : </w:t>
      </w:r>
      <w:r w:rsidRPr="00116C9C" w:rsidR="008E2637">
        <w:rPr>
          <w:rFonts w:ascii="Open Sans" w:hAnsi="Open Sans" w:cs="Open Sans"/>
          <w:color w:val="000000" w:themeColor="text1"/>
          <w:lang w:val="fr-FR"/>
        </w:rPr>
        <w:t>l</w:t>
      </w:r>
      <w:r w:rsidRPr="00116C9C">
        <w:rPr>
          <w:rFonts w:ascii="Open Sans" w:hAnsi="Open Sans" w:cs="Open Sans"/>
          <w:color w:val="000000" w:themeColor="text1"/>
          <w:lang w:val="fr-FR"/>
        </w:rPr>
        <w:t xml:space="preserve">es </w:t>
      </w:r>
      <w:r w:rsidRPr="00116C9C" w:rsidR="00735F5B">
        <w:rPr>
          <w:rFonts w:ascii="Open Sans" w:hAnsi="Open Sans" w:cs="Open Sans"/>
          <w:color w:val="000000" w:themeColor="text1"/>
          <w:lang w:val="fr-FR"/>
        </w:rPr>
        <w:t xml:space="preserve">postes </w:t>
      </w:r>
      <w:r w:rsidRPr="00116C9C">
        <w:rPr>
          <w:rFonts w:ascii="Open Sans" w:hAnsi="Open Sans" w:cs="Open Sans"/>
          <w:color w:val="000000" w:themeColor="text1"/>
          <w:lang w:val="fr-FR"/>
        </w:rPr>
        <w:t xml:space="preserve">utilisateurs doivent </w:t>
      </w:r>
      <w:r w:rsidRPr="00116C9C" w:rsidR="00735F5B">
        <w:rPr>
          <w:rFonts w:ascii="Open Sans" w:hAnsi="Open Sans" w:cs="Open Sans"/>
          <w:color w:val="000000" w:themeColor="text1"/>
          <w:lang w:val="fr-FR"/>
        </w:rPr>
        <w:t xml:space="preserve">être </w:t>
      </w:r>
      <w:r w:rsidRPr="00116C9C">
        <w:rPr>
          <w:rFonts w:ascii="Open Sans" w:hAnsi="Open Sans" w:cs="Open Sans"/>
          <w:color w:val="000000" w:themeColor="text1"/>
          <w:lang w:val="fr-FR"/>
        </w:rPr>
        <w:t>configur</w:t>
      </w:r>
      <w:r w:rsidRPr="00116C9C" w:rsidR="00735F5B">
        <w:rPr>
          <w:rFonts w:ascii="Open Sans" w:hAnsi="Open Sans" w:cs="Open Sans"/>
          <w:color w:val="000000" w:themeColor="text1"/>
          <w:lang w:val="fr-FR"/>
        </w:rPr>
        <w:t>és</w:t>
      </w:r>
      <w:r w:rsidRPr="00116C9C">
        <w:rPr>
          <w:rFonts w:ascii="Open Sans" w:hAnsi="Open Sans" w:cs="Open Sans"/>
          <w:color w:val="000000" w:themeColor="text1"/>
          <w:lang w:val="fr-FR"/>
        </w:rPr>
        <w:t xml:space="preserve"> </w:t>
      </w:r>
      <w:r w:rsidRPr="00116C9C" w:rsidR="00735F5B">
        <w:rPr>
          <w:rFonts w:ascii="Open Sans" w:hAnsi="Open Sans" w:cs="Open Sans"/>
          <w:color w:val="000000" w:themeColor="text1"/>
          <w:lang w:val="fr-FR"/>
        </w:rPr>
        <w:t>et paramétrés.</w:t>
      </w:r>
    </w:p>
    <w:p w:rsidRPr="00116C9C" w:rsidR="00735F5B" w:rsidP="00116C9C" w:rsidRDefault="00735F5B" w14:paraId="33C343D9" w14:textId="77777777">
      <w:pPr>
        <w:pStyle w:val="Paragraphedeliste"/>
        <w:jc w:val="both"/>
        <w:rPr>
          <w:rFonts w:ascii="Open Sans" w:hAnsi="Open Sans" w:cs="Open Sans"/>
          <w:color w:val="000000" w:themeColor="text1"/>
          <w:lang w:val="fr-FR"/>
        </w:rPr>
      </w:pPr>
    </w:p>
    <w:p w:rsidRPr="00116C9C" w:rsidR="00FF32AC" w:rsidP="00116C9C" w:rsidRDefault="00FF32AC" w14:paraId="67DF126E" w14:textId="60C675BA">
      <w:pPr>
        <w:pStyle w:val="Paragraphedeliste"/>
        <w:numPr>
          <w:ilvl w:val="0"/>
          <w:numId w:val="31"/>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Test et validation :</w:t>
      </w:r>
      <w:r w:rsidRPr="00116C9C">
        <w:rPr>
          <w:rFonts w:ascii="Open Sans" w:hAnsi="Open Sans" w:cs="Open Sans"/>
          <w:color w:val="000000" w:themeColor="text1"/>
          <w:lang w:val="fr-FR"/>
        </w:rPr>
        <w:t xml:space="preserve"> </w:t>
      </w:r>
      <w:r w:rsidRPr="00116C9C" w:rsidR="008E2637">
        <w:rPr>
          <w:rFonts w:ascii="Open Sans" w:hAnsi="Open Sans" w:cs="Open Sans"/>
          <w:color w:val="000000" w:themeColor="text1"/>
          <w:lang w:val="fr-FR"/>
        </w:rPr>
        <w:t>a</w:t>
      </w:r>
      <w:r w:rsidRPr="00116C9C">
        <w:rPr>
          <w:rFonts w:ascii="Open Sans" w:hAnsi="Open Sans" w:cs="Open Sans"/>
          <w:color w:val="000000" w:themeColor="text1"/>
          <w:lang w:val="fr-FR"/>
        </w:rPr>
        <w:t xml:space="preserve">vant de déployer le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xml:space="preserve"> à grande échelle, </w:t>
      </w:r>
      <w:r w:rsidRPr="00116C9C" w:rsidR="00C05775">
        <w:rPr>
          <w:rFonts w:ascii="Open Sans" w:hAnsi="Open Sans" w:cs="Open Sans"/>
          <w:color w:val="000000" w:themeColor="text1"/>
          <w:lang w:val="fr-FR"/>
        </w:rPr>
        <w:t xml:space="preserve">réalisation </w:t>
      </w:r>
      <w:r w:rsidRPr="00116C9C">
        <w:rPr>
          <w:rFonts w:ascii="Open Sans" w:hAnsi="Open Sans" w:cs="Open Sans"/>
          <w:color w:val="000000" w:themeColor="text1"/>
          <w:lang w:val="fr-FR"/>
        </w:rPr>
        <w:t xml:space="preserve">des tests approfondis pour </w:t>
      </w:r>
      <w:r w:rsidRPr="00116C9C" w:rsidR="00C05775">
        <w:rPr>
          <w:rFonts w:ascii="Open Sans" w:hAnsi="Open Sans" w:cs="Open Sans"/>
          <w:color w:val="000000" w:themeColor="text1"/>
          <w:lang w:val="fr-FR"/>
        </w:rPr>
        <w:t>s’assurer</w:t>
      </w:r>
      <w:r w:rsidRPr="00116C9C">
        <w:rPr>
          <w:rFonts w:ascii="Open Sans" w:hAnsi="Open Sans" w:cs="Open Sans"/>
          <w:color w:val="000000" w:themeColor="text1"/>
          <w:lang w:val="fr-FR"/>
        </w:rPr>
        <w:t xml:space="preserve"> que les applications fonctionnent correctement à distance et que les performances répondent aux attentes.</w:t>
      </w:r>
    </w:p>
    <w:p w:rsidRPr="00116C9C" w:rsidR="00FF32AC" w:rsidP="00116C9C" w:rsidRDefault="00FF32AC" w14:paraId="02C73A64" w14:textId="77777777">
      <w:pPr>
        <w:pStyle w:val="Paragraphedeliste"/>
        <w:jc w:val="both"/>
        <w:rPr>
          <w:rFonts w:ascii="Open Sans" w:hAnsi="Open Sans" w:cs="Open Sans"/>
          <w:color w:val="000000" w:themeColor="text1"/>
          <w:lang w:val="fr-FR"/>
        </w:rPr>
      </w:pPr>
    </w:p>
    <w:p w:rsidRPr="00116C9C" w:rsidR="00737011" w:rsidP="00116C9C" w:rsidRDefault="00737011" w14:paraId="54967105" w14:textId="2A6F58C2">
      <w:pPr>
        <w:pStyle w:val="Paragraphedeliste"/>
        <w:numPr>
          <w:ilvl w:val="1"/>
          <w:numId w:val="15"/>
        </w:numPr>
        <w:jc w:val="both"/>
        <w:rPr>
          <w:rFonts w:ascii="Open Sans" w:hAnsi="Open Sans" w:cs="Open Sans"/>
          <w:i/>
          <w:iCs/>
          <w:color w:val="0070C0"/>
          <w:lang w:val="fr-FR"/>
        </w:rPr>
      </w:pPr>
      <w:r w:rsidRPr="00116C9C">
        <w:rPr>
          <w:rStyle w:val="Accentuationlgre"/>
          <w:rFonts w:ascii="Open Sans" w:hAnsi="Open Sans" w:cs="Open Sans"/>
          <w:color w:val="0070C0"/>
          <w:lang w:val="fr-FR"/>
        </w:rPr>
        <w:t>Résumé des étapes de mise en place</w:t>
      </w:r>
    </w:p>
    <w:p w:rsidRPr="00116C9C" w:rsidR="00AE4851" w:rsidP="00116C9C" w:rsidRDefault="00EA28DD" w14:paraId="57157B15" w14:textId="77777777">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La mise en place de la solution de migration vers Remote App implique plusieurs étapes clés. Tout d'abord, des modifications sont apportées sur le serveur </w:t>
      </w:r>
      <w:r w:rsidRPr="00116C9C">
        <w:rPr>
          <w:rFonts w:ascii="Open Sans" w:hAnsi="Open Sans" w:cs="Open Sans"/>
          <w:b/>
          <w:bCs/>
          <w:color w:val="000000" w:themeColor="text1"/>
          <w:lang w:val="fr-FR"/>
        </w:rPr>
        <w:t>A</w:t>
      </w:r>
      <w:r w:rsidRPr="00116C9C" w:rsidR="00735F5B">
        <w:rPr>
          <w:rFonts w:ascii="Open Sans" w:hAnsi="Open Sans" w:cs="Open Sans"/>
          <w:b/>
          <w:bCs/>
          <w:color w:val="000000" w:themeColor="text1"/>
          <w:lang w:val="fr-FR"/>
        </w:rPr>
        <w:t xml:space="preserve">ctive </w:t>
      </w:r>
      <w:r w:rsidRPr="00116C9C">
        <w:rPr>
          <w:rFonts w:ascii="Open Sans" w:hAnsi="Open Sans" w:cs="Open Sans"/>
          <w:b/>
          <w:bCs/>
          <w:color w:val="000000" w:themeColor="text1"/>
          <w:lang w:val="fr-FR"/>
        </w:rPr>
        <w:t>D</w:t>
      </w:r>
      <w:r w:rsidRPr="00116C9C" w:rsidR="00735F5B">
        <w:rPr>
          <w:rFonts w:ascii="Open Sans" w:hAnsi="Open Sans" w:cs="Open Sans"/>
          <w:b/>
          <w:bCs/>
          <w:color w:val="000000" w:themeColor="text1"/>
          <w:lang w:val="fr-FR"/>
        </w:rPr>
        <w:t>irectory</w:t>
      </w:r>
      <w:r w:rsidRPr="00116C9C">
        <w:rPr>
          <w:rFonts w:ascii="Open Sans" w:hAnsi="Open Sans" w:cs="Open Sans"/>
          <w:color w:val="000000" w:themeColor="text1"/>
          <w:lang w:val="fr-FR"/>
        </w:rPr>
        <w:t xml:space="preserve"> </w:t>
      </w:r>
      <w:proofErr w:type="spellStart"/>
      <w:r w:rsidRPr="00116C9C">
        <w:rPr>
          <w:rFonts w:ascii="Open Sans" w:hAnsi="Open Sans" w:cs="Open Sans"/>
          <w:color w:val="000000" w:themeColor="text1"/>
          <w:lang w:val="fr-FR"/>
        </w:rPr>
        <w:t>Temporis</w:t>
      </w:r>
      <w:proofErr w:type="spellEnd"/>
      <w:r w:rsidRPr="00116C9C">
        <w:rPr>
          <w:rFonts w:ascii="Open Sans" w:hAnsi="Open Sans" w:cs="Open Sans"/>
          <w:color w:val="000000" w:themeColor="text1"/>
          <w:lang w:val="fr-FR"/>
        </w:rPr>
        <w:t>, telles que</w:t>
      </w:r>
      <w:r w:rsidRPr="00116C9C" w:rsidR="00AE4851">
        <w:rPr>
          <w:rFonts w:ascii="Open Sans" w:hAnsi="Open Sans" w:cs="Open Sans"/>
          <w:color w:val="000000" w:themeColor="text1"/>
          <w:lang w:val="fr-FR"/>
        </w:rPr>
        <w:t> :</w:t>
      </w:r>
    </w:p>
    <w:p w:rsidRPr="00116C9C" w:rsidR="00AE4851" w:rsidP="00116C9C" w:rsidRDefault="00A26723" w14:paraId="7A450634" w14:textId="03F449A8">
      <w:pPr>
        <w:pStyle w:val="Paragraphedeliste"/>
        <w:numPr>
          <w:ilvl w:val="0"/>
          <w:numId w:val="47"/>
        </w:numPr>
        <w:jc w:val="both"/>
        <w:rPr>
          <w:rFonts w:ascii="Open Sans" w:hAnsi="Open Sans" w:cs="Open Sans"/>
          <w:color w:val="000000" w:themeColor="text1"/>
          <w:lang w:val="fr-FR"/>
        </w:rPr>
      </w:pPr>
      <w:r w:rsidRPr="00116C9C">
        <w:rPr>
          <w:rFonts w:ascii="Open Sans" w:hAnsi="Open Sans" w:cs="Open Sans"/>
          <w:color w:val="000000" w:themeColor="text1"/>
          <w:lang w:val="fr-FR"/>
        </w:rPr>
        <w:t>L</w:t>
      </w:r>
      <w:r w:rsidRPr="00116C9C" w:rsidR="00EA28DD">
        <w:rPr>
          <w:rFonts w:ascii="Open Sans" w:hAnsi="Open Sans" w:cs="Open Sans"/>
          <w:color w:val="000000" w:themeColor="text1"/>
          <w:lang w:val="fr-FR"/>
        </w:rPr>
        <w:t xml:space="preserve">a sécurisation des applications </w:t>
      </w:r>
      <w:r w:rsidRPr="00116C9C" w:rsidR="00EA28DD">
        <w:rPr>
          <w:rFonts w:ascii="Open Sans" w:hAnsi="Open Sans" w:cs="Open Sans"/>
          <w:b/>
          <w:bCs/>
          <w:color w:val="000000" w:themeColor="text1"/>
          <w:lang w:val="fr-FR"/>
        </w:rPr>
        <w:t>TEMPO-BANCO-MIKADO</w:t>
      </w:r>
      <w:r w:rsidRPr="00116C9C" w:rsidR="00EA28DD">
        <w:rPr>
          <w:rFonts w:ascii="Open Sans" w:hAnsi="Open Sans" w:cs="Open Sans"/>
          <w:color w:val="000000" w:themeColor="text1"/>
          <w:lang w:val="fr-FR"/>
        </w:rPr>
        <w:t xml:space="preserve"> et les ajustements dans la gestion de la stratégie de groupe et la gestion des imprimantes.</w:t>
      </w:r>
    </w:p>
    <w:p w:rsidRPr="00116C9C" w:rsidR="00AE4851" w:rsidP="00116C9C" w:rsidRDefault="00EA28DD" w14:paraId="5FE1426B" w14:textId="77777777">
      <w:pPr>
        <w:pStyle w:val="Paragraphedeliste"/>
        <w:numPr>
          <w:ilvl w:val="0"/>
          <w:numId w:val="47"/>
        </w:numPr>
        <w:jc w:val="both"/>
        <w:rPr>
          <w:rFonts w:ascii="Open Sans" w:hAnsi="Open Sans" w:cs="Open Sans"/>
          <w:color w:val="000000" w:themeColor="text1"/>
          <w:lang w:val="fr-FR"/>
        </w:rPr>
      </w:pPr>
      <w:r w:rsidRPr="00116C9C">
        <w:rPr>
          <w:rFonts w:ascii="Open Sans" w:hAnsi="Open Sans" w:cs="Open Sans"/>
          <w:color w:val="000000" w:themeColor="text1"/>
          <w:lang w:val="fr-FR"/>
        </w:rPr>
        <w:t>Ensuite, des modifications sont effectuées sur le serveur</w:t>
      </w:r>
      <w:r w:rsidRPr="00116C9C" w:rsidR="00737011">
        <w:rPr>
          <w:rFonts w:ascii="Open Sans" w:hAnsi="Open Sans" w:cs="Open Sans"/>
          <w:color w:val="000000" w:themeColor="text1"/>
          <w:lang w:val="fr-FR"/>
        </w:rPr>
        <w:t xml:space="preserve"> </w:t>
      </w:r>
      <w:r w:rsidRPr="00116C9C" w:rsidR="00737011">
        <w:rPr>
          <w:rFonts w:ascii="Open Sans" w:hAnsi="Open Sans" w:cs="Open Sans"/>
          <w:b/>
          <w:bCs/>
          <w:color w:val="000000" w:themeColor="text1"/>
          <w:lang w:val="fr-FR"/>
        </w:rPr>
        <w:t>RDS</w:t>
      </w:r>
      <w:r w:rsidRPr="00116C9C">
        <w:rPr>
          <w:rFonts w:ascii="Open Sans" w:hAnsi="Open Sans" w:cs="Open Sans"/>
          <w:color w:val="000000" w:themeColor="text1"/>
          <w:lang w:val="fr-FR"/>
        </w:rPr>
        <w:t xml:space="preserve"> d'agence, notamment la création des autorisations de partage de fichiers et la sécurisation du "</w:t>
      </w:r>
      <w:r w:rsidRPr="00116C9C">
        <w:rPr>
          <w:rFonts w:ascii="Open Sans" w:hAnsi="Open Sans" w:cs="Open Sans"/>
          <w:b/>
          <w:bCs/>
          <w:color w:val="000000" w:themeColor="text1"/>
          <w:lang w:val="fr-FR"/>
        </w:rPr>
        <w:t>Dossier Perso</w:t>
      </w:r>
      <w:r w:rsidRPr="00116C9C">
        <w:rPr>
          <w:rFonts w:ascii="Open Sans" w:hAnsi="Open Sans" w:cs="Open Sans"/>
          <w:color w:val="000000" w:themeColor="text1"/>
          <w:lang w:val="fr-FR"/>
        </w:rPr>
        <w:t xml:space="preserve">" pour l'agence. </w:t>
      </w:r>
    </w:p>
    <w:p w:rsidRPr="00116C9C" w:rsidR="00BA01B9" w:rsidP="00116C9C" w:rsidRDefault="00EA28DD" w14:paraId="2D2D6EBF" w14:textId="77777777">
      <w:pPr>
        <w:pStyle w:val="Paragraphedeliste"/>
        <w:numPr>
          <w:ilvl w:val="0"/>
          <w:numId w:val="47"/>
        </w:num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Enfin, des modifications sont apportées aux PC en agence, comprenant l'application des </w:t>
      </w:r>
      <w:r w:rsidRPr="00116C9C">
        <w:rPr>
          <w:rFonts w:ascii="Open Sans" w:hAnsi="Open Sans" w:cs="Open Sans"/>
          <w:b/>
          <w:bCs/>
          <w:color w:val="000000" w:themeColor="text1"/>
          <w:lang w:val="fr-FR"/>
        </w:rPr>
        <w:t>GPO</w:t>
      </w:r>
      <w:r w:rsidRPr="00116C9C">
        <w:rPr>
          <w:rFonts w:ascii="Open Sans" w:hAnsi="Open Sans" w:cs="Open Sans"/>
          <w:color w:val="000000" w:themeColor="text1"/>
          <w:lang w:val="fr-FR"/>
        </w:rPr>
        <w:t>, la vérification du mappage réseau</w:t>
      </w:r>
      <w:r w:rsidRPr="00116C9C" w:rsidR="00735F5B">
        <w:rPr>
          <w:rFonts w:ascii="Open Sans" w:hAnsi="Open Sans" w:cs="Open Sans"/>
          <w:color w:val="000000" w:themeColor="text1"/>
          <w:lang w:val="fr-FR"/>
        </w:rPr>
        <w:t>,</w:t>
      </w:r>
      <w:r w:rsidRPr="00116C9C">
        <w:rPr>
          <w:rFonts w:ascii="Open Sans" w:hAnsi="Open Sans" w:cs="Open Sans"/>
          <w:color w:val="000000" w:themeColor="text1"/>
          <w:lang w:val="fr-FR"/>
        </w:rPr>
        <w:t xml:space="preserve"> l'installation des applications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xml:space="preserve"> nécessaires et la gestion des imprimantes. Pour les ordinateurs portables, l'installation d'un </w:t>
      </w:r>
      <w:r w:rsidRPr="00116C9C">
        <w:rPr>
          <w:rFonts w:ascii="Open Sans" w:hAnsi="Open Sans" w:cs="Open Sans"/>
          <w:b/>
          <w:bCs/>
          <w:color w:val="000000" w:themeColor="text1"/>
          <w:lang w:val="fr-FR"/>
        </w:rPr>
        <w:t>VPN</w:t>
      </w:r>
      <w:r w:rsidRPr="00116C9C">
        <w:rPr>
          <w:rFonts w:ascii="Open Sans" w:hAnsi="Open Sans" w:cs="Open Sans"/>
          <w:color w:val="000000" w:themeColor="text1"/>
          <w:lang w:val="fr-FR"/>
        </w:rPr>
        <w:t xml:space="preserve"> est également prévue. </w:t>
      </w:r>
    </w:p>
    <w:p w:rsidRPr="00116C9C" w:rsidR="00EA28DD" w:rsidP="00116C9C" w:rsidRDefault="00EA28DD" w14:paraId="4E67144C" w14:textId="42429236">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L'ensemble de ces actions permet de mettre en place la migration vers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xml:space="preserve"> de manière efficace et de garantir une expérience utilisateur optimale dans les agences.</w:t>
      </w:r>
    </w:p>
    <w:p w:rsidRPr="00017EA4" w:rsidR="0019162B" w:rsidP="00EA28DD" w:rsidRDefault="0019162B" w14:paraId="707F0169" w14:textId="77777777">
      <w:pPr>
        <w:rPr>
          <w:rFonts w:ascii="Open Sans" w:hAnsi="Open Sans" w:cs="Open Sans"/>
          <w:color w:val="000000" w:themeColor="text1"/>
          <w:sz w:val="22"/>
          <w:szCs w:val="22"/>
          <w:lang w:val="fr-FR"/>
        </w:rPr>
      </w:pPr>
    </w:p>
    <w:p w:rsidRPr="00017EA4" w:rsidR="00735F5B" w:rsidP="00EA28DD" w:rsidRDefault="00735F5B" w14:paraId="03136AEE" w14:textId="77777777">
      <w:pPr>
        <w:rPr>
          <w:rFonts w:ascii="Open Sans" w:hAnsi="Open Sans" w:cs="Open Sans"/>
          <w:color w:val="000000" w:themeColor="text1"/>
          <w:sz w:val="22"/>
          <w:szCs w:val="22"/>
          <w:lang w:val="fr-FR"/>
        </w:rPr>
      </w:pPr>
    </w:p>
    <w:p w:rsidR="00F618D1" w:rsidP="00EA28DD" w:rsidRDefault="00F618D1" w14:paraId="411AEA66" w14:textId="77777777">
      <w:pPr>
        <w:rPr>
          <w:rFonts w:ascii="Open Sans" w:hAnsi="Open Sans" w:cs="Open Sans"/>
          <w:color w:val="000000" w:themeColor="text1"/>
          <w:sz w:val="22"/>
          <w:szCs w:val="22"/>
          <w:lang w:val="fr-FR"/>
        </w:rPr>
      </w:pPr>
    </w:p>
    <w:p w:rsidRPr="00017EA4" w:rsidR="00116C9C" w:rsidP="00EA28DD" w:rsidRDefault="00116C9C" w14:paraId="52EF0289" w14:textId="77777777">
      <w:pPr>
        <w:rPr>
          <w:rFonts w:ascii="Open Sans" w:hAnsi="Open Sans" w:cs="Open Sans"/>
          <w:color w:val="000000" w:themeColor="text1"/>
          <w:sz w:val="22"/>
          <w:szCs w:val="22"/>
          <w:lang w:val="fr-FR"/>
        </w:rPr>
      </w:pPr>
    </w:p>
    <w:p w:rsidRPr="00017EA4" w:rsidR="005176DC" w:rsidP="00EA28DD" w:rsidRDefault="005176DC" w14:paraId="7F5ACDE3" w14:textId="77777777">
      <w:pPr>
        <w:rPr>
          <w:rFonts w:ascii="Open Sans" w:hAnsi="Open Sans" w:cs="Open Sans"/>
          <w:color w:val="000000" w:themeColor="text1"/>
          <w:sz w:val="22"/>
          <w:szCs w:val="22"/>
          <w:lang w:val="fr-FR"/>
        </w:rPr>
      </w:pPr>
    </w:p>
    <w:p w:rsidRPr="00116C9C" w:rsidR="00737011" w:rsidP="00116C9C" w:rsidRDefault="00737011" w14:paraId="65186A56" w14:textId="7BDC5476">
      <w:pPr>
        <w:pStyle w:val="Paragraphedeliste"/>
        <w:numPr>
          <w:ilvl w:val="1"/>
          <w:numId w:val="15"/>
        </w:numPr>
        <w:jc w:val="both"/>
        <w:rPr>
          <w:rStyle w:val="Accentuationlgre"/>
          <w:rFonts w:ascii="Open Sans" w:hAnsi="Open Sans" w:cs="Open Sans"/>
          <w:color w:val="0070C0"/>
          <w:lang w:val="fr-FR"/>
        </w:rPr>
      </w:pPr>
      <w:r w:rsidRPr="00116C9C">
        <w:rPr>
          <w:rStyle w:val="Accentuationlgre"/>
          <w:rFonts w:ascii="Open Sans" w:hAnsi="Open Sans" w:cs="Open Sans"/>
          <w:color w:val="0070C0"/>
          <w:lang w:val="fr-FR"/>
        </w:rPr>
        <w:t>Sécurisation des applications TEMPO-BANCO-MIKADO</w:t>
      </w:r>
    </w:p>
    <w:p w:rsidRPr="00116C9C" w:rsidR="00737011" w:rsidP="00116C9C" w:rsidRDefault="00CC6573" w14:paraId="4B2545AA" w14:textId="39DC22EE">
      <w:pPr>
        <w:jc w:val="both"/>
        <w:rPr>
          <w:rStyle w:val="Accentuationlgre"/>
          <w:rFonts w:ascii="Open Sans" w:hAnsi="Open Sans" w:cs="Open Sans"/>
          <w:i w:val="0"/>
          <w:iCs w:val="0"/>
          <w:color w:val="000000" w:themeColor="text1"/>
          <w:lang w:val="fr-FR"/>
        </w:rPr>
      </w:pPr>
      <w:r w:rsidRPr="00116C9C">
        <w:rPr>
          <w:rStyle w:val="Accentuationlgre"/>
          <w:rFonts w:ascii="Open Sans" w:hAnsi="Open Sans" w:cs="Open Sans"/>
          <w:i w:val="0"/>
          <w:iCs w:val="0"/>
          <w:color w:val="000000" w:themeColor="text1"/>
          <w:lang w:val="fr-FR"/>
        </w:rPr>
        <w:t>Afin de garantir la sécurisation des accès aux applications, j'ai entrepris une démarche de clarification en collaboration avec chaque agence. Cela m'a permis d'obtenir une matrice des droits, identifiant précisément les utilisateurs et leurs besoins d'accès aux différentes applications. Ensuite, j'ai procédé à l'ajout de chaque utilisateur dans les groupes de sécurité correspondants.</w:t>
      </w:r>
    </w:p>
    <w:p w:rsidRPr="00017EA4" w:rsidR="00A6449B" w:rsidP="00116C9C" w:rsidRDefault="00A6449B" w14:paraId="3C0D4BF8" w14:textId="1776721D">
      <w:pPr>
        <w:jc w:val="both"/>
        <w:rPr>
          <w:rStyle w:val="Accentuationlgre"/>
          <w:rFonts w:ascii="Open Sans" w:hAnsi="Open Sans" w:cs="Open Sans"/>
          <w:i w:val="0"/>
          <w:iCs w:val="0"/>
          <w:color w:val="000000" w:themeColor="text1"/>
          <w:sz w:val="22"/>
          <w:szCs w:val="22"/>
          <w:lang w:val="fr-FR"/>
        </w:rPr>
      </w:pPr>
      <w:r w:rsidRPr="00017EA4">
        <w:rPr>
          <w:rFonts w:ascii="Open Sans" w:hAnsi="Open Sans" w:cs="Open Sans"/>
          <w:noProof/>
          <w:color w:val="000000" w:themeColor="text1"/>
          <w:sz w:val="22"/>
          <w:szCs w:val="22"/>
          <w:lang w:val="fr-FR"/>
        </w:rPr>
        <w:drawing>
          <wp:inline distT="0" distB="0" distL="0" distR="0" wp14:anchorId="360471E4" wp14:editId="22C596EE">
            <wp:extent cx="5349240" cy="714375"/>
            <wp:effectExtent l="0" t="0" r="0" b="0"/>
            <wp:docPr id="155672724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27248" name="Image 1556727248"/>
                    <pic:cNvPicPr/>
                  </pic:nvPicPr>
                  <pic:blipFill>
                    <a:blip r:embed="rId21"/>
                    <a:stretch>
                      <a:fillRect/>
                    </a:stretch>
                  </pic:blipFill>
                  <pic:spPr>
                    <a:xfrm>
                      <a:off x="0" y="0"/>
                      <a:ext cx="5349240" cy="714375"/>
                    </a:xfrm>
                    <a:prstGeom prst="rect">
                      <a:avLst/>
                    </a:prstGeom>
                  </pic:spPr>
                </pic:pic>
              </a:graphicData>
            </a:graphic>
          </wp:inline>
        </w:drawing>
      </w:r>
    </w:p>
    <w:p w:rsidRPr="00116C9C" w:rsidR="00A6449B" w:rsidP="00116C9C" w:rsidRDefault="00A6449B" w14:paraId="290ACCA5" w14:textId="615C5407">
      <w:pPr>
        <w:pStyle w:val="Paragraphedeliste"/>
        <w:numPr>
          <w:ilvl w:val="0"/>
          <w:numId w:val="5"/>
        </w:numPr>
        <w:jc w:val="both"/>
        <w:rPr>
          <w:rStyle w:val="Accentuationlgre"/>
          <w:rFonts w:ascii="Open Sans" w:hAnsi="Open Sans" w:cs="Open Sans"/>
          <w:i w:val="0"/>
          <w:iCs w:val="0"/>
          <w:color w:val="000000" w:themeColor="text1"/>
          <w:lang w:val="fr-FR"/>
        </w:rPr>
      </w:pPr>
      <w:proofErr w:type="spellStart"/>
      <w:r w:rsidRPr="00116C9C">
        <w:rPr>
          <w:rStyle w:val="Accentuationlgre"/>
          <w:rFonts w:ascii="Open Sans" w:hAnsi="Open Sans" w:cs="Open Sans"/>
          <w:b/>
          <w:bCs/>
          <w:i w:val="0"/>
          <w:iCs w:val="0"/>
          <w:color w:val="000000" w:themeColor="text1"/>
          <w:lang w:val="fr-FR"/>
        </w:rPr>
        <w:t>GpUser-RemoteApp_Banco</w:t>
      </w:r>
      <w:proofErr w:type="spellEnd"/>
      <w:r w:rsidRPr="00116C9C">
        <w:rPr>
          <w:rStyle w:val="Accentuationlgre"/>
          <w:rFonts w:ascii="Open Sans" w:hAnsi="Open Sans" w:cs="Open Sans"/>
          <w:b/>
          <w:bCs/>
          <w:i w:val="0"/>
          <w:iCs w:val="0"/>
          <w:color w:val="000000" w:themeColor="text1"/>
          <w:lang w:val="fr-FR"/>
        </w:rPr>
        <w:t> :</w:t>
      </w:r>
      <w:r w:rsidRPr="00116C9C">
        <w:rPr>
          <w:rStyle w:val="Accentuationlgre"/>
          <w:rFonts w:ascii="Open Sans" w:hAnsi="Open Sans" w:cs="Open Sans"/>
          <w:i w:val="0"/>
          <w:iCs w:val="0"/>
          <w:color w:val="000000" w:themeColor="text1"/>
          <w:lang w:val="fr-FR"/>
        </w:rPr>
        <w:t xml:space="preserve"> Le droit de se connecter au logiciel Banco</w:t>
      </w:r>
    </w:p>
    <w:p w:rsidRPr="00116C9C" w:rsidR="00A6449B" w:rsidP="00116C9C" w:rsidRDefault="00A6449B" w14:paraId="4420B5AD" w14:textId="79B76499">
      <w:pPr>
        <w:pStyle w:val="Paragraphedeliste"/>
        <w:numPr>
          <w:ilvl w:val="0"/>
          <w:numId w:val="5"/>
        </w:numPr>
        <w:jc w:val="both"/>
        <w:rPr>
          <w:rStyle w:val="Accentuationlgre"/>
          <w:rFonts w:ascii="Open Sans" w:hAnsi="Open Sans" w:cs="Open Sans"/>
          <w:i w:val="0"/>
          <w:iCs w:val="0"/>
          <w:lang w:val="fr-FR"/>
        </w:rPr>
      </w:pPr>
      <w:proofErr w:type="spellStart"/>
      <w:r w:rsidRPr="00116C9C">
        <w:rPr>
          <w:rStyle w:val="Accentuationlgre"/>
          <w:rFonts w:ascii="Open Sans" w:hAnsi="Open Sans" w:cs="Open Sans"/>
          <w:b/>
          <w:bCs/>
          <w:i w:val="0"/>
          <w:iCs w:val="0"/>
          <w:color w:val="000000" w:themeColor="text1"/>
          <w:lang w:val="fr-FR"/>
        </w:rPr>
        <w:t>GpUser-RemoteApp_Mikado</w:t>
      </w:r>
      <w:proofErr w:type="spellEnd"/>
      <w:r w:rsidRPr="00116C9C">
        <w:rPr>
          <w:rStyle w:val="Accentuationlgre"/>
          <w:rFonts w:ascii="Open Sans" w:hAnsi="Open Sans" w:cs="Open Sans"/>
          <w:b/>
          <w:bCs/>
          <w:i w:val="0"/>
          <w:iCs w:val="0"/>
          <w:color w:val="000000" w:themeColor="text1"/>
          <w:lang w:val="fr-FR"/>
        </w:rPr>
        <w:t xml:space="preserve"> :</w:t>
      </w:r>
      <w:r w:rsidRPr="00116C9C">
        <w:rPr>
          <w:rStyle w:val="Accentuationlgre"/>
          <w:rFonts w:ascii="Open Sans" w:hAnsi="Open Sans" w:cs="Open Sans"/>
          <w:i w:val="0"/>
          <w:iCs w:val="0"/>
          <w:color w:val="000000" w:themeColor="text1"/>
          <w:lang w:val="fr-FR"/>
        </w:rPr>
        <w:t xml:space="preserve"> Le droit de se connecter au logiciel </w:t>
      </w:r>
      <w:r w:rsidRPr="00116C9C" w:rsidR="00735F5B">
        <w:rPr>
          <w:rStyle w:val="Accentuationlgre"/>
          <w:rFonts w:ascii="Open Sans" w:hAnsi="Open Sans" w:cs="Open Sans"/>
          <w:i w:val="0"/>
          <w:iCs w:val="0"/>
          <w:color w:val="000000" w:themeColor="text1"/>
          <w:lang w:val="fr-FR"/>
        </w:rPr>
        <w:t>Mikado</w:t>
      </w:r>
    </w:p>
    <w:p w:rsidRPr="00116C9C" w:rsidR="00A6449B" w:rsidP="00116C9C" w:rsidRDefault="00A6449B" w14:paraId="66F4AD20" w14:textId="59220A7D">
      <w:pPr>
        <w:pStyle w:val="Paragraphedeliste"/>
        <w:numPr>
          <w:ilvl w:val="0"/>
          <w:numId w:val="5"/>
        </w:numPr>
        <w:jc w:val="both"/>
        <w:rPr>
          <w:rStyle w:val="Accentuationlgre"/>
          <w:rFonts w:ascii="Open Sans" w:hAnsi="Open Sans" w:cs="Open Sans"/>
          <w:i w:val="0"/>
          <w:iCs w:val="0"/>
          <w:lang w:val="fr-FR"/>
        </w:rPr>
      </w:pPr>
      <w:proofErr w:type="spellStart"/>
      <w:r w:rsidRPr="00116C9C">
        <w:rPr>
          <w:rStyle w:val="Accentuationlgre"/>
          <w:rFonts w:ascii="Open Sans" w:hAnsi="Open Sans" w:cs="Open Sans"/>
          <w:b/>
          <w:bCs/>
          <w:i w:val="0"/>
          <w:iCs w:val="0"/>
          <w:color w:val="000000" w:themeColor="text1"/>
          <w:lang w:val="fr-FR"/>
        </w:rPr>
        <w:t>GpUser-RemoteApp_Tempo</w:t>
      </w:r>
      <w:proofErr w:type="spellEnd"/>
      <w:r w:rsidRPr="00116C9C">
        <w:rPr>
          <w:rStyle w:val="Accentuationlgre"/>
          <w:rFonts w:ascii="Open Sans" w:hAnsi="Open Sans" w:cs="Open Sans"/>
          <w:b/>
          <w:bCs/>
          <w:i w:val="0"/>
          <w:iCs w:val="0"/>
          <w:color w:val="000000" w:themeColor="text1"/>
          <w:lang w:val="fr-FR"/>
        </w:rPr>
        <w:t xml:space="preserve"> :</w:t>
      </w:r>
      <w:r w:rsidRPr="00116C9C">
        <w:rPr>
          <w:rStyle w:val="Accentuationlgre"/>
          <w:rFonts w:ascii="Open Sans" w:hAnsi="Open Sans" w:cs="Open Sans"/>
          <w:i w:val="0"/>
          <w:iCs w:val="0"/>
          <w:color w:val="000000" w:themeColor="text1"/>
          <w:lang w:val="fr-FR"/>
        </w:rPr>
        <w:t xml:space="preserve"> Le droit de se connecter au logiciel </w:t>
      </w:r>
      <w:r w:rsidRPr="00116C9C" w:rsidR="00735F5B">
        <w:rPr>
          <w:rStyle w:val="Accentuationlgre"/>
          <w:rFonts w:ascii="Open Sans" w:hAnsi="Open Sans" w:cs="Open Sans"/>
          <w:i w:val="0"/>
          <w:iCs w:val="0"/>
          <w:color w:val="000000" w:themeColor="text1"/>
          <w:lang w:val="fr-FR"/>
        </w:rPr>
        <w:t>Tempo</w:t>
      </w:r>
    </w:p>
    <w:p w:rsidRPr="00116C9C" w:rsidR="00737011" w:rsidP="00116C9C" w:rsidRDefault="00A6449B" w14:paraId="1CE9A027" w14:textId="220612CA">
      <w:pPr>
        <w:pStyle w:val="Paragraphedeliste"/>
        <w:numPr>
          <w:ilvl w:val="0"/>
          <w:numId w:val="5"/>
        </w:numPr>
        <w:jc w:val="both"/>
        <w:rPr>
          <w:rFonts w:ascii="Open Sans" w:hAnsi="Open Sans" w:cs="Open Sans"/>
          <w:lang w:val="fr-FR"/>
        </w:rPr>
      </w:pPr>
      <w:proofErr w:type="spellStart"/>
      <w:r w:rsidRPr="00116C9C">
        <w:rPr>
          <w:rStyle w:val="Accentuationlgre"/>
          <w:rFonts w:ascii="Open Sans" w:hAnsi="Open Sans" w:cs="Open Sans"/>
          <w:b/>
          <w:bCs/>
          <w:i w:val="0"/>
          <w:iCs w:val="0"/>
          <w:color w:val="000000" w:themeColor="text1"/>
          <w:lang w:val="fr-FR"/>
        </w:rPr>
        <w:t>GpUser-RemoteApp_Full</w:t>
      </w:r>
      <w:proofErr w:type="spellEnd"/>
      <w:r w:rsidRPr="00116C9C">
        <w:rPr>
          <w:rStyle w:val="Accentuationlgre"/>
          <w:rFonts w:ascii="Open Sans" w:hAnsi="Open Sans" w:cs="Open Sans"/>
          <w:b/>
          <w:bCs/>
          <w:i w:val="0"/>
          <w:iCs w:val="0"/>
          <w:color w:val="000000" w:themeColor="text1"/>
          <w:lang w:val="fr-FR"/>
        </w:rPr>
        <w:t xml:space="preserve"> :</w:t>
      </w:r>
      <w:r w:rsidRPr="00116C9C">
        <w:rPr>
          <w:rStyle w:val="Accentuationlgre"/>
          <w:rFonts w:ascii="Open Sans" w:hAnsi="Open Sans" w:cs="Open Sans"/>
          <w:i w:val="0"/>
          <w:iCs w:val="0"/>
          <w:color w:val="000000" w:themeColor="text1"/>
          <w:lang w:val="fr-FR"/>
        </w:rPr>
        <w:t xml:space="preserve"> Le droit de se connecter aux trois logiciels</w:t>
      </w:r>
    </w:p>
    <w:p w:rsidRPr="00017EA4" w:rsidR="00737011" w:rsidP="00EA28DD" w:rsidRDefault="009D5526" w14:paraId="332AA4BB" w14:textId="03A96670">
      <w:pPr>
        <w:rPr>
          <w:rFonts w:ascii="Open Sans" w:hAnsi="Open Sans" w:cs="Open Sans"/>
          <w:color w:val="000000" w:themeColor="text1"/>
          <w:sz w:val="22"/>
          <w:szCs w:val="22"/>
          <w:lang w:val="fr-FR"/>
        </w:rPr>
      </w:pPr>
      <w:r w:rsidRPr="00017EA4">
        <w:rPr>
          <w:rFonts w:ascii="Open Sans" w:hAnsi="Open Sans" w:cs="Open Sans"/>
          <w:noProof/>
          <w:color w:val="000000" w:themeColor="text1"/>
          <w:sz w:val="22"/>
          <w:szCs w:val="22"/>
          <w:lang w:val="fr-FR"/>
        </w:rPr>
        <w:drawing>
          <wp:inline distT="0" distB="0" distL="0" distR="0" wp14:anchorId="14CB8F30" wp14:editId="002B9339">
            <wp:extent cx="5216769" cy="3567055"/>
            <wp:effectExtent l="0" t="0" r="3175" b="1905"/>
            <wp:docPr id="802998618" name="Image 9" descr="Une image contenant texte, logiciel, Page web,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98618" name="Image 9" descr="Une image contenant texte, logiciel, Page web, Icône d’ordinateur&#10;&#10;Description générée automatiquement"/>
                    <pic:cNvPicPr/>
                  </pic:nvPicPr>
                  <pic:blipFill>
                    <a:blip r:embed="rId22"/>
                    <a:stretch>
                      <a:fillRect/>
                    </a:stretch>
                  </pic:blipFill>
                  <pic:spPr>
                    <a:xfrm>
                      <a:off x="0" y="0"/>
                      <a:ext cx="5269904" cy="3603387"/>
                    </a:xfrm>
                    <a:prstGeom prst="rect">
                      <a:avLst/>
                    </a:prstGeom>
                  </pic:spPr>
                </pic:pic>
              </a:graphicData>
            </a:graphic>
          </wp:inline>
        </w:drawing>
      </w:r>
    </w:p>
    <w:p w:rsidRPr="00116C9C" w:rsidR="00116C9C" w:rsidP="00116C9C" w:rsidRDefault="00527B27" w14:paraId="15182A9B" w14:textId="77777777">
      <w:pPr>
        <w:pStyle w:val="Paragraphedeliste"/>
        <w:numPr>
          <w:ilvl w:val="1"/>
          <w:numId w:val="15"/>
        </w:numPr>
        <w:jc w:val="both"/>
        <w:rPr>
          <w:rStyle w:val="Accentuationlgre"/>
          <w:rFonts w:ascii="Open Sans" w:hAnsi="Open Sans" w:cs="Open Sans"/>
          <w:color w:val="0070C0"/>
          <w:lang w:val="fr-FR"/>
        </w:rPr>
      </w:pPr>
      <w:r w:rsidRPr="00116C9C">
        <w:rPr>
          <w:rStyle w:val="Accentuationlgre"/>
          <w:rFonts w:ascii="Open Sans" w:hAnsi="Open Sans" w:cs="Open Sans"/>
          <w:color w:val="0070C0"/>
          <w:lang w:val="fr-FR"/>
        </w:rPr>
        <w:t>Gestion de la sécurité par groupe sur les programmes REMOTEAPP</w:t>
      </w:r>
    </w:p>
    <w:p w:rsidRPr="00116C9C" w:rsidR="00527B27" w:rsidP="00116C9C" w:rsidRDefault="00527B27" w14:paraId="7F1B5A49" w14:textId="0BCEBC3D">
      <w:pPr>
        <w:jc w:val="both"/>
        <w:rPr>
          <w:rFonts w:ascii="Open Sans" w:hAnsi="Open Sans" w:cs="Open Sans"/>
          <w:i/>
          <w:iCs/>
          <w:color w:val="0070C0"/>
          <w:lang w:val="fr-FR"/>
        </w:rPr>
      </w:pPr>
      <w:r w:rsidRPr="00116C9C">
        <w:rPr>
          <w:rFonts w:ascii="Open Sans" w:hAnsi="Open Sans" w:cs="Open Sans"/>
        </w:rPr>
        <w:t xml:space="preserve">Après </w:t>
      </w:r>
      <w:proofErr w:type="spellStart"/>
      <w:r w:rsidRPr="00116C9C">
        <w:rPr>
          <w:rFonts w:ascii="Open Sans" w:hAnsi="Open Sans" w:cs="Open Sans"/>
        </w:rPr>
        <w:t>avoir</w:t>
      </w:r>
      <w:proofErr w:type="spellEnd"/>
      <w:r w:rsidRPr="00116C9C">
        <w:rPr>
          <w:rFonts w:ascii="Open Sans" w:hAnsi="Open Sans" w:cs="Open Sans"/>
        </w:rPr>
        <w:t xml:space="preserve"> </w:t>
      </w:r>
      <w:proofErr w:type="spellStart"/>
      <w:r w:rsidRPr="00116C9C">
        <w:rPr>
          <w:rFonts w:ascii="Open Sans" w:hAnsi="Open Sans" w:cs="Open Sans"/>
        </w:rPr>
        <w:t>créé</w:t>
      </w:r>
      <w:proofErr w:type="spellEnd"/>
      <w:r w:rsidRPr="00116C9C">
        <w:rPr>
          <w:rFonts w:ascii="Open Sans" w:hAnsi="Open Sans" w:cs="Open Sans"/>
        </w:rPr>
        <w:t xml:space="preserve"> les collections pour </w:t>
      </w:r>
      <w:proofErr w:type="spellStart"/>
      <w:r w:rsidRPr="00116C9C">
        <w:rPr>
          <w:rFonts w:ascii="Open Sans" w:hAnsi="Open Sans" w:cs="Open Sans"/>
        </w:rPr>
        <w:t>chaque</w:t>
      </w:r>
      <w:proofErr w:type="spellEnd"/>
      <w:r w:rsidRPr="00116C9C">
        <w:rPr>
          <w:rFonts w:ascii="Open Sans" w:hAnsi="Open Sans" w:cs="Open Sans"/>
        </w:rPr>
        <w:t xml:space="preserve"> </w:t>
      </w:r>
      <w:proofErr w:type="spellStart"/>
      <w:r w:rsidRPr="00116C9C">
        <w:rPr>
          <w:rFonts w:ascii="Open Sans" w:hAnsi="Open Sans" w:cs="Open Sans"/>
        </w:rPr>
        <w:t>agence</w:t>
      </w:r>
      <w:proofErr w:type="spellEnd"/>
      <w:r w:rsidRPr="00116C9C">
        <w:rPr>
          <w:rFonts w:ascii="Open Sans" w:hAnsi="Open Sans" w:cs="Open Sans"/>
        </w:rPr>
        <w:t xml:space="preserve">, </w:t>
      </w:r>
      <w:proofErr w:type="spellStart"/>
      <w:r w:rsidRPr="00116C9C">
        <w:rPr>
          <w:rFonts w:ascii="Open Sans" w:hAnsi="Open Sans" w:cs="Open Sans"/>
        </w:rPr>
        <w:t>depuis</w:t>
      </w:r>
      <w:proofErr w:type="spellEnd"/>
      <w:r w:rsidRPr="00116C9C">
        <w:rPr>
          <w:rFonts w:ascii="Open Sans" w:hAnsi="Open Sans" w:cs="Open Sans"/>
        </w:rPr>
        <w:t xml:space="preserve"> le </w:t>
      </w:r>
      <w:proofErr w:type="spellStart"/>
      <w:r w:rsidRPr="00116C9C">
        <w:rPr>
          <w:rFonts w:ascii="Open Sans" w:hAnsi="Open Sans" w:cs="Open Sans"/>
        </w:rPr>
        <w:t>Gestionnaire</w:t>
      </w:r>
      <w:proofErr w:type="spellEnd"/>
      <w:r w:rsidRPr="00116C9C">
        <w:rPr>
          <w:rFonts w:ascii="Open Sans" w:hAnsi="Open Sans" w:cs="Open Sans"/>
        </w:rPr>
        <w:t xml:space="preserve"> de </w:t>
      </w:r>
      <w:proofErr w:type="spellStart"/>
      <w:r w:rsidRPr="00116C9C">
        <w:rPr>
          <w:rFonts w:ascii="Open Sans" w:hAnsi="Open Sans" w:cs="Open Sans"/>
        </w:rPr>
        <w:t>Serveur</w:t>
      </w:r>
      <w:proofErr w:type="spellEnd"/>
      <w:r w:rsidRPr="00116C9C">
        <w:rPr>
          <w:rFonts w:ascii="Open Sans" w:hAnsi="Open Sans" w:cs="Open Sans"/>
        </w:rPr>
        <w:t xml:space="preserve">, dans Services Bureau à Distance, dans </w:t>
      </w:r>
      <w:proofErr w:type="gramStart"/>
      <w:r w:rsidRPr="00116C9C">
        <w:rPr>
          <w:rFonts w:ascii="Open Sans" w:hAnsi="Open Sans" w:cs="Open Sans"/>
        </w:rPr>
        <w:t>Collections :</w:t>
      </w:r>
      <w:proofErr w:type="gramEnd"/>
      <w:r w:rsidRPr="00116C9C">
        <w:rPr>
          <w:rFonts w:ascii="Open Sans" w:hAnsi="Open Sans" w:cs="Open Sans"/>
        </w:rPr>
        <w:t xml:space="preserve"> </w:t>
      </w:r>
      <w:proofErr w:type="spellStart"/>
      <w:r w:rsidRPr="00116C9C">
        <w:rPr>
          <w:rFonts w:ascii="Open Sans" w:hAnsi="Open Sans" w:cs="Open Sans"/>
        </w:rPr>
        <w:t>choisir</w:t>
      </w:r>
      <w:proofErr w:type="spellEnd"/>
      <w:r w:rsidRPr="00116C9C">
        <w:rPr>
          <w:rFonts w:ascii="Open Sans" w:hAnsi="Open Sans" w:cs="Open Sans"/>
        </w:rPr>
        <w:t xml:space="preserve"> la </w:t>
      </w:r>
      <w:r w:rsidRPr="00116C9C">
        <w:rPr>
          <w:rFonts w:ascii="Open Sans" w:hAnsi="Open Sans" w:cs="Open Sans"/>
          <w:b/>
          <w:bCs/>
        </w:rPr>
        <w:t>Collection</w:t>
      </w:r>
      <w:r w:rsidRPr="00116C9C">
        <w:rPr>
          <w:rFonts w:ascii="Open Sans" w:hAnsi="Open Sans" w:cs="Open Sans"/>
        </w:rPr>
        <w:t xml:space="preserve"> de </w:t>
      </w:r>
      <w:proofErr w:type="spellStart"/>
      <w:r w:rsidRPr="00116C9C">
        <w:rPr>
          <w:rFonts w:ascii="Open Sans" w:hAnsi="Open Sans" w:cs="Open Sans"/>
        </w:rPr>
        <w:t>l’agence</w:t>
      </w:r>
      <w:proofErr w:type="spellEnd"/>
      <w:r w:rsidRPr="00116C9C">
        <w:rPr>
          <w:rFonts w:ascii="Open Sans" w:hAnsi="Open Sans" w:cs="Open Sans"/>
        </w:rPr>
        <w:t xml:space="preserve"> </w:t>
      </w:r>
      <w:proofErr w:type="spellStart"/>
      <w:r w:rsidRPr="00116C9C">
        <w:rPr>
          <w:rFonts w:ascii="Open Sans" w:hAnsi="Open Sans" w:cs="Open Sans"/>
        </w:rPr>
        <w:t>concernée</w:t>
      </w:r>
      <w:proofErr w:type="spellEnd"/>
      <w:r w:rsidRPr="00116C9C">
        <w:rPr>
          <w:rFonts w:ascii="Open Sans" w:hAnsi="Open Sans" w:cs="Open Sans"/>
        </w:rPr>
        <w:t xml:space="preserve"> </w:t>
      </w:r>
      <w:proofErr w:type="spellStart"/>
      <w:r w:rsidRPr="00116C9C">
        <w:rPr>
          <w:rFonts w:ascii="Open Sans" w:hAnsi="Open Sans" w:cs="Open Sans"/>
        </w:rPr>
        <w:t>puis</w:t>
      </w:r>
      <w:proofErr w:type="spellEnd"/>
      <w:r w:rsidRPr="00116C9C">
        <w:rPr>
          <w:rFonts w:ascii="Open Sans" w:hAnsi="Open Sans" w:cs="Open Sans"/>
        </w:rPr>
        <w:t xml:space="preserve"> </w:t>
      </w:r>
      <w:proofErr w:type="spellStart"/>
      <w:r w:rsidRPr="00116C9C">
        <w:rPr>
          <w:rFonts w:ascii="Open Sans" w:hAnsi="Open Sans" w:cs="Open Sans"/>
        </w:rPr>
        <w:t>sélectionner</w:t>
      </w:r>
      <w:proofErr w:type="spellEnd"/>
      <w:r w:rsidRPr="00116C9C">
        <w:rPr>
          <w:rFonts w:ascii="Open Sans" w:hAnsi="Open Sans" w:cs="Open Sans"/>
        </w:rPr>
        <w:t xml:space="preserve"> le </w:t>
      </w:r>
      <w:proofErr w:type="spellStart"/>
      <w:r w:rsidRPr="00116C9C">
        <w:rPr>
          <w:rFonts w:ascii="Open Sans" w:hAnsi="Open Sans" w:cs="Open Sans"/>
        </w:rPr>
        <w:t>programme</w:t>
      </w:r>
      <w:proofErr w:type="spellEnd"/>
      <w:r w:rsidRPr="00116C9C">
        <w:rPr>
          <w:rFonts w:ascii="Open Sans" w:hAnsi="Open Sans" w:cs="Open Sans"/>
        </w:rPr>
        <w:t xml:space="preserve"> </w:t>
      </w:r>
      <w:proofErr w:type="spellStart"/>
      <w:r w:rsidRPr="00116C9C">
        <w:rPr>
          <w:rFonts w:ascii="Open Sans" w:hAnsi="Open Sans" w:cs="Open Sans"/>
        </w:rPr>
        <w:t>souhaite</w:t>
      </w:r>
      <w:proofErr w:type="spellEnd"/>
      <w:r w:rsidRPr="00116C9C">
        <w:rPr>
          <w:rFonts w:ascii="Open Sans" w:hAnsi="Open Sans" w:cs="Open Sans"/>
        </w:rPr>
        <w:t xml:space="preserve">́. </w:t>
      </w:r>
    </w:p>
    <w:p w:rsidRPr="00017EA4" w:rsidR="00116C9C" w:rsidP="00116C9C" w:rsidRDefault="00116C9C" w14:paraId="119120C1" w14:textId="77777777">
      <w:pPr>
        <w:pStyle w:val="NormalWeb"/>
        <w:jc w:val="both"/>
        <w:rPr>
          <w:rFonts w:ascii="Open Sans" w:hAnsi="Open Sans" w:cs="Open Sans"/>
          <w:sz w:val="22"/>
          <w:szCs w:val="22"/>
        </w:rPr>
      </w:pPr>
    </w:p>
    <w:p w:rsidRPr="00116C9C" w:rsidR="00915BDE" w:rsidP="00116C9C" w:rsidRDefault="00527B27" w14:paraId="7D7114F3" w14:textId="5BB9F277">
      <w:pPr>
        <w:pStyle w:val="NormalWeb"/>
        <w:rPr>
          <w:rFonts w:ascii="Open Sans" w:hAnsi="Open Sans" w:cs="Open Sans"/>
        </w:rPr>
      </w:pPr>
      <w:r w:rsidRPr="00017EA4">
        <w:rPr>
          <w:rFonts w:ascii="Open Sans" w:hAnsi="Open Sans" w:cs="Open Sans"/>
          <w:noProof/>
        </w:rPr>
        <w:drawing>
          <wp:inline distT="0" distB="0" distL="0" distR="0" wp14:anchorId="3402311C" wp14:editId="544859DD">
            <wp:extent cx="4884420" cy="2996366"/>
            <wp:effectExtent l="0" t="0" r="0" b="0"/>
            <wp:docPr id="1244470310" name="Image 10" descr="Une image contenant texte, logiciel,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70310" name="Image 10" descr="Une image contenant texte, logiciel, nombre, Police&#10;&#10;Description générée automatiquement"/>
                    <pic:cNvPicPr/>
                  </pic:nvPicPr>
                  <pic:blipFill>
                    <a:blip r:embed="rId23"/>
                    <a:stretch>
                      <a:fillRect/>
                    </a:stretch>
                  </pic:blipFill>
                  <pic:spPr>
                    <a:xfrm>
                      <a:off x="0" y="0"/>
                      <a:ext cx="4919070" cy="3017622"/>
                    </a:xfrm>
                    <a:prstGeom prst="rect">
                      <a:avLst/>
                    </a:prstGeom>
                  </pic:spPr>
                </pic:pic>
              </a:graphicData>
            </a:graphic>
          </wp:inline>
        </w:drawing>
      </w:r>
    </w:p>
    <w:p w:rsidRPr="00017EA4" w:rsidR="00915BDE" w:rsidP="00EA28DD" w:rsidRDefault="00915BDE" w14:paraId="490CE208" w14:textId="77777777">
      <w:pPr>
        <w:rPr>
          <w:rFonts w:ascii="Open Sans" w:hAnsi="Open Sans" w:cs="Open Sans"/>
          <w:color w:val="000000" w:themeColor="text1"/>
          <w:sz w:val="22"/>
          <w:szCs w:val="22"/>
          <w:lang w:val="fr-FR"/>
        </w:rPr>
      </w:pPr>
    </w:p>
    <w:p w:rsidRPr="00017EA4" w:rsidR="00915BDE" w:rsidP="00EA28DD" w:rsidRDefault="00915BDE" w14:paraId="1B26F697" w14:textId="22F254FE">
      <w:pPr>
        <w:rPr>
          <w:rFonts w:ascii="Open Sans" w:hAnsi="Open Sans" w:cs="Open Sans"/>
          <w:color w:val="000000" w:themeColor="text1"/>
          <w:sz w:val="22"/>
          <w:szCs w:val="22"/>
          <w:lang w:val="fr-FR"/>
        </w:rPr>
      </w:pPr>
    </w:p>
    <w:p w:rsidRPr="00017EA4" w:rsidR="00527B27" w:rsidP="00116C9C" w:rsidRDefault="00915BDE" w14:paraId="1424E640" w14:textId="0B25899F">
      <w:pPr>
        <w:pStyle w:val="NormalWeb"/>
        <w:rPr>
          <w:rFonts w:ascii="Open Sans" w:hAnsi="Open Sans" w:cs="Open Sans"/>
          <w:color w:val="000000" w:themeColor="text1"/>
          <w:sz w:val="22"/>
          <w:szCs w:val="22"/>
        </w:rPr>
      </w:pPr>
      <w:r w:rsidRPr="00017EA4">
        <w:rPr>
          <w:rFonts w:ascii="Open Sans" w:hAnsi="Open Sans" w:cs="Open Sans"/>
          <w:color w:val="000000" w:themeColor="text1"/>
          <w:sz w:val="22"/>
          <w:szCs w:val="22"/>
        </w:rPr>
        <w:br/>
      </w:r>
      <w:r w:rsidRPr="00017EA4" w:rsidR="00527B27">
        <w:rPr>
          <w:rFonts w:ascii="Open Sans" w:hAnsi="Open Sans" w:cs="Open Sans"/>
          <w:color w:val="000000" w:themeColor="text1"/>
          <w:sz w:val="22"/>
          <w:szCs w:val="22"/>
        </w:rPr>
        <w:br/>
      </w:r>
      <w:r w:rsidRPr="00017EA4" w:rsidR="00527B27">
        <w:rPr>
          <w:rFonts w:ascii="Open Sans" w:hAnsi="Open Sans" w:cs="Open Sans"/>
          <w:noProof/>
          <w:color w:val="000000" w:themeColor="text1"/>
          <w:sz w:val="22"/>
          <w:szCs w:val="22"/>
        </w:rPr>
        <w:drawing>
          <wp:inline distT="0" distB="0" distL="0" distR="0" wp14:anchorId="05A357F6" wp14:editId="766A6938">
            <wp:extent cx="4254561" cy="3434861"/>
            <wp:effectExtent l="0" t="0" r="0" b="0"/>
            <wp:docPr id="1706119526" name="Image 1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19526" name="Image 11" descr="Une image contenant texte, capture d’écran, logiciel, Page web&#10;&#10;Description générée automatiquement"/>
                    <pic:cNvPicPr/>
                  </pic:nvPicPr>
                  <pic:blipFill>
                    <a:blip r:embed="rId24"/>
                    <a:stretch>
                      <a:fillRect/>
                    </a:stretch>
                  </pic:blipFill>
                  <pic:spPr>
                    <a:xfrm>
                      <a:off x="0" y="0"/>
                      <a:ext cx="4305482" cy="3475972"/>
                    </a:xfrm>
                    <a:prstGeom prst="rect">
                      <a:avLst/>
                    </a:prstGeom>
                  </pic:spPr>
                </pic:pic>
              </a:graphicData>
            </a:graphic>
          </wp:inline>
        </w:drawing>
      </w:r>
    </w:p>
    <w:p w:rsidRPr="00116C9C" w:rsidR="00527B27" w:rsidP="00116C9C" w:rsidRDefault="00527B27" w14:paraId="5081157F" w14:textId="77777777">
      <w:pPr>
        <w:jc w:val="both"/>
        <w:rPr>
          <w:rFonts w:ascii="Open Sans" w:hAnsi="Open Sans" w:cs="Open Sans"/>
          <w:color w:val="000000" w:themeColor="text1"/>
          <w:lang w:val="fr-FR"/>
        </w:rPr>
      </w:pPr>
      <w:r w:rsidRPr="00116C9C">
        <w:rPr>
          <w:rFonts w:ascii="Open Sans" w:hAnsi="Open Sans" w:cs="Open Sans"/>
          <w:color w:val="000000" w:themeColor="text1"/>
          <w:lang w:val="fr-FR"/>
        </w:rPr>
        <w:t>Sélectionner l’onglet Affectation d’utilisateurs et choisir l’option Seuls les utilisateurs et les groupes spécifiés.</w:t>
      </w:r>
    </w:p>
    <w:p w:rsidRPr="00116C9C" w:rsidR="00527B27" w:rsidP="00116C9C" w:rsidRDefault="00527B27" w14:paraId="02EA9FB4" w14:textId="77777777">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Selon les programmes </w:t>
      </w:r>
      <w:r w:rsidRPr="00116C9C">
        <w:rPr>
          <w:rFonts w:ascii="Open Sans" w:hAnsi="Open Sans" w:cs="Open Sans"/>
          <w:b/>
          <w:bCs/>
          <w:color w:val="000000" w:themeColor="text1"/>
          <w:lang w:val="fr-FR"/>
        </w:rPr>
        <w:t>TEMPO-BANCO-MIKADO</w:t>
      </w:r>
      <w:r w:rsidRPr="00116C9C">
        <w:rPr>
          <w:rFonts w:ascii="Open Sans" w:hAnsi="Open Sans" w:cs="Open Sans"/>
          <w:color w:val="000000" w:themeColor="text1"/>
          <w:lang w:val="fr-FR"/>
        </w:rPr>
        <w:t>, voici la configuration à suivre :</w:t>
      </w:r>
    </w:p>
    <w:p w:rsidRPr="00116C9C" w:rsidR="00527B27" w:rsidP="00116C9C" w:rsidRDefault="00527B27" w14:paraId="7DFD715D" w14:textId="336874CF">
      <w:pPr>
        <w:pStyle w:val="Paragraphedeliste"/>
        <w:numPr>
          <w:ilvl w:val="0"/>
          <w:numId w:val="6"/>
        </w:numPr>
        <w:jc w:val="both"/>
        <w:rPr>
          <w:rFonts w:ascii="Open Sans" w:hAnsi="Open Sans" w:cs="Open Sans"/>
          <w:color w:val="000000" w:themeColor="text1"/>
        </w:rPr>
      </w:pPr>
      <w:r w:rsidRPr="00116C9C">
        <w:rPr>
          <w:rFonts w:ascii="Open Sans" w:hAnsi="Open Sans" w:cs="Open Sans"/>
          <w:color w:val="000000" w:themeColor="text1"/>
        </w:rPr>
        <w:t>TEMPO:</w:t>
      </w:r>
    </w:p>
    <w:p w:rsidRPr="00116C9C" w:rsidR="00527B27" w:rsidP="00116C9C" w:rsidRDefault="00527B27" w14:paraId="7EF2E6BC" w14:textId="5BF2A599">
      <w:pPr>
        <w:pStyle w:val="Paragraphedeliste"/>
        <w:numPr>
          <w:ilvl w:val="0"/>
          <w:numId w:val="7"/>
        </w:numPr>
        <w:jc w:val="both"/>
        <w:rPr>
          <w:rFonts w:ascii="Open Sans" w:hAnsi="Open Sans" w:cs="Open Sans"/>
          <w:color w:val="000000" w:themeColor="text1"/>
        </w:rPr>
      </w:pPr>
      <w:proofErr w:type="spellStart"/>
      <w:r w:rsidRPr="00116C9C">
        <w:rPr>
          <w:rFonts w:ascii="Open Sans" w:hAnsi="Open Sans" w:cs="Open Sans"/>
          <w:color w:val="000000" w:themeColor="text1"/>
        </w:rPr>
        <w:t>GpUser-RemoteApp_Full-AGxxx</w:t>
      </w:r>
      <w:proofErr w:type="spellEnd"/>
    </w:p>
    <w:p w:rsidRPr="00116C9C" w:rsidR="00527B27" w:rsidP="00116C9C" w:rsidRDefault="00527B27" w14:paraId="478AA512" w14:textId="4E0554E1">
      <w:pPr>
        <w:pStyle w:val="Paragraphedeliste"/>
        <w:numPr>
          <w:ilvl w:val="0"/>
          <w:numId w:val="7"/>
        </w:numPr>
        <w:jc w:val="both"/>
        <w:rPr>
          <w:rFonts w:ascii="Open Sans" w:hAnsi="Open Sans" w:cs="Open Sans"/>
          <w:color w:val="000000" w:themeColor="text1"/>
        </w:rPr>
      </w:pPr>
      <w:proofErr w:type="spellStart"/>
      <w:r w:rsidRPr="00116C9C">
        <w:rPr>
          <w:rFonts w:ascii="Open Sans" w:hAnsi="Open Sans" w:cs="Open Sans"/>
          <w:color w:val="000000" w:themeColor="text1"/>
        </w:rPr>
        <w:t>GpUser-RemoteApp_Tempo-AGxxx</w:t>
      </w:r>
      <w:proofErr w:type="spellEnd"/>
    </w:p>
    <w:p w:rsidRPr="00116C9C" w:rsidR="00527B27" w:rsidP="00116C9C" w:rsidRDefault="00527B27" w14:paraId="2CEB773C" w14:textId="03621E2E">
      <w:pPr>
        <w:pStyle w:val="Paragraphedeliste"/>
        <w:numPr>
          <w:ilvl w:val="0"/>
          <w:numId w:val="6"/>
        </w:numPr>
        <w:jc w:val="both"/>
        <w:rPr>
          <w:rFonts w:ascii="Open Sans" w:hAnsi="Open Sans" w:cs="Open Sans"/>
          <w:color w:val="000000" w:themeColor="text1"/>
        </w:rPr>
      </w:pPr>
      <w:r w:rsidRPr="00116C9C">
        <w:rPr>
          <w:rFonts w:ascii="Open Sans" w:hAnsi="Open Sans" w:cs="Open Sans"/>
          <w:color w:val="000000" w:themeColor="text1"/>
        </w:rPr>
        <w:t>BANCO:</w:t>
      </w:r>
    </w:p>
    <w:p w:rsidRPr="00116C9C" w:rsidR="00527B27" w:rsidP="00116C9C" w:rsidRDefault="00527B27" w14:paraId="604A0E83" w14:textId="5EA1BCC4">
      <w:pPr>
        <w:pStyle w:val="Paragraphedeliste"/>
        <w:numPr>
          <w:ilvl w:val="0"/>
          <w:numId w:val="8"/>
        </w:numPr>
        <w:jc w:val="both"/>
        <w:rPr>
          <w:rFonts w:ascii="Open Sans" w:hAnsi="Open Sans" w:cs="Open Sans"/>
          <w:color w:val="000000" w:themeColor="text1"/>
        </w:rPr>
      </w:pPr>
      <w:proofErr w:type="spellStart"/>
      <w:r w:rsidRPr="00116C9C">
        <w:rPr>
          <w:rFonts w:ascii="Open Sans" w:hAnsi="Open Sans" w:cs="Open Sans"/>
          <w:color w:val="000000" w:themeColor="text1"/>
        </w:rPr>
        <w:t>GpUser-RemoteApp_Full-AGxxx</w:t>
      </w:r>
      <w:proofErr w:type="spellEnd"/>
    </w:p>
    <w:p w:rsidRPr="00116C9C" w:rsidR="00527B27" w:rsidP="00116C9C" w:rsidRDefault="00527B27" w14:paraId="141BB001" w14:textId="2179C6E3">
      <w:pPr>
        <w:pStyle w:val="Paragraphedeliste"/>
        <w:numPr>
          <w:ilvl w:val="0"/>
          <w:numId w:val="8"/>
        </w:numPr>
        <w:jc w:val="both"/>
        <w:rPr>
          <w:rFonts w:ascii="Open Sans" w:hAnsi="Open Sans" w:cs="Open Sans"/>
          <w:color w:val="000000" w:themeColor="text1"/>
        </w:rPr>
      </w:pPr>
      <w:proofErr w:type="spellStart"/>
      <w:r w:rsidRPr="00116C9C">
        <w:rPr>
          <w:rFonts w:ascii="Open Sans" w:hAnsi="Open Sans" w:cs="Open Sans"/>
          <w:color w:val="000000" w:themeColor="text1"/>
        </w:rPr>
        <w:t>GpUser-RemoteApp_Banco-AGxxx</w:t>
      </w:r>
      <w:proofErr w:type="spellEnd"/>
    </w:p>
    <w:p w:rsidRPr="00116C9C" w:rsidR="00527B27" w:rsidP="00116C9C" w:rsidRDefault="0008648D" w14:paraId="053BC5DF" w14:textId="0F4C8B62">
      <w:pPr>
        <w:pStyle w:val="Paragraphedeliste"/>
        <w:numPr>
          <w:ilvl w:val="0"/>
          <w:numId w:val="6"/>
        </w:numPr>
        <w:jc w:val="both"/>
        <w:rPr>
          <w:rFonts w:ascii="Open Sans" w:hAnsi="Open Sans" w:cs="Open Sans"/>
          <w:color w:val="000000" w:themeColor="text1"/>
        </w:rPr>
      </w:pPr>
      <w:r w:rsidRPr="00116C9C">
        <w:rPr>
          <w:rFonts w:ascii="Open Sans" w:hAnsi="Open Sans" w:cs="Open Sans"/>
          <w:color w:val="000000" w:themeColor="text1"/>
        </w:rPr>
        <w:t>MIKADO:</w:t>
      </w:r>
    </w:p>
    <w:p w:rsidRPr="00116C9C" w:rsidR="00527B27" w:rsidP="00116C9C" w:rsidRDefault="00527B27" w14:paraId="6122B5A1" w14:textId="72867F0C">
      <w:pPr>
        <w:pStyle w:val="Paragraphedeliste"/>
        <w:numPr>
          <w:ilvl w:val="0"/>
          <w:numId w:val="9"/>
        </w:numPr>
        <w:jc w:val="both"/>
        <w:rPr>
          <w:rFonts w:ascii="Open Sans" w:hAnsi="Open Sans" w:cs="Open Sans"/>
          <w:color w:val="000000" w:themeColor="text1"/>
        </w:rPr>
      </w:pPr>
      <w:proofErr w:type="spellStart"/>
      <w:r w:rsidRPr="00116C9C">
        <w:rPr>
          <w:rFonts w:ascii="Open Sans" w:hAnsi="Open Sans" w:cs="Open Sans"/>
          <w:color w:val="000000" w:themeColor="text1"/>
        </w:rPr>
        <w:t>GpUser-RemoteApp_Full-AGxxx</w:t>
      </w:r>
      <w:proofErr w:type="spellEnd"/>
    </w:p>
    <w:p w:rsidRPr="00116C9C" w:rsidR="00527B27" w:rsidP="00116C9C" w:rsidRDefault="00527B27" w14:paraId="0B9ED57B" w14:textId="7FB04A1A">
      <w:pPr>
        <w:pStyle w:val="Paragraphedeliste"/>
        <w:numPr>
          <w:ilvl w:val="0"/>
          <w:numId w:val="9"/>
        </w:numPr>
        <w:jc w:val="both"/>
        <w:rPr>
          <w:rFonts w:ascii="Open Sans" w:hAnsi="Open Sans" w:cs="Open Sans"/>
          <w:color w:val="000000" w:themeColor="text1"/>
        </w:rPr>
      </w:pPr>
      <w:proofErr w:type="spellStart"/>
      <w:r w:rsidRPr="00116C9C">
        <w:rPr>
          <w:rFonts w:ascii="Open Sans" w:hAnsi="Open Sans" w:cs="Open Sans"/>
          <w:color w:val="000000" w:themeColor="text1"/>
        </w:rPr>
        <w:t>GpUser-RemoteApp_Mikado-AGxxx</w:t>
      </w:r>
      <w:proofErr w:type="spellEnd"/>
    </w:p>
    <w:p w:rsidRPr="00017EA4" w:rsidR="005C2230" w:rsidP="005C2230" w:rsidRDefault="005C2230" w14:paraId="480C5F70" w14:textId="77777777">
      <w:pPr>
        <w:pStyle w:val="Paragraphedeliste"/>
        <w:ind w:left="1440"/>
        <w:rPr>
          <w:rFonts w:ascii="Open Sans" w:hAnsi="Open Sans" w:cs="Open Sans"/>
          <w:color w:val="000000" w:themeColor="text1"/>
          <w:sz w:val="22"/>
          <w:szCs w:val="22"/>
        </w:rPr>
      </w:pPr>
    </w:p>
    <w:p w:rsidRPr="00116C9C" w:rsidR="0008648D" w:rsidP="006F7198" w:rsidRDefault="006F7198" w14:paraId="345EC7C9" w14:textId="1C23DEC9">
      <w:pPr>
        <w:pStyle w:val="Paragraphedeliste"/>
        <w:ind w:left="360"/>
        <w:rPr>
          <w:rStyle w:val="Accentuationlgre"/>
          <w:rFonts w:ascii="Open Sans" w:hAnsi="Open Sans" w:cs="Open Sans"/>
          <w:color w:val="0070C0"/>
          <w:lang w:val="fr-FR"/>
        </w:rPr>
      </w:pPr>
      <w:r w:rsidRPr="00116C9C">
        <w:rPr>
          <w:rStyle w:val="Accentuationlgre"/>
          <w:rFonts w:ascii="Open Sans" w:hAnsi="Open Sans" w:cs="Open Sans"/>
          <w:color w:val="0070C0"/>
          <w:lang w:val="fr-FR"/>
        </w:rPr>
        <w:t xml:space="preserve">5.5 </w:t>
      </w:r>
      <w:r w:rsidRPr="00116C9C" w:rsidR="0008648D">
        <w:rPr>
          <w:rStyle w:val="Accentuationlgre"/>
          <w:rFonts w:ascii="Open Sans" w:hAnsi="Open Sans" w:cs="Open Sans"/>
          <w:color w:val="0070C0"/>
          <w:lang w:val="fr-FR"/>
        </w:rPr>
        <w:t>Gestion des GPO : Lecteurs mappés</w:t>
      </w:r>
    </w:p>
    <w:p w:rsidRPr="00116C9C" w:rsidR="00527B27" w:rsidP="00116C9C" w:rsidRDefault="0008648D" w14:paraId="1F9FEB1E" w14:textId="4197262D">
      <w:pPr>
        <w:jc w:val="both"/>
        <w:rPr>
          <w:rFonts w:ascii="Open Sans" w:hAnsi="Open Sans" w:cs="Open Sans"/>
          <w:color w:val="000000" w:themeColor="text1"/>
          <w:lang w:val="fr-FR"/>
        </w:rPr>
      </w:pPr>
      <w:r w:rsidRPr="00116C9C">
        <w:rPr>
          <w:rFonts w:ascii="Open Sans" w:hAnsi="Open Sans" w:cs="Open Sans"/>
          <w:color w:val="000000" w:themeColor="text1"/>
          <w:lang w:val="fr-FR"/>
        </w:rPr>
        <w:t>J’ai choisi de mettre des raccourcis des logiciels en Remote dans un lecteur mappé appelé « </w:t>
      </w:r>
      <w:r w:rsidRPr="00116C9C">
        <w:rPr>
          <w:rFonts w:ascii="Open Sans" w:hAnsi="Open Sans" w:cs="Open Sans"/>
          <w:b/>
          <w:bCs/>
          <w:color w:val="000000" w:themeColor="text1"/>
          <w:lang w:val="fr-FR"/>
        </w:rPr>
        <w:t>V : logiciel$</w:t>
      </w:r>
      <w:r w:rsidRPr="00116C9C">
        <w:rPr>
          <w:rFonts w:ascii="Open Sans" w:hAnsi="Open Sans" w:cs="Open Sans"/>
          <w:color w:val="000000" w:themeColor="text1"/>
          <w:lang w:val="fr-FR"/>
        </w:rPr>
        <w:t xml:space="preserve"> », pour cela j’ai modifié la </w:t>
      </w:r>
      <w:r w:rsidRPr="00116C9C">
        <w:rPr>
          <w:rFonts w:ascii="Open Sans" w:hAnsi="Open Sans" w:cs="Open Sans"/>
          <w:b/>
          <w:bCs/>
          <w:color w:val="000000" w:themeColor="text1"/>
          <w:lang w:val="fr-FR"/>
        </w:rPr>
        <w:t>GPO</w:t>
      </w:r>
      <w:r w:rsidRPr="00116C9C">
        <w:rPr>
          <w:rFonts w:ascii="Open Sans" w:hAnsi="Open Sans" w:cs="Open Sans"/>
          <w:color w:val="000000" w:themeColor="text1"/>
          <w:lang w:val="fr-FR"/>
        </w:rPr>
        <w:t xml:space="preserve"> déjà existante pour ajouter le mappage du nouveau lecteur.</w:t>
      </w:r>
    </w:p>
    <w:p w:rsidRPr="00017EA4" w:rsidR="0008648D" w:rsidP="00527B27" w:rsidRDefault="0008648D" w14:paraId="6CF37199" w14:textId="464F950A">
      <w:pPr>
        <w:rPr>
          <w:rFonts w:ascii="Open Sans" w:hAnsi="Open Sans" w:cs="Open Sans"/>
          <w:color w:val="000000" w:themeColor="text1"/>
          <w:sz w:val="22"/>
          <w:szCs w:val="22"/>
          <w:lang w:val="fr-FR"/>
        </w:rPr>
      </w:pPr>
      <w:r w:rsidRPr="00017EA4">
        <w:rPr>
          <w:rFonts w:ascii="Open Sans" w:hAnsi="Open Sans" w:cs="Open Sans"/>
          <w:noProof/>
          <w:color w:val="000000" w:themeColor="text1"/>
          <w:sz w:val="22"/>
          <w:szCs w:val="22"/>
          <w:lang w:val="fr-FR"/>
        </w:rPr>
        <w:drawing>
          <wp:inline distT="0" distB="0" distL="0" distR="0" wp14:anchorId="76156E2E" wp14:editId="2D46D5C0">
            <wp:extent cx="5349240" cy="1590675"/>
            <wp:effectExtent l="0" t="0" r="0" b="0"/>
            <wp:docPr id="1553497620"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97620" name="Image 1" descr="Une image contenant texte, capture d’écran, Police, ligne&#10;&#10;Description générée automatiquement"/>
                    <pic:cNvPicPr/>
                  </pic:nvPicPr>
                  <pic:blipFill>
                    <a:blip r:embed="rId25"/>
                    <a:stretch>
                      <a:fillRect/>
                    </a:stretch>
                  </pic:blipFill>
                  <pic:spPr>
                    <a:xfrm>
                      <a:off x="0" y="0"/>
                      <a:ext cx="5349240" cy="1590675"/>
                    </a:xfrm>
                    <a:prstGeom prst="rect">
                      <a:avLst/>
                    </a:prstGeom>
                  </pic:spPr>
                </pic:pic>
              </a:graphicData>
            </a:graphic>
          </wp:inline>
        </w:drawing>
      </w:r>
    </w:p>
    <w:p w:rsidRPr="00116C9C" w:rsidR="00A877A7" w:rsidP="00116C9C" w:rsidRDefault="0008648D" w14:paraId="4EA1B191" w14:textId="05123E9B">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Sélectionner la </w:t>
      </w:r>
      <w:r w:rsidRPr="00116C9C">
        <w:rPr>
          <w:rFonts w:ascii="Open Sans" w:hAnsi="Open Sans" w:cs="Open Sans"/>
          <w:b/>
          <w:bCs/>
          <w:color w:val="000000" w:themeColor="text1"/>
          <w:lang w:val="fr-FR"/>
        </w:rPr>
        <w:t>GPO</w:t>
      </w:r>
      <w:r w:rsidRPr="00116C9C">
        <w:rPr>
          <w:rFonts w:ascii="Open Sans" w:hAnsi="Open Sans" w:cs="Open Sans"/>
          <w:color w:val="000000" w:themeColor="text1"/>
          <w:lang w:val="fr-FR"/>
        </w:rPr>
        <w:t xml:space="preserve"> « </w:t>
      </w:r>
      <w:proofErr w:type="spellStart"/>
      <w:r w:rsidRPr="00116C9C">
        <w:rPr>
          <w:rFonts w:ascii="Open Sans" w:hAnsi="Open Sans" w:cs="Open Sans"/>
          <w:b/>
          <w:bCs/>
          <w:color w:val="000000" w:themeColor="text1"/>
          <w:lang w:val="fr-FR"/>
        </w:rPr>
        <w:t>Lecteurs_AGXXX</w:t>
      </w:r>
      <w:proofErr w:type="spellEnd"/>
      <w:r w:rsidRPr="00116C9C">
        <w:rPr>
          <w:rFonts w:ascii="Open Sans" w:hAnsi="Open Sans" w:cs="Open Sans"/>
          <w:color w:val="000000" w:themeColor="text1"/>
          <w:lang w:val="fr-FR"/>
        </w:rPr>
        <w:t xml:space="preserve"> » et sur l’</w:t>
      </w:r>
      <w:r w:rsidRPr="00116C9C">
        <w:rPr>
          <w:rFonts w:ascii="Open Sans" w:hAnsi="Open Sans" w:cs="Open Sans"/>
          <w:b/>
          <w:bCs/>
          <w:color w:val="000000" w:themeColor="text1"/>
          <w:lang w:val="fr-FR"/>
        </w:rPr>
        <w:t>OU</w:t>
      </w:r>
      <w:r w:rsidRPr="00116C9C">
        <w:rPr>
          <w:rFonts w:ascii="Open Sans" w:hAnsi="Open Sans" w:cs="Open Sans"/>
          <w:color w:val="000000" w:themeColor="text1"/>
          <w:lang w:val="fr-FR"/>
        </w:rPr>
        <w:t xml:space="preserve"> correspondante à l’agence : </w:t>
      </w:r>
    </w:p>
    <w:p w:rsidRPr="00116C9C" w:rsidR="0008648D" w:rsidP="00116C9C" w:rsidRDefault="00A877A7" w14:paraId="189E0971" w14:textId="7CC65347">
      <w:pPr>
        <w:pStyle w:val="Paragraphedeliste"/>
        <w:numPr>
          <w:ilvl w:val="0"/>
          <w:numId w:val="10"/>
        </w:numPr>
        <w:jc w:val="both"/>
        <w:rPr>
          <w:rFonts w:ascii="Open Sans" w:hAnsi="Open Sans" w:cs="Open Sans"/>
          <w:color w:val="000000" w:themeColor="text1"/>
          <w:lang w:val="fr-FR"/>
        </w:rPr>
      </w:pPr>
      <w:r w:rsidRPr="00116C9C">
        <w:rPr>
          <w:rFonts w:ascii="Open Sans" w:hAnsi="Open Sans" w:cs="Open Sans"/>
          <w:noProof/>
          <w:lang w:val="fr-FR"/>
        </w:rPr>
        <w:drawing>
          <wp:anchor distT="0" distB="0" distL="114300" distR="114300" simplePos="0" relativeHeight="251641344" behindDoc="0" locked="0" layoutInCell="1" allowOverlap="1" wp14:anchorId="1DDCA6E2" wp14:editId="198CBFF1">
            <wp:simplePos x="0" y="0"/>
            <wp:positionH relativeFrom="column">
              <wp:posOffset>-529883</wp:posOffset>
            </wp:positionH>
            <wp:positionV relativeFrom="paragraph">
              <wp:posOffset>401564</wp:posOffset>
            </wp:positionV>
            <wp:extent cx="6170605" cy="2836984"/>
            <wp:effectExtent l="0" t="0" r="1905" b="0"/>
            <wp:wrapSquare wrapText="bothSides"/>
            <wp:docPr id="296078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78769" name=""/>
                    <pic:cNvPicPr/>
                  </pic:nvPicPr>
                  <pic:blipFill>
                    <a:blip r:embed="rId26"/>
                    <a:stretch>
                      <a:fillRect/>
                    </a:stretch>
                  </pic:blipFill>
                  <pic:spPr>
                    <a:xfrm>
                      <a:off x="0" y="0"/>
                      <a:ext cx="6170605" cy="2836984"/>
                    </a:xfrm>
                    <a:prstGeom prst="rect">
                      <a:avLst/>
                    </a:prstGeom>
                  </pic:spPr>
                </pic:pic>
              </a:graphicData>
            </a:graphic>
            <wp14:sizeRelH relativeFrom="page">
              <wp14:pctWidth>0</wp14:pctWidth>
            </wp14:sizeRelH>
            <wp14:sizeRelV relativeFrom="page">
              <wp14:pctHeight>0</wp14:pctHeight>
            </wp14:sizeRelV>
          </wp:anchor>
        </w:drawing>
      </w:r>
      <w:r w:rsidRPr="00116C9C" w:rsidR="0008648D">
        <w:rPr>
          <w:rFonts w:ascii="Open Sans" w:hAnsi="Open Sans" w:cs="Open Sans"/>
          <w:color w:val="000000" w:themeColor="text1"/>
          <w:lang w:val="fr-FR"/>
        </w:rPr>
        <w:t xml:space="preserve">Appliqué : </w:t>
      </w:r>
      <w:r w:rsidRPr="00116C9C" w:rsidR="0008648D">
        <w:rPr>
          <w:rFonts w:ascii="Open Sans" w:hAnsi="Open Sans" w:cs="Open Sans"/>
          <w:b/>
          <w:bCs/>
          <w:color w:val="000000" w:themeColor="text1"/>
          <w:lang w:val="fr-FR"/>
        </w:rPr>
        <w:t>Oui</w:t>
      </w:r>
      <w:r w:rsidRPr="00116C9C" w:rsidR="0008648D">
        <w:rPr>
          <w:rFonts w:ascii="Open Sans" w:hAnsi="Open Sans" w:cs="Open Sans"/>
          <w:color w:val="000000" w:themeColor="text1"/>
          <w:lang w:val="fr-FR"/>
        </w:rPr>
        <w:t xml:space="preserve"> | Lien activé : </w:t>
      </w:r>
      <w:r w:rsidRPr="00116C9C" w:rsidR="0008648D">
        <w:rPr>
          <w:rFonts w:ascii="Open Sans" w:hAnsi="Open Sans" w:cs="Open Sans"/>
          <w:b/>
          <w:bCs/>
          <w:color w:val="000000" w:themeColor="text1"/>
          <w:lang w:val="fr-FR"/>
        </w:rPr>
        <w:t>Oui</w:t>
      </w:r>
    </w:p>
    <w:p w:rsidRPr="00017EA4" w:rsidR="00A877A7" w:rsidP="00A877A7" w:rsidRDefault="00A877A7" w14:paraId="71736007" w14:textId="33A930EA">
      <w:pPr>
        <w:ind w:left="360"/>
        <w:rPr>
          <w:rFonts w:ascii="Open Sans" w:hAnsi="Open Sans" w:cs="Open Sans"/>
          <w:color w:val="000000" w:themeColor="text1"/>
          <w:sz w:val="22"/>
          <w:szCs w:val="22"/>
          <w:lang w:val="fr-FR"/>
        </w:rPr>
      </w:pPr>
    </w:p>
    <w:p w:rsidRPr="00116C9C" w:rsidR="00A877A7" w:rsidP="00116C9C" w:rsidRDefault="00A877A7" w14:paraId="1A39BE58" w14:textId="5BE2F2CB">
      <w:pPr>
        <w:jc w:val="both"/>
        <w:rPr>
          <w:rFonts w:ascii="Open Sans" w:hAnsi="Open Sans" w:cs="Open Sans"/>
          <w:b/>
          <w:bCs/>
          <w:color w:val="000000" w:themeColor="text1"/>
          <w:lang w:val="fr-FR"/>
        </w:rPr>
      </w:pPr>
      <w:r w:rsidRPr="00116C9C">
        <w:rPr>
          <w:rFonts w:ascii="Open Sans" w:hAnsi="Open Sans" w:cs="Open Sans"/>
          <w:color w:val="000000" w:themeColor="text1"/>
          <w:lang w:val="fr-FR"/>
        </w:rPr>
        <w:t xml:space="preserve">Pour que les mappages de lecteurs remontent automatiquement sur le bureau de l’utilisateur, les mappages de lecteurs sont normalement déjà configurés comme ceci pour </w:t>
      </w:r>
      <w:r w:rsidRPr="00116C9C">
        <w:rPr>
          <w:rFonts w:ascii="Open Sans" w:hAnsi="Open Sans" w:cs="Open Sans"/>
          <w:b/>
          <w:bCs/>
          <w:color w:val="000000" w:themeColor="text1"/>
          <w:lang w:val="fr-FR"/>
        </w:rPr>
        <w:t>(R :) ; (S :) ; (T :) ; (U :)</w:t>
      </w:r>
      <w:r w:rsidRPr="00116C9C">
        <w:rPr>
          <w:rFonts w:ascii="Open Sans" w:hAnsi="Open Sans" w:cs="Open Sans"/>
          <w:color w:val="000000" w:themeColor="text1"/>
          <w:lang w:val="fr-FR"/>
        </w:rPr>
        <w:t xml:space="preserve"> ; Il reste dans certains cas à créer le mappage du lecteur </w:t>
      </w:r>
      <w:r w:rsidRPr="00116C9C">
        <w:rPr>
          <w:rFonts w:ascii="Open Sans" w:hAnsi="Open Sans" w:cs="Open Sans"/>
          <w:b/>
          <w:bCs/>
          <w:color w:val="000000" w:themeColor="text1"/>
          <w:lang w:val="fr-FR"/>
        </w:rPr>
        <w:t>(V :)</w:t>
      </w:r>
      <w:r w:rsidRPr="00116C9C">
        <w:rPr>
          <w:rFonts w:ascii="Open Sans" w:hAnsi="Open Sans" w:cs="Open Sans"/>
          <w:color w:val="000000" w:themeColor="text1"/>
          <w:lang w:val="fr-FR"/>
        </w:rPr>
        <w:t xml:space="preserve"> pour </w:t>
      </w:r>
      <w:r w:rsidRPr="00116C9C">
        <w:rPr>
          <w:rFonts w:ascii="Open Sans" w:hAnsi="Open Sans" w:cs="Open Sans"/>
          <w:b/>
          <w:bCs/>
          <w:color w:val="000000" w:themeColor="text1"/>
          <w:lang w:val="fr-FR"/>
        </w:rPr>
        <w:t>logiciel$.</w:t>
      </w:r>
    </w:p>
    <w:p w:rsidRPr="00017EA4" w:rsidR="00A877A7" w:rsidP="00A877A7" w:rsidRDefault="00A877A7" w14:paraId="3533E6EA" w14:textId="47F5CF79">
      <w:pPr>
        <w:ind w:left="360"/>
        <w:rPr>
          <w:rFonts w:ascii="Open Sans" w:hAnsi="Open Sans" w:cs="Open Sans"/>
          <w:color w:val="000000" w:themeColor="text1"/>
          <w:sz w:val="22"/>
          <w:szCs w:val="22"/>
          <w:lang w:val="fr-FR"/>
        </w:rPr>
      </w:pPr>
      <w:r w:rsidRPr="00017EA4">
        <w:rPr>
          <w:rFonts w:ascii="Open Sans" w:hAnsi="Open Sans" w:cs="Open Sans"/>
          <w:noProof/>
          <w:color w:val="000000" w:themeColor="text1"/>
          <w:sz w:val="22"/>
          <w:szCs w:val="22"/>
          <w:lang w:val="fr-FR"/>
        </w:rPr>
        <w:drawing>
          <wp:inline distT="0" distB="0" distL="0" distR="0" wp14:anchorId="3C252608" wp14:editId="18A93CC6">
            <wp:extent cx="3634154" cy="4248235"/>
            <wp:effectExtent l="0" t="0" r="0" b="6350"/>
            <wp:docPr id="695850540" name="Image 1"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50540" name="Image 1" descr="Une image contenant texte, capture d’écran, logiciel, nombre&#10;&#10;Description générée automatiquement"/>
                    <pic:cNvPicPr/>
                  </pic:nvPicPr>
                  <pic:blipFill>
                    <a:blip r:embed="rId27"/>
                    <a:stretch>
                      <a:fillRect/>
                    </a:stretch>
                  </pic:blipFill>
                  <pic:spPr>
                    <a:xfrm>
                      <a:off x="0" y="0"/>
                      <a:ext cx="3640026" cy="4255099"/>
                    </a:xfrm>
                    <a:prstGeom prst="rect">
                      <a:avLst/>
                    </a:prstGeom>
                  </pic:spPr>
                </pic:pic>
              </a:graphicData>
            </a:graphic>
          </wp:inline>
        </w:drawing>
      </w:r>
    </w:p>
    <w:p w:rsidRPr="00116C9C" w:rsidR="00A877A7" w:rsidP="00116C9C" w:rsidRDefault="00A877A7" w14:paraId="1B14DC4B" w14:textId="77777777">
      <w:pPr>
        <w:pStyle w:val="Paragraphedeliste"/>
        <w:numPr>
          <w:ilvl w:val="0"/>
          <w:numId w:val="10"/>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Action :</w:t>
      </w:r>
      <w:r w:rsidRPr="00116C9C">
        <w:rPr>
          <w:rFonts w:ascii="Open Sans" w:hAnsi="Open Sans" w:cs="Open Sans"/>
          <w:color w:val="000000" w:themeColor="text1"/>
          <w:lang w:val="fr-FR"/>
        </w:rPr>
        <w:t xml:space="preserve"> Mettre à jour</w:t>
      </w:r>
    </w:p>
    <w:p w:rsidRPr="00116C9C" w:rsidR="00A877A7" w:rsidP="00116C9C" w:rsidRDefault="00A877A7" w14:paraId="0A53D8D4" w14:textId="77777777">
      <w:pPr>
        <w:pStyle w:val="Paragraphedeliste"/>
        <w:numPr>
          <w:ilvl w:val="0"/>
          <w:numId w:val="10"/>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Emplacement :</w:t>
      </w:r>
      <w:r w:rsidRPr="00116C9C">
        <w:rPr>
          <w:rFonts w:ascii="Open Sans" w:hAnsi="Open Sans" w:cs="Open Sans"/>
          <w:color w:val="000000" w:themeColor="text1"/>
          <w:lang w:val="fr-FR"/>
        </w:rPr>
        <w:t xml:space="preserve"> \\server\logiciel$</w:t>
      </w:r>
    </w:p>
    <w:p w:rsidRPr="00116C9C" w:rsidR="00A877A7" w:rsidP="00116C9C" w:rsidRDefault="00A877A7" w14:paraId="4DB1FD9A" w14:textId="77777777">
      <w:pPr>
        <w:pStyle w:val="Paragraphedeliste"/>
        <w:numPr>
          <w:ilvl w:val="0"/>
          <w:numId w:val="10"/>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Reconnecter :</w:t>
      </w:r>
      <w:r w:rsidRPr="00116C9C">
        <w:rPr>
          <w:rFonts w:ascii="Open Sans" w:hAnsi="Open Sans" w:cs="Open Sans"/>
          <w:color w:val="000000" w:themeColor="text1"/>
          <w:lang w:val="fr-FR"/>
        </w:rPr>
        <w:t xml:space="preserve"> coché</w:t>
      </w:r>
    </w:p>
    <w:p w:rsidRPr="00116C9C" w:rsidR="00A877A7" w:rsidP="00116C9C" w:rsidRDefault="00A877A7" w14:paraId="405AECD0" w14:textId="77777777">
      <w:pPr>
        <w:pStyle w:val="Paragraphedeliste"/>
        <w:numPr>
          <w:ilvl w:val="0"/>
          <w:numId w:val="10"/>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Libeller en tant que :</w:t>
      </w:r>
      <w:r w:rsidRPr="00116C9C">
        <w:rPr>
          <w:rFonts w:ascii="Open Sans" w:hAnsi="Open Sans" w:cs="Open Sans"/>
          <w:color w:val="000000" w:themeColor="text1"/>
          <w:lang w:val="fr-FR"/>
        </w:rPr>
        <w:t xml:space="preserve"> Logiciel</w:t>
      </w:r>
    </w:p>
    <w:p w:rsidRPr="00116C9C" w:rsidR="00A877A7" w:rsidP="00116C9C" w:rsidRDefault="00A877A7" w14:paraId="7B3BC8AB" w14:textId="77777777">
      <w:pPr>
        <w:pStyle w:val="Paragraphedeliste"/>
        <w:numPr>
          <w:ilvl w:val="0"/>
          <w:numId w:val="10"/>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Utiliser :</w:t>
      </w:r>
      <w:r w:rsidRPr="00116C9C">
        <w:rPr>
          <w:rFonts w:ascii="Open Sans" w:hAnsi="Open Sans" w:cs="Open Sans"/>
          <w:color w:val="000000" w:themeColor="text1"/>
          <w:lang w:val="fr-FR"/>
        </w:rPr>
        <w:t xml:space="preserve"> V</w:t>
      </w:r>
    </w:p>
    <w:p w:rsidRPr="00116C9C" w:rsidR="00A877A7" w:rsidP="00116C9C" w:rsidRDefault="00A877A7" w14:paraId="2A26C5B7" w14:textId="3F8E318C">
      <w:pPr>
        <w:pStyle w:val="Paragraphedeliste"/>
        <w:numPr>
          <w:ilvl w:val="0"/>
          <w:numId w:val="10"/>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Commun :</w:t>
      </w:r>
      <w:r w:rsidRPr="00116C9C">
        <w:rPr>
          <w:rFonts w:ascii="Open Sans" w:hAnsi="Open Sans" w:cs="Open Sans"/>
          <w:color w:val="000000" w:themeColor="text1"/>
          <w:lang w:val="fr-FR"/>
        </w:rPr>
        <w:t xml:space="preserve"> Exécuter dans le contexte de sécurité de l’utilisateur connecté.</w:t>
      </w:r>
    </w:p>
    <w:p w:rsidRPr="00017EA4" w:rsidR="00A877A7" w:rsidP="00A877A7" w:rsidRDefault="00A877A7" w14:paraId="0D88ECCA" w14:textId="77777777">
      <w:pPr>
        <w:rPr>
          <w:rFonts w:ascii="Open Sans" w:hAnsi="Open Sans" w:cs="Open Sans"/>
          <w:color w:val="000000" w:themeColor="text1"/>
          <w:sz w:val="22"/>
          <w:szCs w:val="22"/>
          <w:lang w:val="fr-FR"/>
        </w:rPr>
      </w:pPr>
    </w:p>
    <w:p w:rsidRPr="00116C9C" w:rsidR="00A877A7" w:rsidP="00116C9C" w:rsidRDefault="00A877A7" w14:paraId="738A3F5C" w14:textId="356B8C6D">
      <w:pPr>
        <w:pStyle w:val="Paragraphedeliste"/>
        <w:numPr>
          <w:ilvl w:val="1"/>
          <w:numId w:val="16"/>
        </w:numPr>
        <w:jc w:val="both"/>
        <w:rPr>
          <w:rStyle w:val="Accentuationlgre"/>
          <w:rFonts w:ascii="Open Sans" w:hAnsi="Open Sans" w:cs="Open Sans"/>
          <w:i w:val="0"/>
          <w:iCs w:val="0"/>
          <w:color w:val="0070C0"/>
          <w:lang w:val="fr-FR"/>
        </w:rPr>
      </w:pPr>
      <w:r w:rsidRPr="00116C9C">
        <w:rPr>
          <w:rStyle w:val="Accentuationlgre"/>
          <w:rFonts w:ascii="Open Sans" w:hAnsi="Open Sans" w:cs="Open Sans"/>
          <w:color w:val="0070C0"/>
          <w:lang w:val="fr-FR"/>
        </w:rPr>
        <w:t>Gestion des raccourcis des lecteurs réseau</w:t>
      </w:r>
    </w:p>
    <w:p w:rsidRPr="00116C9C" w:rsidR="00A877A7" w:rsidP="00116C9C" w:rsidRDefault="00A877A7" w14:paraId="07C58DED" w14:textId="298BA3B6">
      <w:pPr>
        <w:tabs>
          <w:tab w:val="left" w:pos="1218"/>
        </w:tabs>
        <w:jc w:val="both"/>
        <w:rPr>
          <w:rFonts w:ascii="Open Sans" w:hAnsi="Open Sans" w:cs="Open Sans"/>
          <w:color w:val="000000" w:themeColor="text1"/>
          <w:lang w:val="fr-FR"/>
        </w:rPr>
      </w:pPr>
      <w:r w:rsidRPr="00116C9C">
        <w:rPr>
          <w:rFonts w:ascii="Open Sans" w:hAnsi="Open Sans" w:cs="Open Sans"/>
          <w:color w:val="000000" w:themeColor="text1"/>
          <w:lang w:val="fr-FR"/>
        </w:rPr>
        <w:t>Pour que les raccourci</w:t>
      </w:r>
      <w:r w:rsidRPr="00116C9C" w:rsidR="00CC2B7B">
        <w:rPr>
          <w:rFonts w:ascii="Open Sans" w:hAnsi="Open Sans" w:cs="Open Sans"/>
          <w:color w:val="000000" w:themeColor="text1"/>
          <w:lang w:val="fr-FR"/>
        </w:rPr>
        <w:t>s</w:t>
      </w:r>
      <w:r w:rsidRPr="00116C9C">
        <w:rPr>
          <w:rFonts w:ascii="Open Sans" w:hAnsi="Open Sans" w:cs="Open Sans"/>
          <w:color w:val="000000" w:themeColor="text1"/>
          <w:lang w:val="fr-FR"/>
        </w:rPr>
        <w:t xml:space="preserve"> des lecteurs réseau remontent automatiquement sur le bureau de l’utilisateur, j’ai dû modifier les propriétés de chaque lecteur dans la </w:t>
      </w:r>
      <w:r w:rsidRPr="00116C9C">
        <w:rPr>
          <w:rFonts w:ascii="Open Sans" w:hAnsi="Open Sans" w:cs="Open Sans"/>
          <w:b/>
          <w:bCs/>
          <w:color w:val="000000" w:themeColor="text1"/>
          <w:lang w:val="fr-FR"/>
        </w:rPr>
        <w:t>GPO</w:t>
      </w:r>
      <w:r w:rsidRPr="00116C9C">
        <w:rPr>
          <w:rFonts w:ascii="Open Sans" w:hAnsi="Open Sans" w:cs="Open Sans"/>
          <w:color w:val="000000" w:themeColor="text1"/>
          <w:lang w:val="fr-FR"/>
        </w:rPr>
        <w:t>.</w:t>
      </w:r>
    </w:p>
    <w:p w:rsidRPr="00017EA4" w:rsidR="00A877A7" w:rsidP="00A877A7" w:rsidRDefault="00A877A7" w14:paraId="4884783D" w14:textId="3422FD0B">
      <w:pPr>
        <w:tabs>
          <w:tab w:val="left" w:pos="1218"/>
        </w:tabs>
        <w:rPr>
          <w:rFonts w:ascii="Open Sans" w:hAnsi="Open Sans" w:cs="Open Sans"/>
          <w:color w:val="000000" w:themeColor="text1"/>
          <w:lang w:val="fr-FR"/>
        </w:rPr>
      </w:pPr>
      <w:r w:rsidRPr="00017EA4">
        <w:rPr>
          <w:rFonts w:ascii="Open Sans" w:hAnsi="Open Sans" w:cs="Open Sans"/>
          <w:noProof/>
          <w:color w:val="000000" w:themeColor="text1"/>
          <w:lang w:val="fr-FR"/>
        </w:rPr>
        <w:drawing>
          <wp:inline distT="0" distB="0" distL="0" distR="0" wp14:anchorId="309AA766" wp14:editId="196ADB02">
            <wp:extent cx="5181600" cy="2372440"/>
            <wp:effectExtent l="0" t="0" r="0" b="2540"/>
            <wp:docPr id="1230124252"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24252" name="Image 1" descr="Une image contenant texte, capture d’écran, logiciel, Page web&#10;&#10;Description générée automatiquement"/>
                    <pic:cNvPicPr/>
                  </pic:nvPicPr>
                  <pic:blipFill>
                    <a:blip r:embed="rId28"/>
                    <a:stretch>
                      <a:fillRect/>
                    </a:stretch>
                  </pic:blipFill>
                  <pic:spPr>
                    <a:xfrm>
                      <a:off x="0" y="0"/>
                      <a:ext cx="5186798" cy="2374820"/>
                    </a:xfrm>
                    <a:prstGeom prst="rect">
                      <a:avLst/>
                    </a:prstGeom>
                  </pic:spPr>
                </pic:pic>
              </a:graphicData>
            </a:graphic>
          </wp:inline>
        </w:drawing>
      </w:r>
    </w:p>
    <w:p w:rsidRPr="00017EA4" w:rsidR="00A877A7" w:rsidP="00116C9C" w:rsidRDefault="00A877A7" w14:paraId="276B015C" w14:textId="1ADE1924">
      <w:pPr>
        <w:tabs>
          <w:tab w:val="left" w:pos="1218"/>
        </w:tabs>
        <w:rPr>
          <w:rFonts w:ascii="Open Sans" w:hAnsi="Open Sans" w:cs="Open Sans"/>
          <w:color w:val="000000" w:themeColor="text1"/>
          <w:lang w:val="fr-FR"/>
        </w:rPr>
      </w:pPr>
      <w:r w:rsidRPr="00017EA4">
        <w:rPr>
          <w:rFonts w:ascii="Open Sans" w:hAnsi="Open Sans" w:cs="Open Sans"/>
          <w:color w:val="000000" w:themeColor="text1"/>
          <w:lang w:val="fr-FR"/>
        </w:rPr>
        <w:t>J’ai configuré chaque raccourci comme ceci :</w:t>
      </w:r>
    </w:p>
    <w:p w:rsidRPr="00017EA4" w:rsidR="00A877A7" w:rsidP="00116C9C" w:rsidRDefault="00A877A7" w14:paraId="7BAB2F54" w14:textId="486A566F">
      <w:pPr>
        <w:pStyle w:val="NormalWeb"/>
        <w:numPr>
          <w:ilvl w:val="0"/>
          <w:numId w:val="11"/>
        </w:numPr>
        <w:rPr>
          <w:rFonts w:ascii="Open Sans" w:hAnsi="Open Sans" w:cs="Open Sans"/>
        </w:rPr>
      </w:pPr>
      <w:r w:rsidRPr="00017EA4">
        <w:rPr>
          <w:rFonts w:ascii="Open Sans" w:hAnsi="Open Sans" w:cs="Open Sans"/>
          <w:b/>
          <w:bCs/>
          <w:noProof/>
          <w:color w:val="000000" w:themeColor="text1"/>
        </w:rPr>
        <w:drawing>
          <wp:anchor distT="0" distB="0" distL="114300" distR="114300" simplePos="0" relativeHeight="251642368" behindDoc="0" locked="0" layoutInCell="1" allowOverlap="1" wp14:anchorId="47E14F42" wp14:editId="47AC463C">
            <wp:simplePos x="0" y="0"/>
            <wp:positionH relativeFrom="column">
              <wp:posOffset>3175</wp:posOffset>
            </wp:positionH>
            <wp:positionV relativeFrom="paragraph">
              <wp:posOffset>27305</wp:posOffset>
            </wp:positionV>
            <wp:extent cx="2344420" cy="3070860"/>
            <wp:effectExtent l="0" t="0" r="5080" b="2540"/>
            <wp:wrapSquare wrapText="bothSides"/>
            <wp:docPr id="1638191992"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91992" name="Image 1" descr="Une image contenant texte, capture d’écran, nombre, Police&#10;&#10;Description générée automatiquement"/>
                    <pic:cNvPicPr/>
                  </pic:nvPicPr>
                  <pic:blipFill>
                    <a:blip r:embed="rId29"/>
                    <a:stretch>
                      <a:fillRect/>
                    </a:stretch>
                  </pic:blipFill>
                  <pic:spPr>
                    <a:xfrm>
                      <a:off x="0" y="0"/>
                      <a:ext cx="2344420" cy="3070860"/>
                    </a:xfrm>
                    <a:prstGeom prst="rect">
                      <a:avLst/>
                    </a:prstGeom>
                  </pic:spPr>
                </pic:pic>
              </a:graphicData>
            </a:graphic>
            <wp14:sizeRelH relativeFrom="page">
              <wp14:pctWidth>0</wp14:pctWidth>
            </wp14:sizeRelH>
            <wp14:sizeRelV relativeFrom="page">
              <wp14:pctHeight>0</wp14:pctHeight>
            </wp14:sizeRelV>
          </wp:anchor>
        </w:drawing>
      </w:r>
      <w:r w:rsidRPr="00017EA4">
        <w:rPr>
          <w:rFonts w:ascii="Open Sans" w:hAnsi="Open Sans" w:cs="Open Sans"/>
          <w:b/>
          <w:bCs/>
          <w:sz w:val="20"/>
          <w:szCs w:val="20"/>
        </w:rPr>
        <w:t>Action :</w:t>
      </w:r>
      <w:r w:rsidRPr="00017EA4">
        <w:rPr>
          <w:rFonts w:ascii="Open Sans" w:hAnsi="Open Sans" w:cs="Open Sans"/>
          <w:sz w:val="20"/>
          <w:szCs w:val="20"/>
        </w:rPr>
        <w:t xml:space="preserve"> Mettre </w:t>
      </w:r>
      <w:proofErr w:type="spellStart"/>
      <w:r w:rsidRPr="00017EA4">
        <w:rPr>
          <w:rFonts w:ascii="Open Sans" w:hAnsi="Open Sans" w:cs="Open Sans"/>
          <w:sz w:val="20"/>
          <w:szCs w:val="20"/>
        </w:rPr>
        <w:t>a</w:t>
      </w:r>
      <w:proofErr w:type="spellEnd"/>
      <w:r w:rsidRPr="00017EA4">
        <w:rPr>
          <w:rFonts w:ascii="Open Sans" w:hAnsi="Open Sans" w:cs="Open Sans"/>
          <w:sz w:val="20"/>
          <w:szCs w:val="20"/>
        </w:rPr>
        <w:t>̀ jour</w:t>
      </w:r>
      <w:r w:rsidRPr="00017EA4" w:rsidR="00515EA0">
        <w:rPr>
          <w:rFonts w:ascii="Open Sans" w:hAnsi="Open Sans" w:cs="Open Sans"/>
          <w:sz w:val="20"/>
          <w:szCs w:val="20"/>
        </w:rPr>
        <w:br/>
      </w:r>
    </w:p>
    <w:p w:rsidRPr="00017EA4" w:rsidR="00A877A7" w:rsidP="00116C9C" w:rsidRDefault="00A877A7" w14:paraId="14A53218" w14:textId="78C939DF">
      <w:pPr>
        <w:pStyle w:val="NormalWeb"/>
        <w:numPr>
          <w:ilvl w:val="0"/>
          <w:numId w:val="11"/>
        </w:numPr>
        <w:rPr>
          <w:rFonts w:ascii="Open Sans" w:hAnsi="Open Sans" w:cs="Open Sans"/>
        </w:rPr>
      </w:pPr>
      <w:r w:rsidRPr="00017EA4">
        <w:rPr>
          <w:rFonts w:ascii="Open Sans" w:hAnsi="Open Sans" w:cs="Open Sans"/>
          <w:b/>
          <w:bCs/>
          <w:sz w:val="20"/>
          <w:szCs w:val="20"/>
        </w:rPr>
        <w:t>Nom :</w:t>
      </w:r>
      <w:r w:rsidRPr="00017EA4">
        <w:rPr>
          <w:rFonts w:ascii="Open Sans" w:hAnsi="Open Sans" w:cs="Open Sans"/>
          <w:sz w:val="20"/>
          <w:szCs w:val="20"/>
        </w:rPr>
        <w:t xml:space="preserve"> CARTE BTP | SCAN | Dossier Agence      | Dossier Perso | Logiciel </w:t>
      </w:r>
      <w:r w:rsidRPr="00017EA4" w:rsidR="00515EA0">
        <w:rPr>
          <w:rFonts w:ascii="Open Sans" w:hAnsi="Open Sans" w:cs="Open Sans"/>
          <w:sz w:val="20"/>
          <w:szCs w:val="20"/>
        </w:rPr>
        <w:br/>
      </w:r>
    </w:p>
    <w:p w:rsidRPr="00017EA4" w:rsidR="00A877A7" w:rsidP="00116C9C" w:rsidRDefault="00A877A7" w14:paraId="3A6A819F" w14:textId="0081B922">
      <w:pPr>
        <w:pStyle w:val="NormalWeb"/>
        <w:numPr>
          <w:ilvl w:val="0"/>
          <w:numId w:val="11"/>
        </w:numPr>
        <w:rPr>
          <w:rFonts w:ascii="Open Sans" w:hAnsi="Open Sans" w:cs="Open Sans"/>
        </w:rPr>
      </w:pPr>
      <w:r w:rsidRPr="00017EA4">
        <w:rPr>
          <w:rFonts w:ascii="Open Sans" w:hAnsi="Open Sans" w:cs="Open Sans"/>
          <w:b/>
          <w:bCs/>
          <w:sz w:val="20"/>
          <w:szCs w:val="20"/>
        </w:rPr>
        <w:t>Type de cible :</w:t>
      </w:r>
      <w:r w:rsidRPr="00017EA4">
        <w:rPr>
          <w:rFonts w:ascii="Open Sans" w:hAnsi="Open Sans" w:cs="Open Sans"/>
          <w:sz w:val="20"/>
          <w:szCs w:val="20"/>
        </w:rPr>
        <w:t xml:space="preserve"> Objet du système de fichiers</w:t>
      </w:r>
      <w:r w:rsidRPr="00017EA4" w:rsidR="00515EA0">
        <w:rPr>
          <w:rFonts w:ascii="Open Sans" w:hAnsi="Open Sans" w:cs="Open Sans"/>
          <w:sz w:val="20"/>
          <w:szCs w:val="20"/>
        </w:rPr>
        <w:br/>
      </w:r>
    </w:p>
    <w:p w:rsidRPr="00017EA4" w:rsidR="00A877A7" w:rsidP="00116C9C" w:rsidRDefault="00A877A7" w14:paraId="415F3D6C" w14:textId="55F090EC">
      <w:pPr>
        <w:pStyle w:val="NormalWeb"/>
        <w:numPr>
          <w:ilvl w:val="0"/>
          <w:numId w:val="11"/>
        </w:numPr>
        <w:rPr>
          <w:rFonts w:ascii="Open Sans" w:hAnsi="Open Sans" w:cs="Open Sans"/>
        </w:rPr>
      </w:pPr>
      <w:r w:rsidRPr="00017EA4">
        <w:rPr>
          <w:rFonts w:ascii="Open Sans" w:hAnsi="Open Sans" w:cs="Open Sans"/>
          <w:b/>
          <w:bCs/>
          <w:sz w:val="20"/>
          <w:szCs w:val="20"/>
        </w:rPr>
        <w:t>Emplacement :</w:t>
      </w:r>
      <w:r w:rsidRPr="00017EA4">
        <w:rPr>
          <w:rFonts w:ascii="Open Sans" w:hAnsi="Open Sans" w:cs="Open Sans"/>
          <w:sz w:val="20"/>
          <w:szCs w:val="20"/>
        </w:rPr>
        <w:t xml:space="preserve"> Bureau du profil Tous les utilisateurs</w:t>
      </w:r>
      <w:r w:rsidRPr="00017EA4" w:rsidR="00515EA0">
        <w:rPr>
          <w:rFonts w:ascii="Open Sans" w:hAnsi="Open Sans" w:cs="Open Sans"/>
          <w:sz w:val="20"/>
          <w:szCs w:val="20"/>
        </w:rPr>
        <w:br/>
      </w:r>
    </w:p>
    <w:p w:rsidRPr="00017EA4" w:rsidR="00A877A7" w:rsidP="00116C9C" w:rsidRDefault="00A877A7" w14:paraId="514119B6" w14:textId="75A2E472">
      <w:pPr>
        <w:pStyle w:val="NormalWeb"/>
        <w:numPr>
          <w:ilvl w:val="0"/>
          <w:numId w:val="11"/>
        </w:numPr>
        <w:rPr>
          <w:rFonts w:ascii="Open Sans" w:hAnsi="Open Sans" w:cs="Open Sans"/>
        </w:rPr>
      </w:pPr>
      <w:r w:rsidRPr="00017EA4">
        <w:rPr>
          <w:rFonts w:ascii="Open Sans" w:hAnsi="Open Sans" w:cs="Open Sans"/>
          <w:b/>
          <w:bCs/>
          <w:sz w:val="20"/>
          <w:szCs w:val="20"/>
        </w:rPr>
        <w:t>Chemin d’accès cible :</w:t>
      </w:r>
      <w:r w:rsidRPr="00017EA4">
        <w:rPr>
          <w:rFonts w:ascii="Open Sans" w:hAnsi="Open Sans" w:cs="Open Sans"/>
          <w:sz w:val="20"/>
          <w:szCs w:val="20"/>
        </w:rPr>
        <w:t xml:space="preserve"> </w:t>
      </w:r>
      <w:r w:rsidRPr="00017EA4">
        <w:rPr>
          <w:rFonts w:ascii="Open Sans" w:hAnsi="Open Sans" w:cs="Open Sans"/>
          <w:color w:val="0260BF"/>
          <w:sz w:val="20"/>
          <w:szCs w:val="20"/>
        </w:rPr>
        <w:t>\\server\sharename$</w:t>
      </w:r>
      <w:r w:rsidRPr="00017EA4" w:rsidR="00515EA0">
        <w:rPr>
          <w:rFonts w:ascii="Open Sans" w:hAnsi="Open Sans" w:cs="Open Sans"/>
          <w:color w:val="0260BF"/>
          <w:sz w:val="20"/>
          <w:szCs w:val="20"/>
        </w:rPr>
        <w:br/>
      </w:r>
    </w:p>
    <w:p w:rsidRPr="00017EA4" w:rsidR="00A877A7" w:rsidP="00116C9C" w:rsidRDefault="00A877A7" w14:paraId="3CC234E5" w14:textId="44E24B60">
      <w:pPr>
        <w:pStyle w:val="NormalWeb"/>
        <w:numPr>
          <w:ilvl w:val="0"/>
          <w:numId w:val="11"/>
        </w:numPr>
        <w:rPr>
          <w:rFonts w:ascii="Open Sans" w:hAnsi="Open Sans" w:cs="Open Sans"/>
        </w:rPr>
      </w:pPr>
      <w:r w:rsidRPr="00017EA4">
        <w:rPr>
          <w:rFonts w:ascii="Open Sans" w:hAnsi="Open Sans" w:cs="Open Sans"/>
          <w:b/>
          <w:bCs/>
          <w:sz w:val="20"/>
          <w:szCs w:val="20"/>
        </w:rPr>
        <w:t>Chemin d’accès du fichier d’icône :</w:t>
      </w:r>
      <w:r w:rsidRPr="00017EA4">
        <w:rPr>
          <w:rFonts w:ascii="Open Sans" w:hAnsi="Open Sans" w:cs="Open Sans"/>
          <w:sz w:val="20"/>
          <w:szCs w:val="20"/>
        </w:rPr>
        <w:t xml:space="preserve"> %</w:t>
      </w:r>
      <w:proofErr w:type="spellStart"/>
      <w:r w:rsidRPr="00017EA4">
        <w:rPr>
          <w:rFonts w:ascii="Open Sans" w:hAnsi="Open Sans" w:cs="Open Sans"/>
          <w:sz w:val="20"/>
          <w:szCs w:val="20"/>
        </w:rPr>
        <w:t>SystemRoot</w:t>
      </w:r>
      <w:proofErr w:type="spellEnd"/>
      <w:r w:rsidRPr="00017EA4">
        <w:rPr>
          <w:rFonts w:ascii="Open Sans" w:hAnsi="Open Sans" w:cs="Open Sans"/>
          <w:sz w:val="20"/>
          <w:szCs w:val="20"/>
        </w:rPr>
        <w:t xml:space="preserve">%\System32\SHELL32.dll Index </w:t>
      </w:r>
      <w:r w:rsidRPr="00017EA4" w:rsidR="00515EA0">
        <w:rPr>
          <w:rFonts w:ascii="Open Sans" w:hAnsi="Open Sans" w:cs="Open Sans"/>
          <w:sz w:val="20"/>
          <w:szCs w:val="20"/>
        </w:rPr>
        <w:br/>
      </w:r>
    </w:p>
    <w:p w:rsidRPr="00116C9C" w:rsidR="005176DC" w:rsidP="00116C9C" w:rsidRDefault="00A877A7" w14:paraId="1454F39C" w14:textId="127FC861">
      <w:pPr>
        <w:pStyle w:val="NormalWeb"/>
        <w:numPr>
          <w:ilvl w:val="0"/>
          <w:numId w:val="11"/>
        </w:numPr>
        <w:rPr>
          <w:rFonts w:ascii="Open Sans" w:hAnsi="Open Sans" w:cs="Open Sans"/>
        </w:rPr>
      </w:pPr>
      <w:r w:rsidRPr="00017EA4">
        <w:rPr>
          <w:rFonts w:ascii="Open Sans" w:hAnsi="Open Sans" w:cs="Open Sans"/>
          <w:b/>
          <w:bCs/>
          <w:sz w:val="20"/>
          <w:szCs w:val="20"/>
        </w:rPr>
        <w:t>Icône :</w:t>
      </w:r>
      <w:r w:rsidRPr="00017EA4">
        <w:rPr>
          <w:rFonts w:ascii="Open Sans" w:hAnsi="Open Sans" w:cs="Open Sans"/>
          <w:sz w:val="20"/>
          <w:szCs w:val="20"/>
        </w:rPr>
        <w:t xml:space="preserve"> 273 </w:t>
      </w:r>
    </w:p>
    <w:p w:rsidRPr="00116C9C" w:rsidR="00915BDE" w:rsidRDefault="00915BDE" w14:paraId="00986F3A" w14:textId="7BD03A32">
      <w:pPr>
        <w:pStyle w:val="Paragraphedeliste"/>
        <w:numPr>
          <w:ilvl w:val="1"/>
          <w:numId w:val="16"/>
        </w:numPr>
        <w:rPr>
          <w:rStyle w:val="Accentuationlgre"/>
          <w:rFonts w:ascii="Open Sans" w:hAnsi="Open Sans" w:cs="Open Sans"/>
          <w:i w:val="0"/>
          <w:iCs w:val="0"/>
          <w:color w:val="0070C0"/>
          <w:lang w:val="fr-FR"/>
        </w:rPr>
      </w:pPr>
      <w:r w:rsidRPr="00116C9C">
        <w:rPr>
          <w:rStyle w:val="Accentuationlgre"/>
          <w:rFonts w:ascii="Open Sans" w:hAnsi="Open Sans" w:cs="Open Sans"/>
          <w:color w:val="0070C0"/>
          <w:lang w:val="fr-FR"/>
        </w:rPr>
        <w:t xml:space="preserve">Gestion des redirection imprimantes </w:t>
      </w:r>
    </w:p>
    <w:p w:rsidRPr="00017EA4" w:rsidR="00915BDE" w:rsidP="00116C9C" w:rsidRDefault="00515EA0" w14:paraId="33171DC7" w14:textId="50547749">
      <w:pPr>
        <w:tabs>
          <w:tab w:val="left" w:pos="1218"/>
        </w:tabs>
        <w:jc w:val="both"/>
        <w:rPr>
          <w:rFonts w:ascii="Open Sans" w:hAnsi="Open Sans" w:cs="Open Sans"/>
          <w:color w:val="000000" w:themeColor="text1"/>
          <w:lang w:val="fr-FR"/>
        </w:rPr>
      </w:pPr>
      <w:r w:rsidRPr="00017EA4">
        <w:rPr>
          <w:rFonts w:ascii="Open Sans" w:hAnsi="Open Sans" w:cs="Open Sans"/>
          <w:color w:val="000000" w:themeColor="text1"/>
          <w:lang w:val="fr-FR"/>
        </w:rPr>
        <w:t xml:space="preserve">Afin de permettre aux logiciels exécutés sur le serveur </w:t>
      </w:r>
      <w:r w:rsidRPr="00017EA4">
        <w:rPr>
          <w:rFonts w:ascii="Open Sans" w:hAnsi="Open Sans" w:cs="Open Sans"/>
          <w:b/>
          <w:bCs/>
          <w:color w:val="000000" w:themeColor="text1"/>
          <w:lang w:val="fr-FR"/>
        </w:rPr>
        <w:t>RDS</w:t>
      </w:r>
      <w:r w:rsidRPr="00017EA4">
        <w:rPr>
          <w:rFonts w:ascii="Open Sans" w:hAnsi="Open Sans" w:cs="Open Sans"/>
          <w:color w:val="000000" w:themeColor="text1"/>
          <w:lang w:val="fr-FR"/>
        </w:rPr>
        <w:t xml:space="preserve"> distant d'imprimer sur les imprimantes locales des agences, il est nécessaire d'activer la redirection des requêtes d'impression.</w:t>
      </w:r>
    </w:p>
    <w:p w:rsidRPr="00017EA4" w:rsidR="00515EA0" w:rsidP="00116C9C" w:rsidRDefault="00515EA0" w14:paraId="40C0FBF4" w14:textId="21A9832E">
      <w:pPr>
        <w:tabs>
          <w:tab w:val="left" w:pos="1218"/>
        </w:tabs>
        <w:jc w:val="both"/>
        <w:rPr>
          <w:rFonts w:ascii="Open Sans" w:hAnsi="Open Sans" w:cs="Open Sans"/>
          <w:color w:val="000000" w:themeColor="text1"/>
          <w:lang w:val="fr-FR"/>
        </w:rPr>
      </w:pPr>
      <w:r w:rsidRPr="00017EA4">
        <w:rPr>
          <w:rFonts w:ascii="Open Sans" w:hAnsi="Open Sans" w:cs="Open Sans"/>
          <w:noProof/>
          <w:color w:val="000000" w:themeColor="text1"/>
          <w:lang w:val="fr-FR"/>
        </w:rPr>
        <w:drawing>
          <wp:inline distT="0" distB="0" distL="0" distR="0" wp14:anchorId="7F1A37A6" wp14:editId="46F69F79">
            <wp:extent cx="5349240" cy="3561080"/>
            <wp:effectExtent l="0" t="0" r="0" b="0"/>
            <wp:docPr id="1930164871" name="Image 1" descr="Une image contenant texte, capture d’écran, Page web, Sit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64871" name="Image 1" descr="Une image contenant texte, capture d’écran, Page web, Site web&#10;&#10;Description générée automatiquement"/>
                    <pic:cNvPicPr/>
                  </pic:nvPicPr>
                  <pic:blipFill>
                    <a:blip r:embed="rId30"/>
                    <a:stretch>
                      <a:fillRect/>
                    </a:stretch>
                  </pic:blipFill>
                  <pic:spPr>
                    <a:xfrm>
                      <a:off x="0" y="0"/>
                      <a:ext cx="5349240" cy="3561080"/>
                    </a:xfrm>
                    <a:prstGeom prst="rect">
                      <a:avLst/>
                    </a:prstGeom>
                  </pic:spPr>
                </pic:pic>
              </a:graphicData>
            </a:graphic>
          </wp:inline>
        </w:drawing>
      </w:r>
    </w:p>
    <w:p w:rsidRPr="00116C9C" w:rsidR="00515EA0" w:rsidP="00116C9C" w:rsidRDefault="00515EA0" w14:paraId="75761F5D" w14:textId="38D45210">
      <w:pPr>
        <w:tabs>
          <w:tab w:val="left" w:pos="1218"/>
        </w:tabs>
        <w:jc w:val="both"/>
        <w:rPr>
          <w:rFonts w:ascii="Open Sans" w:hAnsi="Open Sans" w:eastAsia="Times New Roman" w:cs="Open Sans"/>
          <w:color w:val="auto"/>
          <w:lang w:val="fr-FR" w:eastAsia="fr-FR"/>
        </w:rPr>
      </w:pPr>
      <w:r w:rsidRPr="00116C9C">
        <w:rPr>
          <w:rFonts w:ascii="Open Sans" w:hAnsi="Open Sans" w:eastAsia="Times New Roman" w:cs="Open Sans"/>
          <w:color w:val="auto"/>
          <w:lang w:val="fr-FR" w:eastAsia="fr-FR"/>
        </w:rPr>
        <w:t xml:space="preserve">Pour permettre la redirection des imprimantes locales vers </w:t>
      </w:r>
      <w:r w:rsidRPr="00116C9C">
        <w:rPr>
          <w:rFonts w:ascii="Open Sans" w:hAnsi="Open Sans" w:eastAsia="Times New Roman" w:cs="Open Sans"/>
          <w:b/>
          <w:bCs/>
          <w:color w:val="auto"/>
          <w:lang w:val="fr-FR" w:eastAsia="fr-FR"/>
        </w:rPr>
        <w:t>TEMPO/BANCO/MIKADO</w:t>
      </w:r>
      <w:r w:rsidRPr="00116C9C">
        <w:rPr>
          <w:rFonts w:ascii="Open Sans" w:hAnsi="Open Sans" w:eastAsia="Times New Roman" w:cs="Open Sans"/>
          <w:color w:val="auto"/>
          <w:lang w:val="fr-FR" w:eastAsia="fr-FR"/>
        </w:rPr>
        <w:t>, il est nécessaire de cocher l'option de redirection de l'imprimante client dans la collection de l'agence cliente au niveau de la gestion serveur. Assurez-vous d'appliquer la modification afin d'activer cette fonctionnalité.</w:t>
      </w:r>
    </w:p>
    <w:p w:rsidRPr="00017EA4" w:rsidR="00515EA0" w:rsidP="00116C9C" w:rsidRDefault="00515EA0" w14:paraId="4C5F714A" w14:textId="77777777">
      <w:pPr>
        <w:tabs>
          <w:tab w:val="left" w:pos="1218"/>
        </w:tabs>
        <w:jc w:val="both"/>
        <w:rPr>
          <w:rFonts w:ascii="Open Sans" w:hAnsi="Open Sans" w:eastAsia="Times New Roman" w:cs="Open Sans"/>
          <w:color w:val="auto"/>
          <w:sz w:val="22"/>
          <w:szCs w:val="22"/>
          <w:lang w:val="fr-FR" w:eastAsia="fr-FR"/>
        </w:rPr>
      </w:pPr>
    </w:p>
    <w:p w:rsidR="00116C9C" w:rsidP="00116C9C" w:rsidRDefault="00116C9C" w14:paraId="3275D27F" w14:textId="77777777">
      <w:pPr>
        <w:jc w:val="both"/>
        <w:rPr>
          <w:rFonts w:ascii="Open Sans" w:hAnsi="Open Sans" w:eastAsia="Times New Roman" w:cs="Open Sans"/>
          <w:color w:val="auto"/>
          <w:sz w:val="22"/>
          <w:szCs w:val="22"/>
          <w:lang w:val="fr-FR" w:eastAsia="fr-FR"/>
        </w:rPr>
      </w:pPr>
    </w:p>
    <w:p w:rsidR="00116C9C" w:rsidP="00116C9C" w:rsidRDefault="00116C9C" w14:paraId="0FC75F8B" w14:textId="77777777">
      <w:pPr>
        <w:jc w:val="both"/>
        <w:rPr>
          <w:rFonts w:ascii="Open Sans" w:hAnsi="Open Sans" w:eastAsia="Times New Roman" w:cs="Open Sans"/>
          <w:color w:val="auto"/>
          <w:sz w:val="22"/>
          <w:szCs w:val="22"/>
          <w:lang w:val="fr-FR" w:eastAsia="fr-FR"/>
        </w:rPr>
      </w:pPr>
    </w:p>
    <w:p w:rsidRPr="00116C9C" w:rsidR="00116C9C" w:rsidP="00116C9C" w:rsidRDefault="00116C9C" w14:paraId="7372FE60" w14:textId="77777777">
      <w:pPr>
        <w:jc w:val="both"/>
        <w:rPr>
          <w:rStyle w:val="Accentuationlgre"/>
          <w:rFonts w:ascii="Open Sans" w:hAnsi="Open Sans" w:cs="Open Sans"/>
          <w:i w:val="0"/>
          <w:iCs w:val="0"/>
          <w:color w:val="0070C0"/>
          <w:lang w:val="fr-FR"/>
        </w:rPr>
      </w:pPr>
    </w:p>
    <w:p w:rsidRPr="00116C9C" w:rsidR="00116C9C" w:rsidP="00116C9C" w:rsidRDefault="00515EA0" w14:paraId="548CB61E" w14:textId="77777777">
      <w:pPr>
        <w:pStyle w:val="Paragraphedeliste"/>
        <w:numPr>
          <w:ilvl w:val="1"/>
          <w:numId w:val="16"/>
        </w:numPr>
        <w:jc w:val="both"/>
        <w:rPr>
          <w:rStyle w:val="Accentuationlgre"/>
          <w:rFonts w:ascii="Open Sans" w:hAnsi="Open Sans" w:cs="Open Sans"/>
          <w:i w:val="0"/>
          <w:iCs w:val="0"/>
          <w:color w:val="0070C0"/>
          <w:lang w:val="fr-FR"/>
        </w:rPr>
      </w:pPr>
      <w:r w:rsidRPr="00116C9C">
        <w:rPr>
          <w:rStyle w:val="Accentuationlgre"/>
          <w:rFonts w:ascii="Open Sans" w:hAnsi="Open Sans" w:cs="Open Sans"/>
          <w:color w:val="0070C0"/>
          <w:lang w:val="fr-FR"/>
        </w:rPr>
        <w:t>Création et Sécurisation du « Dossier Perso » pour l’agence</w:t>
      </w:r>
    </w:p>
    <w:p w:rsidRPr="00116C9C" w:rsidR="000741FE" w:rsidP="00116C9C" w:rsidRDefault="000741FE" w14:paraId="44884BC7" w14:textId="5D59AE9D">
      <w:pPr>
        <w:jc w:val="both"/>
        <w:rPr>
          <w:rFonts w:ascii="Open Sans" w:hAnsi="Open Sans" w:cs="Open Sans"/>
          <w:color w:val="0070C0"/>
          <w:lang w:val="fr-FR"/>
        </w:rPr>
      </w:pPr>
      <w:r w:rsidRPr="00116C9C">
        <w:rPr>
          <w:rFonts w:ascii="Open Sans" w:hAnsi="Open Sans" w:cs="Open Sans"/>
        </w:rPr>
        <w:t xml:space="preserve">Le « </w:t>
      </w:r>
      <w:r w:rsidRPr="00116C9C">
        <w:rPr>
          <w:rFonts w:ascii="Open Sans" w:hAnsi="Open Sans" w:cs="Open Sans"/>
          <w:b/>
          <w:bCs/>
        </w:rPr>
        <w:t>Dossier Perso</w:t>
      </w:r>
      <w:r w:rsidRPr="00116C9C">
        <w:rPr>
          <w:rFonts w:ascii="Open Sans" w:hAnsi="Open Sans" w:cs="Open Sans"/>
        </w:rPr>
        <w:t xml:space="preserve"> » </w:t>
      </w:r>
      <w:proofErr w:type="spellStart"/>
      <w:r w:rsidRPr="00116C9C">
        <w:rPr>
          <w:rFonts w:ascii="Open Sans" w:hAnsi="Open Sans" w:cs="Open Sans"/>
        </w:rPr>
        <w:t>couramment</w:t>
      </w:r>
      <w:proofErr w:type="spellEnd"/>
      <w:r w:rsidRPr="00116C9C">
        <w:rPr>
          <w:rFonts w:ascii="Open Sans" w:hAnsi="Open Sans" w:cs="Open Sans"/>
        </w:rPr>
        <w:t xml:space="preserve"> </w:t>
      </w:r>
      <w:proofErr w:type="spellStart"/>
      <w:r w:rsidRPr="00116C9C">
        <w:rPr>
          <w:rFonts w:ascii="Open Sans" w:hAnsi="Open Sans" w:cs="Open Sans"/>
        </w:rPr>
        <w:t>appelé</w:t>
      </w:r>
      <w:proofErr w:type="spellEnd"/>
      <w:r w:rsidRPr="00116C9C">
        <w:rPr>
          <w:rFonts w:ascii="Open Sans" w:hAnsi="Open Sans" w:cs="Open Sans"/>
        </w:rPr>
        <w:t xml:space="preserve">́ Dossier </w:t>
      </w:r>
      <w:proofErr w:type="spellStart"/>
      <w:r w:rsidRPr="00116C9C">
        <w:rPr>
          <w:rFonts w:ascii="Open Sans" w:hAnsi="Open Sans" w:cs="Open Sans"/>
        </w:rPr>
        <w:t>utilisateurs</w:t>
      </w:r>
      <w:proofErr w:type="spellEnd"/>
      <w:r w:rsidRPr="00116C9C">
        <w:rPr>
          <w:rFonts w:ascii="Open Sans" w:hAnsi="Open Sans" w:cs="Open Sans"/>
        </w:rPr>
        <w:t xml:space="preserve"> </w:t>
      </w:r>
      <w:proofErr w:type="spellStart"/>
      <w:r w:rsidRPr="00116C9C">
        <w:rPr>
          <w:rFonts w:ascii="Open Sans" w:hAnsi="Open Sans" w:cs="Open Sans"/>
        </w:rPr>
        <w:t>contient</w:t>
      </w:r>
      <w:proofErr w:type="spellEnd"/>
      <w:r w:rsidRPr="00116C9C">
        <w:rPr>
          <w:rFonts w:ascii="Open Sans" w:hAnsi="Open Sans" w:cs="Open Sans"/>
        </w:rPr>
        <w:t xml:space="preserve"> les </w:t>
      </w:r>
      <w:proofErr w:type="spellStart"/>
      <w:r w:rsidRPr="00116C9C">
        <w:rPr>
          <w:rFonts w:ascii="Open Sans" w:hAnsi="Open Sans" w:cs="Open Sans"/>
        </w:rPr>
        <w:t>données</w:t>
      </w:r>
      <w:proofErr w:type="spellEnd"/>
      <w:r w:rsidRPr="00116C9C">
        <w:rPr>
          <w:rFonts w:ascii="Open Sans" w:hAnsi="Open Sans" w:cs="Open Sans"/>
        </w:rPr>
        <w:t xml:space="preserve"> </w:t>
      </w:r>
      <w:proofErr w:type="spellStart"/>
      <w:r w:rsidRPr="00116C9C">
        <w:rPr>
          <w:rFonts w:ascii="Open Sans" w:hAnsi="Open Sans" w:cs="Open Sans"/>
        </w:rPr>
        <w:t>personnelles</w:t>
      </w:r>
      <w:proofErr w:type="spellEnd"/>
      <w:r w:rsidRPr="00116C9C">
        <w:rPr>
          <w:rFonts w:ascii="Open Sans" w:hAnsi="Open Sans" w:cs="Open Sans"/>
        </w:rPr>
        <w:t xml:space="preserve"> de </w:t>
      </w:r>
      <w:proofErr w:type="spellStart"/>
      <w:r w:rsidRPr="00116C9C">
        <w:rPr>
          <w:rFonts w:ascii="Open Sans" w:hAnsi="Open Sans" w:cs="Open Sans"/>
        </w:rPr>
        <w:t>chaque</w:t>
      </w:r>
      <w:proofErr w:type="spellEnd"/>
      <w:r w:rsidRPr="00116C9C">
        <w:rPr>
          <w:rFonts w:ascii="Open Sans" w:hAnsi="Open Sans" w:cs="Open Sans"/>
        </w:rPr>
        <w:t xml:space="preserve"> </w:t>
      </w:r>
      <w:proofErr w:type="spellStart"/>
      <w:r w:rsidRPr="00116C9C">
        <w:rPr>
          <w:rFonts w:ascii="Open Sans" w:hAnsi="Open Sans" w:cs="Open Sans"/>
        </w:rPr>
        <w:t>utilisateur</w:t>
      </w:r>
      <w:proofErr w:type="spellEnd"/>
      <w:r w:rsidRPr="00116C9C">
        <w:rPr>
          <w:rFonts w:ascii="Open Sans" w:hAnsi="Open Sans" w:cs="Open Sans"/>
        </w:rPr>
        <w:t xml:space="preserve">. </w:t>
      </w:r>
      <w:proofErr w:type="spellStart"/>
      <w:r w:rsidRPr="00116C9C">
        <w:rPr>
          <w:rFonts w:ascii="Open Sans" w:hAnsi="Open Sans" w:cs="Open Sans"/>
        </w:rPr>
        <w:t>Chaque</w:t>
      </w:r>
      <w:proofErr w:type="spellEnd"/>
      <w:r w:rsidRPr="00116C9C">
        <w:rPr>
          <w:rFonts w:ascii="Open Sans" w:hAnsi="Open Sans" w:cs="Open Sans"/>
        </w:rPr>
        <w:t xml:space="preserve"> </w:t>
      </w:r>
      <w:proofErr w:type="spellStart"/>
      <w:r w:rsidRPr="00116C9C">
        <w:rPr>
          <w:rFonts w:ascii="Open Sans" w:hAnsi="Open Sans" w:cs="Open Sans"/>
        </w:rPr>
        <w:t>utilisateur</w:t>
      </w:r>
      <w:proofErr w:type="spellEnd"/>
      <w:r w:rsidRPr="00116C9C">
        <w:rPr>
          <w:rFonts w:ascii="Open Sans" w:hAnsi="Open Sans" w:cs="Open Sans"/>
        </w:rPr>
        <w:t xml:space="preserve"> a un </w:t>
      </w:r>
      <w:proofErr w:type="spellStart"/>
      <w:r w:rsidRPr="00116C9C">
        <w:rPr>
          <w:rFonts w:ascii="Open Sans" w:hAnsi="Open Sans" w:cs="Open Sans"/>
        </w:rPr>
        <w:t>accès</w:t>
      </w:r>
      <w:proofErr w:type="spellEnd"/>
      <w:r w:rsidRPr="00116C9C">
        <w:rPr>
          <w:rFonts w:ascii="Open Sans" w:hAnsi="Open Sans" w:cs="Open Sans"/>
        </w:rPr>
        <w:t xml:space="preserve"> </w:t>
      </w:r>
      <w:proofErr w:type="spellStart"/>
      <w:r w:rsidRPr="00116C9C">
        <w:rPr>
          <w:rFonts w:ascii="Open Sans" w:hAnsi="Open Sans" w:cs="Open Sans"/>
        </w:rPr>
        <w:t>privatise</w:t>
      </w:r>
      <w:proofErr w:type="spellEnd"/>
      <w:r w:rsidRPr="00116C9C">
        <w:rPr>
          <w:rFonts w:ascii="Open Sans" w:hAnsi="Open Sans" w:cs="Open Sans"/>
        </w:rPr>
        <w:t xml:space="preserve">́ à son dossier. </w:t>
      </w:r>
    </w:p>
    <w:p w:rsidRPr="00116C9C" w:rsidR="000741FE" w:rsidP="00116C9C" w:rsidRDefault="000741FE" w14:paraId="3BCFF34D" w14:textId="3E299A67">
      <w:pPr>
        <w:pStyle w:val="NormalWeb"/>
        <w:jc w:val="both"/>
        <w:rPr>
          <w:rFonts w:ascii="Open Sans" w:hAnsi="Open Sans" w:cs="Open Sans"/>
          <w:sz w:val="20"/>
          <w:szCs w:val="20"/>
        </w:rPr>
      </w:pPr>
      <w:r w:rsidRPr="00116C9C">
        <w:rPr>
          <w:rFonts w:ascii="Open Sans" w:hAnsi="Open Sans" w:cs="Open Sans"/>
          <w:sz w:val="20"/>
          <w:szCs w:val="20"/>
        </w:rPr>
        <w:t xml:space="preserve">Il faut donc sécuriser cet accès. Prenons l’exemple de l’agence de </w:t>
      </w:r>
      <w:r w:rsidRPr="00116C9C">
        <w:rPr>
          <w:rFonts w:ascii="Open Sans" w:hAnsi="Open Sans" w:cs="Open Sans"/>
          <w:b/>
          <w:bCs/>
          <w:sz w:val="20"/>
          <w:szCs w:val="20"/>
        </w:rPr>
        <w:t>Lorient AG126</w:t>
      </w:r>
      <w:r w:rsidRPr="00116C9C">
        <w:rPr>
          <w:rFonts w:ascii="Open Sans" w:hAnsi="Open Sans" w:cs="Open Sans"/>
          <w:sz w:val="20"/>
          <w:szCs w:val="20"/>
        </w:rPr>
        <w:t xml:space="preserve"> : </w:t>
      </w:r>
    </w:p>
    <w:p w:rsidRPr="00116C9C" w:rsidR="00515EA0" w:rsidP="00116C9C" w:rsidRDefault="00804103" w14:paraId="747E9252" w14:textId="0CEDEFB1">
      <w:pPr>
        <w:jc w:val="both"/>
        <w:rPr>
          <w:rFonts w:ascii="Open Sans" w:hAnsi="Open Sans" w:cs="Open Sans"/>
          <w:lang w:val="fr-FR"/>
        </w:rPr>
      </w:pPr>
      <w:r>
        <w:rPr>
          <w:rFonts w:ascii="Open Sans" w:hAnsi="Open Sans" w:cs="Open Sans"/>
          <w:noProof/>
          <w:lang w:val="fr-FR"/>
        </w:rPr>
        <mc:AlternateContent>
          <mc:Choice Requires="wps">
            <w:drawing>
              <wp:anchor distT="0" distB="0" distL="114300" distR="114300" simplePos="0" relativeHeight="251717120" behindDoc="0" locked="0" layoutInCell="1" allowOverlap="1" wp14:anchorId="1EE8D22F" wp14:editId="10B8C6C9">
                <wp:simplePos x="0" y="0"/>
                <wp:positionH relativeFrom="column">
                  <wp:posOffset>1192107</wp:posOffset>
                </wp:positionH>
                <wp:positionV relativeFrom="paragraph">
                  <wp:posOffset>1461769</wp:posOffset>
                </wp:positionV>
                <wp:extent cx="1456266" cy="745067"/>
                <wp:effectExtent l="0" t="0" r="0" b="0"/>
                <wp:wrapNone/>
                <wp:docPr id="1128101672" name="Rectangle 1"/>
                <wp:cNvGraphicFramePr/>
                <a:graphic xmlns:a="http://schemas.openxmlformats.org/drawingml/2006/main">
                  <a:graphicData uri="http://schemas.microsoft.com/office/word/2010/wordprocessingShape">
                    <wps:wsp>
                      <wps:cNvSpPr/>
                      <wps:spPr>
                        <a:xfrm>
                          <a:off x="0" y="0"/>
                          <a:ext cx="1456266" cy="745067"/>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847720">
              <v:rect id="Rectangle 1" style="position:absolute;margin-left:93.85pt;margin-top:115.1pt;width:114.65pt;height:58.6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a66ac [3204]" stroked="f" strokeweight="2pt" w14:anchorId="1D3D55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GOqaQIAACsFAAAOAAAAZHJzL2Uyb0RvYy54bWysVMFu2zAMvQ/YPwi6r7aDJN2COkWQosOA&#10;oi3aDj2rshQbkEWNUuJkXz9KdpyiLXYYdpElkXwknx59cblvDdsp9A3YkhdnOWfKSqgauyn5z6fr&#10;L18580HYShiwquQH5fnl8vOni84t1ARqMJVCRiDWLzpX8joEt8gyL2vVCn8GTlkyasBWBDriJqtQ&#10;dITemmyS5/OsA6wcglTe0+1Vb+TLhK+1kuFOa68CMyWn2kJaMa0vcc2WF2KxQeHqRg5liH+oohWN&#10;paQj1JUIgm2xeQfVNhLBgw5nEtoMtG6kSj1QN0X+ppvHWjiVeiFyvBtp8v8PVt7uHt09Eg2d8wtP&#10;29jFXmMbv1Qf2yeyDiNZah+YpMtiOptP5nPOJNnOp7N8fh7ZzE7RDn34rqBlcVNypMdIHIndjQ+9&#10;69ElJjM2rhauG2N6a7zJTnWlXTgY1Xs/KM2aiiqZJNQkGbU2yHaCHltIqWwoelMtKtVfF7M8T69O&#10;dY4RqWpjCTAia8o/Yg8AUY7vsfsqB/8YqpLixuD8b4X1wWNEygw2jMFtYwE/AjDU1ZC59z+S1FMT&#10;WXqB6nCPDKHXu3fyuqE3uBE+3AskgdMo0NCGO1q0ga7kMOw4qwF/f3Qf/Ul3ZOWso4Epuf+1Fag4&#10;Mz8sKfJbMZ3GCUuH6ex8Qgd8bXl5bbHbdg30TAX9HpxM2+gfzHGrEdpnmu1VzEomYSXlLrkMeDys&#10;Qz/I9HeQarVKbjRVToQb++hkBI+sRo097Z8FukGIgSR8C8fhEos3eux9Y6SF1TaAbpJYT7wOfNNE&#10;JuEMf4848q/Pyev0j1v+AQAA//8DAFBLAwQUAAYACAAAACEAwco9bOAAAAALAQAADwAAAGRycy9k&#10;b3ducmV2LnhtbEyPy07DMBBF90j8gzVI7KjT9JEqxKkAia6hVAh2bjyNI+JxFDtNytczrGB5NUd3&#10;zi22k2vFGfvQeFIwnyUgkCpvGqoVHN6e7zYgQtRkdOsJFVwwwLa8vip0bvxIr3jex1pwCYVcK7Ax&#10;drmUobLodJj5DolvJ987HTn2tTS9HrnctTJNkrV0uiH+YHWHTxarr/3gFHS7w8vnyT524/ryvtpN&#10;9fDx3QxK3d5MD/cgIk7xD4ZffVaHkp2OfiATRMt5k2WMKkgXSQqCieU843VHBYtltgJZFvL/hvIH&#10;AAD//wMAUEsBAi0AFAAGAAgAAAAhALaDOJL+AAAA4QEAABMAAAAAAAAAAAAAAAAAAAAAAFtDb250&#10;ZW50X1R5cGVzXS54bWxQSwECLQAUAAYACAAAACEAOP0h/9YAAACUAQAACwAAAAAAAAAAAAAAAAAv&#10;AQAAX3JlbHMvLnJlbHNQSwECLQAUAAYACAAAACEAYFBjqmkCAAArBQAADgAAAAAAAAAAAAAAAAAu&#10;AgAAZHJzL2Uyb0RvYy54bWxQSwECLQAUAAYACAAAACEAwco9bOAAAAALAQAADwAAAAAAAAAAAAAA&#10;AADDBAAAZHJzL2Rvd25yZXYueG1sUEsFBgAAAAAEAAQA8wAAANAFAAAAAA==&#10;"/>
            </w:pict>
          </mc:Fallback>
        </mc:AlternateContent>
      </w:r>
      <w:r>
        <w:rPr>
          <w:rFonts w:ascii="Open Sans" w:hAnsi="Open Sans" w:cs="Open Sans"/>
          <w:noProof/>
          <w:lang w:val="fr-FR"/>
        </w:rPr>
        <mc:AlternateContent>
          <mc:Choice Requires="wps">
            <w:drawing>
              <wp:anchor distT="0" distB="0" distL="114300" distR="114300" simplePos="0" relativeHeight="251715072" behindDoc="0" locked="0" layoutInCell="1" allowOverlap="1" wp14:anchorId="5B469F4F" wp14:editId="45270DB5">
                <wp:simplePos x="0" y="0"/>
                <wp:positionH relativeFrom="column">
                  <wp:posOffset>1454572</wp:posOffset>
                </wp:positionH>
                <wp:positionV relativeFrom="paragraph">
                  <wp:posOffset>530437</wp:posOffset>
                </wp:positionV>
                <wp:extent cx="948267" cy="101600"/>
                <wp:effectExtent l="0" t="0" r="4445" b="0"/>
                <wp:wrapNone/>
                <wp:docPr id="370978488" name="Rectangle 1"/>
                <wp:cNvGraphicFramePr/>
                <a:graphic xmlns:a="http://schemas.openxmlformats.org/drawingml/2006/main">
                  <a:graphicData uri="http://schemas.microsoft.com/office/word/2010/wordprocessingShape">
                    <wps:wsp>
                      <wps:cNvSpPr/>
                      <wps:spPr>
                        <a:xfrm>
                          <a:off x="0" y="0"/>
                          <a:ext cx="948267" cy="1016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B89BDF5">
              <v:rect id="Rectangle 1" style="position:absolute;margin-left:114.55pt;margin-top:41.75pt;width:74.65pt;height:8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a66ac [3204]" stroked="f" strokeweight="2pt" w14:anchorId="69CA22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BO5ZgIAACoFAAAOAAAAZHJzL2Uyb0RvYy54bWysVE1v2zAMvQ/YfxB0X20H6VdQpwhadBhQ&#10;tEXToWdFlmIDsqhRSpzs14+SHadoix2GXWRJJB/J50ddXe9aw7YKfQO25MVJzpmyEqrGrkv+8+Xu&#10;2wVnPghbCQNWlXyvPL+ef/1y1bmZmkANplLICMT6WedKXofgZlnmZa1a4U/AKUtGDdiKQEdcZxWK&#10;jtBbk03y/CzrACuHIJX3dHvbG/k84WutZHjU2qvATMmptpBWTOsqrtn8SszWKFzdyKEM8Q9VtKKx&#10;lHSEuhVBsA02H6DaRiJ40OFEQpuB1o1UqQfqpsjfdbOshVOpFyLHu5Em//9g5cN26Z6QaOicn3na&#10;xi52Gtv4pfrYLpG1H8lSu8AkXV5OLyZn55xJMhV5cZYnMrNjsEMfvitoWdyUHOlfJIrE9t4HSkiu&#10;B5eYy9i4WrhrjOmt8SY7lpV2YW9U7/2sNGsqKmSSUJNi1I1BthX0r4WUyoaiN9WiUv11cZqPdY4R&#10;qRRjCTAia8o/Yg8AUY0fsfsqB/8YqpLgxuD8b4X1wWNEygw2jMFtYwE/AzDU1ZC59z+Q1FMTWVpB&#10;tX9ChtDL3Tt519A/uBc+PAkkfdMk0MyGR1q0ga7kMOw4qwF/f3Yf/Ul2ZOWso3kpuf+1Eag4Mz8s&#10;CfKymE7jgKXD9PR8Qgd8a1m9tdhNewP0mwp6HZxM2+gfzGGrEdpXGu1FzEomYSXlLrkMeDjchH6O&#10;6XGQarFIbjRUToR7u3QygkdWo8Zedq8C3SDEQAp+gMNsidk7Pfa+MdLCYhNAN0msR14Hvmkgk3CG&#10;xyNO/Ntz8jo+cfM/AAAA//8DAFBLAwQUAAYACAAAACEAog66YOAAAAAJAQAADwAAAGRycy9kb3du&#10;cmV2LnhtbEyPwU7DMBBE70j8g7VI3KjTlJQkZFMBEj1DqRDc3NiNI+K1FTtNytdjTnBczdPM22oz&#10;m56d1OA7SwjLRQJMUWNlRy3C/u35JgfmgyApeksK4aw8bOrLi0qU0k70qk670LJYQr4UCDoEV3Lu&#10;G62M8AvrFMXsaAcjQjyHlstBTLHc9DxNkjU3oqO4oIVTT1o1X7vRILjt/uXzqB/dtD6/Z9u5HT++&#10;uxHx+mp+uAcW1Bz+YPjVj+pQR6eDHUl61iOkabGMKEK+yoBFYHWX3wI7IBRFBryu+P8P6h8AAAD/&#10;/wMAUEsBAi0AFAAGAAgAAAAhALaDOJL+AAAA4QEAABMAAAAAAAAAAAAAAAAAAAAAAFtDb250ZW50&#10;X1R5cGVzXS54bWxQSwECLQAUAAYACAAAACEAOP0h/9YAAACUAQAACwAAAAAAAAAAAAAAAAAvAQAA&#10;X3JlbHMvLnJlbHNQSwECLQAUAAYACAAAACEANMQTuWYCAAAqBQAADgAAAAAAAAAAAAAAAAAuAgAA&#10;ZHJzL2Uyb0RvYy54bWxQSwECLQAUAAYACAAAACEAog66YOAAAAAJAQAADwAAAAAAAAAAAAAAAADA&#10;BAAAZHJzL2Rvd25yZXYueG1sUEsFBgAAAAAEAAQA8wAAAM0FAAAAAA==&#10;"/>
            </w:pict>
          </mc:Fallback>
        </mc:AlternateContent>
      </w:r>
      <w:r w:rsidRPr="00116C9C" w:rsidR="000741FE">
        <w:rPr>
          <w:rFonts w:ascii="Open Sans" w:hAnsi="Open Sans" w:cs="Open Sans"/>
          <w:noProof/>
          <w:lang w:val="fr-FR"/>
        </w:rPr>
        <w:drawing>
          <wp:inline distT="0" distB="0" distL="0" distR="0" wp14:anchorId="3C013CD1" wp14:editId="4E2BE9CF">
            <wp:extent cx="4677508" cy="2956800"/>
            <wp:effectExtent l="0" t="0" r="0" b="2540"/>
            <wp:docPr id="764166883" name="Image 1" descr="Une image contenant texte, logiciel, nombre,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66883" name="Image 1" descr="Une image contenant texte, logiciel, nombre, Page web&#10;&#10;Description générée automatiquement"/>
                    <pic:cNvPicPr/>
                  </pic:nvPicPr>
                  <pic:blipFill rotWithShape="1">
                    <a:blip r:embed="rId31"/>
                    <a:srcRect b="7358"/>
                    <a:stretch/>
                  </pic:blipFill>
                  <pic:spPr bwMode="auto">
                    <a:xfrm>
                      <a:off x="0" y="0"/>
                      <a:ext cx="4722520" cy="2985253"/>
                    </a:xfrm>
                    <a:prstGeom prst="rect">
                      <a:avLst/>
                    </a:prstGeom>
                    <a:ln>
                      <a:noFill/>
                    </a:ln>
                    <a:extLst>
                      <a:ext uri="{53640926-AAD7-44D8-BBD7-CCE9431645EC}">
                        <a14:shadowObscured xmlns:a14="http://schemas.microsoft.com/office/drawing/2010/main"/>
                      </a:ext>
                    </a:extLst>
                  </pic:spPr>
                </pic:pic>
              </a:graphicData>
            </a:graphic>
          </wp:inline>
        </w:drawing>
      </w:r>
    </w:p>
    <w:p w:rsidRPr="00116C9C" w:rsidR="00515EA0" w:rsidP="00116C9C" w:rsidRDefault="000741FE" w14:paraId="5473E159" w14:textId="7083382F">
      <w:pPr>
        <w:tabs>
          <w:tab w:val="left" w:pos="1218"/>
        </w:tabs>
        <w:jc w:val="both"/>
        <w:rPr>
          <w:rFonts w:ascii="Open Sans" w:hAnsi="Open Sans" w:cs="Open Sans"/>
          <w:color w:val="000000" w:themeColor="text1"/>
          <w:lang w:val="fr-FR"/>
        </w:rPr>
      </w:pPr>
      <w:r w:rsidRPr="00116C9C">
        <w:rPr>
          <w:rFonts w:ascii="Open Sans" w:hAnsi="Open Sans" w:cs="Open Sans"/>
          <w:color w:val="000000" w:themeColor="text1"/>
          <w:lang w:val="fr-FR"/>
        </w:rPr>
        <w:t>Désactiver l’héritage et ajouter les utilisateurs de l’agence en « Modification » et « Autorisation » sur le dossier maitre qui contient tous les sous-dossiers.</w:t>
      </w:r>
      <w:r w:rsidRPr="00116C9C">
        <w:rPr>
          <w:rFonts w:ascii="Open Sans" w:hAnsi="Open Sans" w:cs="Open Sans"/>
          <w:color w:val="000000" w:themeColor="text1"/>
          <w:lang w:val="fr-FR"/>
        </w:rPr>
        <w:br/>
      </w:r>
      <w:r w:rsidRPr="00116C9C">
        <w:rPr>
          <w:rFonts w:ascii="Open Sans" w:hAnsi="Open Sans" w:cs="Open Sans"/>
          <w:noProof/>
          <w:color w:val="000000" w:themeColor="text1"/>
          <w:lang w:val="fr-FR"/>
        </w:rPr>
        <w:drawing>
          <wp:inline distT="0" distB="0" distL="0" distR="0" wp14:anchorId="08514F86" wp14:editId="1E082289">
            <wp:extent cx="5349240" cy="217805"/>
            <wp:effectExtent l="0" t="0" r="0" b="0"/>
            <wp:docPr id="20470431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43124" name=""/>
                    <pic:cNvPicPr/>
                  </pic:nvPicPr>
                  <pic:blipFill>
                    <a:blip r:embed="rId32"/>
                    <a:stretch>
                      <a:fillRect/>
                    </a:stretch>
                  </pic:blipFill>
                  <pic:spPr>
                    <a:xfrm>
                      <a:off x="0" y="0"/>
                      <a:ext cx="5349240" cy="217805"/>
                    </a:xfrm>
                    <a:prstGeom prst="rect">
                      <a:avLst/>
                    </a:prstGeom>
                  </pic:spPr>
                </pic:pic>
              </a:graphicData>
            </a:graphic>
          </wp:inline>
        </w:drawing>
      </w:r>
      <w:r w:rsidRPr="00116C9C">
        <w:rPr>
          <w:rFonts w:ascii="Open Sans" w:hAnsi="Open Sans" w:cs="Open Sans"/>
          <w:color w:val="000000" w:themeColor="text1"/>
          <w:lang w:val="fr-FR"/>
        </w:rPr>
        <w:br/>
      </w:r>
      <w:r w:rsidRPr="00116C9C">
        <w:rPr>
          <w:rFonts w:ascii="Open Sans" w:hAnsi="Open Sans" w:cs="Open Sans"/>
          <w:color w:val="000000" w:themeColor="text1"/>
          <w:lang w:val="fr-FR"/>
        </w:rPr>
        <w:t>Prenons ce dossier et ouvrons les autorisations. L’objectif va être de refuser l’accès aux autres utilisateurs sauf « agence3.lorient ».</w:t>
      </w:r>
    </w:p>
    <w:p w:rsidRPr="00116C9C" w:rsidR="000741FE" w:rsidP="00116C9C" w:rsidRDefault="000741FE" w14:paraId="2D8B04AB" w14:textId="77777777">
      <w:pPr>
        <w:tabs>
          <w:tab w:val="left" w:pos="1218"/>
        </w:tabs>
        <w:jc w:val="both"/>
        <w:rPr>
          <w:rFonts w:ascii="Open Sans" w:hAnsi="Open Sans" w:cs="Open Sans"/>
          <w:color w:val="000000" w:themeColor="text1"/>
          <w:lang w:val="fr-FR"/>
        </w:rPr>
      </w:pPr>
      <w:r w:rsidRPr="00116C9C">
        <w:rPr>
          <w:rFonts w:ascii="Open Sans" w:hAnsi="Open Sans" w:cs="Open Sans"/>
          <w:color w:val="000000" w:themeColor="text1"/>
          <w:lang w:val="fr-FR"/>
        </w:rPr>
        <w:t>Faire de même pour tous les dossiers.</w:t>
      </w:r>
    </w:p>
    <w:p w:rsidRPr="00116C9C" w:rsidR="000741FE" w:rsidP="00116C9C" w:rsidRDefault="000741FE" w14:paraId="493EE3EB" w14:textId="77777777">
      <w:pPr>
        <w:tabs>
          <w:tab w:val="left" w:pos="1218"/>
        </w:tabs>
        <w:jc w:val="both"/>
        <w:rPr>
          <w:rFonts w:ascii="Open Sans" w:hAnsi="Open Sans" w:cs="Open Sans"/>
          <w:color w:val="000000" w:themeColor="text1"/>
          <w:lang w:val="fr-FR"/>
        </w:rPr>
      </w:pPr>
      <w:r w:rsidRPr="00116C9C">
        <w:rPr>
          <w:rFonts w:ascii="Open Sans" w:hAnsi="Open Sans" w:cs="Open Sans"/>
          <w:color w:val="000000" w:themeColor="text1"/>
          <w:lang w:val="fr-FR"/>
        </w:rPr>
        <w:t>Vérifier que les droits d’écriture fonctionnent et qu’un utilisateur étranger à ce dossier ne puisse pas entrer (pour tester).</w:t>
      </w:r>
    </w:p>
    <w:p w:rsidRPr="00116C9C" w:rsidR="000741FE" w:rsidP="00116C9C" w:rsidRDefault="000741FE" w14:paraId="5D580BBA" w14:textId="0CBA995F">
      <w:pPr>
        <w:tabs>
          <w:tab w:val="left" w:pos="1218"/>
        </w:tabs>
        <w:jc w:val="both"/>
        <w:rPr>
          <w:rFonts w:ascii="Open Sans" w:hAnsi="Open Sans" w:cs="Open Sans"/>
          <w:color w:val="000000" w:themeColor="text1"/>
          <w:lang w:val="fr-FR"/>
        </w:rPr>
      </w:pPr>
      <w:r w:rsidRPr="00116C9C">
        <w:rPr>
          <w:rFonts w:ascii="Open Sans" w:hAnsi="Open Sans" w:cs="Open Sans"/>
          <w:color w:val="000000" w:themeColor="text1"/>
          <w:lang w:val="fr-FR"/>
        </w:rPr>
        <w:t>Faire le test par exemple lorsque les raccourcis sont montés hors serveur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w:t>
      </w:r>
    </w:p>
    <w:p w:rsidRPr="00116C9C" w:rsidR="000741FE" w:rsidP="00F618D1" w:rsidRDefault="00E02383" w14:paraId="692F2E22" w14:textId="55FACBF9">
      <w:pPr>
        <w:pStyle w:val="Titre2"/>
        <w:rPr>
          <w:rStyle w:val="Titre3Car"/>
          <w:rFonts w:ascii="Open Sans" w:hAnsi="Open Sans" w:cs="Open Sans"/>
          <w:b w:val="0"/>
          <w:bCs w:val="0"/>
          <w:color w:val="85B2F6" w:themeColor="background2" w:themeShade="E6"/>
          <w:sz w:val="28"/>
          <w:szCs w:val="28"/>
          <w:lang w:val="fr-FR"/>
        </w:rPr>
      </w:pPr>
      <w:bookmarkStart w:name="_Toc144555990" w:id="13"/>
      <w:r w:rsidRPr="00116C9C">
        <w:rPr>
          <w:rFonts w:ascii="Open Sans" w:hAnsi="Open Sans" w:cs="Open Sans"/>
          <w:b w:val="0"/>
          <w:bCs w:val="0"/>
          <w:color w:val="85B2F6" w:themeColor="background2" w:themeShade="E6"/>
          <w:lang w:val="fr-FR"/>
        </w:rPr>
        <w:t xml:space="preserve">6. </w:t>
      </w:r>
      <w:r w:rsidRPr="00116C9C">
        <w:rPr>
          <w:rStyle w:val="Titre3Car"/>
          <w:rFonts w:ascii="Open Sans" w:hAnsi="Open Sans" w:cs="Open Sans"/>
          <w:b w:val="0"/>
          <w:bCs w:val="0"/>
          <w:color w:val="85B2F6" w:themeColor="background2" w:themeShade="E6"/>
          <w:sz w:val="28"/>
          <w:szCs w:val="28"/>
        </w:rPr>
        <w:t xml:space="preserve">Configuration </w:t>
      </w:r>
      <w:r w:rsidRPr="00116C9C">
        <w:rPr>
          <w:rStyle w:val="Titre3Car"/>
          <w:rFonts w:ascii="Open Sans" w:hAnsi="Open Sans" w:cs="Open Sans"/>
          <w:b w:val="0"/>
          <w:bCs w:val="0"/>
          <w:color w:val="85B2F6" w:themeColor="background2" w:themeShade="E6"/>
          <w:sz w:val="28"/>
          <w:szCs w:val="28"/>
          <w:lang w:val="fr-FR"/>
        </w:rPr>
        <w:t>des postes utilisateurs</w:t>
      </w:r>
      <w:bookmarkEnd w:id="13"/>
    </w:p>
    <w:p w:rsidRPr="00116C9C" w:rsidR="00E02383" w:rsidRDefault="00E02383" w14:paraId="57DF5E80" w14:textId="7B06C054">
      <w:pPr>
        <w:pStyle w:val="Paragraphedeliste"/>
        <w:numPr>
          <w:ilvl w:val="1"/>
          <w:numId w:val="17"/>
        </w:numPr>
        <w:rPr>
          <w:rStyle w:val="Accentuationlgre"/>
          <w:rFonts w:ascii="Open Sans" w:hAnsi="Open Sans" w:cs="Open Sans"/>
          <w:i w:val="0"/>
          <w:iCs w:val="0"/>
          <w:color w:val="0070C0"/>
          <w:lang w:val="fr-FR"/>
        </w:rPr>
      </w:pPr>
      <w:r w:rsidRPr="00116C9C">
        <w:rPr>
          <w:rStyle w:val="Accentuationlgre"/>
          <w:rFonts w:ascii="Open Sans" w:hAnsi="Open Sans" w:cs="Open Sans"/>
          <w:color w:val="0070C0"/>
          <w:lang w:val="fr-FR"/>
        </w:rPr>
        <w:t>Application des GPO</w:t>
      </w:r>
    </w:p>
    <w:p w:rsidRPr="00116C9C" w:rsidR="000741FE" w:rsidP="00116C9C" w:rsidRDefault="00054798" w14:paraId="785418F6" w14:textId="101D3E51">
      <w:pPr>
        <w:tabs>
          <w:tab w:val="left" w:pos="1218"/>
        </w:tabs>
        <w:jc w:val="both"/>
        <w:rPr>
          <w:rFonts w:ascii="Open Sans" w:hAnsi="Open Sans" w:cs="Open Sans"/>
          <w:color w:val="000000" w:themeColor="text1"/>
          <w:lang w:val="fr-FR"/>
        </w:rPr>
      </w:pPr>
      <w:r w:rsidRPr="00116C9C">
        <w:rPr>
          <w:rFonts w:ascii="Open Sans" w:hAnsi="Open Sans" w:cs="Open Sans"/>
          <w:color w:val="000000" w:themeColor="text1"/>
          <w:lang w:val="fr-FR"/>
        </w:rPr>
        <w:t>Pour que les stratégies de groupe mises en place soient effectives sur les postes utilisateur, il a été nécessaire d'exécuter la commande "</w:t>
      </w:r>
      <w:proofErr w:type="spellStart"/>
      <w:r w:rsidRPr="00116C9C">
        <w:rPr>
          <w:rFonts w:ascii="Open Sans" w:hAnsi="Open Sans" w:cs="Open Sans"/>
          <w:b/>
          <w:bCs/>
          <w:color w:val="000000" w:themeColor="text1"/>
          <w:lang w:val="fr-FR"/>
        </w:rPr>
        <w:t>gpupdate</w:t>
      </w:r>
      <w:proofErr w:type="spellEnd"/>
      <w:r w:rsidRPr="00116C9C">
        <w:rPr>
          <w:rFonts w:ascii="Open Sans" w:hAnsi="Open Sans" w:cs="Open Sans"/>
          <w:b/>
          <w:bCs/>
          <w:color w:val="000000" w:themeColor="text1"/>
          <w:lang w:val="fr-FR"/>
        </w:rPr>
        <w:t xml:space="preserve"> /force</w:t>
      </w:r>
      <w:r w:rsidRPr="00116C9C">
        <w:rPr>
          <w:rFonts w:ascii="Open Sans" w:hAnsi="Open Sans" w:cs="Open Sans"/>
          <w:color w:val="000000" w:themeColor="text1"/>
          <w:lang w:val="fr-FR"/>
        </w:rPr>
        <w:t>" et de redémarrer les postes. Cette commande a permis de forcer la mise à jour des stratégies de groupe sur chaque poste, garantissant ainsi l'application correcte des dernières configurations et paramètres. Les postes ont ensuite été redémarrés pour finaliser le processus, assurant une prise en compte complète des stratégies de groupe et une cohérence dans les paramètres appliqués.</w:t>
      </w:r>
    </w:p>
    <w:p w:rsidRPr="00116C9C" w:rsidR="00054798" w:rsidP="00515EA0" w:rsidRDefault="00116C9C" w14:paraId="7E4195DD" w14:textId="07F60249">
      <w:pPr>
        <w:tabs>
          <w:tab w:val="left" w:pos="1218"/>
        </w:tabs>
        <w:rPr>
          <w:rFonts w:ascii="Open Sans" w:hAnsi="Open Sans" w:cs="Open Sans"/>
          <w:color w:val="000000" w:themeColor="text1"/>
          <w:lang w:val="fr-FR"/>
        </w:rPr>
      </w:pPr>
      <w:r w:rsidRPr="00116C9C">
        <w:rPr>
          <w:rFonts w:ascii="Open Sans" w:hAnsi="Open Sans" w:cs="Open Sans"/>
          <w:noProof/>
          <w:color w:val="0070C0"/>
          <w:lang w:val="fr-FR"/>
        </w:rPr>
        <w:drawing>
          <wp:anchor distT="0" distB="0" distL="114300" distR="114300" simplePos="0" relativeHeight="251644416" behindDoc="0" locked="0" layoutInCell="1" allowOverlap="1" wp14:anchorId="3ABE076D" wp14:editId="78AADE9D">
            <wp:simplePos x="0" y="0"/>
            <wp:positionH relativeFrom="margin">
              <wp:align>right</wp:align>
            </wp:positionH>
            <wp:positionV relativeFrom="paragraph">
              <wp:posOffset>846878</wp:posOffset>
            </wp:positionV>
            <wp:extent cx="577215" cy="3024505"/>
            <wp:effectExtent l="0" t="0" r="0" b="4445"/>
            <wp:wrapSquare wrapText="bothSides"/>
            <wp:docPr id="1449010064"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10064" name="Image 1" descr="Une image contenant texte, capture d’écran, conception&#10;&#10;Description générée automatiquement"/>
                    <pic:cNvPicPr/>
                  </pic:nvPicPr>
                  <pic:blipFill>
                    <a:blip r:embed="rId33"/>
                    <a:stretch>
                      <a:fillRect/>
                    </a:stretch>
                  </pic:blipFill>
                  <pic:spPr>
                    <a:xfrm>
                      <a:off x="0" y="0"/>
                      <a:ext cx="577215" cy="3024505"/>
                    </a:xfrm>
                    <a:prstGeom prst="rect">
                      <a:avLst/>
                    </a:prstGeom>
                  </pic:spPr>
                </pic:pic>
              </a:graphicData>
            </a:graphic>
            <wp14:sizeRelH relativeFrom="page">
              <wp14:pctWidth>0</wp14:pctWidth>
            </wp14:sizeRelH>
            <wp14:sizeRelV relativeFrom="page">
              <wp14:pctHeight>0</wp14:pctHeight>
            </wp14:sizeRelV>
          </wp:anchor>
        </w:drawing>
      </w:r>
      <w:r w:rsidRPr="00116C9C" w:rsidR="00054798">
        <w:rPr>
          <w:rFonts w:ascii="Open Sans" w:hAnsi="Open Sans" w:cs="Open Sans"/>
          <w:noProof/>
          <w:color w:val="000000" w:themeColor="text1"/>
          <w:lang w:val="fr-FR"/>
        </w:rPr>
        <w:drawing>
          <wp:inline distT="0" distB="0" distL="0" distR="0" wp14:anchorId="6B05010D" wp14:editId="64225D9B">
            <wp:extent cx="5349240" cy="732155"/>
            <wp:effectExtent l="0" t="0" r="0" b="4445"/>
            <wp:docPr id="2060595714"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95714" name="Image 1" descr="Une image contenant texte, Police, capture d’écran&#10;&#10;Description générée automatiquement"/>
                    <pic:cNvPicPr/>
                  </pic:nvPicPr>
                  <pic:blipFill>
                    <a:blip r:embed="rId34"/>
                    <a:stretch>
                      <a:fillRect/>
                    </a:stretch>
                  </pic:blipFill>
                  <pic:spPr>
                    <a:xfrm>
                      <a:off x="0" y="0"/>
                      <a:ext cx="5349240" cy="732155"/>
                    </a:xfrm>
                    <a:prstGeom prst="rect">
                      <a:avLst/>
                    </a:prstGeom>
                  </pic:spPr>
                </pic:pic>
              </a:graphicData>
            </a:graphic>
          </wp:inline>
        </w:drawing>
      </w:r>
    </w:p>
    <w:p w:rsidRPr="00116C9C" w:rsidR="00054798" w:rsidRDefault="00054798" w14:paraId="4CE517F7" w14:textId="26117D05">
      <w:pPr>
        <w:pStyle w:val="Paragraphedeliste"/>
        <w:numPr>
          <w:ilvl w:val="1"/>
          <w:numId w:val="17"/>
        </w:numPr>
        <w:rPr>
          <w:rStyle w:val="Accentuationlgre"/>
          <w:rFonts w:ascii="Open Sans" w:hAnsi="Open Sans" w:cs="Open Sans"/>
          <w:i w:val="0"/>
          <w:iCs w:val="0"/>
          <w:color w:val="0070C0"/>
          <w:lang w:val="fr-FR"/>
        </w:rPr>
      </w:pPr>
      <w:r w:rsidRPr="00116C9C">
        <w:rPr>
          <w:rStyle w:val="Accentuationlgre"/>
          <w:rFonts w:ascii="Open Sans" w:hAnsi="Open Sans" w:cs="Open Sans"/>
          <w:color w:val="0070C0"/>
          <w:lang w:val="fr-FR"/>
        </w:rPr>
        <w:t>Vérification du mappage réseau et création de raccourcis</w:t>
      </w:r>
    </w:p>
    <w:p w:rsidRPr="00116C9C" w:rsidR="000741FE" w:rsidP="00116C9C" w:rsidRDefault="00116C9C" w14:paraId="4326E02C" w14:textId="2C8CE2E1">
      <w:pPr>
        <w:tabs>
          <w:tab w:val="left" w:pos="1218"/>
        </w:tabs>
        <w:jc w:val="both"/>
        <w:rPr>
          <w:rFonts w:ascii="Open Sans" w:hAnsi="Open Sans" w:cs="Open Sans"/>
          <w:color w:val="000000" w:themeColor="text1"/>
          <w:lang w:val="fr-FR"/>
        </w:rPr>
      </w:pPr>
      <w:r w:rsidRPr="00017EA4">
        <w:rPr>
          <w:rFonts w:ascii="Open Sans" w:hAnsi="Open Sans" w:cs="Open Sans"/>
          <w:noProof/>
          <w:color w:val="000000" w:themeColor="text1"/>
          <w:sz w:val="22"/>
          <w:szCs w:val="22"/>
          <w:lang w:val="fr-FR"/>
        </w:rPr>
        <w:drawing>
          <wp:anchor distT="0" distB="0" distL="114300" distR="114300" simplePos="0" relativeHeight="251682304" behindDoc="1" locked="0" layoutInCell="1" allowOverlap="1" wp14:anchorId="1F311608" wp14:editId="69B338DE">
            <wp:simplePos x="0" y="0"/>
            <wp:positionH relativeFrom="page">
              <wp:posOffset>796290</wp:posOffset>
            </wp:positionH>
            <wp:positionV relativeFrom="paragraph">
              <wp:posOffset>1948180</wp:posOffset>
            </wp:positionV>
            <wp:extent cx="5788025" cy="1616710"/>
            <wp:effectExtent l="0" t="0" r="3175" b="2540"/>
            <wp:wrapTight wrapText="bothSides">
              <wp:wrapPolygon edited="0">
                <wp:start x="0" y="0"/>
                <wp:lineTo x="0" y="21379"/>
                <wp:lineTo x="21541" y="21379"/>
                <wp:lineTo x="21541" y="0"/>
                <wp:lineTo x="0" y="0"/>
              </wp:wrapPolygon>
            </wp:wrapTight>
            <wp:docPr id="550975232" name="Image 1" descr="Une image contenant capture d’écran, lign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75232" name="Image 1" descr="Une image contenant capture d’écran, ligne, texte&#10;&#10;Description générée automatiquement"/>
                    <pic:cNvPicPr/>
                  </pic:nvPicPr>
                  <pic:blipFill>
                    <a:blip r:embed="rId35"/>
                    <a:stretch>
                      <a:fillRect/>
                    </a:stretch>
                  </pic:blipFill>
                  <pic:spPr>
                    <a:xfrm>
                      <a:off x="0" y="0"/>
                      <a:ext cx="5788025" cy="1616710"/>
                    </a:xfrm>
                    <a:prstGeom prst="rect">
                      <a:avLst/>
                    </a:prstGeom>
                  </pic:spPr>
                </pic:pic>
              </a:graphicData>
            </a:graphic>
            <wp14:sizeRelH relativeFrom="page">
              <wp14:pctWidth>0</wp14:pctWidth>
            </wp14:sizeRelH>
            <wp14:sizeRelV relativeFrom="page">
              <wp14:pctHeight>0</wp14:pctHeight>
            </wp14:sizeRelV>
          </wp:anchor>
        </w:drawing>
      </w:r>
      <w:r w:rsidRPr="00116C9C" w:rsidR="00054798">
        <w:rPr>
          <w:rFonts w:ascii="Open Sans" w:hAnsi="Open Sans" w:cs="Open Sans"/>
          <w:color w:val="000000" w:themeColor="text1"/>
          <w:lang w:val="fr-FR"/>
        </w:rPr>
        <w:t>Après l'application des stratégies de groupe, j'ai effectué des vérifications pour m'assurer de la présence des emplacements réseau dans la session utilisateur, ainsi que la présence des raccourcis des lecteurs réseau sur le bureau. Ces vérifications ont permis de confirmer que les stratégies de groupe ont été appliquées avec succès et que les utilisateurs ont accès aux emplacements réseau requis. La présence des raccourcis sur le bureau facilite également la navigation et l'accès aux lecteurs réseau, offrant ainsi une expérience utilisateur plus fluide et pratique.</w:t>
      </w:r>
    </w:p>
    <w:p w:rsidRPr="00017EA4" w:rsidR="00054798" w:rsidP="00515EA0" w:rsidRDefault="00054798" w14:paraId="5245E593" w14:textId="397A86A9">
      <w:pPr>
        <w:tabs>
          <w:tab w:val="left" w:pos="1218"/>
        </w:tabs>
        <w:rPr>
          <w:rFonts w:ascii="Open Sans" w:hAnsi="Open Sans" w:cs="Open Sans"/>
          <w:color w:val="000000" w:themeColor="text1"/>
          <w:sz w:val="22"/>
          <w:szCs w:val="22"/>
          <w:lang w:val="fr-FR"/>
        </w:rPr>
      </w:pPr>
      <w:r w:rsidRPr="00017EA4">
        <w:rPr>
          <w:rFonts w:ascii="Open Sans" w:hAnsi="Open Sans" w:cs="Open Sans"/>
          <w:color w:val="000000" w:themeColor="text1"/>
          <w:sz w:val="22"/>
          <w:szCs w:val="22"/>
          <w:lang w:val="fr-FR"/>
        </w:rPr>
        <w:br/>
      </w:r>
    </w:p>
    <w:p w:rsidRPr="00116C9C" w:rsidR="00054798" w:rsidP="00116C9C" w:rsidRDefault="00054798" w14:paraId="0BB25676" w14:textId="3861E1E3">
      <w:pPr>
        <w:pStyle w:val="Paragraphedeliste"/>
        <w:numPr>
          <w:ilvl w:val="1"/>
          <w:numId w:val="17"/>
        </w:numPr>
        <w:jc w:val="both"/>
        <w:rPr>
          <w:rStyle w:val="Accentuationlgre"/>
          <w:rFonts w:ascii="Open Sans" w:hAnsi="Open Sans" w:cs="Open Sans"/>
          <w:i w:val="0"/>
          <w:iCs w:val="0"/>
          <w:color w:val="0070C0"/>
          <w:lang w:val="fr-FR"/>
        </w:rPr>
      </w:pPr>
      <w:r w:rsidRPr="00116C9C">
        <w:rPr>
          <w:rStyle w:val="Accentuationlgre"/>
          <w:rFonts w:ascii="Open Sans" w:hAnsi="Open Sans" w:cs="Open Sans"/>
          <w:color w:val="0070C0"/>
          <w:lang w:val="fr-FR"/>
        </w:rPr>
        <w:t xml:space="preserve">Vérification du </w:t>
      </w:r>
      <w:proofErr w:type="spellStart"/>
      <w:r w:rsidRPr="00116C9C">
        <w:rPr>
          <w:rStyle w:val="Accentuationlgre"/>
          <w:rFonts w:ascii="Open Sans" w:hAnsi="Open Sans" w:cs="Open Sans"/>
          <w:color w:val="0070C0"/>
          <w:lang w:val="fr-FR"/>
        </w:rPr>
        <w:t>RemoteApp</w:t>
      </w:r>
      <w:proofErr w:type="spellEnd"/>
      <w:r w:rsidRPr="00116C9C">
        <w:rPr>
          <w:rStyle w:val="Accentuationlgre"/>
          <w:rFonts w:ascii="Open Sans" w:hAnsi="Open Sans" w:cs="Open Sans"/>
          <w:color w:val="0070C0"/>
          <w:lang w:val="fr-FR"/>
        </w:rPr>
        <w:t xml:space="preserve"> (raccourcis / logiciels)</w:t>
      </w:r>
    </w:p>
    <w:p w:rsidRPr="00116C9C" w:rsidR="000741FE" w:rsidP="00116C9C" w:rsidRDefault="00547925" w14:paraId="5189E8BE" w14:textId="591D1264">
      <w:pPr>
        <w:tabs>
          <w:tab w:val="left" w:pos="1218"/>
        </w:tabs>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Après avoir déployé les applications en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xml:space="preserve">, j'ai procédé à des vérifications pour confirmer la présence des raccourcis des logiciels sur les postes utilisateurs. Cette étape était essentielle pour s'assurer que les utilisateurs ont accès aux applications distantes de manière pratique et facile. En vérifiant la présence des raccourcis, j'ai pu confirmer que le déploiement des applications en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xml:space="preserve"> a été effectué avec succès.</w:t>
      </w:r>
    </w:p>
    <w:p w:rsidRPr="00116C9C" w:rsidR="000741FE" w:rsidP="00515EA0" w:rsidRDefault="00547925" w14:paraId="53B9BDD3" w14:textId="4D4B6322">
      <w:pPr>
        <w:tabs>
          <w:tab w:val="left" w:pos="1218"/>
        </w:tabs>
        <w:rPr>
          <w:rFonts w:ascii="Open Sans" w:hAnsi="Open Sans" w:cs="Open Sans"/>
          <w:color w:val="000000" w:themeColor="text1"/>
          <w:lang w:val="fr-FR"/>
        </w:rPr>
      </w:pPr>
      <w:r w:rsidRPr="00116C9C">
        <w:rPr>
          <w:rFonts w:ascii="Open Sans" w:hAnsi="Open Sans" w:cs="Open Sans"/>
          <w:noProof/>
          <w:color w:val="000000" w:themeColor="text1"/>
          <w:lang w:val="fr-FR"/>
        </w:rPr>
        <w:drawing>
          <wp:inline distT="0" distB="0" distL="0" distR="0" wp14:anchorId="6026ECA3" wp14:editId="4F7219AD">
            <wp:extent cx="5349240" cy="1137285"/>
            <wp:effectExtent l="0" t="0" r="0" b="5715"/>
            <wp:docPr id="1743535061" name="Image 1" descr="Une image contenant capture d’écran, text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35061" name="Image 1" descr="Une image contenant capture d’écran, texte, logiciel&#10;&#10;Description générée automatiquement"/>
                    <pic:cNvPicPr/>
                  </pic:nvPicPr>
                  <pic:blipFill>
                    <a:blip r:embed="rId36"/>
                    <a:stretch>
                      <a:fillRect/>
                    </a:stretch>
                  </pic:blipFill>
                  <pic:spPr>
                    <a:xfrm>
                      <a:off x="0" y="0"/>
                      <a:ext cx="5349240" cy="1137285"/>
                    </a:xfrm>
                    <a:prstGeom prst="rect">
                      <a:avLst/>
                    </a:prstGeom>
                  </pic:spPr>
                </pic:pic>
              </a:graphicData>
            </a:graphic>
          </wp:inline>
        </w:drawing>
      </w:r>
    </w:p>
    <w:p w:rsidRPr="00116C9C" w:rsidR="005176DC" w:rsidP="00116C9C" w:rsidRDefault="00547925" w14:paraId="137E5D66" w14:textId="70A24B1A">
      <w:pPr>
        <w:tabs>
          <w:tab w:val="left" w:pos="1218"/>
        </w:tabs>
        <w:jc w:val="both"/>
        <w:rPr>
          <w:rFonts w:ascii="Open Sans" w:hAnsi="Open Sans" w:eastAsia="Times New Roman" w:cs="Open Sans"/>
          <w:color w:val="000000" w:themeColor="text1"/>
          <w:lang w:val="fr-FR" w:eastAsia="fr-FR"/>
        </w:rPr>
      </w:pPr>
      <w:r w:rsidRPr="00116C9C">
        <w:rPr>
          <w:rFonts w:ascii="Open Sans" w:hAnsi="Open Sans" w:eastAsia="Times New Roman" w:cs="Open Sans"/>
          <w:color w:val="000000" w:themeColor="text1"/>
          <w:lang w:val="fr-FR" w:eastAsia="fr-FR"/>
        </w:rPr>
        <w:t xml:space="preserve">Je tiens à signaler que certains postes ne remontaient pas les raccourcis des logiciels déployés en </w:t>
      </w:r>
      <w:proofErr w:type="spellStart"/>
      <w:r w:rsidRPr="00116C9C">
        <w:rPr>
          <w:rFonts w:ascii="Open Sans" w:hAnsi="Open Sans" w:eastAsia="Times New Roman" w:cs="Open Sans"/>
          <w:b/>
          <w:bCs/>
          <w:color w:val="000000" w:themeColor="text1"/>
          <w:lang w:val="fr-FR" w:eastAsia="fr-FR"/>
        </w:rPr>
        <w:t>RemoteApp</w:t>
      </w:r>
      <w:proofErr w:type="spellEnd"/>
      <w:r w:rsidRPr="00116C9C">
        <w:rPr>
          <w:rFonts w:ascii="Open Sans" w:hAnsi="Open Sans" w:eastAsia="Times New Roman" w:cs="Open Sans"/>
          <w:color w:val="000000" w:themeColor="text1"/>
          <w:lang w:val="fr-FR" w:eastAsia="fr-FR"/>
        </w:rPr>
        <w:t xml:space="preserve">. Pour résoudre ce problème, j'ai dû effectuer les mises à jour </w:t>
      </w:r>
      <w:r w:rsidRPr="00116C9C">
        <w:rPr>
          <w:rFonts w:ascii="Open Sans" w:hAnsi="Open Sans" w:eastAsia="Times New Roman" w:cs="Open Sans"/>
          <w:b/>
          <w:bCs/>
          <w:color w:val="000000" w:themeColor="text1"/>
          <w:lang w:val="fr-FR" w:eastAsia="fr-FR"/>
        </w:rPr>
        <w:t>Windows</w:t>
      </w:r>
      <w:r w:rsidRPr="00116C9C">
        <w:rPr>
          <w:rFonts w:ascii="Open Sans" w:hAnsi="Open Sans" w:eastAsia="Times New Roman" w:cs="Open Sans"/>
          <w:color w:val="000000" w:themeColor="text1"/>
          <w:lang w:val="fr-FR" w:eastAsia="fr-FR"/>
        </w:rPr>
        <w:t xml:space="preserve"> sur ces postes. Si nécessaire, il est recommandé de vérifier et d'effectuer les mises à jour </w:t>
      </w:r>
      <w:r w:rsidRPr="00116C9C">
        <w:rPr>
          <w:rFonts w:ascii="Open Sans" w:hAnsi="Open Sans" w:eastAsia="Times New Roman" w:cs="Open Sans"/>
          <w:b/>
          <w:bCs/>
          <w:color w:val="000000" w:themeColor="text1"/>
          <w:lang w:val="fr-FR" w:eastAsia="fr-FR"/>
        </w:rPr>
        <w:t>Windows</w:t>
      </w:r>
      <w:r w:rsidRPr="00116C9C">
        <w:rPr>
          <w:rFonts w:ascii="Open Sans" w:hAnsi="Open Sans" w:eastAsia="Times New Roman" w:cs="Open Sans"/>
          <w:color w:val="000000" w:themeColor="text1"/>
          <w:lang w:val="fr-FR" w:eastAsia="fr-FR"/>
        </w:rPr>
        <w:t xml:space="preserve"> sur les postes qui pourraient être obsolètes ou nécessiter des améliorations en termes de fiabilité, performances et sécurité. Cela permettra de garantir un fonctionnement optimal des applications en </w:t>
      </w:r>
      <w:proofErr w:type="spellStart"/>
      <w:r w:rsidRPr="00116C9C">
        <w:rPr>
          <w:rFonts w:ascii="Open Sans" w:hAnsi="Open Sans" w:eastAsia="Times New Roman" w:cs="Open Sans"/>
          <w:b/>
          <w:bCs/>
          <w:color w:val="000000" w:themeColor="text1"/>
          <w:lang w:val="fr-FR" w:eastAsia="fr-FR"/>
        </w:rPr>
        <w:t>RemoteApp</w:t>
      </w:r>
      <w:proofErr w:type="spellEnd"/>
      <w:r w:rsidRPr="00116C9C">
        <w:rPr>
          <w:rFonts w:ascii="Open Sans" w:hAnsi="Open Sans" w:eastAsia="Times New Roman" w:cs="Open Sans"/>
          <w:color w:val="000000" w:themeColor="text1"/>
          <w:lang w:val="fr-FR" w:eastAsia="fr-FR"/>
        </w:rPr>
        <w:t xml:space="preserve"> et de remédier aux problèmes de remontée des raccourcis sur les postes concernés.</w:t>
      </w:r>
    </w:p>
    <w:p w:rsidRPr="00116C9C" w:rsidR="00547925" w:rsidRDefault="00547925" w14:paraId="203CCF79" w14:textId="1B59EAF5">
      <w:pPr>
        <w:pStyle w:val="Paragraphedeliste"/>
        <w:numPr>
          <w:ilvl w:val="1"/>
          <w:numId w:val="17"/>
        </w:numPr>
        <w:rPr>
          <w:rStyle w:val="Accentuationlgre"/>
          <w:rFonts w:ascii="Open Sans" w:hAnsi="Open Sans" w:cs="Open Sans"/>
          <w:i w:val="0"/>
          <w:iCs w:val="0"/>
          <w:color w:val="0070C0"/>
          <w:lang w:val="fr-FR"/>
        </w:rPr>
      </w:pPr>
      <w:r w:rsidRPr="00116C9C">
        <w:rPr>
          <w:rStyle w:val="Accentuationlgre"/>
          <w:rFonts w:ascii="Open Sans" w:hAnsi="Open Sans" w:cs="Open Sans"/>
          <w:color w:val="0070C0"/>
          <w:lang w:val="fr-FR"/>
        </w:rPr>
        <w:t>Installation du VPN (ordinateur portable uniquement).</w:t>
      </w:r>
    </w:p>
    <w:p w:rsidRPr="00017EA4" w:rsidR="00547925" w:rsidP="00804103" w:rsidRDefault="00804103" w14:paraId="4B10A550" w14:textId="488D7C10">
      <w:pPr>
        <w:pStyle w:val="NormalWeb"/>
        <w:jc w:val="both"/>
        <w:rPr>
          <w:rFonts w:ascii="Open Sans" w:hAnsi="Open Sans" w:cs="Open Sans"/>
          <w:color w:val="000000" w:themeColor="text1"/>
          <w:sz w:val="22"/>
          <w:szCs w:val="22"/>
        </w:rPr>
      </w:pPr>
      <w:r>
        <w:rPr>
          <w:rFonts w:ascii="Open Sans" w:hAnsi="Open Sans" w:cs="Open Sans"/>
          <w:noProof/>
        </w:rPr>
        <mc:AlternateContent>
          <mc:Choice Requires="wps">
            <w:drawing>
              <wp:anchor distT="0" distB="0" distL="114300" distR="114300" simplePos="0" relativeHeight="251721216" behindDoc="0" locked="0" layoutInCell="1" allowOverlap="1" wp14:anchorId="76DD47E7" wp14:editId="0DCEC3A6">
                <wp:simplePos x="0" y="0"/>
                <wp:positionH relativeFrom="column">
                  <wp:posOffset>2825750</wp:posOffset>
                </wp:positionH>
                <wp:positionV relativeFrom="paragraph">
                  <wp:posOffset>1009862</wp:posOffset>
                </wp:positionV>
                <wp:extent cx="296334" cy="279400"/>
                <wp:effectExtent l="0" t="0" r="8890" b="6350"/>
                <wp:wrapNone/>
                <wp:docPr id="413235884" name="Rectangle 1"/>
                <wp:cNvGraphicFramePr/>
                <a:graphic xmlns:a="http://schemas.openxmlformats.org/drawingml/2006/main">
                  <a:graphicData uri="http://schemas.microsoft.com/office/word/2010/wordprocessingShape">
                    <wps:wsp>
                      <wps:cNvSpPr/>
                      <wps:spPr>
                        <a:xfrm>
                          <a:off x="0" y="0"/>
                          <a:ext cx="296334" cy="2794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1976F6">
              <v:rect id="Rectangle 1" style="position:absolute;margin-left:222.5pt;margin-top:79.5pt;width:23.35pt;height:22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a66ac [3204]" stroked="f" strokeweight="2pt" w14:anchorId="15767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2b8ZgIAACoFAAAOAAAAZHJzL2Uyb0RvYy54bWysVMFu2zAMvQ/YPwi6r3bStF2DOEXQosOA&#10;og3WDj0rshQbkEWNUuJkXz9KdpygLXYYdpElkXwknx81u9k1hm0V+hpswUdnOWfKSihruy74z5f7&#10;L18580HYUhiwquB75fnN/POnWeumagwVmFIhIxDrp60reBWCm2aZl5VqhD8DpywZNWAjAh1xnZUo&#10;WkJvTDbO88usBSwdglTe0+1dZ+TzhK+1kuFJa68CMwWn2kJaMa2ruGbzmZiuUbiqln0Z4h+qaERt&#10;KekAdSeCYBus30E1tUTwoMOZhCYDrWupUg/UzSh/081zJZxKvRA53g00+f8HKx+3z26JREPr/NTT&#10;Nnax09jEL9XHdoms/UCW2gUm6XJ8fXl+PuFMkml8dT3JE5nZMdihD98UNCxuCo70LxJFYvvgAyUk&#10;14NLzGVsXC3c18Z01niTHctKu7A3qvP+oTSry1hIQk2KUbcG2VbQvxZSKhtGnakSpequRxf5UOcQ&#10;kUoxlgAjsqb8A3YPENX4HrursvePoSoJbgjO/1ZYFzxEpMxgwxDc1BbwIwBDXfWZO/8DSR01kaUV&#10;lPslMoRO7t7J+5r+wYPwYSmQ9E2TQDMbnmjRBtqCQ7/jrAL8/dF99CfZkZWzlual4P7XRqDizHy3&#10;JMjr0WQSBywdJhdXYzrgqWV1arGb5hboN43odXAybaN/MIetRmheabQXMSuZhJWUu+Ay4OFwG7o5&#10;psdBqsUiudFQOREe7LOTETyyGjX2snsV6HohBlLwIxxmS0zf6LHzjZEWFpsAuk5iPfLa800DmYTT&#10;Px5x4k/Pyev4xM3/AAAA//8DAFBLAwQUAAYACAAAACEAmcl7a+EAAAALAQAADwAAAGRycy9kb3du&#10;cmV2LnhtbEyPzU7DMBCE70i8g7VI3KjdkhQa4lSARM+0VAhubryNI+IfxU6T8vQsJ7jtaEaz35Tr&#10;yXbshH1svZMwnwlg6GqvW9dI2L+93NwDi0k5rTrvUMIZI6yry4tSFdqPbounXWoYlbhYKAkmpVBw&#10;HmuDVsWZD+jIO/reqkSyb7ju1UjltuMLIZbcqtbRB6MCPhusv3aDlRA2+9fPo3kK4/L8nm+mZvj4&#10;bgcpr6+mxwdgCaf0F4ZffEKHipgOfnA6sk5CluW0JZGRr+igRLaa3wE7SFiIWwG8Kvn/DdUPAAAA&#10;//8DAFBLAQItABQABgAIAAAAIQC2gziS/gAAAOEBAAATAAAAAAAAAAAAAAAAAAAAAABbQ29udGVu&#10;dF9UeXBlc10ueG1sUEsBAi0AFAAGAAgAAAAhADj9If/WAAAAlAEAAAsAAAAAAAAAAAAAAAAALwEA&#10;AF9yZWxzLy5yZWxzUEsBAi0AFAAGAAgAAAAhAKPPZvxmAgAAKgUAAA4AAAAAAAAAAAAAAAAALgIA&#10;AGRycy9lMm9Eb2MueG1sUEsBAi0AFAAGAAgAAAAhAJnJe2vhAAAACwEAAA8AAAAAAAAAAAAAAAAA&#10;wAQAAGRycy9kb3ducmV2LnhtbFBLBQYAAAAABAAEAPMAAADOBQAAAAA=&#10;"/>
            </w:pict>
          </mc:Fallback>
        </mc:AlternateContent>
      </w:r>
      <w:r>
        <w:rPr>
          <w:rFonts w:ascii="Open Sans" w:hAnsi="Open Sans" w:cs="Open Sans"/>
          <w:noProof/>
        </w:rPr>
        <mc:AlternateContent>
          <mc:Choice Requires="wps">
            <w:drawing>
              <wp:anchor distT="0" distB="0" distL="114300" distR="114300" simplePos="0" relativeHeight="251719168" behindDoc="0" locked="0" layoutInCell="1" allowOverlap="1" wp14:anchorId="02A20E74" wp14:editId="520B3166">
                <wp:simplePos x="0" y="0"/>
                <wp:positionH relativeFrom="column">
                  <wp:posOffset>641773</wp:posOffset>
                </wp:positionH>
                <wp:positionV relativeFrom="paragraph">
                  <wp:posOffset>942552</wp:posOffset>
                </wp:positionV>
                <wp:extent cx="474134" cy="372533"/>
                <wp:effectExtent l="0" t="0" r="2540" b="8890"/>
                <wp:wrapNone/>
                <wp:docPr id="1275476664" name="Rectangle 1"/>
                <wp:cNvGraphicFramePr/>
                <a:graphic xmlns:a="http://schemas.openxmlformats.org/drawingml/2006/main">
                  <a:graphicData uri="http://schemas.microsoft.com/office/word/2010/wordprocessingShape">
                    <wps:wsp>
                      <wps:cNvSpPr/>
                      <wps:spPr>
                        <a:xfrm>
                          <a:off x="0" y="0"/>
                          <a:ext cx="474134" cy="372533"/>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F860FB4">
              <v:rect id="Rectangle 1" style="position:absolute;margin-left:50.55pt;margin-top:74.2pt;width:37.35pt;height:29.35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a66ac [3204]" stroked="f" strokeweight="2pt" w14:anchorId="3CE7B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mQBaQIAACoFAAAOAAAAZHJzL2Uyb0RvYy54bWysVMFu2zAMvQ/YPwi6L7aTdN2COkXQIsOA&#10;og3WDj2rslQbkEWNUuJkXz9KdpyiLXYYdpElkXwknx59cblvDdsp9A3YkheTnDNlJVSNfS75z4f1&#10;py+c+SBsJQxYVfKD8vxy+fHDRecWago1mEohIxDrF50reR2CW2SZl7VqhZ+AU5aMGrAVgY74nFUo&#10;OkJvTTbN889ZB1g5BKm8p9vr3siXCV9rJcOd1l4FZkpOtYW0Ylqf4potL8TiGYWrGzmUIf6hilY0&#10;lpKOUNciCLbF5g1U20gEDzpMJLQZaN1IlXqgbor8VTf3tXAq9ULkeDfS5P8frLzd3bsNEg2d8wtP&#10;29jFXmMbv1Qf2yeyDiNZah+YpMv5+byYzTmTZJqdT89ms0hmdgp26MM3BS2Lm5IjvUWiSOxufOhd&#10;jy4xl7FxtbBujOmt8SY7lZV24WBU7/1DadZUVMg0oSbFqCuDbCforYWUyoaiN9WiUv11cZbn6dGp&#10;zjEiVW0sAUZkTflH7AEgqvEtdl/l4B9DVRLcGJz/rbA+eIxImcGGMbhtLOB7AIa6GjL3/keSemoi&#10;S09QHTbIEHq5eyfXDb3BjfBhI5D0TZNAMxvuaNEGupLDsOOsBvz93n30J9mRlbOO5qXk/tdWoOLM&#10;fLckyK/FfB4HLB3mZ+dTOuBLy9NLi922V0DPVNDfwcm0jf7BHLcaoX2k0V7FrGQSVlLuksuAx8NV&#10;6OeYfg5SrVbJjYbKiXBj752M4JHVqLGH/aNANwgxkIJv4ThbYvFKj71vjLSw2gbQTRLrideBbxrI&#10;JJzh5xEn/uU5eZ1+ccs/AAAA//8DAFBLAwQUAAYACAAAACEACP6Srd8AAAALAQAADwAAAGRycy9k&#10;b3ducmV2LnhtbEyPy07DMBBF90j8gzVI7Kidqi+lcSpAomsoFYKdG7tx1HhsxU6T8vVMV3Q3V3N0&#10;H8VmdC07my42HiVkEwHMYOV1g7WE/efb0wpYTAq1aj0aCRcTYVPe3xUq137AD3PepZqRCcZcSbAp&#10;hZzzWFnjVJz4YJB+R985lUh2NdedGsjctXwqxII71SAlWBXMqzXVadc7CWG7f/852pcwLC5f8+1Y&#10;99+/TS/l48P4vAaWzJj+YbjWp+pQUqeD71FH1pIWWUYoHbPVDNiVWM5pzEHCVCwz4GXBbzeUfwAA&#10;AP//AwBQSwECLQAUAAYACAAAACEAtoM4kv4AAADhAQAAEwAAAAAAAAAAAAAAAAAAAAAAW0NvbnRl&#10;bnRfVHlwZXNdLnhtbFBLAQItABQABgAIAAAAIQA4/SH/1gAAAJQBAAALAAAAAAAAAAAAAAAAAC8B&#10;AABfcmVscy8ucmVsc1BLAQItABQABgAIAAAAIQCQNmQBaQIAACoFAAAOAAAAAAAAAAAAAAAAAC4C&#10;AABkcnMvZTJvRG9jLnhtbFBLAQItABQABgAIAAAAIQAI/pKt3wAAAAsBAAAPAAAAAAAAAAAAAAAA&#10;AMMEAABkcnMvZG93bnJldi54bWxQSwUGAAAAAAQABADzAAAAzwUAAAAA&#10;"/>
            </w:pict>
          </mc:Fallback>
        </mc:AlternateContent>
      </w:r>
      <w:r w:rsidRPr="00116C9C" w:rsidR="00547925">
        <w:rPr>
          <w:rFonts w:ascii="Open Sans" w:hAnsi="Open Sans" w:cs="Open Sans"/>
          <w:color w:val="000000" w:themeColor="text1"/>
          <w:sz w:val="20"/>
          <w:szCs w:val="20"/>
        </w:rPr>
        <w:t xml:space="preserve">Pour la configuration d’un profil utilisateur </w:t>
      </w:r>
      <w:r w:rsidRPr="00116C9C" w:rsidR="00547925">
        <w:rPr>
          <w:rFonts w:ascii="Open Sans" w:hAnsi="Open Sans" w:cs="Open Sans"/>
          <w:b/>
          <w:bCs/>
          <w:color w:val="000000" w:themeColor="text1"/>
          <w:sz w:val="20"/>
          <w:szCs w:val="20"/>
        </w:rPr>
        <w:t>VPN</w:t>
      </w:r>
      <w:r w:rsidRPr="00116C9C" w:rsidR="00547925">
        <w:rPr>
          <w:rFonts w:ascii="Open Sans" w:hAnsi="Open Sans" w:cs="Open Sans"/>
          <w:color w:val="000000" w:themeColor="text1"/>
          <w:sz w:val="20"/>
          <w:szCs w:val="20"/>
        </w:rPr>
        <w:t xml:space="preserve"> pour les ordinateurs portables. Relever le compte et lui attribuer l’autorisation </w:t>
      </w:r>
      <w:proofErr w:type="spellStart"/>
      <w:r w:rsidRPr="00116C9C" w:rsidR="00547925">
        <w:rPr>
          <w:rFonts w:ascii="Open Sans" w:hAnsi="Open Sans" w:cs="Open Sans"/>
          <w:b/>
          <w:bCs/>
          <w:color w:val="000000" w:themeColor="text1"/>
          <w:sz w:val="20"/>
          <w:szCs w:val="20"/>
        </w:rPr>
        <w:t>GpUser</w:t>
      </w:r>
      <w:proofErr w:type="spellEnd"/>
      <w:r w:rsidRPr="00116C9C" w:rsidR="00547925">
        <w:rPr>
          <w:rFonts w:ascii="Open Sans" w:hAnsi="Open Sans" w:cs="Open Sans"/>
          <w:b/>
          <w:bCs/>
          <w:color w:val="000000" w:themeColor="text1"/>
          <w:sz w:val="20"/>
          <w:szCs w:val="20"/>
        </w:rPr>
        <w:t>-VPNSSL.</w:t>
      </w:r>
      <w:r w:rsidRPr="00017EA4" w:rsidR="00547925">
        <w:rPr>
          <w:rFonts w:ascii="Open Sans" w:hAnsi="Open Sans" w:cs="Open Sans"/>
          <w:color w:val="000000" w:themeColor="text1"/>
          <w:sz w:val="22"/>
          <w:szCs w:val="22"/>
        </w:rPr>
        <w:br/>
      </w:r>
      <w:r w:rsidRPr="00017EA4" w:rsidR="00547925">
        <w:rPr>
          <w:rFonts w:ascii="Open Sans" w:hAnsi="Open Sans" w:cs="Open Sans"/>
          <w:noProof/>
          <w:color w:val="000000" w:themeColor="text1"/>
          <w:sz w:val="22"/>
          <w:szCs w:val="22"/>
        </w:rPr>
        <w:drawing>
          <wp:inline distT="0" distB="0" distL="0" distR="0" wp14:anchorId="44D7265A" wp14:editId="4918396E">
            <wp:extent cx="5240215" cy="1371015"/>
            <wp:effectExtent l="0" t="0" r="5080" b="635"/>
            <wp:docPr id="2134639966"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39966" name="Image 1" descr="Une image contenant texte, Police, ligne, capture d’écran&#10;&#10;Description générée automatiquement"/>
                    <pic:cNvPicPr/>
                  </pic:nvPicPr>
                  <pic:blipFill>
                    <a:blip r:embed="rId37"/>
                    <a:stretch>
                      <a:fillRect/>
                    </a:stretch>
                  </pic:blipFill>
                  <pic:spPr>
                    <a:xfrm>
                      <a:off x="0" y="0"/>
                      <a:ext cx="5391532" cy="1410604"/>
                    </a:xfrm>
                    <a:prstGeom prst="rect">
                      <a:avLst/>
                    </a:prstGeom>
                  </pic:spPr>
                </pic:pic>
              </a:graphicData>
            </a:graphic>
          </wp:inline>
        </w:drawing>
      </w:r>
    </w:p>
    <w:p w:rsidRPr="00116C9C" w:rsidR="00547925" w:rsidP="00116C9C" w:rsidRDefault="00547925" w14:paraId="62A5A272" w14:textId="2429DCC9">
      <w:pPr>
        <w:pStyle w:val="NormalWeb"/>
        <w:jc w:val="both"/>
        <w:rPr>
          <w:rFonts w:ascii="Open Sans" w:hAnsi="Open Sans" w:cs="Open Sans"/>
          <w:sz w:val="20"/>
          <w:szCs w:val="20"/>
        </w:rPr>
      </w:pPr>
      <w:r w:rsidRPr="00116C9C">
        <w:rPr>
          <w:rFonts w:ascii="Open Sans" w:hAnsi="Open Sans" w:cs="Open Sans"/>
          <w:sz w:val="20"/>
          <w:szCs w:val="20"/>
        </w:rPr>
        <w:t xml:space="preserve">Se connecter à l’adresse </w:t>
      </w:r>
      <w:r w:rsidRPr="00116C9C">
        <w:rPr>
          <w:rFonts w:ascii="Open Sans" w:hAnsi="Open Sans" w:cs="Open Sans"/>
          <w:b/>
          <w:bCs/>
          <w:sz w:val="20"/>
          <w:szCs w:val="20"/>
        </w:rPr>
        <w:t>IP WAN</w:t>
      </w:r>
      <w:r w:rsidRPr="00116C9C">
        <w:rPr>
          <w:rFonts w:ascii="Open Sans" w:hAnsi="Open Sans" w:cs="Open Sans"/>
          <w:sz w:val="20"/>
          <w:szCs w:val="20"/>
        </w:rPr>
        <w:t xml:space="preserve"> du Pare-feu de l’agence : </w:t>
      </w:r>
    </w:p>
    <w:p w:rsidRPr="00017EA4" w:rsidR="00547925" w:rsidP="00515EA0" w:rsidRDefault="00547925" w14:paraId="2D93C86B" w14:textId="4043ACC0">
      <w:pPr>
        <w:tabs>
          <w:tab w:val="left" w:pos="1218"/>
        </w:tabs>
        <w:rPr>
          <w:rFonts w:ascii="Open Sans" w:hAnsi="Open Sans" w:cs="Open Sans"/>
          <w:color w:val="000000" w:themeColor="text1"/>
          <w:sz w:val="22"/>
          <w:szCs w:val="22"/>
          <w:lang w:val="fr-FR"/>
        </w:rPr>
      </w:pPr>
      <w:r w:rsidRPr="00017EA4">
        <w:rPr>
          <w:rFonts w:ascii="Open Sans" w:hAnsi="Open Sans" w:cs="Open Sans"/>
          <w:noProof/>
          <w:color w:val="000000" w:themeColor="text1"/>
          <w:sz w:val="22"/>
          <w:szCs w:val="22"/>
          <w:lang w:val="fr-FR"/>
        </w:rPr>
        <w:drawing>
          <wp:inline distT="0" distB="0" distL="0" distR="0" wp14:anchorId="7F4712BE" wp14:editId="5431329E">
            <wp:extent cx="4406900" cy="2832100"/>
            <wp:effectExtent l="0" t="0" r="0" b="0"/>
            <wp:docPr id="824682344" name="Image 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82344" name="Image 1" descr="Une image contenant texte, capture d’écran, Police, ligne&#10;&#10;Description générée automatiquement"/>
                    <pic:cNvPicPr/>
                  </pic:nvPicPr>
                  <pic:blipFill>
                    <a:blip r:embed="rId38"/>
                    <a:stretch>
                      <a:fillRect/>
                    </a:stretch>
                  </pic:blipFill>
                  <pic:spPr>
                    <a:xfrm>
                      <a:off x="0" y="0"/>
                      <a:ext cx="4406900" cy="2832100"/>
                    </a:xfrm>
                    <a:prstGeom prst="rect">
                      <a:avLst/>
                    </a:prstGeom>
                  </pic:spPr>
                </pic:pic>
              </a:graphicData>
            </a:graphic>
          </wp:inline>
        </w:drawing>
      </w:r>
    </w:p>
    <w:p w:rsidRPr="00116C9C" w:rsidR="00547925" w:rsidP="00116C9C" w:rsidRDefault="00547925" w14:paraId="4C62F795" w14:textId="77777777">
      <w:pPr>
        <w:tabs>
          <w:tab w:val="left" w:pos="1218"/>
        </w:tabs>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Authentifier l’utilisateur avec son login </w:t>
      </w:r>
      <w:r w:rsidRPr="00116C9C">
        <w:rPr>
          <w:rFonts w:ascii="Open Sans" w:hAnsi="Open Sans" w:cs="Open Sans"/>
          <w:b/>
          <w:bCs/>
          <w:color w:val="000000" w:themeColor="text1"/>
          <w:lang w:val="fr-FR"/>
        </w:rPr>
        <w:t>AD</w:t>
      </w:r>
      <w:r w:rsidRPr="00116C9C">
        <w:rPr>
          <w:rFonts w:ascii="Open Sans" w:hAnsi="Open Sans" w:cs="Open Sans"/>
          <w:color w:val="000000" w:themeColor="text1"/>
          <w:lang w:val="fr-FR"/>
        </w:rPr>
        <w:t xml:space="preserve"> et son mot de passe.</w:t>
      </w:r>
    </w:p>
    <w:p w:rsidR="00547925" w:rsidP="00547925" w:rsidRDefault="00547925" w14:paraId="0E070917" w14:textId="329F5354">
      <w:pPr>
        <w:tabs>
          <w:tab w:val="left" w:pos="1218"/>
        </w:tabs>
        <w:rPr>
          <w:rFonts w:ascii="Open Sans" w:hAnsi="Open Sans" w:cs="Open Sans"/>
          <w:color w:val="000000" w:themeColor="text1"/>
          <w:sz w:val="22"/>
          <w:szCs w:val="22"/>
          <w:lang w:val="fr-FR"/>
        </w:rPr>
      </w:pPr>
      <w:r w:rsidRPr="00017EA4">
        <w:rPr>
          <w:rFonts w:ascii="Open Sans" w:hAnsi="Open Sans" w:cs="Open Sans"/>
          <w:noProof/>
          <w:color w:val="000000" w:themeColor="text1"/>
          <w:sz w:val="22"/>
          <w:szCs w:val="22"/>
          <w:lang w:val="fr-FR"/>
        </w:rPr>
        <w:drawing>
          <wp:inline distT="0" distB="0" distL="0" distR="0" wp14:anchorId="254C8466" wp14:editId="78ACA4A2">
            <wp:extent cx="5349240" cy="1169035"/>
            <wp:effectExtent l="0" t="0" r="0" b="0"/>
            <wp:docPr id="286536928"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36928" name="Image 1" descr="Une image contenant texte, Police, ligne, capture d’écran&#10;&#10;Description générée automatiquement"/>
                    <pic:cNvPicPr/>
                  </pic:nvPicPr>
                  <pic:blipFill>
                    <a:blip r:embed="rId39"/>
                    <a:stretch>
                      <a:fillRect/>
                    </a:stretch>
                  </pic:blipFill>
                  <pic:spPr>
                    <a:xfrm>
                      <a:off x="0" y="0"/>
                      <a:ext cx="5349240" cy="1169035"/>
                    </a:xfrm>
                    <a:prstGeom prst="rect">
                      <a:avLst/>
                    </a:prstGeom>
                  </pic:spPr>
                </pic:pic>
              </a:graphicData>
            </a:graphic>
          </wp:inline>
        </w:drawing>
      </w:r>
    </w:p>
    <w:p w:rsidR="00116C9C" w:rsidP="00547925" w:rsidRDefault="00116C9C" w14:paraId="3680A4E3" w14:textId="77777777">
      <w:pPr>
        <w:tabs>
          <w:tab w:val="left" w:pos="1218"/>
        </w:tabs>
        <w:rPr>
          <w:rFonts w:ascii="Open Sans" w:hAnsi="Open Sans" w:cs="Open Sans"/>
          <w:color w:val="000000" w:themeColor="text1"/>
          <w:sz w:val="22"/>
          <w:szCs w:val="22"/>
          <w:lang w:val="fr-FR"/>
        </w:rPr>
      </w:pPr>
    </w:p>
    <w:p w:rsidR="00116C9C" w:rsidP="00547925" w:rsidRDefault="00116C9C" w14:paraId="1E1F5337" w14:textId="77777777">
      <w:pPr>
        <w:tabs>
          <w:tab w:val="left" w:pos="1218"/>
        </w:tabs>
        <w:rPr>
          <w:rFonts w:ascii="Open Sans" w:hAnsi="Open Sans" w:cs="Open Sans"/>
          <w:color w:val="000000" w:themeColor="text1"/>
          <w:sz w:val="22"/>
          <w:szCs w:val="22"/>
          <w:lang w:val="fr-FR"/>
        </w:rPr>
      </w:pPr>
    </w:p>
    <w:p w:rsidR="00116C9C" w:rsidP="00547925" w:rsidRDefault="00116C9C" w14:paraId="667D0DD2" w14:textId="77777777">
      <w:pPr>
        <w:tabs>
          <w:tab w:val="left" w:pos="1218"/>
        </w:tabs>
        <w:rPr>
          <w:rFonts w:ascii="Open Sans" w:hAnsi="Open Sans" w:cs="Open Sans"/>
          <w:color w:val="000000" w:themeColor="text1"/>
          <w:sz w:val="22"/>
          <w:szCs w:val="22"/>
          <w:lang w:val="fr-FR"/>
        </w:rPr>
      </w:pPr>
    </w:p>
    <w:p w:rsidR="00116C9C" w:rsidP="00547925" w:rsidRDefault="00116C9C" w14:paraId="383B044E" w14:textId="77777777">
      <w:pPr>
        <w:tabs>
          <w:tab w:val="left" w:pos="1218"/>
        </w:tabs>
        <w:rPr>
          <w:rFonts w:ascii="Open Sans" w:hAnsi="Open Sans" w:cs="Open Sans"/>
          <w:color w:val="000000" w:themeColor="text1"/>
          <w:sz w:val="22"/>
          <w:szCs w:val="22"/>
          <w:lang w:val="fr-FR"/>
        </w:rPr>
      </w:pPr>
    </w:p>
    <w:p w:rsidR="00116C9C" w:rsidP="00547925" w:rsidRDefault="00116C9C" w14:paraId="36D3EE9A" w14:textId="77777777">
      <w:pPr>
        <w:tabs>
          <w:tab w:val="left" w:pos="1218"/>
        </w:tabs>
        <w:rPr>
          <w:rFonts w:ascii="Open Sans" w:hAnsi="Open Sans" w:cs="Open Sans"/>
          <w:color w:val="000000" w:themeColor="text1"/>
          <w:sz w:val="22"/>
          <w:szCs w:val="22"/>
          <w:lang w:val="fr-FR"/>
        </w:rPr>
      </w:pPr>
    </w:p>
    <w:p w:rsidRPr="00017EA4" w:rsidR="00116C9C" w:rsidP="00547925" w:rsidRDefault="00116C9C" w14:paraId="593EEBB9" w14:textId="77777777">
      <w:pPr>
        <w:tabs>
          <w:tab w:val="left" w:pos="1218"/>
        </w:tabs>
        <w:rPr>
          <w:rFonts w:ascii="Open Sans" w:hAnsi="Open Sans" w:cs="Open Sans"/>
          <w:color w:val="000000" w:themeColor="text1"/>
          <w:sz w:val="22"/>
          <w:szCs w:val="22"/>
          <w:lang w:val="fr-FR"/>
        </w:rPr>
      </w:pPr>
    </w:p>
    <w:p w:rsidRPr="00116C9C" w:rsidR="00FC4C3A" w:rsidP="00116C9C" w:rsidRDefault="00FC4C3A" w14:paraId="0CE0BBA4" w14:textId="78FEF4C4">
      <w:pPr>
        <w:pStyle w:val="Titre2"/>
        <w:rPr>
          <w:rFonts w:ascii="Open Sans" w:hAnsi="Open Sans" w:cs="Open Sans"/>
          <w:b w:val="0"/>
          <w:bCs w:val="0"/>
          <w:color w:val="85B2F6" w:themeColor="background2" w:themeShade="E6"/>
          <w:lang w:val="fr-FR"/>
        </w:rPr>
      </w:pPr>
      <w:bookmarkStart w:name="_Toc144555991" w:id="14"/>
      <w:r w:rsidRPr="00116C9C">
        <w:rPr>
          <w:rFonts w:ascii="Open Sans" w:hAnsi="Open Sans" w:cs="Open Sans"/>
          <w:b w:val="0"/>
          <w:bCs w:val="0"/>
          <w:color w:val="85B2F6" w:themeColor="background2" w:themeShade="E6"/>
          <w:lang w:val="fr-FR"/>
        </w:rPr>
        <w:t>7. Impact positif sur les performances</w:t>
      </w:r>
      <w:bookmarkEnd w:id="14"/>
      <w:r w:rsidRPr="00116C9C">
        <w:rPr>
          <w:rFonts w:ascii="Open Sans" w:hAnsi="Open Sans" w:cs="Open Sans"/>
          <w:b w:val="0"/>
          <w:bCs w:val="0"/>
          <w:color w:val="85B2F6" w:themeColor="background2" w:themeShade="E6"/>
          <w:lang w:val="fr-FR"/>
        </w:rPr>
        <w:t xml:space="preserve"> </w:t>
      </w:r>
    </w:p>
    <w:tbl>
      <w:tblPr>
        <w:tblStyle w:val="Grilledutableau"/>
        <w:tblpPr w:leftFromText="141" w:rightFromText="141" w:vertAnchor="text" w:horzAnchor="margin" w:tblpY="2915"/>
        <w:tblW w:w="0" w:type="auto"/>
        <w:shd w:val="clear" w:color="auto" w:fill="4A66AC" w:themeFill="accent1"/>
        <w:tblLook w:val="04A0" w:firstRow="1" w:lastRow="0" w:firstColumn="1" w:lastColumn="0" w:noHBand="0" w:noVBand="1"/>
      </w:tblPr>
      <w:tblGrid>
        <w:gridCol w:w="2414"/>
        <w:gridCol w:w="3142"/>
        <w:gridCol w:w="2268"/>
      </w:tblGrid>
      <w:tr w:rsidRPr="00017EA4" w:rsidR="00FC4C3A" w:rsidTr="00031529" w14:paraId="37635CBB" w14:textId="77777777">
        <w:trPr>
          <w:cnfStyle w:val="100000000000" w:firstRow="1" w:lastRow="0" w:firstColumn="0" w:lastColumn="0" w:oddVBand="0" w:evenVBand="0" w:oddHBand="0" w:evenHBand="0" w:firstRowFirstColumn="0" w:firstRowLastColumn="0" w:lastRowFirstColumn="0" w:lastRowLastColumn="0"/>
          <w:trHeight w:val="626"/>
        </w:trPr>
        <w:tc>
          <w:tcPr>
            <w:tcW w:w="2414" w:type="dxa"/>
            <w:tcBorders>
              <w:right w:val="single" w:color="auto" w:sz="6" w:space="0"/>
            </w:tcBorders>
            <w:shd w:val="clear" w:color="auto" w:fill="4A66AC" w:themeFill="accent1"/>
          </w:tcPr>
          <w:p w:rsidRPr="00017EA4" w:rsidR="00FC4C3A" w:rsidP="00031529" w:rsidRDefault="00FC4C3A" w14:paraId="248B3D06" w14:textId="77777777">
            <w:pPr>
              <w:rPr>
                <w:rFonts w:ascii="Open Sans" w:hAnsi="Open Sans" w:cs="Open Sans"/>
                <w:color w:val="FFFFFF" w:themeColor="background1"/>
                <w:szCs w:val="22"/>
                <w:lang w:val="fr-FR"/>
              </w:rPr>
            </w:pPr>
            <w:r w:rsidRPr="00017EA4">
              <w:rPr>
                <w:rFonts w:ascii="Open Sans" w:hAnsi="Open Sans" w:cs="Open Sans"/>
                <w:color w:val="FFFFFF" w:themeColor="background1"/>
                <w:szCs w:val="22"/>
                <w:lang w:val="fr-FR"/>
              </w:rPr>
              <w:t>Jour du mois</w:t>
            </w:r>
          </w:p>
        </w:tc>
        <w:tc>
          <w:tcPr>
            <w:tcW w:w="3142" w:type="dxa"/>
            <w:tcBorders>
              <w:left w:val="single" w:color="auto" w:sz="6" w:space="0"/>
              <w:right w:val="single" w:color="auto" w:sz="6" w:space="0"/>
            </w:tcBorders>
            <w:shd w:val="clear" w:color="auto" w:fill="4A66AC" w:themeFill="accent1"/>
          </w:tcPr>
          <w:p w:rsidRPr="00017EA4" w:rsidR="00FC4C3A" w:rsidP="00031529" w:rsidRDefault="00FC4C3A" w14:paraId="0CB0DCBC" w14:textId="77777777">
            <w:pPr>
              <w:rPr>
                <w:rFonts w:ascii="Open Sans" w:hAnsi="Open Sans" w:cs="Open Sans"/>
                <w:color w:val="FFFFFF" w:themeColor="background1"/>
                <w:szCs w:val="22"/>
                <w:lang w:val="fr-FR"/>
              </w:rPr>
            </w:pPr>
            <w:r w:rsidRPr="00017EA4">
              <w:rPr>
                <w:rFonts w:ascii="Open Sans" w:hAnsi="Open Sans" w:cs="Open Sans"/>
                <w:color w:val="FFFFFF" w:themeColor="background1"/>
                <w:szCs w:val="22"/>
                <w:lang w:val="fr-FR"/>
              </w:rPr>
              <w:t>Utilisation du processeur RDS (%)</w:t>
            </w:r>
          </w:p>
        </w:tc>
        <w:tc>
          <w:tcPr>
            <w:tcW w:w="2268" w:type="dxa"/>
            <w:tcBorders>
              <w:left w:val="single" w:color="auto" w:sz="6" w:space="0"/>
            </w:tcBorders>
            <w:shd w:val="clear" w:color="auto" w:fill="4A66AC" w:themeFill="accent1"/>
          </w:tcPr>
          <w:p w:rsidRPr="00017EA4" w:rsidR="00FC4C3A" w:rsidP="00031529" w:rsidRDefault="00FC4C3A" w14:paraId="7810CBB2" w14:textId="77777777">
            <w:pPr>
              <w:rPr>
                <w:rFonts w:ascii="Open Sans" w:hAnsi="Open Sans" w:cs="Open Sans"/>
                <w:color w:val="FFFFFF" w:themeColor="background1"/>
                <w:szCs w:val="22"/>
                <w:lang w:val="fr-FR"/>
              </w:rPr>
            </w:pPr>
            <w:r w:rsidRPr="00017EA4">
              <w:rPr>
                <w:rFonts w:ascii="Open Sans" w:hAnsi="Open Sans" w:cs="Open Sans"/>
                <w:color w:val="FFFFFF" w:themeColor="background1"/>
                <w:szCs w:val="22"/>
                <w:lang w:val="fr-FR"/>
              </w:rPr>
              <w:t>Latence (ms)</w:t>
            </w:r>
          </w:p>
        </w:tc>
      </w:tr>
      <w:tr w:rsidRPr="00017EA4" w:rsidR="00FC4C3A" w:rsidTr="00031529" w14:paraId="5C08109B" w14:textId="77777777">
        <w:trPr>
          <w:trHeight w:val="377"/>
        </w:trPr>
        <w:tc>
          <w:tcPr>
            <w:tcW w:w="2414" w:type="dxa"/>
            <w:shd w:val="clear" w:color="auto" w:fill="4A66AC" w:themeFill="accent1"/>
          </w:tcPr>
          <w:p w:rsidRPr="00017EA4" w:rsidR="00FC4C3A" w:rsidP="00031529" w:rsidRDefault="00FC4C3A" w14:paraId="79E94F84"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9</w:t>
            </w:r>
          </w:p>
        </w:tc>
        <w:tc>
          <w:tcPr>
            <w:tcW w:w="3142" w:type="dxa"/>
            <w:shd w:val="clear" w:color="auto" w:fill="4A66AC" w:themeFill="accent1"/>
          </w:tcPr>
          <w:p w:rsidRPr="00017EA4" w:rsidR="00FC4C3A" w:rsidP="00031529" w:rsidRDefault="00FC4C3A" w14:paraId="069C7624"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40% et 50%</w:t>
            </w:r>
          </w:p>
        </w:tc>
        <w:tc>
          <w:tcPr>
            <w:tcW w:w="2268" w:type="dxa"/>
            <w:shd w:val="clear" w:color="auto" w:fill="4A66AC" w:themeFill="accent1"/>
          </w:tcPr>
          <w:p w:rsidRPr="00017EA4" w:rsidR="00FC4C3A" w:rsidP="00031529" w:rsidRDefault="00FC4C3A" w14:paraId="3B6CE7DE"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40 et 60</w:t>
            </w:r>
          </w:p>
        </w:tc>
      </w:tr>
      <w:tr w:rsidRPr="00017EA4" w:rsidR="00FC4C3A" w:rsidTr="00031529" w14:paraId="1A8544E1" w14:textId="77777777">
        <w:trPr>
          <w:trHeight w:val="461"/>
        </w:trPr>
        <w:tc>
          <w:tcPr>
            <w:tcW w:w="2414" w:type="dxa"/>
            <w:shd w:val="clear" w:color="auto" w:fill="4A66AC" w:themeFill="accent1"/>
          </w:tcPr>
          <w:p w:rsidRPr="00017EA4" w:rsidR="00FC4C3A" w:rsidP="00031529" w:rsidRDefault="00FC4C3A" w14:paraId="3C71E5CC"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10</w:t>
            </w:r>
          </w:p>
        </w:tc>
        <w:tc>
          <w:tcPr>
            <w:tcW w:w="3142" w:type="dxa"/>
            <w:shd w:val="clear" w:color="auto" w:fill="4A66AC" w:themeFill="accent1"/>
          </w:tcPr>
          <w:p w:rsidRPr="00017EA4" w:rsidR="00FC4C3A" w:rsidP="00031529" w:rsidRDefault="00FC4C3A" w14:paraId="788994A1"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50% et 60%</w:t>
            </w:r>
          </w:p>
        </w:tc>
        <w:tc>
          <w:tcPr>
            <w:tcW w:w="2268" w:type="dxa"/>
            <w:shd w:val="clear" w:color="auto" w:fill="4A66AC" w:themeFill="accent1"/>
          </w:tcPr>
          <w:p w:rsidRPr="00017EA4" w:rsidR="00FC4C3A" w:rsidP="00031529" w:rsidRDefault="00FC4C3A" w14:paraId="5117D64E"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60et 80</w:t>
            </w:r>
          </w:p>
        </w:tc>
      </w:tr>
      <w:tr w:rsidRPr="00017EA4" w:rsidR="00FC4C3A" w:rsidTr="00031529" w14:paraId="17A95234" w14:textId="77777777">
        <w:trPr>
          <w:trHeight w:val="422"/>
        </w:trPr>
        <w:tc>
          <w:tcPr>
            <w:tcW w:w="2414" w:type="dxa"/>
            <w:shd w:val="clear" w:color="auto" w:fill="4A66AC" w:themeFill="accent1"/>
          </w:tcPr>
          <w:p w:rsidRPr="00017EA4" w:rsidR="00FC4C3A" w:rsidP="00031529" w:rsidRDefault="00FC4C3A" w14:paraId="05B03DB7"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11</w:t>
            </w:r>
          </w:p>
        </w:tc>
        <w:tc>
          <w:tcPr>
            <w:tcW w:w="3142" w:type="dxa"/>
            <w:shd w:val="clear" w:color="auto" w:fill="4A66AC" w:themeFill="accent1"/>
          </w:tcPr>
          <w:p w:rsidRPr="00017EA4" w:rsidR="00FC4C3A" w:rsidP="00031529" w:rsidRDefault="00FC4C3A" w14:paraId="553C3E04"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50% et 60%</w:t>
            </w:r>
          </w:p>
        </w:tc>
        <w:tc>
          <w:tcPr>
            <w:tcW w:w="2268" w:type="dxa"/>
            <w:shd w:val="clear" w:color="auto" w:fill="4A66AC" w:themeFill="accent1"/>
          </w:tcPr>
          <w:p w:rsidRPr="00017EA4" w:rsidR="00FC4C3A" w:rsidP="00031529" w:rsidRDefault="00FC4C3A" w14:paraId="03240390"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60 et 80</w:t>
            </w:r>
          </w:p>
        </w:tc>
      </w:tr>
      <w:tr w:rsidRPr="00017EA4" w:rsidR="00FC4C3A" w:rsidTr="00031529" w14:paraId="29E19E0E" w14:textId="77777777">
        <w:trPr>
          <w:trHeight w:val="392"/>
        </w:trPr>
        <w:tc>
          <w:tcPr>
            <w:tcW w:w="2414" w:type="dxa"/>
            <w:shd w:val="clear" w:color="auto" w:fill="4A66AC" w:themeFill="accent1"/>
          </w:tcPr>
          <w:p w:rsidRPr="00017EA4" w:rsidR="00FC4C3A" w:rsidP="00031529" w:rsidRDefault="00FC4C3A" w14:paraId="55C352C8"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12</w:t>
            </w:r>
          </w:p>
        </w:tc>
        <w:tc>
          <w:tcPr>
            <w:tcW w:w="3142" w:type="dxa"/>
            <w:shd w:val="clear" w:color="auto" w:fill="4A66AC" w:themeFill="accent1"/>
          </w:tcPr>
          <w:p w:rsidRPr="00017EA4" w:rsidR="00FC4C3A" w:rsidP="00031529" w:rsidRDefault="00FC4C3A" w14:paraId="414BB4D9"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40% et 50%</w:t>
            </w:r>
          </w:p>
        </w:tc>
        <w:tc>
          <w:tcPr>
            <w:tcW w:w="2268" w:type="dxa"/>
            <w:shd w:val="clear" w:color="auto" w:fill="4A66AC" w:themeFill="accent1"/>
          </w:tcPr>
          <w:p w:rsidRPr="00017EA4" w:rsidR="00FC4C3A" w:rsidP="00031529" w:rsidRDefault="00FC4C3A" w14:paraId="1065BBC8" w14:textId="77777777">
            <w:pPr>
              <w:rPr>
                <w:rFonts w:ascii="Open Sans" w:hAnsi="Open Sans" w:cs="Open Sans"/>
                <w:color w:val="FFFFFF" w:themeColor="background1"/>
                <w:sz w:val="22"/>
                <w:szCs w:val="22"/>
                <w:lang w:val="fr-FR"/>
              </w:rPr>
            </w:pPr>
            <w:r w:rsidRPr="00017EA4">
              <w:rPr>
                <w:rFonts w:ascii="Open Sans" w:hAnsi="Open Sans" w:cs="Open Sans"/>
                <w:color w:val="FFFFFF" w:themeColor="background1"/>
                <w:sz w:val="22"/>
                <w:szCs w:val="22"/>
                <w:lang w:val="fr-FR"/>
              </w:rPr>
              <w:t>Entre 40 et 60</w:t>
            </w:r>
          </w:p>
        </w:tc>
      </w:tr>
    </w:tbl>
    <w:p w:rsidRPr="00116C9C" w:rsidR="00FC4C3A" w:rsidP="00116C9C" w:rsidRDefault="00FC4C3A" w14:paraId="46DC3FFA" w14:textId="77777777">
      <w:pPr>
        <w:jc w:val="both"/>
        <w:rPr>
          <w:rFonts w:ascii="Open Sans" w:hAnsi="Open Sans" w:cs="Open Sans" w:eastAsiaTheme="majorEastAsia"/>
          <w:color w:val="000000" w:themeColor="text1"/>
          <w:lang w:val="fr-FR"/>
        </w:rPr>
      </w:pPr>
      <w:r w:rsidRPr="00116C9C">
        <w:rPr>
          <w:rFonts w:ascii="Open Sans" w:hAnsi="Open Sans" w:cs="Open Sans" w:eastAsiaTheme="majorEastAsia"/>
          <w:color w:val="000000" w:themeColor="text1"/>
          <w:lang w:val="fr-FR"/>
        </w:rPr>
        <w:t xml:space="preserve">Après la mise en place du </w:t>
      </w:r>
      <w:proofErr w:type="spellStart"/>
      <w:r w:rsidRPr="00116C9C">
        <w:rPr>
          <w:rFonts w:ascii="Open Sans" w:hAnsi="Open Sans" w:cs="Open Sans" w:eastAsiaTheme="majorEastAsia"/>
          <w:b/>
          <w:bCs/>
          <w:color w:val="000000" w:themeColor="text1"/>
          <w:lang w:val="fr-FR"/>
        </w:rPr>
        <w:t>RemoteApp</w:t>
      </w:r>
      <w:proofErr w:type="spellEnd"/>
      <w:r w:rsidRPr="00116C9C">
        <w:rPr>
          <w:rFonts w:ascii="Open Sans" w:hAnsi="Open Sans" w:cs="Open Sans" w:eastAsiaTheme="majorEastAsia"/>
          <w:color w:val="000000" w:themeColor="text1"/>
          <w:lang w:val="fr-FR"/>
        </w:rPr>
        <w:t xml:space="preserve">, nous avons constaté une nette amélioration des performances par rapport à l'ancienne configuration. Auparavant, les serveurs </w:t>
      </w:r>
      <w:r w:rsidRPr="00116C9C">
        <w:rPr>
          <w:rFonts w:ascii="Open Sans" w:hAnsi="Open Sans" w:cs="Open Sans" w:eastAsiaTheme="majorEastAsia"/>
          <w:b/>
          <w:bCs/>
          <w:color w:val="000000" w:themeColor="text1"/>
          <w:lang w:val="fr-FR"/>
        </w:rPr>
        <w:t>RDS</w:t>
      </w:r>
      <w:r w:rsidRPr="00116C9C">
        <w:rPr>
          <w:rFonts w:ascii="Open Sans" w:hAnsi="Open Sans" w:cs="Open Sans" w:eastAsiaTheme="majorEastAsia"/>
          <w:color w:val="000000" w:themeColor="text1"/>
          <w:lang w:val="fr-FR"/>
        </w:rPr>
        <w:t xml:space="preserve"> étaient souvent soumis à des pics de charge processeur dépassant les </w:t>
      </w:r>
      <w:r w:rsidRPr="00116C9C">
        <w:rPr>
          <w:rFonts w:ascii="Open Sans" w:hAnsi="Open Sans" w:cs="Open Sans" w:eastAsiaTheme="majorEastAsia"/>
          <w:b/>
          <w:bCs/>
          <w:color w:val="000000" w:themeColor="text1"/>
          <w:lang w:val="fr-FR"/>
        </w:rPr>
        <w:t>60%,</w:t>
      </w:r>
      <w:r w:rsidRPr="00116C9C">
        <w:rPr>
          <w:rFonts w:ascii="Open Sans" w:hAnsi="Open Sans" w:cs="Open Sans" w:eastAsiaTheme="majorEastAsia"/>
          <w:color w:val="000000" w:themeColor="text1"/>
          <w:lang w:val="fr-FR"/>
        </w:rPr>
        <w:t xml:space="preserve"> ce qui entraînait des ralentissements et une latence élevée. Cependant, avec l'implémentation du </w:t>
      </w:r>
      <w:proofErr w:type="spellStart"/>
      <w:r w:rsidRPr="00116C9C">
        <w:rPr>
          <w:rFonts w:ascii="Open Sans" w:hAnsi="Open Sans" w:cs="Open Sans" w:eastAsiaTheme="majorEastAsia"/>
          <w:b/>
          <w:bCs/>
          <w:color w:val="000000" w:themeColor="text1"/>
          <w:lang w:val="fr-FR"/>
        </w:rPr>
        <w:t>RemoteApp</w:t>
      </w:r>
      <w:proofErr w:type="spellEnd"/>
      <w:r w:rsidRPr="00116C9C">
        <w:rPr>
          <w:rFonts w:ascii="Open Sans" w:hAnsi="Open Sans" w:cs="Open Sans" w:eastAsiaTheme="majorEastAsia"/>
          <w:color w:val="000000" w:themeColor="text1"/>
          <w:lang w:val="fr-FR"/>
        </w:rPr>
        <w:t xml:space="preserve">, la charge processeur des serveurs </w:t>
      </w:r>
      <w:r w:rsidRPr="00116C9C">
        <w:rPr>
          <w:rFonts w:ascii="Open Sans" w:hAnsi="Open Sans" w:cs="Open Sans" w:eastAsiaTheme="majorEastAsia"/>
          <w:b/>
          <w:bCs/>
          <w:color w:val="000000" w:themeColor="text1"/>
          <w:lang w:val="fr-FR"/>
        </w:rPr>
        <w:t>RDS</w:t>
      </w:r>
      <w:r w:rsidRPr="00116C9C">
        <w:rPr>
          <w:rFonts w:ascii="Open Sans" w:hAnsi="Open Sans" w:cs="Open Sans" w:eastAsiaTheme="majorEastAsia"/>
          <w:color w:val="000000" w:themeColor="text1"/>
          <w:lang w:val="fr-FR"/>
        </w:rPr>
        <w:t xml:space="preserve"> a été significativement réduite, maintenant maintenue en dessous de </w:t>
      </w:r>
      <w:r w:rsidRPr="00116C9C">
        <w:rPr>
          <w:rFonts w:ascii="Open Sans" w:hAnsi="Open Sans" w:cs="Open Sans" w:eastAsiaTheme="majorEastAsia"/>
          <w:b/>
          <w:bCs/>
          <w:color w:val="000000" w:themeColor="text1"/>
          <w:lang w:val="fr-FR"/>
        </w:rPr>
        <w:t>60%</w:t>
      </w:r>
      <w:r w:rsidRPr="00116C9C">
        <w:rPr>
          <w:rFonts w:ascii="Open Sans" w:hAnsi="Open Sans" w:cs="Open Sans" w:eastAsiaTheme="majorEastAsia"/>
          <w:color w:val="000000" w:themeColor="text1"/>
          <w:lang w:val="fr-FR"/>
        </w:rPr>
        <w:t xml:space="preserve"> même lors des périodes de pointe.  </w:t>
      </w:r>
    </w:p>
    <w:p w:rsidRPr="00017EA4" w:rsidR="00FC4C3A" w:rsidP="00FC4C3A" w:rsidRDefault="00FC4C3A" w14:paraId="7C97964D" w14:textId="77777777">
      <w:pPr>
        <w:rPr>
          <w:rFonts w:ascii="Open Sans" w:hAnsi="Open Sans" w:cs="Open Sans"/>
          <w:lang w:val="fr-FR"/>
        </w:rPr>
      </w:pPr>
      <w:r w:rsidRPr="00017EA4">
        <w:rPr>
          <w:rStyle w:val="Titre3Car"/>
          <w:rFonts w:ascii="Open Sans" w:hAnsi="Open Sans" w:cs="Open Sans"/>
          <w:color w:val="000000" w:themeColor="text1"/>
          <w:sz w:val="22"/>
          <w:szCs w:val="22"/>
          <w:lang w:val="fr-FR"/>
        </w:rPr>
        <w:br/>
      </w:r>
      <w:r w:rsidRPr="00017EA4">
        <w:rPr>
          <w:rStyle w:val="Titre3Car"/>
          <w:rFonts w:ascii="Open Sans" w:hAnsi="Open Sans" w:cs="Open Sans"/>
          <w:color w:val="000000" w:themeColor="text1"/>
          <w:sz w:val="22"/>
          <w:szCs w:val="22"/>
          <w:lang w:val="fr-FR"/>
        </w:rPr>
        <w:br/>
      </w:r>
      <w:r w:rsidRPr="00017EA4">
        <w:rPr>
          <w:rStyle w:val="Titre3Car"/>
          <w:rFonts w:ascii="Open Sans" w:hAnsi="Open Sans" w:cs="Open Sans"/>
          <w:color w:val="000000" w:themeColor="text1"/>
          <w:sz w:val="22"/>
          <w:szCs w:val="22"/>
          <w:lang w:val="fr-FR"/>
        </w:rPr>
        <w:br/>
      </w:r>
    </w:p>
    <w:p w:rsidRPr="00017EA4" w:rsidR="00FC4C3A" w:rsidP="00FC4C3A" w:rsidRDefault="00FC4C3A" w14:paraId="5E6E0B2C" w14:textId="77777777">
      <w:pPr>
        <w:rPr>
          <w:rFonts w:ascii="Open Sans" w:hAnsi="Open Sans" w:cs="Open Sans"/>
          <w:lang w:val="fr-FR"/>
        </w:rPr>
      </w:pPr>
    </w:p>
    <w:p w:rsidRPr="00017EA4" w:rsidR="00FC4C3A" w:rsidP="00FC4C3A" w:rsidRDefault="00FC4C3A" w14:paraId="3EAF72EC" w14:textId="77777777">
      <w:pPr>
        <w:rPr>
          <w:rFonts w:ascii="Open Sans" w:hAnsi="Open Sans" w:cs="Open Sans"/>
          <w:lang w:val="fr-FR"/>
        </w:rPr>
      </w:pPr>
    </w:p>
    <w:p w:rsidRPr="00017EA4" w:rsidR="00FC4C3A" w:rsidP="00FC4C3A" w:rsidRDefault="00FC4C3A" w14:paraId="6BD89CB3" w14:textId="50B489C8">
      <w:pPr>
        <w:rPr>
          <w:rFonts w:ascii="Open Sans" w:hAnsi="Open Sans" w:cs="Open Sans"/>
          <w:lang w:val="fr-FR"/>
        </w:rPr>
      </w:pPr>
      <w:r w:rsidRPr="00017EA4">
        <w:rPr>
          <w:rFonts w:ascii="Open Sans" w:hAnsi="Open Sans" w:cs="Open Sans"/>
          <w:lang w:val="fr-FR"/>
        </w:rPr>
        <w:br/>
      </w:r>
    </w:p>
    <w:p w:rsidRPr="00116C9C" w:rsidR="00FC4C3A" w:rsidP="00116C9C" w:rsidRDefault="00FC4C3A" w14:paraId="1AA3F98E" w14:textId="77777777">
      <w:pPr>
        <w:jc w:val="both"/>
        <w:rPr>
          <w:rFonts w:ascii="Open Sans" w:hAnsi="Open Sans" w:cs="Open Sans" w:eastAsiaTheme="majorEastAsia"/>
          <w:color w:val="000000" w:themeColor="text1"/>
          <w:lang w:val="fr-FR"/>
        </w:rPr>
      </w:pPr>
      <w:r w:rsidRPr="00116C9C">
        <w:rPr>
          <w:rFonts w:ascii="Open Sans" w:hAnsi="Open Sans" w:cs="Open Sans" w:eastAsiaTheme="majorEastAsia"/>
          <w:color w:val="000000" w:themeColor="text1"/>
          <w:lang w:val="fr-FR"/>
        </w:rPr>
        <w:t xml:space="preserve">Cette amélioration a eu un </w:t>
      </w:r>
      <w:r w:rsidRPr="00116C9C">
        <w:rPr>
          <w:rFonts w:ascii="Open Sans" w:hAnsi="Open Sans" w:cs="Open Sans" w:eastAsiaTheme="majorEastAsia"/>
          <w:b/>
          <w:bCs/>
          <w:color w:val="000000" w:themeColor="text1"/>
          <w:lang w:val="fr-FR"/>
        </w:rPr>
        <w:t>impact positif</w:t>
      </w:r>
      <w:r w:rsidRPr="00116C9C">
        <w:rPr>
          <w:rFonts w:ascii="Open Sans" w:hAnsi="Open Sans" w:cs="Open Sans" w:eastAsiaTheme="majorEastAsia"/>
          <w:color w:val="000000" w:themeColor="text1"/>
          <w:lang w:val="fr-FR"/>
        </w:rPr>
        <w:t xml:space="preserve"> sur la latence, offrant aux utilisateurs une expérience plus réactive et fluide lors de l'utilisation des applications à distance. Les sessions distantes sont désormais beaucoup plus fluides et réactives, ce qui contribue à une augmentation de la productivité des utilisateurs.</w:t>
      </w:r>
    </w:p>
    <w:p w:rsidRPr="00116C9C" w:rsidR="00FC4C3A" w:rsidP="00116C9C" w:rsidRDefault="00FC4C3A" w14:paraId="1FA96D97" w14:textId="77777777">
      <w:pPr>
        <w:jc w:val="both"/>
        <w:rPr>
          <w:rFonts w:ascii="Open Sans" w:hAnsi="Open Sans" w:cs="Open Sans" w:eastAsiaTheme="majorEastAsia"/>
          <w:color w:val="000000" w:themeColor="text1"/>
          <w:lang w:val="fr-FR"/>
        </w:rPr>
      </w:pPr>
      <w:r w:rsidRPr="00116C9C">
        <w:rPr>
          <w:rFonts w:ascii="Open Sans" w:hAnsi="Open Sans" w:cs="Open Sans" w:eastAsiaTheme="majorEastAsia"/>
          <w:color w:val="000000" w:themeColor="text1"/>
          <w:lang w:val="fr-FR"/>
        </w:rPr>
        <w:t xml:space="preserve">De plus, depuis la mise en place du </w:t>
      </w:r>
      <w:proofErr w:type="spellStart"/>
      <w:r w:rsidRPr="00116C9C">
        <w:rPr>
          <w:rFonts w:ascii="Open Sans" w:hAnsi="Open Sans" w:cs="Open Sans" w:eastAsiaTheme="majorEastAsia"/>
          <w:b/>
          <w:bCs/>
          <w:color w:val="000000" w:themeColor="text1"/>
          <w:lang w:val="fr-FR"/>
        </w:rPr>
        <w:t>RemoteApp</w:t>
      </w:r>
      <w:proofErr w:type="spellEnd"/>
      <w:r w:rsidRPr="00116C9C">
        <w:rPr>
          <w:rFonts w:ascii="Open Sans" w:hAnsi="Open Sans" w:cs="Open Sans" w:eastAsiaTheme="majorEastAsia"/>
          <w:color w:val="000000" w:themeColor="text1"/>
          <w:lang w:val="fr-FR"/>
        </w:rPr>
        <w:t xml:space="preserve">, nous avons constaté une diminution significative du nombre de tickets soumis à l'équipe de support les jours de pic d'activité. Auparavant, les utilisateurs rencontraient fréquemment des problèmes de latence et de ralentissement des sessions distantes, ce qui se traduisait par un afflux important de demandes d'assistance. Cependant, grâce à l'amélioration des performances du </w:t>
      </w:r>
      <w:proofErr w:type="spellStart"/>
      <w:r w:rsidRPr="00116C9C">
        <w:rPr>
          <w:rFonts w:ascii="Open Sans" w:hAnsi="Open Sans" w:cs="Open Sans" w:eastAsiaTheme="majorEastAsia"/>
          <w:b/>
          <w:bCs/>
          <w:color w:val="000000" w:themeColor="text1"/>
          <w:lang w:val="fr-FR"/>
        </w:rPr>
        <w:t>RemoteApp</w:t>
      </w:r>
      <w:proofErr w:type="spellEnd"/>
      <w:r w:rsidRPr="00116C9C">
        <w:rPr>
          <w:rFonts w:ascii="Open Sans" w:hAnsi="Open Sans" w:cs="Open Sans" w:eastAsiaTheme="majorEastAsia"/>
          <w:color w:val="000000" w:themeColor="text1"/>
          <w:lang w:val="fr-FR"/>
        </w:rPr>
        <w:t>, les utilisateurs bénéficient désormais d'une expérience plus fluide, ce qui a considérablement réduit le</w:t>
      </w:r>
      <w:r w:rsidRPr="00017EA4">
        <w:rPr>
          <w:rFonts w:ascii="Open Sans" w:hAnsi="Open Sans" w:cs="Open Sans" w:eastAsiaTheme="majorEastAsia"/>
          <w:color w:val="000000" w:themeColor="text1"/>
          <w:sz w:val="22"/>
          <w:szCs w:val="22"/>
          <w:lang w:val="fr-FR"/>
        </w:rPr>
        <w:t xml:space="preserve"> </w:t>
      </w:r>
      <w:r w:rsidRPr="00116C9C">
        <w:rPr>
          <w:rFonts w:ascii="Open Sans" w:hAnsi="Open Sans" w:cs="Open Sans" w:eastAsiaTheme="majorEastAsia"/>
          <w:color w:val="000000" w:themeColor="text1"/>
          <w:lang w:val="fr-FR"/>
        </w:rPr>
        <w:t xml:space="preserve">nombre de tickets générés les jours de forte affluence. Cette réduction de la charge de travail pour l'équipe de support permet de consacrer davantage </w:t>
      </w:r>
      <w:r w:rsidRPr="00116C9C">
        <w:rPr>
          <w:rFonts w:ascii="Open Sans" w:hAnsi="Open Sans" w:cs="Open Sans" w:eastAsiaTheme="majorEastAsia"/>
          <w:color w:val="000000" w:themeColor="text1"/>
          <w:lang w:val="fr-FR"/>
        </w:rPr>
        <w:t>de temps à des tâches prioritaires et d'améliorer la réactivité globale du support aux besoins des utilisateurs.</w:t>
      </w:r>
    </w:p>
    <w:p w:rsidRPr="00116C9C" w:rsidR="00FC4C3A" w:rsidP="00116C9C" w:rsidRDefault="00FC4C3A" w14:paraId="696EBE3C" w14:textId="797F6BDB">
      <w:pPr>
        <w:jc w:val="both"/>
        <w:rPr>
          <w:rStyle w:val="Titre3Car"/>
          <w:rFonts w:ascii="Open Sans" w:hAnsi="Open Sans" w:cs="Open Sans"/>
          <w:color w:val="000000" w:themeColor="text1"/>
          <w:sz w:val="20"/>
          <w:szCs w:val="20"/>
          <w:lang w:val="fr-FR"/>
        </w:rPr>
      </w:pPr>
      <w:r w:rsidRPr="00116C9C">
        <w:rPr>
          <w:rFonts w:ascii="Open Sans" w:hAnsi="Open Sans" w:cs="Open Sans"/>
          <w:noProof/>
          <w:lang w:val="fr-FR"/>
        </w:rPr>
        <w:drawing>
          <wp:inline distT="0" distB="0" distL="0" distR="0" wp14:anchorId="2859A7C5" wp14:editId="12860A1C">
            <wp:extent cx="5205046" cy="2239010"/>
            <wp:effectExtent l="0" t="0" r="15240" b="8890"/>
            <wp:docPr id="458266901" name="Graphique 45826690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Pr="00116C9C" w:rsidR="00FC4C3A" w:rsidP="00116C9C" w:rsidRDefault="00FC4C3A" w14:paraId="4A088985" w14:textId="4F30F593">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Pour faciliter l'adaptation des utilisateurs à leur nouvel environnement de travail, nous avons mis en place une procédure détaillée d'assistance et d'adaptation. Cette procédure, qui comprend des instructions et des conseils pratiques, sera incluse dans les </w:t>
      </w:r>
      <w:r w:rsidRPr="00116C9C">
        <w:rPr>
          <w:rFonts w:ascii="Open Sans" w:hAnsi="Open Sans" w:cs="Open Sans"/>
          <w:b/>
          <w:bCs/>
          <w:color w:val="000000" w:themeColor="text1"/>
          <w:lang w:val="fr-FR"/>
        </w:rPr>
        <w:t>annexes</w:t>
      </w:r>
      <w:r w:rsidRPr="00116C9C">
        <w:rPr>
          <w:rFonts w:ascii="Open Sans" w:hAnsi="Open Sans" w:cs="Open Sans"/>
          <w:color w:val="000000" w:themeColor="text1"/>
          <w:lang w:val="fr-FR"/>
        </w:rPr>
        <w:t xml:space="preserve"> du projet. </w:t>
      </w:r>
    </w:p>
    <w:p w:rsidRPr="00116C9C" w:rsidR="00FC4C3A" w:rsidP="00116C9C" w:rsidRDefault="00FC4C3A" w14:paraId="44908EF4" w14:textId="77777777">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Elle vise à fournir aux utilisateurs un soutien supplémentaire pour les aider à se familiariser avec le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xml:space="preserve"> et à tirer pleinement parti de ses fonctionnalités.</w:t>
      </w:r>
    </w:p>
    <w:p w:rsidRPr="00116C9C" w:rsidR="00FC4C3A" w:rsidP="00116C9C" w:rsidRDefault="00FC4C3A" w14:paraId="78C90619" w14:textId="77777777">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En résumé, l'implémentation du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 xml:space="preserve"> a considérablement amélioré les performances en réduisant la charge processeur des serveurs </w:t>
      </w:r>
      <w:r w:rsidRPr="00116C9C">
        <w:rPr>
          <w:rFonts w:ascii="Open Sans" w:hAnsi="Open Sans" w:cs="Open Sans"/>
          <w:b/>
          <w:bCs/>
          <w:color w:val="000000" w:themeColor="text1"/>
          <w:lang w:val="fr-FR"/>
        </w:rPr>
        <w:t>RDS</w:t>
      </w:r>
      <w:r w:rsidRPr="00116C9C">
        <w:rPr>
          <w:rFonts w:ascii="Open Sans" w:hAnsi="Open Sans" w:cs="Open Sans"/>
          <w:color w:val="000000" w:themeColor="text1"/>
          <w:lang w:val="fr-FR"/>
        </w:rPr>
        <w:t xml:space="preserve">, ce qui a entraîné une réduction de la latence et des ralentissements des sessions distantes. De plus, la diminution du nombre de tickets soumis à l'équipe de support les jours de pic d'activité témoigne de l'amélioration de l'expérience utilisateur. La mise en place d'une procédure d'assistance et d'adaptation vient compléter ces améliorations, offrant aux utilisateurs un accompagnement supplémentaire pour faciliter leur transition vers le </w:t>
      </w:r>
      <w:proofErr w:type="spellStart"/>
      <w:r w:rsidRPr="00116C9C">
        <w:rPr>
          <w:rFonts w:ascii="Open Sans" w:hAnsi="Open Sans" w:cs="Open Sans"/>
          <w:b/>
          <w:bCs/>
          <w:color w:val="000000" w:themeColor="text1"/>
          <w:lang w:val="fr-FR"/>
        </w:rPr>
        <w:t>RemoteApp</w:t>
      </w:r>
      <w:proofErr w:type="spellEnd"/>
      <w:r w:rsidRPr="00116C9C">
        <w:rPr>
          <w:rFonts w:ascii="Open Sans" w:hAnsi="Open Sans" w:cs="Open Sans"/>
          <w:color w:val="000000" w:themeColor="text1"/>
          <w:lang w:val="fr-FR"/>
        </w:rPr>
        <w:t>.</w:t>
      </w:r>
    </w:p>
    <w:p w:rsidRPr="00017EA4" w:rsidR="00FC4C3A" w:rsidP="00FC4C3A" w:rsidRDefault="00FC4C3A" w14:paraId="18F30A6D" w14:textId="77777777">
      <w:pPr>
        <w:rPr>
          <w:rStyle w:val="Titre3Car"/>
          <w:rFonts w:ascii="Open Sans" w:hAnsi="Open Sans" w:cs="Open Sans"/>
          <w:color w:val="000000" w:themeColor="text1"/>
          <w:sz w:val="22"/>
          <w:szCs w:val="22"/>
          <w:lang w:val="fr-FR"/>
        </w:rPr>
      </w:pPr>
    </w:p>
    <w:p w:rsidRPr="00116C9C" w:rsidR="00A70FA3" w:rsidP="00116C9C" w:rsidRDefault="006D581D" w14:paraId="09B1D34D" w14:textId="286CE2E6">
      <w:pPr>
        <w:pStyle w:val="Titre1"/>
        <w:rPr>
          <w:rFonts w:ascii="Open Sans" w:hAnsi="Open Sans" w:cs="Open Sans"/>
          <w:sz w:val="32"/>
          <w:szCs w:val="16"/>
          <w:lang w:val="fr-FR"/>
        </w:rPr>
      </w:pPr>
      <w:bookmarkStart w:name="_Toc144555992" w:id="15"/>
      <w:r w:rsidRPr="00017EA4">
        <w:rPr>
          <w:rFonts w:ascii="Open Sans" w:hAnsi="Open Sans" w:cs="Open Sans"/>
          <w:sz w:val="32"/>
          <w:szCs w:val="16"/>
          <w:lang w:val="fr-FR"/>
        </w:rPr>
        <w:t>Mission</w:t>
      </w:r>
      <w:r w:rsidRPr="00017EA4" w:rsidR="00B47F91">
        <w:rPr>
          <w:rFonts w:ascii="Open Sans" w:hAnsi="Open Sans" w:cs="Open Sans"/>
          <w:sz w:val="32"/>
          <w:szCs w:val="16"/>
          <w:lang w:val="fr-FR"/>
        </w:rPr>
        <w:t xml:space="preserve"> </w:t>
      </w:r>
      <w:proofErr w:type="gramStart"/>
      <w:r w:rsidRPr="00017EA4">
        <w:rPr>
          <w:rFonts w:ascii="Open Sans" w:hAnsi="Open Sans" w:cs="Open Sans"/>
          <w:sz w:val="32"/>
          <w:szCs w:val="16"/>
          <w:lang w:val="fr-FR"/>
        </w:rPr>
        <w:t>2:</w:t>
      </w:r>
      <w:proofErr w:type="gramEnd"/>
      <w:r w:rsidRPr="00017EA4" w:rsidR="00B47F91">
        <w:rPr>
          <w:rFonts w:ascii="Open Sans" w:hAnsi="Open Sans" w:cs="Open Sans"/>
          <w:sz w:val="32"/>
          <w:szCs w:val="16"/>
          <w:lang w:val="fr-FR"/>
        </w:rPr>
        <w:t xml:space="preserve"> </w:t>
      </w:r>
      <w:r w:rsidRPr="00017EA4" w:rsidR="00AA561B">
        <w:rPr>
          <w:rFonts w:ascii="Open Sans" w:hAnsi="Open Sans" w:cs="Open Sans"/>
          <w:sz w:val="32"/>
          <w:szCs w:val="16"/>
          <w:lang w:val="fr-FR"/>
        </w:rPr>
        <w:t>Automatisation de création de compte</w:t>
      </w:r>
      <w:r w:rsidRPr="00017EA4" w:rsidR="001D6B9A">
        <w:rPr>
          <w:rFonts w:ascii="Open Sans" w:hAnsi="Open Sans" w:cs="Open Sans"/>
          <w:sz w:val="32"/>
          <w:szCs w:val="16"/>
          <w:lang w:val="fr-FR"/>
        </w:rPr>
        <w:t>s AD</w:t>
      </w:r>
      <w:bookmarkEnd w:id="15"/>
    </w:p>
    <w:p w:rsidRPr="00116C9C" w:rsidR="004B50CB" w:rsidP="00F618D1" w:rsidRDefault="004B50CB" w14:paraId="21A9322F" w14:textId="4F6C52D0">
      <w:pPr>
        <w:pStyle w:val="Titre2"/>
        <w:rPr>
          <w:rFonts w:ascii="Open Sans" w:hAnsi="Open Sans" w:cs="Open Sans"/>
          <w:b w:val="0"/>
          <w:bCs w:val="0"/>
          <w:color w:val="85B2F6" w:themeColor="background2" w:themeShade="E6"/>
          <w:lang w:val="fr-FR"/>
        </w:rPr>
      </w:pPr>
      <w:bookmarkStart w:name="_Toc144555993" w:id="16"/>
      <w:r w:rsidRPr="00116C9C">
        <w:rPr>
          <w:rFonts w:ascii="Open Sans" w:hAnsi="Open Sans" w:cs="Open Sans"/>
          <w:b w:val="0"/>
          <w:bCs w:val="0"/>
          <w:color w:val="85B2F6" w:themeColor="background2" w:themeShade="E6"/>
          <w:lang w:val="fr-FR"/>
        </w:rPr>
        <w:t>1. Entreprise</w:t>
      </w:r>
      <w:bookmarkEnd w:id="16"/>
      <w:r w:rsidRPr="00116C9C">
        <w:rPr>
          <w:rFonts w:ascii="Open Sans" w:hAnsi="Open Sans" w:cs="Open Sans"/>
          <w:b w:val="0"/>
          <w:bCs w:val="0"/>
          <w:color w:val="85B2F6" w:themeColor="background2" w:themeShade="E6"/>
          <w:lang w:val="fr-FR"/>
        </w:rPr>
        <w:t> </w:t>
      </w:r>
    </w:p>
    <w:p w:rsidRPr="00116C9C" w:rsidR="00A03864" w:rsidP="00116C9C" w:rsidRDefault="00A03864" w14:paraId="7FCAAED8" w14:textId="7041EC0A">
      <w:pPr>
        <w:jc w:val="both"/>
        <w:rPr>
          <w:rFonts w:ascii="Open Sans" w:hAnsi="Open Sans" w:cs="Open Sans"/>
          <w:color w:val="000000" w:themeColor="text1"/>
          <w:lang w:val="fr-FR"/>
        </w:rPr>
      </w:pPr>
      <w:proofErr w:type="spellStart"/>
      <w:r w:rsidRPr="00116C9C">
        <w:rPr>
          <w:rFonts w:ascii="Open Sans" w:hAnsi="Open Sans" w:cs="Open Sans"/>
          <w:color w:val="000000" w:themeColor="text1"/>
          <w:lang w:val="fr-FR"/>
        </w:rPr>
        <w:t>Geosys</w:t>
      </w:r>
      <w:proofErr w:type="spellEnd"/>
      <w:r w:rsidRPr="00116C9C">
        <w:rPr>
          <w:rFonts w:ascii="Open Sans" w:hAnsi="Open Sans" w:cs="Open Sans"/>
          <w:color w:val="000000" w:themeColor="text1"/>
          <w:lang w:val="fr-FR"/>
        </w:rPr>
        <w:t xml:space="preserve"> est une société spécialisée dans l'agriculture de précision et l'analyse des données satellitaires pour l'agriculture. Elle fournit des solutions technologiques pour aider les agriculteurs et les entreprises agricoles à optimiser leurs pratiques agricoles, à améliorer la productivité des cultures et à réduire les risques liés aux conditions météorologiques et aux variations des cultures.</w:t>
      </w:r>
    </w:p>
    <w:p w:rsidRPr="00116C9C" w:rsidR="00A31EF1" w:rsidP="00F618D1" w:rsidRDefault="00A31EF1" w14:paraId="4AA11F07" w14:textId="4D180086">
      <w:pPr>
        <w:pStyle w:val="Titre2"/>
        <w:rPr>
          <w:rFonts w:ascii="Open Sans" w:hAnsi="Open Sans" w:cs="Open Sans"/>
          <w:b w:val="0"/>
          <w:bCs w:val="0"/>
          <w:color w:val="85B2F6" w:themeColor="background2" w:themeShade="E6"/>
          <w:lang w:val="fr-FR"/>
        </w:rPr>
      </w:pPr>
      <w:bookmarkStart w:name="_Toc144555994" w:id="17"/>
      <w:r w:rsidRPr="00116C9C">
        <w:rPr>
          <w:rFonts w:ascii="Open Sans" w:hAnsi="Open Sans" w:cs="Open Sans"/>
          <w:b w:val="0"/>
          <w:bCs w:val="0"/>
          <w:color w:val="85B2F6" w:themeColor="background2" w:themeShade="E6"/>
          <w:lang w:val="fr-FR"/>
        </w:rPr>
        <w:t>2. Contexte</w:t>
      </w:r>
      <w:bookmarkEnd w:id="17"/>
    </w:p>
    <w:p w:rsidRPr="00116C9C" w:rsidR="00A03864" w:rsidP="00116C9C" w:rsidRDefault="00A03864" w14:paraId="09D6B701" w14:textId="77777777">
      <w:pPr>
        <w:jc w:val="both"/>
        <w:rPr>
          <w:rFonts w:ascii="Open Sans" w:hAnsi="Open Sans" w:cs="Open Sans"/>
          <w:color w:val="000000" w:themeColor="text1"/>
          <w:lang w:val="fr-FR"/>
        </w:rPr>
      </w:pPr>
      <w:proofErr w:type="spellStart"/>
      <w:r w:rsidRPr="00116C9C">
        <w:rPr>
          <w:rFonts w:ascii="Open Sans" w:hAnsi="Open Sans" w:cs="Open Sans"/>
          <w:color w:val="000000" w:themeColor="text1"/>
          <w:lang w:val="fr-FR"/>
        </w:rPr>
        <w:t>Geosys</w:t>
      </w:r>
      <w:proofErr w:type="spellEnd"/>
      <w:r w:rsidRPr="00116C9C">
        <w:rPr>
          <w:rFonts w:ascii="Open Sans" w:hAnsi="Open Sans" w:cs="Open Sans"/>
          <w:color w:val="000000" w:themeColor="text1"/>
          <w:lang w:val="fr-FR"/>
        </w:rPr>
        <w:t xml:space="preserve"> est une entreprise dynamique qui accueille régulièrement de nouveaux utilisateurs, tels que des stagiaires, des prestataires et des employés internes. Cependant, la création des utilisateurs dans Active Directory (AD) ainsi que l'attribution des licences rencontrent souvent des retards, pouvant aller jusqu'à une semaine. Étant donné que les interventions d'Agoravita ont lieu une fois par semaine, cela entraînait une dépendance externe et des délais supplémentaires pour </w:t>
      </w:r>
      <w:proofErr w:type="spellStart"/>
      <w:r w:rsidRPr="00116C9C">
        <w:rPr>
          <w:rFonts w:ascii="Open Sans" w:hAnsi="Open Sans" w:cs="Open Sans"/>
          <w:color w:val="000000" w:themeColor="text1"/>
          <w:lang w:val="fr-FR"/>
        </w:rPr>
        <w:t>Geosys</w:t>
      </w:r>
      <w:proofErr w:type="spellEnd"/>
      <w:r w:rsidRPr="00116C9C">
        <w:rPr>
          <w:rFonts w:ascii="Open Sans" w:hAnsi="Open Sans" w:cs="Open Sans"/>
          <w:color w:val="000000" w:themeColor="text1"/>
          <w:lang w:val="fr-FR"/>
        </w:rPr>
        <w:t>.</w:t>
      </w:r>
    </w:p>
    <w:p w:rsidRPr="00116C9C" w:rsidR="005C2230" w:rsidP="00116C9C" w:rsidRDefault="00A03864" w14:paraId="7A28423D" w14:textId="71A2459B">
      <w:pPr>
        <w:jc w:val="both"/>
        <w:rPr>
          <w:rFonts w:ascii="Open Sans" w:hAnsi="Open Sans" w:cs="Open Sans"/>
          <w:color w:val="000000" w:themeColor="text1"/>
          <w:lang w:val="fr-FR"/>
        </w:rPr>
      </w:pPr>
      <w:r w:rsidRPr="00116C9C">
        <w:rPr>
          <w:rFonts w:ascii="Open Sans" w:hAnsi="Open Sans" w:cs="Open Sans"/>
          <w:color w:val="000000" w:themeColor="text1"/>
          <w:lang w:val="fr-FR"/>
        </w:rPr>
        <w:t xml:space="preserve">Dans ce contexte, ma mission était de simplifier et d'automatiser le processus de création des utilisateurs afin que </w:t>
      </w:r>
      <w:proofErr w:type="spellStart"/>
      <w:r w:rsidRPr="00116C9C">
        <w:rPr>
          <w:rFonts w:ascii="Open Sans" w:hAnsi="Open Sans" w:cs="Open Sans"/>
          <w:color w:val="000000" w:themeColor="text1"/>
          <w:lang w:val="fr-FR"/>
        </w:rPr>
        <w:t>Geosys</w:t>
      </w:r>
      <w:proofErr w:type="spellEnd"/>
      <w:r w:rsidRPr="00116C9C">
        <w:rPr>
          <w:rFonts w:ascii="Open Sans" w:hAnsi="Open Sans" w:cs="Open Sans"/>
          <w:color w:val="000000" w:themeColor="text1"/>
          <w:lang w:val="fr-FR"/>
        </w:rPr>
        <w:t xml:space="preserve"> puisse effectuer cette tâche en interne, sans avoir à attendre l'intervention d'Agoravita. L'objectif était de réduire les retards et d'améliorer l'efficacité du flux de travail. En mettant en place des solutions adéquates, j'ai travaillé pour permettre à </w:t>
      </w:r>
      <w:proofErr w:type="spellStart"/>
      <w:r w:rsidRPr="00116C9C">
        <w:rPr>
          <w:rFonts w:ascii="Open Sans" w:hAnsi="Open Sans" w:cs="Open Sans"/>
          <w:color w:val="000000" w:themeColor="text1"/>
          <w:lang w:val="fr-FR"/>
        </w:rPr>
        <w:t>Geosys</w:t>
      </w:r>
      <w:proofErr w:type="spellEnd"/>
      <w:r w:rsidRPr="00116C9C">
        <w:rPr>
          <w:rFonts w:ascii="Open Sans" w:hAnsi="Open Sans" w:cs="Open Sans"/>
          <w:color w:val="000000" w:themeColor="text1"/>
          <w:lang w:val="fr-FR"/>
        </w:rPr>
        <w:t xml:space="preserve"> de gérer de manière autonome la création des utilisateurs AD et l'attribution des licences, en éliminant ainsi les délais inutiles et en garantissant une transition plus fluide pour les nouveaux arrivants au sein de l'entreprise.</w:t>
      </w:r>
    </w:p>
    <w:p w:rsidRPr="00116C9C" w:rsidR="00C11800" w:rsidP="00F618D1" w:rsidRDefault="007779C0" w14:paraId="1FC94321" w14:textId="5B01FA8E">
      <w:pPr>
        <w:pStyle w:val="Titre2"/>
        <w:rPr>
          <w:rFonts w:ascii="Open Sans" w:hAnsi="Open Sans" w:cs="Open Sans"/>
          <w:b w:val="0"/>
          <w:bCs w:val="0"/>
          <w:color w:val="85B2F6" w:themeColor="background2" w:themeShade="E6"/>
          <w:lang w:val="fr-FR"/>
        </w:rPr>
      </w:pPr>
      <w:bookmarkStart w:name="_Toc144555995" w:id="18"/>
      <w:r w:rsidRPr="00116C9C">
        <w:rPr>
          <w:rFonts w:ascii="Open Sans" w:hAnsi="Open Sans" w:cs="Open Sans"/>
          <w:b w:val="0"/>
          <w:bCs w:val="0"/>
          <w:color w:val="85B2F6" w:themeColor="background2" w:themeShade="E6"/>
          <w:lang w:val="fr-FR"/>
        </w:rPr>
        <w:t xml:space="preserve">3. </w:t>
      </w:r>
      <w:r w:rsidRPr="00116C9C" w:rsidR="00BA1FB2">
        <w:rPr>
          <w:rFonts w:ascii="Open Sans" w:hAnsi="Open Sans" w:cs="Open Sans"/>
          <w:b w:val="0"/>
          <w:bCs w:val="0"/>
          <w:color w:val="85B2F6" w:themeColor="background2" w:themeShade="E6"/>
          <w:lang w:val="fr-FR"/>
        </w:rPr>
        <w:t>Processus de création des utilisateurs initialement</w:t>
      </w:r>
      <w:bookmarkEnd w:id="18"/>
    </w:p>
    <w:p w:rsidRPr="00116C9C" w:rsidR="00A03864" w:rsidP="00116C9C" w:rsidRDefault="00A03864" w14:paraId="04EA2152" w14:textId="77777777">
      <w:pPr>
        <w:jc w:val="both"/>
        <w:rPr>
          <w:rStyle w:val="Titre3Car"/>
          <w:rFonts w:ascii="Open Sans" w:hAnsi="Open Sans" w:cs="Open Sans"/>
          <w:color w:val="000000" w:themeColor="text1"/>
          <w:sz w:val="20"/>
          <w:szCs w:val="20"/>
          <w:lang w:val="fr-FR"/>
        </w:rPr>
      </w:pPr>
      <w:r w:rsidRPr="00116C9C">
        <w:rPr>
          <w:rFonts w:ascii="Open Sans" w:hAnsi="Open Sans" w:cs="Open Sans"/>
          <w:color w:val="000000" w:themeColor="text1"/>
          <w:lang w:val="fr-FR"/>
        </w:rPr>
        <w:t xml:space="preserve">Le processus de création d'un nouvel utilisateur au sein de </w:t>
      </w:r>
      <w:proofErr w:type="spellStart"/>
      <w:r w:rsidRPr="00116C9C">
        <w:rPr>
          <w:rFonts w:ascii="Open Sans" w:hAnsi="Open Sans" w:cs="Open Sans"/>
          <w:color w:val="000000" w:themeColor="text1"/>
          <w:lang w:val="fr-FR"/>
        </w:rPr>
        <w:t>Geosys</w:t>
      </w:r>
      <w:proofErr w:type="spellEnd"/>
      <w:r w:rsidRPr="00116C9C">
        <w:rPr>
          <w:rFonts w:ascii="Open Sans" w:hAnsi="Open Sans" w:cs="Open Sans"/>
          <w:color w:val="000000" w:themeColor="text1"/>
          <w:lang w:val="fr-FR"/>
        </w:rPr>
        <w:t xml:space="preserve"> rencontrait certaines limites qui pouvaient entraîner des délais considérables, pouvant</w:t>
      </w:r>
      <w:r w:rsidRPr="00017EA4">
        <w:rPr>
          <w:rFonts w:ascii="Open Sans" w:hAnsi="Open Sans" w:cs="Open Sans"/>
          <w:color w:val="000000" w:themeColor="text1"/>
          <w:sz w:val="22"/>
          <w:szCs w:val="22"/>
          <w:lang w:val="fr-FR"/>
        </w:rPr>
        <w:t xml:space="preserve"> </w:t>
      </w:r>
      <w:r w:rsidRPr="00116C9C">
        <w:rPr>
          <w:rFonts w:ascii="Open Sans" w:hAnsi="Open Sans" w:cs="Open Sans"/>
          <w:color w:val="000000" w:themeColor="text1"/>
          <w:lang w:val="fr-FR"/>
        </w:rPr>
        <w:t>parfois</w:t>
      </w:r>
      <w:r w:rsidRPr="00116C9C">
        <w:rPr>
          <w:rStyle w:val="Titre3Car"/>
          <w:rFonts w:ascii="Open Sans" w:hAnsi="Open Sans" w:cs="Open Sans"/>
          <w:color w:val="000000" w:themeColor="text1"/>
          <w:sz w:val="20"/>
          <w:szCs w:val="20"/>
          <w:lang w:val="fr-FR"/>
        </w:rPr>
        <w:t xml:space="preserve"> </w:t>
      </w:r>
      <w:r w:rsidRPr="00116C9C">
        <w:rPr>
          <w:rFonts w:ascii="Open Sans" w:hAnsi="Open Sans" w:cs="Open Sans"/>
          <w:color w:val="000000" w:themeColor="text1"/>
          <w:lang w:val="fr-FR"/>
        </w:rPr>
        <w:t>atteindre</w:t>
      </w:r>
      <w:r w:rsidRPr="00017EA4">
        <w:rPr>
          <w:rFonts w:ascii="Open Sans" w:hAnsi="Open Sans" w:cs="Open Sans"/>
          <w:color w:val="000000" w:themeColor="text1"/>
          <w:sz w:val="22"/>
          <w:szCs w:val="22"/>
          <w:lang w:val="fr-FR"/>
        </w:rPr>
        <w:t xml:space="preserve"> </w:t>
      </w:r>
      <w:r w:rsidRPr="00116C9C">
        <w:rPr>
          <w:rFonts w:ascii="Open Sans" w:hAnsi="Open Sans" w:cs="Open Sans"/>
          <w:color w:val="000000" w:themeColor="text1"/>
          <w:lang w:val="fr-FR"/>
        </w:rPr>
        <w:t xml:space="preserve">jusqu'à </w:t>
      </w:r>
      <w:r w:rsidRPr="00116C9C">
        <w:rPr>
          <w:rFonts w:ascii="Open Sans" w:hAnsi="Open Sans" w:cs="Open Sans"/>
          <w:color w:val="000000" w:themeColor="text1"/>
          <w:lang w:val="fr-FR"/>
        </w:rPr>
        <w:t>six jours</w:t>
      </w:r>
      <w:r w:rsidRPr="00116C9C">
        <w:rPr>
          <w:rStyle w:val="Titre3Car"/>
          <w:rFonts w:ascii="Open Sans" w:hAnsi="Open Sans" w:cs="Open Sans"/>
          <w:color w:val="000000" w:themeColor="text1"/>
          <w:sz w:val="20"/>
          <w:szCs w:val="20"/>
          <w:lang w:val="fr-FR"/>
        </w:rPr>
        <w:t xml:space="preserve"> </w:t>
      </w:r>
      <w:r w:rsidRPr="00116C9C">
        <w:rPr>
          <w:rFonts w:ascii="Open Sans" w:hAnsi="Open Sans" w:cs="Open Sans"/>
          <w:color w:val="000000" w:themeColor="text1"/>
          <w:lang w:val="fr-FR"/>
        </w:rPr>
        <w:t>ou plus (J+6). Ces délais étaient principalement dus à une dépendance vis-à-vis des interventions préventives d'Agoravita.</w:t>
      </w:r>
    </w:p>
    <w:p w:rsidRPr="00116C9C" w:rsidR="00A03864" w:rsidP="00116C9C" w:rsidRDefault="00A03864" w14:paraId="250D0655" w14:textId="463A425A">
      <w:pPr>
        <w:jc w:val="both"/>
        <w:rPr>
          <w:rFonts w:ascii="Open Sans" w:hAnsi="Open Sans" w:cs="Open Sans"/>
          <w:color w:val="000000" w:themeColor="text1"/>
          <w:lang w:val="fr-FR"/>
        </w:rPr>
      </w:pPr>
      <w:r w:rsidRPr="00116C9C">
        <w:rPr>
          <w:rFonts w:ascii="Open Sans" w:hAnsi="Open Sans" w:cs="Open Sans" w:eastAsiaTheme="majorEastAsia"/>
          <w:noProof/>
          <w:color w:val="000000" w:themeColor="text1"/>
          <w:lang w:val="fr-FR"/>
        </w:rPr>
        <w:drawing>
          <wp:anchor distT="0" distB="0" distL="114300" distR="114300" simplePos="0" relativeHeight="251646464" behindDoc="0" locked="0" layoutInCell="1" allowOverlap="1" wp14:anchorId="5992D7D6" wp14:editId="20C2632C">
            <wp:simplePos x="0" y="0"/>
            <wp:positionH relativeFrom="column">
              <wp:posOffset>-1766521</wp:posOffset>
            </wp:positionH>
            <wp:positionV relativeFrom="paragraph">
              <wp:posOffset>1332865</wp:posOffset>
            </wp:positionV>
            <wp:extent cx="7573010" cy="2675255"/>
            <wp:effectExtent l="0" t="0" r="8890" b="0"/>
            <wp:wrapTopAndBottom/>
            <wp:docPr id="1112054483" name="Image 2" descr="Une image contenant texte, capture d’écran,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54483" name="Image 2" descr="Une image contenant texte, capture d’écran, Police, logo&#10;&#10;Description générée automatiquement"/>
                    <pic:cNvPicPr/>
                  </pic:nvPicPr>
                  <pic:blipFill>
                    <a:blip r:embed="rId41"/>
                    <a:stretch>
                      <a:fillRect/>
                    </a:stretch>
                  </pic:blipFill>
                  <pic:spPr>
                    <a:xfrm>
                      <a:off x="0" y="0"/>
                      <a:ext cx="7573010" cy="2675255"/>
                    </a:xfrm>
                    <a:prstGeom prst="rect">
                      <a:avLst/>
                    </a:prstGeom>
                  </pic:spPr>
                </pic:pic>
              </a:graphicData>
            </a:graphic>
            <wp14:sizeRelH relativeFrom="page">
              <wp14:pctWidth>0</wp14:pctWidth>
            </wp14:sizeRelH>
            <wp14:sizeRelV relativeFrom="page">
              <wp14:pctHeight>0</wp14:pctHeight>
            </wp14:sizeRelV>
          </wp:anchor>
        </w:drawing>
      </w:r>
      <w:r w:rsidRPr="00116C9C">
        <w:rPr>
          <w:rFonts w:ascii="Open Sans" w:hAnsi="Open Sans" w:cs="Open Sans"/>
          <w:color w:val="000000" w:themeColor="text1"/>
          <w:lang w:val="fr-FR"/>
        </w:rPr>
        <w:t>Cette attente pouvait poser des problèmes dans les situations où une création d'utilisateur rapide était nécessaire, par exemple pour un nouveau collaborateur qui devait rapidement accéder aux ressources et aux systèmes de l'entreprise. Les délais prolongés étaient source de frustration</w:t>
      </w:r>
      <w:r w:rsidRPr="00116C9C">
        <w:rPr>
          <w:rStyle w:val="Titre3Car"/>
          <w:rFonts w:ascii="Open Sans" w:hAnsi="Open Sans" w:cs="Open Sans"/>
          <w:color w:val="000000" w:themeColor="text1"/>
          <w:sz w:val="20"/>
          <w:szCs w:val="20"/>
          <w:lang w:val="fr-FR"/>
        </w:rPr>
        <w:t xml:space="preserve"> </w:t>
      </w:r>
      <w:r w:rsidRPr="00116C9C">
        <w:rPr>
          <w:rFonts w:ascii="Open Sans" w:hAnsi="Open Sans" w:cs="Open Sans"/>
          <w:color w:val="000000" w:themeColor="text1"/>
          <w:lang w:val="fr-FR"/>
        </w:rPr>
        <w:t>pour les responsables des ressources humaines et pour les utilisateurs concernés.</w:t>
      </w:r>
    </w:p>
    <w:p w:rsidRPr="00017EA4" w:rsidR="00A03864" w:rsidP="00A03864" w:rsidRDefault="00A03864" w14:paraId="7FB89F8D" w14:textId="1A14F5CD">
      <w:pPr>
        <w:rPr>
          <w:rStyle w:val="Titre3Car"/>
          <w:rFonts w:ascii="Open Sans" w:hAnsi="Open Sans" w:cs="Open Sans"/>
          <w:color w:val="000000" w:themeColor="text1"/>
          <w:sz w:val="22"/>
          <w:szCs w:val="22"/>
          <w:lang w:val="fr-FR"/>
        </w:rPr>
      </w:pPr>
    </w:p>
    <w:p w:rsidR="00A03864" w:rsidP="00116C9C" w:rsidRDefault="00A03864" w14:paraId="4BA4CF68" w14:textId="2348AD4B">
      <w:pPr>
        <w:jc w:val="both"/>
        <w:rPr>
          <w:rFonts w:ascii="Open Sans" w:hAnsi="Open Sans" w:cs="Open Sans"/>
          <w:color w:val="000000" w:themeColor="text1"/>
          <w:lang w:val="fr-FR"/>
        </w:rPr>
      </w:pPr>
      <w:r w:rsidRPr="00116C9C">
        <w:rPr>
          <w:rFonts w:ascii="Open Sans" w:hAnsi="Open Sans" w:cs="Open Sans"/>
          <w:color w:val="000000" w:themeColor="text1"/>
          <w:lang w:val="fr-FR"/>
        </w:rPr>
        <w:t>En conclusion, les délais prolongés dans la création d'un utilisateur, résultant de l'attente de la prochaine intervention</w:t>
      </w:r>
      <w:r w:rsidRPr="00116C9C">
        <w:rPr>
          <w:rStyle w:val="Titre3Car"/>
          <w:rFonts w:ascii="Open Sans" w:hAnsi="Open Sans" w:cs="Open Sans"/>
          <w:color w:val="000000" w:themeColor="text1"/>
          <w:sz w:val="20"/>
          <w:szCs w:val="20"/>
          <w:lang w:val="fr-FR"/>
        </w:rPr>
        <w:t xml:space="preserve"> </w:t>
      </w:r>
      <w:r w:rsidRPr="00116C9C">
        <w:rPr>
          <w:rFonts w:ascii="Open Sans" w:hAnsi="Open Sans" w:cs="Open Sans"/>
          <w:color w:val="000000" w:themeColor="text1"/>
          <w:lang w:val="fr-FR"/>
        </w:rPr>
        <w:t xml:space="preserve">préventive d'Agoravita, représentaient une limite du processus existant. L'identification de solutions permettant d'accélérer cette procédure serait essentielle pour améliorer l'efficacité globale du système de gestion des utilisateurs de </w:t>
      </w:r>
      <w:proofErr w:type="spellStart"/>
      <w:r w:rsidRPr="00116C9C">
        <w:rPr>
          <w:rFonts w:ascii="Open Sans" w:hAnsi="Open Sans" w:cs="Open Sans"/>
          <w:color w:val="000000" w:themeColor="text1"/>
          <w:lang w:val="fr-FR"/>
        </w:rPr>
        <w:t>Geosys</w:t>
      </w:r>
      <w:proofErr w:type="spellEnd"/>
      <w:r w:rsidRPr="00116C9C">
        <w:rPr>
          <w:rFonts w:ascii="Open Sans" w:hAnsi="Open Sans" w:cs="Open Sans"/>
          <w:color w:val="000000" w:themeColor="text1"/>
          <w:lang w:val="fr-FR"/>
        </w:rPr>
        <w:t>.</w:t>
      </w:r>
    </w:p>
    <w:p w:rsidR="00116C9C" w:rsidP="00116C9C" w:rsidRDefault="00116C9C" w14:paraId="25593C2E" w14:textId="77777777">
      <w:pPr>
        <w:jc w:val="both"/>
        <w:rPr>
          <w:rFonts w:ascii="Open Sans" w:hAnsi="Open Sans" w:cs="Open Sans"/>
          <w:color w:val="000000" w:themeColor="text1"/>
          <w:lang w:val="fr-FR"/>
        </w:rPr>
      </w:pPr>
    </w:p>
    <w:p w:rsidRPr="00116C9C" w:rsidR="00116C9C" w:rsidP="00116C9C" w:rsidRDefault="00116C9C" w14:paraId="663149FF" w14:textId="77777777">
      <w:pPr>
        <w:jc w:val="both"/>
        <w:rPr>
          <w:rStyle w:val="Titre3Car"/>
          <w:rFonts w:ascii="Open Sans" w:hAnsi="Open Sans" w:cs="Open Sans" w:eastAsiaTheme="minorHAnsi"/>
          <w:color w:val="000000" w:themeColor="text1"/>
          <w:sz w:val="20"/>
          <w:szCs w:val="20"/>
          <w:lang w:val="fr-FR"/>
        </w:rPr>
      </w:pPr>
    </w:p>
    <w:p w:rsidRPr="00116C9C" w:rsidR="00FA4A83" w:rsidP="00F618D1" w:rsidRDefault="000C04AA" w14:paraId="3E937B48" w14:textId="0C33D77A">
      <w:pPr>
        <w:pStyle w:val="Titre2"/>
        <w:rPr>
          <w:rFonts w:ascii="Open Sans" w:hAnsi="Open Sans" w:cs="Open Sans"/>
          <w:b w:val="0"/>
          <w:bCs w:val="0"/>
          <w:color w:val="85B2F6" w:themeColor="background2" w:themeShade="E6"/>
          <w:lang w:val="fr-FR"/>
        </w:rPr>
      </w:pPr>
      <w:bookmarkStart w:name="_Toc144555996" w:id="19"/>
      <w:r w:rsidRPr="00116C9C">
        <w:rPr>
          <w:rFonts w:ascii="Open Sans" w:hAnsi="Open Sans" w:cs="Open Sans"/>
          <w:b w:val="0"/>
          <w:bCs w:val="0"/>
          <w:color w:val="85B2F6" w:themeColor="background2" w:themeShade="E6"/>
          <w:lang w:val="fr-FR"/>
        </w:rPr>
        <w:t>4</w:t>
      </w:r>
      <w:r w:rsidRPr="00116C9C" w:rsidR="006E205F">
        <w:rPr>
          <w:rFonts w:ascii="Open Sans" w:hAnsi="Open Sans" w:cs="Open Sans"/>
          <w:b w:val="0"/>
          <w:bCs w:val="0"/>
          <w:color w:val="85B2F6" w:themeColor="background2" w:themeShade="E6"/>
          <w:lang w:val="fr-FR"/>
        </w:rPr>
        <w:t>. Solution</w:t>
      </w:r>
      <w:r w:rsidRPr="00116C9C" w:rsidR="00C23AE4">
        <w:rPr>
          <w:rFonts w:ascii="Open Sans" w:hAnsi="Open Sans" w:cs="Open Sans"/>
          <w:b w:val="0"/>
          <w:bCs w:val="0"/>
          <w:color w:val="85B2F6" w:themeColor="background2" w:themeShade="E6"/>
          <w:lang w:val="fr-FR"/>
        </w:rPr>
        <w:t xml:space="preserve"> (Automatisation)</w:t>
      </w:r>
      <w:bookmarkEnd w:id="19"/>
    </w:p>
    <w:p w:rsidRPr="00116C9C" w:rsidR="00C23AE4" w:rsidRDefault="00C23AE4" w14:paraId="2ECD1F57" w14:textId="521E8526">
      <w:pPr>
        <w:pStyle w:val="Paragraphedeliste"/>
        <w:numPr>
          <w:ilvl w:val="1"/>
          <w:numId w:val="18"/>
        </w:numPr>
        <w:rPr>
          <w:rStyle w:val="Accentuationlgre"/>
          <w:rFonts w:ascii="Open Sans" w:hAnsi="Open Sans" w:cs="Open Sans"/>
          <w:i w:val="0"/>
          <w:iCs w:val="0"/>
          <w:color w:val="0070C0"/>
          <w:lang w:val="fr-FR"/>
        </w:rPr>
      </w:pPr>
      <w:r w:rsidRPr="00116C9C">
        <w:rPr>
          <w:rStyle w:val="Accentuationlgre"/>
          <w:rFonts w:ascii="Open Sans" w:hAnsi="Open Sans" w:cs="Open Sans"/>
          <w:color w:val="0070C0"/>
          <w:lang w:val="fr-FR"/>
        </w:rPr>
        <w:t>Processus</w:t>
      </w:r>
    </w:p>
    <w:p w:rsidRPr="00116C9C" w:rsidR="002D44BB" w:rsidP="00116C9C" w:rsidRDefault="00116C9C" w14:paraId="29674709" w14:textId="2469B6BB">
      <w:pPr>
        <w:jc w:val="both"/>
        <w:rPr>
          <w:rStyle w:val="Titre3Car"/>
          <w:rFonts w:ascii="Open Sans" w:hAnsi="Open Sans" w:cs="Open Sans"/>
          <w:color w:val="000000" w:themeColor="text1"/>
          <w:sz w:val="20"/>
          <w:szCs w:val="20"/>
          <w:lang w:val="fr-FR"/>
        </w:rPr>
      </w:pPr>
      <w:r w:rsidRPr="00017EA4">
        <w:rPr>
          <w:rFonts w:ascii="Open Sans" w:hAnsi="Open Sans" w:cs="Open Sans" w:eastAsiaTheme="majorEastAsia"/>
          <w:noProof/>
          <w:color w:val="000000" w:themeColor="text1"/>
          <w:sz w:val="22"/>
          <w:szCs w:val="22"/>
          <w:lang w:val="fr-FR"/>
        </w:rPr>
        <w:drawing>
          <wp:anchor distT="0" distB="0" distL="114300" distR="114300" simplePos="0" relativeHeight="251648512" behindDoc="0" locked="0" layoutInCell="1" allowOverlap="1" wp14:anchorId="6155C5B7" wp14:editId="31267974">
            <wp:simplePos x="0" y="0"/>
            <wp:positionH relativeFrom="page">
              <wp:align>center</wp:align>
            </wp:positionH>
            <wp:positionV relativeFrom="paragraph">
              <wp:posOffset>2533439</wp:posOffset>
            </wp:positionV>
            <wp:extent cx="6888480" cy="2168525"/>
            <wp:effectExtent l="0" t="0" r="7620" b="3175"/>
            <wp:wrapSquare wrapText="bothSides"/>
            <wp:docPr id="565417852" name="Image 13" descr="Une image contenant Police, capture d’écran, logo,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17852" name="Image 13" descr="Une image contenant Police, capture d’écran, logo, diagramme&#10;&#10;Description générée automatiquement"/>
                    <pic:cNvPicPr/>
                  </pic:nvPicPr>
                  <pic:blipFill>
                    <a:blip r:embed="rId42"/>
                    <a:stretch>
                      <a:fillRect/>
                    </a:stretch>
                  </pic:blipFill>
                  <pic:spPr>
                    <a:xfrm>
                      <a:off x="0" y="0"/>
                      <a:ext cx="6888480" cy="2168525"/>
                    </a:xfrm>
                    <a:prstGeom prst="rect">
                      <a:avLst/>
                    </a:prstGeom>
                  </pic:spPr>
                </pic:pic>
              </a:graphicData>
            </a:graphic>
            <wp14:sizeRelH relativeFrom="page">
              <wp14:pctWidth>0</wp14:pctWidth>
            </wp14:sizeRelH>
            <wp14:sizeRelV relativeFrom="page">
              <wp14:pctHeight>0</wp14:pctHeight>
            </wp14:sizeRelV>
          </wp:anchor>
        </w:drawing>
      </w:r>
      <w:r w:rsidRPr="00116C9C" w:rsidR="002D44BB">
        <w:rPr>
          <w:rFonts w:ascii="Open Sans" w:hAnsi="Open Sans" w:cs="Open Sans"/>
          <w:color w:val="000000" w:themeColor="text1"/>
          <w:lang w:val="fr-FR"/>
        </w:rPr>
        <w:t>Pour accélérer le processus de création d'un utilisateur et réduire les délais, une solution efficace consiste à mettre en place un formulaire Microsoft Forms. Ce</w:t>
      </w:r>
      <w:r w:rsidRPr="00116C9C" w:rsidR="002D44BB">
        <w:rPr>
          <w:rStyle w:val="Titre3Car"/>
          <w:rFonts w:ascii="Open Sans" w:hAnsi="Open Sans" w:cs="Open Sans"/>
          <w:color w:val="000000" w:themeColor="text1"/>
          <w:sz w:val="20"/>
          <w:szCs w:val="20"/>
          <w:lang w:val="fr-FR"/>
        </w:rPr>
        <w:t xml:space="preserve"> </w:t>
      </w:r>
      <w:r w:rsidRPr="00116C9C" w:rsidR="002D44BB">
        <w:rPr>
          <w:rFonts w:ascii="Open Sans" w:hAnsi="Open Sans" w:cs="Open Sans"/>
          <w:color w:val="000000" w:themeColor="text1"/>
          <w:lang w:val="fr-FR"/>
        </w:rPr>
        <w:t>formulaire sera utilisé</w:t>
      </w:r>
      <w:r w:rsidRPr="00116C9C" w:rsidR="002D44BB">
        <w:rPr>
          <w:rStyle w:val="Titre3Car"/>
          <w:rFonts w:ascii="Open Sans" w:hAnsi="Open Sans" w:cs="Open Sans"/>
          <w:color w:val="000000" w:themeColor="text1"/>
          <w:sz w:val="20"/>
          <w:szCs w:val="20"/>
          <w:lang w:val="fr-FR"/>
        </w:rPr>
        <w:t xml:space="preserve"> </w:t>
      </w:r>
      <w:r w:rsidRPr="00116C9C" w:rsidR="002D44BB">
        <w:rPr>
          <w:rFonts w:ascii="Open Sans" w:hAnsi="Open Sans" w:cs="Open Sans"/>
          <w:color w:val="000000" w:themeColor="text1"/>
          <w:lang w:val="fr-FR"/>
        </w:rPr>
        <w:t xml:space="preserve">par </w:t>
      </w:r>
      <w:r w:rsidRPr="00116C9C" w:rsidR="00163EEF">
        <w:rPr>
          <w:rFonts w:ascii="Open Sans" w:hAnsi="Open Sans" w:cs="Open Sans"/>
          <w:color w:val="000000" w:themeColor="text1"/>
          <w:lang w:val="fr-FR"/>
        </w:rPr>
        <w:t xml:space="preserve">le ou </w:t>
      </w:r>
      <w:r w:rsidRPr="00116C9C" w:rsidR="002D44BB">
        <w:rPr>
          <w:rFonts w:ascii="Open Sans" w:hAnsi="Open Sans" w:cs="Open Sans"/>
          <w:color w:val="000000" w:themeColor="text1"/>
          <w:lang w:val="fr-FR"/>
        </w:rPr>
        <w:t>la secrétaire pour renseigner les informations du nouvel employé de manière directe et simplifiée. À chaque réponse enregistrée dans le formulaire, un flux Power Automate sera déclenché automatiquement. Ce flux extraira les informations de la réponse et les exportera dans un fichier Excel. Ensuite, un script PowerShell utilisera ce fichier pour créer l'utilisateur, l'ajouter aux groupes de sécurité appropriés et lui attribuer les licences nécessaires. Grâce à cette solution, la secrétaire pourra remplir le formulaire directement, ce qui permettra de créer l'utilisateur en un jour, éliminant ainsi les délais liés aux interventions préventives.</w:t>
      </w:r>
    </w:p>
    <w:p w:rsidRPr="00017EA4" w:rsidR="00094C6B" w:rsidP="002D44BB" w:rsidRDefault="00094C6B" w14:paraId="6B4D24E5" w14:textId="77777777">
      <w:pPr>
        <w:rPr>
          <w:rStyle w:val="Titre3Car"/>
          <w:rFonts w:ascii="Open Sans" w:hAnsi="Open Sans" w:cs="Open Sans"/>
          <w:color w:val="000000" w:themeColor="text1"/>
          <w:sz w:val="22"/>
          <w:szCs w:val="22"/>
          <w:lang w:val="fr-FR"/>
        </w:rPr>
      </w:pPr>
    </w:p>
    <w:p w:rsidRPr="00017EA4" w:rsidR="00292C5F" w:rsidP="00116C9C" w:rsidRDefault="002D44BB" w14:paraId="7E4E3585" w14:textId="415D3EAB">
      <w:pPr>
        <w:jc w:val="both"/>
        <w:rPr>
          <w:rStyle w:val="Titre3Car"/>
          <w:rFonts w:ascii="Open Sans" w:hAnsi="Open Sans" w:cs="Open Sans" w:eastAsiaTheme="minorHAnsi"/>
          <w:color w:val="000000" w:themeColor="text1"/>
          <w:sz w:val="22"/>
          <w:szCs w:val="22"/>
          <w:lang w:val="fr-FR"/>
        </w:rPr>
      </w:pPr>
      <w:r w:rsidRPr="00116C9C">
        <w:rPr>
          <w:rFonts w:ascii="Open Sans" w:hAnsi="Open Sans" w:cs="Open Sans"/>
          <w:color w:val="000000" w:themeColor="text1"/>
          <w:lang w:val="fr-FR"/>
        </w:rPr>
        <w:t>En résumé, en utilisant un formulaire Microsoft Forms, un flux Power Automate et un script PowerShell, il est possible de simplifier et d'accélérer le processus de création d'un utilisateur. La secrétaire pourra remplir le formulaire, déclenchant ainsi la création</w:t>
      </w:r>
      <w:r w:rsidRPr="00116C9C">
        <w:rPr>
          <w:rStyle w:val="Titre3Car"/>
          <w:rFonts w:ascii="Open Sans" w:hAnsi="Open Sans" w:cs="Open Sans"/>
          <w:color w:val="000000" w:themeColor="text1"/>
          <w:sz w:val="20"/>
          <w:szCs w:val="20"/>
          <w:lang w:val="fr-FR"/>
        </w:rPr>
        <w:t xml:space="preserve"> </w:t>
      </w:r>
      <w:r w:rsidRPr="00116C9C">
        <w:rPr>
          <w:rFonts w:ascii="Open Sans" w:hAnsi="Open Sans" w:cs="Open Sans"/>
          <w:color w:val="000000" w:themeColor="text1"/>
          <w:lang w:val="fr-FR"/>
        </w:rPr>
        <w:t>de l'utilisateur en un jour. Cette approche automatisée éliminera les dépendances vis-à-vis des interventions préventives et garantira une intégration plus rapide des nouveaux employés dans le système de gestion des utilisateurs.</w:t>
      </w:r>
    </w:p>
    <w:p w:rsidRPr="00116C9C" w:rsidR="000A4539" w:rsidRDefault="00C23AE4" w14:paraId="2BBEBB5B" w14:textId="62442793">
      <w:pPr>
        <w:pStyle w:val="Paragraphedeliste"/>
        <w:numPr>
          <w:ilvl w:val="1"/>
          <w:numId w:val="18"/>
        </w:numPr>
        <w:rPr>
          <w:rFonts w:ascii="Open Sans" w:hAnsi="Open Sans" w:cs="Open Sans"/>
          <w:color w:val="0070C0"/>
          <w:lang w:val="fr-FR"/>
        </w:rPr>
      </w:pPr>
      <w:r w:rsidRPr="00116C9C">
        <w:rPr>
          <w:rStyle w:val="Accentuationlgre"/>
          <w:rFonts w:ascii="Open Sans" w:hAnsi="Open Sans" w:cs="Open Sans"/>
          <w:color w:val="0070C0"/>
          <w:lang w:val="fr-FR"/>
        </w:rPr>
        <w:t>Définition des outils</w:t>
      </w:r>
    </w:p>
    <w:p w:rsidRPr="00116C9C" w:rsidR="000A4539" w:rsidP="00116C9C" w:rsidRDefault="000A4539" w14:paraId="2FDA983E" w14:textId="2446C353">
      <w:pPr>
        <w:ind w:firstLine="720"/>
        <w:jc w:val="both"/>
        <w:rPr>
          <w:rFonts w:ascii="Open Sans" w:hAnsi="Open Sans" w:cs="Open Sans"/>
          <w:b/>
          <w:bCs/>
          <w:i/>
          <w:iCs/>
          <w:color w:val="000000" w:themeColor="text1"/>
          <w:lang w:val="fr-FR"/>
        </w:rPr>
      </w:pPr>
      <w:r w:rsidRPr="00116C9C">
        <w:rPr>
          <w:rFonts w:ascii="Open Sans" w:hAnsi="Open Sans" w:cs="Open Sans"/>
          <w:b/>
          <w:bCs/>
          <w:i/>
          <w:iCs/>
          <w:color w:val="000000" w:themeColor="text1"/>
          <w:lang w:val="fr-FR"/>
        </w:rPr>
        <w:t>Microsoft Forms :</w:t>
      </w:r>
    </w:p>
    <w:p w:rsidRPr="00116C9C" w:rsidR="000A4539" w:rsidP="00116C9C" w:rsidRDefault="000A4539" w14:paraId="24AE7725" w14:textId="49C0111B">
      <w:pPr>
        <w:jc w:val="both"/>
        <w:rPr>
          <w:rFonts w:ascii="Open Sans" w:hAnsi="Open Sans" w:cs="Open Sans"/>
          <w:color w:val="000000" w:themeColor="text1"/>
          <w:lang w:val="fr-FR"/>
        </w:rPr>
      </w:pPr>
      <w:r w:rsidRPr="00116C9C">
        <w:rPr>
          <w:rFonts w:ascii="Open Sans" w:hAnsi="Open Sans" w:cs="Open Sans"/>
          <w:b/>
          <w:bCs/>
          <w:i/>
          <w:iCs/>
          <w:noProof/>
          <w:color w:val="000000" w:themeColor="text1"/>
          <w:lang w:val="fr-FR"/>
        </w:rPr>
        <w:drawing>
          <wp:anchor distT="0" distB="0" distL="114300" distR="114300" simplePos="0" relativeHeight="251650560" behindDoc="0" locked="0" layoutInCell="1" allowOverlap="1" wp14:anchorId="2FCF82AD" wp14:editId="063F3277">
            <wp:simplePos x="0" y="0"/>
            <wp:positionH relativeFrom="column">
              <wp:posOffset>4317268</wp:posOffset>
            </wp:positionH>
            <wp:positionV relativeFrom="paragraph">
              <wp:posOffset>329370</wp:posOffset>
            </wp:positionV>
            <wp:extent cx="668020" cy="621030"/>
            <wp:effectExtent l="0" t="0" r="5080" b="1270"/>
            <wp:wrapSquare wrapText="bothSides"/>
            <wp:docPr id="381522002" name="Image 1" descr="Une image contenant capture d’écran, symbole,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22002" name="Image 1" descr="Une image contenant capture d’écran, symbole, Graphique, conception&#10;&#10;Description générée automatiquement"/>
                    <pic:cNvPicPr/>
                  </pic:nvPicPr>
                  <pic:blipFill>
                    <a:blip r:embed="rId43"/>
                    <a:stretch>
                      <a:fillRect/>
                    </a:stretch>
                  </pic:blipFill>
                  <pic:spPr>
                    <a:xfrm>
                      <a:off x="0" y="0"/>
                      <a:ext cx="668020" cy="621030"/>
                    </a:xfrm>
                    <a:prstGeom prst="rect">
                      <a:avLst/>
                    </a:prstGeom>
                  </pic:spPr>
                </pic:pic>
              </a:graphicData>
            </a:graphic>
            <wp14:sizeRelH relativeFrom="page">
              <wp14:pctWidth>0</wp14:pctWidth>
            </wp14:sizeRelH>
            <wp14:sizeRelV relativeFrom="page">
              <wp14:pctHeight>0</wp14:pctHeight>
            </wp14:sizeRelV>
          </wp:anchor>
        </w:drawing>
      </w:r>
      <w:r w:rsidRPr="00116C9C">
        <w:rPr>
          <w:rFonts w:ascii="Open Sans" w:hAnsi="Open Sans" w:cs="Open Sans"/>
          <w:color w:val="000000" w:themeColor="text1"/>
          <w:lang w:val="fr-FR"/>
        </w:rPr>
        <w:t>Microsoft Forms est un outil de création de formulaires en ligne et de sondages développé par Microsoft. Il permet aux utilisateurs de concevoir facilement des questionnaires, des enquêtes, des évaluations et d'autres types de formulaires interactifs. Avec Microsoft Forms, vous pouvez poser différentes questions, inclure des options de réponse variées telles que des choix multiples, des cases à cocher</w:t>
      </w:r>
      <w:r w:rsidRPr="00017EA4">
        <w:rPr>
          <w:rFonts w:ascii="Open Sans" w:hAnsi="Open Sans" w:cs="Open Sans"/>
          <w:color w:val="000000" w:themeColor="text1"/>
          <w:sz w:val="22"/>
          <w:szCs w:val="22"/>
          <w:lang w:val="fr-FR"/>
        </w:rPr>
        <w:t xml:space="preserve"> </w:t>
      </w:r>
      <w:r w:rsidRPr="00116C9C">
        <w:rPr>
          <w:rFonts w:ascii="Open Sans" w:hAnsi="Open Sans" w:cs="Open Sans"/>
          <w:color w:val="000000" w:themeColor="text1"/>
          <w:lang w:val="fr-FR"/>
        </w:rPr>
        <w:t>et des échelles linéaires, et personnaliser l'apparence de votre formulaire.</w:t>
      </w:r>
    </w:p>
    <w:p w:rsidRPr="00116C9C" w:rsidR="000A4539" w:rsidP="00116C9C" w:rsidRDefault="000A4539" w14:paraId="58C44B30" w14:textId="2401D542">
      <w:pPr>
        <w:jc w:val="both"/>
        <w:rPr>
          <w:rFonts w:ascii="Open Sans" w:hAnsi="Open Sans" w:cs="Open Sans"/>
          <w:b/>
          <w:bCs/>
          <w:i/>
          <w:iCs/>
          <w:lang w:val="fr-FR"/>
        </w:rPr>
      </w:pPr>
      <w:r w:rsidRPr="00116C9C">
        <w:rPr>
          <w:rFonts w:ascii="Open Sans" w:hAnsi="Open Sans" w:cs="Open Sans"/>
          <w:lang w:val="fr-FR"/>
        </w:rPr>
        <w:tab/>
      </w:r>
      <w:r w:rsidRPr="00116C9C">
        <w:rPr>
          <w:rFonts w:ascii="Open Sans" w:hAnsi="Open Sans" w:cs="Open Sans"/>
          <w:b/>
          <w:bCs/>
          <w:i/>
          <w:iCs/>
          <w:color w:val="000000" w:themeColor="text1"/>
          <w:lang w:val="fr-FR"/>
        </w:rPr>
        <w:t>Power Automate :</w:t>
      </w:r>
    </w:p>
    <w:p w:rsidRPr="00116C9C" w:rsidR="004F70A0" w:rsidP="00116C9C" w:rsidRDefault="000A4539" w14:paraId="42042D12" w14:textId="755F1CB7">
      <w:pPr>
        <w:jc w:val="both"/>
        <w:rPr>
          <w:rStyle w:val="Titre3Car"/>
          <w:rFonts w:ascii="Open Sans" w:hAnsi="Open Sans" w:cs="Open Sans"/>
          <w:color w:val="000000" w:themeColor="text1"/>
          <w:sz w:val="20"/>
          <w:szCs w:val="20"/>
          <w:lang w:val="fr-FR"/>
        </w:rPr>
      </w:pPr>
      <w:r w:rsidRPr="00116C9C">
        <w:rPr>
          <w:rFonts w:ascii="Open Sans" w:hAnsi="Open Sans" w:cs="Open Sans"/>
          <w:b/>
          <w:bCs/>
          <w:i/>
          <w:iCs/>
          <w:noProof/>
          <w:lang w:val="fr-FR"/>
        </w:rPr>
        <w:drawing>
          <wp:anchor distT="0" distB="0" distL="114300" distR="114300" simplePos="0" relativeHeight="251651584" behindDoc="0" locked="0" layoutInCell="1" allowOverlap="1" wp14:anchorId="2717CC26" wp14:editId="4647FB9E">
            <wp:simplePos x="0" y="0"/>
            <wp:positionH relativeFrom="column">
              <wp:posOffset>4317511</wp:posOffset>
            </wp:positionH>
            <wp:positionV relativeFrom="paragraph">
              <wp:posOffset>259422</wp:posOffset>
            </wp:positionV>
            <wp:extent cx="960755" cy="521970"/>
            <wp:effectExtent l="0" t="0" r="0" b="0"/>
            <wp:wrapSquare wrapText="bothSides"/>
            <wp:docPr id="1273080017" name="Image 2" descr="Une image contenant capture d’écran, Bleu électrique, Graphique, Caractère color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80017" name="Image 2" descr="Une image contenant capture d’écran, Bleu électrique, Graphique, Caractère coloré&#10;&#10;Description générée automatiquement"/>
                    <pic:cNvPicPr/>
                  </pic:nvPicPr>
                  <pic:blipFill>
                    <a:blip r:embed="rId44"/>
                    <a:stretch>
                      <a:fillRect/>
                    </a:stretch>
                  </pic:blipFill>
                  <pic:spPr>
                    <a:xfrm>
                      <a:off x="0" y="0"/>
                      <a:ext cx="960755" cy="521970"/>
                    </a:xfrm>
                    <a:prstGeom prst="rect">
                      <a:avLst/>
                    </a:prstGeom>
                  </pic:spPr>
                </pic:pic>
              </a:graphicData>
            </a:graphic>
            <wp14:sizeRelH relativeFrom="page">
              <wp14:pctWidth>0</wp14:pctWidth>
            </wp14:sizeRelH>
            <wp14:sizeRelV relativeFrom="page">
              <wp14:pctHeight>0</wp14:pctHeight>
            </wp14:sizeRelV>
          </wp:anchor>
        </w:drawing>
      </w:r>
      <w:r w:rsidRPr="00116C9C">
        <w:rPr>
          <w:rFonts w:ascii="Open Sans" w:hAnsi="Open Sans" w:cs="Open Sans"/>
          <w:color w:val="000000" w:themeColor="text1"/>
          <w:lang w:val="fr-FR"/>
        </w:rPr>
        <w:t>Power</w:t>
      </w:r>
      <w:r w:rsidRPr="00116C9C">
        <w:rPr>
          <w:rStyle w:val="Titre3Car"/>
          <w:rFonts w:ascii="Open Sans" w:hAnsi="Open Sans" w:cs="Open Sans"/>
          <w:color w:val="000000" w:themeColor="text1"/>
          <w:sz w:val="20"/>
          <w:szCs w:val="20"/>
          <w:lang w:val="fr-FR"/>
        </w:rPr>
        <w:t xml:space="preserve"> </w:t>
      </w:r>
      <w:r w:rsidRPr="00116C9C">
        <w:rPr>
          <w:rFonts w:ascii="Open Sans" w:hAnsi="Open Sans" w:cs="Open Sans"/>
          <w:color w:val="000000" w:themeColor="text1"/>
          <w:lang w:val="fr-FR"/>
        </w:rPr>
        <w:t>Automate est une plateforme de Microsoft qui permet d'automatiser les processus et les tâches répétitives au</w:t>
      </w:r>
      <w:r w:rsidRPr="00116C9C">
        <w:rPr>
          <w:rStyle w:val="Titre3Car"/>
          <w:rFonts w:ascii="Open Sans" w:hAnsi="Open Sans" w:cs="Open Sans"/>
          <w:color w:val="000000" w:themeColor="text1"/>
          <w:sz w:val="20"/>
          <w:szCs w:val="20"/>
          <w:lang w:val="fr-FR"/>
        </w:rPr>
        <w:t xml:space="preserve"> </w:t>
      </w:r>
      <w:r w:rsidRPr="00116C9C">
        <w:rPr>
          <w:rFonts w:ascii="Open Sans" w:hAnsi="Open Sans" w:cs="Open Sans"/>
          <w:color w:val="000000" w:themeColor="text1"/>
          <w:lang w:val="fr-FR"/>
        </w:rPr>
        <w:t>sein d'une organisation. Auparavant connu sous le nom de "Microsoft Flow", Power Automate offre des fonctionnalités permettant de créer des flux de travail automatisés entre différentes applications, services et systèmes</w:t>
      </w:r>
      <w:r w:rsidRPr="00116C9C">
        <w:rPr>
          <w:rStyle w:val="Titre3Car"/>
          <w:rFonts w:ascii="Open Sans" w:hAnsi="Open Sans" w:cs="Open Sans"/>
          <w:color w:val="000000" w:themeColor="text1"/>
          <w:sz w:val="20"/>
          <w:szCs w:val="20"/>
          <w:lang w:val="fr-FR"/>
        </w:rPr>
        <w:t>.</w:t>
      </w:r>
    </w:p>
    <w:p w:rsidRPr="00116C9C" w:rsidR="000A4539" w:rsidP="00116C9C" w:rsidRDefault="000A4539" w14:paraId="5FEDC952" w14:textId="0A0C0223">
      <w:pPr>
        <w:jc w:val="both"/>
        <w:rPr>
          <w:rFonts w:ascii="Open Sans" w:hAnsi="Open Sans" w:cs="Open Sans"/>
          <w:b/>
          <w:bCs/>
          <w:i/>
          <w:iCs/>
          <w:color w:val="000000" w:themeColor="text1"/>
          <w:lang w:val="fr-FR"/>
        </w:rPr>
      </w:pPr>
      <w:r w:rsidRPr="00116C9C">
        <w:rPr>
          <w:rStyle w:val="Titre3Car"/>
          <w:rFonts w:ascii="Open Sans" w:hAnsi="Open Sans" w:cs="Open Sans"/>
          <w:color w:val="000000" w:themeColor="text1"/>
          <w:sz w:val="20"/>
          <w:szCs w:val="20"/>
          <w:lang w:val="fr-FR"/>
        </w:rPr>
        <w:tab/>
      </w:r>
      <w:r w:rsidRPr="00116C9C">
        <w:rPr>
          <w:rFonts w:ascii="Open Sans" w:hAnsi="Open Sans" w:cs="Open Sans"/>
          <w:b/>
          <w:bCs/>
          <w:i/>
          <w:iCs/>
          <w:color w:val="000000" w:themeColor="text1"/>
          <w:lang w:val="fr-FR"/>
        </w:rPr>
        <w:t>PowerShell :</w:t>
      </w:r>
    </w:p>
    <w:p w:rsidRPr="00116C9C" w:rsidR="000A4539" w:rsidP="00116C9C" w:rsidRDefault="000A4539" w14:paraId="429AF5A6" w14:textId="4928E19D">
      <w:pPr>
        <w:jc w:val="both"/>
        <w:rPr>
          <w:rFonts w:ascii="Open Sans" w:hAnsi="Open Sans" w:cs="Open Sans"/>
          <w:color w:val="000000" w:themeColor="text1"/>
          <w:lang w:val="fr-FR"/>
        </w:rPr>
      </w:pPr>
      <w:r w:rsidRPr="00116C9C">
        <w:rPr>
          <w:rFonts w:ascii="Open Sans" w:hAnsi="Open Sans" w:cs="Open Sans"/>
          <w:noProof/>
          <w:color w:val="000000" w:themeColor="text1"/>
          <w:lang w:val="fr-FR"/>
        </w:rPr>
        <w:drawing>
          <wp:anchor distT="0" distB="0" distL="114300" distR="114300" simplePos="0" relativeHeight="251652608" behindDoc="0" locked="0" layoutInCell="1" allowOverlap="1" wp14:anchorId="4C35F473" wp14:editId="7D295D75">
            <wp:simplePos x="0" y="0"/>
            <wp:positionH relativeFrom="column">
              <wp:posOffset>4411247</wp:posOffset>
            </wp:positionH>
            <wp:positionV relativeFrom="paragraph">
              <wp:posOffset>662305</wp:posOffset>
            </wp:positionV>
            <wp:extent cx="866775" cy="866775"/>
            <wp:effectExtent l="0" t="0" r="0" b="0"/>
            <wp:wrapSquare wrapText="bothSides"/>
            <wp:docPr id="1267102497" name="Image 3" descr="Une image contenant capture d’écran, symbole, Graphiqu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02497" name="Image 3" descr="Une image contenant capture d’écran, symbole, Graphique, conception&#10;&#10;Description générée automatiquement"/>
                    <pic:cNvPicPr/>
                  </pic:nvPicPr>
                  <pic:blipFill>
                    <a:blip r:embed="rId45"/>
                    <a:stretch>
                      <a:fillRect/>
                    </a:stretch>
                  </pic:blipFill>
                  <pic:spPr>
                    <a:xfrm>
                      <a:off x="0" y="0"/>
                      <a:ext cx="866775" cy="866775"/>
                    </a:xfrm>
                    <a:prstGeom prst="rect">
                      <a:avLst/>
                    </a:prstGeom>
                  </pic:spPr>
                </pic:pic>
              </a:graphicData>
            </a:graphic>
            <wp14:sizeRelH relativeFrom="page">
              <wp14:pctWidth>0</wp14:pctWidth>
            </wp14:sizeRelH>
            <wp14:sizeRelV relativeFrom="page">
              <wp14:pctHeight>0</wp14:pctHeight>
            </wp14:sizeRelV>
          </wp:anchor>
        </w:drawing>
      </w:r>
      <w:r w:rsidRPr="00116C9C">
        <w:rPr>
          <w:rFonts w:ascii="Open Sans" w:hAnsi="Open Sans" w:cs="Open Sans"/>
          <w:color w:val="000000" w:themeColor="text1"/>
          <w:lang w:val="fr-FR"/>
        </w:rPr>
        <w:t xml:space="preserve">PowerShell est basé sur le </w:t>
      </w:r>
      <w:r w:rsidRPr="00116C9C" w:rsidR="00A70FA3">
        <w:rPr>
          <w:rFonts w:ascii="Open Sans" w:hAnsi="Open Sans" w:cs="Open Sans"/>
          <w:color w:val="000000" w:themeColor="text1"/>
          <w:lang w:val="fr-FR"/>
        </w:rPr>
        <w:t>Framework</w:t>
      </w:r>
      <w:r w:rsidRPr="00116C9C">
        <w:rPr>
          <w:rFonts w:ascii="Open Sans" w:hAnsi="Open Sans" w:cs="Open Sans"/>
          <w:color w:val="000000" w:themeColor="text1"/>
          <w:lang w:val="fr-FR"/>
        </w:rPr>
        <w:t xml:space="preserve"> .NET de Microsoft et tire parti de sa puissance et de sa flexibilité. Il fournit une syntaxe simple et concise qui permet aux administrateurs</w:t>
      </w:r>
      <w:r w:rsidRPr="00116C9C">
        <w:rPr>
          <w:rStyle w:val="Titre3Car"/>
          <w:rFonts w:ascii="Open Sans" w:hAnsi="Open Sans" w:cs="Open Sans"/>
          <w:color w:val="000000" w:themeColor="text1"/>
          <w:sz w:val="20"/>
          <w:szCs w:val="20"/>
          <w:lang w:val="fr-FR"/>
        </w:rPr>
        <w:t xml:space="preserve"> </w:t>
      </w:r>
      <w:r w:rsidRPr="00116C9C">
        <w:rPr>
          <w:rFonts w:ascii="Open Sans" w:hAnsi="Open Sans" w:cs="Open Sans"/>
          <w:color w:val="000000" w:themeColor="text1"/>
          <w:lang w:val="fr-FR"/>
        </w:rPr>
        <w:t>système et aux développeurs d'écrire des scripts pour exécuter des commandes et des opérations complexes.</w:t>
      </w:r>
    </w:p>
    <w:p w:rsidRPr="00116C9C" w:rsidR="00547AA2" w:rsidP="00116C9C" w:rsidRDefault="000A4539" w14:paraId="1CEC4708" w14:textId="7ED31E3E">
      <w:pPr>
        <w:jc w:val="both"/>
        <w:rPr>
          <w:rFonts w:ascii="Open Sans" w:hAnsi="Open Sans" w:cs="Open Sans"/>
          <w:color w:val="000000" w:themeColor="text1"/>
          <w:lang w:val="fr-FR"/>
        </w:rPr>
      </w:pPr>
      <w:r w:rsidRPr="00116C9C">
        <w:rPr>
          <w:rFonts w:ascii="Open Sans" w:hAnsi="Open Sans" w:cs="Open Sans"/>
          <w:color w:val="000000" w:themeColor="text1"/>
          <w:lang w:val="fr-FR"/>
        </w:rPr>
        <w:t>En utilisant PowerShell, vous pouvez automatiser des tâches courantes, telles que la gestion des utilisateurs, la configuration du réseau, la manipulation de fichiers,</w:t>
      </w:r>
      <w:r w:rsidRPr="00116C9C">
        <w:rPr>
          <w:rStyle w:val="Titre3Car"/>
          <w:rFonts w:ascii="Open Sans" w:hAnsi="Open Sans" w:cs="Open Sans"/>
          <w:color w:val="000000" w:themeColor="text1"/>
          <w:sz w:val="20"/>
          <w:szCs w:val="20"/>
          <w:lang w:val="fr-FR"/>
        </w:rPr>
        <w:t xml:space="preserve"> </w:t>
      </w:r>
      <w:r w:rsidRPr="00116C9C">
        <w:rPr>
          <w:rFonts w:ascii="Open Sans" w:hAnsi="Open Sans" w:cs="Open Sans"/>
          <w:color w:val="000000" w:themeColor="text1"/>
          <w:lang w:val="fr-FR"/>
        </w:rPr>
        <w:t>l'exécution de requêtes, la gestion des services, la gestion des bases de données et bien</w:t>
      </w:r>
      <w:r w:rsidRPr="00116C9C">
        <w:rPr>
          <w:rStyle w:val="Titre3Car"/>
          <w:rFonts w:ascii="Open Sans" w:hAnsi="Open Sans" w:cs="Open Sans"/>
          <w:color w:val="000000" w:themeColor="text1"/>
          <w:sz w:val="20"/>
          <w:szCs w:val="20"/>
          <w:lang w:val="fr-FR"/>
        </w:rPr>
        <w:t xml:space="preserve"> </w:t>
      </w:r>
      <w:r w:rsidRPr="00116C9C">
        <w:rPr>
          <w:rFonts w:ascii="Open Sans" w:hAnsi="Open Sans" w:cs="Open Sans"/>
          <w:color w:val="000000" w:themeColor="text1"/>
          <w:lang w:val="fr-FR"/>
        </w:rPr>
        <w:t>plus encore. Il permet également d'interagir avec des services web, des API et d'autres applications, ce qui facilite l'intégration et l'automatisation des flux de travail.</w:t>
      </w:r>
    </w:p>
    <w:p w:rsidRPr="00116C9C" w:rsidR="00C23AE4" w:rsidP="00116C9C" w:rsidRDefault="00C23AE4" w14:paraId="48CF5519" w14:textId="7CCA4527">
      <w:pPr>
        <w:pStyle w:val="Titre2"/>
        <w:jc w:val="both"/>
        <w:rPr>
          <w:rFonts w:ascii="Open Sans" w:hAnsi="Open Sans" w:cs="Open Sans"/>
          <w:b w:val="0"/>
          <w:bCs w:val="0"/>
          <w:color w:val="85B2F6" w:themeColor="background2" w:themeShade="E6"/>
          <w:szCs w:val="28"/>
          <w:lang w:val="fr-FR"/>
        </w:rPr>
      </w:pPr>
      <w:bookmarkStart w:name="_Toc144555997" w:id="20"/>
      <w:r w:rsidRPr="00116C9C">
        <w:rPr>
          <w:rFonts w:ascii="Open Sans" w:hAnsi="Open Sans" w:cs="Open Sans"/>
          <w:b w:val="0"/>
          <w:bCs w:val="0"/>
          <w:color w:val="85B2F6" w:themeColor="background2" w:themeShade="E6"/>
          <w:szCs w:val="28"/>
          <w:lang w:val="fr-FR"/>
        </w:rPr>
        <w:t>5.</w:t>
      </w:r>
      <w:r w:rsidRPr="00116C9C" w:rsidR="006F7198">
        <w:rPr>
          <w:rFonts w:ascii="Open Sans" w:hAnsi="Open Sans" w:cs="Open Sans"/>
          <w:b w:val="0"/>
          <w:bCs w:val="0"/>
          <w:color w:val="85B2F6" w:themeColor="background2" w:themeShade="E6"/>
          <w:szCs w:val="28"/>
          <w:lang w:val="fr-FR"/>
        </w:rPr>
        <w:t xml:space="preserve"> </w:t>
      </w:r>
      <w:r w:rsidRPr="00116C9C" w:rsidR="008E0971">
        <w:rPr>
          <w:rFonts w:ascii="Open Sans" w:hAnsi="Open Sans" w:cs="Open Sans"/>
          <w:b w:val="0"/>
          <w:bCs w:val="0"/>
          <w:color w:val="85B2F6" w:themeColor="background2" w:themeShade="E6"/>
          <w:szCs w:val="28"/>
          <w:lang w:val="fr-FR"/>
        </w:rPr>
        <w:t>Création du formulaire</w:t>
      </w:r>
      <w:r w:rsidRPr="00116C9C" w:rsidR="00A70FA3">
        <w:rPr>
          <w:rFonts w:ascii="Open Sans" w:hAnsi="Open Sans" w:cs="Open Sans"/>
          <w:b w:val="0"/>
          <w:bCs w:val="0"/>
          <w:color w:val="85B2F6" w:themeColor="background2" w:themeShade="E6"/>
          <w:szCs w:val="28"/>
          <w:lang w:val="fr-FR"/>
        </w:rPr>
        <w:t xml:space="preserve"> (</w:t>
      </w:r>
      <w:r w:rsidRPr="00116C9C" w:rsidR="00D95BD5">
        <w:rPr>
          <w:rFonts w:ascii="Open Sans" w:hAnsi="Open Sans" w:cs="Open Sans"/>
          <w:b w:val="0"/>
          <w:bCs w:val="0"/>
          <w:color w:val="85B2F6" w:themeColor="background2" w:themeShade="E6"/>
          <w:szCs w:val="28"/>
          <w:lang w:val="fr-FR"/>
        </w:rPr>
        <w:t>Forms</w:t>
      </w:r>
      <w:r w:rsidRPr="00116C9C" w:rsidR="00A70FA3">
        <w:rPr>
          <w:rFonts w:ascii="Open Sans" w:hAnsi="Open Sans" w:cs="Open Sans"/>
          <w:b w:val="0"/>
          <w:bCs w:val="0"/>
          <w:color w:val="85B2F6" w:themeColor="background2" w:themeShade="E6"/>
          <w:szCs w:val="28"/>
          <w:lang w:val="fr-FR"/>
        </w:rPr>
        <w:t>)</w:t>
      </w:r>
      <w:bookmarkEnd w:id="20"/>
    </w:p>
    <w:p w:rsidRPr="00116C9C" w:rsidR="00C23AE4" w:rsidP="00116C9C" w:rsidRDefault="00D50949" w14:paraId="39FC95BC" w14:textId="196D6E4A">
      <w:pPr>
        <w:pStyle w:val="Paragraphedeliste"/>
        <w:numPr>
          <w:ilvl w:val="1"/>
          <w:numId w:val="19"/>
        </w:numPr>
        <w:jc w:val="both"/>
        <w:rPr>
          <w:rStyle w:val="Accentuationlgre"/>
          <w:rFonts w:ascii="Open Sans" w:hAnsi="Open Sans" w:cs="Open Sans"/>
          <w:i w:val="0"/>
          <w:iCs w:val="0"/>
          <w:color w:val="0070C0"/>
          <w:lang w:val="fr-FR"/>
        </w:rPr>
      </w:pPr>
      <w:r w:rsidRPr="00116C9C">
        <w:rPr>
          <w:rStyle w:val="Accentuationlgre"/>
          <w:rFonts w:ascii="Open Sans" w:hAnsi="Open Sans" w:cs="Open Sans"/>
          <w:color w:val="0070C0"/>
          <w:lang w:val="fr-FR"/>
        </w:rPr>
        <w:t>Avantages</w:t>
      </w:r>
      <w:r w:rsidRPr="00116C9C" w:rsidR="00C23AE4">
        <w:rPr>
          <w:rStyle w:val="Accentuationlgre"/>
          <w:rFonts w:ascii="Open Sans" w:hAnsi="Open Sans" w:cs="Open Sans"/>
          <w:color w:val="0070C0"/>
          <w:lang w:val="fr-FR"/>
        </w:rPr>
        <w:t xml:space="preserve"> du formulaire</w:t>
      </w:r>
      <w:r w:rsidRPr="00116C9C">
        <w:rPr>
          <w:rStyle w:val="Accentuationlgre"/>
          <w:rFonts w:ascii="Open Sans" w:hAnsi="Open Sans" w:cs="Open Sans"/>
          <w:color w:val="0070C0"/>
          <w:lang w:val="fr-FR"/>
        </w:rPr>
        <w:t xml:space="preserve"> Microsoft Forms</w:t>
      </w:r>
    </w:p>
    <w:p w:rsidRPr="00116C9C" w:rsidR="003A77E9" w:rsidP="00116C9C" w:rsidRDefault="000E7690" w14:paraId="361487A2" w14:textId="77777777">
      <w:pPr>
        <w:jc w:val="both"/>
        <w:rPr>
          <w:rFonts w:ascii="Open Sans" w:hAnsi="Open Sans" w:cs="Open Sans"/>
          <w:color w:val="000000" w:themeColor="text1"/>
          <w:lang w:val="fr-FR"/>
        </w:rPr>
      </w:pPr>
      <w:r w:rsidRPr="00116C9C">
        <w:rPr>
          <w:rFonts w:ascii="Open Sans" w:hAnsi="Open Sans" w:cs="Open Sans"/>
          <w:color w:val="000000" w:themeColor="text1"/>
          <w:lang w:val="fr-FR"/>
        </w:rPr>
        <w:t>J'ai opté pour l'utilisation de Microsoft Forms sur le tenant 365 de l'entreprise GEOSYS afin de créer le formulaire. Cette décision s'est avérée bénéfique car elle m'a permis de sécuriser le formulaire en restreignant l'accès aux seules personnes internes autorisées à y répondre. De plus, grâce à Microsoft Forms, nous avons la possibilité de savoir qui a répondu au formulaire</w:t>
      </w:r>
      <w:r w:rsidRPr="00116C9C" w:rsidR="003A77E9">
        <w:rPr>
          <w:rFonts w:ascii="Open Sans" w:hAnsi="Open Sans" w:cs="Open Sans"/>
          <w:color w:val="000000" w:themeColor="text1"/>
          <w:lang w:val="fr-FR"/>
        </w:rPr>
        <w:t>.</w:t>
      </w:r>
    </w:p>
    <w:p w:rsidRPr="00116C9C" w:rsidR="003A77E9" w:rsidP="00116C9C" w:rsidRDefault="00F07405" w14:paraId="0B8249CE" w14:textId="6DCF5B01">
      <w:pPr>
        <w:jc w:val="both"/>
        <w:rPr>
          <w:rFonts w:ascii="Open Sans" w:hAnsi="Open Sans" w:cs="Open Sans"/>
          <w:b/>
          <w:bCs/>
          <w:color w:val="000000" w:themeColor="text1"/>
          <w:lang w:val="fr-FR"/>
        </w:rPr>
      </w:pPr>
      <w:r w:rsidRPr="00116C9C">
        <w:rPr>
          <w:rFonts w:ascii="Open Sans" w:hAnsi="Open Sans" w:cs="Open Sans"/>
          <w:b/>
          <w:bCs/>
          <w:color w:val="000000" w:themeColor="text1"/>
          <w:lang w:val="fr-FR"/>
        </w:rPr>
        <w:t xml:space="preserve">Traçabilité : </w:t>
      </w:r>
      <w:r w:rsidRPr="00116C9C">
        <w:rPr>
          <w:rFonts w:ascii="Open Sans" w:hAnsi="Open Sans" w:cs="Open Sans"/>
          <w:color w:val="000000" w:themeColor="text1"/>
          <w:lang w:val="fr-FR"/>
        </w:rPr>
        <w:t>C</w:t>
      </w:r>
      <w:r w:rsidRPr="00116C9C" w:rsidR="000E7690">
        <w:rPr>
          <w:rFonts w:ascii="Open Sans" w:hAnsi="Open Sans" w:cs="Open Sans"/>
          <w:color w:val="000000" w:themeColor="text1"/>
          <w:lang w:val="fr-FR"/>
        </w:rPr>
        <w:t xml:space="preserve">e qui est essentiel dans notre contexte </w:t>
      </w:r>
      <w:r w:rsidRPr="00116C9C">
        <w:rPr>
          <w:rFonts w:ascii="Open Sans" w:hAnsi="Open Sans" w:cs="Open Sans"/>
          <w:color w:val="000000" w:themeColor="text1"/>
          <w:lang w:val="fr-FR"/>
        </w:rPr>
        <w:t>est</w:t>
      </w:r>
      <w:r w:rsidRPr="00116C9C" w:rsidR="000E7690">
        <w:rPr>
          <w:rFonts w:ascii="Open Sans" w:hAnsi="Open Sans" w:cs="Open Sans"/>
          <w:color w:val="000000" w:themeColor="text1"/>
          <w:lang w:val="fr-FR"/>
        </w:rPr>
        <w:t xml:space="preserve"> connaître l</w:t>
      </w:r>
      <w:r w:rsidRPr="00116C9C" w:rsidR="00D50949">
        <w:rPr>
          <w:rFonts w:ascii="Open Sans" w:hAnsi="Open Sans" w:cs="Open Sans"/>
          <w:color w:val="000000" w:themeColor="text1"/>
          <w:lang w:val="fr-FR"/>
        </w:rPr>
        <w:t>’</w:t>
      </w:r>
      <w:r w:rsidRPr="00116C9C" w:rsidR="000E7690">
        <w:rPr>
          <w:rFonts w:ascii="Open Sans" w:hAnsi="Open Sans" w:cs="Open Sans"/>
          <w:color w:val="000000" w:themeColor="text1"/>
          <w:lang w:val="fr-FR"/>
        </w:rPr>
        <w:t>utilisateur ayant créé chaque réponse et à quel moment cela s'est produit.</w:t>
      </w:r>
    </w:p>
    <w:p w:rsidRPr="00116C9C" w:rsidR="00D50949" w:rsidP="00116C9C" w:rsidRDefault="00D50949" w14:paraId="60950DD3" w14:textId="04C02CE2">
      <w:pPr>
        <w:jc w:val="both"/>
        <w:rPr>
          <w:rFonts w:ascii="Open Sans" w:hAnsi="Open Sans" w:cs="Open Sans"/>
          <w:color w:val="000000" w:themeColor="text1"/>
          <w:lang w:val="fr-FR"/>
        </w:rPr>
      </w:pPr>
      <w:r w:rsidRPr="00116C9C">
        <w:rPr>
          <w:rFonts w:ascii="Open Sans" w:hAnsi="Open Sans" w:cs="Open Sans"/>
          <w:color w:val="000000" w:themeColor="text1"/>
          <w:lang w:val="fr-FR"/>
        </w:rPr>
        <w:t>Dans la capture ci-dessous, les informations suivantes sont visibles :</w:t>
      </w:r>
    </w:p>
    <w:p w:rsidRPr="00116C9C" w:rsidR="00D50949" w:rsidP="00116C9C" w:rsidRDefault="00D50949" w14:paraId="51404DD0" w14:textId="77777777">
      <w:pPr>
        <w:pStyle w:val="Paragraphedeliste"/>
        <w:numPr>
          <w:ilvl w:val="0"/>
          <w:numId w:val="6"/>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Heure de début</w:t>
      </w:r>
      <w:r w:rsidRPr="00116C9C">
        <w:rPr>
          <w:rFonts w:ascii="Open Sans" w:hAnsi="Open Sans" w:cs="Open Sans"/>
          <w:color w:val="000000" w:themeColor="text1"/>
          <w:lang w:val="fr-FR"/>
        </w:rPr>
        <w:t xml:space="preserve"> : l'heure à laquelle le formulaire a été ouvert.</w:t>
      </w:r>
    </w:p>
    <w:p w:rsidRPr="00116C9C" w:rsidR="00D50949" w:rsidP="00116C9C" w:rsidRDefault="00D50949" w14:paraId="2AF60F90" w14:textId="77777777">
      <w:pPr>
        <w:pStyle w:val="Paragraphedeliste"/>
        <w:numPr>
          <w:ilvl w:val="0"/>
          <w:numId w:val="6"/>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Heure de fin</w:t>
      </w:r>
      <w:r w:rsidRPr="00116C9C">
        <w:rPr>
          <w:rFonts w:ascii="Open Sans" w:hAnsi="Open Sans" w:cs="Open Sans"/>
          <w:color w:val="000000" w:themeColor="text1"/>
          <w:lang w:val="fr-FR"/>
        </w:rPr>
        <w:t xml:space="preserve"> : l'heure à laquelle les réponses ont été envoyées.</w:t>
      </w:r>
    </w:p>
    <w:p w:rsidRPr="00116C9C" w:rsidR="00D50949" w:rsidP="00116C9C" w:rsidRDefault="00D50949" w14:paraId="3CBFC97A" w14:textId="793ED011">
      <w:pPr>
        <w:pStyle w:val="Paragraphedeliste"/>
        <w:numPr>
          <w:ilvl w:val="0"/>
          <w:numId w:val="6"/>
        </w:numPr>
        <w:jc w:val="both"/>
        <w:rPr>
          <w:rFonts w:ascii="Open Sans" w:hAnsi="Open Sans" w:cs="Open Sans"/>
          <w:color w:val="000000" w:themeColor="text1"/>
          <w:lang w:val="fr-FR"/>
        </w:rPr>
      </w:pPr>
      <w:r w:rsidRPr="00116C9C">
        <w:rPr>
          <w:rFonts w:ascii="Open Sans" w:hAnsi="Open Sans" w:cs="Open Sans"/>
          <w:b/>
          <w:bCs/>
          <w:color w:val="000000" w:themeColor="text1"/>
          <w:lang w:val="fr-FR"/>
        </w:rPr>
        <w:t>Adresse de messagerie</w:t>
      </w:r>
      <w:r w:rsidRPr="00116C9C">
        <w:rPr>
          <w:rFonts w:ascii="Open Sans" w:hAnsi="Open Sans" w:cs="Open Sans"/>
          <w:color w:val="000000" w:themeColor="text1"/>
          <w:lang w:val="fr-FR"/>
        </w:rPr>
        <w:t xml:space="preserve"> : le compte 365 ayant répondu au formulaire.</w:t>
      </w:r>
    </w:p>
    <w:p w:rsidRPr="00116C9C" w:rsidR="00F8538C" w:rsidP="00116C9C" w:rsidRDefault="00116C9C" w14:paraId="4DF80D77" w14:textId="0DE2789A">
      <w:pPr>
        <w:pStyle w:val="Paragraphedeliste"/>
        <w:numPr>
          <w:ilvl w:val="0"/>
          <w:numId w:val="6"/>
        </w:numPr>
        <w:jc w:val="both"/>
        <w:rPr>
          <w:rFonts w:ascii="Open Sans" w:hAnsi="Open Sans" w:cs="Open Sans"/>
          <w:color w:val="000000" w:themeColor="text1"/>
          <w:lang w:val="fr-FR"/>
        </w:rPr>
      </w:pPr>
      <w:r w:rsidRPr="00017EA4">
        <w:rPr>
          <w:rFonts w:ascii="Open Sans" w:hAnsi="Open Sans" w:cs="Open Sans"/>
          <w:b/>
          <w:bCs/>
          <w:noProof/>
          <w:sz w:val="10"/>
          <w:szCs w:val="10"/>
        </w:rPr>
        <w:drawing>
          <wp:anchor distT="0" distB="0" distL="114300" distR="114300" simplePos="0" relativeHeight="251654656" behindDoc="0" locked="0" layoutInCell="1" allowOverlap="1" wp14:anchorId="0F332AD5" wp14:editId="5BBBCEE1">
            <wp:simplePos x="0" y="0"/>
            <wp:positionH relativeFrom="column">
              <wp:posOffset>-1655233</wp:posOffset>
            </wp:positionH>
            <wp:positionV relativeFrom="paragraph">
              <wp:posOffset>364066</wp:posOffset>
            </wp:positionV>
            <wp:extent cx="7174230" cy="1945640"/>
            <wp:effectExtent l="0" t="0" r="1270" b="0"/>
            <wp:wrapSquare wrapText="bothSides"/>
            <wp:docPr id="1553714100" name="Image 4" descr="Une image contenant texte, capture d’écran,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14100" name="Image 4" descr="Une image contenant texte, capture d’écran, nombre&#10;&#10;Description générée automatiquement"/>
                    <pic:cNvPicPr>
                      <a:picLocks noChangeAspect="1" noChangeArrowheads="1"/>
                    </pic:cNvPicPr>
                  </pic:nvPicPr>
                  <pic:blipFill rotWithShape="1">
                    <a:blip r:embed="rId46">
                      <a:extLst>
                        <a:ext uri="{28A0092B-C50C-407E-A947-70E740481C1C}">
                          <a14:useLocalDpi xmlns:a14="http://schemas.microsoft.com/office/drawing/2010/main" val="0"/>
                        </a:ext>
                      </a:extLst>
                    </a:blip>
                    <a:srcRect l="1548" r="60151" b="27282"/>
                    <a:stretch/>
                  </pic:blipFill>
                  <pic:spPr bwMode="auto">
                    <a:xfrm>
                      <a:off x="0" y="0"/>
                      <a:ext cx="7174230" cy="1945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16C9C" w:rsidR="00D50949">
        <w:rPr>
          <w:rFonts w:ascii="Open Sans" w:hAnsi="Open Sans" w:cs="Open Sans"/>
          <w:b/>
          <w:bCs/>
          <w:color w:val="000000" w:themeColor="text1"/>
          <w:lang w:val="fr-FR"/>
        </w:rPr>
        <w:t>Nom :</w:t>
      </w:r>
      <w:r w:rsidRPr="00116C9C" w:rsidR="00D50949">
        <w:rPr>
          <w:rFonts w:ascii="Open Sans" w:hAnsi="Open Sans" w:cs="Open Sans"/>
          <w:color w:val="000000" w:themeColor="text1"/>
          <w:lang w:val="fr-FR"/>
        </w:rPr>
        <w:t xml:space="preserve"> le nom de la personne associée au compte 365 ayant répondu au formulaire.</w:t>
      </w:r>
    </w:p>
    <w:p w:rsidRPr="00017EA4" w:rsidR="00DB7055" w:rsidP="00DB7055" w:rsidRDefault="00DB5B88" w14:paraId="5DD6EC75" w14:textId="446C681A">
      <w:pPr>
        <w:pStyle w:val="Paragraphedeliste"/>
        <w:rPr>
          <w:rFonts w:ascii="Open Sans" w:hAnsi="Open Sans" w:cs="Open Sans"/>
          <w:b/>
          <w:bCs/>
          <w:color w:val="000000" w:themeColor="text1"/>
          <w:sz w:val="10"/>
          <w:szCs w:val="10"/>
          <w:lang w:val="fr-FR"/>
        </w:rPr>
      </w:pPr>
      <w:r w:rsidRPr="00017EA4">
        <w:rPr>
          <w:rFonts w:ascii="Open Sans" w:hAnsi="Open Sans" w:cs="Open Sans"/>
          <w:noProof/>
          <w:sz w:val="10"/>
          <w:szCs w:val="10"/>
        </w:rPr>
        <mc:AlternateContent>
          <mc:Choice Requires="wps">
            <w:drawing>
              <wp:anchor distT="0" distB="0" distL="114300" distR="114300" simplePos="0" relativeHeight="251677184" behindDoc="0" locked="0" layoutInCell="1" allowOverlap="1" wp14:anchorId="722FFD32" wp14:editId="082FB910">
                <wp:simplePos x="0" y="0"/>
                <wp:positionH relativeFrom="column">
                  <wp:posOffset>3308773</wp:posOffset>
                </wp:positionH>
                <wp:positionV relativeFrom="paragraph">
                  <wp:posOffset>1122045</wp:posOffset>
                </wp:positionV>
                <wp:extent cx="902970" cy="897467"/>
                <wp:effectExtent l="0" t="0" r="0" b="0"/>
                <wp:wrapNone/>
                <wp:docPr id="17777158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2970" cy="897467"/>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F94518D">
              <v:rect id="Rectangle 3" style="position:absolute;margin-left:260.55pt;margin-top:88.35pt;width:71.1pt;height:70.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629dd1 [3205]" stroked="f" strokeweight="2pt" w14:anchorId="6BFCD2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Kq0gwIAAHoFAAAOAAAAZHJzL2Uyb0RvYy54bWysVN9P2zAQfp+0/8Hy+0hSFUojUlSBmCZV&#10;gICJZ+PYjTXH59lu0+6v39lJQ8WqPUx7sXy+7359vrur612ryVY4r8BUtDjLKRGGQ63MuqLfX+6+&#10;XFLiAzM102BERffC0+vF509XnS3FBBrQtXAEnRhfdraiTQi2zDLPG9EyfwZWGFRKcC0LKLp1VjvW&#10;ofdWZ5M8v8g6cLV1wIX3+HrbK+ki+ZdS8PAgpReB6IpibiGdLp1v8cwWV6xcO2YbxYc02D9k0TJl&#10;MOjo6pYFRjZO/eGqVdyBBxnOOLQZSKm4SDVgNUX+oZrnhlmRakFyvB1p8v/PLb/fPttHF1P3dgX8&#10;h0dGss76ctREwQ+YnXRtxGLiZJdY3I8sil0gHB/n+WQ+Q645qi7ns+nFLLKcsfJgbJ0PXwW0JF4q&#10;6vCTEndsu/Khhx4gKS/Qqr5TWichNoa40Y5sGX4p41yYMBkC+GOkNhFvIFr2TuNLKq2vJtUV9lpE&#10;nDZPQhJVY/6TlEzqwI+Bil7VsFr08YvzPE9NhOWNFqnY5DB6lhh/9D04OFVEMRQx4KOpSA08Gud/&#10;S6wvcbRIkcGE0bhVBtwpBzqMkXv8gaSemsjSG9T7R0cc9OPjLb9T+HUr5sMjczgv+Nu4A8IDHlJD&#10;V1EYbpQ04H6deo94bGPUUtLh/FXU/9wwJyjR3ww2+LyYTuPAJmF6Ppug4I41b8cas2lvAPuhwG1j&#10;ebpGfNCHq3TQvuKqWMaoqGKGY+yK8uAOwk3o9wIuGy6WywTDIbUsrMyz5dF5ZDW25svulTk79G/A&#10;xr+Hw6yy8kMb99hoaWC5CSBV6vF3Xge+ccBT4wzLKG6QYzmh3lfm4jcAAAD//wMAUEsDBBQABgAI&#10;AAAAIQAinESk3wAAAAsBAAAPAAAAZHJzL2Rvd25yZXYueG1sTI9BTsMwEEX3SNzBGiR21E4DSRTi&#10;VAgJ0QVCassB3HgaR7XHUey04faYFSxH/+n/N81mcZZdcAqDJwnZSgBD6rweqJfwdXh7qICFqEgr&#10;6wklfGOATXt706ha+yvt8LKPPUslFGolwcQ41pyHzqBTYeVHpJSd/ORUTOfUcz2payp3lq+FKLhT&#10;A6UFo0Z8Ndid97OTYIWasdxVnyfz3lP5GLb247yV8v5ueXkGFnGJfzD86id1aJPT0c+kA7MSntZZ&#10;ltAUlEUJLBFFkefAjhLyrBLA24b//6H9AQAA//8DAFBLAQItABQABgAIAAAAIQC2gziS/gAAAOEB&#10;AAATAAAAAAAAAAAAAAAAAAAAAABbQ29udGVudF9UeXBlc10ueG1sUEsBAi0AFAAGAAgAAAAhADj9&#10;If/WAAAAlAEAAAsAAAAAAAAAAAAAAAAALwEAAF9yZWxzLy5yZWxzUEsBAi0AFAAGAAgAAAAhAEmc&#10;qrSDAgAAegUAAA4AAAAAAAAAAAAAAAAALgIAAGRycy9lMm9Eb2MueG1sUEsBAi0AFAAGAAgAAAAh&#10;ACKcRKTfAAAACwEAAA8AAAAAAAAAAAAAAAAA3QQAAGRycy9kb3ducmV2LnhtbFBLBQYAAAAABAAE&#10;APMAAADpBQAAAAA=&#10;"/>
            </w:pict>
          </mc:Fallback>
        </mc:AlternateContent>
      </w:r>
      <w:r w:rsidRPr="00017EA4" w:rsidR="00D50949">
        <w:rPr>
          <w:rFonts w:ascii="Open Sans" w:hAnsi="Open Sans" w:cs="Open Sans"/>
          <w:color w:val="000000" w:themeColor="text1"/>
          <w:sz w:val="4"/>
          <w:szCs w:val="4"/>
          <w:lang w:val="fr-FR"/>
        </w:rPr>
        <w:br/>
      </w:r>
    </w:p>
    <w:p w:rsidRPr="00017EA4" w:rsidR="00E52AEC" w:rsidP="00DB7055" w:rsidRDefault="00E52AEC" w14:paraId="61E5B859" w14:textId="4B74AE0C">
      <w:pPr>
        <w:pStyle w:val="Paragraphedeliste"/>
        <w:rPr>
          <w:rFonts w:ascii="Open Sans" w:hAnsi="Open Sans" w:cs="Open Sans"/>
          <w:b/>
          <w:bCs/>
          <w:color w:val="000000" w:themeColor="text1"/>
          <w:sz w:val="8"/>
          <w:szCs w:val="8"/>
          <w:lang w:val="fr-FR"/>
        </w:rPr>
      </w:pPr>
    </w:p>
    <w:p w:rsidRPr="00116C9C" w:rsidR="006F7198" w:rsidP="00116C9C" w:rsidRDefault="00421C37" w14:paraId="1520CF5A" w14:textId="13E1442D">
      <w:pPr>
        <w:pStyle w:val="Paragraphedeliste"/>
        <w:jc w:val="both"/>
        <w:rPr>
          <w:rStyle w:val="Accentuationlgre"/>
          <w:rFonts w:ascii="Open Sans" w:hAnsi="Open Sans" w:cs="Open Sans"/>
          <w:i w:val="0"/>
          <w:iCs w:val="0"/>
          <w:color w:val="000000" w:themeColor="text1"/>
          <w:lang w:val="fr-FR"/>
        </w:rPr>
      </w:pPr>
      <w:r w:rsidRPr="00116C9C">
        <w:rPr>
          <w:rFonts w:ascii="Open Sans" w:hAnsi="Open Sans" w:cs="Open Sans"/>
          <w:b/>
          <w:bCs/>
          <w:color w:val="000000" w:themeColor="text1"/>
          <w:lang w:val="fr-FR"/>
        </w:rPr>
        <w:t>S</w:t>
      </w:r>
      <w:r w:rsidRPr="00116C9C" w:rsidR="00F07405">
        <w:rPr>
          <w:rFonts w:ascii="Open Sans" w:hAnsi="Open Sans" w:cs="Open Sans"/>
          <w:b/>
          <w:bCs/>
          <w:color w:val="000000" w:themeColor="text1"/>
          <w:lang w:val="fr-FR"/>
        </w:rPr>
        <w:t xml:space="preserve">écurité et confidentialité : </w:t>
      </w:r>
      <w:r w:rsidRPr="00116C9C" w:rsidR="00F07405">
        <w:rPr>
          <w:rFonts w:ascii="Open Sans" w:hAnsi="Open Sans" w:cs="Open Sans"/>
          <w:color w:val="000000" w:themeColor="text1"/>
          <w:lang w:val="fr-FR"/>
        </w:rPr>
        <w:t>Microsoft Forms offre des mesures de sécurité robustes pour protéger les données collectées. Vous pouvez restreindre l'accès au formulaire aux personnes internes de votre</w:t>
      </w:r>
      <w:r w:rsidRPr="00017EA4" w:rsidR="00F07405">
        <w:rPr>
          <w:rFonts w:ascii="Open Sans" w:hAnsi="Open Sans" w:cs="Open Sans"/>
          <w:color w:val="000000" w:themeColor="text1"/>
          <w:sz w:val="22"/>
          <w:szCs w:val="22"/>
          <w:lang w:val="fr-FR"/>
        </w:rPr>
        <w:t xml:space="preserve"> </w:t>
      </w:r>
      <w:r w:rsidRPr="00116C9C" w:rsidR="00F07405">
        <w:rPr>
          <w:rFonts w:ascii="Open Sans" w:hAnsi="Open Sans" w:cs="Open Sans"/>
          <w:color w:val="000000" w:themeColor="text1"/>
          <w:lang w:val="fr-FR"/>
        </w:rPr>
        <w:t>organisation et gérer les autorisations de réponse.</w:t>
      </w:r>
      <w:r w:rsidRPr="00116C9C" w:rsidR="00D50949">
        <w:rPr>
          <w:rStyle w:val="Accentuationlgre"/>
          <w:b/>
          <w:bCs/>
          <w:sz w:val="22"/>
          <w:szCs w:val="22"/>
          <w:lang w:val="fr-FR"/>
        </w:rPr>
        <w:fldChar w:fldCharType="begin"/>
      </w:r>
      <w:r w:rsidRPr="00116C9C" w:rsidR="00B26513">
        <w:rPr>
          <w:rStyle w:val="Accentuationlgre"/>
          <w:b/>
          <w:bCs/>
          <w:sz w:val="22"/>
          <w:szCs w:val="22"/>
          <w:lang w:val="fr-FR"/>
        </w:rPr>
        <w:instrText xml:space="preserve"> INCLUDEPICTURE "C:\\Users\\zarqane\\Library\\Group Containers\\UBF8T346G9.ms\\WebArchiveCopyPasteTempFiles\\com.microsoft.Word\\image.png" \* MERGEFORMAT </w:instrText>
      </w:r>
      <w:r>
        <w:rPr>
          <w:rStyle w:val="Accentuationlgre"/>
          <w:b/>
          <w:bCs/>
          <w:sz w:val="22"/>
          <w:szCs w:val="22"/>
          <w:lang w:val="fr-FR"/>
        </w:rPr>
        <w:fldChar w:fldCharType="separate"/>
      </w:r>
      <w:r w:rsidRPr="00116C9C" w:rsidR="00D50949">
        <w:rPr>
          <w:rStyle w:val="Accentuationlgre"/>
          <w:b/>
          <w:bCs/>
          <w:sz w:val="22"/>
          <w:szCs w:val="22"/>
          <w:lang w:val="fr-FR"/>
        </w:rPr>
        <w:fldChar w:fldCharType="end"/>
      </w:r>
    </w:p>
    <w:p w:rsidRPr="00116C9C" w:rsidR="003A77E9" w:rsidRDefault="003A77E9" w14:paraId="13B87134" w14:textId="4245CBA6">
      <w:pPr>
        <w:pStyle w:val="Paragraphedeliste"/>
        <w:numPr>
          <w:ilvl w:val="1"/>
          <w:numId w:val="19"/>
        </w:numPr>
        <w:rPr>
          <w:rStyle w:val="Accentuationlgre"/>
          <w:rFonts w:ascii="Open Sans" w:hAnsi="Open Sans" w:cs="Open Sans"/>
          <w:i w:val="0"/>
          <w:iCs w:val="0"/>
          <w:color w:val="0070C0"/>
          <w:sz w:val="22"/>
          <w:szCs w:val="22"/>
          <w:lang w:val="fr-FR"/>
        </w:rPr>
      </w:pPr>
      <w:r w:rsidRPr="00116C9C">
        <w:rPr>
          <w:rStyle w:val="Accentuationlgre"/>
          <w:rFonts w:ascii="Open Sans" w:hAnsi="Open Sans" w:cs="Open Sans"/>
          <w:color w:val="0070C0"/>
          <w:sz w:val="22"/>
          <w:szCs w:val="22"/>
          <w:lang w:val="fr-FR"/>
        </w:rPr>
        <w:t>Inconv</w:t>
      </w:r>
      <w:r w:rsidRPr="00116C9C" w:rsidR="0087738B">
        <w:rPr>
          <w:rStyle w:val="Accentuationlgre"/>
          <w:rFonts w:ascii="Open Sans" w:hAnsi="Open Sans" w:cs="Open Sans"/>
          <w:color w:val="0070C0"/>
          <w:sz w:val="22"/>
          <w:szCs w:val="22"/>
          <w:lang w:val="fr-FR"/>
        </w:rPr>
        <w:t>é</w:t>
      </w:r>
      <w:r w:rsidRPr="00116C9C">
        <w:rPr>
          <w:rStyle w:val="Accentuationlgre"/>
          <w:rFonts w:ascii="Open Sans" w:hAnsi="Open Sans" w:cs="Open Sans"/>
          <w:color w:val="0070C0"/>
          <w:sz w:val="22"/>
          <w:szCs w:val="22"/>
          <w:lang w:val="fr-FR"/>
        </w:rPr>
        <w:t>n</w:t>
      </w:r>
      <w:r w:rsidRPr="00116C9C" w:rsidR="0087738B">
        <w:rPr>
          <w:rStyle w:val="Accentuationlgre"/>
          <w:rFonts w:ascii="Open Sans" w:hAnsi="Open Sans" w:cs="Open Sans"/>
          <w:color w:val="0070C0"/>
          <w:sz w:val="22"/>
          <w:szCs w:val="22"/>
          <w:lang w:val="fr-FR"/>
        </w:rPr>
        <w:t>ie</w:t>
      </w:r>
      <w:r w:rsidRPr="00116C9C">
        <w:rPr>
          <w:rStyle w:val="Accentuationlgre"/>
          <w:rFonts w:ascii="Open Sans" w:hAnsi="Open Sans" w:cs="Open Sans"/>
          <w:color w:val="0070C0"/>
          <w:sz w:val="22"/>
          <w:szCs w:val="22"/>
          <w:lang w:val="fr-FR"/>
        </w:rPr>
        <w:t>nts du formulaire Microsoft Forms</w:t>
      </w:r>
    </w:p>
    <w:p w:rsidRPr="00214612" w:rsidR="003A77E9" w:rsidP="00214612" w:rsidRDefault="003A77E9" w14:paraId="4882358D" w14:textId="53628FEA">
      <w:pPr>
        <w:jc w:val="both"/>
        <w:rPr>
          <w:rFonts w:ascii="Open Sans" w:hAnsi="Open Sans" w:cs="Open Sans"/>
          <w:color w:val="000000" w:themeColor="text1"/>
          <w:lang w:val="fr-FR"/>
        </w:rPr>
      </w:pPr>
      <w:r w:rsidRPr="00214612">
        <w:rPr>
          <w:rFonts w:ascii="Open Sans" w:hAnsi="Open Sans" w:cs="Open Sans"/>
          <w:color w:val="000000" w:themeColor="text1"/>
          <w:lang w:val="fr-FR"/>
        </w:rPr>
        <w:t>Bien que Microsoft Forms soit un outil pratique pour collecter des informations et les intégrer dans des flux de travail automatisés, il présente certains inconvénients à prendre en compte :</w:t>
      </w:r>
    </w:p>
    <w:p w:rsidRPr="00214612" w:rsidR="003A77E9" w:rsidP="00214612" w:rsidRDefault="003A77E9" w14:paraId="464D419B" w14:textId="77777777">
      <w:pPr>
        <w:pStyle w:val="Paragraphedeliste"/>
        <w:numPr>
          <w:ilvl w:val="0"/>
          <w:numId w:val="20"/>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Limitations de personnalisation</w:t>
      </w:r>
      <w:r w:rsidRPr="00214612">
        <w:rPr>
          <w:rFonts w:ascii="Open Sans" w:hAnsi="Open Sans" w:cs="Open Sans"/>
          <w:color w:val="000000" w:themeColor="text1"/>
          <w:lang w:val="fr-FR"/>
        </w:rPr>
        <w:t xml:space="preserve"> : Microsoft Forms offre des options de personnalisation limitées en termes de mise en page et de </w:t>
      </w:r>
      <w:proofErr w:type="spellStart"/>
      <w:r w:rsidRPr="00214612">
        <w:rPr>
          <w:rFonts w:ascii="Open Sans" w:hAnsi="Open Sans" w:cs="Open Sans"/>
          <w:color w:val="000000" w:themeColor="text1"/>
          <w:lang w:val="fr-FR"/>
        </w:rPr>
        <w:t>branding</w:t>
      </w:r>
      <w:proofErr w:type="spellEnd"/>
      <w:r w:rsidRPr="00214612">
        <w:rPr>
          <w:rFonts w:ascii="Open Sans" w:hAnsi="Open Sans" w:cs="Open Sans"/>
          <w:color w:val="000000" w:themeColor="text1"/>
          <w:lang w:val="fr-FR"/>
        </w:rPr>
        <w:t>. Si vous avez besoin d'un contrôle plus précis sur l'apparence du formulaire, vous pourriez vous sentir</w:t>
      </w:r>
      <w:r w:rsidRPr="00214612">
        <w:rPr>
          <w:rStyle w:val="Accentuationlgre"/>
          <w:rFonts w:ascii="Open Sans" w:hAnsi="Open Sans" w:cs="Open Sans"/>
          <w:i w:val="0"/>
          <w:iCs w:val="0"/>
          <w:color w:val="000000" w:themeColor="text1"/>
          <w:lang w:val="fr-FR"/>
        </w:rPr>
        <w:t xml:space="preserve"> </w:t>
      </w:r>
      <w:r w:rsidRPr="00214612">
        <w:rPr>
          <w:rFonts w:ascii="Open Sans" w:hAnsi="Open Sans" w:cs="Open Sans"/>
          <w:color w:val="000000" w:themeColor="text1"/>
          <w:lang w:val="fr-FR"/>
        </w:rPr>
        <w:t>limité.</w:t>
      </w:r>
    </w:p>
    <w:p w:rsidRPr="00214612" w:rsidR="00F07405" w:rsidP="00214612" w:rsidRDefault="00F07405" w14:paraId="6A9E677D" w14:textId="77777777">
      <w:pPr>
        <w:pStyle w:val="Paragraphedeliste"/>
        <w:jc w:val="both"/>
        <w:rPr>
          <w:rStyle w:val="Accentuationlgre"/>
          <w:rFonts w:ascii="Open Sans" w:hAnsi="Open Sans" w:cs="Open Sans"/>
          <w:i w:val="0"/>
          <w:iCs w:val="0"/>
          <w:color w:val="000000" w:themeColor="text1"/>
          <w:lang w:val="fr-FR"/>
        </w:rPr>
      </w:pPr>
    </w:p>
    <w:p w:rsidRPr="00214612" w:rsidR="00F07405" w:rsidP="00214612" w:rsidRDefault="003A77E9" w14:paraId="48B65809" w14:textId="6C5D6436">
      <w:pPr>
        <w:pStyle w:val="Paragraphedeliste"/>
        <w:numPr>
          <w:ilvl w:val="0"/>
          <w:numId w:val="20"/>
        </w:numPr>
        <w:jc w:val="both"/>
        <w:rPr>
          <w:rStyle w:val="Accentuationlgre"/>
          <w:rFonts w:ascii="Open Sans" w:hAnsi="Open Sans" w:cs="Open Sans"/>
          <w:i w:val="0"/>
          <w:iCs w:val="0"/>
          <w:color w:val="000000" w:themeColor="text1"/>
          <w:lang w:val="fr-FR"/>
        </w:rPr>
      </w:pPr>
      <w:r w:rsidRPr="00214612">
        <w:rPr>
          <w:rFonts w:ascii="Open Sans" w:hAnsi="Open Sans" w:cs="Open Sans"/>
          <w:b/>
          <w:bCs/>
          <w:color w:val="000000" w:themeColor="text1"/>
          <w:lang w:val="fr-FR"/>
        </w:rPr>
        <w:t>Sécurité et confidentialité</w:t>
      </w:r>
      <w:r w:rsidRPr="00214612">
        <w:rPr>
          <w:rFonts w:ascii="Open Sans" w:hAnsi="Open Sans" w:cs="Open Sans"/>
          <w:color w:val="000000" w:themeColor="text1"/>
          <w:lang w:val="fr-FR"/>
        </w:rPr>
        <w:t xml:space="preserve"> : Microsoft Forms offre des fonctionnalités de sécurité de base, telles que la restriction d'accès aux répondants internes. Cependant, si vous traitez des informations sensibles ou réglementées, vous devez vous assurer que les mesures de sécurité de Microsoft Forms répondent à vos exigences</w:t>
      </w:r>
      <w:r w:rsidRPr="00214612">
        <w:rPr>
          <w:rStyle w:val="Accentuationlgre"/>
          <w:rFonts w:ascii="Open Sans" w:hAnsi="Open Sans" w:cs="Open Sans"/>
          <w:i w:val="0"/>
          <w:iCs w:val="0"/>
          <w:color w:val="000000" w:themeColor="text1"/>
          <w:lang w:val="fr-FR"/>
        </w:rPr>
        <w:t xml:space="preserve"> </w:t>
      </w:r>
      <w:r w:rsidRPr="00214612">
        <w:rPr>
          <w:rFonts w:ascii="Open Sans" w:hAnsi="Open Sans" w:cs="Open Sans"/>
          <w:color w:val="000000" w:themeColor="text1"/>
          <w:lang w:val="fr-FR"/>
        </w:rPr>
        <w:t>spécifiques.</w:t>
      </w:r>
      <w:r w:rsidRPr="00214612" w:rsidR="00F07405">
        <w:rPr>
          <w:rFonts w:ascii="Open Sans" w:hAnsi="Open Sans" w:cs="Open Sans"/>
          <w:color w:val="000000" w:themeColor="text1"/>
          <w:lang w:val="fr-FR"/>
        </w:rPr>
        <w:br/>
      </w:r>
    </w:p>
    <w:p w:rsidRPr="00214612" w:rsidR="003A77E9" w:rsidP="00214612" w:rsidRDefault="003A77E9" w14:paraId="0D0B0912" w14:textId="199C8262">
      <w:pPr>
        <w:pStyle w:val="Paragraphedeliste"/>
        <w:numPr>
          <w:ilvl w:val="0"/>
          <w:numId w:val="20"/>
        </w:numPr>
        <w:jc w:val="both"/>
        <w:rPr>
          <w:rStyle w:val="Accentuationlgre"/>
          <w:rFonts w:ascii="Open Sans" w:hAnsi="Open Sans" w:cs="Open Sans"/>
          <w:i w:val="0"/>
          <w:iCs w:val="0"/>
          <w:color w:val="000000" w:themeColor="text1"/>
          <w:lang w:val="fr-FR"/>
        </w:rPr>
      </w:pPr>
      <w:r w:rsidRPr="00214612">
        <w:rPr>
          <w:rFonts w:ascii="Open Sans" w:hAnsi="Open Sans" w:cs="Open Sans"/>
          <w:b/>
          <w:bCs/>
          <w:color w:val="000000" w:themeColor="text1"/>
          <w:lang w:val="fr-FR"/>
        </w:rPr>
        <w:t>Dépendance à la plateforme Microsoft</w:t>
      </w:r>
      <w:r w:rsidRPr="00214612">
        <w:rPr>
          <w:rFonts w:ascii="Open Sans" w:hAnsi="Open Sans" w:cs="Open Sans"/>
          <w:color w:val="000000" w:themeColor="text1"/>
          <w:lang w:val="fr-FR"/>
        </w:rPr>
        <w:t xml:space="preserve"> : Utiliser Microsoft Forms signifie que vous dépendez de la suite d'applications Microsoft 365. Si vous préférez utiliser des solutions open-source ou des alternatives à la suite Microsoft, cela peut être un inconvénient.</w:t>
      </w:r>
      <w:r w:rsidRPr="00214612" w:rsidR="00F07405">
        <w:rPr>
          <w:rFonts w:ascii="Open Sans" w:hAnsi="Open Sans" w:cs="Open Sans"/>
          <w:color w:val="000000" w:themeColor="text1"/>
          <w:lang w:val="fr-FR"/>
        </w:rPr>
        <w:br/>
      </w:r>
    </w:p>
    <w:p w:rsidR="00F07405" w:rsidP="00214612" w:rsidRDefault="003A77E9" w14:paraId="47105BD3" w14:textId="10D0CB92">
      <w:pPr>
        <w:jc w:val="both"/>
        <w:rPr>
          <w:rFonts w:ascii="Open Sans" w:hAnsi="Open Sans" w:cs="Open Sans"/>
          <w:color w:val="000000" w:themeColor="text1"/>
          <w:lang w:val="fr-FR"/>
        </w:rPr>
      </w:pPr>
      <w:r w:rsidRPr="00214612">
        <w:rPr>
          <w:rFonts w:ascii="Open Sans" w:hAnsi="Open Sans" w:cs="Open Sans"/>
          <w:color w:val="000000" w:themeColor="text1"/>
          <w:lang w:val="fr-FR"/>
        </w:rPr>
        <w:t>Il est important de prendre en compte ces inconvénients potentiels et d'évaluer si Microsoft Forms répond adéquatement à vos besoins en matière de collecte d'informations et d'automatisation des flux de</w:t>
      </w:r>
      <w:r w:rsidRPr="00214612">
        <w:rPr>
          <w:rStyle w:val="Accentuationlgre"/>
          <w:rFonts w:ascii="Open Sans" w:hAnsi="Open Sans" w:cs="Open Sans"/>
          <w:i w:val="0"/>
          <w:iCs w:val="0"/>
          <w:color w:val="000000" w:themeColor="text1"/>
          <w:lang w:val="fr-FR"/>
        </w:rPr>
        <w:t xml:space="preserve"> </w:t>
      </w:r>
      <w:r w:rsidRPr="00214612">
        <w:rPr>
          <w:rFonts w:ascii="Open Sans" w:hAnsi="Open Sans" w:cs="Open Sans"/>
          <w:color w:val="000000" w:themeColor="text1"/>
          <w:lang w:val="fr-FR"/>
        </w:rPr>
        <w:t>travail.</w:t>
      </w:r>
    </w:p>
    <w:p w:rsidR="00214612" w:rsidP="00214612" w:rsidRDefault="00214612" w14:paraId="24416309" w14:textId="77777777">
      <w:pPr>
        <w:jc w:val="both"/>
        <w:rPr>
          <w:rFonts w:ascii="Open Sans" w:hAnsi="Open Sans" w:cs="Open Sans"/>
          <w:color w:val="000000" w:themeColor="text1"/>
          <w:lang w:val="fr-FR"/>
        </w:rPr>
      </w:pPr>
    </w:p>
    <w:p w:rsidR="00214612" w:rsidP="00214612" w:rsidRDefault="00214612" w14:paraId="016C6799" w14:textId="77777777">
      <w:pPr>
        <w:jc w:val="both"/>
        <w:rPr>
          <w:rFonts w:ascii="Open Sans" w:hAnsi="Open Sans" w:cs="Open Sans"/>
          <w:color w:val="000000" w:themeColor="text1"/>
          <w:lang w:val="fr-FR"/>
        </w:rPr>
      </w:pPr>
    </w:p>
    <w:p w:rsidR="00214612" w:rsidP="00214612" w:rsidRDefault="00214612" w14:paraId="70395ED5" w14:textId="77777777">
      <w:pPr>
        <w:jc w:val="both"/>
        <w:rPr>
          <w:rFonts w:ascii="Open Sans" w:hAnsi="Open Sans" w:cs="Open Sans"/>
          <w:color w:val="000000" w:themeColor="text1"/>
          <w:lang w:val="fr-FR"/>
        </w:rPr>
      </w:pPr>
    </w:p>
    <w:p w:rsidRPr="00214612" w:rsidR="00214612" w:rsidP="00214612" w:rsidRDefault="00214612" w14:paraId="51CF84FF" w14:textId="77777777">
      <w:pPr>
        <w:jc w:val="both"/>
        <w:rPr>
          <w:rStyle w:val="Accentuationlgre"/>
          <w:rFonts w:ascii="Open Sans" w:hAnsi="Open Sans" w:cs="Open Sans"/>
          <w:i w:val="0"/>
          <w:iCs w:val="0"/>
          <w:color w:val="000000" w:themeColor="text1"/>
          <w:lang w:val="fr-FR"/>
        </w:rPr>
      </w:pPr>
    </w:p>
    <w:p w:rsidRPr="00214612" w:rsidR="006F7198" w:rsidRDefault="00F07405" w14:paraId="19431F9E" w14:textId="7070425A">
      <w:pPr>
        <w:pStyle w:val="Paragraphedeliste"/>
        <w:numPr>
          <w:ilvl w:val="1"/>
          <w:numId w:val="19"/>
        </w:numPr>
        <w:rPr>
          <w:rFonts w:ascii="Open Sans" w:hAnsi="Open Sans" w:cs="Open Sans"/>
          <w:color w:val="0070C0"/>
          <w:lang w:val="fr-FR"/>
        </w:rPr>
      </w:pPr>
      <w:r w:rsidRPr="00214612">
        <w:rPr>
          <w:rStyle w:val="Accentuationlgre"/>
          <w:rFonts w:ascii="Open Sans" w:hAnsi="Open Sans" w:cs="Open Sans"/>
          <w:color w:val="0070C0"/>
          <w:lang w:val="fr-FR"/>
        </w:rPr>
        <w:t>Création du formulaire</w:t>
      </w:r>
    </w:p>
    <w:p w:rsidRPr="00214612" w:rsidR="00F07405" w:rsidP="00214612" w:rsidRDefault="00F07405" w14:paraId="6562FD46" w14:textId="223A6EB8">
      <w:pPr>
        <w:jc w:val="both"/>
        <w:rPr>
          <w:rFonts w:ascii="Open Sans" w:hAnsi="Open Sans" w:cs="Open Sans"/>
          <w:color w:val="000000" w:themeColor="text1"/>
          <w:lang w:val="fr-FR"/>
        </w:rPr>
      </w:pPr>
      <w:r w:rsidRPr="00214612">
        <w:rPr>
          <w:rFonts w:ascii="Open Sans" w:hAnsi="Open Sans" w:cs="Open Sans"/>
          <w:color w:val="000000" w:themeColor="text1"/>
          <w:lang w:val="fr-FR"/>
        </w:rPr>
        <w:t>Lors de la création du formulaire, j'ai veillé à inclure toutes les informations nécessaires pour créer un utilisateur dans Active Directory (AD). Les champs requis comprennent le nom, le prénom, la fonction, le groupe de sécurité auquel l'utilisateur doit être ajouté, la licence associée à l'utilisateur, ainsi que l'adresse électronique du responsable du nouvel utilisateur.</w:t>
      </w:r>
    </w:p>
    <w:p w:rsidRPr="00214612" w:rsidR="00F07405" w:rsidP="00214612" w:rsidRDefault="00D95BD5" w14:paraId="43EB2E47" w14:textId="3AF82837">
      <w:pPr>
        <w:jc w:val="both"/>
        <w:rPr>
          <w:rFonts w:ascii="Open Sans" w:hAnsi="Open Sans" w:cs="Open Sans"/>
          <w:color w:val="000000" w:themeColor="text1"/>
          <w:lang w:val="fr-FR"/>
        </w:rPr>
      </w:pPr>
      <w:r w:rsidRPr="00214612">
        <w:rPr>
          <w:rFonts w:ascii="Open Sans" w:hAnsi="Open Sans" w:cs="Open Sans"/>
          <w:noProof/>
        </w:rPr>
        <w:drawing>
          <wp:anchor distT="0" distB="0" distL="114300" distR="114300" simplePos="0" relativeHeight="251643392" behindDoc="0" locked="0" layoutInCell="1" allowOverlap="1" wp14:anchorId="3BA19A29" wp14:editId="63E60814">
            <wp:simplePos x="0" y="0"/>
            <wp:positionH relativeFrom="column">
              <wp:posOffset>-1743075</wp:posOffset>
            </wp:positionH>
            <wp:positionV relativeFrom="paragraph">
              <wp:posOffset>1019810</wp:posOffset>
            </wp:positionV>
            <wp:extent cx="3661410" cy="3622040"/>
            <wp:effectExtent l="0" t="0" r="0" b="0"/>
            <wp:wrapSquare wrapText="bothSides"/>
            <wp:docPr id="323624528" name="Image 6"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24528" name="Image 6" descr="Une image contenant texte, capture d’écran, logiciel, Icône d’ordinateur&#10;&#10;Description générée automatiquemen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61410" cy="3622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4612">
        <w:rPr>
          <w:rFonts w:ascii="Open Sans" w:hAnsi="Open Sans" w:cs="Open Sans"/>
          <w:noProof/>
        </w:rPr>
        <w:drawing>
          <wp:anchor distT="0" distB="0" distL="114300" distR="114300" simplePos="0" relativeHeight="251645440" behindDoc="0" locked="0" layoutInCell="1" allowOverlap="1" wp14:anchorId="5DBF5C52" wp14:editId="0AD0C5C1">
            <wp:simplePos x="0" y="0"/>
            <wp:positionH relativeFrom="column">
              <wp:posOffset>1984375</wp:posOffset>
            </wp:positionH>
            <wp:positionV relativeFrom="paragraph">
              <wp:posOffset>996510</wp:posOffset>
            </wp:positionV>
            <wp:extent cx="3679190" cy="3645535"/>
            <wp:effectExtent l="0" t="0" r="3810" b="0"/>
            <wp:wrapSquare wrapText="bothSides"/>
            <wp:docPr id="1104797718" name="Image 7" descr="Une image contenant texte, capture d’écran, logiciel,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97718" name="Image 7" descr="Une image contenant texte, capture d’écran, logiciel, conception&#10;&#10;Description générée automatiquemen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79190" cy="3645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4612" w:rsidR="00F07405">
        <w:rPr>
          <w:rFonts w:ascii="Open Sans" w:hAnsi="Open Sans" w:cs="Open Sans"/>
          <w:color w:val="000000" w:themeColor="text1"/>
          <w:lang w:val="fr-FR"/>
        </w:rPr>
        <w:t xml:space="preserve">En demandant ces informations, je m'assure d'avoir toutes les données essentielles pour générer un compte AD complet. L'adresse </w:t>
      </w:r>
      <w:r w:rsidRPr="00214612">
        <w:rPr>
          <w:rFonts w:ascii="Open Sans" w:hAnsi="Open Sans" w:cs="Open Sans"/>
          <w:color w:val="000000" w:themeColor="text1"/>
          <w:lang w:val="fr-FR"/>
        </w:rPr>
        <w:t>électronique</w:t>
      </w:r>
      <w:r w:rsidRPr="00214612" w:rsidR="00F07405">
        <w:rPr>
          <w:rFonts w:ascii="Open Sans" w:hAnsi="Open Sans" w:cs="Open Sans"/>
          <w:color w:val="000000" w:themeColor="text1"/>
          <w:lang w:val="fr-FR"/>
        </w:rPr>
        <w:t xml:space="preserve"> du manager du nouvel utilisateur est particulièrement </w:t>
      </w:r>
      <w:proofErr w:type="gramStart"/>
      <w:r w:rsidRPr="00214612" w:rsidR="00F07405">
        <w:rPr>
          <w:rFonts w:ascii="Open Sans" w:hAnsi="Open Sans" w:cs="Open Sans"/>
          <w:color w:val="000000" w:themeColor="text1"/>
          <w:lang w:val="fr-FR"/>
        </w:rPr>
        <w:t>importante</w:t>
      </w:r>
      <w:proofErr w:type="gramEnd"/>
      <w:r w:rsidRPr="00214612" w:rsidR="00F07405">
        <w:rPr>
          <w:rFonts w:ascii="Open Sans" w:hAnsi="Open Sans" w:cs="Open Sans"/>
          <w:color w:val="000000" w:themeColor="text1"/>
          <w:lang w:val="fr-FR"/>
        </w:rPr>
        <w:t xml:space="preserve">, car c'est à cette adresse que le mot de passe généré par le script sera envoyé. </w:t>
      </w:r>
    </w:p>
    <w:p w:rsidRPr="00017EA4" w:rsidR="00D95BD5" w:rsidP="00214612" w:rsidRDefault="00D95BD5" w14:paraId="2588CB52" w14:textId="77777777">
      <w:pPr>
        <w:jc w:val="both"/>
        <w:rPr>
          <w:rFonts w:ascii="Open Sans" w:hAnsi="Open Sans" w:cs="Open Sans"/>
          <w:color w:val="000000" w:themeColor="text1"/>
          <w:sz w:val="10"/>
          <w:szCs w:val="10"/>
          <w:lang w:val="fr-FR"/>
        </w:rPr>
      </w:pPr>
    </w:p>
    <w:p w:rsidRPr="00214612" w:rsidR="005176DC" w:rsidP="00214612" w:rsidRDefault="00F07405" w14:paraId="0FFC0349" w14:textId="68B44276">
      <w:pPr>
        <w:jc w:val="both"/>
        <w:rPr>
          <w:rStyle w:val="Accentuationlgre"/>
          <w:rFonts w:ascii="Open Sans" w:hAnsi="Open Sans" w:cs="Open Sans"/>
          <w:i w:val="0"/>
          <w:iCs w:val="0"/>
          <w:color w:val="000000" w:themeColor="text1"/>
          <w:sz w:val="22"/>
          <w:szCs w:val="22"/>
          <w:lang w:val="fr-FR"/>
        </w:rPr>
      </w:pPr>
      <w:r w:rsidRPr="00214612">
        <w:rPr>
          <w:rFonts w:ascii="Open Sans" w:hAnsi="Open Sans" w:cs="Open Sans"/>
        </w:rPr>
        <w:fldChar w:fldCharType="begin"/>
      </w:r>
      <w:r w:rsidRPr="00214612" w:rsidR="00B26513">
        <w:rPr>
          <w:rFonts w:ascii="Open Sans" w:hAnsi="Open Sans" w:cs="Open Sans"/>
        </w:rPr>
        <w:instrText xml:space="preserve"> INCLUDEPICTURE "C:\\Users\\zarqane\\Library\\Group Containers\\UBF8T346G9.ms\\WebArchiveCopyPasteTempFiles\\com.microsoft.Word\\thumbnail?appid=YMailNorrin" \* MERGEFORMAT </w:instrText>
      </w:r>
      <w:r>
        <w:rPr>
          <w:rFonts w:ascii="Open Sans" w:hAnsi="Open Sans" w:cs="Open Sans"/>
        </w:rPr>
        <w:fldChar w:fldCharType="separate"/>
      </w:r>
      <w:r w:rsidRPr="00214612">
        <w:rPr>
          <w:rFonts w:ascii="Open Sans" w:hAnsi="Open Sans" w:cs="Open Sans"/>
        </w:rPr>
        <w:fldChar w:fldCharType="end"/>
      </w:r>
      <w:r w:rsidRPr="00214612">
        <w:rPr>
          <w:rFonts w:ascii="Open Sans" w:hAnsi="Open Sans" w:cs="Open Sans"/>
        </w:rPr>
        <w:fldChar w:fldCharType="begin"/>
      </w:r>
      <w:r w:rsidRPr="00214612" w:rsidR="00B26513">
        <w:rPr>
          <w:rFonts w:ascii="Open Sans" w:hAnsi="Open Sans" w:cs="Open Sans"/>
        </w:rPr>
        <w:instrText xml:space="preserve"> INCLUDEPICTURE "C:\\Users\\zarqane\\Library\\Group Containers\\UBF8T346G9.ms\\WebArchiveCopyPasteTempFiles\\com.microsoft.Word\\thumbnail?appid=YMailNorrin" \* MERGEFORMAT </w:instrText>
      </w:r>
      <w:r>
        <w:rPr>
          <w:rFonts w:ascii="Open Sans" w:hAnsi="Open Sans" w:cs="Open Sans"/>
        </w:rPr>
        <w:fldChar w:fldCharType="separate"/>
      </w:r>
      <w:r w:rsidRPr="00214612">
        <w:rPr>
          <w:rFonts w:ascii="Open Sans" w:hAnsi="Open Sans" w:cs="Open Sans"/>
        </w:rPr>
        <w:fldChar w:fldCharType="end"/>
      </w:r>
      <w:r w:rsidRPr="00214612">
        <w:rPr>
          <w:rFonts w:ascii="Open Sans" w:hAnsi="Open Sans" w:cs="Open Sans"/>
          <w:color w:val="000000" w:themeColor="text1"/>
          <w:lang w:val="fr-FR"/>
        </w:rPr>
        <w:t>En résumé, le formulaire que</w:t>
      </w:r>
      <w:r w:rsidRPr="00214612" w:rsidR="00D95BD5">
        <w:rPr>
          <w:rFonts w:ascii="Open Sans" w:hAnsi="Open Sans" w:cs="Open Sans"/>
          <w:color w:val="000000" w:themeColor="text1"/>
          <w:lang w:val="fr-FR"/>
        </w:rPr>
        <w:t xml:space="preserve"> </w:t>
      </w:r>
      <w:r w:rsidRPr="00214612">
        <w:rPr>
          <w:rFonts w:ascii="Open Sans" w:hAnsi="Open Sans" w:cs="Open Sans"/>
          <w:color w:val="000000" w:themeColor="text1"/>
          <w:lang w:val="fr-FR"/>
        </w:rPr>
        <w:t xml:space="preserve">j'ai créé comprend des champs spécifiques pour </w:t>
      </w:r>
      <w:r w:rsidRPr="00214612" w:rsidR="00572112">
        <w:rPr>
          <w:rFonts w:ascii="Open Sans" w:hAnsi="Open Sans" w:cs="Open Sans"/>
          <w:color w:val="000000" w:themeColor="text1"/>
          <w:lang w:val="fr-FR"/>
        </w:rPr>
        <w:t>enregistrer</w:t>
      </w:r>
      <w:r w:rsidRPr="00214612">
        <w:rPr>
          <w:rFonts w:ascii="Open Sans" w:hAnsi="Open Sans" w:cs="Open Sans"/>
          <w:color w:val="000000" w:themeColor="text1"/>
          <w:lang w:val="fr-FR"/>
        </w:rPr>
        <w:t xml:space="preserve"> les informations nécessaires à la création d'un utilisateur AD, garantissant ainsi que toutes les données requises sont fournies de manière structurée et précise.</w:t>
      </w:r>
    </w:p>
    <w:p w:rsidRPr="00214612" w:rsidR="00D95BD5" w:rsidRDefault="00D95BD5" w14:paraId="1F1FAAEB" w14:textId="12CBFA54">
      <w:pPr>
        <w:pStyle w:val="Paragraphedeliste"/>
        <w:numPr>
          <w:ilvl w:val="1"/>
          <w:numId w:val="19"/>
        </w:numPr>
        <w:rPr>
          <w:rFonts w:ascii="Open Sans" w:hAnsi="Open Sans" w:cs="Open Sans"/>
          <w:color w:val="0070C0"/>
          <w:lang w:val="fr-FR"/>
        </w:rPr>
      </w:pPr>
      <w:r w:rsidRPr="00214612">
        <w:rPr>
          <w:rStyle w:val="Accentuationlgre"/>
          <w:rFonts w:ascii="Open Sans" w:hAnsi="Open Sans" w:cs="Open Sans"/>
          <w:color w:val="0070C0"/>
          <w:lang w:val="fr-FR"/>
        </w:rPr>
        <w:t>Sécurisation du formulaire</w:t>
      </w:r>
    </w:p>
    <w:p w:rsidRPr="00214612" w:rsidR="00D95BD5" w:rsidP="00214612" w:rsidRDefault="00D95BD5" w14:paraId="1E0CBE66" w14:textId="15D5506D">
      <w:pPr>
        <w:jc w:val="both"/>
        <w:rPr>
          <w:rFonts w:ascii="Open Sans" w:hAnsi="Open Sans" w:cs="Open Sans"/>
          <w:color w:val="000000" w:themeColor="text1"/>
          <w:lang w:val="fr-FR"/>
        </w:rPr>
      </w:pPr>
      <w:r w:rsidRPr="00214612">
        <w:rPr>
          <w:rFonts w:ascii="Open Sans" w:hAnsi="Open Sans" w:cs="Open Sans"/>
          <w:noProof/>
        </w:rPr>
        <w:drawing>
          <wp:anchor distT="0" distB="0" distL="114300" distR="114300" simplePos="0" relativeHeight="251647488" behindDoc="0" locked="0" layoutInCell="1" allowOverlap="1" wp14:anchorId="1761608E" wp14:editId="417FBF4B">
            <wp:simplePos x="0" y="0"/>
            <wp:positionH relativeFrom="column">
              <wp:posOffset>-1286119</wp:posOffset>
            </wp:positionH>
            <wp:positionV relativeFrom="paragraph">
              <wp:posOffset>1098696</wp:posOffset>
            </wp:positionV>
            <wp:extent cx="6717030" cy="4155440"/>
            <wp:effectExtent l="0" t="0" r="1270" b="0"/>
            <wp:wrapSquare wrapText="bothSides"/>
            <wp:docPr id="1108054092" name="Image 8" descr="Une image contenant texte, capture d’écran, Site web,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54092" name="Image 8" descr="Une image contenant texte, capture d’écran, Site web, Page web&#10;&#10;Description générée automatiquemen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17030" cy="4155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4612">
        <w:rPr>
          <w:rFonts w:ascii="Open Sans" w:hAnsi="Open Sans" w:cs="Open Sans"/>
          <w:color w:val="000000" w:themeColor="text1"/>
          <w:lang w:val="fr-FR"/>
        </w:rPr>
        <w:t>Afin de garantir la sécurité du formulaire, j'ai mis en place une mesure de restriction d'accès en choisissant l'option "Certains membres de mon organisation peuvent répondre". Cette décision permet de limiter les personnes autorisées à répondre au formulaire à celles qui font partie de notre organisation.</w:t>
      </w:r>
    </w:p>
    <w:p w:rsidRPr="00214612" w:rsidR="00D95BD5" w:rsidP="00214612" w:rsidRDefault="00D95BD5" w14:paraId="237710A7" w14:textId="3BE9BA0B">
      <w:pPr>
        <w:jc w:val="both"/>
        <w:rPr>
          <w:rFonts w:ascii="Open Sans" w:hAnsi="Open Sans" w:cs="Open Sans"/>
          <w:color w:val="000000" w:themeColor="text1"/>
          <w:lang w:val="fr-FR"/>
        </w:rPr>
      </w:pPr>
      <w:r w:rsidRPr="00214612">
        <w:rPr>
          <w:rFonts w:ascii="Open Sans" w:hAnsi="Open Sans" w:cs="Open Sans"/>
        </w:rPr>
        <w:fldChar w:fldCharType="begin"/>
      </w:r>
      <w:r w:rsidRPr="00214612" w:rsidR="00B26513">
        <w:rPr>
          <w:rFonts w:ascii="Open Sans" w:hAnsi="Open Sans" w:cs="Open Sans"/>
        </w:rPr>
        <w:instrText xml:space="preserve"> INCLUDEPICTURE "C:\\Users\\zarqane\\Library\\Group Containers\\UBF8T346G9.ms\\WebArchiveCopyPasteTempFiles\\com.microsoft.Word\\thumbnail?appid=YMailNorrin" \* MERGEFORMAT </w:instrText>
      </w:r>
      <w:r>
        <w:rPr>
          <w:rFonts w:ascii="Open Sans" w:hAnsi="Open Sans" w:cs="Open Sans"/>
        </w:rPr>
        <w:fldChar w:fldCharType="separate"/>
      </w:r>
      <w:r w:rsidRPr="00214612">
        <w:rPr>
          <w:rFonts w:ascii="Open Sans" w:hAnsi="Open Sans" w:cs="Open Sans"/>
        </w:rPr>
        <w:fldChar w:fldCharType="end"/>
      </w:r>
    </w:p>
    <w:p w:rsidRPr="00214612" w:rsidR="00D95BD5" w:rsidP="00214612" w:rsidRDefault="00D95BD5" w14:paraId="7FA9FEF7" w14:textId="69F1109D">
      <w:pPr>
        <w:jc w:val="both"/>
        <w:rPr>
          <w:rFonts w:ascii="Open Sans" w:hAnsi="Open Sans" w:cs="Open Sans"/>
          <w:color w:val="000000" w:themeColor="text1"/>
          <w:lang w:val="fr-FR"/>
        </w:rPr>
      </w:pPr>
      <w:r w:rsidRPr="00214612">
        <w:rPr>
          <w:rFonts w:ascii="Open Sans" w:hAnsi="Open Sans" w:cs="Open Sans"/>
          <w:color w:val="000000" w:themeColor="text1"/>
          <w:lang w:val="fr-FR"/>
        </w:rPr>
        <w:t>En optant pour cette option, seuls les membres spécifiquement sélectionnés auront la permission de répondre au formulaire. Cela garantit que seules les personnes internes ayant l'autorisation appropriée peuvent accéder et soumettre des réponses. Ainsi, les informations sensibles ou confidentielles collectées dans le formulaire restent entre les mains des membres de l'organisation désignés.</w:t>
      </w:r>
    </w:p>
    <w:p w:rsidRPr="00214612" w:rsidR="008E0971" w:rsidP="00214612" w:rsidRDefault="008E0971" w14:paraId="5FAD0099" w14:textId="022D4553">
      <w:pPr>
        <w:pStyle w:val="Titre2"/>
        <w:rPr>
          <w:rFonts w:ascii="Open Sans" w:hAnsi="Open Sans" w:cs="Open Sans"/>
          <w:b w:val="0"/>
          <w:bCs w:val="0"/>
          <w:color w:val="85B2F6" w:themeColor="background2" w:themeShade="E6"/>
          <w:lang w:val="fr-FR"/>
        </w:rPr>
      </w:pPr>
      <w:bookmarkStart w:name="_Toc144555998" w:id="21"/>
      <w:r w:rsidRPr="00214612">
        <w:rPr>
          <w:rFonts w:ascii="Open Sans" w:hAnsi="Open Sans" w:cs="Open Sans"/>
          <w:b w:val="0"/>
          <w:bCs w:val="0"/>
          <w:color w:val="85B2F6" w:themeColor="background2" w:themeShade="E6"/>
          <w:lang w:val="fr-FR"/>
        </w:rPr>
        <w:t>6. Création du flux (Power Automate)</w:t>
      </w:r>
      <w:bookmarkEnd w:id="21"/>
    </w:p>
    <w:p w:rsidRPr="00214612" w:rsidR="008E0971" w:rsidP="00214612" w:rsidRDefault="008E0971" w14:paraId="4C82CAEB" w14:textId="021D31F6">
      <w:pPr>
        <w:jc w:val="both"/>
        <w:rPr>
          <w:rFonts w:ascii="Open Sans" w:hAnsi="Open Sans" w:cs="Open Sans"/>
          <w:color w:val="000000" w:themeColor="text1"/>
          <w:lang w:val="fr-FR"/>
        </w:rPr>
      </w:pPr>
      <w:r w:rsidRPr="00214612">
        <w:rPr>
          <w:rFonts w:ascii="Open Sans" w:hAnsi="Open Sans" w:cs="Open Sans"/>
          <w:color w:val="000000" w:themeColor="text1"/>
          <w:lang w:val="fr-FR"/>
        </w:rPr>
        <w:t>Pour créer le flux dans Power Automate, j'ai utilisé le même compte qui a créé le formulaire, ce qui permet une intégration fluide entre les deux. Voici les étapes que j'ai suivies pour mettre en place le flux :</w:t>
      </w:r>
    </w:p>
    <w:p w:rsidRPr="00214612" w:rsidR="008E0971" w:rsidP="00214612" w:rsidRDefault="008E0971" w14:paraId="7819F6CF" w14:textId="6956CCF6">
      <w:pPr>
        <w:jc w:val="both"/>
        <w:rPr>
          <w:rFonts w:ascii="Open Sans" w:hAnsi="Open Sans" w:cs="Open Sans"/>
          <w:color w:val="000000" w:themeColor="text1"/>
          <w:lang w:val="fr-FR"/>
        </w:rPr>
      </w:pPr>
      <w:r w:rsidRPr="00214612">
        <w:rPr>
          <w:rFonts w:ascii="Open Sans" w:hAnsi="Open Sans" w:cs="Open Sans"/>
          <w:color w:val="000000" w:themeColor="text1"/>
          <w:lang w:val="fr-FR"/>
        </w:rPr>
        <w:t>J'ai choisi le déclencheur approprié pour le flux, qui est "Quand une réponse est soumise dans Microsoft Forms". Cela garantit que chaque fois qu'une réponse est soumise via le formulaire, le flux sera déclenché.</w:t>
      </w:r>
    </w:p>
    <w:p w:rsidRPr="00214612" w:rsidR="00466901" w:rsidP="00214612" w:rsidRDefault="00466901" w14:paraId="64E7C10F" w14:textId="20C13DE7">
      <w:pPr>
        <w:jc w:val="both"/>
        <w:rPr>
          <w:rFonts w:ascii="Open Sans" w:hAnsi="Open Sans" w:cs="Open Sans"/>
          <w:color w:val="000000" w:themeColor="text1"/>
          <w:lang w:val="fr-FR"/>
        </w:rPr>
      </w:pPr>
      <w:r w:rsidRPr="00214612">
        <w:rPr>
          <w:rFonts w:ascii="Open Sans" w:hAnsi="Open Sans" w:cs="Open Sans"/>
          <w:noProof/>
          <w:color w:val="000000" w:themeColor="text1"/>
          <w:lang w:val="fr-FR"/>
        </w:rPr>
        <w:drawing>
          <wp:inline distT="0" distB="0" distL="0" distR="0" wp14:anchorId="307099A4" wp14:editId="4D6726C7">
            <wp:extent cx="5349240" cy="1169035"/>
            <wp:effectExtent l="0" t="0" r="0" b="0"/>
            <wp:docPr id="862378444"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78444" name="Image 1" descr="Une image contenant texte, capture d’écran, Police, logiciel&#10;&#10;Description générée automatiquement"/>
                    <pic:cNvPicPr/>
                  </pic:nvPicPr>
                  <pic:blipFill>
                    <a:blip r:embed="rId50"/>
                    <a:stretch>
                      <a:fillRect/>
                    </a:stretch>
                  </pic:blipFill>
                  <pic:spPr>
                    <a:xfrm>
                      <a:off x="0" y="0"/>
                      <a:ext cx="5349240" cy="1169035"/>
                    </a:xfrm>
                    <a:prstGeom prst="rect">
                      <a:avLst/>
                    </a:prstGeom>
                  </pic:spPr>
                </pic:pic>
              </a:graphicData>
            </a:graphic>
          </wp:inline>
        </w:drawing>
      </w:r>
    </w:p>
    <w:p w:rsidRPr="00214612" w:rsidR="008E0971" w:rsidP="00214612" w:rsidRDefault="008E0971" w14:paraId="171E5CBC" w14:textId="4A2C9705">
      <w:pPr>
        <w:jc w:val="both"/>
        <w:rPr>
          <w:rFonts w:ascii="Open Sans" w:hAnsi="Open Sans" w:cs="Open Sans"/>
          <w:color w:val="000000" w:themeColor="text1"/>
          <w:lang w:val="fr-FR"/>
        </w:rPr>
      </w:pPr>
      <w:r w:rsidRPr="00214612">
        <w:rPr>
          <w:rFonts w:ascii="Open Sans" w:hAnsi="Open Sans" w:cs="Open Sans"/>
          <w:color w:val="000000" w:themeColor="text1"/>
          <w:lang w:val="fr-FR"/>
        </w:rPr>
        <w:t xml:space="preserve">Ensuite, j'ai ajouté </w:t>
      </w:r>
      <w:r w:rsidRPr="00214612" w:rsidR="00466901">
        <w:rPr>
          <w:rFonts w:ascii="Open Sans" w:hAnsi="Open Sans" w:cs="Open Sans"/>
          <w:color w:val="000000" w:themeColor="text1"/>
          <w:lang w:val="fr-FR"/>
        </w:rPr>
        <w:t>l’étape « Obtenir les détails de la réponse », cette étape permet au flux de récupérer les réponses du formulaire pour ensuite les ajouter dans un tableau Excel dans le OneDrive.</w:t>
      </w:r>
    </w:p>
    <w:p w:rsidRPr="00214612" w:rsidR="00466901" w:rsidP="00214612" w:rsidRDefault="00466901" w14:paraId="5FC0FBA8" w14:textId="7509C6CA">
      <w:pPr>
        <w:jc w:val="both"/>
        <w:rPr>
          <w:rFonts w:ascii="Open Sans" w:hAnsi="Open Sans" w:cs="Open Sans"/>
          <w:color w:val="000000" w:themeColor="text1"/>
          <w:lang w:val="fr-FR"/>
        </w:rPr>
      </w:pPr>
      <w:r w:rsidRPr="00214612">
        <w:rPr>
          <w:rFonts w:ascii="Open Sans" w:hAnsi="Open Sans" w:cs="Open Sans"/>
          <w:noProof/>
          <w:color w:val="000000" w:themeColor="text1"/>
          <w:lang w:val="fr-FR"/>
        </w:rPr>
        <w:drawing>
          <wp:inline distT="0" distB="0" distL="0" distR="0" wp14:anchorId="07090042" wp14:editId="08D73707">
            <wp:extent cx="5349240" cy="1391285"/>
            <wp:effectExtent l="0" t="0" r="0" b="5715"/>
            <wp:docPr id="1374775104"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75104" name="Image 1" descr="Une image contenant texte, capture d’écran, ligne, Police&#10;&#10;Description générée automatiquement"/>
                    <pic:cNvPicPr/>
                  </pic:nvPicPr>
                  <pic:blipFill>
                    <a:blip r:embed="rId51"/>
                    <a:stretch>
                      <a:fillRect/>
                    </a:stretch>
                  </pic:blipFill>
                  <pic:spPr>
                    <a:xfrm>
                      <a:off x="0" y="0"/>
                      <a:ext cx="5349240" cy="1391285"/>
                    </a:xfrm>
                    <a:prstGeom prst="rect">
                      <a:avLst/>
                    </a:prstGeom>
                  </pic:spPr>
                </pic:pic>
              </a:graphicData>
            </a:graphic>
          </wp:inline>
        </w:drawing>
      </w:r>
    </w:p>
    <w:p w:rsidRPr="00214612" w:rsidR="008E0971" w:rsidP="00214612" w:rsidRDefault="008E0971" w14:paraId="02D863C1" w14:textId="77777777">
      <w:pPr>
        <w:jc w:val="both"/>
        <w:rPr>
          <w:rFonts w:ascii="Open Sans" w:hAnsi="Open Sans" w:cs="Open Sans"/>
          <w:color w:val="000000" w:themeColor="text1"/>
          <w:lang w:val="fr-FR"/>
        </w:rPr>
      </w:pPr>
      <w:r w:rsidRPr="00214612">
        <w:rPr>
          <w:rFonts w:ascii="Open Sans" w:hAnsi="Open Sans" w:cs="Open Sans"/>
          <w:color w:val="000000" w:themeColor="text1"/>
          <w:lang w:val="fr-FR"/>
        </w:rPr>
        <w:t>Pour ajouter les lignes dans un fichier Excel situé dans OneDrive, j'ai utilisé l'action "Ajouter une ligne dans un fichier Excel" fournie par Power Automate. J'ai spécifié le chemin d'accès du fichier Excel dans OneDrive, ainsi que les valeurs des colonnes correspondantes que je souhaitais ajouter.</w:t>
      </w:r>
    </w:p>
    <w:p w:rsidRPr="00214612" w:rsidR="00466901" w:rsidP="00214612" w:rsidRDefault="00466901" w14:paraId="16AB85A2" w14:textId="1A3D8F29">
      <w:pPr>
        <w:jc w:val="both"/>
        <w:rPr>
          <w:rFonts w:ascii="Open Sans" w:hAnsi="Open Sans" w:cs="Open Sans"/>
          <w:color w:val="000000" w:themeColor="text1"/>
          <w:lang w:val="fr-FR"/>
        </w:rPr>
      </w:pPr>
      <w:r w:rsidRPr="00214612">
        <w:rPr>
          <w:rFonts w:ascii="Open Sans" w:hAnsi="Open Sans" w:cs="Open Sans"/>
          <w:noProof/>
          <w:color w:val="000000" w:themeColor="text1"/>
          <w:lang w:val="fr-FR"/>
        </w:rPr>
        <w:drawing>
          <wp:inline distT="0" distB="0" distL="0" distR="0" wp14:anchorId="46A9D988" wp14:editId="624C87B7">
            <wp:extent cx="4067908" cy="6111737"/>
            <wp:effectExtent l="0" t="0" r="0" b="0"/>
            <wp:docPr id="514246180" name="Image 9"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6180" name="Image 9" descr="Une image contenant texte, capture d’écran, nombre, logiciel&#10;&#10;Description générée automatiquement"/>
                    <pic:cNvPicPr/>
                  </pic:nvPicPr>
                  <pic:blipFill>
                    <a:blip r:embed="rId52"/>
                    <a:stretch>
                      <a:fillRect/>
                    </a:stretch>
                  </pic:blipFill>
                  <pic:spPr>
                    <a:xfrm>
                      <a:off x="0" y="0"/>
                      <a:ext cx="4088988" cy="6143408"/>
                    </a:xfrm>
                    <a:prstGeom prst="rect">
                      <a:avLst/>
                    </a:prstGeom>
                  </pic:spPr>
                </pic:pic>
              </a:graphicData>
            </a:graphic>
          </wp:inline>
        </w:drawing>
      </w:r>
    </w:p>
    <w:p w:rsidRPr="00214612" w:rsidR="008E0971" w:rsidP="00214612" w:rsidRDefault="008E0971" w14:paraId="42779338" w14:textId="77777777">
      <w:pPr>
        <w:jc w:val="both"/>
        <w:rPr>
          <w:rFonts w:ascii="Open Sans" w:hAnsi="Open Sans" w:cs="Open Sans"/>
          <w:color w:val="000000" w:themeColor="text1"/>
          <w:lang w:val="fr-FR"/>
        </w:rPr>
      </w:pPr>
      <w:r w:rsidRPr="00214612">
        <w:rPr>
          <w:rFonts w:ascii="Open Sans" w:hAnsi="Open Sans" w:cs="Open Sans"/>
          <w:color w:val="000000" w:themeColor="text1"/>
          <w:lang w:val="fr-FR"/>
        </w:rPr>
        <w:t>J'ai paramétré les correspondances entre les données de la réponse du formulaire et les colonnes du fichier Excel, en m'assurant que les informations étaient correctement enregistrées dans les bonnes cellules.</w:t>
      </w:r>
    </w:p>
    <w:p w:rsidRPr="00214612" w:rsidR="008E0971" w:rsidP="00214612" w:rsidRDefault="008E0971" w14:paraId="0057965B" w14:textId="77777777">
      <w:pPr>
        <w:jc w:val="both"/>
        <w:rPr>
          <w:rFonts w:ascii="Open Sans" w:hAnsi="Open Sans" w:cs="Open Sans"/>
          <w:color w:val="000000" w:themeColor="text1"/>
          <w:lang w:val="fr-FR"/>
        </w:rPr>
      </w:pPr>
      <w:r w:rsidRPr="00214612">
        <w:rPr>
          <w:rFonts w:ascii="Open Sans" w:hAnsi="Open Sans" w:cs="Open Sans"/>
          <w:color w:val="000000" w:themeColor="text1"/>
          <w:lang w:val="fr-FR"/>
        </w:rPr>
        <w:t>Après avoir configuré toutes les étapes du flux, j'ai enregistré et activé le flux pour qu'il soit opérationnel.</w:t>
      </w:r>
    </w:p>
    <w:p w:rsidRPr="00214612" w:rsidR="008E0971" w:rsidP="00214612" w:rsidRDefault="00804103" w14:paraId="31A683B9" w14:textId="36B2A61D">
      <w:pPr>
        <w:jc w:val="both"/>
        <w:rPr>
          <w:rFonts w:ascii="Open Sans" w:hAnsi="Open Sans" w:cs="Open Sans"/>
          <w:color w:val="000000" w:themeColor="text1"/>
          <w:lang w:val="fr-FR"/>
        </w:rPr>
      </w:pPr>
      <w:r w:rsidRPr="00214612">
        <w:rPr>
          <w:rFonts w:ascii="Open Sans" w:hAnsi="Open Sans" w:cs="Open Sans"/>
          <w:noProof/>
        </w:rPr>
        <mc:AlternateContent>
          <mc:Choice Requires="wps">
            <w:drawing>
              <wp:anchor distT="0" distB="0" distL="114300" distR="114300" simplePos="0" relativeHeight="251723264" behindDoc="0" locked="0" layoutInCell="1" allowOverlap="1" wp14:anchorId="7E9B6E9D" wp14:editId="61CA5315">
                <wp:simplePos x="0" y="0"/>
                <wp:positionH relativeFrom="column">
                  <wp:posOffset>2284730</wp:posOffset>
                </wp:positionH>
                <wp:positionV relativeFrom="paragraph">
                  <wp:posOffset>1562735</wp:posOffset>
                </wp:positionV>
                <wp:extent cx="504190" cy="70485"/>
                <wp:effectExtent l="0" t="0" r="0" b="5715"/>
                <wp:wrapNone/>
                <wp:docPr id="145675844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7048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EFCC65B">
              <v:rect id="Rectangle 2" style="position:absolute;margin-left:179.9pt;margin-top:123.05pt;width:39.7pt;height:5.5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629dd1 [3205]" stroked="f" strokeweight="2pt" w14:anchorId="70436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Lk1gQIAAHkFAAAOAAAAZHJzL2Uyb0RvYy54bWysVN9P2zAQfp+0/8Hy+0hStQMiUlSBmCZV&#10;gAYTz8axSTTH553dpt1fv7OThoqhPUx7sXy+7359vruLy11n2Fahb8FWvDjJOVNWQt3al4p/f7z5&#10;dMaZD8LWwoBVFd8rzy+XHz9c9K5UM2jA1AoZObG+7F3FmxBcmWVeNqoT/gScsqTUgJ0IJOJLVqPo&#10;yXtnslmef856wNohSOU9vV4PSr5M/rVWMtxp7VVgpuKUW0gnpvM5ntnyQpQvKFzTyjEN8Q9ZdKK1&#10;FHRydS2CYBts/3DVtRLBgw4nEroMtG6lSjVQNUX+ppqHRjiVaiFyvJto8v/PrbzdPrh7jKl7twb5&#10;wxMjWe98OWmi4EfMTmMXsZQ42yUW9xOLaheYpMdFPi/OiWtJqtN8fraIJGeiPNg69OGLgo7FS8WR&#10;/ihRJ7ZrHwboAZLSAtPWN60xSYh9oa4Msq2gHxVSKhtmYwB/jDQ24i1Ey8FpfEmVDcWkssLeqIgz&#10;9pvSrK0p/VlKJjXg20DFoGpErYb4xSLPUw9ReZNFKjY5jJ41xZ98jw7eK6IYixjx0VSl/p2M878l&#10;NpQ4WaTIYMNk3LUW8D0HJkyRB/yBpIGayNIz1Pt7ZAjD9Hgnb1r6urXw4V4gjQt9Nq2AcEeHNtBX&#10;HMYbZw3gr/feI566mLSc9TR+Ffc/NwIVZ+arpf4+L+bzOK9JmC9OZyTgseb5WGM33RVQPxS0bJxM&#10;14gP5nDVCN0TbYpVjEoqYSXFrrgMeBCuwrAWaNdItVolGM2oE2FtH5yMziOrsTUfd08C3di/gfr+&#10;Fg6jKso3bTxgo6WF1SaAblOPv/I68k3znRpn3EVxgRzLCfW6MZe/AQAA//8DAFBLAwQUAAYACAAA&#10;ACEAmBh7suEAAAALAQAADwAAAGRycy9kb3ducmV2LnhtbEyPwU7DMBBE70j8g7VI3KjTNG3aEKdC&#10;SIgeEFILH7CNt0lUex3FThv+HnOix50dzbwpt5M14kKD7xwrmM8SEMS10x03Cr6/3p7WIHxA1mgc&#10;k4If8rCt7u9KLLS78p4uh9CIGMK+QAVtCH0hpa9bsuhnrieOv5MbLIZ4Do3UA15juDUyTZKVtNhx&#10;bGixp9eW6vNhtApMgiPl+/XnqX1vOM/8znycd0o9PkwvzyACTeHfDH/4ER2qyHR0I2svjILFchPR&#10;g4I0W81BREe22KQgjlFZ5inIqpS3G6pfAAAA//8DAFBLAQItABQABgAIAAAAIQC2gziS/gAAAOEB&#10;AAATAAAAAAAAAAAAAAAAAAAAAABbQ29udGVudF9UeXBlc10ueG1sUEsBAi0AFAAGAAgAAAAhADj9&#10;If/WAAAAlAEAAAsAAAAAAAAAAAAAAAAALwEAAF9yZWxzLy5yZWxzUEsBAi0AFAAGAAgAAAAhALIc&#10;uTWBAgAAeQUAAA4AAAAAAAAAAAAAAAAALgIAAGRycy9lMm9Eb2MueG1sUEsBAi0AFAAGAAgAAAAh&#10;AJgYe7LhAAAACwEAAA8AAAAAAAAAAAAAAAAA2wQAAGRycy9kb3ducmV2LnhtbFBLBQYAAAAABAAE&#10;APMAAADpBQAAAAA=&#10;"/>
            </w:pict>
          </mc:Fallback>
        </mc:AlternateContent>
      </w:r>
      <w:r w:rsidRPr="00214612">
        <w:rPr>
          <w:rFonts w:ascii="Open Sans" w:hAnsi="Open Sans" w:cs="Open Sans"/>
          <w:noProof/>
        </w:rPr>
        <mc:AlternateContent>
          <mc:Choice Requires="wps">
            <w:drawing>
              <wp:anchor distT="0" distB="0" distL="114300" distR="114300" simplePos="0" relativeHeight="251678208" behindDoc="0" locked="0" layoutInCell="1" allowOverlap="1" wp14:anchorId="73B7A3C8" wp14:editId="73F5D6DE">
                <wp:simplePos x="0" y="0"/>
                <wp:positionH relativeFrom="column">
                  <wp:posOffset>-155152</wp:posOffset>
                </wp:positionH>
                <wp:positionV relativeFrom="paragraph">
                  <wp:posOffset>1591945</wp:posOffset>
                </wp:positionV>
                <wp:extent cx="504190" cy="70485"/>
                <wp:effectExtent l="0" t="0" r="0" b="5715"/>
                <wp:wrapNone/>
                <wp:docPr id="16869284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7048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B6915E5">
              <v:rect id="Rectangle 2" style="position:absolute;margin-left:-12.2pt;margin-top:125.35pt;width:39.7pt;height:5.5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629dd1 [3205]" stroked="f" strokeweight="2pt" w14:anchorId="6351D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Lk1gQIAAHkFAAAOAAAAZHJzL2Uyb0RvYy54bWysVN9P2zAQfp+0/8Hy+0hStQMiUlSBmCZV&#10;gAYTz8axSTTH553dpt1fv7OThoqhPUx7sXy+7359vruLy11n2Fahb8FWvDjJOVNWQt3al4p/f7z5&#10;dMaZD8LWwoBVFd8rzy+XHz9c9K5UM2jA1AoZObG+7F3FmxBcmWVeNqoT/gScsqTUgJ0IJOJLVqPo&#10;yXtnslmef856wNohSOU9vV4PSr5M/rVWMtxp7VVgpuKUW0gnpvM5ntnyQpQvKFzTyjEN8Q9ZdKK1&#10;FHRydS2CYBts/3DVtRLBgw4nEroMtG6lSjVQNUX+ppqHRjiVaiFyvJto8v/PrbzdPrh7jKl7twb5&#10;wxMjWe98OWmi4EfMTmMXsZQ42yUW9xOLaheYpMdFPi/OiWtJqtN8fraIJGeiPNg69OGLgo7FS8WR&#10;/ihRJ7ZrHwboAZLSAtPWN60xSYh9oa4Msq2gHxVSKhtmYwB/jDQ24i1Ey8FpfEmVDcWkssLeqIgz&#10;9pvSrK0p/VlKJjXg20DFoGpErYb4xSLPUw9ReZNFKjY5jJ41xZ98jw7eK6IYixjx0VSl/p2M878l&#10;NpQ4WaTIYMNk3LUW8D0HJkyRB/yBpIGayNIz1Pt7ZAjD9Hgnb1r6urXw4V4gjQt9Nq2AcEeHNtBX&#10;HMYbZw3gr/feI566mLSc9TR+Ffc/NwIVZ+arpf4+L+bzOK9JmC9OZyTgseb5WGM33RVQPxS0bJxM&#10;14gP5nDVCN0TbYpVjEoqYSXFrrgMeBCuwrAWaNdItVolGM2oE2FtH5yMziOrsTUfd08C3di/gfr+&#10;Fg6jKso3bTxgo6WF1SaAblOPv/I68k3znRpn3EVxgRzLCfW6MZe/AQAA//8DAFBLAwQUAAYACAAA&#10;ACEAoOWfnt8AAAAKAQAADwAAAGRycy9kb3ducmV2LnhtbEyPwU7DMAyG70i8Q2Qkblu6ql2r0nRC&#10;SIgdENIGD5A1Xlstcaom3crbY05wtP3p9/fXu8VZccUpDJ4UbNYJCKTWm4E6BV+fr6sSRIiajLae&#10;UME3Btg193e1roy/0QGvx9gJDqFQaQV9jGMlZWh7dDqs/YjEt7OfnI48Tp00k75xuLMyTZKtdHog&#10;/tDrEV96bC/H2SmwiZ6xOJQf5/6toyILe/t+2Sv1+LA8P4GIuMQ/GH71WR0adjr5mUwQVsEqzTJG&#10;FaR5UoBgIs+53IkX200Jsqnl/wrNDwAAAP//AwBQSwECLQAUAAYACAAAACEAtoM4kv4AAADhAQAA&#10;EwAAAAAAAAAAAAAAAAAAAAAAW0NvbnRlbnRfVHlwZXNdLnhtbFBLAQItABQABgAIAAAAIQA4/SH/&#10;1gAAAJQBAAALAAAAAAAAAAAAAAAAAC8BAABfcmVscy8ucmVsc1BLAQItABQABgAIAAAAIQCyHLk1&#10;gQIAAHkFAAAOAAAAAAAAAAAAAAAAAC4CAABkcnMvZTJvRG9jLnhtbFBLAQItABQABgAIAAAAIQCg&#10;5Z+e3wAAAAoBAAAPAAAAAAAAAAAAAAAAANsEAABkcnMvZG93bnJldi54bWxQSwUGAAAAAAQABADz&#10;AAAA5wUAAAAA&#10;"/>
            </w:pict>
          </mc:Fallback>
        </mc:AlternateContent>
      </w:r>
      <w:r w:rsidRPr="00214612" w:rsidR="00214612">
        <w:rPr>
          <w:rFonts w:ascii="Open Sans" w:hAnsi="Open Sans" w:cs="Open Sans"/>
          <w:noProof/>
        </w:rPr>
        <w:drawing>
          <wp:anchor distT="0" distB="0" distL="114300" distR="114300" simplePos="0" relativeHeight="251649536" behindDoc="0" locked="0" layoutInCell="1" allowOverlap="1" wp14:anchorId="4FC6CD01" wp14:editId="125D7E51">
            <wp:simplePos x="0" y="0"/>
            <wp:positionH relativeFrom="page">
              <wp:align>center</wp:align>
            </wp:positionH>
            <wp:positionV relativeFrom="paragraph">
              <wp:posOffset>1038013</wp:posOffset>
            </wp:positionV>
            <wp:extent cx="7397115" cy="784860"/>
            <wp:effectExtent l="0" t="0" r="0" b="0"/>
            <wp:wrapSquare wrapText="bothSides"/>
            <wp:docPr id="1136119930" name="Image 10" descr="Une image contenant capture d’écran, texte, lign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19930" name="Image 10" descr="Une image contenant capture d’écran, texte, ligne, logiciel&#10;&#10;Description générée automatiquement"/>
                    <pic:cNvPicPr>
                      <a:picLocks noChangeAspect="1" noChangeArrowheads="1"/>
                    </pic:cNvPicPr>
                  </pic:nvPicPr>
                  <pic:blipFill rotWithShape="1">
                    <a:blip r:embed="rId53">
                      <a:extLst>
                        <a:ext uri="{28A0092B-C50C-407E-A947-70E740481C1C}">
                          <a14:useLocalDpi xmlns:a14="http://schemas.microsoft.com/office/drawing/2010/main" val="0"/>
                        </a:ext>
                      </a:extLst>
                    </a:blip>
                    <a:srcRect t="42163" b="29755"/>
                    <a:stretch/>
                  </pic:blipFill>
                  <pic:spPr bwMode="auto">
                    <a:xfrm>
                      <a:off x="0" y="0"/>
                      <a:ext cx="7397115" cy="784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4612" w:rsidR="00466901">
        <w:rPr>
          <w:rFonts w:ascii="Open Sans" w:hAnsi="Open Sans" w:cs="Open Sans"/>
          <w:color w:val="000000" w:themeColor="text1"/>
          <w:lang w:val="fr-FR"/>
        </w:rPr>
        <w:t>Une fois que le flux a été activé, j'ai procédé à la création d'un utilisateur via le formulaire afin de tester son bon fonctionnement. Ensuite, j'ai vérifié que toutes les informations collectées lors de la soumission du formulaire ont été correctement ajoutées dans le tableau Excel situé sur OneDrive.</w:t>
      </w:r>
      <w:r w:rsidRPr="00214612" w:rsidR="00466901">
        <w:rPr>
          <w:rFonts w:ascii="Open Sans" w:hAnsi="Open Sans" w:cs="Open Sans"/>
        </w:rPr>
        <w:fldChar w:fldCharType="begin"/>
      </w:r>
      <w:r w:rsidRPr="00214612" w:rsidR="00B26513">
        <w:rPr>
          <w:rFonts w:ascii="Open Sans" w:hAnsi="Open Sans" w:cs="Open Sans"/>
        </w:rPr>
        <w:instrText xml:space="preserve"> INCLUDEPICTURE "C:\\Users\\zarqane\\Library\\Group Containers\\UBF8T346G9.ms\\WebArchiveCopyPasteTempFiles\\com.microsoft.Word\\thumbnail?appid=YMailNorrin" \* MERGEFORMAT </w:instrText>
      </w:r>
      <w:r>
        <w:rPr>
          <w:rFonts w:ascii="Open Sans" w:hAnsi="Open Sans" w:cs="Open Sans"/>
        </w:rPr>
        <w:fldChar w:fldCharType="separate"/>
      </w:r>
      <w:r w:rsidRPr="00214612" w:rsidR="00466901">
        <w:rPr>
          <w:rFonts w:ascii="Open Sans" w:hAnsi="Open Sans" w:cs="Open Sans"/>
        </w:rPr>
        <w:fldChar w:fldCharType="end"/>
      </w:r>
    </w:p>
    <w:p w:rsidRPr="00214612" w:rsidR="00466901" w:rsidP="00214612" w:rsidRDefault="00466901" w14:paraId="7B022BA3" w14:textId="77777777">
      <w:pPr>
        <w:jc w:val="both"/>
        <w:rPr>
          <w:rFonts w:ascii="Open Sans" w:hAnsi="Open Sans" w:cs="Open Sans"/>
          <w:color w:val="000000" w:themeColor="text1"/>
          <w:lang w:val="fr-FR"/>
        </w:rPr>
      </w:pPr>
    </w:p>
    <w:p w:rsidRPr="00214612" w:rsidR="00A5118E" w:rsidP="00214612" w:rsidRDefault="00A5118E" w14:paraId="469B62A2" w14:textId="5AB0D3EC">
      <w:pPr>
        <w:jc w:val="both"/>
        <w:rPr>
          <w:rFonts w:ascii="Open Sans" w:hAnsi="Open Sans" w:cs="Open Sans"/>
          <w:color w:val="000000" w:themeColor="text1"/>
          <w:lang w:val="fr-FR"/>
        </w:rPr>
      </w:pPr>
      <w:r w:rsidRPr="00214612">
        <w:rPr>
          <w:rFonts w:ascii="Open Sans" w:hAnsi="Open Sans" w:cs="Open Sans"/>
          <w:color w:val="000000" w:themeColor="text1"/>
          <w:lang w:val="fr-FR"/>
        </w:rPr>
        <w:t>Pour transformer la réponse sur la fonction de l'utilisateur en un chemin d'unité d'organisation (OU) approprié, j'ai utilisé une expression dans Power Automate. Cette expression permet de convertir la réponse "Stagiaires" en un chemin spécifique, tel que "OU=</w:t>
      </w:r>
      <w:proofErr w:type="spellStart"/>
      <w:proofErr w:type="gramStart"/>
      <w:r w:rsidRPr="00214612">
        <w:rPr>
          <w:rFonts w:ascii="Open Sans" w:hAnsi="Open Sans" w:cs="Open Sans"/>
          <w:color w:val="000000" w:themeColor="text1"/>
          <w:lang w:val="fr-FR"/>
        </w:rPr>
        <w:t>Stagiaires,OU</w:t>
      </w:r>
      <w:proofErr w:type="spellEnd"/>
      <w:proofErr w:type="gramEnd"/>
      <w:r w:rsidRPr="00214612">
        <w:rPr>
          <w:rFonts w:ascii="Open Sans" w:hAnsi="Open Sans" w:cs="Open Sans"/>
          <w:color w:val="000000" w:themeColor="text1"/>
          <w:lang w:val="fr-FR"/>
        </w:rPr>
        <w:t>=</w:t>
      </w:r>
      <w:proofErr w:type="spellStart"/>
      <w:r w:rsidRPr="00214612">
        <w:rPr>
          <w:rFonts w:ascii="Open Sans" w:hAnsi="Open Sans" w:cs="Open Sans"/>
          <w:color w:val="000000" w:themeColor="text1"/>
          <w:lang w:val="fr-FR"/>
        </w:rPr>
        <w:t>Utilisateurs,DC</w:t>
      </w:r>
      <w:proofErr w:type="spellEnd"/>
      <w:r w:rsidRPr="00214612">
        <w:rPr>
          <w:rFonts w:ascii="Open Sans" w:hAnsi="Open Sans" w:cs="Open Sans"/>
          <w:color w:val="000000" w:themeColor="text1"/>
          <w:lang w:val="fr-FR"/>
        </w:rPr>
        <w:t>=..." pour indiquer l'emplacement où l'utilisateur sera créé dans l'Active Directory.</w:t>
      </w:r>
    </w:p>
    <w:p w:rsidRPr="00017EA4" w:rsidR="00A5118E" w:rsidP="008E0971" w:rsidRDefault="00A5118E" w14:paraId="250FA0B0" w14:textId="43BB44BC">
      <w:pPr>
        <w:rPr>
          <w:rFonts w:ascii="Open Sans" w:hAnsi="Open Sans" w:cs="Open Sans"/>
          <w:color w:val="000000" w:themeColor="text1"/>
          <w:sz w:val="22"/>
          <w:szCs w:val="22"/>
          <w:lang w:val="fr-FR"/>
        </w:rPr>
      </w:pPr>
      <w:r w:rsidRPr="00017EA4">
        <w:rPr>
          <w:rFonts w:ascii="Open Sans" w:hAnsi="Open Sans" w:cs="Open Sans"/>
          <w:noProof/>
          <w:color w:val="000000" w:themeColor="text1"/>
          <w:sz w:val="22"/>
          <w:szCs w:val="22"/>
          <w:lang w:val="fr-FR"/>
        </w:rPr>
        <w:drawing>
          <wp:inline distT="0" distB="0" distL="0" distR="0" wp14:anchorId="671DD3A1" wp14:editId="7D9414C7">
            <wp:extent cx="4469833" cy="2528873"/>
            <wp:effectExtent l="0" t="0" r="635" b="0"/>
            <wp:docPr id="1807052371" name="Image 1"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52371" name="Image 1" descr="Une image contenant texte, capture d’écran, Police, logiciel&#10;&#10;Description générée automatiquement"/>
                    <pic:cNvPicPr/>
                  </pic:nvPicPr>
                  <pic:blipFill>
                    <a:blip r:embed="rId54"/>
                    <a:stretch>
                      <a:fillRect/>
                    </a:stretch>
                  </pic:blipFill>
                  <pic:spPr>
                    <a:xfrm>
                      <a:off x="0" y="0"/>
                      <a:ext cx="4496715" cy="2544082"/>
                    </a:xfrm>
                    <a:prstGeom prst="rect">
                      <a:avLst/>
                    </a:prstGeom>
                  </pic:spPr>
                </pic:pic>
              </a:graphicData>
            </a:graphic>
          </wp:inline>
        </w:drawing>
      </w:r>
    </w:p>
    <w:p w:rsidRPr="00214612" w:rsidR="00A5118E" w:rsidP="00D80017" w:rsidRDefault="00D80017" w14:paraId="21BBB7E7" w14:textId="54EAA4A9">
      <w:pPr>
        <w:pStyle w:val="Titre2"/>
        <w:ind w:left="720"/>
        <w:rPr>
          <w:rFonts w:ascii="Open Sans" w:hAnsi="Open Sans" w:cs="Open Sans"/>
          <w:b w:val="0"/>
          <w:bCs w:val="0"/>
          <w:color w:val="85B2F6" w:themeColor="background2" w:themeShade="E6"/>
          <w:lang w:val="fr-FR"/>
        </w:rPr>
      </w:pPr>
      <w:bookmarkStart w:name="_Toc144555999" w:id="22"/>
      <w:r w:rsidRPr="00214612">
        <w:rPr>
          <w:rFonts w:ascii="Open Sans" w:hAnsi="Open Sans" w:cs="Open Sans"/>
          <w:b w:val="0"/>
          <w:bCs w:val="0"/>
          <w:color w:val="85B2F6" w:themeColor="background2" w:themeShade="E6"/>
          <w:lang w:val="fr-FR"/>
        </w:rPr>
        <w:t xml:space="preserve">7. </w:t>
      </w:r>
      <w:r w:rsidRPr="00214612" w:rsidR="000D4D9C">
        <w:rPr>
          <w:rFonts w:ascii="Open Sans" w:hAnsi="Open Sans" w:cs="Open Sans"/>
          <w:b w:val="0"/>
          <w:bCs w:val="0"/>
          <w:color w:val="85B2F6" w:themeColor="background2" w:themeShade="E6"/>
          <w:lang w:val="fr-FR"/>
        </w:rPr>
        <w:t xml:space="preserve">Création des comptes utilisateurs par </w:t>
      </w:r>
      <w:r w:rsidRPr="00214612" w:rsidR="004E4667">
        <w:rPr>
          <w:rFonts w:ascii="Open Sans" w:hAnsi="Open Sans" w:cs="Open Sans"/>
          <w:b w:val="0"/>
          <w:bCs w:val="0"/>
          <w:color w:val="85B2F6" w:themeColor="background2" w:themeShade="E6"/>
          <w:lang w:val="fr-FR"/>
        </w:rPr>
        <w:t>s</w:t>
      </w:r>
      <w:r w:rsidRPr="00214612" w:rsidR="00A5118E">
        <w:rPr>
          <w:rFonts w:ascii="Open Sans" w:hAnsi="Open Sans" w:cs="Open Sans"/>
          <w:b w:val="0"/>
          <w:bCs w:val="0"/>
          <w:color w:val="85B2F6" w:themeColor="background2" w:themeShade="E6"/>
          <w:lang w:val="fr-FR"/>
        </w:rPr>
        <w:t xml:space="preserve">cript </w:t>
      </w:r>
      <w:r w:rsidRPr="00214612" w:rsidR="004E4667">
        <w:rPr>
          <w:rFonts w:ascii="Open Sans" w:hAnsi="Open Sans" w:cs="Open Sans"/>
          <w:b w:val="0"/>
          <w:bCs w:val="0"/>
          <w:color w:val="85B2F6" w:themeColor="background2" w:themeShade="E6"/>
          <w:lang w:val="fr-FR"/>
        </w:rPr>
        <w:t>PS</w:t>
      </w:r>
      <w:bookmarkEnd w:id="22"/>
    </w:p>
    <w:p w:rsidRPr="00214612" w:rsidR="001E6708" w:rsidP="00214612" w:rsidRDefault="00A5118E" w14:paraId="03A43D98" w14:textId="4F34FDEE">
      <w:pPr>
        <w:jc w:val="both"/>
        <w:rPr>
          <w:rFonts w:ascii="Open Sans" w:hAnsi="Open Sans" w:cs="Open Sans"/>
          <w:color w:val="000000" w:themeColor="text1"/>
          <w:lang w:val="fr-FR"/>
        </w:rPr>
      </w:pPr>
      <w:r w:rsidRPr="00214612">
        <w:rPr>
          <w:rFonts w:ascii="Open Sans" w:hAnsi="Open Sans" w:cs="Open Sans"/>
          <w:color w:val="000000" w:themeColor="text1"/>
          <w:lang w:val="fr-FR"/>
        </w:rPr>
        <w:t xml:space="preserve">Ce script </w:t>
      </w:r>
      <w:r w:rsidRPr="00214612" w:rsidR="001E6708">
        <w:rPr>
          <w:rFonts w:ascii="Open Sans" w:hAnsi="Open Sans" w:cs="Open Sans"/>
          <w:color w:val="000000" w:themeColor="text1"/>
          <w:lang w:val="fr-FR"/>
        </w:rPr>
        <w:t>PowerShell</w:t>
      </w:r>
      <w:r w:rsidRPr="00214612">
        <w:rPr>
          <w:rFonts w:ascii="Open Sans" w:hAnsi="Open Sans" w:cs="Open Sans"/>
          <w:color w:val="000000" w:themeColor="text1"/>
          <w:lang w:val="fr-FR"/>
        </w:rPr>
        <w:t xml:space="preserve"> importe des données à partir d'un fichier Excel pour créer des utilisateurs dans l'Active Directory. Il génère des mots de passe aléatoires, configure les attributs des utilisateurs tels que le nom complet, l'adresse </w:t>
      </w:r>
      <w:r w:rsidRPr="00214612" w:rsidR="001E6708">
        <w:rPr>
          <w:rFonts w:ascii="Open Sans" w:hAnsi="Open Sans" w:cs="Open Sans"/>
          <w:color w:val="000000" w:themeColor="text1"/>
          <w:lang w:val="fr-FR"/>
        </w:rPr>
        <w:t>électronique</w:t>
      </w:r>
      <w:r w:rsidRPr="00214612">
        <w:rPr>
          <w:rFonts w:ascii="Open Sans" w:hAnsi="Open Sans" w:cs="Open Sans"/>
          <w:color w:val="000000" w:themeColor="text1"/>
          <w:lang w:val="fr-FR"/>
        </w:rPr>
        <w:t xml:space="preserve"> et l'unité organisationnelle, les ajoute à des groupes spécifiques, envoie des e-mails de notification avec les mots de passe générés, synchronise les modifications avec Active Directory et attribue des licences dans Office 365. Il simplifie et accélère le processus de création d'utilisateurs tout en garantissant une configuration cohérente et précise.</w:t>
      </w:r>
    </w:p>
    <w:p w:rsidRPr="00214612" w:rsidR="001E6708" w:rsidP="001E6708" w:rsidRDefault="001E6708" w14:paraId="1C39C1C8" w14:textId="0D100D24">
      <w:pPr>
        <w:ind w:firstLine="720"/>
        <w:rPr>
          <w:rFonts w:ascii="Open Sans" w:hAnsi="Open Sans" w:cs="Open Sans"/>
          <w:i/>
          <w:iCs/>
          <w:color w:val="0070C0"/>
          <w:lang w:val="fr-FR"/>
        </w:rPr>
      </w:pPr>
      <w:r w:rsidRPr="00214612">
        <w:rPr>
          <w:rFonts w:ascii="Open Sans" w:hAnsi="Open Sans" w:cs="Open Sans"/>
          <w:i/>
          <w:iCs/>
          <w:color w:val="0070C0"/>
          <w:lang w:val="fr-FR"/>
        </w:rPr>
        <w:t>7.1 Importation des modules</w:t>
      </w:r>
    </w:p>
    <w:p w:rsidRPr="00017EA4" w:rsidR="001E6708" w:rsidP="001E6708" w:rsidRDefault="001E6708" w14:paraId="6EFECDBC"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6A9955"/>
          <w:sz w:val="18"/>
          <w:szCs w:val="18"/>
          <w:lang w:val="fr-FR" w:eastAsia="fr-FR"/>
        </w:rPr>
        <w:t xml:space="preserve"># Importer les modules </w:t>
      </w:r>
      <w:proofErr w:type="spellStart"/>
      <w:r w:rsidRPr="00017EA4">
        <w:rPr>
          <w:rFonts w:ascii="Open Sans" w:hAnsi="Open Sans" w:eastAsia="Times New Roman" w:cs="Open Sans"/>
          <w:color w:val="6A9955"/>
          <w:sz w:val="18"/>
          <w:szCs w:val="18"/>
          <w:lang w:val="fr-FR" w:eastAsia="fr-FR"/>
        </w:rPr>
        <w:t>ActiveDirectory</w:t>
      </w:r>
      <w:proofErr w:type="spellEnd"/>
      <w:r w:rsidRPr="00017EA4">
        <w:rPr>
          <w:rFonts w:ascii="Open Sans" w:hAnsi="Open Sans" w:eastAsia="Times New Roman" w:cs="Open Sans"/>
          <w:color w:val="6A9955"/>
          <w:sz w:val="18"/>
          <w:szCs w:val="18"/>
          <w:lang w:val="fr-FR" w:eastAsia="fr-FR"/>
        </w:rPr>
        <w:t xml:space="preserve">, </w:t>
      </w:r>
      <w:proofErr w:type="spellStart"/>
      <w:r w:rsidRPr="00017EA4">
        <w:rPr>
          <w:rFonts w:ascii="Open Sans" w:hAnsi="Open Sans" w:eastAsia="Times New Roman" w:cs="Open Sans"/>
          <w:color w:val="6A9955"/>
          <w:sz w:val="18"/>
          <w:szCs w:val="18"/>
          <w:lang w:val="fr-FR" w:eastAsia="fr-FR"/>
        </w:rPr>
        <w:t>ImportExcel</w:t>
      </w:r>
      <w:proofErr w:type="spellEnd"/>
      <w:r w:rsidRPr="00017EA4">
        <w:rPr>
          <w:rFonts w:ascii="Open Sans" w:hAnsi="Open Sans" w:eastAsia="Times New Roman" w:cs="Open Sans"/>
          <w:color w:val="6A9955"/>
          <w:sz w:val="18"/>
          <w:szCs w:val="18"/>
          <w:lang w:val="fr-FR" w:eastAsia="fr-FR"/>
        </w:rPr>
        <w:t xml:space="preserve"> et </w:t>
      </w:r>
      <w:proofErr w:type="spellStart"/>
      <w:r w:rsidRPr="00017EA4">
        <w:rPr>
          <w:rFonts w:ascii="Open Sans" w:hAnsi="Open Sans" w:eastAsia="Times New Roman" w:cs="Open Sans"/>
          <w:color w:val="6A9955"/>
          <w:sz w:val="18"/>
          <w:szCs w:val="18"/>
          <w:lang w:val="fr-FR" w:eastAsia="fr-FR"/>
        </w:rPr>
        <w:t>ADSync</w:t>
      </w:r>
      <w:proofErr w:type="spellEnd"/>
    </w:p>
    <w:p w:rsidRPr="00017EA4" w:rsidR="001E6708" w:rsidP="001E6708" w:rsidRDefault="001E6708" w14:paraId="40278C79"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DCDCAA"/>
          <w:sz w:val="18"/>
          <w:szCs w:val="18"/>
          <w:lang w:val="fr-FR" w:eastAsia="fr-FR"/>
        </w:rPr>
        <w:t>Import-Module</w:t>
      </w:r>
      <w:r w:rsidRPr="00017EA4">
        <w:rPr>
          <w:rFonts w:ascii="Open Sans" w:hAnsi="Open Sans" w:eastAsia="Times New Roman" w:cs="Open Sans"/>
          <w:color w:val="CCCCCC"/>
          <w:sz w:val="18"/>
          <w:szCs w:val="18"/>
          <w:lang w:val="fr-FR" w:eastAsia="fr-FR"/>
        </w:rPr>
        <w:t xml:space="preserve"> </w:t>
      </w:r>
      <w:proofErr w:type="spellStart"/>
      <w:r w:rsidRPr="00017EA4">
        <w:rPr>
          <w:rFonts w:ascii="Open Sans" w:hAnsi="Open Sans" w:eastAsia="Times New Roman" w:cs="Open Sans"/>
          <w:color w:val="CCCCCC"/>
          <w:sz w:val="18"/>
          <w:szCs w:val="18"/>
          <w:lang w:val="fr-FR" w:eastAsia="fr-FR"/>
        </w:rPr>
        <w:t>ImportExcel</w:t>
      </w:r>
      <w:proofErr w:type="spellEnd"/>
    </w:p>
    <w:p w:rsidRPr="00017EA4" w:rsidR="001E6708" w:rsidP="001E6708" w:rsidRDefault="001E6708" w14:paraId="4844DC71"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DCDCAA"/>
          <w:sz w:val="18"/>
          <w:szCs w:val="18"/>
          <w:lang w:val="fr-FR" w:eastAsia="fr-FR"/>
        </w:rPr>
        <w:t>Import-Module</w:t>
      </w:r>
      <w:r w:rsidRPr="00017EA4">
        <w:rPr>
          <w:rFonts w:ascii="Open Sans" w:hAnsi="Open Sans" w:eastAsia="Times New Roman" w:cs="Open Sans"/>
          <w:color w:val="CCCCCC"/>
          <w:sz w:val="18"/>
          <w:szCs w:val="18"/>
          <w:lang w:val="fr-FR" w:eastAsia="fr-FR"/>
        </w:rPr>
        <w:t xml:space="preserve"> </w:t>
      </w:r>
      <w:proofErr w:type="spellStart"/>
      <w:r w:rsidRPr="00017EA4">
        <w:rPr>
          <w:rFonts w:ascii="Open Sans" w:hAnsi="Open Sans" w:eastAsia="Times New Roman" w:cs="Open Sans"/>
          <w:color w:val="CCCCCC"/>
          <w:sz w:val="18"/>
          <w:szCs w:val="18"/>
          <w:lang w:val="fr-FR" w:eastAsia="fr-FR"/>
        </w:rPr>
        <w:t>ActiveDirectory</w:t>
      </w:r>
      <w:proofErr w:type="spellEnd"/>
    </w:p>
    <w:p w:rsidRPr="00017EA4" w:rsidR="001E6708" w:rsidP="001E6708" w:rsidRDefault="001E6708" w14:paraId="14C9B6C4"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DCDCAA"/>
          <w:sz w:val="18"/>
          <w:szCs w:val="18"/>
          <w:lang w:val="fr-FR" w:eastAsia="fr-FR"/>
        </w:rPr>
        <w:t>Import-Module</w:t>
      </w:r>
      <w:r w:rsidRPr="00017EA4">
        <w:rPr>
          <w:rFonts w:ascii="Open Sans" w:hAnsi="Open Sans" w:eastAsia="Times New Roman" w:cs="Open Sans"/>
          <w:color w:val="CCCCCC"/>
          <w:sz w:val="18"/>
          <w:szCs w:val="18"/>
          <w:lang w:val="fr-FR" w:eastAsia="fr-FR"/>
        </w:rPr>
        <w:t xml:space="preserve"> </w:t>
      </w:r>
      <w:proofErr w:type="spellStart"/>
      <w:r w:rsidRPr="00017EA4">
        <w:rPr>
          <w:rFonts w:ascii="Open Sans" w:hAnsi="Open Sans" w:eastAsia="Times New Roman" w:cs="Open Sans"/>
          <w:color w:val="CCCCCC"/>
          <w:sz w:val="18"/>
          <w:szCs w:val="18"/>
          <w:lang w:val="fr-FR" w:eastAsia="fr-FR"/>
        </w:rPr>
        <w:t>ADSync</w:t>
      </w:r>
      <w:proofErr w:type="spellEnd"/>
    </w:p>
    <w:p w:rsidRPr="00017EA4" w:rsidR="001E6708" w:rsidP="00A5118E" w:rsidRDefault="001E6708" w14:paraId="0380D83F" w14:textId="77777777">
      <w:pPr>
        <w:rPr>
          <w:rFonts w:ascii="Open Sans" w:hAnsi="Open Sans" w:cs="Open Sans"/>
          <w:color w:val="000000" w:themeColor="text1"/>
          <w:sz w:val="22"/>
          <w:szCs w:val="22"/>
          <w:lang w:val="fr-FR"/>
        </w:rPr>
      </w:pPr>
    </w:p>
    <w:p w:rsidRPr="00214612" w:rsidR="001E6708" w:rsidP="00214612" w:rsidRDefault="001E6708" w14:paraId="59D8A831" w14:textId="753C6530">
      <w:pPr>
        <w:jc w:val="both"/>
        <w:rPr>
          <w:rFonts w:ascii="Open Sans" w:hAnsi="Open Sans" w:cs="Open Sans"/>
          <w:color w:val="000000" w:themeColor="text1"/>
          <w:lang w:val="fr-FR"/>
        </w:rPr>
      </w:pPr>
      <w:r w:rsidRPr="00214612">
        <w:rPr>
          <w:rFonts w:ascii="Open Sans" w:hAnsi="Open Sans" w:cs="Open Sans"/>
          <w:color w:val="000000" w:themeColor="text1"/>
          <w:lang w:val="fr-FR"/>
        </w:rPr>
        <w:t xml:space="preserve">Ce bloc de script vise à importer les modules </w:t>
      </w:r>
      <w:proofErr w:type="spellStart"/>
      <w:r w:rsidRPr="00214612">
        <w:rPr>
          <w:rFonts w:ascii="Open Sans" w:hAnsi="Open Sans" w:cs="Open Sans"/>
          <w:color w:val="000000" w:themeColor="text1"/>
          <w:lang w:val="fr-FR"/>
        </w:rPr>
        <w:t>ActiveDirectory</w:t>
      </w:r>
      <w:proofErr w:type="spellEnd"/>
      <w:r w:rsidRPr="00214612">
        <w:rPr>
          <w:rFonts w:ascii="Open Sans" w:hAnsi="Open Sans" w:cs="Open Sans"/>
          <w:color w:val="000000" w:themeColor="text1"/>
          <w:lang w:val="fr-FR"/>
        </w:rPr>
        <w:t xml:space="preserve">, </w:t>
      </w:r>
      <w:proofErr w:type="spellStart"/>
      <w:r w:rsidRPr="00214612">
        <w:rPr>
          <w:rFonts w:ascii="Open Sans" w:hAnsi="Open Sans" w:cs="Open Sans"/>
          <w:color w:val="000000" w:themeColor="text1"/>
          <w:lang w:val="fr-FR"/>
        </w:rPr>
        <w:t>ImportExcel</w:t>
      </w:r>
      <w:proofErr w:type="spellEnd"/>
      <w:r w:rsidRPr="00214612">
        <w:rPr>
          <w:rFonts w:ascii="Open Sans" w:hAnsi="Open Sans" w:cs="Open Sans"/>
          <w:color w:val="000000" w:themeColor="text1"/>
          <w:lang w:val="fr-FR"/>
        </w:rPr>
        <w:t xml:space="preserve"> et </w:t>
      </w:r>
      <w:proofErr w:type="spellStart"/>
      <w:r w:rsidRPr="00214612">
        <w:rPr>
          <w:rFonts w:ascii="Open Sans" w:hAnsi="Open Sans" w:cs="Open Sans"/>
          <w:color w:val="000000" w:themeColor="text1"/>
          <w:lang w:val="fr-FR"/>
        </w:rPr>
        <w:t>ADSync</w:t>
      </w:r>
      <w:proofErr w:type="spellEnd"/>
      <w:r w:rsidRPr="00214612">
        <w:rPr>
          <w:rFonts w:ascii="Open Sans" w:hAnsi="Open Sans" w:cs="Open Sans"/>
          <w:color w:val="000000" w:themeColor="text1"/>
          <w:lang w:val="fr-FR"/>
        </w:rPr>
        <w:t>, qui sont nécessaires pour accéder aux fonctionnalités spécifiques de ces modules.</w:t>
      </w:r>
    </w:p>
    <w:p w:rsidRPr="00214612" w:rsidR="001E6708" w:rsidP="00214612" w:rsidRDefault="001E6708" w14:paraId="4B0FB5C8" w14:textId="1814D0A0">
      <w:pPr>
        <w:pStyle w:val="Paragraphedeliste"/>
        <w:numPr>
          <w:ilvl w:val="0"/>
          <w:numId w:val="22"/>
        </w:numPr>
        <w:jc w:val="both"/>
        <w:rPr>
          <w:rFonts w:ascii="Open Sans" w:hAnsi="Open Sans" w:cs="Open Sans"/>
          <w:color w:val="000000" w:themeColor="text1"/>
          <w:lang w:val="fr-FR"/>
        </w:rPr>
      </w:pPr>
      <w:r w:rsidRPr="00214612">
        <w:rPr>
          <w:rFonts w:ascii="Open Sans" w:hAnsi="Open Sans" w:cs="Open Sans"/>
          <w:color w:val="000000" w:themeColor="text1"/>
          <w:lang w:val="fr-FR"/>
        </w:rPr>
        <w:t xml:space="preserve">L'importation du module </w:t>
      </w:r>
      <w:proofErr w:type="spellStart"/>
      <w:r w:rsidRPr="00214612">
        <w:rPr>
          <w:rFonts w:ascii="Open Sans" w:hAnsi="Open Sans" w:cs="Open Sans"/>
          <w:color w:val="000000" w:themeColor="text1"/>
          <w:lang w:val="fr-FR"/>
        </w:rPr>
        <w:t>ActiveDirectory</w:t>
      </w:r>
      <w:proofErr w:type="spellEnd"/>
      <w:r w:rsidRPr="00214612">
        <w:rPr>
          <w:rFonts w:ascii="Open Sans" w:hAnsi="Open Sans" w:cs="Open Sans"/>
          <w:color w:val="000000" w:themeColor="text1"/>
          <w:lang w:val="fr-FR"/>
        </w:rPr>
        <w:t xml:space="preserve"> permet d'utiliser les fonctionnalités de gestion de l'Active Directory, telles que la création d'utilisateurs et la recherche d'objets dans l'annuaire.</w:t>
      </w:r>
    </w:p>
    <w:p w:rsidRPr="00214612" w:rsidR="001E6708" w:rsidP="00214612" w:rsidRDefault="001E6708" w14:paraId="660FD4FB" w14:textId="2AEC86E3">
      <w:pPr>
        <w:pStyle w:val="Paragraphedeliste"/>
        <w:numPr>
          <w:ilvl w:val="0"/>
          <w:numId w:val="22"/>
        </w:numPr>
        <w:jc w:val="both"/>
        <w:rPr>
          <w:rFonts w:ascii="Open Sans" w:hAnsi="Open Sans" w:cs="Open Sans"/>
          <w:color w:val="000000" w:themeColor="text1"/>
          <w:lang w:val="fr-FR"/>
        </w:rPr>
      </w:pPr>
      <w:r w:rsidRPr="00214612">
        <w:rPr>
          <w:rFonts w:ascii="Open Sans" w:hAnsi="Open Sans" w:cs="Open Sans"/>
          <w:color w:val="000000" w:themeColor="text1"/>
          <w:lang w:val="fr-FR"/>
        </w:rPr>
        <w:t xml:space="preserve">L'importation du module </w:t>
      </w:r>
      <w:proofErr w:type="spellStart"/>
      <w:r w:rsidRPr="00214612">
        <w:rPr>
          <w:rFonts w:ascii="Open Sans" w:hAnsi="Open Sans" w:cs="Open Sans"/>
          <w:color w:val="000000" w:themeColor="text1"/>
          <w:lang w:val="fr-FR"/>
        </w:rPr>
        <w:t>ImportExcel</w:t>
      </w:r>
      <w:proofErr w:type="spellEnd"/>
      <w:r w:rsidRPr="00214612">
        <w:rPr>
          <w:rFonts w:ascii="Open Sans" w:hAnsi="Open Sans" w:cs="Open Sans"/>
          <w:color w:val="000000" w:themeColor="text1"/>
          <w:lang w:val="fr-FR"/>
        </w:rPr>
        <w:t xml:space="preserve"> facilite l'importation et la manipulation de données à partir de fichiers Excel, ce qui est utile lorsque nous avons besoin de récupérer des informations spécifiques pour le traitement.</w:t>
      </w:r>
    </w:p>
    <w:p w:rsidRPr="00214612" w:rsidR="001E6708" w:rsidP="00214612" w:rsidRDefault="001E6708" w14:paraId="5226A000" w14:textId="1DD22BFB">
      <w:pPr>
        <w:pStyle w:val="Paragraphedeliste"/>
        <w:numPr>
          <w:ilvl w:val="0"/>
          <w:numId w:val="22"/>
        </w:numPr>
        <w:jc w:val="both"/>
        <w:rPr>
          <w:rFonts w:ascii="Open Sans" w:hAnsi="Open Sans" w:cs="Open Sans"/>
          <w:color w:val="000000" w:themeColor="text1"/>
          <w:lang w:val="fr-FR"/>
        </w:rPr>
      </w:pPr>
      <w:r w:rsidRPr="00214612">
        <w:rPr>
          <w:rFonts w:ascii="Open Sans" w:hAnsi="Open Sans" w:cs="Open Sans"/>
          <w:color w:val="000000" w:themeColor="text1"/>
          <w:lang w:val="fr-FR"/>
        </w:rPr>
        <w:t xml:space="preserve">Quant au module </w:t>
      </w:r>
      <w:proofErr w:type="spellStart"/>
      <w:r w:rsidRPr="00214612">
        <w:rPr>
          <w:rFonts w:ascii="Open Sans" w:hAnsi="Open Sans" w:cs="Open Sans"/>
          <w:color w:val="000000" w:themeColor="text1"/>
          <w:lang w:val="fr-FR"/>
        </w:rPr>
        <w:t>ADSync</w:t>
      </w:r>
      <w:proofErr w:type="spellEnd"/>
      <w:r w:rsidRPr="00214612">
        <w:rPr>
          <w:rFonts w:ascii="Open Sans" w:hAnsi="Open Sans" w:cs="Open Sans"/>
          <w:color w:val="000000" w:themeColor="text1"/>
          <w:lang w:val="fr-FR"/>
        </w:rPr>
        <w:t xml:space="preserve">, il offre des fonctionnalités de synchronisation des modifications entre l'Active Directory local et le cloud, ce qui peut être important lorsque nous travaillons avec des environnements hybrides ou des services tels qu'Azure AD </w:t>
      </w:r>
      <w:proofErr w:type="spellStart"/>
      <w:r w:rsidRPr="00214612">
        <w:rPr>
          <w:rFonts w:ascii="Open Sans" w:hAnsi="Open Sans" w:cs="Open Sans"/>
          <w:color w:val="000000" w:themeColor="text1"/>
          <w:lang w:val="fr-FR"/>
        </w:rPr>
        <w:t>Connect</w:t>
      </w:r>
      <w:proofErr w:type="spellEnd"/>
      <w:r w:rsidRPr="00214612">
        <w:rPr>
          <w:rFonts w:ascii="Open Sans" w:hAnsi="Open Sans" w:cs="Open Sans"/>
          <w:color w:val="000000" w:themeColor="text1"/>
          <w:lang w:val="fr-FR"/>
        </w:rPr>
        <w:t>.</w:t>
      </w:r>
    </w:p>
    <w:p w:rsidRPr="00017EA4" w:rsidR="005B533B" w:rsidP="005B533B" w:rsidRDefault="005B533B" w14:paraId="7ED2903D" w14:textId="77777777">
      <w:pPr>
        <w:rPr>
          <w:rFonts w:ascii="Open Sans" w:hAnsi="Open Sans" w:cs="Open Sans"/>
          <w:color w:val="000000" w:themeColor="text1"/>
          <w:sz w:val="22"/>
          <w:szCs w:val="22"/>
          <w:lang w:val="fr-FR"/>
        </w:rPr>
      </w:pPr>
    </w:p>
    <w:p w:rsidRPr="00214612" w:rsidR="00B21CED" w:rsidP="00214612" w:rsidRDefault="00B21CED" w14:paraId="134F65C4" w14:textId="77777777">
      <w:pPr>
        <w:rPr>
          <w:rFonts w:ascii="Open Sans" w:hAnsi="Open Sans" w:cs="Open Sans"/>
          <w:b/>
          <w:bCs/>
          <w:i/>
          <w:iCs/>
          <w:color w:val="262626" w:themeColor="text1" w:themeTint="D9"/>
          <w:sz w:val="22"/>
          <w:szCs w:val="22"/>
          <w:lang w:val="fr-FR"/>
        </w:rPr>
      </w:pPr>
    </w:p>
    <w:p w:rsidRPr="00214612" w:rsidR="001E6708" w:rsidP="001E6708" w:rsidRDefault="001E6708" w14:paraId="2D4FD825" w14:textId="3F96B29F">
      <w:pPr>
        <w:pStyle w:val="Paragraphedeliste"/>
        <w:rPr>
          <w:rFonts w:ascii="Open Sans" w:hAnsi="Open Sans" w:cs="Open Sans"/>
          <w:i/>
          <w:iCs/>
          <w:color w:val="0070C0"/>
          <w:lang w:val="fr-FR"/>
        </w:rPr>
      </w:pPr>
      <w:r w:rsidRPr="00214612">
        <w:rPr>
          <w:rFonts w:ascii="Open Sans" w:hAnsi="Open Sans" w:cs="Open Sans"/>
          <w:i/>
          <w:iCs/>
          <w:color w:val="0070C0"/>
          <w:lang w:val="fr-FR"/>
        </w:rPr>
        <w:t>7.2 Importation des Données</w:t>
      </w:r>
    </w:p>
    <w:p w:rsidRPr="00017EA4" w:rsidR="001E6708" w:rsidP="001E6708" w:rsidRDefault="001E6708" w14:paraId="6D48CC6E"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6A9955"/>
          <w:sz w:val="18"/>
          <w:szCs w:val="18"/>
          <w:lang w:val="fr-FR" w:eastAsia="fr-FR"/>
        </w:rPr>
        <w:t># Importer les données du fichier Excel</w:t>
      </w:r>
    </w:p>
    <w:p w:rsidRPr="00017EA4" w:rsidR="001E6708" w:rsidP="001E6708" w:rsidRDefault="001E6708" w14:paraId="1CD78EF3"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9CDCFE"/>
          <w:sz w:val="18"/>
          <w:szCs w:val="18"/>
          <w:lang w:eastAsia="fr-FR"/>
        </w:rPr>
        <w:t>$worksheet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Import-Excel</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Path </w:t>
      </w:r>
      <w:r w:rsidRPr="00017EA4">
        <w:rPr>
          <w:rFonts w:ascii="Open Sans" w:hAnsi="Open Sans" w:eastAsia="Times New Roman" w:cs="Open Sans"/>
          <w:color w:val="CE9178"/>
          <w:sz w:val="18"/>
          <w:szCs w:val="18"/>
          <w:lang w:eastAsia="fr-FR"/>
        </w:rPr>
        <w:t xml:space="preserve">"C:\Users\admin\OneDrive - </w:t>
      </w:r>
      <w:proofErr w:type="spellStart"/>
      <w:r w:rsidRPr="00017EA4">
        <w:rPr>
          <w:rFonts w:ascii="Open Sans" w:hAnsi="Open Sans" w:eastAsia="Times New Roman" w:cs="Open Sans"/>
          <w:color w:val="CE9178"/>
          <w:sz w:val="18"/>
          <w:szCs w:val="18"/>
          <w:lang w:eastAsia="fr-FR"/>
        </w:rPr>
        <w:t>domaine</w:t>
      </w:r>
      <w:proofErr w:type="spellEnd"/>
      <w:r w:rsidRPr="00017EA4">
        <w:rPr>
          <w:rFonts w:ascii="Open Sans" w:hAnsi="Open Sans" w:eastAsia="Times New Roman" w:cs="Open Sans"/>
          <w:color w:val="CE9178"/>
          <w:sz w:val="18"/>
          <w:szCs w:val="18"/>
          <w:lang w:eastAsia="fr-FR"/>
        </w:rPr>
        <w:t>\ADDUSER.xlsx"</w:t>
      </w:r>
    </w:p>
    <w:p w:rsidRPr="00017EA4" w:rsidR="001E6708" w:rsidP="001E6708" w:rsidRDefault="001E6708" w14:paraId="1493C4D7" w14:textId="77777777">
      <w:pPr>
        <w:shd w:val="clear" w:color="auto" w:fill="1F1F1F"/>
        <w:spacing w:after="0" w:line="270" w:lineRule="atLeast"/>
        <w:rPr>
          <w:rFonts w:ascii="Open Sans" w:hAnsi="Open Sans" w:eastAsia="Times New Roman" w:cs="Open Sans"/>
          <w:color w:val="CCCCCC"/>
          <w:sz w:val="18"/>
          <w:szCs w:val="18"/>
          <w:lang w:eastAsia="fr-FR"/>
        </w:rPr>
      </w:pPr>
    </w:p>
    <w:p w:rsidRPr="00017EA4" w:rsidR="001E6708" w:rsidP="001E6708" w:rsidRDefault="001E6708" w14:paraId="03F3274E"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6A9955"/>
          <w:sz w:val="18"/>
          <w:szCs w:val="18"/>
          <w:lang w:val="fr-FR" w:eastAsia="fr-FR"/>
        </w:rPr>
        <w:t># Importer les informations d'identification pour l'envoi de courrier électronique</w:t>
      </w:r>
    </w:p>
    <w:p w:rsidRPr="00017EA4" w:rsidR="001E6708" w:rsidP="001E6708" w:rsidRDefault="001E6708" w14:paraId="22377B7B"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9CDCFE"/>
          <w:sz w:val="18"/>
          <w:szCs w:val="18"/>
          <w:lang w:eastAsia="fr-FR"/>
        </w:rPr>
        <w:t>$Credential</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Import-</w:t>
      </w:r>
      <w:proofErr w:type="spellStart"/>
      <w:r w:rsidRPr="00017EA4">
        <w:rPr>
          <w:rFonts w:ascii="Open Sans" w:hAnsi="Open Sans" w:eastAsia="Times New Roman" w:cs="Open Sans"/>
          <w:color w:val="DCDCAA"/>
          <w:sz w:val="18"/>
          <w:szCs w:val="18"/>
          <w:lang w:eastAsia="fr-FR"/>
        </w:rPr>
        <w:t>CliXml</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Path </w:t>
      </w:r>
      <w:r w:rsidRPr="00017EA4">
        <w:rPr>
          <w:rFonts w:ascii="Open Sans" w:hAnsi="Open Sans" w:eastAsia="Times New Roman" w:cs="Open Sans"/>
          <w:color w:val="CE9178"/>
          <w:sz w:val="18"/>
          <w:szCs w:val="18"/>
          <w:lang w:eastAsia="fr-FR"/>
        </w:rPr>
        <w:t xml:space="preserve">"C:\Users\admin\OneDrive - </w:t>
      </w:r>
      <w:proofErr w:type="spellStart"/>
      <w:r w:rsidRPr="00017EA4">
        <w:rPr>
          <w:rFonts w:ascii="Open Sans" w:hAnsi="Open Sans" w:eastAsia="Times New Roman" w:cs="Open Sans"/>
          <w:color w:val="CE9178"/>
          <w:sz w:val="18"/>
          <w:szCs w:val="18"/>
          <w:lang w:eastAsia="fr-FR"/>
        </w:rPr>
        <w:t>domaine</w:t>
      </w:r>
      <w:proofErr w:type="spellEnd"/>
      <w:r w:rsidRPr="00017EA4">
        <w:rPr>
          <w:rFonts w:ascii="Open Sans" w:hAnsi="Open Sans" w:eastAsia="Times New Roman" w:cs="Open Sans"/>
          <w:color w:val="CE9178"/>
          <w:sz w:val="18"/>
          <w:szCs w:val="18"/>
          <w:lang w:eastAsia="fr-FR"/>
        </w:rPr>
        <w:t>\</w:t>
      </w:r>
      <w:proofErr w:type="spellStart"/>
      <w:r w:rsidRPr="00017EA4">
        <w:rPr>
          <w:rFonts w:ascii="Open Sans" w:hAnsi="Open Sans" w:eastAsia="Times New Roman" w:cs="Open Sans"/>
          <w:color w:val="CE9178"/>
          <w:sz w:val="18"/>
          <w:szCs w:val="18"/>
          <w:lang w:eastAsia="fr-FR"/>
        </w:rPr>
        <w:t>cred.cred</w:t>
      </w:r>
      <w:proofErr w:type="spellEnd"/>
      <w:r w:rsidRPr="00017EA4">
        <w:rPr>
          <w:rFonts w:ascii="Open Sans" w:hAnsi="Open Sans" w:eastAsia="Times New Roman" w:cs="Open Sans"/>
          <w:color w:val="CE9178"/>
          <w:sz w:val="18"/>
          <w:szCs w:val="18"/>
          <w:lang w:eastAsia="fr-FR"/>
        </w:rPr>
        <w:t>"</w:t>
      </w:r>
    </w:p>
    <w:p w:rsidRPr="00017EA4" w:rsidR="001E6708" w:rsidP="001E6708" w:rsidRDefault="001E6708" w14:paraId="743F8D4F" w14:textId="77777777">
      <w:pPr>
        <w:rPr>
          <w:rFonts w:ascii="Open Sans" w:hAnsi="Open Sans" w:cs="Open Sans"/>
          <w:color w:val="000000" w:themeColor="text1"/>
          <w:sz w:val="22"/>
          <w:szCs w:val="22"/>
        </w:rPr>
      </w:pPr>
    </w:p>
    <w:p w:rsidRPr="00214612" w:rsidR="001E6708" w:rsidP="00214612" w:rsidRDefault="001E6708" w14:paraId="6E05BAF0" w14:textId="51F3B9CD">
      <w:pPr>
        <w:jc w:val="both"/>
        <w:rPr>
          <w:rFonts w:ascii="Open Sans" w:hAnsi="Open Sans" w:cs="Open Sans"/>
          <w:color w:val="000000" w:themeColor="text1"/>
          <w:lang w:val="fr-FR"/>
        </w:rPr>
      </w:pPr>
      <w:r w:rsidRPr="00214612">
        <w:rPr>
          <w:rFonts w:ascii="Open Sans" w:hAnsi="Open Sans" w:cs="Open Sans"/>
          <w:color w:val="000000" w:themeColor="text1"/>
          <w:lang w:val="fr-FR"/>
        </w:rPr>
        <w:t>Ce bloc de script concerne l'importation des données à partir d'un fichier Excel et des informations d'identification nécessaires pour l'envoi de courrier électronique.</w:t>
      </w:r>
    </w:p>
    <w:p w:rsidRPr="00214612" w:rsidR="001E6708" w:rsidP="00214612" w:rsidRDefault="001E6708" w14:paraId="203037CE" w14:textId="22644732">
      <w:pPr>
        <w:jc w:val="both"/>
        <w:rPr>
          <w:rFonts w:ascii="Open Sans" w:hAnsi="Open Sans" w:cs="Open Sans"/>
          <w:color w:val="000000" w:themeColor="text1"/>
          <w:lang w:val="fr-FR"/>
        </w:rPr>
      </w:pPr>
      <w:r w:rsidRPr="00214612">
        <w:rPr>
          <w:rFonts w:ascii="Open Sans" w:hAnsi="Open Sans" w:cs="Open Sans"/>
          <w:color w:val="000000" w:themeColor="text1"/>
          <w:lang w:val="fr-FR"/>
        </w:rPr>
        <w:t xml:space="preserve">La première ligne de code utilise la fonction "Import-Excel" pour importer les données du fichier Excel spécifié par le chemin d'accès "C:\Users\admin\...". </w:t>
      </w:r>
    </w:p>
    <w:p w:rsidRPr="00214612" w:rsidR="001E6708" w:rsidP="00214612" w:rsidRDefault="001E6708" w14:paraId="531FCB7B" w14:textId="24759DF5">
      <w:pPr>
        <w:jc w:val="both"/>
        <w:rPr>
          <w:rFonts w:ascii="Open Sans" w:hAnsi="Open Sans" w:cs="Open Sans"/>
          <w:color w:val="000000" w:themeColor="text1"/>
          <w:lang w:val="fr-FR"/>
        </w:rPr>
      </w:pPr>
      <w:r w:rsidRPr="00214612">
        <w:rPr>
          <w:rFonts w:ascii="Open Sans" w:hAnsi="Open Sans" w:cs="Open Sans"/>
          <w:color w:val="000000" w:themeColor="text1"/>
          <w:lang w:val="fr-FR"/>
        </w:rPr>
        <w:t>La deuxième ligne de code utilise la fonction "Import-</w:t>
      </w:r>
      <w:proofErr w:type="spellStart"/>
      <w:r w:rsidRPr="00214612">
        <w:rPr>
          <w:rFonts w:ascii="Open Sans" w:hAnsi="Open Sans" w:cs="Open Sans"/>
          <w:color w:val="000000" w:themeColor="text1"/>
          <w:lang w:val="fr-FR"/>
        </w:rPr>
        <w:t>CliXml</w:t>
      </w:r>
      <w:proofErr w:type="spellEnd"/>
      <w:r w:rsidRPr="00214612">
        <w:rPr>
          <w:rFonts w:ascii="Open Sans" w:hAnsi="Open Sans" w:cs="Open Sans"/>
          <w:color w:val="000000" w:themeColor="text1"/>
          <w:lang w:val="fr-FR"/>
        </w:rPr>
        <w:t xml:space="preserve">" pour importer les informations d'identification nécessaires à l'envoi de courrier électronique à partir d'un fichier XML sécurisé. </w:t>
      </w:r>
    </w:p>
    <w:p w:rsidRPr="00214612" w:rsidR="001E6708" w:rsidP="001E6708" w:rsidRDefault="001E6708" w14:paraId="2BC61D70" w14:textId="69CBA32B">
      <w:pPr>
        <w:pStyle w:val="Paragraphedeliste"/>
        <w:rPr>
          <w:rFonts w:ascii="Open Sans" w:hAnsi="Open Sans" w:cs="Open Sans"/>
          <w:i/>
          <w:iCs/>
          <w:color w:val="0070C0"/>
          <w:lang w:val="fr-FR"/>
        </w:rPr>
      </w:pPr>
      <w:r w:rsidRPr="00214612">
        <w:rPr>
          <w:rFonts w:ascii="Open Sans" w:hAnsi="Open Sans" w:cs="Open Sans"/>
          <w:i/>
          <w:iCs/>
          <w:color w:val="0070C0"/>
          <w:lang w:val="fr-FR"/>
        </w:rPr>
        <w:t>7.</w:t>
      </w:r>
      <w:r w:rsidRPr="00214612" w:rsidR="005B533B">
        <w:rPr>
          <w:rFonts w:ascii="Open Sans" w:hAnsi="Open Sans" w:cs="Open Sans"/>
          <w:i/>
          <w:iCs/>
          <w:color w:val="0070C0"/>
          <w:lang w:val="fr-FR"/>
        </w:rPr>
        <w:t>3</w:t>
      </w:r>
      <w:r w:rsidRPr="00214612">
        <w:rPr>
          <w:rFonts w:ascii="Open Sans" w:hAnsi="Open Sans" w:cs="Open Sans"/>
          <w:i/>
          <w:iCs/>
          <w:color w:val="0070C0"/>
          <w:lang w:val="fr-FR"/>
        </w:rPr>
        <w:t xml:space="preserve"> </w:t>
      </w:r>
      <w:r w:rsidRPr="00214612" w:rsidR="000404F6">
        <w:rPr>
          <w:rFonts w:ascii="Open Sans" w:hAnsi="Open Sans" w:cs="Open Sans"/>
          <w:i/>
          <w:iCs/>
          <w:color w:val="0070C0"/>
          <w:lang w:val="fr-FR"/>
        </w:rPr>
        <w:t>Paramétrage</w:t>
      </w:r>
      <w:r w:rsidRPr="00214612" w:rsidR="00016220">
        <w:rPr>
          <w:rFonts w:ascii="Open Sans" w:hAnsi="Open Sans" w:cs="Open Sans"/>
          <w:i/>
          <w:iCs/>
          <w:color w:val="0070C0"/>
          <w:lang w:val="fr-FR"/>
        </w:rPr>
        <w:t xml:space="preserve"> de l</w:t>
      </w:r>
      <w:r w:rsidRPr="00214612">
        <w:rPr>
          <w:rFonts w:ascii="Open Sans" w:hAnsi="Open Sans" w:cs="Open Sans"/>
          <w:i/>
          <w:iCs/>
          <w:color w:val="0070C0"/>
          <w:lang w:val="fr-FR"/>
        </w:rPr>
        <w:t>’envoi de mail</w:t>
      </w:r>
    </w:p>
    <w:p w:rsidRPr="00017EA4" w:rsidR="001E6708" w:rsidP="001E6708" w:rsidRDefault="001E6708" w14:paraId="474993FD"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6A9955"/>
          <w:sz w:val="18"/>
          <w:szCs w:val="18"/>
          <w:lang w:val="fr-FR" w:eastAsia="fr-FR"/>
        </w:rPr>
        <w:t># Utiliser TLS 1.2 pour l'envoi de courrier électronique</w:t>
      </w:r>
    </w:p>
    <w:p w:rsidRPr="00017EA4" w:rsidR="001E6708" w:rsidP="001E6708" w:rsidRDefault="001E6708" w14:paraId="6CBF34CA"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eastAsia="fr-FR"/>
        </w:rPr>
        <w:t>[</w:t>
      </w:r>
      <w:proofErr w:type="spellStart"/>
      <w:r w:rsidRPr="00017EA4">
        <w:rPr>
          <w:rFonts w:ascii="Open Sans" w:hAnsi="Open Sans" w:eastAsia="Times New Roman" w:cs="Open Sans"/>
          <w:color w:val="569CD6"/>
          <w:sz w:val="18"/>
          <w:szCs w:val="18"/>
          <w:lang w:eastAsia="fr-FR"/>
        </w:rPr>
        <w:t>Net.ServicePointManager</w:t>
      </w:r>
      <w:proofErr w:type="spellEnd"/>
      <w:proofErr w:type="gramStart"/>
      <w:r w:rsidRPr="00017EA4">
        <w:rPr>
          <w:rFonts w:ascii="Open Sans" w:hAnsi="Open Sans" w:eastAsia="Times New Roman" w:cs="Open Sans"/>
          <w:color w:val="CCCCCC"/>
          <w:sz w:val="18"/>
          <w:szCs w:val="18"/>
          <w:lang w:eastAsia="fr-FR"/>
        </w:rPr>
        <w:t>]::</w:t>
      </w:r>
      <w:proofErr w:type="spellStart"/>
      <w:proofErr w:type="gramEnd"/>
      <w:r w:rsidRPr="00017EA4">
        <w:rPr>
          <w:rFonts w:ascii="Open Sans" w:hAnsi="Open Sans" w:eastAsia="Times New Roman" w:cs="Open Sans"/>
          <w:color w:val="CCCCCC"/>
          <w:sz w:val="18"/>
          <w:szCs w:val="18"/>
          <w:lang w:eastAsia="fr-FR"/>
        </w:rPr>
        <w:t>SecurityProtocol</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proofErr w:type="spellStart"/>
      <w:r w:rsidRPr="00017EA4">
        <w:rPr>
          <w:rFonts w:ascii="Open Sans" w:hAnsi="Open Sans" w:eastAsia="Times New Roman" w:cs="Open Sans"/>
          <w:color w:val="569CD6"/>
          <w:sz w:val="18"/>
          <w:szCs w:val="18"/>
          <w:lang w:eastAsia="fr-FR"/>
        </w:rPr>
        <w:t>Net.SecurityProtocolType</w:t>
      </w:r>
      <w:proofErr w:type="spellEnd"/>
      <w:r w:rsidRPr="00017EA4">
        <w:rPr>
          <w:rFonts w:ascii="Open Sans" w:hAnsi="Open Sans" w:eastAsia="Times New Roman" w:cs="Open Sans"/>
          <w:color w:val="CCCCCC"/>
          <w:sz w:val="18"/>
          <w:szCs w:val="18"/>
          <w:lang w:eastAsia="fr-FR"/>
        </w:rPr>
        <w:t>]::Tls12</w:t>
      </w:r>
    </w:p>
    <w:p w:rsidRPr="00017EA4" w:rsidR="001E6708" w:rsidP="001E6708" w:rsidRDefault="001E6708" w14:paraId="7E590817"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6A9955"/>
          <w:sz w:val="18"/>
          <w:szCs w:val="18"/>
          <w:lang w:val="fr-FR" w:eastAsia="fr-FR"/>
        </w:rPr>
        <w:t># Définir l'adresse e-mail de l'expéditeur et le serveur SMTP</w:t>
      </w:r>
    </w:p>
    <w:p w:rsidRPr="00017EA4" w:rsidR="001E6708" w:rsidP="001E6708" w:rsidRDefault="001E6708" w14:paraId="38984AF9" w14:textId="6F41A1F6">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exped</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"admin@domaine.com"</w:t>
      </w:r>
    </w:p>
    <w:p w:rsidRPr="00214612" w:rsidR="00214612" w:rsidP="00214612" w:rsidRDefault="001E6708" w14:paraId="726815CD" w14:textId="08189A99">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smtpexped</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"smtp.office365.com"</w:t>
      </w:r>
    </w:p>
    <w:p w:rsidR="00214612" w:rsidP="001E6708" w:rsidRDefault="00214612" w14:paraId="653298AD" w14:textId="77777777">
      <w:pPr>
        <w:rPr>
          <w:rFonts w:ascii="Open Sans" w:hAnsi="Open Sans" w:cs="Open Sans"/>
          <w:color w:val="000000" w:themeColor="text1"/>
          <w:lang w:val="fr-FR"/>
        </w:rPr>
      </w:pPr>
    </w:p>
    <w:p w:rsidR="005B533B" w:rsidP="001E6708" w:rsidRDefault="005B533B" w14:paraId="53D4FBB3" w14:textId="16C6D6FE">
      <w:pPr>
        <w:rPr>
          <w:rFonts w:ascii="Open Sans" w:hAnsi="Open Sans" w:cs="Open Sans"/>
          <w:color w:val="000000" w:themeColor="text1"/>
          <w:lang w:val="fr-FR"/>
        </w:rPr>
      </w:pPr>
      <w:r w:rsidRPr="00214612">
        <w:rPr>
          <w:rFonts w:ascii="Open Sans" w:hAnsi="Open Sans" w:cs="Open Sans"/>
          <w:color w:val="000000" w:themeColor="text1"/>
          <w:lang w:val="fr-FR"/>
        </w:rPr>
        <w:t>Ce bloc de script configure la sécurité de l'envoi de courrier électronique en utilisant le protocole TLS 1.2 et définit l'adresse électronique de l'expéditeur ainsi que le serveur SMTP à utiliser.</w:t>
      </w:r>
    </w:p>
    <w:p w:rsidR="00214612" w:rsidP="001E6708" w:rsidRDefault="00214612" w14:paraId="7B532683" w14:textId="77777777">
      <w:pPr>
        <w:rPr>
          <w:rFonts w:ascii="Open Sans" w:hAnsi="Open Sans" w:cs="Open Sans"/>
          <w:color w:val="000000" w:themeColor="text1"/>
          <w:lang w:val="fr-FR"/>
        </w:rPr>
      </w:pPr>
    </w:p>
    <w:p w:rsidR="00214612" w:rsidP="001E6708" w:rsidRDefault="00214612" w14:paraId="18907A12" w14:textId="77777777">
      <w:pPr>
        <w:rPr>
          <w:rFonts w:ascii="Open Sans" w:hAnsi="Open Sans" w:cs="Open Sans"/>
          <w:color w:val="000000" w:themeColor="text1"/>
          <w:lang w:val="fr-FR"/>
        </w:rPr>
      </w:pPr>
    </w:p>
    <w:p w:rsidR="00214612" w:rsidP="001E6708" w:rsidRDefault="00214612" w14:paraId="41DAB82E" w14:textId="77777777">
      <w:pPr>
        <w:rPr>
          <w:rFonts w:ascii="Open Sans" w:hAnsi="Open Sans" w:cs="Open Sans"/>
          <w:color w:val="000000" w:themeColor="text1"/>
          <w:lang w:val="fr-FR"/>
        </w:rPr>
      </w:pPr>
    </w:p>
    <w:p w:rsidRPr="00214612" w:rsidR="00214612" w:rsidP="001E6708" w:rsidRDefault="00214612" w14:paraId="1CF72F5E" w14:textId="77777777">
      <w:pPr>
        <w:rPr>
          <w:rFonts w:ascii="Open Sans" w:hAnsi="Open Sans" w:cs="Open Sans"/>
          <w:color w:val="000000" w:themeColor="text1"/>
          <w:lang w:val="fr-FR"/>
        </w:rPr>
      </w:pPr>
    </w:p>
    <w:p w:rsidRPr="00214612" w:rsidR="005B533B" w:rsidP="005B533B" w:rsidRDefault="005B533B" w14:paraId="03E453F8" w14:textId="5AB33248">
      <w:pPr>
        <w:ind w:firstLine="720"/>
        <w:rPr>
          <w:rFonts w:ascii="Open Sans" w:hAnsi="Open Sans" w:cs="Open Sans"/>
          <w:i/>
          <w:iCs/>
          <w:color w:val="0070C0"/>
          <w:lang w:val="fr-FR"/>
        </w:rPr>
      </w:pPr>
      <w:r w:rsidRPr="00214612">
        <w:rPr>
          <w:rFonts w:ascii="Open Sans" w:hAnsi="Open Sans" w:cs="Open Sans"/>
          <w:i/>
          <w:iCs/>
          <w:color w:val="0070C0"/>
          <w:lang w:val="fr-FR"/>
        </w:rPr>
        <w:t>7.5 Création d'utilisateurs et attributions des attributs</w:t>
      </w:r>
    </w:p>
    <w:p w:rsidRPr="00214612" w:rsidR="005B533B" w:rsidP="00214612" w:rsidRDefault="005B533B" w14:paraId="06D5A9B8" w14:textId="51DCFC8E">
      <w:pPr>
        <w:jc w:val="both"/>
        <w:rPr>
          <w:rFonts w:ascii="Open Sans" w:hAnsi="Open Sans" w:cs="Open Sans"/>
          <w:color w:val="000000" w:themeColor="text1"/>
          <w:lang w:val="fr-FR"/>
        </w:rPr>
      </w:pPr>
      <w:r w:rsidRPr="00214612">
        <w:rPr>
          <w:rFonts w:ascii="Open Sans" w:hAnsi="Open Sans" w:cs="Open Sans"/>
          <w:color w:val="000000" w:themeColor="text1"/>
          <w:lang w:val="fr-FR"/>
        </w:rPr>
        <w:t>Ce bloc de script se concentre sur la création d'utilisateurs dans l'Active Directory et l'attribution des attributs associés à chaque utilisateur.</w:t>
      </w:r>
    </w:p>
    <w:p w:rsidRPr="00017EA4" w:rsidR="005B533B" w:rsidP="005B533B" w:rsidRDefault="005B533B" w14:paraId="4FEA3596"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6A9955"/>
          <w:sz w:val="18"/>
          <w:szCs w:val="18"/>
          <w:lang w:val="fr-FR" w:eastAsia="fr-FR"/>
        </w:rPr>
        <w:t># Pour chaque ligne dans la feuille de calcul</w:t>
      </w:r>
    </w:p>
    <w:p w:rsidRPr="00017EA4" w:rsidR="005B533B" w:rsidP="005B533B" w:rsidRDefault="005B533B" w14:paraId="67168E49" w14:textId="77777777">
      <w:pPr>
        <w:shd w:val="clear" w:color="auto" w:fill="1F1F1F"/>
        <w:spacing w:after="0" w:line="270" w:lineRule="atLeast"/>
        <w:rPr>
          <w:rFonts w:ascii="Open Sans" w:hAnsi="Open Sans" w:eastAsia="Times New Roman" w:cs="Open Sans"/>
          <w:color w:val="CCCCCC"/>
          <w:sz w:val="18"/>
          <w:szCs w:val="18"/>
          <w:lang w:val="fr-FR" w:eastAsia="fr-FR"/>
        </w:rPr>
      </w:pPr>
      <w:proofErr w:type="spellStart"/>
      <w:proofErr w:type="gramStart"/>
      <w:r w:rsidRPr="00017EA4">
        <w:rPr>
          <w:rFonts w:ascii="Open Sans" w:hAnsi="Open Sans" w:eastAsia="Times New Roman" w:cs="Open Sans"/>
          <w:color w:val="C586C0"/>
          <w:sz w:val="18"/>
          <w:szCs w:val="18"/>
          <w:lang w:val="fr-FR" w:eastAsia="fr-FR"/>
        </w:rPr>
        <w:t>foreach</w:t>
      </w:r>
      <w:proofErr w:type="spellEnd"/>
      <w:proofErr w:type="gramEnd"/>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w:t>
      </w:r>
      <w:proofErr w:type="spellStart"/>
      <w:r w:rsidRPr="00017EA4">
        <w:rPr>
          <w:rFonts w:ascii="Open Sans" w:hAnsi="Open Sans" w:eastAsia="Times New Roman" w:cs="Open Sans"/>
          <w:color w:val="9CDCFE"/>
          <w:sz w:val="18"/>
          <w:szCs w:val="18"/>
          <w:lang w:val="fr-FR" w:eastAsia="fr-FR"/>
        </w:rPr>
        <w:t>row</w:t>
      </w:r>
      <w:proofErr w:type="spellEnd"/>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C586C0"/>
          <w:sz w:val="18"/>
          <w:szCs w:val="18"/>
          <w:lang w:val="fr-FR" w:eastAsia="fr-FR"/>
        </w:rPr>
        <w:t>in</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w:t>
      </w:r>
      <w:proofErr w:type="spellStart"/>
      <w:r w:rsidRPr="00017EA4">
        <w:rPr>
          <w:rFonts w:ascii="Open Sans" w:hAnsi="Open Sans" w:eastAsia="Times New Roman" w:cs="Open Sans"/>
          <w:color w:val="9CDCFE"/>
          <w:sz w:val="18"/>
          <w:szCs w:val="18"/>
          <w:lang w:val="fr-FR" w:eastAsia="fr-FR"/>
        </w:rPr>
        <w:t>worksheet</w:t>
      </w:r>
      <w:proofErr w:type="spellEnd"/>
      <w:r w:rsidRPr="00017EA4">
        <w:rPr>
          <w:rFonts w:ascii="Open Sans" w:hAnsi="Open Sans" w:eastAsia="Times New Roman" w:cs="Open Sans"/>
          <w:color w:val="CCCCCC"/>
          <w:sz w:val="18"/>
          <w:szCs w:val="18"/>
          <w:lang w:val="fr-FR" w:eastAsia="fr-FR"/>
        </w:rPr>
        <w:t>) {</w:t>
      </w:r>
    </w:p>
    <w:p w:rsidRPr="00017EA4" w:rsidR="005B533B" w:rsidP="005B533B" w:rsidRDefault="005B533B" w14:paraId="085FABE5" w14:textId="77777777">
      <w:pPr>
        <w:shd w:val="clear" w:color="auto" w:fill="1F1F1F"/>
        <w:spacing w:after="0" w:line="270" w:lineRule="atLeast"/>
        <w:rPr>
          <w:rFonts w:ascii="Open Sans" w:hAnsi="Open Sans" w:eastAsia="Times New Roman" w:cs="Open Sans"/>
          <w:color w:val="CCCCCC"/>
          <w:sz w:val="18"/>
          <w:szCs w:val="18"/>
          <w:lang w:val="fr-FR" w:eastAsia="fr-FR"/>
        </w:rPr>
      </w:pPr>
    </w:p>
    <w:p w:rsidRPr="00017EA4" w:rsidR="005B533B" w:rsidP="005B533B" w:rsidRDefault="005B533B" w14:paraId="59521B33"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6A9955"/>
          <w:sz w:val="18"/>
          <w:szCs w:val="18"/>
          <w:lang w:val="fr-FR" w:eastAsia="fr-FR"/>
        </w:rPr>
        <w:t># Générer un mot de passe aléatoire</w:t>
      </w:r>
    </w:p>
    <w:p w:rsidRPr="00017EA4" w:rsidR="005B533B" w:rsidP="005B533B" w:rsidRDefault="005B533B" w14:paraId="3DEA5768"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eastAsia="fr-FR"/>
        </w:rPr>
        <w:t>$password</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-join</w:t>
      </w:r>
      <w:r w:rsidRPr="00017EA4">
        <w:rPr>
          <w:rFonts w:ascii="Open Sans" w:hAnsi="Open Sans" w:eastAsia="Times New Roman" w:cs="Open Sans"/>
          <w:color w:val="CCCCCC"/>
          <w:sz w:val="18"/>
          <w:szCs w:val="18"/>
          <w:lang w:eastAsia="fr-FR"/>
        </w:rPr>
        <w:t xml:space="preserve"> (</w:t>
      </w:r>
      <w:proofErr w:type="gramStart"/>
      <w:r w:rsidRPr="00017EA4">
        <w:rPr>
          <w:rFonts w:ascii="Open Sans" w:hAnsi="Open Sans" w:eastAsia="Times New Roman" w:cs="Open Sans"/>
          <w:color w:val="B5CEA8"/>
          <w:sz w:val="18"/>
          <w:szCs w:val="18"/>
          <w:lang w:eastAsia="fr-FR"/>
        </w:rPr>
        <w:t>11</w:t>
      </w:r>
      <w:r w:rsidRPr="00017EA4">
        <w:rPr>
          <w:rFonts w:ascii="Open Sans" w:hAnsi="Open Sans" w:eastAsia="Times New Roman" w:cs="Open Sans"/>
          <w:color w:val="D4D4D4"/>
          <w:sz w:val="18"/>
          <w:szCs w:val="18"/>
          <w:lang w:eastAsia="fr-FR"/>
        </w:rPr>
        <w:t>..</w:t>
      </w:r>
      <w:proofErr w:type="gramEnd"/>
      <w:r w:rsidRPr="00017EA4">
        <w:rPr>
          <w:rFonts w:ascii="Open Sans" w:hAnsi="Open Sans" w:eastAsia="Times New Roman" w:cs="Open Sans"/>
          <w:color w:val="B5CEA8"/>
          <w:sz w:val="18"/>
          <w:szCs w:val="18"/>
          <w:lang w:eastAsia="fr-FR"/>
        </w:rPr>
        <w:t>99</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Get-Random</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Count </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-join</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B5CEA8"/>
          <w:sz w:val="18"/>
          <w:szCs w:val="18"/>
          <w:lang w:eastAsia="fr-FR"/>
        </w:rPr>
        <w:t>33</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47</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Get-Random</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Count </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586C0"/>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569CD6"/>
          <w:sz w:val="18"/>
          <w:szCs w:val="18"/>
          <w:lang w:eastAsia="fr-FR"/>
        </w:rPr>
        <w:t>char</w:t>
      </w:r>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9CDCFE"/>
          <w:sz w:val="18"/>
          <w:szCs w:val="18"/>
          <w:lang w:eastAsia="fr-FR"/>
        </w:rPr>
        <w:t>$_</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-join</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B5CEA8"/>
          <w:sz w:val="18"/>
          <w:szCs w:val="18"/>
          <w:lang w:eastAsia="fr-FR"/>
        </w:rPr>
        <w:t>65</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90</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B5CEA8"/>
          <w:sz w:val="18"/>
          <w:szCs w:val="18"/>
          <w:lang w:eastAsia="fr-FR"/>
        </w:rPr>
        <w:t>97</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122</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Get-Random</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Count </w:t>
      </w:r>
      <w:r w:rsidRPr="00017EA4">
        <w:rPr>
          <w:rFonts w:ascii="Open Sans" w:hAnsi="Open Sans" w:eastAsia="Times New Roman" w:cs="Open Sans"/>
          <w:color w:val="B5CEA8"/>
          <w:sz w:val="18"/>
          <w:szCs w:val="18"/>
          <w:lang w:eastAsia="fr-FR"/>
        </w:rPr>
        <w:t>5</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586C0"/>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569CD6"/>
          <w:sz w:val="18"/>
          <w:szCs w:val="18"/>
          <w:lang w:eastAsia="fr-FR"/>
        </w:rPr>
        <w:t>char</w:t>
      </w:r>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9CDCFE"/>
          <w:sz w:val="18"/>
          <w:szCs w:val="18"/>
          <w:lang w:eastAsia="fr-FR"/>
        </w:rPr>
        <w:t>$_</w:t>
      </w:r>
      <w:r w:rsidRPr="00017EA4">
        <w:rPr>
          <w:rFonts w:ascii="Open Sans" w:hAnsi="Open Sans" w:eastAsia="Times New Roman" w:cs="Open Sans"/>
          <w:color w:val="CCCCCC"/>
          <w:sz w:val="18"/>
          <w:szCs w:val="18"/>
          <w:lang w:eastAsia="fr-FR"/>
        </w:rPr>
        <w:t>}))</w:t>
      </w:r>
    </w:p>
    <w:p w:rsidRPr="00017EA4" w:rsidR="005B533B" w:rsidP="005B533B" w:rsidRDefault="005B533B" w14:paraId="62280F7D" w14:textId="77777777">
      <w:pPr>
        <w:shd w:val="clear" w:color="auto" w:fill="1F1F1F"/>
        <w:spacing w:after="0" w:line="270" w:lineRule="atLeast"/>
        <w:rPr>
          <w:rFonts w:ascii="Open Sans" w:hAnsi="Open Sans" w:eastAsia="Times New Roman" w:cs="Open Sans"/>
          <w:color w:val="CCCCCC"/>
          <w:sz w:val="18"/>
          <w:szCs w:val="18"/>
          <w:lang w:eastAsia="fr-FR"/>
        </w:rPr>
      </w:pPr>
    </w:p>
    <w:p w:rsidRPr="00017EA4" w:rsidR="005B533B" w:rsidP="005B533B" w:rsidRDefault="005B533B" w14:paraId="35E71F07"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6A9955"/>
          <w:sz w:val="18"/>
          <w:szCs w:val="18"/>
          <w:lang w:val="fr-FR" w:eastAsia="fr-FR"/>
        </w:rPr>
        <w:t># Créer le nom complet avec la première lettre du prénom et du nom en majuscules</w:t>
      </w:r>
    </w:p>
    <w:p w:rsidRPr="00017EA4" w:rsidR="005B533B" w:rsidP="005B533B" w:rsidRDefault="005B533B" w14:paraId="7E9E299A"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eastAsia="fr-FR"/>
        </w:rPr>
        <w:t>$name</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proofErr w:type="gram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.Prenom.Substring</w:t>
      </w:r>
      <w:proofErr w:type="spellEnd"/>
      <w:proofErr w:type="gram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B5CEA8"/>
          <w:sz w:val="18"/>
          <w:szCs w:val="18"/>
          <w:lang w:eastAsia="fr-FR"/>
        </w:rPr>
        <w:t>0</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w:t>
      </w:r>
      <w:proofErr w:type="spellStart"/>
      <w:r w:rsidRPr="00017EA4">
        <w:rPr>
          <w:rFonts w:ascii="Open Sans" w:hAnsi="Open Sans" w:eastAsia="Times New Roman" w:cs="Open Sans"/>
          <w:color w:val="CCCCCC"/>
          <w:sz w:val="18"/>
          <w:szCs w:val="18"/>
          <w:lang w:eastAsia="fr-FR"/>
        </w:rPr>
        <w:t>ToUpper</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.Prenom.Substring</w:t>
      </w:r>
      <w:proofErr w:type="spell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w:t>
      </w:r>
      <w:proofErr w:type="spellStart"/>
      <w:r w:rsidRPr="00017EA4">
        <w:rPr>
          <w:rFonts w:ascii="Open Sans" w:hAnsi="Open Sans" w:eastAsia="Times New Roman" w:cs="Open Sans"/>
          <w:color w:val="CCCCCC"/>
          <w:sz w:val="18"/>
          <w:szCs w:val="18"/>
          <w:lang w:eastAsia="fr-FR"/>
        </w:rPr>
        <w:t>ToLower</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 "</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.Nom.Substring</w:t>
      </w:r>
      <w:proofErr w:type="spell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B5CEA8"/>
          <w:sz w:val="18"/>
          <w:szCs w:val="18"/>
          <w:lang w:eastAsia="fr-FR"/>
        </w:rPr>
        <w:t>0</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w:t>
      </w:r>
      <w:proofErr w:type="spellStart"/>
      <w:r w:rsidRPr="00017EA4">
        <w:rPr>
          <w:rFonts w:ascii="Open Sans" w:hAnsi="Open Sans" w:eastAsia="Times New Roman" w:cs="Open Sans"/>
          <w:color w:val="CCCCCC"/>
          <w:sz w:val="18"/>
          <w:szCs w:val="18"/>
          <w:lang w:eastAsia="fr-FR"/>
        </w:rPr>
        <w:t>ToUpper</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.Nom.Substring</w:t>
      </w:r>
      <w:proofErr w:type="spell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w:t>
      </w:r>
      <w:proofErr w:type="spellStart"/>
      <w:r w:rsidRPr="00017EA4">
        <w:rPr>
          <w:rFonts w:ascii="Open Sans" w:hAnsi="Open Sans" w:eastAsia="Times New Roman" w:cs="Open Sans"/>
          <w:color w:val="CCCCCC"/>
          <w:sz w:val="18"/>
          <w:szCs w:val="18"/>
          <w:lang w:eastAsia="fr-FR"/>
        </w:rPr>
        <w:t>ToLower</w:t>
      </w:r>
      <w:proofErr w:type="spellEnd"/>
      <w:r w:rsidRPr="00017EA4">
        <w:rPr>
          <w:rFonts w:ascii="Open Sans" w:hAnsi="Open Sans" w:eastAsia="Times New Roman" w:cs="Open Sans"/>
          <w:color w:val="CCCCCC"/>
          <w:sz w:val="18"/>
          <w:szCs w:val="18"/>
          <w:lang w:eastAsia="fr-FR"/>
        </w:rPr>
        <w:t>())</w:t>
      </w:r>
    </w:p>
    <w:p w:rsidRPr="00017EA4" w:rsidR="005B533B" w:rsidP="005B533B" w:rsidRDefault="005B533B" w14:paraId="14AF05E3" w14:textId="77777777">
      <w:pPr>
        <w:shd w:val="clear" w:color="auto" w:fill="1F1F1F"/>
        <w:spacing w:after="0" w:line="270" w:lineRule="atLeast"/>
        <w:rPr>
          <w:rFonts w:ascii="Open Sans" w:hAnsi="Open Sans" w:eastAsia="Times New Roman" w:cs="Open Sans"/>
          <w:color w:val="CCCCCC"/>
          <w:sz w:val="18"/>
          <w:szCs w:val="18"/>
          <w:lang w:eastAsia="fr-FR"/>
        </w:rPr>
      </w:pPr>
    </w:p>
    <w:p w:rsidRPr="00017EA4" w:rsidR="005B533B" w:rsidP="005B533B" w:rsidRDefault="005B533B" w14:paraId="1981A292"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6A9955"/>
          <w:sz w:val="18"/>
          <w:szCs w:val="18"/>
          <w:lang w:val="fr-FR" w:eastAsia="fr-FR"/>
        </w:rPr>
        <w:t># Convertir les groupes de la chaîne en tableau et les nettoyer</w:t>
      </w:r>
    </w:p>
    <w:p w:rsidRPr="00017EA4" w:rsidR="005B533B" w:rsidP="005B533B" w:rsidRDefault="005B533B" w14:paraId="1D466AFF"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eastAsia="fr-FR"/>
        </w:rPr>
        <w:t>$groups</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.GS.Trim</w:t>
      </w:r>
      <w:proofErr w:type="spellEnd"/>
      <w:r w:rsidRPr="00017EA4">
        <w:rPr>
          <w:rFonts w:ascii="Open Sans" w:hAnsi="Open Sans" w:eastAsia="Times New Roman" w:cs="Open Sans"/>
          <w:color w:val="CCCCCC"/>
          <w:sz w:val="18"/>
          <w:szCs w:val="18"/>
          <w:lang w:eastAsia="fr-FR"/>
        </w:rPr>
        <w:t>(</w:t>
      </w:r>
      <w:proofErr w:type="gramStart"/>
      <w:r w:rsidRPr="00017EA4">
        <w:rPr>
          <w:rFonts w:ascii="Open Sans" w:hAnsi="Open Sans" w:eastAsia="Times New Roman" w:cs="Open Sans"/>
          <w:color w:val="CCCCCC"/>
          <w:sz w:val="18"/>
          <w:szCs w:val="18"/>
          <w:lang w:eastAsia="fr-FR"/>
        </w:rPr>
        <w:t>).Replace</w:t>
      </w:r>
      <w:proofErr w:type="gram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CE9178"/>
          <w:sz w:val="18"/>
          <w:szCs w:val="18"/>
          <w:lang w:eastAsia="fr-FR"/>
        </w:rPr>
        <w:t>"["</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w:t>
      </w:r>
      <w:r w:rsidRPr="00017EA4">
        <w:rPr>
          <w:rFonts w:ascii="Open Sans" w:hAnsi="Open Sans" w:eastAsia="Times New Roman" w:cs="Open Sans"/>
          <w:color w:val="CCCCCC"/>
          <w:sz w:val="18"/>
          <w:szCs w:val="18"/>
          <w:lang w:eastAsia="fr-FR"/>
        </w:rPr>
        <w:t>).Replace(</w:t>
      </w:r>
      <w:r w:rsidRPr="00017EA4">
        <w:rPr>
          <w:rFonts w:ascii="Open Sans" w:hAnsi="Open Sans" w:eastAsia="Times New Roman" w:cs="Open Sans"/>
          <w:color w:val="CE9178"/>
          <w:sz w:val="18"/>
          <w:szCs w:val="18"/>
          <w:lang w:eastAsia="fr-FR"/>
        </w:rPr>
        <w:t>"]"</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-split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w:t>
      </w:r>
    </w:p>
    <w:p w:rsidRPr="00017EA4" w:rsidR="005B533B" w:rsidP="005B533B" w:rsidRDefault="005B533B" w14:paraId="318375B4" w14:textId="77777777">
      <w:pPr>
        <w:shd w:val="clear" w:color="auto" w:fill="1F1F1F"/>
        <w:spacing w:after="0" w:line="270" w:lineRule="atLeast"/>
        <w:rPr>
          <w:rFonts w:ascii="Open Sans" w:hAnsi="Open Sans" w:eastAsia="Times New Roman" w:cs="Open Sans"/>
          <w:color w:val="CCCCCC"/>
          <w:sz w:val="18"/>
          <w:szCs w:val="18"/>
          <w:lang w:eastAsia="fr-FR"/>
        </w:rPr>
      </w:pPr>
    </w:p>
    <w:p w:rsidRPr="00017EA4" w:rsidR="005B533B" w:rsidP="005B533B" w:rsidRDefault="005B533B" w14:paraId="1B4755A8"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6A9955"/>
          <w:sz w:val="18"/>
          <w:szCs w:val="18"/>
          <w:lang w:val="fr-FR" w:eastAsia="fr-FR"/>
        </w:rPr>
        <w:t># Créer le nom de compte SAM en utilisant la première lettre du prénom et du nom, ainsi que la première et la dernière lettre du nom</w:t>
      </w:r>
    </w:p>
    <w:p w:rsidRPr="00017EA4" w:rsidR="005B533B" w:rsidP="005B533B" w:rsidRDefault="005B533B" w14:paraId="1AADCAA7"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samAccountName</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proofErr w:type="gram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.Prenom.Substring</w:t>
      </w:r>
      <w:proofErr w:type="spellEnd"/>
      <w:proofErr w:type="gram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B5CEA8"/>
          <w:sz w:val="18"/>
          <w:szCs w:val="18"/>
          <w:lang w:eastAsia="fr-FR"/>
        </w:rPr>
        <w:t>0</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.Nom.Substring</w:t>
      </w:r>
      <w:proofErr w:type="spell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B5CEA8"/>
          <w:sz w:val="18"/>
          <w:szCs w:val="18"/>
          <w:lang w:eastAsia="fr-FR"/>
        </w:rPr>
        <w:t>0</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.Nom.Substring</w:t>
      </w:r>
      <w:proofErr w:type="spell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.Nom.Length</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w:t>
      </w:r>
    </w:p>
    <w:p w:rsidRPr="00017EA4" w:rsidR="005B533B" w:rsidP="005B533B" w:rsidRDefault="005B533B" w14:paraId="18441A20" w14:textId="77777777">
      <w:pPr>
        <w:shd w:val="clear" w:color="auto" w:fill="1F1F1F"/>
        <w:spacing w:after="0" w:line="270" w:lineRule="atLeast"/>
        <w:rPr>
          <w:rFonts w:ascii="Open Sans" w:hAnsi="Open Sans" w:eastAsia="Times New Roman" w:cs="Open Sans"/>
          <w:color w:val="CCCCCC"/>
          <w:sz w:val="18"/>
          <w:szCs w:val="18"/>
          <w:lang w:eastAsia="fr-FR"/>
        </w:rPr>
      </w:pPr>
    </w:p>
    <w:p w:rsidRPr="00017EA4" w:rsidR="005B533B" w:rsidP="005B533B" w:rsidRDefault="005B533B" w14:paraId="07AAEC9C"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6A9955"/>
          <w:sz w:val="18"/>
          <w:szCs w:val="18"/>
          <w:lang w:val="fr-FR" w:eastAsia="fr-FR"/>
        </w:rPr>
        <w:t># Créer l'adresse e-mail en utilisant la première lettre du prénom, un point, et le nom complet</w:t>
      </w:r>
    </w:p>
    <w:p w:rsidRPr="00017EA4" w:rsidR="005B533B" w:rsidP="005B533B" w:rsidRDefault="005B533B" w14:paraId="4343CBE0"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mailaccount</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proofErr w:type="gram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.Prenom.Substring</w:t>
      </w:r>
      <w:proofErr w:type="spellEnd"/>
      <w:proofErr w:type="gram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B5CEA8"/>
          <w:sz w:val="18"/>
          <w:szCs w:val="18"/>
          <w:lang w:eastAsia="fr-FR"/>
        </w:rPr>
        <w:t>0</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w:t>
      </w:r>
      <w:proofErr w:type="spellEnd"/>
    </w:p>
    <w:p w:rsidRPr="00017EA4" w:rsidR="005B533B" w:rsidP="005B533B" w:rsidRDefault="005B533B" w14:paraId="1AF13ADA" w14:textId="77777777">
      <w:pPr>
        <w:shd w:val="clear" w:color="auto" w:fill="1F1F1F"/>
        <w:spacing w:after="0" w:line="270" w:lineRule="atLeast"/>
        <w:rPr>
          <w:rFonts w:ascii="Open Sans" w:hAnsi="Open Sans" w:eastAsia="Times New Roman" w:cs="Open Sans"/>
          <w:color w:val="CCCCCC"/>
          <w:sz w:val="18"/>
          <w:szCs w:val="18"/>
          <w:lang w:eastAsia="fr-FR"/>
        </w:rPr>
      </w:pPr>
    </w:p>
    <w:p w:rsidRPr="00017EA4" w:rsidR="005B533B" w:rsidP="005B533B" w:rsidRDefault="005B533B" w14:paraId="336B74F1"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6A9955"/>
          <w:sz w:val="18"/>
          <w:szCs w:val="18"/>
          <w:lang w:val="fr-FR" w:eastAsia="fr-FR"/>
        </w:rPr>
        <w:t># Définir les alias SMTP</w:t>
      </w:r>
    </w:p>
    <w:p w:rsidRPr="00017EA4" w:rsidR="005B533B" w:rsidP="005B533B" w:rsidRDefault="005B533B" w14:paraId="3C7220C9"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$smtp1</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D4D4D4"/>
          <w:sz w:val="18"/>
          <w:szCs w:val="18"/>
          <w:lang w:val="fr-FR" w:eastAsia="fr-FR"/>
        </w:rPr>
        <w:t>=</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w:t>
      </w:r>
      <w:proofErr w:type="spellStart"/>
      <w:proofErr w:type="gramStart"/>
      <w:r w:rsidRPr="00017EA4">
        <w:rPr>
          <w:rFonts w:ascii="Open Sans" w:hAnsi="Open Sans" w:eastAsia="Times New Roman" w:cs="Open Sans"/>
          <w:color w:val="9CDCFE"/>
          <w:sz w:val="18"/>
          <w:szCs w:val="18"/>
          <w:lang w:val="fr-FR" w:eastAsia="fr-FR"/>
        </w:rPr>
        <w:t>row</w:t>
      </w:r>
      <w:r w:rsidRPr="00017EA4">
        <w:rPr>
          <w:rFonts w:ascii="Open Sans" w:hAnsi="Open Sans" w:eastAsia="Times New Roman" w:cs="Open Sans"/>
          <w:color w:val="DCDCAA"/>
          <w:sz w:val="18"/>
          <w:szCs w:val="18"/>
          <w:lang w:val="fr-FR" w:eastAsia="fr-FR"/>
        </w:rPr>
        <w:t>.Prenom.Substring</w:t>
      </w:r>
      <w:proofErr w:type="spellEnd"/>
      <w:proofErr w:type="gramEnd"/>
      <w:r w:rsidRPr="00017EA4">
        <w:rPr>
          <w:rFonts w:ascii="Open Sans" w:hAnsi="Open Sans" w:eastAsia="Times New Roman" w:cs="Open Sans"/>
          <w:color w:val="CCCCCC"/>
          <w:sz w:val="18"/>
          <w:szCs w:val="18"/>
          <w:lang w:val="fr-FR" w:eastAsia="fr-FR"/>
        </w:rPr>
        <w:t>(</w:t>
      </w:r>
      <w:r w:rsidRPr="00017EA4">
        <w:rPr>
          <w:rFonts w:ascii="Open Sans" w:hAnsi="Open Sans" w:eastAsia="Times New Roman" w:cs="Open Sans"/>
          <w:color w:val="B5CEA8"/>
          <w:sz w:val="18"/>
          <w:szCs w:val="18"/>
          <w:lang w:val="fr-FR" w:eastAsia="fr-FR"/>
        </w:rPr>
        <w:t>0</w:t>
      </w:r>
      <w:r w:rsidRPr="00017EA4">
        <w:rPr>
          <w:rFonts w:ascii="Open Sans" w:hAnsi="Open Sans" w:eastAsia="Times New Roman" w:cs="Open Sans"/>
          <w:color w:val="D4D4D4"/>
          <w:sz w:val="18"/>
          <w:szCs w:val="18"/>
          <w:lang w:val="fr-FR" w:eastAsia="fr-FR"/>
        </w:rPr>
        <w:t>,</w:t>
      </w:r>
      <w:r w:rsidRPr="00017EA4">
        <w:rPr>
          <w:rFonts w:ascii="Open Sans" w:hAnsi="Open Sans" w:eastAsia="Times New Roman" w:cs="Open Sans"/>
          <w:color w:val="B5CEA8"/>
          <w:sz w:val="18"/>
          <w:szCs w:val="18"/>
          <w:lang w:val="fr-FR" w:eastAsia="fr-FR"/>
        </w:rPr>
        <w:t>1</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D4D4D4"/>
          <w:sz w:val="18"/>
          <w:szCs w:val="18"/>
          <w:lang w:val="fr-FR" w:eastAsia="fr-FR"/>
        </w:rPr>
        <w:t>+</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CE9178"/>
          <w:sz w:val="18"/>
          <w:szCs w:val="18"/>
          <w:lang w:val="fr-FR" w:eastAsia="fr-FR"/>
        </w:rPr>
        <w:t>"."</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D4D4D4"/>
          <w:sz w:val="18"/>
          <w:szCs w:val="18"/>
          <w:lang w:val="fr-FR" w:eastAsia="fr-FR"/>
        </w:rPr>
        <w:t>+</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w:t>
      </w:r>
      <w:proofErr w:type="spellStart"/>
      <w:r w:rsidRPr="00017EA4">
        <w:rPr>
          <w:rFonts w:ascii="Open Sans" w:hAnsi="Open Sans" w:eastAsia="Times New Roman" w:cs="Open Sans"/>
          <w:color w:val="9CDCFE"/>
          <w:sz w:val="18"/>
          <w:szCs w:val="18"/>
          <w:lang w:val="fr-FR" w:eastAsia="fr-FR"/>
        </w:rPr>
        <w:t>row</w:t>
      </w:r>
      <w:r w:rsidRPr="00017EA4">
        <w:rPr>
          <w:rFonts w:ascii="Open Sans" w:hAnsi="Open Sans" w:eastAsia="Times New Roman" w:cs="Open Sans"/>
          <w:color w:val="DCDCAA"/>
          <w:sz w:val="18"/>
          <w:szCs w:val="18"/>
          <w:lang w:val="fr-FR" w:eastAsia="fr-FR"/>
        </w:rPr>
        <w:t>.Nom</w:t>
      </w:r>
      <w:proofErr w:type="spellEnd"/>
    </w:p>
    <w:p w:rsidRPr="00017EA4" w:rsidR="005B533B" w:rsidP="005B533B" w:rsidRDefault="005B533B" w14:paraId="016093B1"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eastAsia="fr-FR"/>
        </w:rPr>
        <w:t>$smtp2</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proofErr w:type="gram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.Prenom.Substring</w:t>
      </w:r>
      <w:proofErr w:type="spellEnd"/>
      <w:proofErr w:type="gram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B5CEA8"/>
          <w:sz w:val="18"/>
          <w:szCs w:val="18"/>
          <w:lang w:eastAsia="fr-FR"/>
        </w:rPr>
        <w:t>0</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w:t>
      </w:r>
      <w:proofErr w:type="spellEnd"/>
    </w:p>
    <w:p w:rsidRPr="00017EA4" w:rsidR="005B533B" w:rsidP="005B533B" w:rsidRDefault="005B533B" w14:paraId="710EAA84"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$smtp3</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proofErr w:type="gram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.Prenom</w:t>
      </w:r>
      <w:proofErr w:type="spellEnd"/>
      <w:proofErr w:type="gram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w:t>
      </w:r>
      <w:proofErr w:type="spellEnd"/>
    </w:p>
    <w:p w:rsidRPr="00017EA4" w:rsidR="005B533B" w:rsidP="005B533B" w:rsidRDefault="005B533B" w14:paraId="5AB07327"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$smtp4</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proofErr w:type="gram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.Prenom.Substring</w:t>
      </w:r>
      <w:proofErr w:type="spellEnd"/>
      <w:proofErr w:type="gram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B5CEA8"/>
          <w:sz w:val="18"/>
          <w:szCs w:val="18"/>
          <w:lang w:eastAsia="fr-FR"/>
        </w:rPr>
        <w:t>0</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.Nom.Substring</w:t>
      </w:r>
      <w:proofErr w:type="spell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B5CEA8"/>
          <w:sz w:val="18"/>
          <w:szCs w:val="18"/>
          <w:lang w:eastAsia="fr-FR"/>
        </w:rPr>
        <w:t>0</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.Nom.Substring</w:t>
      </w:r>
      <w:proofErr w:type="spellEnd"/>
      <w:r w:rsidRPr="00017EA4">
        <w:rPr>
          <w:rFonts w:ascii="Open Sans" w:hAnsi="Open Sans" w:eastAsia="Times New Roman" w:cs="Open Sans"/>
          <w:color w:val="CCCCCC"/>
          <w:sz w:val="18"/>
          <w:szCs w:val="18"/>
          <w:lang w:eastAsia="fr-FR"/>
        </w:rPr>
        <w:t>(</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.Nom.Length</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B5CEA8"/>
          <w:sz w:val="18"/>
          <w:szCs w:val="18"/>
          <w:lang w:eastAsia="fr-FR"/>
        </w:rPr>
        <w:t>1</w:t>
      </w:r>
      <w:r w:rsidRPr="00017EA4">
        <w:rPr>
          <w:rFonts w:ascii="Open Sans" w:hAnsi="Open Sans" w:eastAsia="Times New Roman" w:cs="Open Sans"/>
          <w:color w:val="CCCCCC"/>
          <w:sz w:val="18"/>
          <w:szCs w:val="18"/>
          <w:lang w:eastAsia="fr-FR"/>
        </w:rPr>
        <w:t>)</w:t>
      </w:r>
    </w:p>
    <w:p w:rsidRPr="00017EA4" w:rsidR="005B533B" w:rsidP="005B533B" w:rsidRDefault="005B533B" w14:paraId="3E3E8572" w14:textId="77777777">
      <w:pPr>
        <w:shd w:val="clear" w:color="auto" w:fill="1F1F1F"/>
        <w:spacing w:after="0" w:line="270" w:lineRule="atLeast"/>
        <w:rPr>
          <w:rFonts w:ascii="Open Sans" w:hAnsi="Open Sans" w:eastAsia="Times New Roman" w:cs="Open Sans"/>
          <w:color w:val="CCCCCC"/>
          <w:sz w:val="18"/>
          <w:szCs w:val="18"/>
          <w:lang w:eastAsia="fr-FR"/>
        </w:rPr>
      </w:pPr>
    </w:p>
    <w:p w:rsidRPr="00017EA4" w:rsidR="005B533B" w:rsidP="005B533B" w:rsidRDefault="005B533B" w14:paraId="7F923DED"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6A9955"/>
          <w:sz w:val="18"/>
          <w:szCs w:val="18"/>
          <w:lang w:val="fr-FR" w:eastAsia="fr-FR"/>
        </w:rPr>
        <w:t># Rechercher si l'utilisateur existe déjà dans Active Directory</w:t>
      </w:r>
    </w:p>
    <w:p w:rsidRPr="00017EA4" w:rsidR="005B533B" w:rsidP="005B533B" w:rsidRDefault="005B533B" w14:paraId="285EB34C"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eastAsia="fr-FR"/>
        </w:rPr>
        <w:t>$user</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Get-</w:t>
      </w:r>
      <w:proofErr w:type="spellStart"/>
      <w:r w:rsidRPr="00017EA4">
        <w:rPr>
          <w:rFonts w:ascii="Open Sans" w:hAnsi="Open Sans" w:eastAsia="Times New Roman" w:cs="Open Sans"/>
          <w:color w:val="DCDCAA"/>
          <w:sz w:val="18"/>
          <w:szCs w:val="18"/>
          <w:lang w:eastAsia="fr-FR"/>
        </w:rPr>
        <w:t>ADUser</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Filter </w:t>
      </w:r>
      <w:r w:rsidRPr="00017EA4">
        <w:rPr>
          <w:rFonts w:ascii="Open Sans" w:hAnsi="Open Sans" w:eastAsia="Times New Roman" w:cs="Open Sans"/>
          <w:color w:val="CE9178"/>
          <w:sz w:val="18"/>
          <w:szCs w:val="18"/>
          <w:lang w:eastAsia="fr-FR"/>
        </w:rPr>
        <w:t>"</w:t>
      </w:r>
      <w:proofErr w:type="spellStart"/>
      <w:r w:rsidRPr="00017EA4">
        <w:rPr>
          <w:rFonts w:ascii="Open Sans" w:hAnsi="Open Sans" w:eastAsia="Times New Roman" w:cs="Open Sans"/>
          <w:color w:val="CE9178"/>
          <w:sz w:val="18"/>
          <w:szCs w:val="18"/>
          <w:lang w:eastAsia="fr-FR"/>
        </w:rPr>
        <w:t>SamAccountName</w:t>
      </w:r>
      <w:proofErr w:type="spellEnd"/>
      <w:r w:rsidRPr="00017EA4">
        <w:rPr>
          <w:rFonts w:ascii="Open Sans" w:hAnsi="Open Sans" w:eastAsia="Times New Roman" w:cs="Open Sans"/>
          <w:color w:val="CE9178"/>
          <w:sz w:val="18"/>
          <w:szCs w:val="18"/>
          <w:lang w:eastAsia="fr-FR"/>
        </w:rPr>
        <w:t xml:space="preserve"> -eq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samAccountName</w:t>
      </w:r>
      <w:proofErr w:type="spellEnd"/>
      <w:r w:rsidRPr="00017EA4">
        <w:rPr>
          <w:rFonts w:ascii="Open Sans" w:hAnsi="Open Sans" w:eastAsia="Times New Roman" w:cs="Open Sans"/>
          <w:color w:val="CE9178"/>
          <w:sz w:val="18"/>
          <w:szCs w:val="18"/>
          <w:lang w:eastAsia="fr-FR"/>
        </w:rPr>
        <w:t>'"</w:t>
      </w:r>
    </w:p>
    <w:p w:rsidRPr="00017EA4" w:rsidR="005B533B" w:rsidP="005B533B" w:rsidRDefault="005B533B" w14:paraId="54112A5F" w14:textId="77777777">
      <w:pPr>
        <w:shd w:val="clear" w:color="auto" w:fill="1F1F1F"/>
        <w:spacing w:after="0" w:line="270" w:lineRule="atLeast"/>
        <w:rPr>
          <w:rFonts w:ascii="Open Sans" w:hAnsi="Open Sans" w:eastAsia="Times New Roman" w:cs="Open Sans"/>
          <w:color w:val="CCCCCC"/>
          <w:sz w:val="18"/>
          <w:szCs w:val="18"/>
          <w:lang w:eastAsia="fr-FR"/>
        </w:rPr>
      </w:pPr>
    </w:p>
    <w:p w:rsidRPr="00017EA4" w:rsidR="005B533B" w:rsidP="005B533B" w:rsidRDefault="005B533B" w14:paraId="31936E75"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6A9955"/>
          <w:sz w:val="18"/>
          <w:szCs w:val="18"/>
          <w:lang w:val="fr-FR" w:eastAsia="fr-FR"/>
        </w:rPr>
        <w:t># Spécifier l'unité organisationnelle (OU) pour la création de l'utilisateur</w:t>
      </w:r>
    </w:p>
    <w:p w:rsidRPr="00017EA4" w:rsidR="005B533B" w:rsidP="005B533B" w:rsidRDefault="005B533B" w14:paraId="00014038"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w:t>
      </w:r>
      <w:proofErr w:type="spellStart"/>
      <w:r w:rsidRPr="00017EA4">
        <w:rPr>
          <w:rFonts w:ascii="Open Sans" w:hAnsi="Open Sans" w:eastAsia="Times New Roman" w:cs="Open Sans"/>
          <w:color w:val="9CDCFE"/>
          <w:sz w:val="18"/>
          <w:szCs w:val="18"/>
          <w:lang w:val="fr-FR" w:eastAsia="fr-FR"/>
        </w:rPr>
        <w:t>uo</w:t>
      </w:r>
      <w:proofErr w:type="spellEnd"/>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D4D4D4"/>
          <w:sz w:val="18"/>
          <w:szCs w:val="18"/>
          <w:lang w:val="fr-FR" w:eastAsia="fr-FR"/>
        </w:rPr>
        <w:t>=</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w:t>
      </w:r>
      <w:proofErr w:type="spellStart"/>
      <w:proofErr w:type="gramStart"/>
      <w:r w:rsidRPr="00017EA4">
        <w:rPr>
          <w:rFonts w:ascii="Open Sans" w:hAnsi="Open Sans" w:eastAsia="Times New Roman" w:cs="Open Sans"/>
          <w:color w:val="9CDCFE"/>
          <w:sz w:val="18"/>
          <w:szCs w:val="18"/>
          <w:lang w:val="fr-FR" w:eastAsia="fr-FR"/>
        </w:rPr>
        <w:t>row</w:t>
      </w:r>
      <w:r w:rsidRPr="00017EA4">
        <w:rPr>
          <w:rFonts w:ascii="Open Sans" w:hAnsi="Open Sans" w:eastAsia="Times New Roman" w:cs="Open Sans"/>
          <w:color w:val="DCDCAA"/>
          <w:sz w:val="18"/>
          <w:szCs w:val="18"/>
          <w:lang w:val="fr-FR" w:eastAsia="fr-FR"/>
        </w:rPr>
        <w:t>.OU</w:t>
      </w:r>
      <w:proofErr w:type="spellEnd"/>
      <w:proofErr w:type="gramEnd"/>
    </w:p>
    <w:p w:rsidRPr="00017EA4" w:rsidR="005B533B" w:rsidP="005B533B" w:rsidRDefault="005B533B" w14:paraId="4B096348" w14:textId="77777777">
      <w:pPr>
        <w:shd w:val="clear" w:color="auto" w:fill="1F1F1F"/>
        <w:spacing w:after="0" w:line="270" w:lineRule="atLeast"/>
        <w:rPr>
          <w:rFonts w:ascii="Open Sans" w:hAnsi="Open Sans" w:eastAsia="Times New Roman" w:cs="Open Sans"/>
          <w:color w:val="CCCCCC"/>
          <w:sz w:val="18"/>
          <w:szCs w:val="18"/>
          <w:lang w:val="fr-FR" w:eastAsia="fr-FR"/>
        </w:rPr>
      </w:pPr>
    </w:p>
    <w:p w:rsidRPr="00017EA4" w:rsidR="005B533B" w:rsidP="005B533B" w:rsidRDefault="005B533B" w14:paraId="4232B12D"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6A9955"/>
          <w:sz w:val="18"/>
          <w:szCs w:val="18"/>
          <w:lang w:val="fr-FR" w:eastAsia="fr-FR"/>
        </w:rPr>
        <w:t># Définir le lecteur et le dossier de base de l'utilisateur</w:t>
      </w:r>
    </w:p>
    <w:p w:rsidRPr="00017EA4" w:rsidR="005B533B" w:rsidP="005B533B" w:rsidRDefault="005B533B" w14:paraId="2DC3E1E4"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homeDrive</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"H:"</w:t>
      </w:r>
    </w:p>
    <w:p w:rsidRPr="00017EA4" w:rsidR="005B533B" w:rsidP="005B533B" w:rsidRDefault="005B533B" w14:paraId="4EBDB9CD"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homeDirectory</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"\\domaine.local\Private\home\</w:t>
      </w:r>
      <w:r w:rsidRPr="00017EA4">
        <w:rPr>
          <w:rFonts w:ascii="Open Sans" w:hAnsi="Open Sans" w:eastAsia="Times New Roman" w:cs="Open Sans"/>
          <w:color w:val="9CDCFE"/>
          <w:sz w:val="18"/>
          <w:szCs w:val="18"/>
          <w:lang w:eastAsia="fr-FR"/>
        </w:rPr>
        <w:t>$samAccountName</w:t>
      </w:r>
      <w:r w:rsidRPr="00017EA4">
        <w:rPr>
          <w:rFonts w:ascii="Open Sans" w:hAnsi="Open Sans" w:eastAsia="Times New Roman" w:cs="Open Sans"/>
          <w:color w:val="CE9178"/>
          <w:sz w:val="18"/>
          <w:szCs w:val="18"/>
          <w:lang w:eastAsia="fr-FR"/>
        </w:rPr>
        <w:t>"</w:t>
      </w:r>
    </w:p>
    <w:p w:rsidRPr="00017EA4" w:rsidR="005B533B" w:rsidP="005B533B" w:rsidRDefault="005B533B" w14:paraId="5F8DBC5F" w14:textId="77777777">
      <w:pPr>
        <w:shd w:val="clear" w:color="auto" w:fill="1F1F1F"/>
        <w:spacing w:after="0" w:line="270" w:lineRule="atLeast"/>
        <w:rPr>
          <w:rFonts w:ascii="Open Sans" w:hAnsi="Open Sans" w:eastAsia="Times New Roman" w:cs="Open Sans"/>
          <w:color w:val="CCCCCC"/>
          <w:sz w:val="18"/>
          <w:szCs w:val="18"/>
          <w:lang w:eastAsia="fr-FR"/>
        </w:rPr>
      </w:pPr>
    </w:p>
    <w:p w:rsidRPr="00017EA4" w:rsidR="005B533B" w:rsidP="005B533B" w:rsidRDefault="005B533B" w14:paraId="5B806C9D"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6A9955"/>
          <w:sz w:val="18"/>
          <w:szCs w:val="18"/>
          <w:lang w:val="fr-FR" w:eastAsia="fr-FR"/>
        </w:rPr>
        <w:t># Définir l'adresse e-mail de l'utilisateur</w:t>
      </w:r>
    </w:p>
    <w:p w:rsidRPr="00017EA4" w:rsidR="005B533B" w:rsidP="005B533B" w:rsidRDefault="005B533B" w14:paraId="68D3B6A6"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w:t>
      </w:r>
      <w:proofErr w:type="spellStart"/>
      <w:r w:rsidRPr="00017EA4">
        <w:rPr>
          <w:rFonts w:ascii="Open Sans" w:hAnsi="Open Sans" w:eastAsia="Times New Roman" w:cs="Open Sans"/>
          <w:color w:val="9CDCFE"/>
          <w:sz w:val="18"/>
          <w:szCs w:val="18"/>
          <w:lang w:val="fr-FR" w:eastAsia="fr-FR"/>
        </w:rPr>
        <w:t>mailbox</w:t>
      </w:r>
      <w:proofErr w:type="spellEnd"/>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D4D4D4"/>
          <w:sz w:val="18"/>
          <w:szCs w:val="18"/>
          <w:lang w:val="fr-FR" w:eastAsia="fr-FR"/>
        </w:rPr>
        <w:t>=</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w:t>
      </w:r>
      <w:proofErr w:type="spellStart"/>
      <w:r w:rsidRPr="00017EA4">
        <w:rPr>
          <w:rFonts w:ascii="Open Sans" w:hAnsi="Open Sans" w:eastAsia="Times New Roman" w:cs="Open Sans"/>
          <w:color w:val="9CDCFE"/>
          <w:sz w:val="18"/>
          <w:szCs w:val="18"/>
          <w:lang w:val="fr-FR" w:eastAsia="fr-FR"/>
        </w:rPr>
        <w:t>mailaccount</w:t>
      </w:r>
      <w:proofErr w:type="spellEnd"/>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D4D4D4"/>
          <w:sz w:val="18"/>
          <w:szCs w:val="18"/>
          <w:lang w:val="fr-FR" w:eastAsia="fr-FR"/>
        </w:rPr>
        <w:t>+</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CE9178"/>
          <w:sz w:val="18"/>
          <w:szCs w:val="18"/>
          <w:lang w:val="fr-FR" w:eastAsia="fr-FR"/>
        </w:rPr>
        <w:t>"@domaine.com"</w:t>
      </w:r>
    </w:p>
    <w:p w:rsidRPr="00017EA4" w:rsidR="005B533B" w:rsidP="005B533B" w:rsidRDefault="005B533B" w14:paraId="1D12E290" w14:textId="77777777">
      <w:pPr>
        <w:shd w:val="clear" w:color="auto" w:fill="1F1F1F"/>
        <w:spacing w:after="0" w:line="270" w:lineRule="atLeast"/>
        <w:rPr>
          <w:rFonts w:ascii="Open Sans" w:hAnsi="Open Sans" w:eastAsia="Times New Roman" w:cs="Open Sans"/>
          <w:color w:val="CCCCCC"/>
          <w:sz w:val="18"/>
          <w:szCs w:val="18"/>
          <w:lang w:val="fr-FR" w:eastAsia="fr-FR"/>
        </w:rPr>
      </w:pPr>
    </w:p>
    <w:p w:rsidRPr="00017EA4" w:rsidR="005B533B" w:rsidP="005B533B" w:rsidRDefault="005B533B" w14:paraId="788A6322"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$licences</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D4D4D4"/>
          <w:sz w:val="18"/>
          <w:szCs w:val="18"/>
          <w:lang w:val="fr-FR" w:eastAsia="fr-FR"/>
        </w:rPr>
        <w:t>=</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9CDCFE"/>
          <w:sz w:val="18"/>
          <w:szCs w:val="18"/>
          <w:lang w:val="fr-FR" w:eastAsia="fr-FR"/>
        </w:rPr>
        <w:t>$</w:t>
      </w:r>
      <w:proofErr w:type="spellStart"/>
      <w:proofErr w:type="gramStart"/>
      <w:r w:rsidRPr="00017EA4">
        <w:rPr>
          <w:rFonts w:ascii="Open Sans" w:hAnsi="Open Sans" w:eastAsia="Times New Roman" w:cs="Open Sans"/>
          <w:color w:val="9CDCFE"/>
          <w:sz w:val="18"/>
          <w:szCs w:val="18"/>
          <w:lang w:val="fr-FR" w:eastAsia="fr-FR"/>
        </w:rPr>
        <w:t>row</w:t>
      </w:r>
      <w:r w:rsidRPr="00017EA4">
        <w:rPr>
          <w:rFonts w:ascii="Open Sans" w:hAnsi="Open Sans" w:eastAsia="Times New Roman" w:cs="Open Sans"/>
          <w:color w:val="DCDCAA"/>
          <w:sz w:val="18"/>
          <w:szCs w:val="18"/>
          <w:lang w:val="fr-FR" w:eastAsia="fr-FR"/>
        </w:rPr>
        <w:t>.licence</w:t>
      </w:r>
      <w:proofErr w:type="gramEnd"/>
      <w:r w:rsidRPr="00017EA4">
        <w:rPr>
          <w:rFonts w:ascii="Open Sans" w:hAnsi="Open Sans" w:eastAsia="Times New Roman" w:cs="Open Sans"/>
          <w:color w:val="DCDCAA"/>
          <w:sz w:val="18"/>
          <w:szCs w:val="18"/>
          <w:lang w:val="fr-FR" w:eastAsia="fr-FR"/>
        </w:rPr>
        <w:t>.Trim</w:t>
      </w:r>
      <w:proofErr w:type="spellEnd"/>
      <w:r w:rsidRPr="00017EA4">
        <w:rPr>
          <w:rFonts w:ascii="Open Sans" w:hAnsi="Open Sans" w:eastAsia="Times New Roman" w:cs="Open Sans"/>
          <w:color w:val="CCCCCC"/>
          <w:sz w:val="18"/>
          <w:szCs w:val="18"/>
          <w:lang w:val="fr-FR" w:eastAsia="fr-FR"/>
        </w:rPr>
        <w:t>().Replace(</w:t>
      </w:r>
      <w:r w:rsidRPr="00017EA4">
        <w:rPr>
          <w:rFonts w:ascii="Open Sans" w:hAnsi="Open Sans" w:eastAsia="Times New Roman" w:cs="Open Sans"/>
          <w:color w:val="CE9178"/>
          <w:sz w:val="18"/>
          <w:szCs w:val="18"/>
          <w:lang w:val="fr-FR" w:eastAsia="fr-FR"/>
        </w:rPr>
        <w:t>"["</w:t>
      </w:r>
      <w:r w:rsidRPr="00017EA4">
        <w:rPr>
          <w:rFonts w:ascii="Open Sans" w:hAnsi="Open Sans" w:eastAsia="Times New Roman" w:cs="Open Sans"/>
          <w:color w:val="D4D4D4"/>
          <w:sz w:val="18"/>
          <w:szCs w:val="18"/>
          <w:lang w:val="fr-FR" w:eastAsia="fr-FR"/>
        </w:rPr>
        <w:t>,</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CE9178"/>
          <w:sz w:val="18"/>
          <w:szCs w:val="18"/>
          <w:lang w:val="fr-FR" w:eastAsia="fr-FR"/>
        </w:rPr>
        <w:t>""</w:t>
      </w:r>
      <w:r w:rsidRPr="00017EA4">
        <w:rPr>
          <w:rFonts w:ascii="Open Sans" w:hAnsi="Open Sans" w:eastAsia="Times New Roman" w:cs="Open Sans"/>
          <w:color w:val="CCCCCC"/>
          <w:sz w:val="18"/>
          <w:szCs w:val="18"/>
          <w:lang w:val="fr-FR" w:eastAsia="fr-FR"/>
        </w:rPr>
        <w:t>).Replace(</w:t>
      </w:r>
      <w:r w:rsidRPr="00017EA4">
        <w:rPr>
          <w:rFonts w:ascii="Open Sans" w:hAnsi="Open Sans" w:eastAsia="Times New Roman" w:cs="Open Sans"/>
          <w:color w:val="CE9178"/>
          <w:sz w:val="18"/>
          <w:szCs w:val="18"/>
          <w:lang w:val="fr-FR" w:eastAsia="fr-FR"/>
        </w:rPr>
        <w:t>"]"</w:t>
      </w:r>
      <w:r w:rsidRPr="00017EA4">
        <w:rPr>
          <w:rFonts w:ascii="Open Sans" w:hAnsi="Open Sans" w:eastAsia="Times New Roman" w:cs="Open Sans"/>
          <w:color w:val="D4D4D4"/>
          <w:sz w:val="18"/>
          <w:szCs w:val="18"/>
          <w:lang w:val="fr-FR" w:eastAsia="fr-FR"/>
        </w:rPr>
        <w:t>,</w:t>
      </w: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CE9178"/>
          <w:sz w:val="18"/>
          <w:szCs w:val="18"/>
          <w:lang w:val="fr-FR" w:eastAsia="fr-FR"/>
        </w:rPr>
        <w:t>""</w:t>
      </w:r>
      <w:r w:rsidRPr="00017EA4">
        <w:rPr>
          <w:rFonts w:ascii="Open Sans" w:hAnsi="Open Sans" w:eastAsia="Times New Roman" w:cs="Open Sans"/>
          <w:color w:val="CCCCCC"/>
          <w:sz w:val="18"/>
          <w:szCs w:val="18"/>
          <w:lang w:val="fr-FR" w:eastAsia="fr-FR"/>
        </w:rPr>
        <w:t>)</w:t>
      </w:r>
    </w:p>
    <w:p w:rsidRPr="00017EA4" w:rsidR="005B533B" w:rsidP="001E6708" w:rsidRDefault="005B533B" w14:paraId="608375E5" w14:textId="77777777">
      <w:pPr>
        <w:rPr>
          <w:rFonts w:ascii="Open Sans" w:hAnsi="Open Sans" w:cs="Open Sans"/>
          <w:color w:val="000000" w:themeColor="text1"/>
          <w:sz w:val="22"/>
          <w:szCs w:val="22"/>
          <w:lang w:val="fr-FR"/>
        </w:rPr>
      </w:pPr>
    </w:p>
    <w:p w:rsidRPr="00214612" w:rsidR="005B533B" w:rsidP="00214612" w:rsidRDefault="005B533B" w14:paraId="4AB458A1" w14:textId="03BC2CC8">
      <w:pPr>
        <w:jc w:val="both"/>
        <w:rPr>
          <w:rFonts w:ascii="Open Sans" w:hAnsi="Open Sans" w:cs="Open Sans"/>
          <w:color w:val="000000" w:themeColor="text1"/>
          <w:lang w:val="fr-FR"/>
        </w:rPr>
      </w:pPr>
      <w:r w:rsidRPr="00214612">
        <w:rPr>
          <w:rFonts w:ascii="Open Sans" w:hAnsi="Open Sans" w:cs="Open Sans"/>
          <w:color w:val="000000" w:themeColor="text1"/>
          <w:lang w:val="fr-FR"/>
        </w:rPr>
        <w:t>À l'intérieur de la boucle "</w:t>
      </w:r>
      <w:proofErr w:type="spellStart"/>
      <w:r w:rsidRPr="00214612">
        <w:rPr>
          <w:rFonts w:ascii="Open Sans" w:hAnsi="Open Sans" w:cs="Open Sans"/>
          <w:color w:val="000000" w:themeColor="text1"/>
          <w:lang w:val="fr-FR"/>
        </w:rPr>
        <w:t>foreach</w:t>
      </w:r>
      <w:proofErr w:type="spellEnd"/>
      <w:r w:rsidRPr="00214612">
        <w:rPr>
          <w:rFonts w:ascii="Open Sans" w:hAnsi="Open Sans" w:cs="Open Sans"/>
          <w:color w:val="000000" w:themeColor="text1"/>
          <w:lang w:val="fr-FR"/>
        </w:rPr>
        <w:t>" qui parcourt chaque ligne du fichier Excel, plusieurs opérations sont effectuées pour chaque utilisateur :</w:t>
      </w:r>
    </w:p>
    <w:p w:rsidRPr="00214612" w:rsidR="005B533B" w:rsidP="00214612" w:rsidRDefault="005B533B" w14:paraId="03B8F122" w14:textId="77777777">
      <w:pPr>
        <w:pStyle w:val="Paragraphedeliste"/>
        <w:numPr>
          <w:ilvl w:val="0"/>
          <w:numId w:val="23"/>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Génération d'un mot de passe aléatoire</w:t>
      </w:r>
      <w:r w:rsidRPr="00214612">
        <w:rPr>
          <w:rFonts w:ascii="Open Sans" w:hAnsi="Open Sans" w:cs="Open Sans"/>
          <w:color w:val="000000" w:themeColor="text1"/>
          <w:lang w:val="fr-FR"/>
        </w:rPr>
        <w:t xml:space="preserve"> : Le script génère un mot de passe aléatoire pour chaque utilisateur en combinant des chiffres, des caractères spéciaux et des lettres majuscules et minuscules.</w:t>
      </w:r>
    </w:p>
    <w:p w:rsidRPr="00214612" w:rsidR="005B533B" w:rsidP="00214612" w:rsidRDefault="005B533B" w14:paraId="69075441" w14:textId="77777777">
      <w:pPr>
        <w:pStyle w:val="Paragraphedeliste"/>
        <w:numPr>
          <w:ilvl w:val="0"/>
          <w:numId w:val="23"/>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Création du nom complet de l'utilisateur</w:t>
      </w:r>
      <w:r w:rsidRPr="00214612">
        <w:rPr>
          <w:rFonts w:ascii="Open Sans" w:hAnsi="Open Sans" w:cs="Open Sans"/>
          <w:color w:val="000000" w:themeColor="text1"/>
          <w:lang w:val="fr-FR"/>
        </w:rPr>
        <w:t xml:space="preserve"> : Le script utilise les prénoms et noms fournis dans le fichier Excel pour créer le nom complet de l'utilisateur en s'assurant que la première lettre de chaque prénom et nom est en majuscule.</w:t>
      </w:r>
    </w:p>
    <w:p w:rsidRPr="00214612" w:rsidR="005B533B" w:rsidP="00214612" w:rsidRDefault="005B533B" w14:paraId="59383693" w14:textId="77777777">
      <w:pPr>
        <w:pStyle w:val="Paragraphedeliste"/>
        <w:numPr>
          <w:ilvl w:val="0"/>
          <w:numId w:val="23"/>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Conversion des groupes de la chaîne en tableau</w:t>
      </w:r>
      <w:r w:rsidRPr="00214612">
        <w:rPr>
          <w:rFonts w:ascii="Open Sans" w:hAnsi="Open Sans" w:cs="Open Sans"/>
          <w:color w:val="000000" w:themeColor="text1"/>
          <w:lang w:val="fr-FR"/>
        </w:rPr>
        <w:t xml:space="preserve"> : Le script extrait les groupes de sécurité fournis dans le fichier Excel, les nettoie des caractères indésirables et les convertit en tableau pour une manipulation plus facile.</w:t>
      </w:r>
    </w:p>
    <w:p w:rsidRPr="00214612" w:rsidR="005B533B" w:rsidP="00214612" w:rsidRDefault="005B533B" w14:paraId="5C9293FF" w14:textId="77777777">
      <w:pPr>
        <w:pStyle w:val="Paragraphedeliste"/>
        <w:numPr>
          <w:ilvl w:val="0"/>
          <w:numId w:val="23"/>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Création du nom de compte SAM</w:t>
      </w:r>
      <w:r w:rsidRPr="00214612">
        <w:rPr>
          <w:rFonts w:ascii="Open Sans" w:hAnsi="Open Sans" w:cs="Open Sans"/>
          <w:color w:val="000000" w:themeColor="text1"/>
          <w:lang w:val="fr-FR"/>
        </w:rPr>
        <w:t xml:space="preserve"> : Le script génère le nom de compte SAM de l'utilisateur en utilisant la première lettre du prénom, la première lettre du nom et la dernière lettre du nom. Cela permet de créer un nom de compte unique pour chaque utilisateur.</w:t>
      </w:r>
    </w:p>
    <w:p w:rsidRPr="00214612" w:rsidR="005B533B" w:rsidP="00214612" w:rsidRDefault="005B533B" w14:paraId="7E447B5E" w14:textId="0415CB47">
      <w:pPr>
        <w:pStyle w:val="Paragraphedeliste"/>
        <w:numPr>
          <w:ilvl w:val="0"/>
          <w:numId w:val="23"/>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 xml:space="preserve">Création de l'adresse </w:t>
      </w:r>
      <w:r w:rsidRPr="00214612" w:rsidR="00DC5F26">
        <w:rPr>
          <w:rFonts w:ascii="Open Sans" w:hAnsi="Open Sans" w:cs="Open Sans"/>
          <w:b/>
          <w:bCs/>
          <w:color w:val="000000" w:themeColor="text1"/>
          <w:lang w:val="fr-FR"/>
        </w:rPr>
        <w:t>électronique</w:t>
      </w:r>
      <w:r w:rsidRPr="00214612">
        <w:rPr>
          <w:rFonts w:ascii="Open Sans" w:hAnsi="Open Sans" w:cs="Open Sans"/>
          <w:color w:val="000000" w:themeColor="text1"/>
          <w:lang w:val="fr-FR"/>
        </w:rPr>
        <w:t xml:space="preserve"> : Le script génère l'adresse e-mail de l'utilisateur en utilisant la première lettre du prénom, un point et le nom complet de l'utilisateur.</w:t>
      </w:r>
    </w:p>
    <w:p w:rsidRPr="00214612" w:rsidR="005B533B" w:rsidP="00214612" w:rsidRDefault="005B533B" w14:paraId="243DCE45" w14:textId="77777777">
      <w:pPr>
        <w:pStyle w:val="Paragraphedeliste"/>
        <w:numPr>
          <w:ilvl w:val="0"/>
          <w:numId w:val="23"/>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 xml:space="preserve">Définition des alias SMTP : </w:t>
      </w:r>
      <w:r w:rsidRPr="00214612">
        <w:rPr>
          <w:rFonts w:ascii="Open Sans" w:hAnsi="Open Sans" w:cs="Open Sans"/>
          <w:color w:val="000000" w:themeColor="text1"/>
          <w:lang w:val="fr-FR"/>
        </w:rPr>
        <w:t>Le script définit plusieurs alias SMTP pour l'utilisateur en utilisant différentes combinaisons du prénom et du nom. Cela offre des options d'alias personnalisées pour les utilisateurs.</w:t>
      </w:r>
    </w:p>
    <w:p w:rsidRPr="00214612" w:rsidR="005B533B" w:rsidP="00214612" w:rsidRDefault="005B533B" w14:paraId="27EEEB45" w14:textId="77777777">
      <w:pPr>
        <w:pStyle w:val="Paragraphedeliste"/>
        <w:numPr>
          <w:ilvl w:val="0"/>
          <w:numId w:val="23"/>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 xml:space="preserve">Spécification de l'unité organisationnelle (OU) : </w:t>
      </w:r>
      <w:r w:rsidRPr="00214612">
        <w:rPr>
          <w:rFonts w:ascii="Open Sans" w:hAnsi="Open Sans" w:cs="Open Sans"/>
          <w:color w:val="000000" w:themeColor="text1"/>
          <w:lang w:val="fr-FR"/>
        </w:rPr>
        <w:t>Le script utilise les informations fournies dans le fichier Excel pour spécifier l'unité organisationnelle (OU) où l'utilisateur sera créé dans l'Active Directory.</w:t>
      </w:r>
    </w:p>
    <w:p w:rsidRPr="00214612" w:rsidR="005B533B" w:rsidP="00214612" w:rsidRDefault="005B533B" w14:paraId="13C4826C" w14:textId="77777777">
      <w:pPr>
        <w:pStyle w:val="Paragraphedeliste"/>
        <w:numPr>
          <w:ilvl w:val="0"/>
          <w:numId w:val="23"/>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 xml:space="preserve">Définition du lecteur et du dossier de base de l'utilisateur : </w:t>
      </w:r>
      <w:r w:rsidRPr="00214612">
        <w:rPr>
          <w:rFonts w:ascii="Open Sans" w:hAnsi="Open Sans" w:cs="Open Sans"/>
          <w:color w:val="000000" w:themeColor="text1"/>
          <w:lang w:val="fr-FR"/>
        </w:rPr>
        <w:t>Le script définit le lecteur réseau et le dossier de base de l'utilisateur dans l'Active Directory en utilisant les informations spécifiées dans le fichier Excel.</w:t>
      </w:r>
    </w:p>
    <w:p w:rsidRPr="00214612" w:rsidR="005B533B" w:rsidP="00214612" w:rsidRDefault="005B533B" w14:paraId="74CC203B" w14:textId="33FAEDE1">
      <w:pPr>
        <w:pStyle w:val="Paragraphedeliste"/>
        <w:numPr>
          <w:ilvl w:val="0"/>
          <w:numId w:val="23"/>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 xml:space="preserve">Définition de l'adresse </w:t>
      </w:r>
      <w:r w:rsidRPr="00214612" w:rsidR="00DC5F26">
        <w:rPr>
          <w:rFonts w:ascii="Open Sans" w:hAnsi="Open Sans" w:cs="Open Sans"/>
          <w:b/>
          <w:bCs/>
          <w:color w:val="000000" w:themeColor="text1"/>
          <w:lang w:val="fr-FR"/>
        </w:rPr>
        <w:t>électronique</w:t>
      </w:r>
      <w:r w:rsidRPr="00214612">
        <w:rPr>
          <w:rFonts w:ascii="Open Sans" w:hAnsi="Open Sans" w:cs="Open Sans"/>
          <w:b/>
          <w:bCs/>
          <w:color w:val="000000" w:themeColor="text1"/>
          <w:lang w:val="fr-FR"/>
        </w:rPr>
        <w:t xml:space="preserve"> de l'utilisateur :</w:t>
      </w:r>
      <w:r w:rsidRPr="00214612">
        <w:rPr>
          <w:rFonts w:ascii="Open Sans" w:hAnsi="Open Sans" w:cs="Open Sans"/>
          <w:color w:val="000000" w:themeColor="text1"/>
          <w:lang w:val="fr-FR"/>
        </w:rPr>
        <w:t xml:space="preserve"> Le script définit l'adresse </w:t>
      </w:r>
      <w:r w:rsidRPr="00214612" w:rsidR="00D80017">
        <w:rPr>
          <w:rFonts w:ascii="Open Sans" w:hAnsi="Open Sans" w:cs="Open Sans"/>
          <w:color w:val="000000" w:themeColor="text1"/>
          <w:lang w:val="fr-FR"/>
        </w:rPr>
        <w:t>électronique</w:t>
      </w:r>
      <w:r w:rsidRPr="00214612">
        <w:rPr>
          <w:rFonts w:ascii="Open Sans" w:hAnsi="Open Sans" w:cs="Open Sans"/>
          <w:color w:val="000000" w:themeColor="text1"/>
          <w:lang w:val="fr-FR"/>
        </w:rPr>
        <w:t xml:space="preserve"> de l'utilisateur en utilisant l'adresse e-mail générée précédemment.</w:t>
      </w:r>
    </w:p>
    <w:p w:rsidRPr="00214612" w:rsidR="001E6708" w:rsidP="00214612" w:rsidRDefault="005B533B" w14:paraId="28A0EB86" w14:textId="55FD5DB6">
      <w:pPr>
        <w:pStyle w:val="Paragraphedeliste"/>
        <w:numPr>
          <w:ilvl w:val="0"/>
          <w:numId w:val="23"/>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 xml:space="preserve">Attribution des licences : </w:t>
      </w:r>
      <w:r w:rsidRPr="00214612">
        <w:rPr>
          <w:rFonts w:ascii="Open Sans" w:hAnsi="Open Sans" w:cs="Open Sans"/>
          <w:color w:val="000000" w:themeColor="text1"/>
          <w:lang w:val="fr-FR"/>
        </w:rPr>
        <w:t>Le script attribue les licences spécifiées dans le fichier Excel à l'utilisateur.</w:t>
      </w:r>
    </w:p>
    <w:p w:rsidRPr="00017EA4" w:rsidR="00DC5F26" w:rsidP="00DC5F26" w:rsidRDefault="00DC5F26" w14:paraId="17221005" w14:textId="77777777">
      <w:pPr>
        <w:pStyle w:val="Paragraphedeliste"/>
        <w:rPr>
          <w:rFonts w:ascii="Open Sans" w:hAnsi="Open Sans" w:cs="Open Sans"/>
          <w:color w:val="000000" w:themeColor="text1"/>
          <w:sz w:val="22"/>
          <w:szCs w:val="22"/>
          <w:lang w:val="fr-FR"/>
        </w:rPr>
      </w:pPr>
    </w:p>
    <w:p w:rsidRPr="00214612" w:rsidR="001E6708" w:rsidP="00DC5F26" w:rsidRDefault="00DC5F26" w14:paraId="4680F8CB" w14:textId="0937335D">
      <w:pPr>
        <w:ind w:left="1080" w:firstLine="360"/>
        <w:rPr>
          <w:rFonts w:ascii="Open Sans" w:hAnsi="Open Sans" w:cs="Open Sans"/>
          <w:i/>
          <w:iCs/>
          <w:color w:val="0070C0"/>
          <w:lang w:val="fr-FR"/>
        </w:rPr>
      </w:pPr>
      <w:r w:rsidRPr="00214612">
        <w:rPr>
          <w:rFonts w:ascii="Open Sans" w:hAnsi="Open Sans" w:cs="Open Sans"/>
          <w:i/>
          <w:iCs/>
          <w:color w:val="0070C0"/>
          <w:lang w:val="fr-FR"/>
        </w:rPr>
        <w:t>7.6 Vérification de l'existence de l'utilisateur et création</w:t>
      </w:r>
    </w:p>
    <w:p w:rsidRPr="00214612" w:rsidR="00DC5F26" w:rsidP="00214612" w:rsidRDefault="00DC5F26" w14:paraId="68450DB2" w14:textId="4EA028E7">
      <w:pPr>
        <w:ind w:left="360"/>
        <w:jc w:val="both"/>
        <w:rPr>
          <w:rFonts w:ascii="Open Sans" w:hAnsi="Open Sans" w:cs="Open Sans"/>
          <w:color w:val="000000" w:themeColor="text1"/>
          <w:lang w:val="fr-FR"/>
        </w:rPr>
      </w:pPr>
      <w:r w:rsidRPr="00214612">
        <w:rPr>
          <w:rFonts w:ascii="Open Sans" w:hAnsi="Open Sans" w:cs="Open Sans"/>
          <w:color w:val="000000" w:themeColor="text1"/>
          <w:lang w:val="fr-FR"/>
        </w:rPr>
        <w:t>Ce bloc de script vérifie l'existence de l'utilisateur dans l'Active Directory et le crée si l'utilisateur n'existe pas déjà.</w:t>
      </w:r>
    </w:p>
    <w:p w:rsidRPr="00017EA4" w:rsidR="00DC5F26" w:rsidP="00DC5F26" w:rsidRDefault="00DC5F26" w14:paraId="43989EE1"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6A9955"/>
          <w:sz w:val="18"/>
          <w:szCs w:val="18"/>
          <w:lang w:val="fr-FR" w:eastAsia="fr-FR"/>
        </w:rPr>
        <w:t># Vérification de l'</w:t>
      </w:r>
      <w:proofErr w:type="spellStart"/>
      <w:r w:rsidRPr="00017EA4">
        <w:rPr>
          <w:rFonts w:ascii="Open Sans" w:hAnsi="Open Sans" w:eastAsia="Times New Roman" w:cs="Open Sans"/>
          <w:color w:val="6A9955"/>
          <w:sz w:val="18"/>
          <w:szCs w:val="18"/>
          <w:lang w:val="fr-FR" w:eastAsia="fr-FR"/>
        </w:rPr>
        <w:t>éxistance</w:t>
      </w:r>
      <w:proofErr w:type="spellEnd"/>
      <w:r w:rsidRPr="00017EA4">
        <w:rPr>
          <w:rFonts w:ascii="Open Sans" w:hAnsi="Open Sans" w:eastAsia="Times New Roman" w:cs="Open Sans"/>
          <w:color w:val="6A9955"/>
          <w:sz w:val="18"/>
          <w:szCs w:val="18"/>
          <w:lang w:val="fr-FR" w:eastAsia="fr-FR"/>
        </w:rPr>
        <w:t xml:space="preserve"> de l'utilisateur sinon ça le créer</w:t>
      </w:r>
    </w:p>
    <w:p w:rsidRPr="00017EA4" w:rsidR="00DC5F26" w:rsidP="00DC5F26" w:rsidRDefault="00DC5F26" w14:paraId="511408F6" w14:textId="77777777">
      <w:pPr>
        <w:shd w:val="clear" w:color="auto" w:fill="1F1F1F"/>
        <w:spacing w:after="0" w:line="270" w:lineRule="atLeast"/>
        <w:rPr>
          <w:rFonts w:ascii="Open Sans" w:hAnsi="Open Sans" w:eastAsia="Times New Roman" w:cs="Open Sans"/>
          <w:color w:val="CCCCCC"/>
          <w:sz w:val="18"/>
          <w:szCs w:val="18"/>
          <w:lang w:val="fr-FR" w:eastAsia="fr-FR"/>
        </w:rPr>
      </w:pPr>
    </w:p>
    <w:p w:rsidRPr="00017EA4" w:rsidR="00DC5F26" w:rsidP="00DC5F26" w:rsidRDefault="00DC5F26" w14:paraId="08A89C70"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val="fr-FR" w:eastAsia="fr-FR"/>
        </w:rPr>
        <w:t xml:space="preserve">    </w:t>
      </w:r>
      <w:r w:rsidRPr="00017EA4">
        <w:rPr>
          <w:rFonts w:ascii="Open Sans" w:hAnsi="Open Sans" w:eastAsia="Times New Roman" w:cs="Open Sans"/>
          <w:color w:val="C586C0"/>
          <w:sz w:val="18"/>
          <w:szCs w:val="18"/>
          <w:lang w:eastAsia="fr-FR"/>
        </w:rPr>
        <w:t>if</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$user</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-eq</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569CD6"/>
          <w:sz w:val="18"/>
          <w:szCs w:val="18"/>
          <w:lang w:eastAsia="fr-FR"/>
        </w:rPr>
        <w:t>$null</w:t>
      </w:r>
      <w:r w:rsidRPr="00017EA4">
        <w:rPr>
          <w:rFonts w:ascii="Open Sans" w:hAnsi="Open Sans" w:eastAsia="Times New Roman" w:cs="Open Sans"/>
          <w:color w:val="CCCCCC"/>
          <w:sz w:val="18"/>
          <w:szCs w:val="18"/>
          <w:lang w:eastAsia="fr-FR"/>
        </w:rPr>
        <w:t xml:space="preserve">) {  </w:t>
      </w:r>
    </w:p>
    <w:p w:rsidRPr="00017EA4" w:rsidR="00DC5F26" w:rsidP="00DC5F26" w:rsidRDefault="00DC5F26" w14:paraId="47862AB6"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Write-Output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 xml:space="preserve">"Creating user with name: </w:t>
      </w:r>
      <w:r w:rsidRPr="00017EA4">
        <w:rPr>
          <w:rFonts w:ascii="Open Sans" w:hAnsi="Open Sans" w:eastAsia="Times New Roman" w:cs="Open Sans"/>
          <w:color w:val="9CDCFE"/>
          <w:sz w:val="18"/>
          <w:szCs w:val="18"/>
          <w:lang w:eastAsia="fr-FR"/>
        </w:rPr>
        <w:t>$name</w:t>
      </w:r>
      <w:r w:rsidRPr="00017EA4">
        <w:rPr>
          <w:rFonts w:ascii="Open Sans" w:hAnsi="Open Sans" w:eastAsia="Times New Roman" w:cs="Open Sans"/>
          <w:color w:val="CE9178"/>
          <w:sz w:val="18"/>
          <w:szCs w:val="18"/>
          <w:lang w:eastAsia="fr-FR"/>
        </w:rPr>
        <w:t xml:space="preserve">, </w:t>
      </w:r>
      <w:proofErr w:type="spellStart"/>
      <w:r w:rsidRPr="00017EA4">
        <w:rPr>
          <w:rFonts w:ascii="Open Sans" w:hAnsi="Open Sans" w:eastAsia="Times New Roman" w:cs="Open Sans"/>
          <w:color w:val="CE9178"/>
          <w:sz w:val="18"/>
          <w:szCs w:val="18"/>
          <w:lang w:eastAsia="fr-FR"/>
        </w:rPr>
        <w:t>SamAccountName</w:t>
      </w:r>
      <w:proofErr w:type="spellEnd"/>
      <w:r w:rsidRPr="00017EA4">
        <w:rPr>
          <w:rFonts w:ascii="Open Sans" w:hAnsi="Open Sans" w:eastAsia="Times New Roman" w:cs="Open Sans"/>
          <w:color w:val="CE9178"/>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samAccountName</w:t>
      </w:r>
      <w:proofErr w:type="spellEnd"/>
      <w:r w:rsidRPr="00017EA4">
        <w:rPr>
          <w:rFonts w:ascii="Open Sans" w:hAnsi="Open Sans" w:eastAsia="Times New Roman" w:cs="Open Sans"/>
          <w:color w:val="CE9178"/>
          <w:sz w:val="18"/>
          <w:szCs w:val="18"/>
          <w:lang w:eastAsia="fr-FR"/>
        </w:rPr>
        <w:t xml:space="preserve">, OU: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uo</w:t>
      </w:r>
      <w:proofErr w:type="spellEnd"/>
      <w:r w:rsidRPr="00017EA4">
        <w:rPr>
          <w:rFonts w:ascii="Open Sans" w:hAnsi="Open Sans" w:eastAsia="Times New Roman" w:cs="Open Sans"/>
          <w:color w:val="CE9178"/>
          <w:sz w:val="18"/>
          <w:szCs w:val="18"/>
          <w:lang w:eastAsia="fr-FR"/>
        </w:rPr>
        <w:t>"</w:t>
      </w:r>
    </w:p>
    <w:p w:rsidRPr="00017EA4" w:rsidR="00DC5F26" w:rsidP="00DC5F26" w:rsidRDefault="00DC5F26" w14:paraId="01216089"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New-</w:t>
      </w:r>
      <w:proofErr w:type="spellStart"/>
      <w:r w:rsidRPr="00017EA4">
        <w:rPr>
          <w:rFonts w:ascii="Open Sans" w:hAnsi="Open Sans" w:eastAsia="Times New Roman" w:cs="Open Sans"/>
          <w:color w:val="DCDCAA"/>
          <w:sz w:val="18"/>
          <w:szCs w:val="18"/>
          <w:lang w:eastAsia="fr-FR"/>
        </w:rPr>
        <w:t>ADUser</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Name </w:t>
      </w:r>
      <w:r w:rsidRPr="00017EA4">
        <w:rPr>
          <w:rFonts w:ascii="Open Sans" w:hAnsi="Open Sans" w:eastAsia="Times New Roman" w:cs="Open Sans"/>
          <w:color w:val="9CDCFE"/>
          <w:sz w:val="18"/>
          <w:szCs w:val="18"/>
          <w:lang w:eastAsia="fr-FR"/>
        </w:rPr>
        <w:t>$name</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SamAccountName</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samAccountName</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GivenName</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proofErr w:type="gram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.Prenom</w:t>
      </w:r>
      <w:proofErr w:type="spellEnd"/>
      <w:proofErr w:type="gram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Surname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.Nom</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UserPrincipalName</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w:t>
      </w:r>
      <w:r w:rsidRPr="00017EA4">
        <w:rPr>
          <w:rFonts w:ascii="Open Sans" w:hAnsi="Open Sans" w:eastAsia="Times New Roman" w:cs="Open Sans"/>
          <w:color w:val="569CD6"/>
          <w:sz w:val="18"/>
          <w:szCs w:val="18"/>
          <w:lang w:eastAsia="fr-FR"/>
        </w:rPr>
        <w:t>$(</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samAccountName</w:t>
      </w:r>
      <w:proofErr w:type="spellEnd"/>
      <w:r w:rsidRPr="00017EA4">
        <w:rPr>
          <w:rFonts w:ascii="Open Sans" w:hAnsi="Open Sans" w:eastAsia="Times New Roman" w:cs="Open Sans"/>
          <w:color w:val="569CD6"/>
          <w:sz w:val="18"/>
          <w:szCs w:val="18"/>
          <w:lang w:eastAsia="fr-FR"/>
        </w:rPr>
        <w:t>)</w:t>
      </w:r>
      <w:r w:rsidRPr="00017EA4">
        <w:rPr>
          <w:rFonts w:ascii="Open Sans" w:hAnsi="Open Sans" w:eastAsia="Times New Roman" w:cs="Open Sans"/>
          <w:color w:val="CE9178"/>
          <w:sz w:val="18"/>
          <w:szCs w:val="18"/>
          <w:lang w:eastAsia="fr-FR"/>
        </w:rPr>
        <w:t>@domaine.com"</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HomeDrive</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homeDrive</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HomeDirectory</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homeDirectory</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DisplayName </w:t>
      </w:r>
      <w:r w:rsidRPr="00017EA4">
        <w:rPr>
          <w:rFonts w:ascii="Open Sans" w:hAnsi="Open Sans" w:eastAsia="Times New Roman" w:cs="Open Sans"/>
          <w:color w:val="9CDCFE"/>
          <w:sz w:val="18"/>
          <w:szCs w:val="18"/>
          <w:lang w:eastAsia="fr-FR"/>
        </w:rPr>
        <w:t>$name</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EmailAddress</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$mailbox</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AccountPassword</w:t>
      </w:r>
      <w:proofErr w:type="spellEnd"/>
      <w:r w:rsidRPr="00017EA4">
        <w:rPr>
          <w:rFonts w:ascii="Open Sans" w:hAnsi="Open Sans" w:eastAsia="Times New Roman" w:cs="Open Sans"/>
          <w:color w:val="CCCCCC"/>
          <w:sz w:val="18"/>
          <w:szCs w:val="18"/>
          <w:lang w:eastAsia="fr-FR"/>
        </w:rPr>
        <w:t xml:space="preserve"> (</w:t>
      </w:r>
      <w:proofErr w:type="spellStart"/>
      <w:r w:rsidRPr="00017EA4">
        <w:rPr>
          <w:rFonts w:ascii="Open Sans" w:hAnsi="Open Sans" w:eastAsia="Times New Roman" w:cs="Open Sans"/>
          <w:color w:val="DCDCAA"/>
          <w:sz w:val="18"/>
          <w:szCs w:val="18"/>
          <w:lang w:eastAsia="fr-FR"/>
        </w:rPr>
        <w:t>ConvertTo-SecureString</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$password</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AsPlainText</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Force)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Enabled </w:t>
      </w:r>
      <w:r w:rsidRPr="00017EA4">
        <w:rPr>
          <w:rFonts w:ascii="Open Sans" w:hAnsi="Open Sans" w:eastAsia="Times New Roman" w:cs="Open Sans"/>
          <w:color w:val="569CD6"/>
          <w:sz w:val="18"/>
          <w:szCs w:val="18"/>
          <w:lang w:eastAsia="fr-FR"/>
        </w:rPr>
        <w:t>$true</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Path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uo</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PasswordNeverExpires</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569CD6"/>
          <w:sz w:val="18"/>
          <w:szCs w:val="18"/>
          <w:lang w:eastAsia="fr-FR"/>
        </w:rPr>
        <w:t>$false</w:t>
      </w:r>
    </w:p>
    <w:p w:rsidRPr="00017EA4" w:rsidR="00DC5F26" w:rsidP="00DC5F26" w:rsidRDefault="00DC5F26" w14:paraId="78812821"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Set-</w:t>
      </w:r>
      <w:proofErr w:type="spellStart"/>
      <w:r w:rsidRPr="00017EA4">
        <w:rPr>
          <w:rFonts w:ascii="Open Sans" w:hAnsi="Open Sans" w:eastAsia="Times New Roman" w:cs="Open Sans"/>
          <w:color w:val="DCDCAA"/>
          <w:sz w:val="18"/>
          <w:szCs w:val="18"/>
          <w:lang w:eastAsia="fr-FR"/>
        </w:rPr>
        <w:t>ADUser</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samAccountName</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add </w:t>
      </w:r>
      <w:proofErr w:type="gramStart"/>
      <w:r w:rsidRPr="00017EA4">
        <w:rPr>
          <w:rFonts w:ascii="Open Sans" w:hAnsi="Open Sans" w:eastAsia="Times New Roman" w:cs="Open Sans"/>
          <w:color w:val="569CD6"/>
          <w:sz w:val="18"/>
          <w:szCs w:val="18"/>
          <w:lang w:eastAsia="fr-FR"/>
        </w:rPr>
        <w:t>@</w:t>
      </w:r>
      <w:r w:rsidRPr="00017EA4">
        <w:rPr>
          <w:rFonts w:ascii="Open Sans" w:hAnsi="Open Sans" w:eastAsia="Times New Roman" w:cs="Open Sans"/>
          <w:color w:val="CCCCCC"/>
          <w:sz w:val="18"/>
          <w:szCs w:val="18"/>
          <w:lang w:eastAsia="fr-FR"/>
        </w:rPr>
        <w:t>{</w:t>
      </w:r>
      <w:proofErr w:type="gramEnd"/>
      <w:r w:rsidRPr="00017EA4">
        <w:rPr>
          <w:rFonts w:ascii="Open Sans" w:hAnsi="Open Sans" w:eastAsia="Times New Roman" w:cs="Open Sans"/>
          <w:color w:val="9CDCFE"/>
          <w:sz w:val="18"/>
          <w:szCs w:val="18"/>
          <w:lang w:eastAsia="fr-FR"/>
        </w:rPr>
        <w:t>ProxyAddresses</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E9178"/>
          <w:sz w:val="18"/>
          <w:szCs w:val="18"/>
          <w:lang w:eastAsia="fr-FR"/>
        </w:rPr>
        <w:t>"SMTP:</w:t>
      </w:r>
      <w:r w:rsidRPr="00017EA4">
        <w:rPr>
          <w:rFonts w:ascii="Open Sans" w:hAnsi="Open Sans" w:eastAsia="Times New Roman" w:cs="Open Sans"/>
          <w:color w:val="9CDCFE"/>
          <w:sz w:val="18"/>
          <w:szCs w:val="18"/>
          <w:lang w:eastAsia="fr-FR"/>
        </w:rPr>
        <w:t>$smtp1</w:t>
      </w:r>
      <w:r w:rsidRPr="00017EA4">
        <w:rPr>
          <w:rFonts w:ascii="Open Sans" w:hAnsi="Open Sans" w:eastAsia="Times New Roman" w:cs="Open Sans"/>
          <w:color w:val="CE9178"/>
          <w:sz w:val="18"/>
          <w:szCs w:val="18"/>
          <w:lang w:eastAsia="fr-FR"/>
        </w:rPr>
        <w:t>@domaine.com"</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E9178"/>
          <w:sz w:val="18"/>
          <w:szCs w:val="18"/>
          <w:lang w:eastAsia="fr-FR"/>
        </w:rPr>
        <w:t>"smtp:</w:t>
      </w:r>
      <w:r w:rsidRPr="00017EA4">
        <w:rPr>
          <w:rFonts w:ascii="Open Sans" w:hAnsi="Open Sans" w:eastAsia="Times New Roman" w:cs="Open Sans"/>
          <w:color w:val="9CDCFE"/>
          <w:sz w:val="18"/>
          <w:szCs w:val="18"/>
          <w:lang w:eastAsia="fr-FR"/>
        </w:rPr>
        <w:t>$smtp4</w:t>
      </w:r>
      <w:r w:rsidRPr="00017EA4">
        <w:rPr>
          <w:rFonts w:ascii="Open Sans" w:hAnsi="Open Sans" w:eastAsia="Times New Roman" w:cs="Open Sans"/>
          <w:color w:val="CE9178"/>
          <w:sz w:val="18"/>
          <w:szCs w:val="18"/>
          <w:lang w:eastAsia="fr-FR"/>
        </w:rPr>
        <w:t>@domaine.com"</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E9178"/>
          <w:sz w:val="18"/>
          <w:szCs w:val="18"/>
          <w:lang w:eastAsia="fr-FR"/>
        </w:rPr>
        <w:t>"smtp:</w:t>
      </w:r>
      <w:r w:rsidRPr="00017EA4">
        <w:rPr>
          <w:rFonts w:ascii="Open Sans" w:hAnsi="Open Sans" w:eastAsia="Times New Roman" w:cs="Open Sans"/>
          <w:color w:val="9CDCFE"/>
          <w:sz w:val="18"/>
          <w:szCs w:val="18"/>
          <w:lang w:eastAsia="fr-FR"/>
        </w:rPr>
        <w:t>$smtp2</w:t>
      </w:r>
      <w:r w:rsidRPr="00017EA4">
        <w:rPr>
          <w:rFonts w:ascii="Open Sans" w:hAnsi="Open Sans" w:eastAsia="Times New Roman" w:cs="Open Sans"/>
          <w:color w:val="CE9178"/>
          <w:sz w:val="18"/>
          <w:szCs w:val="18"/>
          <w:lang w:eastAsia="fr-FR"/>
        </w:rPr>
        <w:t>@domaine.com"</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E9178"/>
          <w:sz w:val="18"/>
          <w:szCs w:val="18"/>
          <w:lang w:eastAsia="fr-FR"/>
        </w:rPr>
        <w:t>"smtp:</w:t>
      </w:r>
      <w:r w:rsidRPr="00017EA4">
        <w:rPr>
          <w:rFonts w:ascii="Open Sans" w:hAnsi="Open Sans" w:eastAsia="Times New Roman" w:cs="Open Sans"/>
          <w:color w:val="9CDCFE"/>
          <w:sz w:val="18"/>
          <w:szCs w:val="18"/>
          <w:lang w:eastAsia="fr-FR"/>
        </w:rPr>
        <w:t>$smtp3</w:t>
      </w:r>
      <w:r w:rsidRPr="00017EA4">
        <w:rPr>
          <w:rFonts w:ascii="Open Sans" w:hAnsi="Open Sans" w:eastAsia="Times New Roman" w:cs="Open Sans"/>
          <w:color w:val="CE9178"/>
          <w:sz w:val="18"/>
          <w:szCs w:val="18"/>
          <w:lang w:eastAsia="fr-FR"/>
        </w:rPr>
        <w:t>@domaine.com"</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-split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E9178"/>
          <w:sz w:val="18"/>
          <w:szCs w:val="18"/>
          <w:lang w:eastAsia="fr-FR"/>
        </w:rPr>
        <w:t>","</w:t>
      </w:r>
      <w:r w:rsidRPr="00017EA4">
        <w:rPr>
          <w:rFonts w:ascii="Open Sans" w:hAnsi="Open Sans" w:eastAsia="Times New Roman" w:cs="Open Sans"/>
          <w:color w:val="CCCCCC"/>
          <w:sz w:val="18"/>
          <w:szCs w:val="18"/>
          <w:lang w:eastAsia="fr-FR"/>
        </w:rPr>
        <w:t>}</w:t>
      </w:r>
    </w:p>
    <w:p w:rsidRPr="00017EA4" w:rsidR="00DC5F26" w:rsidP="00DC5F26" w:rsidRDefault="00DC5F26" w14:paraId="0DED7B52"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Add-</w:t>
      </w:r>
      <w:proofErr w:type="spellStart"/>
      <w:r w:rsidRPr="00017EA4">
        <w:rPr>
          <w:rFonts w:ascii="Open Sans" w:hAnsi="Open Sans" w:eastAsia="Times New Roman" w:cs="Open Sans"/>
          <w:color w:val="DCDCAA"/>
          <w:sz w:val="18"/>
          <w:szCs w:val="18"/>
          <w:lang w:eastAsia="fr-FR"/>
        </w:rPr>
        <w:t>ADGroupMember</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Identity </w:t>
      </w:r>
      <w:r w:rsidRPr="00017EA4">
        <w:rPr>
          <w:rFonts w:ascii="Open Sans" w:hAnsi="Open Sans" w:eastAsia="Times New Roman" w:cs="Open Sans"/>
          <w:color w:val="9CDCFE"/>
          <w:sz w:val="18"/>
          <w:szCs w:val="18"/>
          <w:lang w:eastAsia="fr-FR"/>
        </w:rPr>
        <w:t>$group</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Members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samAccountName</w:t>
      </w:r>
      <w:proofErr w:type="spellEnd"/>
    </w:p>
    <w:p w:rsidRPr="00017EA4" w:rsidR="00DC5F26" w:rsidP="00DC5F26" w:rsidRDefault="00DC5F26" w14:paraId="6AA0A512" w14:textId="77777777">
      <w:pPr>
        <w:shd w:val="clear" w:color="auto" w:fill="1F1F1F"/>
        <w:spacing w:after="0" w:line="270" w:lineRule="atLeast"/>
        <w:rPr>
          <w:rFonts w:ascii="Open Sans" w:hAnsi="Open Sans" w:eastAsia="Times New Roman" w:cs="Open Sans"/>
          <w:color w:val="CCCCCC"/>
          <w:sz w:val="18"/>
          <w:szCs w:val="18"/>
          <w:lang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CDCAA"/>
          <w:sz w:val="18"/>
          <w:szCs w:val="18"/>
          <w:lang w:eastAsia="fr-FR"/>
        </w:rPr>
        <w:t>Send-</w:t>
      </w:r>
      <w:proofErr w:type="spellStart"/>
      <w:r w:rsidRPr="00017EA4">
        <w:rPr>
          <w:rFonts w:ascii="Open Sans" w:hAnsi="Open Sans" w:eastAsia="Times New Roman" w:cs="Open Sans"/>
          <w:color w:val="DCDCAA"/>
          <w:sz w:val="18"/>
          <w:szCs w:val="18"/>
          <w:lang w:eastAsia="fr-FR"/>
        </w:rPr>
        <w:t>MailMessage</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SMTPServer</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smtpexped</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Port </w:t>
      </w:r>
      <w:r w:rsidRPr="00017EA4">
        <w:rPr>
          <w:rFonts w:ascii="Open Sans" w:hAnsi="Open Sans" w:eastAsia="Times New Roman" w:cs="Open Sans"/>
          <w:color w:val="B5CEA8"/>
          <w:sz w:val="18"/>
          <w:szCs w:val="18"/>
          <w:lang w:eastAsia="fr-FR"/>
        </w:rPr>
        <w:t>587</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Credential </w:t>
      </w:r>
      <w:r w:rsidRPr="00017EA4">
        <w:rPr>
          <w:rFonts w:ascii="Open Sans" w:hAnsi="Open Sans" w:eastAsia="Times New Roman" w:cs="Open Sans"/>
          <w:color w:val="9CDCFE"/>
          <w:sz w:val="18"/>
          <w:szCs w:val="18"/>
          <w:lang w:eastAsia="fr-FR"/>
        </w:rPr>
        <w:t>$Credential</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To </w:t>
      </w:r>
      <w:r w:rsidRPr="00017EA4">
        <w:rPr>
          <w:rFonts w:ascii="Open Sans" w:hAnsi="Open Sans" w:eastAsia="Times New Roman" w:cs="Open Sans"/>
          <w:color w:val="9CDCFE"/>
          <w:sz w:val="18"/>
          <w:szCs w:val="18"/>
          <w:lang w:eastAsia="fr-FR"/>
        </w:rPr>
        <w:t>$</w:t>
      </w:r>
      <w:proofErr w:type="spellStart"/>
      <w:proofErr w:type="gramStart"/>
      <w:r w:rsidRPr="00017EA4">
        <w:rPr>
          <w:rFonts w:ascii="Open Sans" w:hAnsi="Open Sans" w:eastAsia="Times New Roman" w:cs="Open Sans"/>
          <w:color w:val="9CDCFE"/>
          <w:sz w:val="18"/>
          <w:szCs w:val="18"/>
          <w:lang w:eastAsia="fr-FR"/>
        </w:rPr>
        <w:t>row</w:t>
      </w:r>
      <w:r w:rsidRPr="00017EA4">
        <w:rPr>
          <w:rFonts w:ascii="Open Sans" w:hAnsi="Open Sans" w:eastAsia="Times New Roman" w:cs="Open Sans"/>
          <w:color w:val="DCDCAA"/>
          <w:sz w:val="18"/>
          <w:szCs w:val="18"/>
          <w:lang w:eastAsia="fr-FR"/>
        </w:rPr>
        <w:t>.Email</w:t>
      </w:r>
      <w:proofErr w:type="spellEnd"/>
      <w:proofErr w:type="gram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From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exped</w:t>
      </w:r>
      <w:proofErr w:type="spellEnd"/>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Subject </w:t>
      </w:r>
      <w:r w:rsidRPr="00017EA4">
        <w:rPr>
          <w:rFonts w:ascii="Open Sans" w:hAnsi="Open Sans" w:eastAsia="Times New Roman" w:cs="Open Sans"/>
          <w:color w:val="CE9178"/>
          <w:sz w:val="18"/>
          <w:szCs w:val="18"/>
          <w:lang w:eastAsia="fr-FR"/>
        </w:rPr>
        <w:t xml:space="preserve">"Mot de passe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samAccountName</w:t>
      </w:r>
      <w:proofErr w:type="spellEnd"/>
      <w:r w:rsidRPr="00017EA4">
        <w:rPr>
          <w:rFonts w:ascii="Open Sans" w:hAnsi="Open Sans" w:eastAsia="Times New Roman" w:cs="Open Sans"/>
          <w:color w:val="CE9178"/>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r w:rsidRPr="00017EA4">
        <w:rPr>
          <w:rFonts w:ascii="Open Sans" w:hAnsi="Open Sans" w:eastAsia="Times New Roman" w:cs="Open Sans"/>
          <w:color w:val="CCCCCC"/>
          <w:sz w:val="18"/>
          <w:szCs w:val="18"/>
          <w:lang w:eastAsia="fr-FR"/>
        </w:rPr>
        <w:t xml:space="preserve">Body </w:t>
      </w:r>
      <w:r w:rsidRPr="00017EA4">
        <w:rPr>
          <w:rFonts w:ascii="Open Sans" w:hAnsi="Open Sans" w:eastAsia="Times New Roman" w:cs="Open Sans"/>
          <w:color w:val="CE9178"/>
          <w:sz w:val="18"/>
          <w:szCs w:val="18"/>
          <w:lang w:eastAsia="fr-FR"/>
        </w:rPr>
        <w:t xml:space="preserve">"Le mot de passe de </w:t>
      </w:r>
      <w:proofErr w:type="spellStart"/>
      <w:r w:rsidRPr="00017EA4">
        <w:rPr>
          <w:rFonts w:ascii="Open Sans" w:hAnsi="Open Sans" w:eastAsia="Times New Roman" w:cs="Open Sans"/>
          <w:color w:val="CE9178"/>
          <w:sz w:val="18"/>
          <w:szCs w:val="18"/>
          <w:lang w:eastAsia="fr-FR"/>
        </w:rPr>
        <w:t>l'utilisateur</w:t>
      </w:r>
      <w:proofErr w:type="spellEnd"/>
      <w:r w:rsidRPr="00017EA4">
        <w:rPr>
          <w:rFonts w:ascii="Open Sans" w:hAnsi="Open Sans" w:eastAsia="Times New Roman" w:cs="Open Sans"/>
          <w:color w:val="CE9178"/>
          <w:sz w:val="18"/>
          <w:szCs w:val="18"/>
          <w:lang w:eastAsia="fr-FR"/>
        </w:rPr>
        <w:t xml:space="preserve"> </w:t>
      </w:r>
      <w:r w:rsidRPr="00017EA4">
        <w:rPr>
          <w:rFonts w:ascii="Open Sans" w:hAnsi="Open Sans" w:eastAsia="Times New Roman" w:cs="Open Sans"/>
          <w:color w:val="9CDCFE"/>
          <w:sz w:val="18"/>
          <w:szCs w:val="18"/>
          <w:lang w:eastAsia="fr-FR"/>
        </w:rPr>
        <w:t>$</w:t>
      </w:r>
      <w:proofErr w:type="spellStart"/>
      <w:r w:rsidRPr="00017EA4">
        <w:rPr>
          <w:rFonts w:ascii="Open Sans" w:hAnsi="Open Sans" w:eastAsia="Times New Roman" w:cs="Open Sans"/>
          <w:color w:val="9CDCFE"/>
          <w:sz w:val="18"/>
          <w:szCs w:val="18"/>
          <w:lang w:eastAsia="fr-FR"/>
        </w:rPr>
        <w:t>samAccountName</w:t>
      </w:r>
      <w:proofErr w:type="spellEnd"/>
      <w:r w:rsidRPr="00017EA4">
        <w:rPr>
          <w:rFonts w:ascii="Open Sans" w:hAnsi="Open Sans" w:eastAsia="Times New Roman" w:cs="Open Sans"/>
          <w:color w:val="CE9178"/>
          <w:sz w:val="18"/>
          <w:szCs w:val="18"/>
          <w:lang w:eastAsia="fr-FR"/>
        </w:rPr>
        <w:t xml:space="preserve"> </w:t>
      </w:r>
      <w:proofErr w:type="spellStart"/>
      <w:r w:rsidRPr="00017EA4">
        <w:rPr>
          <w:rFonts w:ascii="Open Sans" w:hAnsi="Open Sans" w:eastAsia="Times New Roman" w:cs="Open Sans"/>
          <w:color w:val="CE9178"/>
          <w:sz w:val="18"/>
          <w:szCs w:val="18"/>
          <w:lang w:eastAsia="fr-FR"/>
        </w:rPr>
        <w:t>est</w:t>
      </w:r>
      <w:proofErr w:type="spellEnd"/>
      <w:r w:rsidRPr="00017EA4">
        <w:rPr>
          <w:rFonts w:ascii="Open Sans" w:hAnsi="Open Sans" w:eastAsia="Times New Roman" w:cs="Open Sans"/>
          <w:color w:val="CE9178"/>
          <w:sz w:val="18"/>
          <w:szCs w:val="18"/>
          <w:lang w:eastAsia="fr-FR"/>
        </w:rPr>
        <w:t xml:space="preserve"> : </w:t>
      </w:r>
      <w:r w:rsidRPr="00017EA4">
        <w:rPr>
          <w:rFonts w:ascii="Open Sans" w:hAnsi="Open Sans" w:eastAsia="Times New Roman" w:cs="Open Sans"/>
          <w:color w:val="9CDCFE"/>
          <w:sz w:val="18"/>
          <w:szCs w:val="18"/>
          <w:lang w:eastAsia="fr-FR"/>
        </w:rPr>
        <w:t>$password</w:t>
      </w:r>
      <w:r w:rsidRPr="00017EA4">
        <w:rPr>
          <w:rFonts w:ascii="Open Sans" w:hAnsi="Open Sans" w:eastAsia="Times New Roman" w:cs="Open Sans"/>
          <w:color w:val="CE9178"/>
          <w:sz w:val="18"/>
          <w:szCs w:val="18"/>
          <w:lang w:eastAsia="fr-FR"/>
        </w:rPr>
        <w:t>"</w:t>
      </w: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D4D4D4"/>
          <w:sz w:val="18"/>
          <w:szCs w:val="18"/>
          <w:lang w:eastAsia="fr-FR"/>
        </w:rPr>
        <w:t>-</w:t>
      </w:r>
      <w:proofErr w:type="spellStart"/>
      <w:r w:rsidRPr="00017EA4">
        <w:rPr>
          <w:rFonts w:ascii="Open Sans" w:hAnsi="Open Sans" w:eastAsia="Times New Roman" w:cs="Open Sans"/>
          <w:color w:val="CCCCCC"/>
          <w:sz w:val="18"/>
          <w:szCs w:val="18"/>
          <w:lang w:eastAsia="fr-FR"/>
        </w:rPr>
        <w:t>UseSsl</w:t>
      </w:r>
      <w:proofErr w:type="spellEnd"/>
    </w:p>
    <w:p w:rsidRPr="00017EA4" w:rsidR="00DC5F26" w:rsidP="00DC5F26" w:rsidRDefault="00DC5F26" w14:paraId="2FE98ACB"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eastAsia="fr-FR"/>
        </w:rPr>
        <w:t xml:space="preserve">    </w:t>
      </w:r>
      <w:r w:rsidRPr="00017EA4">
        <w:rPr>
          <w:rFonts w:ascii="Open Sans" w:hAnsi="Open Sans" w:eastAsia="Times New Roman" w:cs="Open Sans"/>
          <w:color w:val="CCCCCC"/>
          <w:sz w:val="18"/>
          <w:szCs w:val="18"/>
          <w:lang w:val="fr-FR" w:eastAsia="fr-FR"/>
        </w:rPr>
        <w:t>}</w:t>
      </w:r>
    </w:p>
    <w:p w:rsidRPr="00017EA4" w:rsidR="00DC5F26" w:rsidP="00DC5F26" w:rsidRDefault="00DC5F26" w14:paraId="2D7E4CC3" w14:textId="77777777">
      <w:pPr>
        <w:shd w:val="clear" w:color="auto" w:fill="1F1F1F"/>
        <w:spacing w:after="0" w:line="270" w:lineRule="atLeast"/>
        <w:rPr>
          <w:rFonts w:ascii="Open Sans" w:hAnsi="Open Sans" w:eastAsia="Times New Roman" w:cs="Open Sans"/>
          <w:color w:val="CCCCCC"/>
          <w:sz w:val="18"/>
          <w:szCs w:val="18"/>
          <w:lang w:val="fr-FR" w:eastAsia="fr-FR"/>
        </w:rPr>
      </w:pPr>
      <w:r w:rsidRPr="00017EA4">
        <w:rPr>
          <w:rFonts w:ascii="Open Sans" w:hAnsi="Open Sans" w:eastAsia="Times New Roman" w:cs="Open Sans"/>
          <w:color w:val="CCCCCC"/>
          <w:sz w:val="18"/>
          <w:szCs w:val="18"/>
          <w:lang w:val="fr-FR" w:eastAsia="fr-FR"/>
        </w:rPr>
        <w:t>}</w:t>
      </w:r>
    </w:p>
    <w:p w:rsidRPr="00017EA4" w:rsidR="00DC5F26" w:rsidP="001E6708" w:rsidRDefault="00DC5F26" w14:paraId="5417DAB5" w14:textId="77777777">
      <w:pPr>
        <w:rPr>
          <w:rFonts w:ascii="Open Sans" w:hAnsi="Open Sans" w:cs="Open Sans"/>
          <w:color w:val="000000" w:themeColor="text1"/>
          <w:sz w:val="22"/>
          <w:szCs w:val="22"/>
          <w:lang w:val="fr-FR"/>
        </w:rPr>
      </w:pPr>
    </w:p>
    <w:p w:rsidRPr="00214612" w:rsidR="00DC5F26" w:rsidP="00214612" w:rsidRDefault="00DC5F26" w14:paraId="3201B03A" w14:textId="062DC4D9">
      <w:pPr>
        <w:jc w:val="both"/>
        <w:rPr>
          <w:rFonts w:ascii="Open Sans" w:hAnsi="Open Sans" w:cs="Open Sans"/>
          <w:color w:val="000000" w:themeColor="text1"/>
          <w:lang w:val="fr-FR"/>
        </w:rPr>
      </w:pPr>
      <w:r w:rsidRPr="00214612">
        <w:rPr>
          <w:rFonts w:ascii="Open Sans" w:hAnsi="Open Sans" w:cs="Open Sans"/>
          <w:color w:val="000000" w:themeColor="text1"/>
          <w:lang w:val="fr-FR"/>
        </w:rPr>
        <w:t>La condition "if ($user -eq $</w:t>
      </w:r>
      <w:proofErr w:type="spellStart"/>
      <w:r w:rsidRPr="00214612">
        <w:rPr>
          <w:rFonts w:ascii="Open Sans" w:hAnsi="Open Sans" w:cs="Open Sans"/>
          <w:color w:val="000000" w:themeColor="text1"/>
          <w:lang w:val="fr-FR"/>
        </w:rPr>
        <w:t>null</w:t>
      </w:r>
      <w:proofErr w:type="spellEnd"/>
      <w:r w:rsidRPr="00214612">
        <w:rPr>
          <w:rFonts w:ascii="Open Sans" w:hAnsi="Open Sans" w:cs="Open Sans"/>
          <w:color w:val="000000" w:themeColor="text1"/>
          <w:lang w:val="fr-FR"/>
        </w:rPr>
        <w:t>)" vérifie si la variable "$user", qui contient le résultat de la recherche de l'utilisateur, est égale à "</w:t>
      </w:r>
      <w:proofErr w:type="spellStart"/>
      <w:r w:rsidRPr="00214612">
        <w:rPr>
          <w:rFonts w:ascii="Open Sans" w:hAnsi="Open Sans" w:cs="Open Sans"/>
          <w:color w:val="000000" w:themeColor="text1"/>
          <w:lang w:val="fr-FR"/>
        </w:rPr>
        <w:t>null</w:t>
      </w:r>
      <w:proofErr w:type="spellEnd"/>
      <w:r w:rsidRPr="00214612">
        <w:rPr>
          <w:rFonts w:ascii="Open Sans" w:hAnsi="Open Sans" w:cs="Open Sans"/>
          <w:color w:val="000000" w:themeColor="text1"/>
          <w:lang w:val="fr-FR"/>
        </w:rPr>
        <w:t>". Cela indique que l'utilisateur n'existe pas déjà dans l'Active Directory.</w:t>
      </w:r>
    </w:p>
    <w:p w:rsidRPr="00214612" w:rsidR="00DC5F26" w:rsidP="00214612" w:rsidRDefault="00DC5F26" w14:paraId="77A803F8" w14:textId="15B7B8B6">
      <w:pPr>
        <w:jc w:val="both"/>
        <w:rPr>
          <w:rFonts w:ascii="Open Sans" w:hAnsi="Open Sans" w:cs="Open Sans"/>
          <w:color w:val="000000" w:themeColor="text1"/>
          <w:lang w:val="fr-FR"/>
        </w:rPr>
      </w:pPr>
      <w:r w:rsidRPr="00214612">
        <w:rPr>
          <w:rFonts w:ascii="Open Sans" w:hAnsi="Open Sans" w:cs="Open Sans"/>
          <w:color w:val="000000" w:themeColor="text1"/>
          <w:lang w:val="fr-FR"/>
        </w:rPr>
        <w:t xml:space="preserve">Si l'utilisateur n'existe pas, le script exécute les opérations suivantes pour créer </w:t>
      </w:r>
      <w:proofErr w:type="gramStart"/>
      <w:r w:rsidRPr="00214612">
        <w:rPr>
          <w:rFonts w:ascii="Open Sans" w:hAnsi="Open Sans" w:cs="Open Sans"/>
          <w:color w:val="000000" w:themeColor="text1"/>
          <w:lang w:val="fr-FR"/>
        </w:rPr>
        <w:t>l'utilisateur:</w:t>
      </w:r>
      <w:proofErr w:type="gramEnd"/>
    </w:p>
    <w:p w:rsidRPr="00214612" w:rsidR="00DC5F26" w:rsidP="00214612" w:rsidRDefault="00DC5F26" w14:paraId="03AD2A13" w14:textId="77777777">
      <w:pPr>
        <w:pStyle w:val="Paragraphedeliste"/>
        <w:numPr>
          <w:ilvl w:val="0"/>
          <w:numId w:val="24"/>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 xml:space="preserve">Affichage d'un message de création : </w:t>
      </w:r>
      <w:r w:rsidRPr="00214612">
        <w:rPr>
          <w:rFonts w:ascii="Open Sans" w:hAnsi="Open Sans" w:cs="Open Sans"/>
          <w:color w:val="000000" w:themeColor="text1"/>
          <w:lang w:val="fr-FR"/>
        </w:rPr>
        <w:t>Le script affiche un message indiquant les informations de l'utilisateur en cours de création, telles que le nom complet, le nom de compte SAM et l'unité organisationnelle.</w:t>
      </w:r>
    </w:p>
    <w:p w:rsidRPr="00214612" w:rsidR="00DC5F26" w:rsidP="00214612" w:rsidRDefault="00DC5F26" w14:paraId="2533BA73" w14:textId="01654A0D">
      <w:pPr>
        <w:pStyle w:val="Paragraphedeliste"/>
        <w:numPr>
          <w:ilvl w:val="0"/>
          <w:numId w:val="24"/>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Création de l'utilisateur :</w:t>
      </w:r>
      <w:r w:rsidRPr="00214612">
        <w:rPr>
          <w:rFonts w:ascii="Open Sans" w:hAnsi="Open Sans" w:cs="Open Sans"/>
          <w:color w:val="000000" w:themeColor="text1"/>
          <w:lang w:val="fr-FR"/>
        </w:rPr>
        <w:t xml:space="preserve"> Le script utilise la fonction "New-</w:t>
      </w:r>
      <w:proofErr w:type="spellStart"/>
      <w:r w:rsidRPr="00214612">
        <w:rPr>
          <w:rFonts w:ascii="Open Sans" w:hAnsi="Open Sans" w:cs="Open Sans"/>
          <w:color w:val="000000" w:themeColor="text1"/>
          <w:lang w:val="fr-FR"/>
        </w:rPr>
        <w:t>ADUser</w:t>
      </w:r>
      <w:proofErr w:type="spellEnd"/>
      <w:r w:rsidRPr="00214612">
        <w:rPr>
          <w:rFonts w:ascii="Open Sans" w:hAnsi="Open Sans" w:cs="Open Sans"/>
          <w:color w:val="000000" w:themeColor="text1"/>
          <w:lang w:val="fr-FR"/>
        </w:rPr>
        <w:t>" pour créer l'utilisateur dans l'Active Directory. Les attributs de l'utilisateur tels que le nom complet, le nom de compte SAM, le prénom, le nom, l'adresse électronique, le mot de passe, le lecteur réseau, le dossier de base, etc., sont configurés lors de la création.</w:t>
      </w:r>
    </w:p>
    <w:p w:rsidRPr="00214612" w:rsidR="00DC5F26" w:rsidP="00214612" w:rsidRDefault="00DC5F26" w14:paraId="4C84934F" w14:textId="31B0FFF7">
      <w:pPr>
        <w:pStyle w:val="Paragraphedeliste"/>
        <w:numPr>
          <w:ilvl w:val="0"/>
          <w:numId w:val="24"/>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Attribution des alias SMTP :</w:t>
      </w:r>
      <w:r w:rsidRPr="00214612">
        <w:rPr>
          <w:rFonts w:ascii="Open Sans" w:hAnsi="Open Sans" w:cs="Open Sans"/>
          <w:color w:val="000000" w:themeColor="text1"/>
          <w:lang w:val="fr-FR"/>
        </w:rPr>
        <w:t xml:space="preserve"> Le script utilise la fonction "Set-</w:t>
      </w:r>
      <w:proofErr w:type="spellStart"/>
      <w:r w:rsidRPr="00214612">
        <w:rPr>
          <w:rFonts w:ascii="Open Sans" w:hAnsi="Open Sans" w:cs="Open Sans"/>
          <w:color w:val="000000" w:themeColor="text1"/>
          <w:lang w:val="fr-FR"/>
        </w:rPr>
        <w:t>ADUser</w:t>
      </w:r>
      <w:proofErr w:type="spellEnd"/>
      <w:r w:rsidRPr="00214612">
        <w:rPr>
          <w:rFonts w:ascii="Open Sans" w:hAnsi="Open Sans" w:cs="Open Sans"/>
          <w:color w:val="000000" w:themeColor="text1"/>
          <w:lang w:val="fr-FR"/>
        </w:rPr>
        <w:t>" pour attribuer les alias SMTP définis précédemment à l'utilisateur créé. Cela permet d'associer plusieurs adresses électroniques à l'utilisateur.</w:t>
      </w:r>
    </w:p>
    <w:p w:rsidRPr="00214612" w:rsidR="00DC5F26" w:rsidP="00214612" w:rsidRDefault="00DC5F26" w14:paraId="15142D1F" w14:textId="77777777">
      <w:pPr>
        <w:pStyle w:val="Paragraphedeliste"/>
        <w:numPr>
          <w:ilvl w:val="0"/>
          <w:numId w:val="24"/>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Ajout de l'utilisateur à un groupe :</w:t>
      </w:r>
      <w:r w:rsidRPr="00214612">
        <w:rPr>
          <w:rFonts w:ascii="Open Sans" w:hAnsi="Open Sans" w:cs="Open Sans"/>
          <w:color w:val="000000" w:themeColor="text1"/>
          <w:lang w:val="fr-FR"/>
        </w:rPr>
        <w:t xml:space="preserve"> Le script utilise la fonction "</w:t>
      </w:r>
      <w:proofErr w:type="spellStart"/>
      <w:r w:rsidRPr="00214612">
        <w:rPr>
          <w:rFonts w:ascii="Open Sans" w:hAnsi="Open Sans" w:cs="Open Sans"/>
          <w:color w:val="000000" w:themeColor="text1"/>
          <w:lang w:val="fr-FR"/>
        </w:rPr>
        <w:t>Add-ADGroupMember</w:t>
      </w:r>
      <w:proofErr w:type="spellEnd"/>
      <w:r w:rsidRPr="00214612">
        <w:rPr>
          <w:rFonts w:ascii="Open Sans" w:hAnsi="Open Sans" w:cs="Open Sans"/>
          <w:color w:val="000000" w:themeColor="text1"/>
          <w:lang w:val="fr-FR"/>
        </w:rPr>
        <w:t>" pour ajouter l'utilisateur créé au groupe spécifié dans le fichier Excel. Cela permet de gérer les autorisations et les accès pour l'utilisateur.</w:t>
      </w:r>
    </w:p>
    <w:p w:rsidRPr="00214612" w:rsidR="005B533B" w:rsidP="001E6708" w:rsidRDefault="00DC5F26" w14:paraId="2CB866C0" w14:textId="5387F781">
      <w:pPr>
        <w:pStyle w:val="Paragraphedeliste"/>
        <w:numPr>
          <w:ilvl w:val="0"/>
          <w:numId w:val="24"/>
        </w:numPr>
        <w:jc w:val="both"/>
        <w:rPr>
          <w:rFonts w:ascii="Open Sans" w:hAnsi="Open Sans" w:cs="Open Sans"/>
          <w:color w:val="000000" w:themeColor="text1"/>
          <w:lang w:val="fr-FR"/>
        </w:rPr>
      </w:pPr>
      <w:r w:rsidRPr="00214612">
        <w:rPr>
          <w:rFonts w:ascii="Open Sans" w:hAnsi="Open Sans" w:cs="Open Sans"/>
          <w:b/>
          <w:bCs/>
          <w:color w:val="000000" w:themeColor="text1"/>
          <w:lang w:val="fr-FR"/>
        </w:rPr>
        <w:t>Envoi d'un courriel de notification :</w:t>
      </w:r>
      <w:r w:rsidRPr="00214612">
        <w:rPr>
          <w:rFonts w:ascii="Open Sans" w:hAnsi="Open Sans" w:cs="Open Sans"/>
          <w:color w:val="000000" w:themeColor="text1"/>
          <w:lang w:val="fr-FR"/>
        </w:rPr>
        <w:t xml:space="preserve"> Le script envoie un e-mail de notification à l'adresse e-mail spécifiée dans le fichier Excel. Le courriel contient le nom de compte SAM et le mot de passe généré pour l'utilisateur.</w:t>
      </w:r>
    </w:p>
    <w:p w:rsidRPr="00214612" w:rsidR="005B533B" w:rsidP="00DC5F26" w:rsidRDefault="00DC5F26" w14:paraId="243D4DC4" w14:textId="765B8593">
      <w:pPr>
        <w:ind w:firstLine="720"/>
        <w:rPr>
          <w:rFonts w:ascii="Open Sans" w:hAnsi="Open Sans" w:cs="Open Sans"/>
          <w:i/>
          <w:iCs/>
          <w:color w:val="0070C0"/>
          <w:lang w:val="fr-FR"/>
        </w:rPr>
      </w:pPr>
      <w:r w:rsidRPr="00214612">
        <w:rPr>
          <w:rFonts w:ascii="Open Sans" w:hAnsi="Open Sans" w:cs="Open Sans"/>
          <w:i/>
          <w:iCs/>
          <w:color w:val="0070C0"/>
          <w:lang w:val="fr-FR"/>
        </w:rPr>
        <w:t>7.7 Synchronisation et attribution des licences dans Office 365</w:t>
      </w:r>
    </w:p>
    <w:p w:rsidRPr="00214612" w:rsidR="001E6708" w:rsidP="00214612" w:rsidRDefault="00DC5F26" w14:paraId="590BFB41" w14:textId="459E72BC">
      <w:pPr>
        <w:jc w:val="both"/>
        <w:rPr>
          <w:rFonts w:ascii="Open Sans" w:hAnsi="Open Sans" w:cs="Open Sans"/>
          <w:color w:val="000000" w:themeColor="text1"/>
          <w:lang w:val="fr-FR"/>
        </w:rPr>
      </w:pPr>
      <w:r w:rsidRPr="00214612">
        <w:rPr>
          <w:rFonts w:ascii="Open Sans" w:hAnsi="Open Sans" w:cs="Open Sans"/>
          <w:color w:val="000000" w:themeColor="text1"/>
          <w:lang w:val="fr-FR"/>
        </w:rPr>
        <w:t>Ce bloc de script gère la synchronisation des modifications avec l'Active Directory local et l'attribution des licences dans Office 365 pour les utilisateurs créés.</w:t>
      </w:r>
    </w:p>
    <w:p w:rsidRPr="00214612" w:rsidR="00DC5F26" w:rsidP="00214612" w:rsidRDefault="00DC5F26" w14:paraId="25A1271C" w14:textId="77777777">
      <w:pPr>
        <w:shd w:val="clear" w:color="auto" w:fill="1F1F1F"/>
        <w:spacing w:after="0" w:line="270" w:lineRule="atLeast"/>
        <w:jc w:val="both"/>
        <w:rPr>
          <w:rFonts w:ascii="Open Sans" w:hAnsi="Open Sans" w:eastAsia="Times New Roman" w:cs="Open Sans"/>
          <w:color w:val="6A9955"/>
          <w:lang w:val="fr-FR" w:eastAsia="fr-FR"/>
        </w:rPr>
      </w:pPr>
    </w:p>
    <w:p w:rsidRPr="00214612" w:rsidR="00A5118E" w:rsidP="00214612" w:rsidRDefault="00A5118E" w14:paraId="00F02ECA" w14:textId="77777777">
      <w:pPr>
        <w:shd w:val="clear" w:color="auto" w:fill="1F1F1F"/>
        <w:spacing w:after="0" w:line="270" w:lineRule="atLeast"/>
        <w:jc w:val="both"/>
        <w:rPr>
          <w:rFonts w:ascii="Open Sans" w:hAnsi="Open Sans" w:eastAsia="Times New Roman" w:cs="Open Sans"/>
          <w:color w:val="CCCCCC"/>
          <w:lang w:val="fr-FR" w:eastAsia="fr-FR"/>
        </w:rPr>
      </w:pPr>
      <w:r w:rsidRPr="00214612">
        <w:rPr>
          <w:rFonts w:ascii="Open Sans" w:hAnsi="Open Sans" w:eastAsia="Times New Roman" w:cs="Open Sans"/>
          <w:color w:val="6A9955"/>
          <w:lang w:val="fr-FR" w:eastAsia="fr-FR"/>
        </w:rPr>
        <w:t># Attendre 5 minutes avant la synchro</w:t>
      </w:r>
    </w:p>
    <w:p w:rsidRPr="00214612" w:rsidR="00A5118E" w:rsidP="00214612" w:rsidRDefault="00A5118E" w14:paraId="193F9BE8" w14:textId="77777777">
      <w:pPr>
        <w:shd w:val="clear" w:color="auto" w:fill="1F1F1F"/>
        <w:spacing w:after="0" w:line="270" w:lineRule="atLeast"/>
        <w:jc w:val="both"/>
        <w:rPr>
          <w:rFonts w:ascii="Open Sans" w:hAnsi="Open Sans" w:eastAsia="Times New Roman" w:cs="Open Sans"/>
          <w:color w:val="CCCCCC"/>
          <w:lang w:val="fr-FR" w:eastAsia="fr-FR"/>
        </w:rPr>
      </w:pPr>
      <w:r w:rsidRPr="00214612">
        <w:rPr>
          <w:rFonts w:ascii="Open Sans" w:hAnsi="Open Sans" w:eastAsia="Times New Roman" w:cs="Open Sans"/>
          <w:color w:val="DCDCAA"/>
          <w:lang w:val="fr-FR" w:eastAsia="fr-FR"/>
        </w:rPr>
        <w:t>Start-</w:t>
      </w:r>
      <w:proofErr w:type="spellStart"/>
      <w:r w:rsidRPr="00214612">
        <w:rPr>
          <w:rFonts w:ascii="Open Sans" w:hAnsi="Open Sans" w:eastAsia="Times New Roman" w:cs="Open Sans"/>
          <w:color w:val="DCDCAA"/>
          <w:lang w:val="fr-FR" w:eastAsia="fr-FR"/>
        </w:rPr>
        <w:t>Sleep</w:t>
      </w:r>
      <w:proofErr w:type="spellEnd"/>
      <w:r w:rsidRPr="00214612">
        <w:rPr>
          <w:rFonts w:ascii="Open Sans" w:hAnsi="Open Sans" w:eastAsia="Times New Roman" w:cs="Open Sans"/>
          <w:color w:val="CCCCCC"/>
          <w:lang w:val="fr-FR" w:eastAsia="fr-FR"/>
        </w:rPr>
        <w:t xml:space="preserve"> </w:t>
      </w:r>
      <w:r w:rsidRPr="00214612">
        <w:rPr>
          <w:rFonts w:ascii="Open Sans" w:hAnsi="Open Sans" w:eastAsia="Times New Roman" w:cs="Open Sans"/>
          <w:color w:val="D4D4D4"/>
          <w:lang w:val="fr-FR" w:eastAsia="fr-FR"/>
        </w:rPr>
        <w:t>-</w:t>
      </w:r>
      <w:r w:rsidRPr="00214612">
        <w:rPr>
          <w:rFonts w:ascii="Open Sans" w:hAnsi="Open Sans" w:eastAsia="Times New Roman" w:cs="Open Sans"/>
          <w:color w:val="CCCCCC"/>
          <w:lang w:val="fr-FR" w:eastAsia="fr-FR"/>
        </w:rPr>
        <w:t xml:space="preserve">Seconds </w:t>
      </w:r>
      <w:r w:rsidRPr="00214612">
        <w:rPr>
          <w:rFonts w:ascii="Open Sans" w:hAnsi="Open Sans" w:eastAsia="Times New Roman" w:cs="Open Sans"/>
          <w:color w:val="B5CEA8"/>
          <w:lang w:val="fr-FR" w:eastAsia="fr-FR"/>
        </w:rPr>
        <w:t>300</w:t>
      </w:r>
    </w:p>
    <w:p w:rsidRPr="00214612" w:rsidR="00A5118E" w:rsidP="00214612" w:rsidRDefault="00A5118E" w14:paraId="384CC051" w14:textId="77777777">
      <w:pPr>
        <w:shd w:val="clear" w:color="auto" w:fill="1F1F1F"/>
        <w:spacing w:after="0" w:line="270" w:lineRule="atLeast"/>
        <w:jc w:val="both"/>
        <w:rPr>
          <w:rFonts w:ascii="Open Sans" w:hAnsi="Open Sans" w:eastAsia="Times New Roman" w:cs="Open Sans"/>
          <w:color w:val="CCCCCC"/>
          <w:lang w:val="fr-FR" w:eastAsia="fr-FR"/>
        </w:rPr>
      </w:pPr>
    </w:p>
    <w:p w:rsidRPr="00214612" w:rsidR="00A5118E" w:rsidP="00214612" w:rsidRDefault="00A5118E" w14:paraId="737AA8C5" w14:textId="77777777">
      <w:pPr>
        <w:shd w:val="clear" w:color="auto" w:fill="1F1F1F"/>
        <w:spacing w:after="0" w:line="270" w:lineRule="atLeast"/>
        <w:jc w:val="both"/>
        <w:rPr>
          <w:rFonts w:ascii="Open Sans" w:hAnsi="Open Sans" w:eastAsia="Times New Roman" w:cs="Open Sans"/>
          <w:color w:val="CCCCCC"/>
          <w:lang w:val="fr-FR" w:eastAsia="fr-FR"/>
        </w:rPr>
      </w:pPr>
      <w:r w:rsidRPr="00214612">
        <w:rPr>
          <w:rFonts w:ascii="Open Sans" w:hAnsi="Open Sans" w:eastAsia="Times New Roman" w:cs="Open Sans"/>
          <w:color w:val="DCDCAA"/>
          <w:lang w:val="fr-FR" w:eastAsia="fr-FR"/>
        </w:rPr>
        <w:t>Start-</w:t>
      </w:r>
      <w:proofErr w:type="spellStart"/>
      <w:r w:rsidRPr="00214612">
        <w:rPr>
          <w:rFonts w:ascii="Open Sans" w:hAnsi="Open Sans" w:eastAsia="Times New Roman" w:cs="Open Sans"/>
          <w:color w:val="DCDCAA"/>
          <w:lang w:val="fr-FR" w:eastAsia="fr-FR"/>
        </w:rPr>
        <w:t>ADSyncSyncCycle</w:t>
      </w:r>
      <w:proofErr w:type="spellEnd"/>
      <w:r w:rsidRPr="00214612">
        <w:rPr>
          <w:rFonts w:ascii="Open Sans" w:hAnsi="Open Sans" w:eastAsia="Times New Roman" w:cs="Open Sans"/>
          <w:color w:val="CCCCCC"/>
          <w:lang w:val="fr-FR" w:eastAsia="fr-FR"/>
        </w:rPr>
        <w:t xml:space="preserve"> </w:t>
      </w:r>
      <w:r w:rsidRPr="00214612">
        <w:rPr>
          <w:rFonts w:ascii="Open Sans" w:hAnsi="Open Sans" w:eastAsia="Times New Roman" w:cs="Open Sans"/>
          <w:color w:val="D4D4D4"/>
          <w:lang w:val="fr-FR" w:eastAsia="fr-FR"/>
        </w:rPr>
        <w:t>-</w:t>
      </w:r>
      <w:proofErr w:type="spellStart"/>
      <w:r w:rsidRPr="00214612">
        <w:rPr>
          <w:rFonts w:ascii="Open Sans" w:hAnsi="Open Sans" w:eastAsia="Times New Roman" w:cs="Open Sans"/>
          <w:color w:val="CCCCCC"/>
          <w:lang w:val="fr-FR" w:eastAsia="fr-FR"/>
        </w:rPr>
        <w:t>PolicyType</w:t>
      </w:r>
      <w:proofErr w:type="spellEnd"/>
      <w:r w:rsidRPr="00214612">
        <w:rPr>
          <w:rFonts w:ascii="Open Sans" w:hAnsi="Open Sans" w:eastAsia="Times New Roman" w:cs="Open Sans"/>
          <w:color w:val="CCCCCC"/>
          <w:lang w:val="fr-FR" w:eastAsia="fr-FR"/>
        </w:rPr>
        <w:t xml:space="preserve"> Delta</w:t>
      </w:r>
    </w:p>
    <w:p w:rsidRPr="00214612" w:rsidR="00A5118E" w:rsidP="00214612" w:rsidRDefault="00A5118E" w14:paraId="43A97EB5" w14:textId="77777777">
      <w:pPr>
        <w:shd w:val="clear" w:color="auto" w:fill="1F1F1F"/>
        <w:spacing w:after="0" w:line="270" w:lineRule="atLeast"/>
        <w:jc w:val="both"/>
        <w:rPr>
          <w:rFonts w:ascii="Open Sans" w:hAnsi="Open Sans" w:eastAsia="Times New Roman" w:cs="Open Sans"/>
          <w:color w:val="CCCCCC"/>
          <w:lang w:val="fr-FR" w:eastAsia="fr-FR"/>
        </w:rPr>
      </w:pPr>
    </w:p>
    <w:p w:rsidRPr="00214612" w:rsidR="00A5118E" w:rsidP="00214612" w:rsidRDefault="00A5118E" w14:paraId="586ECA62" w14:textId="77777777">
      <w:pPr>
        <w:shd w:val="clear" w:color="auto" w:fill="1F1F1F"/>
        <w:spacing w:after="0" w:line="270" w:lineRule="atLeast"/>
        <w:jc w:val="both"/>
        <w:rPr>
          <w:rFonts w:ascii="Open Sans" w:hAnsi="Open Sans" w:eastAsia="Times New Roman" w:cs="Open Sans"/>
          <w:color w:val="CCCCCC"/>
          <w:lang w:val="fr-FR" w:eastAsia="fr-FR"/>
        </w:rPr>
      </w:pPr>
      <w:r w:rsidRPr="00214612">
        <w:rPr>
          <w:rFonts w:ascii="Open Sans" w:hAnsi="Open Sans" w:eastAsia="Times New Roman" w:cs="Open Sans"/>
          <w:color w:val="6A9955"/>
          <w:lang w:val="fr-FR" w:eastAsia="fr-FR"/>
        </w:rPr>
        <w:t>#Attendre 5 minutes avant l'attribution des licences</w:t>
      </w:r>
    </w:p>
    <w:p w:rsidRPr="00214612" w:rsidR="00A5118E" w:rsidP="00214612" w:rsidRDefault="00A5118E" w14:paraId="2D56E945" w14:textId="77777777">
      <w:pPr>
        <w:shd w:val="clear" w:color="auto" w:fill="1F1F1F"/>
        <w:spacing w:after="0" w:line="270" w:lineRule="atLeast"/>
        <w:jc w:val="both"/>
        <w:rPr>
          <w:rFonts w:ascii="Open Sans" w:hAnsi="Open Sans" w:eastAsia="Times New Roman" w:cs="Open Sans"/>
          <w:color w:val="CCCCCC"/>
          <w:lang w:eastAsia="fr-FR"/>
        </w:rPr>
      </w:pPr>
      <w:r w:rsidRPr="00214612">
        <w:rPr>
          <w:rFonts w:ascii="Open Sans" w:hAnsi="Open Sans" w:eastAsia="Times New Roman" w:cs="Open Sans"/>
          <w:color w:val="DCDCAA"/>
          <w:lang w:eastAsia="fr-FR"/>
        </w:rPr>
        <w:t>Start-Sleep</w:t>
      </w:r>
      <w:r w:rsidRPr="00214612">
        <w:rPr>
          <w:rFonts w:ascii="Open Sans" w:hAnsi="Open Sans" w:eastAsia="Times New Roman" w:cs="Open Sans"/>
          <w:color w:val="CCCCCC"/>
          <w:lang w:eastAsia="fr-FR"/>
        </w:rPr>
        <w:t xml:space="preserve"> </w:t>
      </w:r>
      <w:r w:rsidRPr="00214612">
        <w:rPr>
          <w:rFonts w:ascii="Open Sans" w:hAnsi="Open Sans" w:eastAsia="Times New Roman" w:cs="Open Sans"/>
          <w:color w:val="D4D4D4"/>
          <w:lang w:eastAsia="fr-FR"/>
        </w:rPr>
        <w:t>-</w:t>
      </w:r>
      <w:r w:rsidRPr="00214612">
        <w:rPr>
          <w:rFonts w:ascii="Open Sans" w:hAnsi="Open Sans" w:eastAsia="Times New Roman" w:cs="Open Sans"/>
          <w:color w:val="CCCCCC"/>
          <w:lang w:eastAsia="fr-FR"/>
        </w:rPr>
        <w:t xml:space="preserve">Seconds </w:t>
      </w:r>
      <w:r w:rsidRPr="00214612">
        <w:rPr>
          <w:rFonts w:ascii="Open Sans" w:hAnsi="Open Sans" w:eastAsia="Times New Roman" w:cs="Open Sans"/>
          <w:color w:val="B5CEA8"/>
          <w:lang w:eastAsia="fr-FR"/>
        </w:rPr>
        <w:t>300</w:t>
      </w:r>
    </w:p>
    <w:p w:rsidRPr="00214612" w:rsidR="00A5118E" w:rsidP="00214612" w:rsidRDefault="00A5118E" w14:paraId="7A3FC378" w14:textId="77777777">
      <w:pPr>
        <w:shd w:val="clear" w:color="auto" w:fill="1F1F1F"/>
        <w:spacing w:after="0" w:line="270" w:lineRule="atLeast"/>
        <w:jc w:val="both"/>
        <w:rPr>
          <w:rFonts w:ascii="Open Sans" w:hAnsi="Open Sans" w:eastAsia="Times New Roman" w:cs="Open Sans"/>
          <w:color w:val="CCCCCC"/>
          <w:lang w:eastAsia="fr-FR"/>
        </w:rPr>
      </w:pPr>
    </w:p>
    <w:p w:rsidRPr="00214612" w:rsidR="00A5118E" w:rsidP="00214612" w:rsidRDefault="00A5118E" w14:paraId="7B3AD6C4" w14:textId="77777777">
      <w:pPr>
        <w:shd w:val="clear" w:color="auto" w:fill="1F1F1F"/>
        <w:spacing w:after="0" w:line="270" w:lineRule="atLeast"/>
        <w:jc w:val="both"/>
        <w:rPr>
          <w:rFonts w:ascii="Open Sans" w:hAnsi="Open Sans" w:eastAsia="Times New Roman" w:cs="Open Sans"/>
          <w:color w:val="CCCCCC"/>
          <w:lang w:eastAsia="fr-FR"/>
        </w:rPr>
      </w:pPr>
      <w:r w:rsidRPr="00214612">
        <w:rPr>
          <w:rFonts w:ascii="Open Sans" w:hAnsi="Open Sans" w:eastAsia="Times New Roman" w:cs="Open Sans"/>
          <w:color w:val="6A9955"/>
          <w:lang w:eastAsia="fr-FR"/>
        </w:rPr>
        <w:t># Se connecter à office</w:t>
      </w:r>
    </w:p>
    <w:p w:rsidRPr="00214612" w:rsidR="00A5118E" w:rsidP="00214612" w:rsidRDefault="00A5118E" w14:paraId="1B4E06EE" w14:textId="77777777">
      <w:pPr>
        <w:shd w:val="clear" w:color="auto" w:fill="1F1F1F"/>
        <w:spacing w:after="0" w:line="270" w:lineRule="atLeast"/>
        <w:jc w:val="both"/>
        <w:rPr>
          <w:rFonts w:ascii="Open Sans" w:hAnsi="Open Sans" w:eastAsia="Times New Roman" w:cs="Open Sans"/>
          <w:color w:val="CCCCCC"/>
          <w:lang w:eastAsia="fr-FR"/>
        </w:rPr>
      </w:pPr>
      <w:r w:rsidRPr="00214612">
        <w:rPr>
          <w:rFonts w:ascii="Open Sans" w:hAnsi="Open Sans" w:eastAsia="Times New Roman" w:cs="Open Sans"/>
          <w:color w:val="DCDCAA"/>
          <w:lang w:eastAsia="fr-FR"/>
        </w:rPr>
        <w:t>Connect-</w:t>
      </w:r>
      <w:proofErr w:type="spellStart"/>
      <w:r w:rsidRPr="00214612">
        <w:rPr>
          <w:rFonts w:ascii="Open Sans" w:hAnsi="Open Sans" w:eastAsia="Times New Roman" w:cs="Open Sans"/>
          <w:color w:val="DCDCAA"/>
          <w:lang w:eastAsia="fr-FR"/>
        </w:rPr>
        <w:t>MsolService</w:t>
      </w:r>
      <w:proofErr w:type="spellEnd"/>
      <w:r w:rsidRPr="00214612">
        <w:rPr>
          <w:rFonts w:ascii="Open Sans" w:hAnsi="Open Sans" w:eastAsia="Times New Roman" w:cs="Open Sans"/>
          <w:color w:val="CCCCCC"/>
          <w:lang w:eastAsia="fr-FR"/>
        </w:rPr>
        <w:t xml:space="preserve"> </w:t>
      </w:r>
      <w:r w:rsidRPr="00214612">
        <w:rPr>
          <w:rFonts w:ascii="Open Sans" w:hAnsi="Open Sans" w:eastAsia="Times New Roman" w:cs="Open Sans"/>
          <w:color w:val="D4D4D4"/>
          <w:lang w:eastAsia="fr-FR"/>
        </w:rPr>
        <w:t>-</w:t>
      </w:r>
      <w:r w:rsidRPr="00214612">
        <w:rPr>
          <w:rFonts w:ascii="Open Sans" w:hAnsi="Open Sans" w:eastAsia="Times New Roman" w:cs="Open Sans"/>
          <w:color w:val="CCCCCC"/>
          <w:lang w:eastAsia="fr-FR"/>
        </w:rPr>
        <w:t xml:space="preserve">Credential </w:t>
      </w:r>
      <w:r w:rsidRPr="00214612">
        <w:rPr>
          <w:rFonts w:ascii="Open Sans" w:hAnsi="Open Sans" w:eastAsia="Times New Roman" w:cs="Open Sans"/>
          <w:color w:val="9CDCFE"/>
          <w:lang w:eastAsia="fr-FR"/>
        </w:rPr>
        <w:t>$Credential</w:t>
      </w:r>
    </w:p>
    <w:p w:rsidRPr="00214612" w:rsidR="00A5118E" w:rsidP="00214612" w:rsidRDefault="00A5118E" w14:paraId="1B6C9754" w14:textId="77777777">
      <w:pPr>
        <w:shd w:val="clear" w:color="auto" w:fill="1F1F1F"/>
        <w:spacing w:after="0" w:line="270" w:lineRule="atLeast"/>
        <w:jc w:val="both"/>
        <w:rPr>
          <w:rFonts w:ascii="Open Sans" w:hAnsi="Open Sans" w:eastAsia="Times New Roman" w:cs="Open Sans"/>
          <w:color w:val="CCCCCC"/>
          <w:lang w:eastAsia="fr-FR"/>
        </w:rPr>
      </w:pPr>
    </w:p>
    <w:p w:rsidRPr="00214612" w:rsidR="00A5118E" w:rsidP="00214612" w:rsidRDefault="00A5118E" w14:paraId="2FF63434" w14:textId="77777777">
      <w:pPr>
        <w:shd w:val="clear" w:color="auto" w:fill="1F1F1F"/>
        <w:spacing w:after="0" w:line="270" w:lineRule="atLeast"/>
        <w:jc w:val="both"/>
        <w:rPr>
          <w:rFonts w:ascii="Open Sans" w:hAnsi="Open Sans" w:eastAsia="Times New Roman" w:cs="Open Sans"/>
          <w:color w:val="CCCCCC"/>
          <w:lang w:eastAsia="fr-FR"/>
        </w:rPr>
      </w:pPr>
      <w:r w:rsidRPr="00214612">
        <w:rPr>
          <w:rFonts w:ascii="Open Sans" w:hAnsi="Open Sans" w:eastAsia="Times New Roman" w:cs="Open Sans"/>
          <w:color w:val="6A9955"/>
          <w:lang w:eastAsia="fr-FR"/>
        </w:rPr>
        <w:t xml:space="preserve">#Attribution des </w:t>
      </w:r>
      <w:proofErr w:type="spellStart"/>
      <w:r w:rsidRPr="00214612">
        <w:rPr>
          <w:rFonts w:ascii="Open Sans" w:hAnsi="Open Sans" w:eastAsia="Times New Roman" w:cs="Open Sans"/>
          <w:color w:val="6A9955"/>
          <w:lang w:eastAsia="fr-FR"/>
        </w:rPr>
        <w:t>licences</w:t>
      </w:r>
      <w:proofErr w:type="spellEnd"/>
    </w:p>
    <w:p w:rsidRPr="00214612" w:rsidR="00A5118E" w:rsidP="00214612" w:rsidRDefault="00A5118E" w14:paraId="133D7BB2" w14:textId="77777777">
      <w:pPr>
        <w:shd w:val="clear" w:color="auto" w:fill="1F1F1F"/>
        <w:spacing w:after="0" w:line="270" w:lineRule="atLeast"/>
        <w:jc w:val="both"/>
        <w:rPr>
          <w:rFonts w:ascii="Open Sans" w:hAnsi="Open Sans" w:eastAsia="Times New Roman" w:cs="Open Sans"/>
          <w:color w:val="CCCCCC"/>
          <w:lang w:eastAsia="fr-FR"/>
        </w:rPr>
      </w:pPr>
      <w:r w:rsidRPr="00214612">
        <w:rPr>
          <w:rFonts w:ascii="Open Sans" w:hAnsi="Open Sans" w:eastAsia="Times New Roman" w:cs="Open Sans"/>
          <w:color w:val="C586C0"/>
          <w:lang w:eastAsia="fr-FR"/>
        </w:rPr>
        <w:t>foreach</w:t>
      </w:r>
      <w:r w:rsidRPr="00214612">
        <w:rPr>
          <w:rFonts w:ascii="Open Sans" w:hAnsi="Open Sans" w:eastAsia="Times New Roman" w:cs="Open Sans"/>
          <w:color w:val="CCCCCC"/>
          <w:lang w:eastAsia="fr-FR"/>
        </w:rPr>
        <w:t xml:space="preserve"> (</w:t>
      </w:r>
      <w:r w:rsidRPr="00214612">
        <w:rPr>
          <w:rFonts w:ascii="Open Sans" w:hAnsi="Open Sans" w:eastAsia="Times New Roman" w:cs="Open Sans"/>
          <w:color w:val="9CDCFE"/>
          <w:lang w:eastAsia="fr-FR"/>
        </w:rPr>
        <w:t>$row</w:t>
      </w:r>
      <w:r w:rsidRPr="00214612">
        <w:rPr>
          <w:rFonts w:ascii="Open Sans" w:hAnsi="Open Sans" w:eastAsia="Times New Roman" w:cs="Open Sans"/>
          <w:color w:val="CCCCCC"/>
          <w:lang w:eastAsia="fr-FR"/>
        </w:rPr>
        <w:t xml:space="preserve"> </w:t>
      </w:r>
      <w:r w:rsidRPr="00214612">
        <w:rPr>
          <w:rFonts w:ascii="Open Sans" w:hAnsi="Open Sans" w:eastAsia="Times New Roman" w:cs="Open Sans"/>
          <w:color w:val="C586C0"/>
          <w:lang w:eastAsia="fr-FR"/>
        </w:rPr>
        <w:t>in</w:t>
      </w:r>
      <w:r w:rsidRPr="00214612">
        <w:rPr>
          <w:rFonts w:ascii="Open Sans" w:hAnsi="Open Sans" w:eastAsia="Times New Roman" w:cs="Open Sans"/>
          <w:color w:val="CCCCCC"/>
          <w:lang w:eastAsia="fr-FR"/>
        </w:rPr>
        <w:t xml:space="preserve"> </w:t>
      </w:r>
      <w:r w:rsidRPr="00214612">
        <w:rPr>
          <w:rFonts w:ascii="Open Sans" w:hAnsi="Open Sans" w:eastAsia="Times New Roman" w:cs="Open Sans"/>
          <w:color w:val="9CDCFE"/>
          <w:lang w:eastAsia="fr-FR"/>
        </w:rPr>
        <w:t>$worksheet</w:t>
      </w:r>
      <w:r w:rsidRPr="00214612">
        <w:rPr>
          <w:rFonts w:ascii="Open Sans" w:hAnsi="Open Sans" w:eastAsia="Times New Roman" w:cs="Open Sans"/>
          <w:color w:val="CCCCCC"/>
          <w:lang w:eastAsia="fr-FR"/>
        </w:rPr>
        <w:t>) {</w:t>
      </w:r>
    </w:p>
    <w:p w:rsidRPr="00214612" w:rsidR="00A5118E" w:rsidP="00214612" w:rsidRDefault="00A5118E" w14:paraId="38BF161C" w14:textId="77777777">
      <w:pPr>
        <w:shd w:val="clear" w:color="auto" w:fill="1F1F1F"/>
        <w:spacing w:after="0" w:line="270" w:lineRule="atLeast"/>
        <w:jc w:val="both"/>
        <w:rPr>
          <w:rFonts w:ascii="Open Sans" w:hAnsi="Open Sans" w:eastAsia="Times New Roman" w:cs="Open Sans"/>
          <w:color w:val="CCCCCC"/>
          <w:lang w:val="fr-FR" w:eastAsia="fr-FR"/>
        </w:rPr>
      </w:pPr>
      <w:r w:rsidRPr="00214612">
        <w:rPr>
          <w:rFonts w:ascii="Open Sans" w:hAnsi="Open Sans" w:eastAsia="Times New Roman" w:cs="Open Sans"/>
          <w:color w:val="CCCCCC"/>
          <w:lang w:eastAsia="fr-FR"/>
        </w:rPr>
        <w:t xml:space="preserve">    </w:t>
      </w:r>
      <w:r w:rsidRPr="00214612">
        <w:rPr>
          <w:rFonts w:ascii="Open Sans" w:hAnsi="Open Sans" w:eastAsia="Times New Roman" w:cs="Open Sans"/>
          <w:color w:val="DCDCAA"/>
          <w:lang w:val="fr-FR" w:eastAsia="fr-FR"/>
        </w:rPr>
        <w:t>Set-</w:t>
      </w:r>
      <w:proofErr w:type="spellStart"/>
      <w:r w:rsidRPr="00214612">
        <w:rPr>
          <w:rFonts w:ascii="Open Sans" w:hAnsi="Open Sans" w:eastAsia="Times New Roman" w:cs="Open Sans"/>
          <w:color w:val="DCDCAA"/>
          <w:lang w:val="fr-FR" w:eastAsia="fr-FR"/>
        </w:rPr>
        <w:t>MsolUser</w:t>
      </w:r>
      <w:proofErr w:type="spellEnd"/>
      <w:r w:rsidRPr="00214612">
        <w:rPr>
          <w:rFonts w:ascii="Open Sans" w:hAnsi="Open Sans" w:eastAsia="Times New Roman" w:cs="Open Sans"/>
          <w:color w:val="CCCCCC"/>
          <w:lang w:val="fr-FR" w:eastAsia="fr-FR"/>
        </w:rPr>
        <w:t xml:space="preserve"> </w:t>
      </w:r>
      <w:r w:rsidRPr="00214612">
        <w:rPr>
          <w:rFonts w:ascii="Open Sans" w:hAnsi="Open Sans" w:eastAsia="Times New Roman" w:cs="Open Sans"/>
          <w:color w:val="D4D4D4"/>
          <w:lang w:val="fr-FR" w:eastAsia="fr-FR"/>
        </w:rPr>
        <w:t>-</w:t>
      </w:r>
      <w:proofErr w:type="spellStart"/>
      <w:r w:rsidRPr="00214612">
        <w:rPr>
          <w:rFonts w:ascii="Open Sans" w:hAnsi="Open Sans" w:eastAsia="Times New Roman" w:cs="Open Sans"/>
          <w:color w:val="CCCCCC"/>
          <w:lang w:val="fr-FR" w:eastAsia="fr-FR"/>
        </w:rPr>
        <w:t>UserPrincipalName</w:t>
      </w:r>
      <w:proofErr w:type="spellEnd"/>
      <w:r w:rsidRPr="00214612">
        <w:rPr>
          <w:rFonts w:ascii="Open Sans" w:hAnsi="Open Sans" w:eastAsia="Times New Roman" w:cs="Open Sans"/>
          <w:color w:val="CCCCCC"/>
          <w:lang w:val="fr-FR" w:eastAsia="fr-FR"/>
        </w:rPr>
        <w:t xml:space="preserve"> </w:t>
      </w:r>
      <w:r w:rsidRPr="00214612">
        <w:rPr>
          <w:rFonts w:ascii="Open Sans" w:hAnsi="Open Sans" w:eastAsia="Times New Roman" w:cs="Open Sans"/>
          <w:color w:val="CE9178"/>
          <w:lang w:val="fr-FR" w:eastAsia="fr-FR"/>
        </w:rPr>
        <w:t>"</w:t>
      </w:r>
      <w:r w:rsidRPr="00214612">
        <w:rPr>
          <w:rFonts w:ascii="Open Sans" w:hAnsi="Open Sans" w:eastAsia="Times New Roman" w:cs="Open Sans"/>
          <w:color w:val="9CDCFE"/>
          <w:lang w:val="fr-FR" w:eastAsia="fr-FR"/>
        </w:rPr>
        <w:t>$samAccountName</w:t>
      </w:r>
      <w:r w:rsidRPr="00214612">
        <w:rPr>
          <w:rFonts w:ascii="Open Sans" w:hAnsi="Open Sans" w:eastAsia="Times New Roman" w:cs="Open Sans"/>
          <w:color w:val="CE9178"/>
          <w:lang w:val="fr-FR" w:eastAsia="fr-FR"/>
        </w:rPr>
        <w:t>@domaine.com"</w:t>
      </w:r>
      <w:r w:rsidRPr="00214612">
        <w:rPr>
          <w:rFonts w:ascii="Open Sans" w:hAnsi="Open Sans" w:eastAsia="Times New Roman" w:cs="Open Sans"/>
          <w:color w:val="CCCCCC"/>
          <w:lang w:val="fr-FR" w:eastAsia="fr-FR"/>
        </w:rPr>
        <w:t xml:space="preserve"> </w:t>
      </w:r>
      <w:r w:rsidRPr="00214612">
        <w:rPr>
          <w:rFonts w:ascii="Open Sans" w:hAnsi="Open Sans" w:eastAsia="Times New Roman" w:cs="Open Sans"/>
          <w:color w:val="D4D4D4"/>
          <w:lang w:val="fr-FR" w:eastAsia="fr-FR"/>
        </w:rPr>
        <w:t>-</w:t>
      </w:r>
      <w:proofErr w:type="spellStart"/>
      <w:r w:rsidRPr="00214612">
        <w:rPr>
          <w:rFonts w:ascii="Open Sans" w:hAnsi="Open Sans" w:eastAsia="Times New Roman" w:cs="Open Sans"/>
          <w:color w:val="CCCCCC"/>
          <w:lang w:val="fr-FR" w:eastAsia="fr-FR"/>
        </w:rPr>
        <w:t>UsageLocation</w:t>
      </w:r>
      <w:proofErr w:type="spellEnd"/>
      <w:r w:rsidRPr="00214612">
        <w:rPr>
          <w:rFonts w:ascii="Open Sans" w:hAnsi="Open Sans" w:eastAsia="Times New Roman" w:cs="Open Sans"/>
          <w:color w:val="CCCCCC"/>
          <w:lang w:val="fr-FR" w:eastAsia="fr-FR"/>
        </w:rPr>
        <w:t xml:space="preserve"> FR</w:t>
      </w:r>
    </w:p>
    <w:p w:rsidRPr="00214612" w:rsidR="00A5118E" w:rsidP="00214612" w:rsidRDefault="00A5118E" w14:paraId="15BFFDBA" w14:textId="77777777">
      <w:pPr>
        <w:shd w:val="clear" w:color="auto" w:fill="1F1F1F"/>
        <w:spacing w:after="0" w:line="270" w:lineRule="atLeast"/>
        <w:jc w:val="both"/>
        <w:rPr>
          <w:rFonts w:ascii="Open Sans" w:hAnsi="Open Sans" w:eastAsia="Times New Roman" w:cs="Open Sans"/>
          <w:color w:val="CCCCCC"/>
          <w:lang w:val="fr-FR" w:eastAsia="fr-FR"/>
        </w:rPr>
      </w:pPr>
      <w:r w:rsidRPr="00214612">
        <w:rPr>
          <w:rFonts w:ascii="Open Sans" w:hAnsi="Open Sans" w:eastAsia="Times New Roman" w:cs="Open Sans"/>
          <w:color w:val="CCCCCC"/>
          <w:lang w:val="fr-FR" w:eastAsia="fr-FR"/>
        </w:rPr>
        <w:t xml:space="preserve">    </w:t>
      </w:r>
      <w:r w:rsidRPr="00214612">
        <w:rPr>
          <w:rFonts w:ascii="Open Sans" w:hAnsi="Open Sans" w:eastAsia="Times New Roman" w:cs="Open Sans"/>
          <w:color w:val="DCDCAA"/>
          <w:lang w:val="fr-FR" w:eastAsia="fr-FR"/>
        </w:rPr>
        <w:t>Set-</w:t>
      </w:r>
      <w:proofErr w:type="spellStart"/>
      <w:r w:rsidRPr="00214612">
        <w:rPr>
          <w:rFonts w:ascii="Open Sans" w:hAnsi="Open Sans" w:eastAsia="Times New Roman" w:cs="Open Sans"/>
          <w:color w:val="DCDCAA"/>
          <w:lang w:val="fr-FR" w:eastAsia="fr-FR"/>
        </w:rPr>
        <w:t>MsolUserLicense</w:t>
      </w:r>
      <w:proofErr w:type="spellEnd"/>
      <w:r w:rsidRPr="00214612">
        <w:rPr>
          <w:rFonts w:ascii="Open Sans" w:hAnsi="Open Sans" w:eastAsia="Times New Roman" w:cs="Open Sans"/>
          <w:color w:val="CCCCCC"/>
          <w:lang w:val="fr-FR" w:eastAsia="fr-FR"/>
        </w:rPr>
        <w:t xml:space="preserve"> </w:t>
      </w:r>
      <w:r w:rsidRPr="00214612">
        <w:rPr>
          <w:rFonts w:ascii="Open Sans" w:hAnsi="Open Sans" w:eastAsia="Times New Roman" w:cs="Open Sans"/>
          <w:color w:val="D4D4D4"/>
          <w:lang w:val="fr-FR" w:eastAsia="fr-FR"/>
        </w:rPr>
        <w:t>-</w:t>
      </w:r>
      <w:proofErr w:type="spellStart"/>
      <w:r w:rsidRPr="00214612">
        <w:rPr>
          <w:rFonts w:ascii="Open Sans" w:hAnsi="Open Sans" w:eastAsia="Times New Roman" w:cs="Open Sans"/>
          <w:color w:val="CCCCCC"/>
          <w:lang w:val="fr-FR" w:eastAsia="fr-FR"/>
        </w:rPr>
        <w:t>UserPrincipalName</w:t>
      </w:r>
      <w:proofErr w:type="spellEnd"/>
      <w:r w:rsidRPr="00214612">
        <w:rPr>
          <w:rFonts w:ascii="Open Sans" w:hAnsi="Open Sans" w:eastAsia="Times New Roman" w:cs="Open Sans"/>
          <w:color w:val="CCCCCC"/>
          <w:lang w:val="fr-FR" w:eastAsia="fr-FR"/>
        </w:rPr>
        <w:t xml:space="preserve"> </w:t>
      </w:r>
      <w:r w:rsidRPr="00214612">
        <w:rPr>
          <w:rFonts w:ascii="Open Sans" w:hAnsi="Open Sans" w:eastAsia="Times New Roman" w:cs="Open Sans"/>
          <w:color w:val="CE9178"/>
          <w:lang w:val="fr-FR" w:eastAsia="fr-FR"/>
        </w:rPr>
        <w:t>"</w:t>
      </w:r>
      <w:r w:rsidRPr="00214612">
        <w:rPr>
          <w:rFonts w:ascii="Open Sans" w:hAnsi="Open Sans" w:eastAsia="Times New Roman" w:cs="Open Sans"/>
          <w:color w:val="9CDCFE"/>
          <w:lang w:val="fr-FR" w:eastAsia="fr-FR"/>
        </w:rPr>
        <w:t>$samAccountName</w:t>
      </w:r>
      <w:r w:rsidRPr="00214612">
        <w:rPr>
          <w:rFonts w:ascii="Open Sans" w:hAnsi="Open Sans" w:eastAsia="Times New Roman" w:cs="Open Sans"/>
          <w:color w:val="CE9178"/>
          <w:lang w:val="fr-FR" w:eastAsia="fr-FR"/>
        </w:rPr>
        <w:t>@domaine.com"</w:t>
      </w:r>
      <w:r w:rsidRPr="00214612">
        <w:rPr>
          <w:rFonts w:ascii="Open Sans" w:hAnsi="Open Sans" w:eastAsia="Times New Roman" w:cs="Open Sans"/>
          <w:color w:val="CCCCCC"/>
          <w:lang w:val="fr-FR" w:eastAsia="fr-FR"/>
        </w:rPr>
        <w:t xml:space="preserve"> </w:t>
      </w:r>
      <w:r w:rsidRPr="00214612">
        <w:rPr>
          <w:rFonts w:ascii="Open Sans" w:hAnsi="Open Sans" w:eastAsia="Times New Roman" w:cs="Open Sans"/>
          <w:color w:val="D4D4D4"/>
          <w:lang w:val="fr-FR" w:eastAsia="fr-FR"/>
        </w:rPr>
        <w:t>-</w:t>
      </w:r>
      <w:proofErr w:type="spellStart"/>
      <w:r w:rsidRPr="00214612">
        <w:rPr>
          <w:rFonts w:ascii="Open Sans" w:hAnsi="Open Sans" w:eastAsia="Times New Roman" w:cs="Open Sans"/>
          <w:color w:val="CCCCCC"/>
          <w:lang w:val="fr-FR" w:eastAsia="fr-FR"/>
        </w:rPr>
        <w:t>AddLicenses</w:t>
      </w:r>
      <w:proofErr w:type="spellEnd"/>
      <w:r w:rsidRPr="00214612">
        <w:rPr>
          <w:rFonts w:ascii="Open Sans" w:hAnsi="Open Sans" w:eastAsia="Times New Roman" w:cs="Open Sans"/>
          <w:color w:val="CCCCCC"/>
          <w:lang w:val="fr-FR" w:eastAsia="fr-FR"/>
        </w:rPr>
        <w:t xml:space="preserve"> </w:t>
      </w:r>
      <w:r w:rsidRPr="00214612">
        <w:rPr>
          <w:rFonts w:ascii="Open Sans" w:hAnsi="Open Sans" w:eastAsia="Times New Roman" w:cs="Open Sans"/>
          <w:color w:val="CE9178"/>
          <w:lang w:val="fr-FR" w:eastAsia="fr-FR"/>
        </w:rPr>
        <w:t>"</w:t>
      </w:r>
      <w:proofErr w:type="gramStart"/>
      <w:r w:rsidRPr="00214612">
        <w:rPr>
          <w:rFonts w:ascii="Open Sans" w:hAnsi="Open Sans" w:eastAsia="Times New Roman" w:cs="Open Sans"/>
          <w:color w:val="CE9178"/>
          <w:lang w:val="fr-FR" w:eastAsia="fr-FR"/>
        </w:rPr>
        <w:t>domaine:</w:t>
      </w:r>
      <w:r w:rsidRPr="00214612">
        <w:rPr>
          <w:rFonts w:ascii="Open Sans" w:hAnsi="Open Sans" w:eastAsia="Times New Roman" w:cs="Open Sans"/>
          <w:color w:val="9CDCFE"/>
          <w:lang w:val="fr-FR" w:eastAsia="fr-FR"/>
        </w:rPr>
        <w:t>$</w:t>
      </w:r>
      <w:proofErr w:type="gramEnd"/>
      <w:r w:rsidRPr="00214612">
        <w:rPr>
          <w:rFonts w:ascii="Open Sans" w:hAnsi="Open Sans" w:eastAsia="Times New Roman" w:cs="Open Sans"/>
          <w:color w:val="9CDCFE"/>
          <w:lang w:val="fr-FR" w:eastAsia="fr-FR"/>
        </w:rPr>
        <w:t>licences</w:t>
      </w:r>
      <w:r w:rsidRPr="00214612">
        <w:rPr>
          <w:rFonts w:ascii="Open Sans" w:hAnsi="Open Sans" w:eastAsia="Times New Roman" w:cs="Open Sans"/>
          <w:color w:val="CE9178"/>
          <w:lang w:val="fr-FR" w:eastAsia="fr-FR"/>
        </w:rPr>
        <w:t>"</w:t>
      </w:r>
    </w:p>
    <w:p w:rsidRPr="00214612" w:rsidR="00DC5F26" w:rsidP="00214612" w:rsidRDefault="00A5118E" w14:paraId="637A9EBC" w14:textId="02575CC2">
      <w:pPr>
        <w:shd w:val="clear" w:color="auto" w:fill="1F1F1F"/>
        <w:spacing w:after="0" w:line="270" w:lineRule="atLeast"/>
        <w:jc w:val="both"/>
        <w:rPr>
          <w:rFonts w:ascii="Open Sans" w:hAnsi="Open Sans" w:eastAsia="Times New Roman" w:cs="Open Sans"/>
          <w:color w:val="CCCCCC"/>
          <w:lang w:val="fr-FR" w:eastAsia="fr-FR"/>
        </w:rPr>
      </w:pPr>
      <w:r w:rsidRPr="00214612">
        <w:rPr>
          <w:rFonts w:ascii="Open Sans" w:hAnsi="Open Sans" w:eastAsia="Times New Roman" w:cs="Open Sans"/>
          <w:color w:val="CCCCCC"/>
          <w:lang w:val="fr-FR" w:eastAsia="fr-FR"/>
        </w:rPr>
        <w:t>}</w:t>
      </w:r>
    </w:p>
    <w:p w:rsidRPr="00214612" w:rsidR="00A5118E" w:rsidP="00214612" w:rsidRDefault="00A5118E" w14:paraId="11679E1E" w14:textId="3A82E370">
      <w:pPr>
        <w:jc w:val="both"/>
        <w:rPr>
          <w:rFonts w:ascii="Open Sans" w:hAnsi="Open Sans" w:cs="Open Sans"/>
          <w:color w:val="000000" w:themeColor="text1"/>
          <w:lang w:val="fr-FR"/>
        </w:rPr>
      </w:pPr>
    </w:p>
    <w:p w:rsidRPr="00214612" w:rsidR="00D80017" w:rsidP="00214612" w:rsidRDefault="00D80017" w14:paraId="2304286E" w14:textId="28E2669F">
      <w:pPr>
        <w:jc w:val="both"/>
        <w:rPr>
          <w:rFonts w:ascii="Open Sans" w:hAnsi="Open Sans" w:cs="Open Sans"/>
          <w:color w:val="000000" w:themeColor="text1"/>
          <w:lang w:val="fr-FR"/>
        </w:rPr>
      </w:pPr>
      <w:r w:rsidRPr="00214612">
        <w:rPr>
          <w:rFonts w:ascii="Open Sans" w:hAnsi="Open Sans" w:cs="Open Sans"/>
          <w:color w:val="000000" w:themeColor="text1"/>
          <w:lang w:val="fr-FR"/>
        </w:rPr>
        <w:t>La première ligne "Start-</w:t>
      </w:r>
      <w:proofErr w:type="spellStart"/>
      <w:r w:rsidRPr="00214612">
        <w:rPr>
          <w:rFonts w:ascii="Open Sans" w:hAnsi="Open Sans" w:cs="Open Sans"/>
          <w:color w:val="000000" w:themeColor="text1"/>
          <w:lang w:val="fr-FR"/>
        </w:rPr>
        <w:t>Sleep</w:t>
      </w:r>
      <w:proofErr w:type="spellEnd"/>
      <w:r w:rsidRPr="00214612">
        <w:rPr>
          <w:rFonts w:ascii="Open Sans" w:hAnsi="Open Sans" w:cs="Open Sans"/>
          <w:color w:val="000000" w:themeColor="text1"/>
          <w:lang w:val="fr-FR"/>
        </w:rPr>
        <w:t xml:space="preserve"> -Seconds 300" suspend l'exécution du script pendant 5 minutes, permettant ainsi la synchronisation des modifications entre l'Active Directory local et le cloud.</w:t>
      </w:r>
    </w:p>
    <w:p w:rsidRPr="00214612" w:rsidR="00D80017" w:rsidP="00214612" w:rsidRDefault="00D80017" w14:paraId="36F21682" w14:textId="3C700B88">
      <w:pPr>
        <w:jc w:val="both"/>
        <w:rPr>
          <w:rFonts w:ascii="Open Sans" w:hAnsi="Open Sans" w:cs="Open Sans"/>
          <w:color w:val="000000" w:themeColor="text1"/>
          <w:lang w:val="fr-FR"/>
        </w:rPr>
      </w:pPr>
      <w:r w:rsidRPr="00214612">
        <w:rPr>
          <w:rFonts w:ascii="Open Sans" w:hAnsi="Open Sans" w:cs="Open Sans"/>
          <w:color w:val="000000" w:themeColor="text1"/>
          <w:lang w:val="fr-FR"/>
        </w:rPr>
        <w:t>La ligne suivante "Start-</w:t>
      </w:r>
      <w:proofErr w:type="spellStart"/>
      <w:r w:rsidRPr="00214612">
        <w:rPr>
          <w:rFonts w:ascii="Open Sans" w:hAnsi="Open Sans" w:cs="Open Sans"/>
          <w:color w:val="000000" w:themeColor="text1"/>
          <w:lang w:val="fr-FR"/>
        </w:rPr>
        <w:t>ADSyncSyncCycle</w:t>
      </w:r>
      <w:proofErr w:type="spellEnd"/>
      <w:r w:rsidRPr="00214612">
        <w:rPr>
          <w:rFonts w:ascii="Open Sans" w:hAnsi="Open Sans" w:cs="Open Sans"/>
          <w:color w:val="000000" w:themeColor="text1"/>
          <w:lang w:val="fr-FR"/>
        </w:rPr>
        <w:t xml:space="preserve"> -</w:t>
      </w:r>
      <w:proofErr w:type="spellStart"/>
      <w:r w:rsidRPr="00214612">
        <w:rPr>
          <w:rFonts w:ascii="Open Sans" w:hAnsi="Open Sans" w:cs="Open Sans"/>
          <w:color w:val="000000" w:themeColor="text1"/>
          <w:lang w:val="fr-FR"/>
        </w:rPr>
        <w:t>PolicyType</w:t>
      </w:r>
      <w:proofErr w:type="spellEnd"/>
      <w:r w:rsidRPr="00214612">
        <w:rPr>
          <w:rFonts w:ascii="Open Sans" w:hAnsi="Open Sans" w:cs="Open Sans"/>
          <w:color w:val="000000" w:themeColor="text1"/>
          <w:lang w:val="fr-FR"/>
        </w:rPr>
        <w:t xml:space="preserve"> Delta" déclenche la synchronisation des modifications avec l'Active Directory local en utilisant la stratégie "Delta". Cela permet de propager les modifications effectuées localement vers Office 365.</w:t>
      </w:r>
    </w:p>
    <w:p w:rsidRPr="00214612" w:rsidR="00D80017" w:rsidP="00214612" w:rsidRDefault="00D80017" w14:paraId="097B9356" w14:textId="536B3E2D">
      <w:pPr>
        <w:jc w:val="both"/>
        <w:rPr>
          <w:rFonts w:ascii="Open Sans" w:hAnsi="Open Sans" w:cs="Open Sans"/>
          <w:color w:val="000000" w:themeColor="text1"/>
          <w:lang w:val="fr-FR"/>
        </w:rPr>
      </w:pPr>
      <w:r w:rsidRPr="00214612">
        <w:rPr>
          <w:rFonts w:ascii="Open Sans" w:hAnsi="Open Sans" w:cs="Open Sans"/>
          <w:color w:val="000000" w:themeColor="text1"/>
          <w:lang w:val="fr-FR"/>
        </w:rPr>
        <w:t>Ensuite, le script attend à nouveau pendant 5 minutes en utilisant "Start-</w:t>
      </w:r>
      <w:proofErr w:type="spellStart"/>
      <w:r w:rsidRPr="00214612">
        <w:rPr>
          <w:rFonts w:ascii="Open Sans" w:hAnsi="Open Sans" w:cs="Open Sans"/>
          <w:color w:val="000000" w:themeColor="text1"/>
          <w:lang w:val="fr-FR"/>
        </w:rPr>
        <w:t>Sleep</w:t>
      </w:r>
      <w:proofErr w:type="spellEnd"/>
      <w:r w:rsidRPr="00214612">
        <w:rPr>
          <w:rFonts w:ascii="Open Sans" w:hAnsi="Open Sans" w:cs="Open Sans"/>
          <w:color w:val="000000" w:themeColor="text1"/>
          <w:lang w:val="fr-FR"/>
        </w:rPr>
        <w:t xml:space="preserve"> -Seconds 300" pour laisser suffisamment de temps à la synchronisation de se terminer.</w:t>
      </w:r>
    </w:p>
    <w:p w:rsidRPr="00214612" w:rsidR="00D80017" w:rsidP="00214612" w:rsidRDefault="00D80017" w14:paraId="1A621A9A" w14:textId="35695A70">
      <w:pPr>
        <w:jc w:val="both"/>
        <w:rPr>
          <w:rFonts w:ascii="Open Sans" w:hAnsi="Open Sans" w:cs="Open Sans"/>
          <w:color w:val="000000" w:themeColor="text1"/>
          <w:lang w:val="fr-FR"/>
        </w:rPr>
      </w:pPr>
      <w:r w:rsidRPr="00214612">
        <w:rPr>
          <w:rFonts w:ascii="Open Sans" w:hAnsi="Open Sans" w:cs="Open Sans"/>
          <w:color w:val="000000" w:themeColor="text1"/>
          <w:lang w:val="fr-FR"/>
        </w:rPr>
        <w:t>La ligne "</w:t>
      </w:r>
      <w:proofErr w:type="spellStart"/>
      <w:r w:rsidRPr="00214612">
        <w:rPr>
          <w:rFonts w:ascii="Open Sans" w:hAnsi="Open Sans" w:cs="Open Sans"/>
          <w:color w:val="000000" w:themeColor="text1"/>
          <w:lang w:val="fr-FR"/>
        </w:rPr>
        <w:t>Connect-MsolService</w:t>
      </w:r>
      <w:proofErr w:type="spellEnd"/>
      <w:r w:rsidRPr="00214612">
        <w:rPr>
          <w:rFonts w:ascii="Open Sans" w:hAnsi="Open Sans" w:cs="Open Sans"/>
          <w:color w:val="000000" w:themeColor="text1"/>
          <w:lang w:val="fr-FR"/>
        </w:rPr>
        <w:t xml:space="preserve"> -</w:t>
      </w:r>
      <w:proofErr w:type="spellStart"/>
      <w:r w:rsidRPr="00214612">
        <w:rPr>
          <w:rFonts w:ascii="Open Sans" w:hAnsi="Open Sans" w:cs="Open Sans"/>
          <w:color w:val="000000" w:themeColor="text1"/>
          <w:lang w:val="fr-FR"/>
        </w:rPr>
        <w:t>Credential</w:t>
      </w:r>
      <w:proofErr w:type="spellEnd"/>
      <w:r w:rsidRPr="00214612">
        <w:rPr>
          <w:rFonts w:ascii="Open Sans" w:hAnsi="Open Sans" w:cs="Open Sans"/>
          <w:color w:val="000000" w:themeColor="text1"/>
          <w:lang w:val="fr-FR"/>
        </w:rPr>
        <w:t xml:space="preserve"> $</w:t>
      </w:r>
      <w:proofErr w:type="spellStart"/>
      <w:r w:rsidRPr="00214612">
        <w:rPr>
          <w:rFonts w:ascii="Open Sans" w:hAnsi="Open Sans" w:cs="Open Sans"/>
          <w:color w:val="000000" w:themeColor="text1"/>
          <w:lang w:val="fr-FR"/>
        </w:rPr>
        <w:t>Credential</w:t>
      </w:r>
      <w:proofErr w:type="spellEnd"/>
      <w:r w:rsidRPr="00214612">
        <w:rPr>
          <w:rFonts w:ascii="Open Sans" w:hAnsi="Open Sans" w:cs="Open Sans"/>
          <w:color w:val="000000" w:themeColor="text1"/>
          <w:lang w:val="fr-FR"/>
        </w:rPr>
        <w:t>" permet de se connecter à Office 365 en utilisant les informations d'identification fournies dans le fichier XML sécurisé. Cela permet d'établir une connexion avec les services Microsoft Online et d'accéder aux fonctionnalités de gestion des utilisateurs et des licences.</w:t>
      </w:r>
    </w:p>
    <w:p w:rsidR="00DC5F26" w:rsidP="00214612" w:rsidRDefault="00D80017" w14:paraId="60D558D3" w14:textId="40A34868">
      <w:pPr>
        <w:jc w:val="both"/>
        <w:rPr>
          <w:rFonts w:ascii="Open Sans" w:hAnsi="Open Sans" w:cs="Open Sans"/>
          <w:color w:val="000000" w:themeColor="text1"/>
          <w:lang w:val="fr-FR"/>
        </w:rPr>
      </w:pPr>
      <w:r w:rsidRPr="00214612">
        <w:rPr>
          <w:rFonts w:ascii="Open Sans" w:hAnsi="Open Sans" w:cs="Open Sans"/>
          <w:color w:val="000000" w:themeColor="text1"/>
          <w:lang w:val="fr-FR"/>
        </w:rPr>
        <w:t>Enfin, dans la boucle "</w:t>
      </w:r>
      <w:proofErr w:type="spellStart"/>
      <w:r w:rsidRPr="00214612">
        <w:rPr>
          <w:rFonts w:ascii="Open Sans" w:hAnsi="Open Sans" w:cs="Open Sans"/>
          <w:color w:val="000000" w:themeColor="text1"/>
          <w:lang w:val="fr-FR"/>
        </w:rPr>
        <w:t>foreach</w:t>
      </w:r>
      <w:proofErr w:type="spellEnd"/>
      <w:r w:rsidRPr="00214612">
        <w:rPr>
          <w:rFonts w:ascii="Open Sans" w:hAnsi="Open Sans" w:cs="Open Sans"/>
          <w:color w:val="000000" w:themeColor="text1"/>
          <w:lang w:val="fr-FR"/>
        </w:rPr>
        <w:t>" qui parcourt chaque ligne du fichier Excel, le script utilise les commandes "Set-</w:t>
      </w:r>
      <w:proofErr w:type="spellStart"/>
      <w:r w:rsidRPr="00214612">
        <w:rPr>
          <w:rFonts w:ascii="Open Sans" w:hAnsi="Open Sans" w:cs="Open Sans"/>
          <w:color w:val="000000" w:themeColor="text1"/>
          <w:lang w:val="fr-FR"/>
        </w:rPr>
        <w:t>MsolUser</w:t>
      </w:r>
      <w:proofErr w:type="spellEnd"/>
      <w:r w:rsidRPr="00214612">
        <w:rPr>
          <w:rFonts w:ascii="Open Sans" w:hAnsi="Open Sans" w:cs="Open Sans"/>
          <w:color w:val="000000" w:themeColor="text1"/>
          <w:lang w:val="fr-FR"/>
        </w:rPr>
        <w:t>" et "Set-</w:t>
      </w:r>
      <w:proofErr w:type="spellStart"/>
      <w:r w:rsidRPr="00214612">
        <w:rPr>
          <w:rFonts w:ascii="Open Sans" w:hAnsi="Open Sans" w:cs="Open Sans"/>
          <w:color w:val="000000" w:themeColor="text1"/>
          <w:lang w:val="fr-FR"/>
        </w:rPr>
        <w:t>MsolUserLicense</w:t>
      </w:r>
      <w:proofErr w:type="spellEnd"/>
      <w:r w:rsidRPr="00214612">
        <w:rPr>
          <w:rFonts w:ascii="Open Sans" w:hAnsi="Open Sans" w:cs="Open Sans"/>
          <w:color w:val="000000" w:themeColor="text1"/>
          <w:lang w:val="fr-FR"/>
        </w:rPr>
        <w:t>" pour définir l'emplacement d'utilisation (FR pour France) et attribuer les licences spécifiées dans le fichier Excel à chaque utilisateur dans Office 365. Cela garantit que les utilisateurs créés ont les licences appropriées pour accéder aux services et fonctionnalités nécessaires.</w:t>
      </w:r>
    </w:p>
    <w:p w:rsidRPr="00214612" w:rsidR="00214612" w:rsidP="00214612" w:rsidRDefault="00214612" w14:paraId="021CD2DD" w14:textId="77777777">
      <w:pPr>
        <w:jc w:val="both"/>
        <w:rPr>
          <w:rFonts w:ascii="Open Sans" w:hAnsi="Open Sans" w:cs="Open Sans"/>
          <w:color w:val="000000" w:themeColor="text1"/>
          <w:lang w:val="fr-FR"/>
        </w:rPr>
      </w:pPr>
    </w:p>
    <w:p w:rsidRPr="00214612" w:rsidR="00D80017" w:rsidP="00214612" w:rsidRDefault="00D80017" w14:paraId="1118384D" w14:textId="40AD9D9A">
      <w:pPr>
        <w:pStyle w:val="Titre2"/>
        <w:rPr>
          <w:rFonts w:ascii="Open Sans" w:hAnsi="Open Sans" w:cs="Open Sans"/>
          <w:b w:val="0"/>
          <w:bCs w:val="0"/>
          <w:color w:val="85B2F6" w:themeColor="background2" w:themeShade="E6"/>
          <w:lang w:val="fr-FR"/>
        </w:rPr>
      </w:pPr>
      <w:bookmarkStart w:name="_Toc144556000" w:id="23"/>
      <w:r w:rsidRPr="00214612">
        <w:rPr>
          <w:rFonts w:ascii="Open Sans" w:hAnsi="Open Sans" w:cs="Open Sans"/>
          <w:b w:val="0"/>
          <w:bCs w:val="0"/>
          <w:color w:val="85B2F6" w:themeColor="background2" w:themeShade="E6"/>
          <w:lang w:val="fr-FR"/>
        </w:rPr>
        <w:t>8. Intégration dans l’infrastructure</w:t>
      </w:r>
      <w:bookmarkEnd w:id="23"/>
    </w:p>
    <w:p w:rsidRPr="00214612" w:rsidR="00D80017" w:rsidP="00214612" w:rsidRDefault="00D80017" w14:paraId="0374ECC8" w14:textId="0AB1BFA9">
      <w:pPr>
        <w:jc w:val="both"/>
        <w:rPr>
          <w:rFonts w:ascii="Open Sans" w:hAnsi="Open Sans" w:cs="Open Sans"/>
          <w:color w:val="000000" w:themeColor="text1"/>
          <w:lang w:val="fr-FR"/>
        </w:rPr>
      </w:pPr>
      <w:r w:rsidRPr="00214612">
        <w:rPr>
          <w:rFonts w:ascii="Open Sans" w:hAnsi="Open Sans" w:cs="Open Sans"/>
          <w:color w:val="000000" w:themeColor="text1"/>
          <w:lang w:val="fr-FR"/>
        </w:rPr>
        <w:t>Dans le cadre de l'intégration de cette solution dans l'infrastructure, j'ai mis en place une connexion entre OneDrive et le serveur Active Directory (AD). Cela permet d'assurer que le fichier Excel contenant les informations des utilisateurs est accessible et mis à jour en temps réel via Power Automate.</w:t>
      </w:r>
    </w:p>
    <w:p w:rsidRPr="00214612" w:rsidR="00D80017" w:rsidP="00214612" w:rsidRDefault="00D80017" w14:paraId="69CDCCEC" w14:textId="527A251E">
      <w:pPr>
        <w:jc w:val="both"/>
        <w:rPr>
          <w:rFonts w:ascii="Open Sans" w:hAnsi="Open Sans" w:cs="Open Sans"/>
          <w:color w:val="000000" w:themeColor="text1"/>
          <w:lang w:val="fr-FR"/>
        </w:rPr>
      </w:pPr>
      <w:r w:rsidRPr="00214612">
        <w:rPr>
          <w:rFonts w:ascii="Open Sans" w:hAnsi="Open Sans" w:cs="Open Sans"/>
          <w:color w:val="000000" w:themeColor="text1"/>
          <w:lang w:val="fr-FR"/>
        </w:rPr>
        <w:t>En connectant OneDrive au serveur AD, j'ai configuré un partage de fichiers qui permet au serveur AD d'accéder au fichier Excel contenant les données des utilisateurs. Cette intégration garantit que les modifications apportées au fichier Excel dans OneDrive sont automatiquement synchronisées avec le serveur AD, assurant ainsi que les informations utilisées par le script PowerShell sont toujours à jour.</w:t>
      </w:r>
    </w:p>
    <w:p w:rsidRPr="00214612" w:rsidR="00D80017" w:rsidP="00214612" w:rsidRDefault="00D80017" w14:paraId="5BEAAA16" w14:textId="3959C619">
      <w:pPr>
        <w:jc w:val="both"/>
        <w:rPr>
          <w:rFonts w:ascii="Open Sans" w:hAnsi="Open Sans" w:cs="Open Sans"/>
          <w:color w:val="000000" w:themeColor="text1"/>
          <w:lang w:val="fr-FR"/>
        </w:rPr>
      </w:pPr>
      <w:r w:rsidRPr="00214612">
        <w:rPr>
          <w:rFonts w:ascii="Open Sans" w:hAnsi="Open Sans" w:cs="Open Sans"/>
          <w:color w:val="000000" w:themeColor="text1"/>
          <w:lang w:val="fr-FR"/>
        </w:rPr>
        <w:t xml:space="preserve">De plus, pour automatiser l'exécution régulière du script, j'ai planifié une tâche dans le serveur AD pour l'exécuter chaque jour à une heure prédéfinie. </w:t>
      </w:r>
    </w:p>
    <w:p w:rsidRPr="00214612" w:rsidR="00D80017" w:rsidP="00214612" w:rsidRDefault="00D80017" w14:paraId="2A0DAF7C" w14:textId="548C03B4">
      <w:pPr>
        <w:jc w:val="both"/>
        <w:rPr>
          <w:rFonts w:ascii="Open Sans" w:hAnsi="Open Sans" w:cs="Open Sans"/>
          <w:color w:val="000000" w:themeColor="text1"/>
          <w:lang w:val="fr-FR"/>
        </w:rPr>
      </w:pPr>
      <w:r w:rsidRPr="00214612">
        <w:rPr>
          <w:rFonts w:ascii="Open Sans" w:hAnsi="Open Sans" w:cs="Open Sans"/>
          <w:color w:val="000000" w:themeColor="text1"/>
          <w:lang w:val="fr-FR"/>
        </w:rPr>
        <w:t>En résumé, j'ai intégré la solution en connectant OneDrive au serveur AD, permettant ainsi la synchronisation des données du fichier Excel. De plus, j'ai planifié une tâche pour exécuter le script PowerShell chaque jour, garantissant un traitement automatique et régulier des informations des utilisateurs. Cette intégration facilite la gestion efficace et automatisée des utilisateurs dans l'infrastructure globale.</w:t>
      </w:r>
    </w:p>
    <w:p w:rsidRPr="00017EA4" w:rsidR="0041053A" w:rsidP="00D80017" w:rsidRDefault="0041053A" w14:paraId="4C8B6FD6" w14:textId="77777777">
      <w:pPr>
        <w:rPr>
          <w:rFonts w:ascii="Open Sans" w:hAnsi="Open Sans" w:cs="Open Sans"/>
          <w:color w:val="000000" w:themeColor="text1"/>
          <w:sz w:val="22"/>
          <w:szCs w:val="22"/>
          <w:lang w:val="fr-FR"/>
        </w:rPr>
      </w:pPr>
    </w:p>
    <w:p w:rsidRPr="00017EA4" w:rsidR="0041053A" w:rsidP="00D80017" w:rsidRDefault="0041053A" w14:paraId="599F5DD5" w14:textId="77777777">
      <w:pPr>
        <w:rPr>
          <w:rFonts w:ascii="Open Sans" w:hAnsi="Open Sans" w:cs="Open Sans"/>
          <w:color w:val="000000" w:themeColor="text1"/>
          <w:sz w:val="22"/>
          <w:szCs w:val="22"/>
          <w:lang w:val="fr-FR"/>
        </w:rPr>
      </w:pPr>
    </w:p>
    <w:p w:rsidRPr="00017EA4" w:rsidR="0041053A" w:rsidP="0041053A" w:rsidRDefault="00920455" w14:paraId="2BB614D4" w14:textId="2148A417">
      <w:pPr>
        <w:pStyle w:val="Titre1"/>
        <w:rPr>
          <w:rFonts w:ascii="Open Sans" w:hAnsi="Open Sans" w:cs="Open Sans"/>
          <w:lang w:val="fr-FR"/>
        </w:rPr>
      </w:pPr>
      <w:bookmarkStart w:name="_Toc144556001" w:id="24"/>
      <w:r w:rsidRPr="00017EA4">
        <w:rPr>
          <w:rFonts w:ascii="Open Sans" w:hAnsi="Open Sans" w:cs="Open Sans"/>
          <w:lang w:val="fr-FR"/>
        </w:rPr>
        <w:t xml:space="preserve">Mission3 : </w:t>
      </w:r>
      <w:r w:rsidRPr="00017EA4" w:rsidR="0041053A">
        <w:rPr>
          <w:rFonts w:ascii="Open Sans" w:hAnsi="Open Sans" w:cs="Open Sans"/>
          <w:lang w:val="fr-FR"/>
        </w:rPr>
        <w:t>Supervision Sophos (Sophos Central)</w:t>
      </w:r>
      <w:bookmarkEnd w:id="24"/>
    </w:p>
    <w:p w:rsidRPr="00017EA4" w:rsidR="00846D64" w:rsidP="00846D64" w:rsidRDefault="00846D64" w14:paraId="652A8E4A" w14:textId="77777777">
      <w:pPr>
        <w:rPr>
          <w:rFonts w:ascii="Open Sans" w:hAnsi="Open Sans" w:cs="Open Sans"/>
          <w:lang w:val="fr-FR"/>
        </w:rPr>
      </w:pPr>
    </w:p>
    <w:p w:rsidRPr="00214612" w:rsidR="0093145C" w:rsidRDefault="0093145C" w14:paraId="458535F2" w14:textId="77777777">
      <w:pPr>
        <w:pStyle w:val="Titre2"/>
        <w:numPr>
          <w:ilvl w:val="0"/>
          <w:numId w:val="26"/>
        </w:numPr>
        <w:rPr>
          <w:rFonts w:ascii="Open Sans" w:hAnsi="Open Sans" w:cs="Open Sans"/>
          <w:b w:val="0"/>
          <w:bCs w:val="0"/>
          <w:color w:val="85B2F6" w:themeColor="background2" w:themeShade="E6"/>
          <w:lang w:val="fr-FR"/>
        </w:rPr>
      </w:pPr>
      <w:bookmarkStart w:name="_Toc144556002" w:id="25"/>
      <w:r w:rsidRPr="00214612">
        <w:rPr>
          <w:rFonts w:ascii="Open Sans" w:hAnsi="Open Sans" w:cs="Open Sans"/>
          <w:b w:val="0"/>
          <w:bCs w:val="0"/>
          <w:color w:val="85B2F6" w:themeColor="background2" w:themeShade="E6"/>
          <w:lang w:val="fr-FR"/>
        </w:rPr>
        <w:t>Contexte de la mission</w:t>
      </w:r>
      <w:bookmarkEnd w:id="25"/>
    </w:p>
    <w:p w:rsidRPr="00FF5804" w:rsidR="00846D64" w:rsidP="00FF5804" w:rsidRDefault="00214612" w14:paraId="1C78A7D9" w14:textId="35BF4C14">
      <w:pPr>
        <w:pStyle w:val="Paragraphedeliste"/>
        <w:jc w:val="both"/>
        <w:rPr>
          <w:rFonts w:ascii="Open Sans" w:hAnsi="Open Sans" w:cs="Open Sans"/>
          <w:color w:val="000000" w:themeColor="text1"/>
          <w:lang w:val="fr-FR"/>
        </w:rPr>
      </w:pPr>
      <w:r w:rsidRPr="00214612">
        <w:rPr>
          <w:rFonts w:ascii="Open Sans" w:hAnsi="Open Sans" w:cs="Open Sans"/>
          <w:color w:val="000000" w:themeColor="text1"/>
          <w:lang w:val="fr-FR"/>
        </w:rPr>
        <w:t xml:space="preserve">Composé à 95% d’agences en franchise, </w:t>
      </w:r>
      <w:proofErr w:type="spellStart"/>
      <w:r w:rsidRPr="00214612">
        <w:rPr>
          <w:rFonts w:ascii="Open Sans" w:hAnsi="Open Sans" w:cs="Open Sans"/>
          <w:color w:val="000000" w:themeColor="text1"/>
          <w:lang w:val="fr-FR"/>
        </w:rPr>
        <w:t>Temporis</w:t>
      </w:r>
      <w:proofErr w:type="spellEnd"/>
      <w:r w:rsidRPr="00214612">
        <w:rPr>
          <w:rFonts w:ascii="Open Sans" w:hAnsi="Open Sans" w:cs="Open Sans"/>
          <w:color w:val="000000" w:themeColor="text1"/>
          <w:lang w:val="fr-FR"/>
        </w:rPr>
        <w:t xml:space="preserve"> est le 1er réseau national de travail temporaire et de recrutement en franchise ! L’enseigne rassemble à ce jour plus de 170 agences. Elle emploie plus de 8 500 intérimaires dans 3 900 entreprises clientes.</w:t>
      </w:r>
    </w:p>
    <w:p w:rsidRPr="00214612" w:rsidR="0093145C" w:rsidRDefault="0093145C" w14:paraId="3F89E264" w14:textId="175432CB">
      <w:pPr>
        <w:pStyle w:val="Titre2"/>
        <w:numPr>
          <w:ilvl w:val="0"/>
          <w:numId w:val="26"/>
        </w:numPr>
        <w:rPr>
          <w:rFonts w:ascii="Open Sans" w:hAnsi="Open Sans" w:cs="Open Sans"/>
          <w:b w:val="0"/>
          <w:bCs w:val="0"/>
          <w:color w:val="85B2F6" w:themeColor="background2" w:themeShade="E6"/>
          <w:lang w:val="fr-FR"/>
        </w:rPr>
      </w:pPr>
      <w:bookmarkStart w:name="_Toc144556003" w:id="26"/>
      <w:r w:rsidRPr="00214612">
        <w:rPr>
          <w:rFonts w:ascii="Open Sans" w:hAnsi="Open Sans" w:cs="Open Sans"/>
          <w:b w:val="0"/>
          <w:bCs w:val="0"/>
          <w:color w:val="85B2F6" w:themeColor="background2" w:themeShade="E6"/>
          <w:lang w:val="fr-FR"/>
        </w:rPr>
        <w:t>Description de la mission</w:t>
      </w:r>
      <w:bookmarkEnd w:id="26"/>
    </w:p>
    <w:p w:rsidRPr="00FF5804" w:rsidR="0093145C" w:rsidP="00FF5804" w:rsidRDefault="0093145C" w14:paraId="23D2E8D7" w14:textId="3C0F6449">
      <w:pPr>
        <w:jc w:val="both"/>
        <w:rPr>
          <w:rFonts w:ascii="Open Sans" w:hAnsi="Open Sans" w:cs="Open Sans"/>
          <w:lang w:val="fr-FR"/>
        </w:rPr>
      </w:pPr>
      <w:r w:rsidRPr="00FF5804">
        <w:rPr>
          <w:rFonts w:ascii="Open Sans" w:hAnsi="Open Sans" w:cs="Open Sans"/>
          <w:lang w:val="fr-FR"/>
        </w:rPr>
        <w:t>En tant qu'administrateur système et réseaux d’Agoravita, ma mission comprenait plusieurs étapes :</w:t>
      </w:r>
    </w:p>
    <w:p w:rsidRPr="00FF5804" w:rsidR="0093145C" w:rsidP="00FF5804" w:rsidRDefault="0093145C" w14:paraId="139E2826" w14:textId="770C0518">
      <w:pPr>
        <w:pStyle w:val="Paragraphedeliste"/>
        <w:numPr>
          <w:ilvl w:val="0"/>
          <w:numId w:val="27"/>
        </w:numPr>
        <w:jc w:val="both"/>
        <w:rPr>
          <w:rFonts w:ascii="Open Sans" w:hAnsi="Open Sans" w:cs="Open Sans"/>
          <w:lang w:val="fr-FR"/>
        </w:rPr>
      </w:pPr>
      <w:r w:rsidRPr="00FF5804">
        <w:rPr>
          <w:rFonts w:ascii="Open Sans" w:hAnsi="Open Sans" w:cs="Open Sans"/>
          <w:lang w:val="fr-FR"/>
        </w:rPr>
        <w:t>Ajouter les nouveaux équipements Sophos</w:t>
      </w:r>
      <w:r w:rsidRPr="00FF5804" w:rsidR="00FF5804">
        <w:rPr>
          <w:rFonts w:ascii="Open Sans" w:hAnsi="Open Sans" w:cs="Open Sans"/>
          <w:lang w:val="fr-FR"/>
        </w:rPr>
        <w:t xml:space="preserve"> XG</w:t>
      </w:r>
      <w:r w:rsidRPr="00FF5804">
        <w:rPr>
          <w:rFonts w:ascii="Open Sans" w:hAnsi="Open Sans" w:cs="Open Sans"/>
          <w:lang w:val="fr-FR"/>
        </w:rPr>
        <w:t xml:space="preserve"> sur la plate-forme Sophos Central.</w:t>
      </w:r>
    </w:p>
    <w:p w:rsidRPr="00FF5804" w:rsidR="0093145C" w:rsidP="00FF5804" w:rsidRDefault="0093145C" w14:paraId="2F31AC8D" w14:textId="50795471">
      <w:pPr>
        <w:pStyle w:val="Paragraphedeliste"/>
        <w:numPr>
          <w:ilvl w:val="0"/>
          <w:numId w:val="27"/>
        </w:numPr>
        <w:jc w:val="both"/>
        <w:rPr>
          <w:rFonts w:ascii="Open Sans" w:hAnsi="Open Sans" w:cs="Open Sans"/>
          <w:lang w:val="fr-FR"/>
        </w:rPr>
      </w:pPr>
      <w:r w:rsidRPr="00FF5804">
        <w:rPr>
          <w:rFonts w:ascii="Open Sans" w:hAnsi="Open Sans" w:cs="Open Sans"/>
          <w:lang w:val="fr-FR"/>
        </w:rPr>
        <w:t xml:space="preserve">Configurer les paramètres de ces équipements en fonction des besoins spécifiques de la société </w:t>
      </w:r>
      <w:proofErr w:type="spellStart"/>
      <w:r w:rsidRPr="00FF5804" w:rsidR="00FF5804">
        <w:rPr>
          <w:rFonts w:ascii="Open Sans" w:hAnsi="Open Sans" w:cs="Open Sans"/>
          <w:lang w:val="fr-FR"/>
        </w:rPr>
        <w:t>Valoris</w:t>
      </w:r>
      <w:proofErr w:type="spellEnd"/>
      <w:r w:rsidRPr="00FF5804">
        <w:rPr>
          <w:rFonts w:ascii="Open Sans" w:hAnsi="Open Sans" w:cs="Open Sans"/>
          <w:lang w:val="fr-FR"/>
        </w:rPr>
        <w:t>.</w:t>
      </w:r>
    </w:p>
    <w:p w:rsidRPr="00FF5804" w:rsidR="0093145C" w:rsidP="00FF5804" w:rsidRDefault="0093145C" w14:paraId="6B5CC672" w14:textId="1FB57B69">
      <w:pPr>
        <w:pStyle w:val="Paragraphedeliste"/>
        <w:numPr>
          <w:ilvl w:val="0"/>
          <w:numId w:val="27"/>
        </w:numPr>
        <w:jc w:val="both"/>
        <w:rPr>
          <w:rFonts w:ascii="Open Sans" w:hAnsi="Open Sans" w:cs="Open Sans"/>
          <w:lang w:val="fr-FR"/>
        </w:rPr>
      </w:pPr>
      <w:r w:rsidRPr="00FF5804">
        <w:rPr>
          <w:rFonts w:ascii="Open Sans" w:hAnsi="Open Sans" w:cs="Open Sans"/>
          <w:lang w:val="fr-FR"/>
        </w:rPr>
        <w:t>Surveiller et tester la fonctionnalité de ces équipements pour assurer leur performance et leur intégrité.</w:t>
      </w:r>
    </w:p>
    <w:p w:rsidRPr="00214612" w:rsidR="004A3D58" w:rsidRDefault="004A3D58" w14:paraId="7E7A9A31" w14:textId="5C18FBEA">
      <w:pPr>
        <w:pStyle w:val="Titre2"/>
        <w:numPr>
          <w:ilvl w:val="0"/>
          <w:numId w:val="26"/>
        </w:numPr>
        <w:rPr>
          <w:rFonts w:ascii="Open Sans" w:hAnsi="Open Sans" w:cs="Open Sans"/>
          <w:b w:val="0"/>
          <w:bCs w:val="0"/>
          <w:color w:val="85B2F6" w:themeColor="background2" w:themeShade="E6"/>
          <w:lang w:val="fr-FR"/>
        </w:rPr>
      </w:pPr>
      <w:bookmarkStart w:name="_Toc144556004" w:id="27"/>
      <w:r w:rsidRPr="00214612">
        <w:rPr>
          <w:rFonts w:ascii="Open Sans" w:hAnsi="Open Sans" w:cs="Open Sans"/>
          <w:b w:val="0"/>
          <w:bCs w:val="0"/>
          <w:color w:val="85B2F6" w:themeColor="background2" w:themeShade="E6"/>
          <w:lang w:val="fr-FR"/>
        </w:rPr>
        <w:t>Sophos Central : Présentation générale</w:t>
      </w:r>
      <w:bookmarkEnd w:id="27"/>
    </w:p>
    <w:p w:rsidRPr="00FF5804" w:rsidR="00B757A8" w:rsidP="00846D64" w:rsidRDefault="004A3D58" w14:paraId="1309CE5C" w14:textId="3ADCF69C">
      <w:pPr>
        <w:pStyle w:val="Paragraphedeliste"/>
        <w:jc w:val="both"/>
        <w:rPr>
          <w:rFonts w:ascii="Open Sans" w:hAnsi="Open Sans" w:cs="Open Sans"/>
          <w:lang w:val="fr-FR"/>
        </w:rPr>
      </w:pPr>
      <w:r w:rsidRPr="00FF5804">
        <w:rPr>
          <w:rFonts w:ascii="Open Sans" w:hAnsi="Open Sans" w:cs="Open Sans"/>
          <w:noProof/>
        </w:rPr>
        <w:drawing>
          <wp:anchor distT="0" distB="0" distL="114300" distR="114300" simplePos="0" relativeHeight="251657728" behindDoc="0" locked="0" layoutInCell="1" allowOverlap="1" wp14:anchorId="1B454300" wp14:editId="5815A9A0">
            <wp:simplePos x="0" y="0"/>
            <wp:positionH relativeFrom="page">
              <wp:posOffset>5227320</wp:posOffset>
            </wp:positionH>
            <wp:positionV relativeFrom="paragraph">
              <wp:posOffset>93980</wp:posOffset>
            </wp:positionV>
            <wp:extent cx="2278380" cy="2223770"/>
            <wp:effectExtent l="0" t="0" r="7620" b="5080"/>
            <wp:wrapSquare wrapText="bothSides"/>
            <wp:docPr id="58592154" name="Image 1" descr="sophos-central-platform - Advanced Technolog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phos-central-platform - Advanced Technology Group"/>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78380" cy="2223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5804">
        <w:rPr>
          <w:rFonts w:ascii="Open Sans" w:hAnsi="Open Sans" w:cs="Open Sans"/>
          <w:lang w:val="fr-FR"/>
        </w:rPr>
        <w:t>Sophos Central est une plate-forme unifiée qui consolide les différents outils de sécurité informatique sous un seul tableau de bord. Cela comprend des solutions pour la protection des systèmes d'exploitation, la sécurité du réseau, la protection des données, le contrôle des applications mobiles et bien plus encore. Les principaux éléments supervisés sur Sophos Central incluent les pares-feux, les bornes Wifi, et les antivirus Endpoint.</w:t>
      </w:r>
    </w:p>
    <w:p w:rsidRPr="00017EA4" w:rsidR="00846D64" w:rsidP="00846D64" w:rsidRDefault="00846D64" w14:paraId="7D4AEC43" w14:textId="77777777">
      <w:pPr>
        <w:pStyle w:val="Paragraphedeliste"/>
        <w:jc w:val="both"/>
        <w:rPr>
          <w:rFonts w:ascii="Open Sans" w:hAnsi="Open Sans" w:cs="Open Sans"/>
          <w:sz w:val="22"/>
          <w:szCs w:val="22"/>
          <w:lang w:val="fr-FR"/>
        </w:rPr>
      </w:pPr>
    </w:p>
    <w:p w:rsidRPr="00214612" w:rsidR="000262BF" w:rsidP="000262BF" w:rsidRDefault="004A3D58" w14:paraId="450AA921" w14:textId="7FED4048">
      <w:pPr>
        <w:pStyle w:val="Titre2"/>
        <w:numPr>
          <w:ilvl w:val="0"/>
          <w:numId w:val="26"/>
        </w:numPr>
        <w:rPr>
          <w:rFonts w:ascii="Open Sans" w:hAnsi="Open Sans" w:cs="Open Sans"/>
          <w:b w:val="0"/>
          <w:bCs w:val="0"/>
          <w:sz w:val="22"/>
          <w:szCs w:val="22"/>
          <w:lang w:val="fr-FR"/>
        </w:rPr>
      </w:pPr>
      <w:bookmarkStart w:name="_Toc144556005" w:id="28"/>
      <w:r w:rsidRPr="00214612">
        <w:rPr>
          <w:rFonts w:ascii="Open Sans" w:hAnsi="Open Sans" w:cs="Open Sans"/>
          <w:b w:val="0"/>
          <w:bCs w:val="0"/>
          <w:color w:val="85B2F6" w:themeColor="background2" w:themeShade="E6"/>
          <w:lang w:val="fr-FR"/>
        </w:rPr>
        <w:t xml:space="preserve">Supervision </w:t>
      </w:r>
      <w:r w:rsidRPr="00214612" w:rsidR="002A307A">
        <w:rPr>
          <w:rFonts w:ascii="Open Sans" w:hAnsi="Open Sans" w:cs="Open Sans"/>
          <w:b w:val="0"/>
          <w:bCs w:val="0"/>
          <w:color w:val="85B2F6" w:themeColor="background2" w:themeShade="E6"/>
          <w:lang w:val="fr-FR"/>
        </w:rPr>
        <w:t xml:space="preserve">des </w:t>
      </w:r>
      <w:r w:rsidRPr="00214612" w:rsidR="00BC6167">
        <w:rPr>
          <w:rFonts w:ascii="Open Sans" w:hAnsi="Open Sans" w:cs="Open Sans"/>
          <w:b w:val="0"/>
          <w:bCs w:val="0"/>
          <w:color w:val="85B2F6" w:themeColor="background2" w:themeShade="E6"/>
          <w:lang w:val="fr-FR"/>
        </w:rPr>
        <w:t>pares-feux</w:t>
      </w:r>
      <w:r w:rsidRPr="00214612">
        <w:rPr>
          <w:rFonts w:ascii="Open Sans" w:hAnsi="Open Sans" w:cs="Open Sans"/>
          <w:b w:val="0"/>
          <w:bCs w:val="0"/>
          <w:color w:val="85B2F6" w:themeColor="background2" w:themeShade="E6"/>
          <w:lang w:val="fr-FR"/>
        </w:rPr>
        <w:t xml:space="preserve"> sur Sophos Central</w:t>
      </w:r>
      <w:bookmarkEnd w:id="28"/>
    </w:p>
    <w:p w:rsidRPr="00FF5804" w:rsidR="00846D64" w:rsidP="00FF5804" w:rsidRDefault="000262BF" w14:paraId="377DFEB9" w14:textId="389DDA27">
      <w:pPr>
        <w:ind w:left="720"/>
        <w:jc w:val="both"/>
        <w:rPr>
          <w:rFonts w:ascii="Open Sans" w:hAnsi="Open Sans" w:cs="Open Sans"/>
          <w:lang w:val="fr-FR"/>
        </w:rPr>
      </w:pPr>
      <w:r w:rsidRPr="00FF5804">
        <w:rPr>
          <w:rFonts w:ascii="Open Sans" w:hAnsi="Open Sans" w:cs="Open Sans"/>
          <w:lang w:val="fr-FR"/>
        </w:rPr>
        <w:t>Sophos Central offre une visibilité complète sur l'activité du pare-feu en temps réel, permettant d'identifier et de réagir rapidement aux menaces potentielles. Des rapports détaillés sur les activités suspectes, le trafic de données, et les tentatives d'attaques sont disponibles pour une analyse plus approfondie.</w:t>
      </w:r>
      <w:r w:rsidRPr="00FF5804" w:rsidR="004A3D58">
        <w:rPr>
          <w:rFonts w:ascii="Open Sans" w:hAnsi="Open Sans" w:cs="Open Sans"/>
          <w:lang w:val="fr-FR"/>
        </w:rPr>
        <w:br/>
      </w:r>
    </w:p>
    <w:p w:rsidRPr="00017EA4" w:rsidR="002E055A" w:rsidP="00846D64" w:rsidRDefault="002E055A" w14:paraId="2871E157" w14:textId="42CCA6AD">
      <w:pPr>
        <w:rPr>
          <w:rFonts w:ascii="Open Sans" w:hAnsi="Open Sans" w:cs="Open Sans"/>
          <w:lang w:val="fr-FR"/>
        </w:rPr>
      </w:pPr>
      <w:r w:rsidRPr="00017EA4">
        <w:rPr>
          <w:rFonts w:ascii="Open Sans" w:hAnsi="Open Sans" w:cs="Open Sans"/>
          <w:noProof/>
        </w:rPr>
        <w:drawing>
          <wp:anchor distT="0" distB="0" distL="114300" distR="114300" simplePos="0" relativeHeight="251659776" behindDoc="0" locked="0" layoutInCell="1" allowOverlap="1" wp14:anchorId="78CF8E74" wp14:editId="2C6070C4">
            <wp:simplePos x="0" y="0"/>
            <wp:positionH relativeFrom="page">
              <wp:align>center</wp:align>
            </wp:positionH>
            <wp:positionV relativeFrom="paragraph">
              <wp:posOffset>311785</wp:posOffset>
            </wp:positionV>
            <wp:extent cx="7288530" cy="1539240"/>
            <wp:effectExtent l="0" t="0" r="7620" b="3810"/>
            <wp:wrapSquare wrapText="bothSides"/>
            <wp:docPr id="51191732"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1732" name="Image 1" descr="Une image contenant texte, Police, ligne, capture d’écran&#10;&#10;Description générée automatiquement"/>
                    <pic:cNvPicPr/>
                  </pic:nvPicPr>
                  <pic:blipFill>
                    <a:blip r:embed="rId56"/>
                    <a:stretch>
                      <a:fillRect/>
                    </a:stretch>
                  </pic:blipFill>
                  <pic:spPr>
                    <a:xfrm>
                      <a:off x="0" y="0"/>
                      <a:ext cx="7288530" cy="1539240"/>
                    </a:xfrm>
                    <a:prstGeom prst="rect">
                      <a:avLst/>
                    </a:prstGeom>
                  </pic:spPr>
                </pic:pic>
              </a:graphicData>
            </a:graphic>
            <wp14:sizeRelH relativeFrom="margin">
              <wp14:pctWidth>0</wp14:pctWidth>
            </wp14:sizeRelH>
            <wp14:sizeRelV relativeFrom="margin">
              <wp14:pctHeight>0</wp14:pctHeight>
            </wp14:sizeRelV>
          </wp:anchor>
        </w:drawing>
      </w:r>
    </w:p>
    <w:p w:rsidRPr="00017EA4" w:rsidR="002E055A" w:rsidP="00846D64" w:rsidRDefault="002E055A" w14:paraId="525D3FDE" w14:textId="77777777">
      <w:pPr>
        <w:rPr>
          <w:rFonts w:ascii="Open Sans" w:hAnsi="Open Sans" w:cs="Open Sans"/>
          <w:lang w:val="fr-FR"/>
        </w:rPr>
      </w:pPr>
    </w:p>
    <w:p w:rsidRPr="00FF5804" w:rsidR="002E055A" w:rsidP="00FF5804" w:rsidRDefault="00804103" w14:paraId="0397125A" w14:textId="0AA624E9">
      <w:pPr>
        <w:jc w:val="both"/>
        <w:rPr>
          <w:rFonts w:ascii="Open Sans" w:hAnsi="Open Sans" w:cs="Open Sans"/>
          <w:lang w:val="fr-FR"/>
        </w:rPr>
      </w:pPr>
      <w:r w:rsidRPr="00214612">
        <w:rPr>
          <w:rFonts w:ascii="Open Sans" w:hAnsi="Open Sans" w:cs="Open Sans"/>
          <w:noProof/>
        </w:rPr>
        <mc:AlternateContent>
          <mc:Choice Requires="wps">
            <w:drawing>
              <wp:anchor distT="0" distB="0" distL="114300" distR="114300" simplePos="0" relativeHeight="251725312" behindDoc="0" locked="0" layoutInCell="1" allowOverlap="1" wp14:anchorId="22E2B233" wp14:editId="4317723B">
                <wp:simplePos x="0" y="0"/>
                <wp:positionH relativeFrom="column">
                  <wp:posOffset>565150</wp:posOffset>
                </wp:positionH>
                <wp:positionV relativeFrom="paragraph">
                  <wp:posOffset>1213697</wp:posOffset>
                </wp:positionV>
                <wp:extent cx="643467" cy="101600"/>
                <wp:effectExtent l="0" t="0" r="4445" b="0"/>
                <wp:wrapNone/>
                <wp:docPr id="5782809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467" cy="101600"/>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AE427E1">
              <v:rect id="Rectangle 2" style="position:absolute;margin-left:44.5pt;margin-top:95.55pt;width:50.65pt;height:8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629dd1 [3205]" stroked="f" strokeweight="2pt" w14:anchorId="6326F5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GyrggIAAHoFAAAOAAAAZHJzL2Uyb0RvYy54bWysVE1v2zAMvQ/YfxB0X21naboZdYqgRYcB&#10;QVusHXpWZak2JosapcTJfv0o2XGDrthh2EUQxcevJ5LnF7vOsK1C34KteHGSc6ashLq1zxX//nD9&#10;4RNnPghbCwNWVXyvPL9Yvn933rtSzaABUytk5MT6sncVb0JwZZZ52ahO+BNwypJSA3YikIjPWY2i&#10;J++dyWZ5vsh6wNohSOU9vV4NSr5M/rVWMtxq7VVgpuKUW0gnpvMpntnyXJTPKFzTyjEN8Q9ZdKK1&#10;FHRydSWCYBts/3DVtRLBgw4nEroMtG6lSjVQNUX+qpr7RjiVaiFyvJto8v/PrbzZ3rs7jKl7twb5&#10;wxMjWe98OWmi4EfMTmMXsZQ42yUW9xOLaheYpMfF/ON8ccaZJFWRF4s8sZyJ8mDs0IcvCjoWLxVH&#10;+qTEndiufYjhRXmApLzAtPV1a0wSYmOoS4NsK+hLhZTKhln8RrLyx0hjI95CtBzU8SWVNlST6gp7&#10;oyLO2G9Ks7am/GcpmdSBrwMVg6oRtRriF6f5VN5kkXJJDqNnTfEn36ODt4ooxiJGfDRVqYEn4/xv&#10;iQ0lThYpMtgwGXetBXzLgQlT5AF/IGmgJrL0BPX+DhnCMD7eyeuWvm4tfLgTSPNCk0U7INzSoQ30&#10;FYfxxlkD+Out94inNiYtZz3NX8X9z41AxZn5aqnBPxfzeRzYJMxPz2Yk4LHm6VhjN90lUD8UtG2c&#10;TNeID+Zw1QjdI62KVYxKKmElxa64DHgQLsOwF2jZSLVaJRgNqRNhbe+djM4jq7E1H3aPAt3Yv4Ea&#10;/wYOsyrKV208YKOlhdUmgG5Tj7/wOvJNA54aZ1xGcYMcywn1sjKXvwEAAP//AwBQSwMEFAAGAAgA&#10;AAAhAJXURW7eAAAACgEAAA8AAABkcnMvZG93bnJldi54bWxMj81OwzAQhO9IfQdrK3GjdgoiP8Sp&#10;EBKiB4TUlgdw420c1V5HsdOGt8c9wXF2RrPf1JvZWXbBMfSeJGQrAQyp9bqnTsL34f2hABaiIq2s&#10;J5TwgwE2zeKuVpX2V9rhZR87lkooVEqCiXGoOA+tQafCyg9IyTv50amY5NhxPaprKneWr4V45k71&#10;lD4YNeCbwfa8n5wEK9SE+a74OpmPjvKnsLWf562U98v59QVYxDn+heGGn9ChSUxHP5EOzEooyjQl&#10;pnuZZcBugVI8AjtKWIs8A97U/P+E5hcAAP//AwBQSwECLQAUAAYACAAAACEAtoM4kv4AAADhAQAA&#10;EwAAAAAAAAAAAAAAAAAAAAAAW0NvbnRlbnRfVHlwZXNdLnhtbFBLAQItABQABgAIAAAAIQA4/SH/&#10;1gAAAJQBAAALAAAAAAAAAAAAAAAAAC8BAABfcmVscy8ucmVsc1BLAQItABQABgAIAAAAIQDYRGyr&#10;ggIAAHoFAAAOAAAAAAAAAAAAAAAAAC4CAABkcnMvZTJvRG9jLnhtbFBLAQItABQABgAIAAAAIQCV&#10;1EVu3gAAAAoBAAAPAAAAAAAAAAAAAAAAANwEAABkcnMvZG93bnJldi54bWxQSwUGAAAAAAQABADz&#10;AAAA5wUAAAAA&#10;"/>
            </w:pict>
          </mc:Fallback>
        </mc:AlternateContent>
      </w:r>
      <w:r w:rsidRPr="00FF5804" w:rsidR="002E055A">
        <w:rPr>
          <w:rFonts w:ascii="Open Sans" w:hAnsi="Open Sans" w:cs="Open Sans"/>
          <w:noProof/>
        </w:rPr>
        <w:drawing>
          <wp:anchor distT="0" distB="0" distL="114300" distR="114300" simplePos="0" relativeHeight="251660800" behindDoc="0" locked="0" layoutInCell="1" allowOverlap="1" wp14:anchorId="4EB1CD5A" wp14:editId="0AD2E0A7">
            <wp:simplePos x="0" y="0"/>
            <wp:positionH relativeFrom="page">
              <wp:posOffset>296545</wp:posOffset>
            </wp:positionH>
            <wp:positionV relativeFrom="paragraph">
              <wp:posOffset>946150</wp:posOffset>
            </wp:positionV>
            <wp:extent cx="7357110" cy="5006340"/>
            <wp:effectExtent l="0" t="0" r="0" b="3810"/>
            <wp:wrapSquare wrapText="bothSides"/>
            <wp:docPr id="1055858580" name="Image 1"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58580" name="Image 1" descr="Une image contenant texte, capture d’écran, nombre, logiciel&#10;&#10;Description générée automatiquement"/>
                    <pic:cNvPicPr/>
                  </pic:nvPicPr>
                  <pic:blipFill>
                    <a:blip r:embed="rId57"/>
                    <a:stretch>
                      <a:fillRect/>
                    </a:stretch>
                  </pic:blipFill>
                  <pic:spPr>
                    <a:xfrm>
                      <a:off x="0" y="0"/>
                      <a:ext cx="7357110" cy="5006340"/>
                    </a:xfrm>
                    <a:prstGeom prst="rect">
                      <a:avLst/>
                    </a:prstGeom>
                  </pic:spPr>
                </pic:pic>
              </a:graphicData>
            </a:graphic>
            <wp14:sizeRelH relativeFrom="page">
              <wp14:pctWidth>0</wp14:pctWidth>
            </wp14:sizeRelH>
            <wp14:sizeRelV relativeFrom="page">
              <wp14:pctHeight>0</wp14:pctHeight>
            </wp14:sizeRelV>
          </wp:anchor>
        </w:drawing>
      </w:r>
      <w:r w:rsidRPr="00FF5804" w:rsidR="002E055A">
        <w:rPr>
          <w:rFonts w:ascii="Open Sans" w:hAnsi="Open Sans" w:cs="Open Sans"/>
          <w:lang w:val="fr-FR"/>
        </w:rPr>
        <w:t>Cette interface fournit un aperçu complet du statut et des performances du pare-feu ainsi que des informations sur le trafic réseau, les utilisateurs et appareils connectés, et les différentes activités de sécurité. Voici un aperçu des principales</w:t>
      </w:r>
      <w:r w:rsidRPr="00017EA4" w:rsidR="002E055A">
        <w:rPr>
          <w:rFonts w:ascii="Open Sans" w:hAnsi="Open Sans" w:cs="Open Sans"/>
          <w:sz w:val="22"/>
          <w:szCs w:val="22"/>
          <w:lang w:val="fr-FR"/>
        </w:rPr>
        <w:t xml:space="preserve"> </w:t>
      </w:r>
      <w:r w:rsidRPr="00FF5804" w:rsidR="002E055A">
        <w:rPr>
          <w:rFonts w:ascii="Open Sans" w:hAnsi="Open Sans" w:cs="Open Sans"/>
          <w:lang w:val="fr-FR"/>
        </w:rPr>
        <w:t xml:space="preserve">sections de cette </w:t>
      </w:r>
      <w:proofErr w:type="gramStart"/>
      <w:r w:rsidRPr="00FF5804" w:rsidR="002E055A">
        <w:rPr>
          <w:rFonts w:ascii="Open Sans" w:hAnsi="Open Sans" w:cs="Open Sans"/>
          <w:lang w:val="fr-FR"/>
        </w:rPr>
        <w:t>interface:</w:t>
      </w:r>
      <w:proofErr w:type="gramEnd"/>
    </w:p>
    <w:p w:rsidR="002E055A" w:rsidP="002E055A" w:rsidRDefault="002E055A" w14:paraId="1AE4E6C2" w14:textId="4CBF0FB3">
      <w:pPr>
        <w:rPr>
          <w:rFonts w:ascii="Open Sans" w:hAnsi="Open Sans" w:cs="Open Sans"/>
          <w:sz w:val="22"/>
          <w:szCs w:val="22"/>
          <w:lang w:val="fr-FR"/>
        </w:rPr>
      </w:pPr>
    </w:p>
    <w:p w:rsidR="00BC6167" w:rsidP="002E055A" w:rsidRDefault="00BC6167" w14:paraId="57E99B54" w14:textId="77777777">
      <w:pPr>
        <w:rPr>
          <w:rFonts w:ascii="Open Sans" w:hAnsi="Open Sans" w:cs="Open Sans"/>
          <w:sz w:val="22"/>
          <w:szCs w:val="22"/>
          <w:lang w:val="fr-FR"/>
        </w:rPr>
      </w:pPr>
    </w:p>
    <w:p w:rsidRPr="00017EA4" w:rsidR="00BC6167" w:rsidP="002E055A" w:rsidRDefault="00BC6167" w14:paraId="605E9202" w14:textId="77777777">
      <w:pPr>
        <w:rPr>
          <w:rFonts w:ascii="Open Sans" w:hAnsi="Open Sans" w:cs="Open Sans"/>
          <w:sz w:val="22"/>
          <w:szCs w:val="22"/>
          <w:lang w:val="fr-FR"/>
        </w:rPr>
      </w:pPr>
    </w:p>
    <w:p w:rsidRPr="00017EA4" w:rsidR="00BC6167" w:rsidP="00BC6167" w:rsidRDefault="00BC6167" w14:paraId="1701DF39" w14:textId="77777777">
      <w:pPr>
        <w:jc w:val="both"/>
        <w:rPr>
          <w:rFonts w:ascii="Open Sans" w:hAnsi="Open Sans" w:cs="Open Sans"/>
          <w:lang w:val="fr-FR"/>
        </w:rPr>
      </w:pPr>
    </w:p>
    <w:p w:rsidRPr="00214612" w:rsidR="00C44176" w:rsidRDefault="00C44176" w14:paraId="29C3539B" w14:textId="6D0403B8">
      <w:pPr>
        <w:pStyle w:val="Titre2"/>
        <w:numPr>
          <w:ilvl w:val="0"/>
          <w:numId w:val="26"/>
        </w:numPr>
        <w:rPr>
          <w:rFonts w:ascii="Open Sans" w:hAnsi="Open Sans" w:cs="Open Sans"/>
          <w:b w:val="0"/>
          <w:bCs w:val="0"/>
          <w:color w:val="85B2F6" w:themeColor="background2" w:themeShade="E6"/>
          <w:lang w:val="fr-FR"/>
        </w:rPr>
      </w:pPr>
      <w:bookmarkStart w:name="_Toc144556006" w:id="29"/>
      <w:r w:rsidRPr="00214612">
        <w:rPr>
          <w:rFonts w:ascii="Open Sans" w:hAnsi="Open Sans" w:cs="Open Sans"/>
          <w:b w:val="0"/>
          <w:bCs w:val="0"/>
          <w:color w:val="85B2F6" w:themeColor="background2" w:themeShade="E6"/>
          <w:lang w:val="fr-FR"/>
        </w:rPr>
        <w:t>Ajout du pare-feu à Sophos Central</w:t>
      </w:r>
      <w:bookmarkEnd w:id="29"/>
    </w:p>
    <w:p w:rsidRPr="00FF5804" w:rsidR="00C44176" w:rsidP="00FF5804" w:rsidRDefault="00C44176" w14:paraId="5E9DBF05" w14:textId="30A9F0BC">
      <w:pPr>
        <w:pStyle w:val="Paragraphedeliste"/>
        <w:numPr>
          <w:ilvl w:val="1"/>
          <w:numId w:val="26"/>
        </w:numPr>
        <w:jc w:val="both"/>
        <w:rPr>
          <w:rFonts w:ascii="Open Sans" w:hAnsi="Open Sans" w:cs="Open Sans"/>
          <w:i/>
          <w:iCs/>
          <w:color w:val="0070C0"/>
          <w:lang w:val="fr-FR"/>
        </w:rPr>
      </w:pPr>
      <w:r w:rsidRPr="00FF5804">
        <w:rPr>
          <w:rFonts w:ascii="Open Sans" w:hAnsi="Open Sans" w:cs="Open Sans"/>
          <w:i/>
          <w:iCs/>
          <w:color w:val="0070C0"/>
          <w:lang w:val="fr-FR"/>
        </w:rPr>
        <w:t>Préparation</w:t>
      </w:r>
    </w:p>
    <w:p w:rsidRPr="00FF5804" w:rsidR="00C44176" w:rsidP="00FF5804" w:rsidRDefault="00C44176" w14:paraId="015386B0" w14:textId="0A5BDA2D">
      <w:pPr>
        <w:pStyle w:val="Paragraphedeliste"/>
        <w:jc w:val="both"/>
        <w:rPr>
          <w:rFonts w:ascii="Open Sans" w:hAnsi="Open Sans" w:cs="Open Sans"/>
          <w:lang w:val="fr-FR"/>
        </w:rPr>
      </w:pPr>
      <w:r w:rsidRPr="00FF5804">
        <w:rPr>
          <w:rFonts w:ascii="Open Sans" w:hAnsi="Open Sans" w:cs="Open Sans"/>
          <w:lang w:val="fr-FR"/>
        </w:rPr>
        <w:t>Avant le début de la mission, un compte Sophos Central a été créé. C'est une plateforme de gestion de la sécurité unifiée qui permet de centraliser et de simplifier la gestion des différentes solutions de sécurité.</w:t>
      </w:r>
    </w:p>
    <w:p w:rsidRPr="002061D8" w:rsidR="002061D8" w:rsidP="002061D8" w:rsidRDefault="002061D8" w14:paraId="7DA068D5" w14:textId="286043F9">
      <w:pPr>
        <w:jc w:val="both"/>
        <w:rPr>
          <w:rFonts w:ascii="Open Sans" w:hAnsi="Open Sans" w:cs="Open Sans"/>
          <w:i/>
          <w:iCs/>
          <w:color w:val="0070C0"/>
          <w:lang w:val="fr-FR"/>
        </w:rPr>
      </w:pPr>
      <w:r w:rsidRPr="00AC656B">
        <w:rPr>
          <w:noProof/>
          <w:sz w:val="22"/>
          <w:szCs w:val="22"/>
        </w:rPr>
        <w:drawing>
          <wp:anchor distT="0" distB="0" distL="114300" distR="114300" simplePos="0" relativeHeight="251696640" behindDoc="0" locked="0" layoutInCell="1" allowOverlap="1" wp14:anchorId="30BD4023" wp14:editId="3C1FDBA1">
            <wp:simplePos x="0" y="0"/>
            <wp:positionH relativeFrom="margin">
              <wp:posOffset>3336471</wp:posOffset>
            </wp:positionH>
            <wp:positionV relativeFrom="paragraph">
              <wp:posOffset>271780</wp:posOffset>
            </wp:positionV>
            <wp:extent cx="1775460" cy="1635125"/>
            <wp:effectExtent l="0" t="0" r="0" b="3175"/>
            <wp:wrapSquare wrapText="bothSides"/>
            <wp:docPr id="82107400" name="Image 1" descr="Sophos Central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phos Central menu opti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75460" cy="1635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Open Sans" w:hAnsi="Open Sans" w:cs="Open Sans"/>
          <w:i/>
          <w:iCs/>
          <w:color w:val="0070C0"/>
          <w:lang w:val="fr-FR"/>
        </w:rPr>
        <w:t xml:space="preserve">5.2 </w:t>
      </w:r>
      <w:r w:rsidRPr="002061D8">
        <w:rPr>
          <w:rFonts w:ascii="Open Sans" w:hAnsi="Open Sans" w:cs="Open Sans"/>
          <w:i/>
          <w:iCs/>
          <w:color w:val="0070C0"/>
          <w:lang w:val="fr-FR"/>
        </w:rPr>
        <w:t>Activation des services Sophos Central sur le pare-feu</w:t>
      </w:r>
    </w:p>
    <w:p w:rsidR="002061D8" w:rsidP="002061D8" w:rsidRDefault="002061D8" w14:paraId="65F2CEC4" w14:textId="7568720B">
      <w:pPr>
        <w:pStyle w:val="Paragraphedeliste"/>
        <w:jc w:val="both"/>
        <w:rPr>
          <w:rFonts w:ascii="Open Sans" w:hAnsi="Open Sans" w:cs="Open Sans"/>
          <w:lang w:val="fr-FR"/>
        </w:rPr>
      </w:pPr>
      <w:r w:rsidRPr="002061D8">
        <w:rPr>
          <w:rFonts w:ascii="Open Sans" w:hAnsi="Open Sans" w:cs="Open Sans"/>
          <w:lang w:val="fr-FR"/>
        </w:rPr>
        <w:t>Avant d’ajouter le pare-feu à Central, j'avais activé les services « Sophos Central » sur le pare-feu Sophos et sélectionné les services nécessaires pour mon organisation, en allant dans la partie "Système" &gt; "Sophos Central".</w:t>
      </w:r>
    </w:p>
    <w:p w:rsidR="002061D8" w:rsidP="002061D8" w:rsidRDefault="002061D8" w14:paraId="4236FDFE" w14:textId="6BBD597E">
      <w:pPr>
        <w:pStyle w:val="Paragraphedeliste"/>
        <w:jc w:val="both"/>
        <w:rPr>
          <w:rFonts w:ascii="Open Sans" w:hAnsi="Open Sans" w:cs="Open Sans"/>
          <w:lang w:val="fr-FR"/>
        </w:rPr>
      </w:pPr>
    </w:p>
    <w:p w:rsidR="00C44176" w:rsidP="00FF5804" w:rsidRDefault="002061D8" w14:paraId="4E061E4E" w14:textId="0A5A9CE3">
      <w:pPr>
        <w:pStyle w:val="Paragraphedeliste"/>
        <w:jc w:val="both"/>
        <w:rPr>
          <w:rFonts w:ascii="Open Sans" w:hAnsi="Open Sans" w:cs="Open Sans"/>
          <w:lang w:val="fr-FR"/>
        </w:rPr>
      </w:pPr>
      <w:r w:rsidRPr="00FF5804">
        <w:rPr>
          <w:rFonts w:ascii="Open Sans" w:hAnsi="Open Sans" w:cs="Open Sans"/>
          <w:noProof/>
        </w:rPr>
        <w:drawing>
          <wp:anchor distT="0" distB="0" distL="114300" distR="114300" simplePos="0" relativeHeight="251693568" behindDoc="0" locked="0" layoutInCell="1" allowOverlap="1" wp14:anchorId="01401DEE" wp14:editId="1A28EEB7">
            <wp:simplePos x="0" y="0"/>
            <wp:positionH relativeFrom="margin">
              <wp:posOffset>2137955</wp:posOffset>
            </wp:positionH>
            <wp:positionV relativeFrom="paragraph">
              <wp:posOffset>162923</wp:posOffset>
            </wp:positionV>
            <wp:extent cx="3581400" cy="1714500"/>
            <wp:effectExtent l="0" t="0" r="0" b="0"/>
            <wp:wrapSquare wrapText="bothSides"/>
            <wp:docPr id="1177325682" name="Image 3" descr="Turn on Sophos Centr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urn on Sophos Central services."/>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81400"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061D8" w:rsidP="00FF5804" w:rsidRDefault="002061D8" w14:paraId="159ACDEB" w14:textId="5F22578D">
      <w:pPr>
        <w:pStyle w:val="Paragraphedeliste"/>
        <w:jc w:val="both"/>
        <w:rPr>
          <w:rFonts w:ascii="Open Sans" w:hAnsi="Open Sans" w:cs="Open Sans"/>
          <w:lang w:val="fr-FR"/>
        </w:rPr>
      </w:pPr>
    </w:p>
    <w:p w:rsidR="002061D8" w:rsidP="00FF5804" w:rsidRDefault="002061D8" w14:paraId="4D6E4B0D" w14:textId="2BF005D6">
      <w:pPr>
        <w:pStyle w:val="Paragraphedeliste"/>
        <w:jc w:val="both"/>
        <w:rPr>
          <w:rFonts w:ascii="Open Sans" w:hAnsi="Open Sans" w:cs="Open Sans"/>
          <w:lang w:val="fr-FR"/>
        </w:rPr>
      </w:pPr>
    </w:p>
    <w:p w:rsidR="002061D8" w:rsidP="00FF5804" w:rsidRDefault="002061D8" w14:paraId="42546D37" w14:textId="0957DA33">
      <w:pPr>
        <w:pStyle w:val="Paragraphedeliste"/>
        <w:jc w:val="both"/>
        <w:rPr>
          <w:rFonts w:ascii="Open Sans" w:hAnsi="Open Sans" w:cs="Open Sans"/>
          <w:lang w:val="fr-FR"/>
        </w:rPr>
      </w:pPr>
      <w:r w:rsidRPr="002061D8">
        <w:rPr>
          <w:rFonts w:ascii="Open Sans" w:hAnsi="Open Sans" w:cs="Open Sans"/>
          <w:lang w:val="fr-FR"/>
        </w:rPr>
        <w:t>J'avais coché « Sophos Central services ».</w:t>
      </w:r>
    </w:p>
    <w:p w:rsidR="002061D8" w:rsidP="00FF5804" w:rsidRDefault="002061D8" w14:paraId="2B342C86" w14:textId="0A058580">
      <w:pPr>
        <w:pStyle w:val="Paragraphedeliste"/>
        <w:jc w:val="both"/>
        <w:rPr>
          <w:rFonts w:ascii="Open Sans" w:hAnsi="Open Sans" w:cs="Open Sans"/>
          <w:lang w:val="fr-FR"/>
        </w:rPr>
      </w:pPr>
    </w:p>
    <w:p w:rsidR="002061D8" w:rsidP="00FF5804" w:rsidRDefault="002061D8" w14:paraId="7ECE8930" w14:textId="14624EBA">
      <w:pPr>
        <w:pStyle w:val="Paragraphedeliste"/>
        <w:jc w:val="both"/>
        <w:rPr>
          <w:rFonts w:ascii="Open Sans" w:hAnsi="Open Sans" w:cs="Open Sans"/>
          <w:lang w:val="fr-FR"/>
        </w:rPr>
      </w:pPr>
    </w:p>
    <w:p w:rsidR="002061D8" w:rsidP="00FF5804" w:rsidRDefault="002061D8" w14:paraId="47438692" w14:textId="17C719C7">
      <w:pPr>
        <w:pStyle w:val="Paragraphedeliste"/>
        <w:jc w:val="both"/>
        <w:rPr>
          <w:rFonts w:ascii="Open Sans" w:hAnsi="Open Sans" w:cs="Open Sans"/>
          <w:lang w:val="fr-FR"/>
        </w:rPr>
      </w:pPr>
    </w:p>
    <w:p w:rsidR="002061D8" w:rsidP="00FF5804" w:rsidRDefault="002061D8" w14:paraId="482322D8" w14:textId="7DEC30BD">
      <w:pPr>
        <w:pStyle w:val="Paragraphedeliste"/>
        <w:jc w:val="both"/>
        <w:rPr>
          <w:rFonts w:ascii="Open Sans" w:hAnsi="Open Sans" w:cs="Open Sans"/>
          <w:lang w:val="fr-FR"/>
        </w:rPr>
      </w:pPr>
      <w:r w:rsidRPr="00FF5804">
        <w:rPr>
          <w:rFonts w:ascii="Open Sans" w:hAnsi="Open Sans" w:cs="Open Sans"/>
          <w:noProof/>
        </w:rPr>
        <w:drawing>
          <wp:anchor distT="0" distB="0" distL="114300" distR="114300" simplePos="0" relativeHeight="251698688" behindDoc="0" locked="0" layoutInCell="1" allowOverlap="1" wp14:anchorId="3B06CB43" wp14:editId="4F219F76">
            <wp:simplePos x="0" y="0"/>
            <wp:positionH relativeFrom="margin">
              <wp:posOffset>2144214</wp:posOffset>
            </wp:positionH>
            <wp:positionV relativeFrom="paragraph">
              <wp:posOffset>114119</wp:posOffset>
            </wp:positionV>
            <wp:extent cx="3564255" cy="1899285"/>
            <wp:effectExtent l="0" t="0" r="0" b="5715"/>
            <wp:wrapSquare wrapText="bothSides"/>
            <wp:docPr id="209394867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48673" name="Image 1" descr="Une image contenant texte, capture d’écran, Police&#10;&#10;Description générée automatiquement"/>
                    <pic:cNvPicPr/>
                  </pic:nvPicPr>
                  <pic:blipFill>
                    <a:blip r:embed="rId60"/>
                    <a:stretch>
                      <a:fillRect/>
                    </a:stretch>
                  </pic:blipFill>
                  <pic:spPr>
                    <a:xfrm>
                      <a:off x="0" y="0"/>
                      <a:ext cx="3564255" cy="1899285"/>
                    </a:xfrm>
                    <a:prstGeom prst="rect">
                      <a:avLst/>
                    </a:prstGeom>
                  </pic:spPr>
                </pic:pic>
              </a:graphicData>
            </a:graphic>
            <wp14:sizeRelH relativeFrom="margin">
              <wp14:pctWidth>0</wp14:pctWidth>
            </wp14:sizeRelH>
            <wp14:sizeRelV relativeFrom="margin">
              <wp14:pctHeight>0</wp14:pctHeight>
            </wp14:sizeRelV>
          </wp:anchor>
        </w:drawing>
      </w:r>
    </w:p>
    <w:p w:rsidR="002061D8" w:rsidP="00FF5804" w:rsidRDefault="002061D8" w14:paraId="15138381" w14:textId="3F6E2C93">
      <w:pPr>
        <w:pStyle w:val="Paragraphedeliste"/>
        <w:jc w:val="both"/>
        <w:rPr>
          <w:rFonts w:ascii="Open Sans" w:hAnsi="Open Sans" w:cs="Open Sans"/>
          <w:lang w:val="fr-FR"/>
        </w:rPr>
      </w:pPr>
      <w:r w:rsidRPr="002061D8">
        <w:rPr>
          <w:rFonts w:ascii="Open Sans" w:hAnsi="Open Sans" w:cs="Open Sans"/>
          <w:lang w:val="fr-FR"/>
        </w:rPr>
        <w:t>Ici, on peut cocher les options qui nous intéressent, comme par exemple administrer depuis Sophos Central.</w:t>
      </w:r>
    </w:p>
    <w:p w:rsidR="002061D8" w:rsidP="00FF5804" w:rsidRDefault="002061D8" w14:paraId="2739461C" w14:textId="77777777">
      <w:pPr>
        <w:pStyle w:val="Paragraphedeliste"/>
        <w:jc w:val="both"/>
        <w:rPr>
          <w:rFonts w:ascii="Open Sans" w:hAnsi="Open Sans" w:cs="Open Sans"/>
          <w:lang w:val="fr-FR"/>
        </w:rPr>
      </w:pPr>
    </w:p>
    <w:p w:rsidR="002061D8" w:rsidP="00FF5804" w:rsidRDefault="002061D8" w14:paraId="6A175C79" w14:textId="77777777">
      <w:pPr>
        <w:pStyle w:val="Paragraphedeliste"/>
        <w:jc w:val="both"/>
        <w:rPr>
          <w:rFonts w:ascii="Open Sans" w:hAnsi="Open Sans" w:cs="Open Sans"/>
          <w:lang w:val="fr-FR"/>
        </w:rPr>
      </w:pPr>
    </w:p>
    <w:p w:rsidRPr="00FF5804" w:rsidR="002061D8" w:rsidP="00FF5804" w:rsidRDefault="002061D8" w14:paraId="04D1F3CA" w14:textId="77777777">
      <w:pPr>
        <w:pStyle w:val="Paragraphedeliste"/>
        <w:jc w:val="both"/>
        <w:rPr>
          <w:rFonts w:ascii="Open Sans" w:hAnsi="Open Sans" w:cs="Open Sans"/>
          <w:lang w:val="fr-FR"/>
        </w:rPr>
      </w:pPr>
    </w:p>
    <w:p w:rsidRPr="00FF5804" w:rsidR="00C44176" w:rsidP="00FF5804" w:rsidRDefault="00C44176" w14:paraId="7E065270" w14:textId="58E9A03C">
      <w:pPr>
        <w:pStyle w:val="Paragraphedeliste"/>
        <w:numPr>
          <w:ilvl w:val="1"/>
          <w:numId w:val="26"/>
        </w:numPr>
        <w:jc w:val="both"/>
        <w:rPr>
          <w:rFonts w:ascii="Open Sans" w:hAnsi="Open Sans" w:cs="Open Sans"/>
          <w:i/>
          <w:iCs/>
          <w:color w:val="0070C0"/>
          <w:lang w:val="fr-FR"/>
        </w:rPr>
      </w:pPr>
      <w:r w:rsidRPr="00FF5804">
        <w:rPr>
          <w:rFonts w:ascii="Open Sans" w:hAnsi="Open Sans" w:cs="Open Sans"/>
          <w:i/>
          <w:iCs/>
          <w:color w:val="0070C0"/>
          <w:lang w:val="fr-FR"/>
        </w:rPr>
        <w:t>Activation de la gestion Sophos Central</w:t>
      </w:r>
    </w:p>
    <w:p w:rsidR="002061D8" w:rsidP="00FF5804" w:rsidRDefault="00804103" w14:paraId="7B3C9A2C" w14:textId="386E514D">
      <w:pPr>
        <w:pStyle w:val="Paragraphedeliste"/>
        <w:jc w:val="both"/>
        <w:rPr>
          <w:rFonts w:ascii="Open Sans" w:hAnsi="Open Sans" w:cs="Open Sans"/>
          <w:lang w:val="fr-FR"/>
        </w:rPr>
      </w:pPr>
      <w:r w:rsidRPr="00214612">
        <w:rPr>
          <w:rFonts w:ascii="Open Sans" w:hAnsi="Open Sans" w:cs="Open Sans"/>
          <w:noProof/>
        </w:rPr>
        <mc:AlternateContent>
          <mc:Choice Requires="wps">
            <w:drawing>
              <wp:anchor distT="0" distB="0" distL="114300" distR="114300" simplePos="0" relativeHeight="251733504" behindDoc="0" locked="0" layoutInCell="1" allowOverlap="1" wp14:anchorId="7B31C3D9" wp14:editId="51E21A42">
                <wp:simplePos x="0" y="0"/>
                <wp:positionH relativeFrom="column">
                  <wp:posOffset>4900507</wp:posOffset>
                </wp:positionH>
                <wp:positionV relativeFrom="paragraph">
                  <wp:posOffset>3201035</wp:posOffset>
                </wp:positionV>
                <wp:extent cx="504190" cy="70485"/>
                <wp:effectExtent l="0" t="0" r="0" b="5715"/>
                <wp:wrapNone/>
                <wp:docPr id="7514393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7048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DE1D99C">
              <v:rect id="Rectangle 2" style="position:absolute;margin-left:385.85pt;margin-top:252.05pt;width:39.7pt;height:5.55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629dd1 [3205]" stroked="f" strokeweight="2pt" w14:anchorId="795584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Lk1gQIAAHkFAAAOAAAAZHJzL2Uyb0RvYy54bWysVN9P2zAQfp+0/8Hy+0hStQMiUlSBmCZV&#10;gAYTz8axSTTH553dpt1fv7OThoqhPUx7sXy+7359vruLy11n2Fahb8FWvDjJOVNWQt3al4p/f7z5&#10;dMaZD8LWwoBVFd8rzy+XHz9c9K5UM2jA1AoZObG+7F3FmxBcmWVeNqoT/gScsqTUgJ0IJOJLVqPo&#10;yXtnslmef856wNohSOU9vV4PSr5M/rVWMtxp7VVgpuKUW0gnpvM5ntnyQpQvKFzTyjEN8Q9ZdKK1&#10;FHRydS2CYBts/3DVtRLBgw4nEroMtG6lSjVQNUX+ppqHRjiVaiFyvJto8v/PrbzdPrh7jKl7twb5&#10;wxMjWe98OWmi4EfMTmMXsZQ42yUW9xOLaheYpMdFPi/OiWtJqtN8fraIJGeiPNg69OGLgo7FS8WR&#10;/ihRJ7ZrHwboAZLSAtPWN60xSYh9oa4Msq2gHxVSKhtmYwB/jDQ24i1Ey8FpfEmVDcWkssLeqIgz&#10;9pvSrK0p/VlKJjXg20DFoGpErYb4xSLPUw9ReZNFKjY5jJ41xZ98jw7eK6IYixjx0VSl/p2M878l&#10;NpQ4WaTIYMNk3LUW8D0HJkyRB/yBpIGayNIz1Pt7ZAjD9Hgnb1r6urXw4V4gjQt9Nq2AcEeHNtBX&#10;HMYbZw3gr/feI566mLSc9TR+Ffc/NwIVZ+arpf4+L+bzOK9JmC9OZyTgseb5WGM33RVQPxS0bJxM&#10;14gP5nDVCN0TbYpVjEoqYSXFrrgMeBCuwrAWaNdItVolGM2oE2FtH5yMziOrsTUfd08C3di/gfr+&#10;Fg6jKso3bTxgo6WF1SaAblOPv/I68k3znRpn3EVxgRzLCfW6MZe/AQAA//8DAFBLAwQUAAYACAAA&#10;ACEAnjNkh98AAAALAQAADwAAAGRycy9kb3ducmV2LnhtbEyPTU7DMBBG90jcwRokdtRJ1eAoxKkQ&#10;EqILhNTCAdx4mkS1x1HstOH2DCvYzc/TN2/q7eKduOAUh0Aa8lUGAqkNdqBOw9fn60MJIiZD1rhA&#10;qOEbI2yb25vaVDZcaY+XQ+oEh1CsjIY+pbGSMrY9ehNXYUTi3SlM3iRup07ayVw53Du5zrJH6c1A&#10;fKE3I7702J4Ps9fgMjOj2pcfp/6tI7WJO/d+3ml9f7c8P4FIuKQ/GH71WR0adjqGmWwUToNSuWJU&#10;Q5FtchBMlEXOxZEnebEG2dTy/w/NDwAAAP//AwBQSwECLQAUAAYACAAAACEAtoM4kv4AAADhAQAA&#10;EwAAAAAAAAAAAAAAAAAAAAAAW0NvbnRlbnRfVHlwZXNdLnhtbFBLAQItABQABgAIAAAAIQA4/SH/&#10;1gAAAJQBAAALAAAAAAAAAAAAAAAAAC8BAABfcmVscy8ucmVsc1BLAQItABQABgAIAAAAIQCyHLk1&#10;gQIAAHkFAAAOAAAAAAAAAAAAAAAAAC4CAABkcnMvZTJvRG9jLnhtbFBLAQItABQABgAIAAAAIQCe&#10;M2SH3wAAAAsBAAAPAAAAAAAAAAAAAAAAANsEAABkcnMvZG93bnJldi54bWxQSwUGAAAAAAQABADz&#10;AAAA5wUAAAAA&#10;"/>
            </w:pict>
          </mc:Fallback>
        </mc:AlternateContent>
      </w:r>
      <w:r w:rsidRPr="00214612">
        <w:rPr>
          <w:rFonts w:ascii="Open Sans" w:hAnsi="Open Sans" w:cs="Open Sans"/>
          <w:noProof/>
        </w:rPr>
        <mc:AlternateContent>
          <mc:Choice Requires="wps">
            <w:drawing>
              <wp:anchor distT="0" distB="0" distL="114300" distR="114300" simplePos="0" relativeHeight="251731456" behindDoc="0" locked="0" layoutInCell="1" allowOverlap="1" wp14:anchorId="0F3EB32F" wp14:editId="3F05CD87">
                <wp:simplePos x="0" y="0"/>
                <wp:positionH relativeFrom="margin">
                  <wp:align>right</wp:align>
                </wp:positionH>
                <wp:positionV relativeFrom="paragraph">
                  <wp:posOffset>2977938</wp:posOffset>
                </wp:positionV>
                <wp:extent cx="504190" cy="70485"/>
                <wp:effectExtent l="0" t="0" r="0" b="5715"/>
                <wp:wrapNone/>
                <wp:docPr id="159496093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7048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81A4C17">
              <v:rect id="Rectangle 2" style="position:absolute;margin-left:-11.5pt;margin-top:234.5pt;width:39.7pt;height:5.55pt;z-index:251731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spid="_x0000_s1026" fillcolor="#629dd1 [3205]" stroked="f" strokeweight="2pt" w14:anchorId="7CBF29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Lk1gQIAAHkFAAAOAAAAZHJzL2Uyb0RvYy54bWysVN9P2zAQfp+0/8Hy+0hStQMiUlSBmCZV&#10;gAYTz8axSTTH553dpt1fv7OThoqhPUx7sXy+7359vruLy11n2Fahb8FWvDjJOVNWQt3al4p/f7z5&#10;dMaZD8LWwoBVFd8rzy+XHz9c9K5UM2jA1AoZObG+7F3FmxBcmWVeNqoT/gScsqTUgJ0IJOJLVqPo&#10;yXtnslmef856wNohSOU9vV4PSr5M/rVWMtxp7VVgpuKUW0gnpvM5ntnyQpQvKFzTyjEN8Q9ZdKK1&#10;FHRydS2CYBts/3DVtRLBgw4nEroMtG6lSjVQNUX+ppqHRjiVaiFyvJto8v/PrbzdPrh7jKl7twb5&#10;wxMjWe98OWmi4EfMTmMXsZQ42yUW9xOLaheYpMdFPi/OiWtJqtN8fraIJGeiPNg69OGLgo7FS8WR&#10;/ihRJ7ZrHwboAZLSAtPWN60xSYh9oa4Msq2gHxVSKhtmYwB/jDQ24i1Ey8FpfEmVDcWkssLeqIgz&#10;9pvSrK0p/VlKJjXg20DFoGpErYb4xSLPUw9ReZNFKjY5jJ41xZ98jw7eK6IYixjx0VSl/p2M878l&#10;NpQ4WaTIYMNk3LUW8D0HJkyRB/yBpIGayNIz1Pt7ZAjD9Hgnb1r6urXw4V4gjQt9Nq2AcEeHNtBX&#10;HMYbZw3gr/feI566mLSc9TR+Ffc/NwIVZ+arpf4+L+bzOK9JmC9OZyTgseb5WGM33RVQPxS0bJxM&#10;14gP5nDVCN0TbYpVjEoqYSXFrrgMeBCuwrAWaNdItVolGM2oE2FtH5yMziOrsTUfd08C3di/gfr+&#10;Fg6jKso3bTxgo6WF1SaAblOPv/I68k3znRpn3EVxgRzLCfW6MZe/AQAA//8DAFBLAwQUAAYACAAA&#10;ACEA6R3gDtwAAAAHAQAADwAAAGRycy9kb3ducmV2LnhtbEyPwU7DMBBE70j9B2uRuFGnKGrSEKeq&#10;kBA9IKQWPsCNt3FUex3FThv+nuUEt52d1czbejt7J644xj6QgtUyA4HUBtNTp+Dr8/WxBBGTJqNd&#10;IFTwjRG2zeKu1pUJNzrg9Zg6wSEUK63ApjRUUsbWotdxGQYk9s5h9DqxHDtpRn3jcO/kU5atpdc9&#10;cYPVA75YbC/HyStwmZ6wOJQfZ/vWUZHHvXu/7JV6uJ93zyASzunvGH7xGR0aZjqFiUwUTgE/khTk&#10;6w0PbBebHMSJF2W2AtnU8j9/8wMAAP//AwBQSwECLQAUAAYACAAAACEAtoM4kv4AAADhAQAAEwAA&#10;AAAAAAAAAAAAAAAAAAAAW0NvbnRlbnRfVHlwZXNdLnhtbFBLAQItABQABgAIAAAAIQA4/SH/1gAA&#10;AJQBAAALAAAAAAAAAAAAAAAAAC8BAABfcmVscy8ucmVsc1BLAQItABQABgAIAAAAIQCyHLk1gQIA&#10;AHkFAAAOAAAAAAAAAAAAAAAAAC4CAABkcnMvZTJvRG9jLnhtbFBLAQItABQABgAIAAAAIQDpHeAO&#10;3AAAAAcBAAAPAAAAAAAAAAAAAAAAANsEAABkcnMvZG93bnJldi54bWxQSwUGAAAAAAQABADzAAAA&#10;5AUAAAAA&#10;">
                <w10:wrap anchorx="margin"/>
              </v:rect>
            </w:pict>
          </mc:Fallback>
        </mc:AlternateContent>
      </w:r>
      <w:r w:rsidRPr="00214612">
        <w:rPr>
          <w:rFonts w:ascii="Open Sans" w:hAnsi="Open Sans" w:cs="Open Sans"/>
          <w:noProof/>
        </w:rPr>
        <mc:AlternateContent>
          <mc:Choice Requires="wps">
            <w:drawing>
              <wp:anchor distT="0" distB="0" distL="114300" distR="114300" simplePos="0" relativeHeight="251729408" behindDoc="0" locked="0" layoutInCell="1" allowOverlap="1" wp14:anchorId="2868A609" wp14:editId="17D27EF1">
                <wp:simplePos x="0" y="0"/>
                <wp:positionH relativeFrom="column">
                  <wp:posOffset>3571240</wp:posOffset>
                </wp:positionH>
                <wp:positionV relativeFrom="paragraph">
                  <wp:posOffset>3164205</wp:posOffset>
                </wp:positionV>
                <wp:extent cx="504190" cy="70485"/>
                <wp:effectExtent l="0" t="0" r="0" b="5715"/>
                <wp:wrapNone/>
                <wp:docPr id="11279183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7048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F922EC8">
              <v:rect id="Rectangle 2" style="position:absolute;margin-left:281.2pt;margin-top:249.15pt;width:39.7pt;height:5.5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629dd1 [3205]" stroked="f" strokeweight="2pt" w14:anchorId="4FE44E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Lk1gQIAAHkFAAAOAAAAZHJzL2Uyb0RvYy54bWysVN9P2zAQfp+0/8Hy+0hStQMiUlSBmCZV&#10;gAYTz8axSTTH553dpt1fv7OThoqhPUx7sXy+7359vruLy11n2Fahb8FWvDjJOVNWQt3al4p/f7z5&#10;dMaZD8LWwoBVFd8rzy+XHz9c9K5UM2jA1AoZObG+7F3FmxBcmWVeNqoT/gScsqTUgJ0IJOJLVqPo&#10;yXtnslmef856wNohSOU9vV4PSr5M/rVWMtxp7VVgpuKUW0gnpvM5ntnyQpQvKFzTyjEN8Q9ZdKK1&#10;FHRydS2CYBts/3DVtRLBgw4nEroMtG6lSjVQNUX+ppqHRjiVaiFyvJto8v/PrbzdPrh7jKl7twb5&#10;wxMjWe98OWmi4EfMTmMXsZQ42yUW9xOLaheYpMdFPi/OiWtJqtN8fraIJGeiPNg69OGLgo7FS8WR&#10;/ihRJ7ZrHwboAZLSAtPWN60xSYh9oa4Msq2gHxVSKhtmYwB/jDQ24i1Ey8FpfEmVDcWkssLeqIgz&#10;9pvSrK0p/VlKJjXg20DFoGpErYb4xSLPUw9ReZNFKjY5jJ41xZ98jw7eK6IYixjx0VSl/p2M878l&#10;NpQ4WaTIYMNk3LUW8D0HJkyRB/yBpIGayNIz1Pt7ZAjD9Hgnb1r6urXw4V4gjQt9Nq2AcEeHNtBX&#10;HMYbZw3gr/feI566mLSc9TR+Ffc/NwIVZ+arpf4+L+bzOK9JmC9OZyTgseb5WGM33RVQPxS0bJxM&#10;14gP5nDVCN0TbYpVjEoqYSXFrrgMeBCuwrAWaNdItVolGM2oE2FtH5yMziOrsTUfd08C3di/gfr+&#10;Fg6jKso3bTxgo6WF1SaAblOPv/I68k3znRpn3EVxgRzLCfW6MZe/AQAA//8DAFBLAwQUAAYACAAA&#10;ACEADaC2OuAAAAALAQAADwAAAGRycy9kb3ducmV2LnhtbEyPQU7DMBBF90i9gzWV2FGnJaRpiFMh&#10;JEQXCKmFA7jxNIlqj6PYacPtGVZ0OfpPf94vt5Oz4oJD6DwpWC4SEEi1Nx01Cr6/3h5yECFqMtp6&#10;QgU/GGBbze5KXRh/pT1eDrERXEKh0AraGPtCylC36HRY+B6Js5MfnI58Do00g75yubNylSSZdLoj&#10;/tDqHl9brM+H0SmwiR5xvc8/T+17Q+s07OzHeafU/Xx6eQYRcYr/MPzpszpU7HT0I5kgrIKnbJUy&#10;qiDd5I8gmMjSJY85cpRsUpBVKW83VL8AAAD//wMAUEsBAi0AFAAGAAgAAAAhALaDOJL+AAAA4QEA&#10;ABMAAAAAAAAAAAAAAAAAAAAAAFtDb250ZW50X1R5cGVzXS54bWxQSwECLQAUAAYACAAAACEAOP0h&#10;/9YAAACUAQAACwAAAAAAAAAAAAAAAAAvAQAAX3JlbHMvLnJlbHNQSwECLQAUAAYACAAAACEAshy5&#10;NYECAAB5BQAADgAAAAAAAAAAAAAAAAAuAgAAZHJzL2Uyb0RvYy54bWxQSwECLQAUAAYACAAAACEA&#10;DaC2OuAAAAALAQAADwAAAAAAAAAAAAAAAADbBAAAZHJzL2Rvd25yZXYueG1sUEsFBgAAAAAEAAQA&#10;8wAAAOgFAAAAAA==&#10;"/>
            </w:pict>
          </mc:Fallback>
        </mc:AlternateContent>
      </w:r>
      <w:r w:rsidRPr="00214612">
        <w:rPr>
          <w:rFonts w:ascii="Open Sans" w:hAnsi="Open Sans" w:cs="Open Sans"/>
          <w:noProof/>
        </w:rPr>
        <mc:AlternateContent>
          <mc:Choice Requires="wps">
            <w:drawing>
              <wp:anchor distT="0" distB="0" distL="114300" distR="114300" simplePos="0" relativeHeight="251727360" behindDoc="0" locked="0" layoutInCell="1" allowOverlap="1" wp14:anchorId="570F843C" wp14:editId="7AF76FB3">
                <wp:simplePos x="0" y="0"/>
                <wp:positionH relativeFrom="column">
                  <wp:posOffset>3571451</wp:posOffset>
                </wp:positionH>
                <wp:positionV relativeFrom="paragraph">
                  <wp:posOffset>2986617</wp:posOffset>
                </wp:positionV>
                <wp:extent cx="504190" cy="70485"/>
                <wp:effectExtent l="0" t="0" r="0" b="5715"/>
                <wp:wrapNone/>
                <wp:docPr id="96046093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7048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14EF860">
              <v:rect id="Rectangle 2" style="position:absolute;margin-left:281.2pt;margin-top:235.15pt;width:39.7pt;height:5.5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629dd1 [3205]" stroked="f" strokeweight="2pt" w14:anchorId="3520A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Lk1gQIAAHkFAAAOAAAAZHJzL2Uyb0RvYy54bWysVN9P2zAQfp+0/8Hy+0hStQMiUlSBmCZV&#10;gAYTz8axSTTH553dpt1fv7OThoqhPUx7sXy+7359vruLy11n2Fahb8FWvDjJOVNWQt3al4p/f7z5&#10;dMaZD8LWwoBVFd8rzy+XHz9c9K5UM2jA1AoZObG+7F3FmxBcmWVeNqoT/gScsqTUgJ0IJOJLVqPo&#10;yXtnslmef856wNohSOU9vV4PSr5M/rVWMtxp7VVgpuKUW0gnpvM5ntnyQpQvKFzTyjEN8Q9ZdKK1&#10;FHRydS2CYBts/3DVtRLBgw4nEroMtG6lSjVQNUX+ppqHRjiVaiFyvJto8v/PrbzdPrh7jKl7twb5&#10;wxMjWe98OWmi4EfMTmMXsZQ42yUW9xOLaheYpMdFPi/OiWtJqtN8fraIJGeiPNg69OGLgo7FS8WR&#10;/ihRJ7ZrHwboAZLSAtPWN60xSYh9oa4Msq2gHxVSKhtmYwB/jDQ24i1Ey8FpfEmVDcWkssLeqIgz&#10;9pvSrK0p/VlKJjXg20DFoGpErYb4xSLPUw9ReZNFKjY5jJ41xZ98jw7eK6IYixjx0VSl/p2M878l&#10;NpQ4WaTIYMNk3LUW8D0HJkyRB/yBpIGayNIz1Pt7ZAjD9Hgnb1r6urXw4V4gjQt9Nq2AcEeHNtBX&#10;HMYbZw3gr/feI566mLSc9TR+Ffc/NwIVZ+arpf4+L+bzOK9JmC9OZyTgseb5WGM33RVQPxS0bJxM&#10;14gP5nDVCN0TbYpVjEoqYSXFrrgMeBCuwrAWaNdItVolGM2oE2FtH5yMziOrsTUfd08C3di/gfr+&#10;Fg6jKso3bTxgo6WF1SaAblOPv/I68k3znRpn3EVxgRzLCfW6MZe/AQAA//8DAFBLAwQUAAYACAAA&#10;ACEAo4lKR98AAAALAQAADwAAAGRycy9kb3ducmV2LnhtbEyPwU7DMAyG70i8Q2QkbiztKG1Vmk4I&#10;CbEDQtrGA2SN11ZLnKpJt/L2mBMcbX/6/f31ZnFWXHAKgycF6SoBgdR6M1Cn4Ovw9lCCCFGT0dYT&#10;KvjGAJvm9qbWlfFX2uFlHzvBIRQqraCPcaykDG2PToeVH5H4dvKT05HHqZNm0lcOd1aukySXTg/E&#10;H3o94muP7Xk/OwU20TMWu/Lz1L93VGRhaz/OW6Xu75aXZxARl/gHw68+q0PDTkc/kwnCKnjK1xmj&#10;CrIieQTBRJ6lXObImzLNQDa1/N+h+QEAAP//AwBQSwECLQAUAAYACAAAACEAtoM4kv4AAADhAQAA&#10;EwAAAAAAAAAAAAAAAAAAAAAAW0NvbnRlbnRfVHlwZXNdLnhtbFBLAQItABQABgAIAAAAIQA4/SH/&#10;1gAAAJQBAAALAAAAAAAAAAAAAAAAAC8BAABfcmVscy8ucmVsc1BLAQItABQABgAIAAAAIQCyHLk1&#10;gQIAAHkFAAAOAAAAAAAAAAAAAAAAAC4CAABkcnMvZTJvRG9jLnhtbFBLAQItABQABgAIAAAAIQCj&#10;iUpH3wAAAAsBAAAPAAAAAAAAAAAAAAAAANsEAABkcnMvZG93bnJldi54bWxQSwUGAAAAAAQABADz&#10;AAAA5wUAAAAA&#10;"/>
            </w:pict>
          </mc:Fallback>
        </mc:AlternateContent>
      </w:r>
      <w:r w:rsidR="00145F67">
        <w:rPr>
          <w:noProof/>
        </w:rPr>
        <w:drawing>
          <wp:anchor distT="0" distB="0" distL="114300" distR="114300" simplePos="0" relativeHeight="251685376" behindDoc="1" locked="0" layoutInCell="1" allowOverlap="1" wp14:anchorId="7CD8AED5" wp14:editId="664F860A">
            <wp:simplePos x="0" y="0"/>
            <wp:positionH relativeFrom="page">
              <wp:posOffset>64770</wp:posOffset>
            </wp:positionH>
            <wp:positionV relativeFrom="paragraph">
              <wp:posOffset>1046480</wp:posOffset>
            </wp:positionV>
            <wp:extent cx="7627620" cy="2559050"/>
            <wp:effectExtent l="0" t="0" r="0" b="0"/>
            <wp:wrapTight wrapText="bothSides">
              <wp:wrapPolygon edited="0">
                <wp:start x="0" y="0"/>
                <wp:lineTo x="0" y="21386"/>
                <wp:lineTo x="21524" y="21386"/>
                <wp:lineTo x="21524" y="0"/>
                <wp:lineTo x="0" y="0"/>
              </wp:wrapPolygon>
            </wp:wrapTight>
            <wp:docPr id="13766991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99182" name=""/>
                    <pic:cNvPicPr/>
                  </pic:nvPicPr>
                  <pic:blipFill>
                    <a:blip r:embed="rId61"/>
                    <a:stretch>
                      <a:fillRect/>
                    </a:stretch>
                  </pic:blipFill>
                  <pic:spPr>
                    <a:xfrm>
                      <a:off x="0" y="0"/>
                      <a:ext cx="7627620" cy="2559050"/>
                    </a:xfrm>
                    <a:prstGeom prst="rect">
                      <a:avLst/>
                    </a:prstGeom>
                  </pic:spPr>
                </pic:pic>
              </a:graphicData>
            </a:graphic>
            <wp14:sizeRelH relativeFrom="margin">
              <wp14:pctWidth>0</wp14:pctWidth>
            </wp14:sizeRelH>
            <wp14:sizeRelV relativeFrom="margin">
              <wp14:pctHeight>0</wp14:pctHeight>
            </wp14:sizeRelV>
          </wp:anchor>
        </w:drawing>
      </w:r>
      <w:r w:rsidRPr="002061D8" w:rsidR="002061D8">
        <w:rPr>
          <w:rFonts w:ascii="Open Sans" w:hAnsi="Open Sans" w:cs="Open Sans"/>
          <w:lang w:val="fr-FR"/>
        </w:rPr>
        <w:t xml:space="preserve">Le pare-feu Sophos avait été configuré pour permettre la gestion via Sophos Central. Pour ce faire, je m'étais connecté à l'interface de gestion de Sophos Central, j'avais navigué jusqu'au tenant du client « </w:t>
      </w:r>
      <w:proofErr w:type="spellStart"/>
      <w:r w:rsidRPr="002061D8" w:rsidR="002061D8">
        <w:rPr>
          <w:rFonts w:ascii="Open Sans" w:hAnsi="Open Sans" w:cs="Open Sans"/>
          <w:b/>
          <w:bCs/>
          <w:lang w:val="fr-FR"/>
        </w:rPr>
        <w:t>Valoris</w:t>
      </w:r>
      <w:proofErr w:type="spellEnd"/>
      <w:r w:rsidRPr="002061D8" w:rsidR="002061D8">
        <w:rPr>
          <w:rFonts w:ascii="Open Sans" w:hAnsi="Open Sans" w:cs="Open Sans"/>
          <w:b/>
          <w:bCs/>
          <w:lang w:val="fr-FR"/>
        </w:rPr>
        <w:t xml:space="preserve"> Développement</w:t>
      </w:r>
      <w:r w:rsidRPr="002061D8" w:rsidR="002061D8">
        <w:rPr>
          <w:rFonts w:ascii="Open Sans" w:hAnsi="Open Sans" w:cs="Open Sans"/>
          <w:lang w:val="fr-FR"/>
        </w:rPr>
        <w:t xml:space="preserve"> », et j'avais cliqué sur "</w:t>
      </w:r>
      <w:r w:rsidRPr="002061D8" w:rsidR="002061D8">
        <w:rPr>
          <w:rFonts w:ascii="Open Sans" w:hAnsi="Open Sans" w:cs="Open Sans"/>
          <w:b/>
          <w:bCs/>
          <w:lang w:val="fr-FR"/>
        </w:rPr>
        <w:t>Ajouter un Pare-feu</w:t>
      </w:r>
      <w:r w:rsidRPr="002061D8" w:rsidR="002061D8">
        <w:rPr>
          <w:rFonts w:ascii="Open Sans" w:hAnsi="Open Sans" w:cs="Open Sans"/>
          <w:lang w:val="fr-FR"/>
        </w:rPr>
        <w:t>".</w:t>
      </w:r>
    </w:p>
    <w:p w:rsidR="002061D8" w:rsidP="00FF5804" w:rsidRDefault="002061D8" w14:paraId="5B6EFF90" w14:textId="1FB4659D">
      <w:pPr>
        <w:pStyle w:val="Paragraphedeliste"/>
        <w:jc w:val="both"/>
        <w:rPr>
          <w:rFonts w:ascii="Open Sans" w:hAnsi="Open Sans" w:cs="Open Sans"/>
          <w:lang w:val="fr-FR"/>
        </w:rPr>
      </w:pPr>
      <w:r>
        <w:rPr>
          <w:rFonts w:ascii="Open Sans" w:hAnsi="Open Sans" w:cs="Open Sans"/>
          <w:noProof/>
        </w:rPr>
        <mc:AlternateContent>
          <mc:Choice Requires="wps">
            <w:drawing>
              <wp:anchor distT="0" distB="0" distL="114300" distR="114300" simplePos="0" relativeHeight="251686400" behindDoc="0" locked="0" layoutInCell="1" allowOverlap="1" wp14:anchorId="52F71FC1" wp14:editId="579EEB58">
                <wp:simplePos x="0" y="0"/>
                <wp:positionH relativeFrom="column">
                  <wp:posOffset>5053330</wp:posOffset>
                </wp:positionH>
                <wp:positionV relativeFrom="paragraph">
                  <wp:posOffset>1013732</wp:posOffset>
                </wp:positionV>
                <wp:extent cx="605117" cy="161364"/>
                <wp:effectExtent l="0" t="0" r="24130" b="10160"/>
                <wp:wrapNone/>
                <wp:docPr id="1677068737" name="Rectangle 1"/>
                <wp:cNvGraphicFramePr/>
                <a:graphic xmlns:a="http://schemas.openxmlformats.org/drawingml/2006/main">
                  <a:graphicData uri="http://schemas.microsoft.com/office/word/2010/wordprocessingShape">
                    <wps:wsp>
                      <wps:cNvSpPr/>
                      <wps:spPr>
                        <a:xfrm>
                          <a:off x="0" y="0"/>
                          <a:ext cx="605117" cy="161364"/>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C3E1BAF">
              <v:rect id="Rectangle 1" style="position:absolute;margin-left:397.9pt;margin-top:79.8pt;width:47.65pt;height:12.7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fc000" strokeweight="2pt" w14:anchorId="3DC27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9gAIAAF4FAAAOAAAAZHJzL2Uyb0RvYy54bWysVE1v2zAMvQ/YfxB0X21naboFdYogRYYB&#10;RVu0HXpWZCkWIIuapMTJfv0o+SNBV+ww7GKLIvlIPpG8vjk0muyF8wpMSYuLnBJhOFTKbEv642X9&#10;6QslPjBTMQ1GlPQoPL1ZfPxw3dq5mEANuhKOIIjx89aWtA7BzrPM81o0zF+AFQaVElzDAopum1WO&#10;tYje6GyS57OsBVdZB1x4j7e3nZIuEr6UgocHKb0IRJcUcwvp69J3E7/Z4prNt47ZWvE+DfYPWTRM&#10;GQw6Qt2ywMjOqT+gGsUdeJDhgkOTgZSKi1QDVlPkb6p5rpkVqRYkx9uRJv//YPn9/tk+OqShtX7u&#10;8RirOEjXxD/mRw6JrONIljgEwvFyll8WxRUlHFXFrPg8m0Yys5OzdT58E9CQeCipw7dIFLH9nQ+d&#10;6WASYxlYK63Te2gTLzxoVcW7JLjtZqUd2TN8yPV6lefp7TDcmRlK0TU7lZJO4ahFxNDmSUiiKkx+&#10;kjJJXSZGWMa5MKHoVDWrRBetuDwLFvsyeqRKE2BElpjliN0DDJYdyIDd1d3bR1eRmnR0zv+WWOc8&#10;eqTIYMLo3CgD7j0AjVX1kTv7gaSOmsjSBqrjoyMOuhHxlq8Vvtsd8+GROZwJnB6c8/CAH6mhLSn0&#10;J0pqcL/eu4/22KqopaTFGSup/7ljTlCivxts4q/FdBqHMgnTy6sJCu5csznXmF2zAnz9AjeK5ekY&#10;7YMejtJB84rrYBmjoooZjrFLyoMbhFXoZh8XChfLZTLDQbQs3JlnyyN4ZDX25cvhlTnbN2/Arr+H&#10;YR7Z/E0Pd7bR08ByF0Cq1OAnXnu+cYhT4/QLJ26JczlZndbi4jcAAAD//wMAUEsDBBQABgAIAAAA&#10;IQBPAxdJ4AAAAAsBAAAPAAAAZHJzL2Rvd25yZXYueG1sTI9LT8MwEITvSPwHa5G4USdIKUmIU1UI&#10;LkiookFwdeMlCfgR2c6Df89yKsfZGc18W+1Wo9mMPgzOCkg3CTC0rVOD7QS8NU83ObAQpVVSO4sC&#10;fjDArr68qGSp3GJfcT7GjlGJDaUU0Mc4lpyHtkcjw8aNaMn7dN7ISNJ3XHm5ULnR/DZJttzIwdJC&#10;L0d86LH9Pk5GQJyb1T2b98Pji26GD7+fDl/LJMT11bq/BxZxjecw/OETOtTEdHKTVYFpAXdFRuiR&#10;jKzYAqNEXqQpsBNd8iwBXlf8/w/1LwAAAP//AwBQSwECLQAUAAYACAAAACEAtoM4kv4AAADhAQAA&#10;EwAAAAAAAAAAAAAAAAAAAAAAW0NvbnRlbnRfVHlwZXNdLnhtbFBLAQItABQABgAIAAAAIQA4/SH/&#10;1gAAAJQBAAALAAAAAAAAAAAAAAAAAC8BAABfcmVscy8ucmVsc1BLAQItABQABgAIAAAAIQD8/+f9&#10;gAIAAF4FAAAOAAAAAAAAAAAAAAAAAC4CAABkcnMvZTJvRG9jLnhtbFBLAQItABQABgAIAAAAIQBP&#10;AxdJ4AAAAAsBAAAPAAAAAAAAAAAAAAAAANoEAABkcnMvZG93bnJldi54bWxQSwUGAAAAAAQABADz&#10;AAAA5wUAAAAA&#10;"/>
            </w:pict>
          </mc:Fallback>
        </mc:AlternateContent>
      </w:r>
    </w:p>
    <w:p w:rsidR="002061D8" w:rsidP="00FF5804" w:rsidRDefault="00145F67" w14:paraId="7CAB6443" w14:textId="53F51E0A">
      <w:pPr>
        <w:pStyle w:val="Paragraphedeliste"/>
        <w:jc w:val="both"/>
        <w:rPr>
          <w:rFonts w:ascii="Open Sans" w:hAnsi="Open Sans" w:cs="Open Sans"/>
          <w:noProof/>
        </w:rPr>
      </w:pPr>
      <w:r>
        <w:rPr>
          <w:rFonts w:ascii="Open Sans" w:hAnsi="Open Sans" w:cs="Open Sans"/>
          <w:noProof/>
        </w:rPr>
        <mc:AlternateContent>
          <mc:Choice Requires="wps">
            <w:drawing>
              <wp:anchor distT="0" distB="0" distL="114300" distR="114300" simplePos="0" relativeHeight="251691520" behindDoc="0" locked="0" layoutInCell="1" allowOverlap="1" wp14:anchorId="0A90A0F5" wp14:editId="7C072E44">
                <wp:simplePos x="0" y="0"/>
                <wp:positionH relativeFrom="margin">
                  <wp:posOffset>4361815</wp:posOffset>
                </wp:positionH>
                <wp:positionV relativeFrom="paragraph">
                  <wp:posOffset>1397000</wp:posOffset>
                </wp:positionV>
                <wp:extent cx="1294765" cy="761728"/>
                <wp:effectExtent l="0" t="0" r="19685" b="19685"/>
                <wp:wrapNone/>
                <wp:docPr id="460571028" name="Rectangle 1"/>
                <wp:cNvGraphicFramePr/>
                <a:graphic xmlns:a="http://schemas.openxmlformats.org/drawingml/2006/main">
                  <a:graphicData uri="http://schemas.microsoft.com/office/word/2010/wordprocessingShape">
                    <wps:wsp>
                      <wps:cNvSpPr/>
                      <wps:spPr>
                        <a:xfrm>
                          <a:off x="0" y="0"/>
                          <a:ext cx="1294765" cy="761728"/>
                        </a:xfrm>
                        <a:prstGeom prst="rect">
                          <a:avLst/>
                        </a:prstGeom>
                        <a:no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E6E47E">
              <v:rect id="Rectangle 1" style="position:absolute;margin-left:343.45pt;margin-top:110pt;width:101.95pt;height:60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ffc000" strokeweight="2pt" w14:anchorId="579747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WXFgQIAAF8FAAAOAAAAZHJzL2Uyb0RvYy54bWysVE1v2zAMvQ/YfxB0X20HadMGdYogRYYB&#10;RVusHXpWZCkWIIuapMTJfv0o+SNBV+ww7GKLIvlIPpG8vTs0muyF8wpMSYuLnBJhOFTKbEv643X9&#10;5ZoSH5ipmAYjSnoUnt4tPn+6be1cTKAGXQlHEMT4eWtLWodg51nmeS0a5i/ACoNKCa5hAUW3zSrH&#10;WkRvdDbJ86usBVdZB1x4j7f3nZIuEr6UgocnKb0IRJcUcwvp69J3E7/Z4pbNt47ZWvE+DfYPWTRM&#10;GQw6Qt2zwMjOqT+gGsUdeJDhgkOTgZSKi1QDVlPk76p5qZkVqRYkx9uRJv//YPnj/sU+O6ShtX7u&#10;8RirOEjXxD/mRw6JrONIljgEwvGymNxMZ1eXlHDUza6K2eQ6spmdvK3z4auAhsRDSR0+RuKI7R98&#10;6EwHkxjMwFppnR5Em3jhQasq3iXBbTcr7cie4Uuu16s8T4+H4c7MUIqu2amWdApHLSKGNt+FJKrC&#10;7Ccpk9RmYoRlnAsTik5Vs0p00YrLs2CxMaNHqjQBRmSJWY7YPcBg2YEM2F3dvX10FalLR+f8b4l1&#10;zqNHigwmjM6NMuA+AtBYVR+5sx9I6qiJLG2gOj474qCbEW/5WuG7PTAfnpnDocDxwUEPT/iRGtqS&#10;Qn+ipAb366P7aI+9ilpKWhyykvqfO+YEJfqbwS6+KabTOJVJmF7OJii4c83mXGN2zQrw9QtcKZan&#10;Y7QPejhKB80b7oNljIoqZjjGLikPbhBWoRt+3ChcLJfJDCfRsvBgXiyP4JHV2JevhzfmbN+8Adv+&#10;EYaBZPN3PdzZRk8Dy10AqVKDn3jt+cYpTo3Tb5y4Js7lZHXai4vfAAAA//8DAFBLAwQUAAYACAAA&#10;ACEAHWMp9N4AAAALAQAADwAAAGRycy9kb3ducmV2LnhtbEyPTUvDQBCG74L/YRnBm91YJaRpJqWI&#10;XgQpNmKv2+yYRPcjZDcf/nvHkx7nnYf3o9gt1oiJhtB5h3C7SkCQq73uXIPwVj3dZCBCVE4r4x0h&#10;fFOAXXl5Uahc+9m90nSMjWATF3KF0MbY51KGuiWrwsr35Pj34QerIp9DI/WgZja3Rq6TJJVWdY4T&#10;WtXTQ0v113G0CHGqFv9s3w+PL6bqTsN+PHzOI+L11bLfgoi0xD8YfutzdSi509mPTgdhENIs3TCK&#10;sOYcEExkm4THnBHu7lmRZSH/byh/AAAA//8DAFBLAQItABQABgAIAAAAIQC2gziS/gAAAOEBAAAT&#10;AAAAAAAAAAAAAAAAAAAAAABbQ29udGVudF9UeXBlc10ueG1sUEsBAi0AFAAGAAgAAAAhADj9If/W&#10;AAAAlAEAAAsAAAAAAAAAAAAAAAAALwEAAF9yZWxzLy5yZWxzUEsBAi0AFAAGAAgAAAAhAMwBZcWB&#10;AgAAXwUAAA4AAAAAAAAAAAAAAAAALgIAAGRycy9lMm9Eb2MueG1sUEsBAi0AFAAGAAgAAAAhAB1j&#10;KfTeAAAACwEAAA8AAAAAAAAAAAAAAAAA2wQAAGRycy9kb3ducmV2LnhtbFBLBQYAAAAABAAEAPMA&#10;AADmBQAAAAA=&#10;">
                <w10:wrap anchorx="margin"/>
              </v:rect>
            </w:pict>
          </mc:Fallback>
        </mc:AlternateContent>
      </w:r>
      <w:r w:rsidR="002061D8">
        <w:rPr>
          <w:noProof/>
        </w:rPr>
        <w:drawing>
          <wp:anchor distT="0" distB="0" distL="114300" distR="114300" simplePos="0" relativeHeight="251689472" behindDoc="1" locked="0" layoutInCell="1" allowOverlap="1" wp14:anchorId="1DC96870" wp14:editId="6FA071C9">
            <wp:simplePos x="0" y="0"/>
            <wp:positionH relativeFrom="margin">
              <wp:posOffset>1500777</wp:posOffset>
            </wp:positionH>
            <wp:positionV relativeFrom="paragraph">
              <wp:posOffset>3754029</wp:posOffset>
            </wp:positionV>
            <wp:extent cx="4180114" cy="2142849"/>
            <wp:effectExtent l="0" t="0" r="0" b="0"/>
            <wp:wrapTight wrapText="bothSides">
              <wp:wrapPolygon edited="0">
                <wp:start x="0" y="0"/>
                <wp:lineTo x="0" y="21318"/>
                <wp:lineTo x="21462" y="21318"/>
                <wp:lineTo x="21462" y="0"/>
                <wp:lineTo x="0" y="0"/>
              </wp:wrapPolygon>
            </wp:wrapTight>
            <wp:docPr id="1955876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76847" name=""/>
                    <pic:cNvPicPr/>
                  </pic:nvPicPr>
                  <pic:blipFill>
                    <a:blip r:embed="rId62"/>
                    <a:stretch>
                      <a:fillRect/>
                    </a:stretch>
                  </pic:blipFill>
                  <pic:spPr>
                    <a:xfrm>
                      <a:off x="0" y="0"/>
                      <a:ext cx="4180114" cy="2142849"/>
                    </a:xfrm>
                    <a:prstGeom prst="rect">
                      <a:avLst/>
                    </a:prstGeom>
                  </pic:spPr>
                </pic:pic>
              </a:graphicData>
            </a:graphic>
            <wp14:sizeRelH relativeFrom="page">
              <wp14:pctWidth>0</wp14:pctWidth>
            </wp14:sizeRelH>
            <wp14:sizeRelV relativeFrom="page">
              <wp14:pctHeight>0</wp14:pctHeight>
            </wp14:sizeRelV>
          </wp:anchor>
        </w:drawing>
      </w:r>
      <w:r w:rsidRPr="002061D8" w:rsidR="002061D8">
        <w:rPr>
          <w:rFonts w:ascii="Open Sans" w:hAnsi="Open Sans" w:cs="Open Sans"/>
          <w:noProof/>
        </w:rPr>
        <w:t>Sophos Central nous permet d’ajouter du matériel de deux manières différentes. La première consiste à ajouter un pare-feu pas encore configuré, la seconde est pour ajouter un pare-feu déjà configuré et prêt à être mis en production. C’était notre cas, car Valoris Développement configurait les pare-feu au siège à Toulouse avant de les envoyer aux différentes agences de France. J'avais donc choisi “connecter un pare-feu qui est déjà déployé".</w:t>
      </w:r>
    </w:p>
    <w:p w:rsidR="002061D8" w:rsidP="00FF5804" w:rsidRDefault="002061D8" w14:paraId="7C541CE2" w14:textId="202F5C50">
      <w:pPr>
        <w:pStyle w:val="Paragraphedeliste"/>
        <w:jc w:val="both"/>
        <w:rPr>
          <w:noProof/>
        </w:rPr>
      </w:pPr>
    </w:p>
    <w:p w:rsidR="002061D8" w:rsidP="002061D8" w:rsidRDefault="002061D8" w14:paraId="126CE74D" w14:textId="4797BE99">
      <w:pPr>
        <w:pStyle w:val="Paragraphedeliste"/>
        <w:jc w:val="both"/>
        <w:rPr>
          <w:noProof/>
        </w:rPr>
      </w:pPr>
      <w:r>
        <w:rPr>
          <w:noProof/>
        </w:rPr>
        <w:drawing>
          <wp:anchor distT="0" distB="0" distL="114300" distR="114300" simplePos="0" relativeHeight="251687424" behindDoc="1" locked="0" layoutInCell="1" allowOverlap="1" wp14:anchorId="0E62A7CD" wp14:editId="37C47653">
            <wp:simplePos x="0" y="0"/>
            <wp:positionH relativeFrom="column">
              <wp:posOffset>2070100</wp:posOffset>
            </wp:positionH>
            <wp:positionV relativeFrom="paragraph">
              <wp:posOffset>1270</wp:posOffset>
            </wp:positionV>
            <wp:extent cx="3419475" cy="1986280"/>
            <wp:effectExtent l="0" t="0" r="0" b="0"/>
            <wp:wrapSquare wrapText="bothSides"/>
            <wp:docPr id="17600021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02143" name=""/>
                    <pic:cNvPicPr/>
                  </pic:nvPicPr>
                  <pic:blipFill>
                    <a:blip r:embed="rId63"/>
                    <a:stretch>
                      <a:fillRect/>
                    </a:stretch>
                  </pic:blipFill>
                  <pic:spPr>
                    <a:xfrm>
                      <a:off x="0" y="0"/>
                      <a:ext cx="3419475" cy="1986280"/>
                    </a:xfrm>
                    <a:prstGeom prst="rect">
                      <a:avLst/>
                    </a:prstGeom>
                  </pic:spPr>
                </pic:pic>
              </a:graphicData>
            </a:graphic>
            <wp14:sizeRelH relativeFrom="margin">
              <wp14:pctWidth>0</wp14:pctWidth>
            </wp14:sizeRelH>
            <wp14:sizeRelV relativeFrom="margin">
              <wp14:pctHeight>0</wp14:pctHeight>
            </wp14:sizeRelV>
          </wp:anchor>
        </w:drawing>
      </w:r>
      <w:r w:rsidRPr="002061D8">
        <w:t xml:space="preserve"> </w:t>
      </w:r>
      <w:r w:rsidRPr="002061D8">
        <w:rPr>
          <w:noProof/>
        </w:rPr>
        <w:t>Il avait ensuite fallu renseigner le numéro de série du pare-feu dans la partie “</w:t>
      </w:r>
      <w:r w:rsidRPr="002061D8">
        <w:rPr>
          <w:b/>
          <w:bCs/>
          <w:noProof/>
        </w:rPr>
        <w:t>Saisir le numéro de série de l’appareil</w:t>
      </w:r>
      <w:r w:rsidRPr="002061D8">
        <w:rPr>
          <w:noProof/>
        </w:rPr>
        <w:t>”.</w:t>
      </w:r>
    </w:p>
    <w:p w:rsidR="002061D8" w:rsidP="00FF5804" w:rsidRDefault="002061D8" w14:paraId="61611D0F" w14:textId="566D0786">
      <w:pPr>
        <w:pStyle w:val="Paragraphedeliste"/>
        <w:jc w:val="both"/>
        <w:rPr>
          <w:rFonts w:ascii="Open Sans" w:hAnsi="Open Sans" w:cs="Open Sans"/>
          <w:noProof/>
        </w:rPr>
      </w:pPr>
    </w:p>
    <w:p w:rsidR="002061D8" w:rsidP="00FF5804" w:rsidRDefault="002061D8" w14:paraId="48D3E98F" w14:textId="6D3D4E25">
      <w:pPr>
        <w:pStyle w:val="Paragraphedeliste"/>
        <w:jc w:val="both"/>
        <w:rPr>
          <w:rFonts w:ascii="Open Sans" w:hAnsi="Open Sans" w:cs="Open Sans"/>
          <w:noProof/>
        </w:rPr>
      </w:pPr>
    </w:p>
    <w:p w:rsidR="002061D8" w:rsidP="00FF5804" w:rsidRDefault="002061D8" w14:paraId="09AA7F59" w14:textId="6F50D076">
      <w:pPr>
        <w:pStyle w:val="Paragraphedeliste"/>
        <w:jc w:val="both"/>
        <w:rPr>
          <w:rFonts w:ascii="Open Sans" w:hAnsi="Open Sans" w:cs="Open Sans"/>
          <w:noProof/>
        </w:rPr>
      </w:pPr>
      <w:r>
        <w:rPr>
          <w:noProof/>
          <w:lang w:val="fr-FR"/>
        </w:rPr>
        <mc:AlternateContent>
          <mc:Choice Requires="wps">
            <w:drawing>
              <wp:anchor distT="0" distB="0" distL="114300" distR="114300" simplePos="0" relativeHeight="251688448" behindDoc="0" locked="0" layoutInCell="1" allowOverlap="1" wp14:anchorId="7BE6F8BB" wp14:editId="34759C2F">
                <wp:simplePos x="0" y="0"/>
                <wp:positionH relativeFrom="column">
                  <wp:posOffset>4170045</wp:posOffset>
                </wp:positionH>
                <wp:positionV relativeFrom="paragraph">
                  <wp:posOffset>49742</wp:posOffset>
                </wp:positionV>
                <wp:extent cx="195943" cy="45719"/>
                <wp:effectExtent l="0" t="0" r="0" b="0"/>
                <wp:wrapNone/>
                <wp:docPr id="2139600040" name="Rectangle 2"/>
                <wp:cNvGraphicFramePr/>
                <a:graphic xmlns:a="http://schemas.openxmlformats.org/drawingml/2006/main">
                  <a:graphicData uri="http://schemas.microsoft.com/office/word/2010/wordprocessingShape">
                    <wps:wsp>
                      <wps:cNvSpPr/>
                      <wps:spPr>
                        <a:xfrm>
                          <a:off x="0" y="0"/>
                          <a:ext cx="195943" cy="45719"/>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DA0181">
              <v:rect id="Rectangle 2" style="position:absolute;margin-left:328.35pt;margin-top:3.9pt;width:15.45pt;height:3.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a66ac [3204]" stroked="f" strokeweight="2pt" w14:anchorId="6819FC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5kZwIAACkFAAAOAAAAZHJzL2Uyb0RvYy54bWysVMFu2zAMvQ/YPwi6r7azdFuCOkXQosOA&#10;oi3WDj2rslQbkEWNUuJkXz9KcpyiHXYYdpElkXwknx59dr7rDdsq9B3YmlcnJWfKSmg6+1zzHw9X&#10;H75w5oOwjTBgVc33yvPz1ft3Z4Nbqhm0YBqFjECsXw6u5m0IblkUXraqF/4EnLJk1IC9CHTE56JB&#10;MRB6b4pZWX4qBsDGIUjlPd1eZiNfJXytlQy3WnsVmKk51RbSiml9imuxOhPLZxSu7eRYhviHKnrR&#10;WUo6QV2KINgGuzdQfScRPOhwIqEvQOtOqtQDdVOVr7q5b4VTqRcix7uJJv//YOXN9t7dIdEwOL/0&#10;tI1d7DT28Uv1sV0iaz+RpXaBSbqsFqeL+UfOJJnmp5+rReSyOMY69OGrgp7FTc2RniIxJLbXPmTX&#10;g0tMZWxcLVx1xmRrvCmOVaVd2BuVvb8rzbqG6pgl1CQYdWGQbQU9tZBS2VBlUysala+r07JMb051&#10;ThGpamMJMCJryj9hjwBRjG+xc5WjfwxVSW9TcPm3wnLwFJEygw1TcN9ZwD8BGOpqzJz9DyRlaiJL&#10;T9Ds75AhZLV7J686eoNr4cOdQJI3DQKNbLilRRsYag7jjrMW8Nef7qM/qY6snA00LjX3PzcCFWfm&#10;myU9Lqr5PM5XOpAcZnTAl5anlxa76S+Anqmin4OTaRv9gzlsNUL/SJO9jlnJJKyk3DWXAQ+Hi5DH&#10;mP4NUq3XyY1myolwbe+djOCR1aixh92jQDcKMZCAb+AwWmL5So/ZN0ZaWG8C6C6J9cjryDfNYxLO&#10;+O+IA//ynLyOf7jVbwAAAP//AwBQSwMEFAAGAAgAAAAhAJpOz9zcAAAACAEAAA8AAABkcnMvZG93&#10;bnJldi54bWxMj8FOwzAQRO9I/IO1SNyoA1KcKsSpAImeoVQIbm68jSPidRQ7TcrXs5zguJqn2TfV&#10;ZvG9OOEYu0AablcZCKQm2I5aDfu355s1iJgMWdMHQg1njLCpLy8qU9ow0yuedqkVXEKxNBpcSkMp&#10;ZWwcehNXYUDi7BhGbxKfYyvtaGYu9728yzIlvemIPzgz4JPD5ms3eQ3Ddv/yeXSPw6zO7/l2aaeP&#10;727S+vpqebgHkXBJfzD86rM61Ox0CBPZKHoNKlcFoxoKXsC5WhcKxIHBPANZV/L/gPoHAAD//wMA&#10;UEsBAi0AFAAGAAgAAAAhALaDOJL+AAAA4QEAABMAAAAAAAAAAAAAAAAAAAAAAFtDb250ZW50X1R5&#10;cGVzXS54bWxQSwECLQAUAAYACAAAACEAOP0h/9YAAACUAQAACwAAAAAAAAAAAAAAAAAvAQAAX3Jl&#10;bHMvLnJlbHNQSwECLQAUAAYACAAAACEAbLmOZGcCAAApBQAADgAAAAAAAAAAAAAAAAAuAgAAZHJz&#10;L2Uyb0RvYy54bWxQSwECLQAUAAYACAAAACEAmk7P3NwAAAAIAQAADwAAAAAAAAAAAAAAAADBBAAA&#10;ZHJzL2Rvd25yZXYueG1sUEsFBgAAAAAEAAQA8wAAAMoFAAAAAA==&#10;"/>
            </w:pict>
          </mc:Fallback>
        </mc:AlternateContent>
      </w:r>
    </w:p>
    <w:p w:rsidR="002061D8" w:rsidP="00FF5804" w:rsidRDefault="002061D8" w14:paraId="4C5991F7" w14:textId="77777777">
      <w:pPr>
        <w:jc w:val="both"/>
        <w:rPr>
          <w:rFonts w:ascii="Open Sans" w:hAnsi="Open Sans" w:cs="Open Sans"/>
          <w:lang w:val="fr-FR"/>
        </w:rPr>
      </w:pPr>
    </w:p>
    <w:p w:rsidR="002061D8" w:rsidP="00FF5804" w:rsidRDefault="002061D8" w14:paraId="7A957482" w14:textId="60ADD2D2">
      <w:pPr>
        <w:jc w:val="both"/>
        <w:rPr>
          <w:rFonts w:ascii="Open Sans" w:hAnsi="Open Sans" w:cs="Open Sans"/>
          <w:lang w:val="fr-FR"/>
        </w:rPr>
      </w:pPr>
      <w:r>
        <w:rPr>
          <w:rFonts w:ascii="Open Sans" w:hAnsi="Open Sans" w:cs="Open Sans"/>
          <w:lang w:val="fr-FR"/>
        </w:rPr>
        <w:t xml:space="preserve">Dans </w:t>
      </w:r>
      <w:r w:rsidR="00145F67">
        <w:rPr>
          <w:rFonts w:ascii="Open Sans" w:hAnsi="Open Sans" w:cs="Open Sans"/>
          <w:lang w:val="fr-FR"/>
        </w:rPr>
        <w:t>ce</w:t>
      </w:r>
      <w:r>
        <w:rPr>
          <w:rFonts w:ascii="Open Sans" w:hAnsi="Open Sans" w:cs="Open Sans"/>
          <w:lang w:val="fr-FR"/>
        </w:rPr>
        <w:t xml:space="preserve"> pop-up on peut constater que le pare feu a été ajouté avec le numéro de série et l’option « Administrer depuis Sophos Central » activé.</w:t>
      </w:r>
    </w:p>
    <w:p w:rsidRPr="00FF5804" w:rsidR="00F64314" w:rsidP="00FF5804" w:rsidRDefault="00511B1F" w14:paraId="5A04F57D" w14:textId="3E07F405">
      <w:pPr>
        <w:jc w:val="both"/>
        <w:rPr>
          <w:rFonts w:ascii="Open Sans" w:hAnsi="Open Sans" w:cs="Open Sans"/>
          <w:lang w:val="fr-FR"/>
        </w:rPr>
      </w:pPr>
      <w:r>
        <w:rPr>
          <w:noProof/>
        </w:rPr>
        <mc:AlternateContent>
          <mc:Choice Requires="wps">
            <w:drawing>
              <wp:anchor distT="0" distB="0" distL="114300" distR="114300" simplePos="0" relativeHeight="251684352" behindDoc="0" locked="0" layoutInCell="1" allowOverlap="1" wp14:anchorId="21A78353" wp14:editId="17F69468">
                <wp:simplePos x="0" y="0"/>
                <wp:positionH relativeFrom="column">
                  <wp:posOffset>3331573</wp:posOffset>
                </wp:positionH>
                <wp:positionV relativeFrom="paragraph">
                  <wp:posOffset>1084127</wp:posOffset>
                </wp:positionV>
                <wp:extent cx="249382" cy="45719"/>
                <wp:effectExtent l="0" t="0" r="0" b="0"/>
                <wp:wrapNone/>
                <wp:docPr id="1491861027" name="Rectangle 1"/>
                <wp:cNvGraphicFramePr/>
                <a:graphic xmlns:a="http://schemas.openxmlformats.org/drawingml/2006/main">
                  <a:graphicData uri="http://schemas.microsoft.com/office/word/2010/wordprocessingShape">
                    <wps:wsp>
                      <wps:cNvSpPr/>
                      <wps:spPr>
                        <a:xfrm>
                          <a:off x="0" y="0"/>
                          <a:ext cx="249382" cy="45719"/>
                        </a:xfrm>
                        <a:prstGeom prst="rect">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167D7C2">
              <v:rect id="Rectangle 1" style="position:absolute;margin-left:262.35pt;margin-top:85.35pt;width:19.65pt;height:3.6pt;z-index:25168435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70c0" stroked="f" strokeweight="2pt" w14:anchorId="71A22B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rVOfQIAAF0FAAAOAAAAZHJzL2Uyb0RvYy54bWysVE1PGzEQvVfqf7B8L7ubhgIRGxQFUVVC&#10;gICKs+O1k5W8HnfsZJP++o69H6EU9VD14rU9b9587BtfXu0bw3YKfQ225MVJzpmyEqrarkv+/fnm&#10;0zlnPghbCQNWlfygPL+af/xw2bqZmsAGTKWQEYn1s9aVfBOCm2WZlxvVCH8CTlkyasBGBDriOqtQ&#10;tMTemGyS51+yFrByCFJ5T7fXnZHPE7/WSoZ7rb0KzJSccgtpxbSu4prNL8VsjcJtatmnIf4hi0bU&#10;loKOVNciCLbF+g+qppYIHnQ4kdBkoHUtVaqBqinyN9U8bYRTqRZqjndjm/z/o5V3uyf3gNSG1vmZ&#10;p22sYq+xiV/Kj+1Tsw5js9Q+MEmXk+nF5/MJZ5JM09Oz4iL2Mjv6OvThq4KGxU3JkX5F6pDY3frQ&#10;QQdIDOXB1NVNbUw64Hq1NMh2Iv62/Cxfpj9F7L/BjI1gC9GtY4w32bGStAsHoyLO2EelWV3F3FMm&#10;SWRqjCOkVDYUnWkjKtWFL07zfIweZRk9UqWJMDJrij9y9wQDsiMZuLsse3x0VUmjo3P+t8Q659Ej&#10;RQYbRuemtoDvERiqqo/c4Ycmda2JXVpBdXhAhtBNiHfypqb/dit8eBBII0HDQ2Me7mnRBtqSQ7/j&#10;bAP48737iCelkpWzlkas5P7HVqDizHyzpOGLYjqNM5kOJKEJHfC1ZfXaYrfNEkgOBT0oTqZtxAcz&#10;bDVC80KvwSJGJZOwkmKXXAYcDsvQjT69J1ItFglGc+hEuLVPTkby2NWoy+f9i0DXizeQ6O9gGEcx&#10;e6PhDhs9LSy2AXSdBH7sa99vmuEknP69iY/E63NCHV/F+S8AAAD//wMAUEsDBBQABgAIAAAAIQA6&#10;BFzI3AAAAAsBAAAPAAAAZHJzL2Rvd25yZXYueG1sTI9BT8MwDIXvSPyHyEjcWMJYV1aaTgi0y24U&#10;tHPWeE21xilNtpV/j3eCm+339Py9cj35XpxxjF0gDY8zBQKpCbajVsPX5+bhGURMhqzpA6GGH4yw&#10;rm5vSlPYcKEPPNepFRxCsTAaXEpDIWVsHHoTZ2FAYu0QRm8Sr2Mr7WguHO57OVdqKb3piD84M+Cb&#10;w+ZYn7wGvyHcqp1y36nN1I5q9f60PWp9fze9voBIOKU/M1zxGR0qZtqHE9koeg3ZfJGzlYVc8cCO&#10;bLngdvvrJV+BrEr5v0P1CwAA//8DAFBLAQItABQABgAIAAAAIQC2gziS/gAAAOEBAAATAAAAAAAA&#10;AAAAAAAAAAAAAABbQ29udGVudF9UeXBlc10ueG1sUEsBAi0AFAAGAAgAAAAhADj9If/WAAAAlAEA&#10;AAsAAAAAAAAAAAAAAAAALwEAAF9yZWxzLy5yZWxzUEsBAi0AFAAGAAgAAAAhAJpmtU59AgAAXQUA&#10;AA4AAAAAAAAAAAAAAAAALgIAAGRycy9lMm9Eb2MueG1sUEsBAi0AFAAGAAgAAAAhADoEXMjcAAAA&#10;CwEAAA8AAAAAAAAAAAAAAAAA1wQAAGRycy9kb3ducmV2LnhtbFBLBQYAAAAABAAEAPMAAADgBQAA&#10;AAA=&#10;"/>
            </w:pict>
          </mc:Fallback>
        </mc:AlternateContent>
      </w:r>
      <w:r w:rsidR="002061D8">
        <w:rPr>
          <w:noProof/>
        </w:rPr>
        <w:drawing>
          <wp:inline distT="0" distB="0" distL="0" distR="0" wp14:anchorId="60073A36" wp14:editId="3D091B0B">
            <wp:extent cx="5349240" cy="1851660"/>
            <wp:effectExtent l="0" t="0" r="3810" b="0"/>
            <wp:docPr id="15496185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18508" name=""/>
                    <pic:cNvPicPr/>
                  </pic:nvPicPr>
                  <pic:blipFill rotWithShape="1">
                    <a:blip r:embed="rId64"/>
                    <a:srcRect b="29429"/>
                    <a:stretch/>
                  </pic:blipFill>
                  <pic:spPr bwMode="auto">
                    <a:xfrm>
                      <a:off x="0" y="0"/>
                      <a:ext cx="5349240" cy="1851660"/>
                    </a:xfrm>
                    <a:prstGeom prst="rect">
                      <a:avLst/>
                    </a:prstGeom>
                    <a:ln>
                      <a:noFill/>
                    </a:ln>
                    <a:extLst>
                      <a:ext uri="{53640926-AAD7-44D8-BBD7-CCE9431645EC}">
                        <a14:shadowObscured xmlns:a14="http://schemas.microsoft.com/office/drawing/2010/main"/>
                      </a:ext>
                    </a:extLst>
                  </pic:spPr>
                </pic:pic>
              </a:graphicData>
            </a:graphic>
          </wp:inline>
        </w:drawing>
      </w:r>
    </w:p>
    <w:p w:rsidRPr="00AB060E" w:rsidR="00AC656B" w:rsidP="00FF5804" w:rsidRDefault="00C44176" w14:paraId="3351247E" w14:textId="13AFD4E9">
      <w:pPr>
        <w:pStyle w:val="Paragraphedeliste"/>
        <w:numPr>
          <w:ilvl w:val="1"/>
          <w:numId w:val="30"/>
        </w:numPr>
        <w:jc w:val="both"/>
        <w:rPr>
          <w:rFonts w:ascii="Open Sans" w:hAnsi="Open Sans" w:cs="Open Sans"/>
          <w:i/>
          <w:iCs/>
          <w:color w:val="0070C0"/>
          <w:lang w:val="fr-FR"/>
        </w:rPr>
      </w:pPr>
      <w:r w:rsidRPr="00AB060E">
        <w:rPr>
          <w:rFonts w:ascii="Open Sans" w:hAnsi="Open Sans" w:cs="Open Sans"/>
          <w:i/>
          <w:iCs/>
          <w:color w:val="0070C0"/>
          <w:lang w:val="fr-FR"/>
        </w:rPr>
        <w:t>Vérification du statut de gestion</w:t>
      </w:r>
    </w:p>
    <w:p w:rsidR="00511B1F" w:rsidP="00511B1F" w:rsidRDefault="00C44176" w14:paraId="7B3594B6" w14:textId="77777777">
      <w:pPr>
        <w:pStyle w:val="Paragraphedeliste"/>
        <w:jc w:val="both"/>
        <w:rPr>
          <w:rFonts w:ascii="Open Sans" w:hAnsi="Open Sans" w:cs="Open Sans"/>
          <w:lang w:val="fr-FR"/>
        </w:rPr>
      </w:pPr>
      <w:r w:rsidRPr="00FF5804">
        <w:rPr>
          <w:rFonts w:ascii="Open Sans" w:hAnsi="Open Sans" w:cs="Open Sans"/>
          <w:lang w:val="fr-FR"/>
        </w:rPr>
        <w:t>Ensuite, j'ai vérifié le statut de gestion du pare-feu sur l'interface de gestion du pare-feu Sophos. J'ai constaté que le statut avait changé de "</w:t>
      </w:r>
      <w:r w:rsidR="002061D8">
        <w:rPr>
          <w:rFonts w:ascii="Open Sans" w:hAnsi="Open Sans" w:cs="Open Sans"/>
          <w:b/>
          <w:bCs/>
          <w:lang w:val="fr-FR"/>
        </w:rPr>
        <w:t>en attente d’approbation</w:t>
      </w:r>
      <w:r w:rsidRPr="00FF5804">
        <w:rPr>
          <w:rFonts w:ascii="Open Sans" w:hAnsi="Open Sans" w:cs="Open Sans"/>
          <w:lang w:val="fr-FR"/>
        </w:rPr>
        <w:t>" à</w:t>
      </w:r>
      <w:r w:rsidR="00511B1F">
        <w:rPr>
          <w:rFonts w:ascii="Open Sans" w:hAnsi="Open Sans" w:cs="Open Sans"/>
          <w:lang w:val="fr-FR"/>
        </w:rPr>
        <w:t xml:space="preserve"> </w:t>
      </w:r>
      <w:r w:rsidRPr="00FF5804">
        <w:rPr>
          <w:rFonts w:ascii="Open Sans" w:hAnsi="Open Sans" w:cs="Open Sans"/>
          <w:lang w:val="fr-FR"/>
        </w:rPr>
        <w:t>"</w:t>
      </w:r>
      <w:r w:rsidR="002061D8">
        <w:rPr>
          <w:rFonts w:ascii="Open Sans" w:hAnsi="Open Sans" w:cs="Open Sans"/>
          <w:b/>
          <w:bCs/>
          <w:lang w:val="fr-FR"/>
        </w:rPr>
        <w:t>Synchronisé</w:t>
      </w:r>
      <w:r w:rsidRPr="00FF5804">
        <w:rPr>
          <w:rFonts w:ascii="Open Sans" w:hAnsi="Open Sans" w:cs="Open Sans"/>
          <w:lang w:val="fr-FR"/>
        </w:rPr>
        <w:t>".</w:t>
      </w:r>
    </w:p>
    <w:p w:rsidRPr="00511B1F" w:rsidR="004B11E9" w:rsidP="00511B1F" w:rsidRDefault="001A7A87" w14:paraId="7715F885" w14:textId="39C683BB">
      <w:pPr>
        <w:pStyle w:val="Paragraphedeliste"/>
        <w:jc w:val="both"/>
        <w:rPr>
          <w:rFonts w:ascii="Open Sans" w:hAnsi="Open Sans" w:cs="Open Sans"/>
          <w:b/>
          <w:bCs/>
          <w:lang w:val="fr-FR"/>
        </w:rPr>
      </w:pPr>
      <w:r w:rsidRPr="00FF5804">
        <w:rPr>
          <w:b/>
          <w:bCs/>
          <w:noProof/>
          <w:highlight w:val="yellow"/>
          <w:lang w:val="fr-FR"/>
        </w:rPr>
        <w:drawing>
          <wp:anchor distT="0" distB="0" distL="114300" distR="114300" simplePos="0" relativeHeight="251667968" behindDoc="0" locked="0" layoutInCell="1" allowOverlap="1" wp14:anchorId="0E04239D" wp14:editId="618D37A9">
            <wp:simplePos x="0" y="0"/>
            <wp:positionH relativeFrom="margin">
              <wp:posOffset>205105</wp:posOffset>
            </wp:positionH>
            <wp:positionV relativeFrom="paragraph">
              <wp:posOffset>716915</wp:posOffset>
            </wp:positionV>
            <wp:extent cx="4250690" cy="2630805"/>
            <wp:effectExtent l="0" t="0" r="0" b="0"/>
            <wp:wrapSquare wrapText="bothSides"/>
            <wp:docPr id="326546166"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46166" name="Image 1" descr="Une image contenant texte, capture d’écran, logiciel, Icône d’ordinateur&#10;&#10;Description générée automatiquement"/>
                    <pic:cNvPicPr/>
                  </pic:nvPicPr>
                  <pic:blipFill rotWithShape="1">
                    <a:blip r:embed="rId65"/>
                    <a:srcRect b="6890"/>
                    <a:stretch/>
                  </pic:blipFill>
                  <pic:spPr bwMode="auto">
                    <a:xfrm>
                      <a:off x="0" y="0"/>
                      <a:ext cx="4250690" cy="2630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1B1F" w:rsidR="00C44176">
        <w:rPr>
          <w:rFonts w:ascii="Open Sans" w:hAnsi="Open Sans" w:cs="Open Sans"/>
          <w:lang w:val="fr-FR"/>
        </w:rPr>
        <w:t>Une fois que le statut a changé pour "</w:t>
      </w:r>
      <w:r w:rsidRPr="00511B1F" w:rsidR="002061D8">
        <w:rPr>
          <w:rFonts w:ascii="Open Sans" w:hAnsi="Open Sans" w:cs="Open Sans"/>
          <w:b/>
          <w:bCs/>
          <w:lang w:val="fr-FR"/>
        </w:rPr>
        <w:t xml:space="preserve"> Synchronisé</w:t>
      </w:r>
      <w:r w:rsidRPr="00511B1F" w:rsidR="002061D8">
        <w:rPr>
          <w:rFonts w:ascii="Open Sans" w:hAnsi="Open Sans" w:cs="Open Sans"/>
          <w:lang w:val="fr-FR"/>
        </w:rPr>
        <w:t xml:space="preserve"> </w:t>
      </w:r>
      <w:r w:rsidRPr="00511B1F" w:rsidR="00C44176">
        <w:rPr>
          <w:rFonts w:ascii="Open Sans" w:hAnsi="Open Sans" w:cs="Open Sans"/>
          <w:lang w:val="fr-FR"/>
        </w:rPr>
        <w:t>", le pare-feu Sophos était prêt à être géré via Sophos Central. Dans les futures tâches, j'ai géré le pare-feu en cliquant simplement sur son nom dans Sophos Central sur la page "</w:t>
      </w:r>
      <w:r w:rsidRPr="00511B1F" w:rsidR="00C44176">
        <w:rPr>
          <w:rFonts w:ascii="Open Sans" w:hAnsi="Open Sans" w:cs="Open Sans"/>
          <w:b/>
          <w:bCs/>
          <w:lang w:val="fr-FR"/>
        </w:rPr>
        <w:t>Firewalls</w:t>
      </w:r>
      <w:r w:rsidRPr="00511B1F" w:rsidR="00C44176">
        <w:rPr>
          <w:rFonts w:ascii="Open Sans" w:hAnsi="Open Sans" w:cs="Open Sans"/>
          <w:lang w:val="fr-FR"/>
        </w:rPr>
        <w:t>".</w:t>
      </w:r>
    </w:p>
    <w:p w:rsidR="00511B1F" w:rsidP="00FF5804" w:rsidRDefault="00511B1F" w14:paraId="58D79EF1" w14:textId="42799B0D">
      <w:pPr>
        <w:pStyle w:val="Paragraphedeliste"/>
        <w:jc w:val="both"/>
        <w:rPr>
          <w:rFonts w:ascii="Open Sans" w:hAnsi="Open Sans" w:cs="Open Sans"/>
          <w:lang w:val="fr-FR"/>
        </w:rPr>
      </w:pPr>
    </w:p>
    <w:p w:rsidR="001A7A87" w:rsidP="00FF5804" w:rsidRDefault="001A7A87" w14:paraId="5482AA39" w14:textId="2106A975">
      <w:pPr>
        <w:pStyle w:val="Paragraphedeliste"/>
        <w:jc w:val="both"/>
        <w:rPr>
          <w:rFonts w:ascii="Open Sans" w:hAnsi="Open Sans" w:cs="Open Sans"/>
          <w:lang w:val="fr-FR"/>
        </w:rPr>
      </w:pPr>
    </w:p>
    <w:p w:rsidR="001A7A87" w:rsidP="00FF5804" w:rsidRDefault="001A7A87" w14:paraId="6377FFB5" w14:textId="612F5816">
      <w:pPr>
        <w:pStyle w:val="Paragraphedeliste"/>
        <w:jc w:val="both"/>
        <w:rPr>
          <w:rFonts w:ascii="Open Sans" w:hAnsi="Open Sans" w:cs="Open Sans"/>
          <w:lang w:val="fr-FR"/>
        </w:rPr>
      </w:pPr>
    </w:p>
    <w:p w:rsidR="001A7A87" w:rsidP="00FF5804" w:rsidRDefault="001A7A87" w14:paraId="65E100DC" w14:textId="0FB87B33">
      <w:pPr>
        <w:pStyle w:val="Paragraphedeliste"/>
        <w:jc w:val="both"/>
        <w:rPr>
          <w:rFonts w:ascii="Open Sans" w:hAnsi="Open Sans" w:cs="Open Sans"/>
          <w:lang w:val="fr-FR"/>
        </w:rPr>
      </w:pPr>
      <w:r w:rsidRPr="00FF5804">
        <w:rPr>
          <w:b/>
          <w:bCs/>
          <w:noProof/>
          <w:highlight w:val="yellow"/>
        </w:rPr>
        <mc:AlternateContent>
          <mc:Choice Requires="wps">
            <w:drawing>
              <wp:anchor distT="0" distB="0" distL="114300" distR="114300" simplePos="0" relativeHeight="251679232" behindDoc="0" locked="0" layoutInCell="1" allowOverlap="1" wp14:anchorId="79F41A12" wp14:editId="61CB6474">
                <wp:simplePos x="0" y="0"/>
                <wp:positionH relativeFrom="column">
                  <wp:posOffset>2889069</wp:posOffset>
                </wp:positionH>
                <wp:positionV relativeFrom="paragraph">
                  <wp:posOffset>91621</wp:posOffset>
                </wp:positionV>
                <wp:extent cx="500742" cy="1752600"/>
                <wp:effectExtent l="0" t="0" r="0" b="0"/>
                <wp:wrapNone/>
                <wp:docPr id="45876646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742" cy="175260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F474B31">
              <v:rect id="Rectangle 1" style="position:absolute;margin-left:227.5pt;margin-top:7.2pt;width:39.45pt;height:138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4a66ac [3204]" stroked="f" strokeweight="2pt" w14:anchorId="05207A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smHcgIAAEQFAAAOAAAAZHJzL2Uyb0RvYy54bWysVE1P3DAQvVfqf7B8L0lWC7QRWbQCUVVa&#10;ASpUnI1jk6iOxx17N7v99R07HyBAPVS9WB7PzJvn8Rufne87w3YKfQu24sVRzpmyEurWPlX8x/3V&#10;p8+c+SBsLQxYVfGD8vx89fHDWe9KtYAGTK2QEYj1Ze8q3oTgyizzslGd8EfglCWnBuxEIBOfshpF&#10;T+idyRZ5fpL1gLVDkMp7Or0cnHyV8LVWMtxo7VVgpuLELaQV0/oY12x1JsonFK5p5UhD/AOLTrSW&#10;is5QlyIItsX2DVTXSgQPOhxJ6DLQupUq3YFuU+SvbnPXCKfSXag53s1t8v8PVl7v7twtRurebUD+&#10;9NSRrHe+nD3R8GPMXmMXY4k426cuHuYuqn1gkg6P8/x0ueBMkqs4PV6c5KnNmSinbIc+fFXQsbip&#10;ONIrpeaJ3caHWF+UU0gsZmxcLVy1xgzeeJJIDrwSw3Awaoj+rjRra2KySKhJS+rCINsJUoGQUtlQ&#10;DK5G1Go4Loj2xHPOSFSMJcCIrKn+jD0CRJ2+xR5YjvExVSUpzsn534gNyXNGqgw2zMldawHfAzB0&#10;q7HyED81aWhN7NIj1IdbZAjDIHgnr1p6g43w4VYgKZ9mhKY53NCiDfQVh3HHWQP4+73zGE+CJC9n&#10;PU1Sxf2vrUDFmflmSapfiuUyjl4ylsenCzLwpefxpcduuwugZyro33AybWN8MNNWI3QPNPTrWJVc&#10;wkqqXXEZcDIuwjDh9G1ItV6nMBo3J8LG3jkZwWNXo8bu9w8C3SjEQBK+hmnqRPlKj0NszLSw3gbQ&#10;bRLrc1/HftOoJuGM30r8C17aKer581v9AQAA//8DAFBLAwQUAAYACAAAACEAhBfb8uAAAAAKAQAA&#10;DwAAAGRycy9kb3ducmV2LnhtbEyPwU7DMBBE70j8g7VI3KhDm1Q0jVMBEj1DqRC9ufE2jojXUew0&#10;KV/PcoLjaEYzb4rN5Fpxxj40nhTczxIQSJU3DdUK9u8vdw8gQtRkdOsJFVwwwKa8vip0bvxIb3je&#10;xVpwCYVcK7AxdrmUobLodJj5Dom9k++djiz7Wppej1zuWjlPkqV0uiFesLrDZ4vV125wCrrt/vVw&#10;sk/duLx8ZNupHj6/m0Gp25vpcQ0i4hT/wvCLz+hQMtPRD2SCaBWkWcZfIhtpCoID2WKxAnFUMF8l&#10;KciykP8vlD8AAAD//wMAUEsBAi0AFAAGAAgAAAAhALaDOJL+AAAA4QEAABMAAAAAAAAAAAAAAAAA&#10;AAAAAFtDb250ZW50X1R5cGVzXS54bWxQSwECLQAUAAYACAAAACEAOP0h/9YAAACUAQAACwAAAAAA&#10;AAAAAAAAAAAvAQAAX3JlbHMvLnJlbHNQSwECLQAUAAYACAAAACEAJuLJh3ICAABEBQAADgAAAAAA&#10;AAAAAAAAAAAuAgAAZHJzL2Uyb0RvYy54bWxQSwECLQAUAAYACAAAACEAhBfb8uAAAAAKAQAADwAA&#10;AAAAAAAAAAAAAADMBAAAZHJzL2Rvd25yZXYueG1sUEsFBgAAAAAEAAQA8wAAANkFAAAAAA==&#10;"/>
            </w:pict>
          </mc:Fallback>
        </mc:AlternateContent>
      </w:r>
    </w:p>
    <w:p w:rsidR="001A7A87" w:rsidP="00FF5804" w:rsidRDefault="001A7A87" w14:paraId="6B0747D0" w14:textId="7014A1AD">
      <w:pPr>
        <w:pStyle w:val="Paragraphedeliste"/>
        <w:jc w:val="both"/>
        <w:rPr>
          <w:rFonts w:ascii="Open Sans" w:hAnsi="Open Sans" w:cs="Open Sans"/>
          <w:lang w:val="fr-FR"/>
        </w:rPr>
      </w:pPr>
    </w:p>
    <w:p w:rsidR="001A7A87" w:rsidP="00FF5804" w:rsidRDefault="001A7A87" w14:paraId="5BCF21DB" w14:textId="0306434B">
      <w:pPr>
        <w:pStyle w:val="Paragraphedeliste"/>
        <w:jc w:val="both"/>
        <w:rPr>
          <w:rFonts w:ascii="Open Sans" w:hAnsi="Open Sans" w:cs="Open Sans"/>
          <w:lang w:val="fr-FR"/>
        </w:rPr>
      </w:pPr>
    </w:p>
    <w:p w:rsidR="001A7A87" w:rsidP="00FF5804" w:rsidRDefault="001A7A87" w14:paraId="135937D2" w14:textId="738DD908">
      <w:pPr>
        <w:pStyle w:val="Paragraphedeliste"/>
        <w:jc w:val="both"/>
        <w:rPr>
          <w:rFonts w:ascii="Open Sans" w:hAnsi="Open Sans" w:cs="Open Sans"/>
          <w:lang w:val="fr-FR"/>
        </w:rPr>
      </w:pPr>
    </w:p>
    <w:p w:rsidR="001A7A87" w:rsidP="00FF5804" w:rsidRDefault="001A7A87" w14:paraId="157D2B43" w14:textId="0FBF10F8">
      <w:pPr>
        <w:pStyle w:val="Paragraphedeliste"/>
        <w:jc w:val="both"/>
        <w:rPr>
          <w:rFonts w:ascii="Open Sans" w:hAnsi="Open Sans" w:cs="Open Sans"/>
          <w:lang w:val="fr-FR"/>
        </w:rPr>
      </w:pPr>
    </w:p>
    <w:p w:rsidR="001A7A87" w:rsidP="00FF5804" w:rsidRDefault="001A7A87" w14:paraId="16A5B87A" w14:textId="0F336CB6">
      <w:pPr>
        <w:pStyle w:val="Paragraphedeliste"/>
        <w:jc w:val="both"/>
        <w:rPr>
          <w:rFonts w:ascii="Open Sans" w:hAnsi="Open Sans" w:cs="Open Sans"/>
          <w:lang w:val="fr-FR"/>
        </w:rPr>
      </w:pPr>
    </w:p>
    <w:p w:rsidR="001A7A87" w:rsidP="00FF5804" w:rsidRDefault="001A7A87" w14:paraId="03CFE509" w14:textId="4B76CEE7">
      <w:pPr>
        <w:pStyle w:val="Paragraphedeliste"/>
        <w:jc w:val="both"/>
        <w:rPr>
          <w:rFonts w:ascii="Open Sans" w:hAnsi="Open Sans" w:cs="Open Sans"/>
          <w:lang w:val="fr-FR"/>
        </w:rPr>
      </w:pPr>
    </w:p>
    <w:p w:rsidRPr="001A7A87" w:rsidR="001A7A87" w:rsidP="001A7A87" w:rsidRDefault="001A7A87" w14:paraId="19D8C0E6" w14:textId="25D93850">
      <w:pPr>
        <w:jc w:val="both"/>
        <w:rPr>
          <w:rFonts w:ascii="Open Sans" w:hAnsi="Open Sans" w:cs="Open Sans"/>
          <w:lang w:val="fr-FR"/>
        </w:rPr>
      </w:pPr>
    </w:p>
    <w:p w:rsidRPr="00FF5804" w:rsidR="001A7A87" w:rsidP="00FF5804" w:rsidRDefault="001A7A87" w14:paraId="3FE079D4" w14:textId="4B126A88">
      <w:pPr>
        <w:pStyle w:val="Paragraphedeliste"/>
        <w:jc w:val="both"/>
        <w:rPr>
          <w:rFonts w:ascii="Open Sans" w:hAnsi="Open Sans" w:cs="Open Sans"/>
          <w:lang w:val="fr-FR"/>
        </w:rPr>
      </w:pPr>
      <w:r>
        <w:rPr>
          <w:noProof/>
        </w:rPr>
        <w:drawing>
          <wp:anchor distT="0" distB="0" distL="114300" distR="114300" simplePos="0" relativeHeight="251700736" behindDoc="1" locked="0" layoutInCell="1" allowOverlap="1" wp14:anchorId="62A105BC" wp14:editId="1CA784E5">
            <wp:simplePos x="0" y="0"/>
            <wp:positionH relativeFrom="column">
              <wp:posOffset>-101600</wp:posOffset>
            </wp:positionH>
            <wp:positionV relativeFrom="paragraph">
              <wp:posOffset>454660</wp:posOffset>
            </wp:positionV>
            <wp:extent cx="5349240" cy="3065145"/>
            <wp:effectExtent l="0" t="0" r="3810" b="1905"/>
            <wp:wrapTight wrapText="bothSides">
              <wp:wrapPolygon edited="0">
                <wp:start x="0" y="0"/>
                <wp:lineTo x="0" y="21479"/>
                <wp:lineTo x="21538" y="21479"/>
                <wp:lineTo x="21538" y="0"/>
                <wp:lineTo x="0" y="0"/>
              </wp:wrapPolygon>
            </wp:wrapTight>
            <wp:docPr id="1350855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55430" name=""/>
                    <pic:cNvPicPr/>
                  </pic:nvPicPr>
                  <pic:blipFill>
                    <a:blip r:embed="rId66"/>
                    <a:stretch>
                      <a:fillRect/>
                    </a:stretch>
                  </pic:blipFill>
                  <pic:spPr>
                    <a:xfrm>
                      <a:off x="0" y="0"/>
                      <a:ext cx="5349240" cy="3065145"/>
                    </a:xfrm>
                    <a:prstGeom prst="rect">
                      <a:avLst/>
                    </a:prstGeom>
                  </pic:spPr>
                </pic:pic>
              </a:graphicData>
            </a:graphic>
            <wp14:sizeRelH relativeFrom="page">
              <wp14:pctWidth>0</wp14:pctWidth>
            </wp14:sizeRelH>
            <wp14:sizeRelV relativeFrom="page">
              <wp14:pctHeight>0</wp14:pctHeight>
            </wp14:sizeRelV>
          </wp:anchor>
        </w:drawing>
      </w:r>
      <w:r w:rsidRPr="001A7A87">
        <w:rPr>
          <w:rFonts w:ascii="Open Sans" w:hAnsi="Open Sans" w:cs="Open Sans"/>
          <w:lang w:val="fr-FR"/>
        </w:rPr>
        <w:t>Dans Système &gt; Sophos Central du pare-feu, on peut voir que l'enregistrement a bien été effectué</w:t>
      </w:r>
      <w:r>
        <w:rPr>
          <w:rFonts w:ascii="Open Sans" w:hAnsi="Open Sans" w:cs="Open Sans"/>
          <w:lang w:val="fr-FR"/>
        </w:rPr>
        <w:t>.</w:t>
      </w:r>
    </w:p>
    <w:p w:rsidR="00511B1F" w:rsidP="00511B1F" w:rsidRDefault="00511B1F" w14:paraId="58FFD4F8" w14:textId="1A3A9594">
      <w:pPr>
        <w:pStyle w:val="Paragraphedeliste"/>
        <w:numPr>
          <w:ilvl w:val="0"/>
          <w:numId w:val="49"/>
        </w:numPr>
        <w:rPr>
          <w:rFonts w:ascii="Open Sans" w:hAnsi="Open Sans" w:cs="Open Sans" w:eastAsiaTheme="majorEastAsia"/>
          <w:color w:val="85B2F6" w:themeColor="background2" w:themeShade="E6"/>
          <w:sz w:val="28"/>
          <w:lang w:val="fr-FR"/>
        </w:rPr>
      </w:pPr>
      <w:r w:rsidRPr="00511B1F">
        <w:rPr>
          <w:rFonts w:ascii="Open Sans" w:hAnsi="Open Sans" w:cs="Open Sans" w:eastAsiaTheme="majorEastAsia"/>
          <w:color w:val="85B2F6" w:themeColor="background2" w:themeShade="E6"/>
          <w:sz w:val="28"/>
          <w:lang w:val="fr-FR"/>
        </w:rPr>
        <w:t>Gestion des Antivirus Intercept X :</w:t>
      </w:r>
    </w:p>
    <w:p w:rsidRPr="00FE0125" w:rsidR="001A7A87" w:rsidP="00511B1F" w:rsidRDefault="001A7A87" w14:paraId="79C2E4E3" w14:textId="781885D2">
      <w:pPr>
        <w:jc w:val="both"/>
        <w:rPr>
          <w:rFonts w:ascii="Open Sans" w:hAnsi="Open Sans" w:cs="Open Sans"/>
          <w:lang w:val="fr-FR"/>
        </w:rPr>
      </w:pPr>
      <w:r>
        <w:rPr>
          <w:noProof/>
        </w:rPr>
        <w:drawing>
          <wp:anchor distT="0" distB="0" distL="114300" distR="114300" simplePos="0" relativeHeight="251699712" behindDoc="1" locked="0" layoutInCell="1" allowOverlap="1" wp14:anchorId="6D45DFD3" wp14:editId="2DAD6C21">
            <wp:simplePos x="0" y="0"/>
            <wp:positionH relativeFrom="margin">
              <wp:align>right</wp:align>
            </wp:positionH>
            <wp:positionV relativeFrom="paragraph">
              <wp:posOffset>1254125</wp:posOffset>
            </wp:positionV>
            <wp:extent cx="5410200" cy="2537460"/>
            <wp:effectExtent l="0" t="0" r="0" b="0"/>
            <wp:wrapTight wrapText="bothSides">
              <wp:wrapPolygon edited="0">
                <wp:start x="0" y="0"/>
                <wp:lineTo x="0" y="21405"/>
                <wp:lineTo x="21524" y="21405"/>
                <wp:lineTo x="21524" y="0"/>
                <wp:lineTo x="0" y="0"/>
              </wp:wrapPolygon>
            </wp:wrapTight>
            <wp:docPr id="1546746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4628" name=""/>
                    <pic:cNvPicPr/>
                  </pic:nvPicPr>
                  <pic:blipFill>
                    <a:blip r:embed="rId67"/>
                    <a:stretch>
                      <a:fillRect/>
                    </a:stretch>
                  </pic:blipFill>
                  <pic:spPr>
                    <a:xfrm>
                      <a:off x="0" y="0"/>
                      <a:ext cx="5410200" cy="2537460"/>
                    </a:xfrm>
                    <a:prstGeom prst="rect">
                      <a:avLst/>
                    </a:prstGeom>
                  </pic:spPr>
                </pic:pic>
              </a:graphicData>
            </a:graphic>
            <wp14:sizeRelH relativeFrom="page">
              <wp14:pctWidth>0</wp14:pctWidth>
            </wp14:sizeRelH>
            <wp14:sizeRelV relativeFrom="page">
              <wp14:pctHeight>0</wp14:pctHeight>
            </wp14:sizeRelV>
          </wp:anchor>
        </w:drawing>
      </w:r>
      <w:r w:rsidRPr="00511B1F" w:rsidR="00511B1F">
        <w:rPr>
          <w:rFonts w:ascii="Open Sans" w:hAnsi="Open Sans" w:cs="Open Sans" w:eastAsiaTheme="majorEastAsia"/>
          <w:color w:val="000000" w:themeColor="text1"/>
          <w:lang w:val="fr-FR"/>
        </w:rPr>
        <w:t xml:space="preserve">Sophos Central ne se limite pas à la gestion des pares-feux et des bornes Wi-Fi. Cette plateforme étendue englobe également la supervision des antivirus </w:t>
      </w:r>
      <w:r w:rsidRPr="00511B1F" w:rsidR="00511B1F">
        <w:rPr>
          <w:rFonts w:ascii="Open Sans" w:hAnsi="Open Sans" w:cs="Open Sans" w:eastAsiaTheme="majorEastAsia"/>
          <w:b/>
          <w:bCs/>
          <w:color w:val="000000" w:themeColor="text1"/>
          <w:lang w:val="fr-FR"/>
        </w:rPr>
        <w:t>Intercept X</w:t>
      </w:r>
      <w:r w:rsidRPr="00511B1F" w:rsidR="00511B1F">
        <w:rPr>
          <w:rFonts w:ascii="Open Sans" w:hAnsi="Open Sans" w:cs="Open Sans" w:eastAsiaTheme="majorEastAsia"/>
          <w:color w:val="000000" w:themeColor="text1"/>
          <w:lang w:val="fr-FR"/>
        </w:rPr>
        <w:t>, déployés sur les postes de travail de l'organisation</w:t>
      </w:r>
      <w:r w:rsidR="00511B1F">
        <w:rPr>
          <w:rFonts w:ascii="Open Sans" w:hAnsi="Open Sans" w:cs="Open Sans" w:eastAsiaTheme="majorEastAsia"/>
          <w:color w:val="000000" w:themeColor="text1"/>
          <w:lang w:val="fr-FR"/>
        </w:rPr>
        <w:t xml:space="preserve">. </w:t>
      </w:r>
      <w:r w:rsidRPr="00511B1F" w:rsidR="00511B1F">
        <w:rPr>
          <w:rFonts w:ascii="Open Sans" w:hAnsi="Open Sans" w:cs="Open Sans"/>
          <w:lang w:val="fr-FR"/>
        </w:rPr>
        <w:t xml:space="preserve">Sophos Central facilite la gestion, les mises à jour et la surveillance des antivirus </w:t>
      </w:r>
      <w:r w:rsidRPr="00511B1F" w:rsidR="00511B1F">
        <w:rPr>
          <w:rFonts w:ascii="Open Sans" w:hAnsi="Open Sans" w:cs="Open Sans"/>
          <w:b/>
          <w:bCs/>
          <w:lang w:val="fr-FR"/>
        </w:rPr>
        <w:t>Intercept X</w:t>
      </w:r>
      <w:r w:rsidRPr="00511B1F" w:rsidR="00511B1F">
        <w:rPr>
          <w:rFonts w:ascii="Open Sans" w:hAnsi="Open Sans" w:cs="Open Sans"/>
          <w:lang w:val="fr-FR"/>
        </w:rPr>
        <w:t>. Cette fonctionnalité garantit que tous les postes de travail bénéficient d'une protection constamment à jour contre une variété de menaces.</w:t>
      </w:r>
    </w:p>
    <w:p w:rsidRPr="00511B1F" w:rsidR="00511B1F" w:rsidP="00511B1F" w:rsidRDefault="00511B1F" w14:paraId="3B5EB617" w14:textId="4EAD588B">
      <w:pPr>
        <w:jc w:val="both"/>
        <w:rPr>
          <w:rFonts w:ascii="Open Sans" w:hAnsi="Open Sans" w:cs="Open Sans"/>
          <w:i/>
          <w:iCs/>
          <w:color w:val="0070C0"/>
          <w:lang w:val="fr-FR"/>
        </w:rPr>
      </w:pPr>
      <w:r w:rsidRPr="00511B1F">
        <w:rPr>
          <w:rFonts w:ascii="Open Sans" w:hAnsi="Open Sans" w:cs="Open Sans"/>
          <w:i/>
          <w:iCs/>
          <w:color w:val="0070C0"/>
          <w:lang w:val="fr-FR"/>
        </w:rPr>
        <w:t>Protection Web avancée :</w:t>
      </w:r>
    </w:p>
    <w:p w:rsidRPr="00511B1F" w:rsidR="00511B1F" w:rsidP="00511B1F" w:rsidRDefault="001A7A87" w14:paraId="5A818F42" w14:textId="6B2AA18A">
      <w:pPr>
        <w:jc w:val="both"/>
        <w:rPr>
          <w:rFonts w:ascii="Open Sans" w:hAnsi="Open Sans" w:cs="Open Sans"/>
          <w:lang w:val="fr-FR"/>
        </w:rPr>
      </w:pPr>
      <w:r>
        <w:rPr>
          <w:noProof/>
        </w:rPr>
        <w:drawing>
          <wp:anchor distT="0" distB="0" distL="114300" distR="114300" simplePos="0" relativeHeight="251701760" behindDoc="1" locked="0" layoutInCell="1" allowOverlap="1" wp14:anchorId="4F1909BE" wp14:editId="32FF1BCE">
            <wp:simplePos x="0" y="0"/>
            <wp:positionH relativeFrom="page">
              <wp:posOffset>3570514</wp:posOffset>
            </wp:positionH>
            <wp:positionV relativeFrom="paragraph">
              <wp:posOffset>3356</wp:posOffset>
            </wp:positionV>
            <wp:extent cx="4031615" cy="2198370"/>
            <wp:effectExtent l="0" t="0" r="6985" b="0"/>
            <wp:wrapTight wrapText="bothSides">
              <wp:wrapPolygon edited="0">
                <wp:start x="0" y="0"/>
                <wp:lineTo x="0" y="21338"/>
                <wp:lineTo x="21535" y="21338"/>
                <wp:lineTo x="21535" y="0"/>
                <wp:lineTo x="0" y="0"/>
              </wp:wrapPolygon>
            </wp:wrapTight>
            <wp:docPr id="8920659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65970" name=""/>
                    <pic:cNvPicPr/>
                  </pic:nvPicPr>
                  <pic:blipFill>
                    <a:blip r:embed="rId68"/>
                    <a:stretch>
                      <a:fillRect/>
                    </a:stretch>
                  </pic:blipFill>
                  <pic:spPr>
                    <a:xfrm>
                      <a:off x="0" y="0"/>
                      <a:ext cx="4031615" cy="2198370"/>
                    </a:xfrm>
                    <a:prstGeom prst="rect">
                      <a:avLst/>
                    </a:prstGeom>
                  </pic:spPr>
                </pic:pic>
              </a:graphicData>
            </a:graphic>
            <wp14:sizeRelH relativeFrom="margin">
              <wp14:pctWidth>0</wp14:pctWidth>
            </wp14:sizeRelH>
            <wp14:sizeRelV relativeFrom="margin">
              <wp14:pctHeight>0</wp14:pctHeight>
            </wp14:sizeRelV>
          </wp:anchor>
        </w:drawing>
      </w:r>
      <w:r w:rsidRPr="00511B1F" w:rsidR="00511B1F">
        <w:rPr>
          <w:rFonts w:ascii="Open Sans" w:hAnsi="Open Sans" w:cs="Open Sans"/>
          <w:lang w:val="fr-FR"/>
        </w:rPr>
        <w:t>En plus de cela, Intercept X propose une gamme de fonctionnalités de protection avancée, dont le blocage de catégories de sites web. Par exemple, les administrateurs peuvent définir des règles de filtrage pour contrôler l'accès à Internet, même pour les utilisateurs en dehors du réseau de l'entreprise.</w:t>
      </w:r>
    </w:p>
    <w:p w:rsidRPr="00017EA4" w:rsidR="004B11E9" w:rsidP="004B11E9" w:rsidRDefault="00F001D0" w14:paraId="38B8DB70" w14:textId="5BBDFBB9">
      <w:pPr>
        <w:pStyle w:val="Titre1"/>
        <w:rPr>
          <w:rFonts w:ascii="Open Sans" w:hAnsi="Open Sans" w:cs="Open Sans"/>
          <w:lang w:val="fr-FR"/>
        </w:rPr>
      </w:pPr>
      <w:bookmarkStart w:name="_Toc144556007" w:id="30"/>
      <w:r w:rsidRPr="00017EA4">
        <w:rPr>
          <w:rFonts w:ascii="Open Sans" w:hAnsi="Open Sans" w:cs="Open Sans"/>
          <w:lang w:val="fr-FR"/>
        </w:rPr>
        <w:t>Mission</w:t>
      </w:r>
      <w:r w:rsidRPr="00017EA4" w:rsidR="00177CE5">
        <w:rPr>
          <w:rFonts w:ascii="Open Sans" w:hAnsi="Open Sans" w:cs="Open Sans"/>
          <w:lang w:val="fr-FR"/>
        </w:rPr>
        <w:t xml:space="preserve"> </w:t>
      </w:r>
      <w:r w:rsidRPr="00017EA4">
        <w:rPr>
          <w:rFonts w:ascii="Open Sans" w:hAnsi="Open Sans" w:cs="Open Sans"/>
          <w:lang w:val="fr-FR"/>
        </w:rPr>
        <w:t xml:space="preserve">4 : </w:t>
      </w:r>
      <w:r w:rsidRPr="00017EA4" w:rsidR="004B11E9">
        <w:rPr>
          <w:rFonts w:ascii="Open Sans" w:hAnsi="Open Sans" w:cs="Open Sans"/>
          <w:lang w:val="fr-FR"/>
        </w:rPr>
        <w:t xml:space="preserve">Audit de </w:t>
      </w:r>
      <w:r w:rsidR="0087195E">
        <w:rPr>
          <w:rFonts w:ascii="Open Sans" w:hAnsi="Open Sans" w:cs="Open Sans"/>
          <w:lang w:val="fr-FR"/>
        </w:rPr>
        <w:t>vulnérabilités</w:t>
      </w:r>
      <w:bookmarkEnd w:id="30"/>
      <w:r w:rsidRPr="00017EA4" w:rsidR="004B11E9">
        <w:rPr>
          <w:rFonts w:ascii="Open Sans" w:hAnsi="Open Sans" w:cs="Open Sans"/>
          <w:lang w:val="fr-FR"/>
        </w:rPr>
        <w:t xml:space="preserve"> </w:t>
      </w:r>
    </w:p>
    <w:p w:rsidRPr="00AB060E" w:rsidR="00842628" w:rsidP="00842628" w:rsidRDefault="00661C82" w14:paraId="72ED6498" w14:textId="241A3588">
      <w:pPr>
        <w:pStyle w:val="Titre2"/>
        <w:numPr>
          <w:ilvl w:val="0"/>
          <w:numId w:val="32"/>
        </w:numPr>
        <w:rPr>
          <w:rFonts w:ascii="Open Sans" w:hAnsi="Open Sans" w:cs="Open Sans"/>
          <w:b w:val="0"/>
          <w:bCs w:val="0"/>
          <w:color w:val="85B2F6" w:themeColor="background2" w:themeShade="E6"/>
          <w:lang w:val="fr-FR"/>
        </w:rPr>
      </w:pPr>
      <w:bookmarkStart w:name="_Toc144556008" w:id="31"/>
      <w:r w:rsidRPr="00AB060E">
        <w:rPr>
          <w:rFonts w:ascii="Open Sans" w:hAnsi="Open Sans" w:cs="Open Sans"/>
          <w:b w:val="0"/>
          <w:bCs w:val="0"/>
          <w:color w:val="85B2F6" w:themeColor="background2" w:themeShade="E6"/>
          <w:lang w:val="fr-FR"/>
        </w:rPr>
        <w:t>Contexte de la missio</w:t>
      </w:r>
      <w:r w:rsidRPr="00AB060E" w:rsidR="00842628">
        <w:rPr>
          <w:rFonts w:ascii="Open Sans" w:hAnsi="Open Sans" w:cs="Open Sans"/>
          <w:b w:val="0"/>
          <w:bCs w:val="0"/>
          <w:color w:val="85B2F6" w:themeColor="background2" w:themeShade="E6"/>
          <w:lang w:val="fr-FR"/>
        </w:rPr>
        <w:t>n</w:t>
      </w:r>
      <w:bookmarkEnd w:id="31"/>
    </w:p>
    <w:p w:rsidRPr="00BC6167" w:rsidR="00077E77" w:rsidP="00BC6167" w:rsidRDefault="00077E77" w14:paraId="161F2EA5" w14:textId="2CA0D039">
      <w:pPr>
        <w:jc w:val="both"/>
        <w:rPr>
          <w:rFonts w:ascii="Open Sans" w:hAnsi="Open Sans" w:cs="Open Sans"/>
          <w:lang w:val="fr-FR"/>
        </w:rPr>
      </w:pPr>
      <w:r w:rsidRPr="00AB060E">
        <w:rPr>
          <w:rFonts w:ascii="Open Sans" w:hAnsi="Open Sans" w:cs="Open Sans"/>
          <w:lang w:val="fr-FR"/>
        </w:rPr>
        <w:t>Dans le cadre de mon alternance j'ai eu l'opportunité de travailler sur une mission d'audit de sécurité informatique pour Agoravita suite à un incident de sécurité que notre organisation a subi, spécifiquement une attaque de ransomware. Le ransomware a bloqué l'accès à nos données en les chiffrant, nécessitant une rançon pour le déverrouillage. Cet incident a déclenché un audit de sécurité informatique pour évaluer l'état de nos systèmes et déterminer les mesures nécessaires pour prévenir de futurs incidents.</w:t>
      </w:r>
    </w:p>
    <w:p w:rsidRPr="00AB060E" w:rsidR="00077E77" w:rsidP="00077E77" w:rsidRDefault="00077E77" w14:paraId="25BAAFA5" w14:textId="0DF7A194">
      <w:pPr>
        <w:pStyle w:val="Titre2"/>
        <w:numPr>
          <w:ilvl w:val="0"/>
          <w:numId w:val="32"/>
        </w:numPr>
        <w:rPr>
          <w:rFonts w:ascii="Open Sans" w:hAnsi="Open Sans" w:cs="Open Sans"/>
          <w:b w:val="0"/>
          <w:bCs w:val="0"/>
          <w:color w:val="85B2F6" w:themeColor="background2" w:themeShade="E6"/>
          <w:lang w:val="fr-FR"/>
        </w:rPr>
      </w:pPr>
      <w:bookmarkStart w:name="_Toc144556009" w:id="32"/>
      <w:r w:rsidRPr="00AB060E">
        <w:rPr>
          <w:rFonts w:ascii="Open Sans" w:hAnsi="Open Sans" w:cs="Open Sans"/>
          <w:b w:val="0"/>
          <w:bCs w:val="0"/>
          <w:color w:val="85B2F6" w:themeColor="background2" w:themeShade="E6"/>
          <w:lang w:val="fr-FR"/>
        </w:rPr>
        <w:t>Description de la mission</w:t>
      </w:r>
      <w:bookmarkEnd w:id="32"/>
    </w:p>
    <w:p w:rsidRPr="00BC6167" w:rsidR="00077E77" w:rsidP="00BC6167" w:rsidRDefault="00077E77" w14:paraId="05D8FE89" w14:textId="6014F6BF">
      <w:pPr>
        <w:jc w:val="both"/>
        <w:rPr>
          <w:rFonts w:ascii="Open Sans" w:hAnsi="Open Sans" w:cs="Open Sans"/>
          <w:lang w:val="fr-FR"/>
        </w:rPr>
      </w:pPr>
      <w:r w:rsidRPr="00AB060E">
        <w:rPr>
          <w:rFonts w:ascii="Open Sans" w:hAnsi="Open Sans" w:cs="Open Sans"/>
          <w:lang w:val="fr-FR"/>
        </w:rPr>
        <w:t>À la suite de l'incident, mon superviseur m'a confié la mission de réaliser un audit de sécurité de nos systèmes. L'objectif n'était pas de comprendre comment l'attaque par ransomware s'était produite, mais plutôt d'identifier les vulnérabilités susceptibles d'être exploitées par des acteurs malveillants et de proposer des mesures correctives pour renforcer notre sécurité. La mission comprenait la rédaction d'un rapport détaillé sur les vulnérabilités identifiées, y compris leur description, leur niveau de criticité et les recommandations pour les corriger.</w:t>
      </w:r>
    </w:p>
    <w:p w:rsidRPr="00AB060E" w:rsidR="00077E77" w:rsidP="00077E77" w:rsidRDefault="00077E77" w14:paraId="0879E981" w14:textId="166CB9E3">
      <w:pPr>
        <w:pStyle w:val="Titre2"/>
        <w:numPr>
          <w:ilvl w:val="0"/>
          <w:numId w:val="32"/>
        </w:numPr>
        <w:rPr>
          <w:rFonts w:ascii="Open Sans" w:hAnsi="Open Sans" w:cs="Open Sans"/>
          <w:b w:val="0"/>
          <w:bCs w:val="0"/>
          <w:color w:val="85B2F6" w:themeColor="background2" w:themeShade="E6"/>
          <w:lang w:val="fr-FR"/>
        </w:rPr>
      </w:pPr>
      <w:bookmarkStart w:name="_Toc144556010" w:id="33"/>
      <w:r w:rsidRPr="00AB060E">
        <w:rPr>
          <w:rFonts w:ascii="Open Sans" w:hAnsi="Open Sans" w:cs="Open Sans"/>
          <w:b w:val="0"/>
          <w:bCs w:val="0"/>
          <w:color w:val="85B2F6" w:themeColor="background2" w:themeShade="E6"/>
          <w:lang w:val="fr-FR"/>
        </w:rPr>
        <w:t>Périmètre de l’audit</w:t>
      </w:r>
      <w:bookmarkEnd w:id="33"/>
    </w:p>
    <w:p w:rsidRPr="00BC6167" w:rsidR="00077E77" w:rsidP="00BC6167" w:rsidRDefault="00077E77" w14:paraId="318E22EC" w14:textId="76CBEFD0">
      <w:pPr>
        <w:jc w:val="both"/>
        <w:rPr>
          <w:rFonts w:ascii="Open Sans" w:hAnsi="Open Sans" w:cs="Open Sans"/>
          <w:lang w:val="fr-FR"/>
        </w:rPr>
      </w:pPr>
      <w:r w:rsidRPr="00AB060E">
        <w:rPr>
          <w:rFonts w:ascii="Open Sans" w:hAnsi="Open Sans" w:cs="Open Sans"/>
          <w:lang w:val="fr-FR"/>
        </w:rPr>
        <w:t>Le périmètre de l'audit comprenait notre serveur Active Directory (AD) et les sous-domaines d'Agoravita. Ce périmètre a été choisi car ces systèmes sont essentiels pour notre organisation et constituent des cibles potentielles pour des acteurs malveillants.</w:t>
      </w:r>
    </w:p>
    <w:p w:rsidRPr="00AB060E" w:rsidR="00077E77" w:rsidP="00077E77" w:rsidRDefault="00077E77" w14:paraId="655FB69E" w14:textId="2CC03273">
      <w:pPr>
        <w:pStyle w:val="Titre2"/>
        <w:numPr>
          <w:ilvl w:val="0"/>
          <w:numId w:val="32"/>
        </w:numPr>
        <w:rPr>
          <w:rFonts w:ascii="Open Sans" w:hAnsi="Open Sans" w:cs="Open Sans"/>
          <w:b w:val="0"/>
          <w:bCs w:val="0"/>
          <w:color w:val="85B2F6" w:themeColor="background2" w:themeShade="E6"/>
          <w:lang w:val="fr-FR"/>
        </w:rPr>
      </w:pPr>
      <w:bookmarkStart w:name="_Toc144556011" w:id="34"/>
      <w:r w:rsidRPr="00AB060E">
        <w:rPr>
          <w:rFonts w:ascii="Open Sans" w:hAnsi="Open Sans" w:cs="Open Sans"/>
          <w:b w:val="0"/>
          <w:bCs w:val="0"/>
          <w:color w:val="85B2F6" w:themeColor="background2" w:themeShade="E6"/>
          <w:lang w:val="fr-FR"/>
        </w:rPr>
        <w:t>Méthodologie et outils utilisés</w:t>
      </w:r>
      <w:bookmarkEnd w:id="34"/>
    </w:p>
    <w:p w:rsidRPr="00017EA4" w:rsidR="00077E77" w:rsidP="00AB060E" w:rsidRDefault="00077E77" w14:paraId="2BB256D4" w14:textId="0A917CB5">
      <w:pPr>
        <w:jc w:val="both"/>
        <w:rPr>
          <w:rFonts w:ascii="Open Sans" w:hAnsi="Open Sans" w:cs="Open Sans"/>
          <w:lang w:val="fr-FR"/>
        </w:rPr>
      </w:pPr>
      <w:r w:rsidRPr="00017EA4">
        <w:rPr>
          <w:rFonts w:ascii="Open Sans" w:hAnsi="Open Sans" w:cs="Open Sans"/>
          <w:lang w:val="fr-FR"/>
        </w:rPr>
        <w:t>La méthodologie appliquée pour cet audit est structurée pour offrir une analyse superficielle, mais néanmoins significative, de l'infrastructure cible. Elle respecte les normes internationales de sécurité de l'information et suit le processus suivant :</w:t>
      </w:r>
    </w:p>
    <w:p w:rsidRPr="00017EA4" w:rsidR="00077E77" w:rsidP="00AB060E" w:rsidRDefault="00077E77" w14:paraId="38136081" w14:textId="0019C7CE">
      <w:pPr>
        <w:pStyle w:val="Paragraphedeliste"/>
        <w:numPr>
          <w:ilvl w:val="0"/>
          <w:numId w:val="37"/>
        </w:numPr>
        <w:jc w:val="both"/>
        <w:rPr>
          <w:rFonts w:ascii="Open Sans" w:hAnsi="Open Sans" w:cs="Open Sans"/>
          <w:lang w:val="fr-FR"/>
        </w:rPr>
      </w:pPr>
      <w:r w:rsidRPr="00017EA4">
        <w:rPr>
          <w:rFonts w:ascii="Open Sans" w:hAnsi="Open Sans" w:cs="Open Sans"/>
          <w:b/>
          <w:bCs/>
          <w:lang w:val="fr-FR"/>
        </w:rPr>
        <w:t>Reconnaissance</w:t>
      </w:r>
      <w:r w:rsidRPr="00017EA4">
        <w:rPr>
          <w:rFonts w:ascii="Open Sans" w:hAnsi="Open Sans" w:cs="Open Sans"/>
          <w:lang w:val="fr-FR"/>
        </w:rPr>
        <w:t xml:space="preserve"> : Durant cette phase initiale, l'objectif est de collecter autant d'informations que possible sur l'infrastructure cible. Cela comprend l'identification des adresses IP, des noms de domaine, et d'autres informations pertinentes relatives à l'infrastructure.</w:t>
      </w:r>
    </w:p>
    <w:p w:rsidRPr="00017EA4" w:rsidR="00077E77" w:rsidP="00AB060E" w:rsidRDefault="00077E77" w14:paraId="314A267F" w14:textId="2CF78348">
      <w:pPr>
        <w:pStyle w:val="Paragraphedeliste"/>
        <w:numPr>
          <w:ilvl w:val="0"/>
          <w:numId w:val="37"/>
        </w:numPr>
        <w:jc w:val="both"/>
        <w:rPr>
          <w:rFonts w:ascii="Open Sans" w:hAnsi="Open Sans" w:cs="Open Sans"/>
          <w:lang w:val="fr-FR"/>
        </w:rPr>
      </w:pPr>
      <w:r w:rsidRPr="00017EA4">
        <w:rPr>
          <w:rFonts w:ascii="Open Sans" w:hAnsi="Open Sans" w:cs="Open Sans"/>
          <w:b/>
          <w:bCs/>
          <w:lang w:val="fr-FR"/>
        </w:rPr>
        <w:t>Balayage</w:t>
      </w:r>
      <w:r w:rsidRPr="00017EA4">
        <w:rPr>
          <w:rFonts w:ascii="Open Sans" w:hAnsi="Open Sans" w:cs="Open Sans"/>
          <w:lang w:val="fr-FR"/>
        </w:rPr>
        <w:t xml:space="preserve"> : Une fois ces informations recueillies, nous réalisons un balayage des services et des ports afin de déterminer quels services sont actifs et quels ports sont ouverts. Cela nous permet de comprendre les potentiels points d'entrée dans le système.</w:t>
      </w:r>
    </w:p>
    <w:p w:rsidRPr="00017EA4" w:rsidR="00077E77" w:rsidP="00AB060E" w:rsidRDefault="00077E77" w14:paraId="7992FC99" w14:textId="33FEDA73">
      <w:pPr>
        <w:pStyle w:val="Paragraphedeliste"/>
        <w:numPr>
          <w:ilvl w:val="0"/>
          <w:numId w:val="37"/>
        </w:numPr>
        <w:jc w:val="both"/>
        <w:rPr>
          <w:rFonts w:ascii="Open Sans" w:hAnsi="Open Sans" w:cs="Open Sans"/>
          <w:lang w:val="fr-FR"/>
        </w:rPr>
      </w:pPr>
      <w:r w:rsidRPr="00017EA4">
        <w:rPr>
          <w:rFonts w:ascii="Open Sans" w:hAnsi="Open Sans" w:cs="Open Sans"/>
          <w:b/>
          <w:bCs/>
          <w:lang w:val="fr-FR"/>
        </w:rPr>
        <w:t>Évaluation des vulnérabilités :</w:t>
      </w:r>
      <w:r w:rsidRPr="00017EA4">
        <w:rPr>
          <w:rFonts w:ascii="Open Sans" w:hAnsi="Open Sans" w:cs="Open Sans"/>
          <w:lang w:val="fr-FR"/>
        </w:rPr>
        <w:t xml:space="preserve"> À cette étape, nous utilisons les informations précédemment recueillies pour identifier les vulnérabilités potentielles dans le système. Ceci est réalisé par le biais de tests automatisés, tout en respectant l'intégrité et la disponibilité du système audité.</w:t>
      </w:r>
    </w:p>
    <w:p w:rsidRPr="00017EA4" w:rsidR="00077E77" w:rsidP="00AB060E" w:rsidRDefault="00077E77" w14:paraId="50A04B1D" w14:textId="72655700">
      <w:pPr>
        <w:pStyle w:val="Paragraphedeliste"/>
        <w:numPr>
          <w:ilvl w:val="0"/>
          <w:numId w:val="37"/>
        </w:numPr>
        <w:jc w:val="both"/>
        <w:rPr>
          <w:rFonts w:ascii="Open Sans" w:hAnsi="Open Sans" w:cs="Open Sans"/>
          <w:lang w:val="fr-FR"/>
        </w:rPr>
      </w:pPr>
      <w:r w:rsidRPr="00017EA4">
        <w:rPr>
          <w:rFonts w:ascii="Open Sans" w:hAnsi="Open Sans" w:cs="Open Sans"/>
          <w:b/>
          <w:bCs/>
          <w:lang w:val="fr-FR"/>
        </w:rPr>
        <w:t>Rapport</w:t>
      </w:r>
      <w:r w:rsidRPr="00017EA4">
        <w:rPr>
          <w:rFonts w:ascii="Open Sans" w:hAnsi="Open Sans" w:cs="Open Sans"/>
          <w:lang w:val="fr-FR"/>
        </w:rPr>
        <w:t xml:space="preserve"> : Enfin, les données collectées sont utilisées pour rédiger un rapport détaillé qui souligne les vulnérabilités identifiées, leur niveau de gravité, et les recommandations pour leur remédiation.</w:t>
      </w:r>
    </w:p>
    <w:p w:rsidRPr="00017EA4" w:rsidR="00077E77" w:rsidP="00AB060E" w:rsidRDefault="00077E77" w14:paraId="0E401136" w14:textId="2C514D5A">
      <w:pPr>
        <w:jc w:val="both"/>
        <w:rPr>
          <w:rFonts w:ascii="Open Sans" w:hAnsi="Open Sans" w:cs="Open Sans"/>
          <w:lang w:val="fr-FR"/>
        </w:rPr>
      </w:pPr>
      <w:r w:rsidRPr="00017EA4">
        <w:rPr>
          <w:rFonts w:ascii="Open Sans" w:hAnsi="Open Sans" w:cs="Open Sans"/>
          <w:lang w:val="fr-FR"/>
        </w:rPr>
        <w:t>Pour mener à bien cet audit, nous avons employé plusieurs outils largement reconnus dans l'industrie de la cybersécurité :</w:t>
      </w:r>
    </w:p>
    <w:p w:rsidRPr="00017EA4" w:rsidR="00077E77" w:rsidP="00AB060E" w:rsidRDefault="00077E77" w14:paraId="33C88053" w14:textId="4D8DD6AE">
      <w:pPr>
        <w:pStyle w:val="Paragraphedeliste"/>
        <w:numPr>
          <w:ilvl w:val="0"/>
          <w:numId w:val="37"/>
        </w:numPr>
        <w:jc w:val="both"/>
        <w:rPr>
          <w:rFonts w:ascii="Open Sans" w:hAnsi="Open Sans" w:cs="Open Sans"/>
          <w:lang w:val="fr-FR"/>
        </w:rPr>
      </w:pPr>
      <w:r w:rsidRPr="00017EA4">
        <w:rPr>
          <w:rFonts w:ascii="Open Sans" w:hAnsi="Open Sans" w:cs="Open Sans"/>
          <w:noProof/>
          <w:sz w:val="22"/>
          <w:szCs w:val="22"/>
        </w:rPr>
        <w:drawing>
          <wp:anchor distT="0" distB="0" distL="114300" distR="114300" simplePos="0" relativeHeight="251668992" behindDoc="0" locked="0" layoutInCell="1" allowOverlap="1" wp14:anchorId="39F3E198" wp14:editId="528A96CC">
            <wp:simplePos x="0" y="0"/>
            <wp:positionH relativeFrom="column">
              <wp:posOffset>4514215</wp:posOffset>
            </wp:positionH>
            <wp:positionV relativeFrom="paragraph">
              <wp:posOffset>5715</wp:posOffset>
            </wp:positionV>
            <wp:extent cx="1075690" cy="564515"/>
            <wp:effectExtent l="0" t="0" r="0" b="0"/>
            <wp:wrapSquare wrapText="bothSides"/>
            <wp:docPr id="1036" name="Picture 12" descr="Tenable Nessus Reviews 2023: Details, Pricing, &amp; Features | G2">
              <a:extLst xmlns:a="http://schemas.openxmlformats.org/drawingml/2006/main">
                <a:ext uri="{FF2B5EF4-FFF2-40B4-BE49-F238E27FC236}">
                  <a16:creationId xmlns:a16="http://schemas.microsoft.com/office/drawing/2014/main" id="{AC06EAA7-8ADA-A907-47C0-C984E38194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Tenable Nessus Reviews 2023: Details, Pricing, &amp; Features | G2">
                      <a:extLst>
                        <a:ext uri="{FF2B5EF4-FFF2-40B4-BE49-F238E27FC236}">
                          <a16:creationId xmlns:a16="http://schemas.microsoft.com/office/drawing/2014/main" id="{AC06EAA7-8ADA-A907-47C0-C984E38194E8}"/>
                        </a:ext>
                      </a:extLst>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075690" cy="564515"/>
                    </a:xfrm>
                    <a:prstGeom prst="rect">
                      <a:avLst/>
                    </a:prstGeom>
                    <a:noFill/>
                  </pic:spPr>
                </pic:pic>
              </a:graphicData>
            </a:graphic>
            <wp14:sizeRelH relativeFrom="page">
              <wp14:pctWidth>0</wp14:pctWidth>
            </wp14:sizeRelH>
            <wp14:sizeRelV relativeFrom="page">
              <wp14:pctHeight>0</wp14:pctHeight>
            </wp14:sizeRelV>
          </wp:anchor>
        </w:drawing>
      </w:r>
      <w:r w:rsidRPr="00017EA4">
        <w:rPr>
          <w:rFonts w:ascii="Open Sans" w:hAnsi="Open Sans" w:cs="Open Sans"/>
          <w:b/>
          <w:bCs/>
          <w:lang w:val="fr-FR"/>
        </w:rPr>
        <w:t>Nessus</w:t>
      </w:r>
      <w:r w:rsidRPr="00017EA4">
        <w:rPr>
          <w:rFonts w:ascii="Open Sans" w:hAnsi="Open Sans" w:cs="Open Sans"/>
          <w:lang w:val="fr-FR"/>
        </w:rPr>
        <w:t xml:space="preserve"> : Utilisé pour la détection automatisée des vulnérabilités, Nessus est l'un des scanners les plus fiables et réputés de l'industrie. Il propose une gamme complète de fonctionnalités qui permettent de détecter, d'analyser et de prioriser les vulnérabilités.</w:t>
      </w:r>
    </w:p>
    <w:p w:rsidRPr="00017EA4" w:rsidR="00077E77" w:rsidP="00AB060E" w:rsidRDefault="00077E77" w14:paraId="5EF1D750" w14:textId="5571B278">
      <w:pPr>
        <w:pStyle w:val="Paragraphedeliste"/>
        <w:numPr>
          <w:ilvl w:val="0"/>
          <w:numId w:val="37"/>
        </w:numPr>
        <w:jc w:val="both"/>
        <w:rPr>
          <w:rFonts w:ascii="Open Sans" w:hAnsi="Open Sans" w:cs="Open Sans"/>
          <w:lang w:val="fr-FR"/>
        </w:rPr>
      </w:pPr>
      <w:r w:rsidRPr="00017EA4">
        <w:rPr>
          <w:rFonts w:ascii="Open Sans" w:hAnsi="Open Sans" w:cs="Open Sans"/>
          <w:noProof/>
          <w:sz w:val="22"/>
          <w:szCs w:val="22"/>
        </w:rPr>
        <w:drawing>
          <wp:anchor distT="0" distB="0" distL="114300" distR="114300" simplePos="0" relativeHeight="251653632" behindDoc="0" locked="0" layoutInCell="1" allowOverlap="1" wp14:anchorId="1602FC2B" wp14:editId="23E1CAA5">
            <wp:simplePos x="0" y="0"/>
            <wp:positionH relativeFrom="column">
              <wp:posOffset>4683125</wp:posOffset>
            </wp:positionH>
            <wp:positionV relativeFrom="paragraph">
              <wp:posOffset>5080</wp:posOffset>
            </wp:positionV>
            <wp:extent cx="949960" cy="508635"/>
            <wp:effectExtent l="0" t="0" r="0" b="0"/>
            <wp:wrapSquare wrapText="bothSides"/>
            <wp:docPr id="1030" name="Picture 6" descr="Nmap.org: /images/">
              <a:extLst xmlns:a="http://schemas.openxmlformats.org/drawingml/2006/main">
                <a:ext uri="{FF2B5EF4-FFF2-40B4-BE49-F238E27FC236}">
                  <a16:creationId xmlns:a16="http://schemas.microsoft.com/office/drawing/2014/main" id="{15911177-0665-A1C1-95D0-6DF9A9195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Nmap.org: /images/">
                      <a:extLst>
                        <a:ext uri="{FF2B5EF4-FFF2-40B4-BE49-F238E27FC236}">
                          <a16:creationId xmlns:a16="http://schemas.microsoft.com/office/drawing/2014/main" id="{15911177-0665-A1C1-95D0-6DF9A9195AD6}"/>
                        </a:ext>
                      </a:extLs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949960" cy="508635"/>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017EA4">
        <w:rPr>
          <w:rFonts w:ascii="Open Sans" w:hAnsi="Open Sans" w:cs="Open Sans"/>
          <w:b/>
          <w:bCs/>
          <w:lang w:val="fr-FR"/>
        </w:rPr>
        <w:t>Nmap</w:t>
      </w:r>
      <w:proofErr w:type="spellEnd"/>
      <w:r w:rsidRPr="00017EA4">
        <w:rPr>
          <w:rFonts w:ascii="Open Sans" w:hAnsi="Open Sans" w:cs="Open Sans"/>
          <w:lang w:val="fr-FR"/>
        </w:rPr>
        <w:t xml:space="preserve"> : Cet outil open-source est employé pour effectuer des scans de ports et de réseaux. Il fournit des informations précieuses qui nous aident à comprendre la composition du réseau cible, ce qui est crucial pour l'étape d'évaluation des vulnérabilités.</w:t>
      </w:r>
    </w:p>
    <w:p w:rsidR="00077E77" w:rsidP="00077E77" w:rsidRDefault="00077E77" w14:paraId="0CAE3297" w14:textId="5D4E385F">
      <w:pPr>
        <w:pStyle w:val="Paragraphedeliste"/>
        <w:numPr>
          <w:ilvl w:val="0"/>
          <w:numId w:val="37"/>
        </w:numPr>
        <w:jc w:val="both"/>
        <w:rPr>
          <w:rFonts w:ascii="Open Sans" w:hAnsi="Open Sans" w:cs="Open Sans"/>
          <w:lang w:val="fr-FR"/>
        </w:rPr>
      </w:pPr>
      <w:r w:rsidRPr="00017EA4">
        <w:rPr>
          <w:rFonts w:ascii="Open Sans" w:hAnsi="Open Sans" w:cs="Open Sans"/>
          <w:noProof/>
          <w:sz w:val="22"/>
          <w:szCs w:val="22"/>
        </w:rPr>
        <w:drawing>
          <wp:anchor distT="0" distB="0" distL="114300" distR="114300" simplePos="0" relativeHeight="251662848" behindDoc="0" locked="0" layoutInCell="1" allowOverlap="1" wp14:anchorId="534CB3E1" wp14:editId="2C25A606">
            <wp:simplePos x="0" y="0"/>
            <wp:positionH relativeFrom="column">
              <wp:posOffset>4472277</wp:posOffset>
            </wp:positionH>
            <wp:positionV relativeFrom="paragraph">
              <wp:posOffset>5080</wp:posOffset>
            </wp:positionV>
            <wp:extent cx="1300480" cy="699135"/>
            <wp:effectExtent l="0" t="0" r="0" b="0"/>
            <wp:wrapSquare wrapText="bothSides"/>
            <wp:docPr id="1034" name="Picture 10" descr="Mastering the Art of Exploitation: Unleashing the Metasploit Framework | by  Cyber Tsunami | Jun, 2023 | Medium">
              <a:extLst xmlns:a="http://schemas.openxmlformats.org/drawingml/2006/main">
                <a:ext uri="{FF2B5EF4-FFF2-40B4-BE49-F238E27FC236}">
                  <a16:creationId xmlns:a16="http://schemas.microsoft.com/office/drawing/2014/main" id="{907DE0EC-17BF-FA45-95A2-9C46614A38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Mastering the Art of Exploitation: Unleashing the Metasploit Framework | by  Cyber Tsunami | Jun, 2023 | Medium">
                      <a:extLst>
                        <a:ext uri="{FF2B5EF4-FFF2-40B4-BE49-F238E27FC236}">
                          <a16:creationId xmlns:a16="http://schemas.microsoft.com/office/drawing/2014/main" id="{907DE0EC-17BF-FA45-95A2-9C46614A3887}"/>
                        </a:ext>
                      </a:extLst>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300480" cy="699135"/>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sidRPr="00017EA4">
        <w:rPr>
          <w:rFonts w:ascii="Open Sans" w:hAnsi="Open Sans" w:cs="Open Sans"/>
          <w:b/>
          <w:bCs/>
          <w:lang w:val="fr-FR"/>
        </w:rPr>
        <w:t>Metasploit</w:t>
      </w:r>
      <w:proofErr w:type="spellEnd"/>
      <w:r w:rsidRPr="00017EA4">
        <w:rPr>
          <w:rFonts w:ascii="Open Sans" w:hAnsi="Open Sans" w:cs="Open Sans"/>
          <w:lang w:val="fr-FR"/>
        </w:rPr>
        <w:t xml:space="preserve"> : Même si nous n'exploitons pas directement les vulnérabilités, </w:t>
      </w:r>
      <w:proofErr w:type="spellStart"/>
      <w:r w:rsidRPr="00017EA4">
        <w:rPr>
          <w:rFonts w:ascii="Open Sans" w:hAnsi="Open Sans" w:cs="Open Sans"/>
          <w:lang w:val="fr-FR"/>
        </w:rPr>
        <w:t>Metasploit</w:t>
      </w:r>
      <w:proofErr w:type="spellEnd"/>
      <w:r w:rsidRPr="00017EA4">
        <w:rPr>
          <w:rFonts w:ascii="Open Sans" w:hAnsi="Open Sans" w:cs="Open Sans"/>
          <w:lang w:val="fr-FR"/>
        </w:rPr>
        <w:t xml:space="preserve"> est un outil utile pour comprendre la nature de certaines vulnérabilités et envisager leurs possibles exploitations. </w:t>
      </w:r>
    </w:p>
    <w:p w:rsidR="0021256D" w:rsidP="0021256D" w:rsidRDefault="0021256D" w14:paraId="2470DEAA" w14:textId="62C2C373">
      <w:pPr>
        <w:pStyle w:val="Titre2"/>
        <w:numPr>
          <w:ilvl w:val="0"/>
          <w:numId w:val="32"/>
        </w:numPr>
        <w:ind w:left="576" w:hanging="288"/>
        <w:rPr>
          <w:rFonts w:ascii="Open Sans" w:hAnsi="Open Sans" w:cs="Open Sans"/>
          <w:b w:val="0"/>
          <w:bCs w:val="0"/>
          <w:color w:val="85B2F6" w:themeColor="background2" w:themeShade="E6"/>
          <w:lang w:val="fr-FR"/>
        </w:rPr>
      </w:pPr>
      <w:bookmarkStart w:name="_Toc144556012" w:id="35"/>
      <w:r>
        <w:rPr>
          <w:rFonts w:ascii="Open Sans" w:hAnsi="Open Sans" w:cs="Open Sans"/>
          <w:b w:val="0"/>
          <w:bCs w:val="0"/>
          <w:color w:val="85B2F6" w:themeColor="background2" w:themeShade="E6"/>
          <w:lang w:val="fr-FR"/>
        </w:rPr>
        <w:t>Aperçu de l’outil Nessus</w:t>
      </w:r>
      <w:bookmarkEnd w:id="35"/>
    </w:p>
    <w:p w:rsidRPr="0021256D" w:rsidR="0021256D" w:rsidP="0021256D" w:rsidRDefault="0021256D" w14:paraId="375AA3A0" w14:textId="5261ABF3">
      <w:pPr>
        <w:rPr>
          <w:lang w:val="fr-FR"/>
        </w:rPr>
      </w:pPr>
      <w:r w:rsidRPr="0021256D">
        <w:rPr>
          <w:rFonts w:ascii="Open Sans" w:hAnsi="Open Sans" w:cs="Open Sans"/>
          <w:b/>
          <w:bCs/>
          <w:lang w:val="fr-FR"/>
        </w:rPr>
        <w:t>Nessus</w:t>
      </w:r>
      <w:r w:rsidRPr="0021256D">
        <w:rPr>
          <w:rFonts w:ascii="Open Sans" w:hAnsi="Open Sans" w:cs="Open Sans"/>
          <w:lang w:val="fr-FR"/>
        </w:rPr>
        <w:t xml:space="preserve"> est un logiciel puissant qui offre la possibilité d'effectuer des audits sur divers types de cibles et d'applications grâce à des processus automatisés prêts à l'emploi, tels que le </w:t>
      </w:r>
      <w:r w:rsidRPr="0021256D">
        <w:rPr>
          <w:rFonts w:ascii="Open Sans" w:hAnsi="Open Sans" w:cs="Open Sans"/>
          <w:b/>
          <w:bCs/>
          <w:lang w:val="fr-FR"/>
        </w:rPr>
        <w:t>"test d'applications web"</w:t>
      </w:r>
      <w:r w:rsidRPr="0021256D">
        <w:rPr>
          <w:rFonts w:ascii="Open Sans" w:hAnsi="Open Sans" w:cs="Open Sans"/>
          <w:lang w:val="fr-FR"/>
        </w:rPr>
        <w:t>.</w:t>
      </w:r>
    </w:p>
    <w:p w:rsidR="0021256D" w:rsidP="0021256D" w:rsidRDefault="0021256D" w14:paraId="1BCD619A" w14:textId="78CD422C">
      <w:pPr>
        <w:jc w:val="both"/>
        <w:rPr>
          <w:rFonts w:ascii="Open Sans" w:hAnsi="Open Sans" w:cs="Open Sans"/>
          <w:lang w:val="fr-FR"/>
        </w:rPr>
      </w:pPr>
      <w:r w:rsidRPr="0094186C">
        <w:rPr>
          <w:rFonts w:ascii="Open Sans" w:hAnsi="Open Sans" w:cs="Open Sans"/>
          <w:noProof/>
          <w:lang w:val="fr-FR"/>
        </w:rPr>
        <w:drawing>
          <wp:inline distT="0" distB="0" distL="0" distR="0" wp14:anchorId="1BD4C5C7" wp14:editId="7D338F38">
            <wp:extent cx="5349240" cy="2701290"/>
            <wp:effectExtent l="0" t="0" r="3810" b="3810"/>
            <wp:docPr id="1153260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60230" name=""/>
                    <pic:cNvPicPr/>
                  </pic:nvPicPr>
                  <pic:blipFill>
                    <a:blip r:embed="rId72"/>
                    <a:stretch>
                      <a:fillRect/>
                    </a:stretch>
                  </pic:blipFill>
                  <pic:spPr>
                    <a:xfrm>
                      <a:off x="0" y="0"/>
                      <a:ext cx="5349240" cy="2701290"/>
                    </a:xfrm>
                    <a:prstGeom prst="rect">
                      <a:avLst/>
                    </a:prstGeom>
                  </pic:spPr>
                </pic:pic>
              </a:graphicData>
            </a:graphic>
          </wp:inline>
        </w:drawing>
      </w:r>
    </w:p>
    <w:p w:rsidR="0021256D" w:rsidP="0021256D" w:rsidRDefault="0021256D" w14:paraId="31260D30" w14:textId="757080A7">
      <w:pPr>
        <w:jc w:val="both"/>
        <w:rPr>
          <w:rFonts w:ascii="Open Sans" w:hAnsi="Open Sans" w:cs="Open Sans"/>
          <w:lang w:val="fr-FR"/>
        </w:rPr>
      </w:pPr>
      <w:r w:rsidRPr="0094186C">
        <w:rPr>
          <w:rFonts w:ascii="Open Sans" w:hAnsi="Open Sans" w:cs="Open Sans"/>
          <w:noProof/>
          <w:lang w:val="fr-FR"/>
        </w:rPr>
        <w:drawing>
          <wp:anchor distT="0" distB="0" distL="114300" distR="114300" simplePos="0" relativeHeight="251703808" behindDoc="0" locked="0" layoutInCell="1" allowOverlap="1" wp14:anchorId="3644596F" wp14:editId="2D68CC0F">
            <wp:simplePos x="0" y="0"/>
            <wp:positionH relativeFrom="column">
              <wp:posOffset>3177540</wp:posOffset>
            </wp:positionH>
            <wp:positionV relativeFrom="paragraph">
              <wp:posOffset>5715</wp:posOffset>
            </wp:positionV>
            <wp:extent cx="2400300" cy="2667000"/>
            <wp:effectExtent l="0" t="0" r="0" b="0"/>
            <wp:wrapSquare wrapText="bothSides"/>
            <wp:docPr id="18611515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51561" name=""/>
                    <pic:cNvPicPr/>
                  </pic:nvPicPr>
                  <pic:blipFill rotWithShape="1">
                    <a:blip r:embed="rId73"/>
                    <a:srcRect l="24074" r="31054"/>
                    <a:stretch/>
                  </pic:blipFill>
                  <pic:spPr bwMode="auto">
                    <a:xfrm>
                      <a:off x="0" y="0"/>
                      <a:ext cx="2400300" cy="2667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56D">
        <w:rPr>
          <w:rFonts w:ascii="Open Sans" w:hAnsi="Open Sans" w:cs="Open Sans"/>
          <w:lang w:val="fr-FR"/>
        </w:rPr>
        <w:t xml:space="preserve">Lors de la création d'un nouveau scan, plusieurs étapes sont nécessaires. Tout d'abord, il faut choisir un nom pour l'audit, fournir une description, sélectionner le dossier dans lequel le scan sera enregistré, et enfin définir les cibles, que ce soit par adresse IP ou par URL. De plus, il est possible de cocher l'option </w:t>
      </w:r>
      <w:r w:rsidRPr="0021256D">
        <w:rPr>
          <w:rFonts w:ascii="Open Sans" w:hAnsi="Open Sans" w:cs="Open Sans"/>
          <w:b/>
          <w:bCs/>
          <w:lang w:val="fr-FR"/>
        </w:rPr>
        <w:t xml:space="preserve">"Live </w:t>
      </w:r>
      <w:proofErr w:type="spellStart"/>
      <w:r w:rsidRPr="0021256D">
        <w:rPr>
          <w:rFonts w:ascii="Open Sans" w:hAnsi="Open Sans" w:cs="Open Sans"/>
          <w:b/>
          <w:bCs/>
          <w:lang w:val="fr-FR"/>
        </w:rPr>
        <w:t>results</w:t>
      </w:r>
      <w:proofErr w:type="spellEnd"/>
      <w:r w:rsidRPr="0021256D">
        <w:rPr>
          <w:rFonts w:ascii="Open Sans" w:hAnsi="Open Sans" w:cs="Open Sans"/>
          <w:b/>
          <w:bCs/>
          <w:lang w:val="fr-FR"/>
        </w:rPr>
        <w:t>"</w:t>
      </w:r>
      <w:r w:rsidRPr="0021256D">
        <w:rPr>
          <w:rFonts w:ascii="Open Sans" w:hAnsi="Open Sans" w:cs="Open Sans"/>
          <w:lang w:val="fr-FR"/>
        </w:rPr>
        <w:t xml:space="preserve"> pour obtenir en temps réel la liste des vulnérabilités détectées.</w:t>
      </w:r>
    </w:p>
    <w:p w:rsidRPr="0021256D" w:rsidR="0021256D" w:rsidP="0021256D" w:rsidRDefault="0021256D" w14:paraId="6110E3C8" w14:textId="77777777">
      <w:pPr>
        <w:jc w:val="both"/>
        <w:rPr>
          <w:rFonts w:ascii="Open Sans" w:hAnsi="Open Sans" w:cs="Open Sans"/>
          <w:lang w:val="fr-FR"/>
        </w:rPr>
      </w:pPr>
    </w:p>
    <w:p w:rsidRPr="00AB060E" w:rsidR="00077E77" w:rsidP="00077E77" w:rsidRDefault="006A5F41" w14:paraId="3ED07121" w14:textId="0CD35495">
      <w:pPr>
        <w:pStyle w:val="Titre2"/>
        <w:numPr>
          <w:ilvl w:val="0"/>
          <w:numId w:val="32"/>
        </w:numPr>
        <w:ind w:left="576" w:hanging="288"/>
        <w:rPr>
          <w:rFonts w:ascii="Open Sans" w:hAnsi="Open Sans" w:cs="Open Sans"/>
          <w:b w:val="0"/>
          <w:bCs w:val="0"/>
          <w:color w:val="85B2F6" w:themeColor="background2" w:themeShade="E6"/>
          <w:lang w:val="fr-FR"/>
        </w:rPr>
      </w:pPr>
      <w:bookmarkStart w:name="_Toc144556013" w:id="36"/>
      <w:r w:rsidRPr="00AB060E">
        <w:rPr>
          <w:rFonts w:ascii="Open Sans" w:hAnsi="Open Sans" w:cs="Open Sans"/>
          <w:b w:val="0"/>
          <w:bCs w:val="0"/>
          <w:color w:val="85B2F6" w:themeColor="background2" w:themeShade="E6"/>
          <w:lang w:val="fr-FR"/>
        </w:rPr>
        <w:t>Répartition des vulnérabilités selon la gravité</w:t>
      </w:r>
      <w:bookmarkEnd w:id="36"/>
    </w:p>
    <w:p w:rsidR="007A0BB5" w:rsidP="00145F67" w:rsidRDefault="006A5F41" w14:paraId="3312EB9E" w14:textId="43E961ED">
      <w:pPr>
        <w:jc w:val="both"/>
        <w:rPr>
          <w:rFonts w:ascii="Open Sans" w:hAnsi="Open Sans" w:cs="Open Sans"/>
          <w:lang w:val="fr-FR"/>
        </w:rPr>
      </w:pPr>
      <w:r w:rsidRPr="00AB060E">
        <w:rPr>
          <w:rFonts w:ascii="Open Sans" w:hAnsi="Open Sans" w:cs="Open Sans"/>
          <w:noProof/>
        </w:rPr>
        <w:drawing>
          <wp:anchor distT="0" distB="0" distL="114300" distR="114300" simplePos="0" relativeHeight="251673088" behindDoc="0" locked="0" layoutInCell="1" allowOverlap="1" wp14:anchorId="14FD58E8" wp14:editId="4AB0210F">
            <wp:simplePos x="0" y="0"/>
            <wp:positionH relativeFrom="margin">
              <wp:posOffset>-266700</wp:posOffset>
            </wp:positionH>
            <wp:positionV relativeFrom="paragraph">
              <wp:posOffset>1236980</wp:posOffset>
            </wp:positionV>
            <wp:extent cx="5585460" cy="2720340"/>
            <wp:effectExtent l="0" t="0" r="15240" b="3810"/>
            <wp:wrapSquare wrapText="bothSides"/>
            <wp:docPr id="1479374856" name="Graphique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page">
              <wp14:pctWidth>0</wp14:pctWidth>
            </wp14:sizeRelH>
            <wp14:sizeRelV relativeFrom="page">
              <wp14:pctHeight>0</wp14:pctHeight>
            </wp14:sizeRelV>
          </wp:anchor>
        </w:drawing>
      </w:r>
      <w:r w:rsidRPr="00AB060E">
        <w:rPr>
          <w:rFonts w:ascii="Open Sans" w:hAnsi="Open Sans" w:cs="Open Sans"/>
          <w:lang w:val="fr-FR"/>
        </w:rPr>
        <w:t>Pour visualiser de manière plus efficace l'étendue des vulnérabilités découvertes, j'ai élaboré un graphique qui répartit ces vulnérabilités selon leur gravité. La gravité était classée selon plusieurs niveaux, notamment faible, moyen, élevé et critique. Ce classement permet de prioriser les mesures de correction à mettre en place, les vulnérabilités les plus critiques nécessitant une attention immédiate.</w:t>
      </w:r>
    </w:p>
    <w:p w:rsidRPr="004A2F9E" w:rsidR="007A0BB5" w:rsidP="004A2F9E" w:rsidRDefault="007A0BB5" w14:paraId="3A540429" w14:textId="4A54088F">
      <w:pPr>
        <w:pStyle w:val="Titre2"/>
        <w:numPr>
          <w:ilvl w:val="0"/>
          <w:numId w:val="32"/>
        </w:numPr>
        <w:rPr>
          <w:rFonts w:ascii="Open Sans" w:hAnsi="Open Sans" w:cs="Open Sans"/>
          <w:b w:val="0"/>
          <w:bCs w:val="0"/>
          <w:color w:val="85B2F6" w:themeColor="background2" w:themeShade="E6"/>
          <w:lang w:val="fr-FR"/>
        </w:rPr>
      </w:pPr>
      <w:bookmarkStart w:name="_Toc144556014" w:id="37"/>
      <w:r w:rsidRPr="004A2F9E">
        <w:rPr>
          <w:rFonts w:ascii="Open Sans" w:hAnsi="Open Sans" w:cs="Open Sans"/>
          <w:b w:val="0"/>
          <w:bCs w:val="0"/>
          <w:color w:val="85B2F6" w:themeColor="background2" w:themeShade="E6"/>
          <w:lang w:val="fr-FR"/>
        </w:rPr>
        <w:t>Évaluation de la Gravité des Vulnérabilités par Nessus</w:t>
      </w:r>
      <w:bookmarkEnd w:id="37"/>
    </w:p>
    <w:p w:rsidRPr="007A0BB5" w:rsidR="007A0BB5" w:rsidP="007A0BB5" w:rsidRDefault="007A0BB5" w14:paraId="1C279DED" w14:textId="6174F4B3">
      <w:pPr>
        <w:jc w:val="both"/>
        <w:rPr>
          <w:rFonts w:ascii="Open Sans" w:hAnsi="Open Sans" w:cs="Open Sans"/>
          <w:color w:val="000000" w:themeColor="text1"/>
          <w:lang w:val="fr-FR"/>
        </w:rPr>
      </w:pPr>
      <w:r w:rsidRPr="007A0BB5">
        <w:rPr>
          <w:rFonts w:ascii="Open Sans" w:hAnsi="Open Sans" w:cs="Open Sans"/>
          <w:color w:val="000000" w:themeColor="text1"/>
          <w:lang w:val="fr-FR"/>
        </w:rPr>
        <w:t xml:space="preserve">Nessus utilise le système de notation </w:t>
      </w:r>
      <w:r w:rsidRPr="007A0BB5">
        <w:rPr>
          <w:rFonts w:ascii="Open Sans" w:hAnsi="Open Sans" w:cs="Open Sans"/>
          <w:b/>
          <w:bCs/>
          <w:color w:val="000000" w:themeColor="text1"/>
          <w:lang w:val="fr-FR"/>
        </w:rPr>
        <w:t>CVSS</w:t>
      </w:r>
      <w:r w:rsidRPr="007A0BB5">
        <w:rPr>
          <w:rFonts w:ascii="Open Sans" w:hAnsi="Open Sans" w:cs="Open Sans"/>
          <w:color w:val="000000" w:themeColor="text1"/>
          <w:lang w:val="fr-FR"/>
        </w:rPr>
        <w:t xml:space="preserve"> (Common </w:t>
      </w:r>
      <w:proofErr w:type="spellStart"/>
      <w:r w:rsidRPr="007A0BB5">
        <w:rPr>
          <w:rFonts w:ascii="Open Sans" w:hAnsi="Open Sans" w:cs="Open Sans"/>
          <w:color w:val="000000" w:themeColor="text1"/>
          <w:lang w:val="fr-FR"/>
        </w:rPr>
        <w:t>Vulnerability</w:t>
      </w:r>
      <w:proofErr w:type="spellEnd"/>
      <w:r w:rsidRPr="007A0BB5">
        <w:rPr>
          <w:rFonts w:ascii="Open Sans" w:hAnsi="Open Sans" w:cs="Open Sans"/>
          <w:color w:val="000000" w:themeColor="text1"/>
          <w:lang w:val="fr-FR"/>
        </w:rPr>
        <w:t xml:space="preserve"> </w:t>
      </w:r>
      <w:proofErr w:type="spellStart"/>
      <w:r w:rsidRPr="007A0BB5">
        <w:rPr>
          <w:rFonts w:ascii="Open Sans" w:hAnsi="Open Sans" w:cs="Open Sans"/>
          <w:color w:val="000000" w:themeColor="text1"/>
          <w:lang w:val="fr-FR"/>
        </w:rPr>
        <w:t>Scoring</w:t>
      </w:r>
      <w:proofErr w:type="spellEnd"/>
      <w:r w:rsidRPr="007A0BB5">
        <w:rPr>
          <w:rFonts w:ascii="Open Sans" w:hAnsi="Open Sans" w:cs="Open Sans"/>
          <w:color w:val="000000" w:themeColor="text1"/>
          <w:lang w:val="fr-FR"/>
        </w:rPr>
        <w:t xml:space="preserve"> System) pour évaluer la gravité des vulnérabilités. Cette notation est basée sur des scores </w:t>
      </w:r>
      <w:r w:rsidRPr="007A0BB5">
        <w:rPr>
          <w:rFonts w:ascii="Open Sans" w:hAnsi="Open Sans" w:cs="Open Sans"/>
          <w:b/>
          <w:bCs/>
          <w:color w:val="000000" w:themeColor="text1"/>
          <w:lang w:val="fr-FR"/>
        </w:rPr>
        <w:t>CVSSv2</w:t>
      </w:r>
      <w:r w:rsidRPr="007A0BB5">
        <w:rPr>
          <w:rFonts w:ascii="Open Sans" w:hAnsi="Open Sans" w:cs="Open Sans"/>
          <w:color w:val="000000" w:themeColor="text1"/>
          <w:lang w:val="fr-FR"/>
        </w:rPr>
        <w:t xml:space="preserve"> ou </w:t>
      </w:r>
      <w:r w:rsidRPr="007A0BB5">
        <w:rPr>
          <w:rFonts w:ascii="Open Sans" w:hAnsi="Open Sans" w:cs="Open Sans"/>
          <w:b/>
          <w:bCs/>
          <w:color w:val="000000" w:themeColor="text1"/>
          <w:lang w:val="fr-FR"/>
        </w:rPr>
        <w:t>CVSSv3</w:t>
      </w:r>
      <w:r w:rsidRPr="007A0BB5">
        <w:rPr>
          <w:rFonts w:ascii="Open Sans" w:hAnsi="Open Sans" w:cs="Open Sans"/>
          <w:color w:val="000000" w:themeColor="text1"/>
          <w:lang w:val="fr-FR"/>
        </w:rPr>
        <w:t xml:space="preserve"> provenant de la National </w:t>
      </w:r>
      <w:proofErr w:type="spellStart"/>
      <w:r w:rsidRPr="007A0BB5">
        <w:rPr>
          <w:rFonts w:ascii="Open Sans" w:hAnsi="Open Sans" w:cs="Open Sans"/>
          <w:color w:val="000000" w:themeColor="text1"/>
          <w:lang w:val="fr-FR"/>
        </w:rPr>
        <w:t>Vulnerability</w:t>
      </w:r>
      <w:proofErr w:type="spellEnd"/>
      <w:r w:rsidRPr="007A0BB5">
        <w:rPr>
          <w:rFonts w:ascii="Open Sans" w:hAnsi="Open Sans" w:cs="Open Sans"/>
          <w:color w:val="000000" w:themeColor="text1"/>
          <w:lang w:val="fr-FR"/>
        </w:rPr>
        <w:t xml:space="preserve"> </w:t>
      </w:r>
      <w:proofErr w:type="spellStart"/>
      <w:r w:rsidRPr="007A0BB5">
        <w:rPr>
          <w:rFonts w:ascii="Open Sans" w:hAnsi="Open Sans" w:cs="Open Sans"/>
          <w:color w:val="000000" w:themeColor="text1"/>
          <w:lang w:val="fr-FR"/>
        </w:rPr>
        <w:t>Database</w:t>
      </w:r>
      <w:proofErr w:type="spellEnd"/>
      <w:r w:rsidRPr="007A0BB5">
        <w:rPr>
          <w:rFonts w:ascii="Open Sans" w:hAnsi="Open Sans" w:cs="Open Sans"/>
          <w:color w:val="000000" w:themeColor="text1"/>
          <w:lang w:val="fr-FR"/>
        </w:rPr>
        <w:t xml:space="preserve"> (</w:t>
      </w:r>
      <w:r w:rsidRPr="007A0BB5">
        <w:rPr>
          <w:rFonts w:ascii="Open Sans" w:hAnsi="Open Sans" w:cs="Open Sans"/>
          <w:b/>
          <w:bCs/>
          <w:color w:val="000000" w:themeColor="text1"/>
          <w:lang w:val="fr-FR"/>
        </w:rPr>
        <w:t>NVD</w:t>
      </w:r>
      <w:r w:rsidRPr="007A0BB5">
        <w:rPr>
          <w:rFonts w:ascii="Open Sans" w:hAnsi="Open Sans" w:cs="Open Sans"/>
          <w:color w:val="000000" w:themeColor="text1"/>
          <w:lang w:val="fr-FR"/>
        </w:rPr>
        <w:t xml:space="preserve">). Ces scores permettent de déterminer la sévérité d'une vulnérabilité, qui peut être classée en cinq niveaux : Info, Faible, Moyen, Élevé ou Critique, en fonction du score </w:t>
      </w:r>
      <w:r w:rsidRPr="007A0BB5">
        <w:rPr>
          <w:rFonts w:ascii="Open Sans" w:hAnsi="Open Sans" w:cs="Open Sans"/>
          <w:b/>
          <w:bCs/>
          <w:color w:val="000000" w:themeColor="text1"/>
          <w:lang w:val="fr-FR"/>
        </w:rPr>
        <w:t>CVSS</w:t>
      </w:r>
      <w:r w:rsidRPr="007A0BB5">
        <w:rPr>
          <w:rFonts w:ascii="Open Sans" w:hAnsi="Open Sans" w:cs="Open Sans"/>
          <w:color w:val="000000" w:themeColor="text1"/>
          <w:lang w:val="fr-FR"/>
        </w:rPr>
        <w:t xml:space="preserve"> attribué. La gravité est déterminée en fonction de la plage de score dans laquelle se situe la vulnérabilité. Par exemple, une vulnérabilité avec un score entre </w:t>
      </w:r>
      <w:r w:rsidRPr="007A0BB5">
        <w:rPr>
          <w:rFonts w:ascii="Open Sans" w:hAnsi="Open Sans" w:cs="Open Sans"/>
          <w:b/>
          <w:bCs/>
          <w:color w:val="000000" w:themeColor="text1"/>
          <w:lang w:val="fr-FR"/>
        </w:rPr>
        <w:t>7.0</w:t>
      </w:r>
      <w:r w:rsidRPr="007A0BB5">
        <w:rPr>
          <w:rFonts w:ascii="Open Sans" w:hAnsi="Open Sans" w:cs="Open Sans"/>
          <w:color w:val="000000" w:themeColor="text1"/>
          <w:lang w:val="fr-FR"/>
        </w:rPr>
        <w:t xml:space="preserve"> et </w:t>
      </w:r>
      <w:r w:rsidRPr="007A0BB5">
        <w:rPr>
          <w:rFonts w:ascii="Open Sans" w:hAnsi="Open Sans" w:cs="Open Sans"/>
          <w:b/>
          <w:bCs/>
          <w:color w:val="000000" w:themeColor="text1"/>
          <w:lang w:val="fr-FR"/>
        </w:rPr>
        <w:t>9.9</w:t>
      </w:r>
      <w:r w:rsidRPr="007A0BB5">
        <w:rPr>
          <w:rFonts w:ascii="Open Sans" w:hAnsi="Open Sans" w:cs="Open Sans"/>
          <w:color w:val="000000" w:themeColor="text1"/>
          <w:lang w:val="fr-FR"/>
        </w:rPr>
        <w:t xml:space="preserve"> serait classée comme "</w:t>
      </w:r>
      <w:r w:rsidRPr="007A0BB5">
        <w:rPr>
          <w:rFonts w:ascii="Open Sans" w:hAnsi="Open Sans" w:cs="Open Sans"/>
          <w:b/>
          <w:bCs/>
          <w:color w:val="000000" w:themeColor="text1"/>
          <w:lang w:val="fr-FR"/>
        </w:rPr>
        <w:t>Élevée</w:t>
      </w:r>
      <w:r w:rsidRPr="007A0BB5">
        <w:rPr>
          <w:rFonts w:ascii="Open Sans" w:hAnsi="Open Sans" w:cs="Open Sans"/>
          <w:color w:val="000000" w:themeColor="text1"/>
          <w:lang w:val="fr-FR"/>
        </w:rPr>
        <w:t>" (High). Tenable utilise également le VPR (</w:t>
      </w:r>
      <w:proofErr w:type="spellStart"/>
      <w:r w:rsidRPr="007A0BB5">
        <w:rPr>
          <w:rFonts w:ascii="Open Sans" w:hAnsi="Open Sans" w:cs="Open Sans"/>
          <w:color w:val="000000" w:themeColor="text1"/>
          <w:lang w:val="fr-FR"/>
        </w:rPr>
        <w:t>Vulnerability</w:t>
      </w:r>
      <w:proofErr w:type="spellEnd"/>
      <w:r w:rsidRPr="007A0BB5">
        <w:rPr>
          <w:rFonts w:ascii="Open Sans" w:hAnsi="Open Sans" w:cs="Open Sans"/>
          <w:color w:val="000000" w:themeColor="text1"/>
          <w:lang w:val="fr-FR"/>
        </w:rPr>
        <w:t xml:space="preserve"> </w:t>
      </w:r>
      <w:proofErr w:type="spellStart"/>
      <w:r w:rsidRPr="007A0BB5">
        <w:rPr>
          <w:rFonts w:ascii="Open Sans" w:hAnsi="Open Sans" w:cs="Open Sans"/>
          <w:color w:val="000000" w:themeColor="text1"/>
          <w:lang w:val="fr-FR"/>
        </w:rPr>
        <w:t>Priority</w:t>
      </w:r>
      <w:proofErr w:type="spellEnd"/>
      <w:r w:rsidRPr="007A0BB5">
        <w:rPr>
          <w:rFonts w:ascii="Open Sans" w:hAnsi="Open Sans" w:cs="Open Sans"/>
          <w:color w:val="000000" w:themeColor="text1"/>
          <w:lang w:val="fr-FR"/>
        </w:rPr>
        <w:t xml:space="preserve"> Rating), une valeur dynamique, pour refléter le paysage des menaces actuel. Plus la valeur du VPR est élevée, plus le risque d'exploitation de la vulnérabilité est élevé.</w:t>
      </w:r>
    </w:p>
    <w:p w:rsidRPr="007A0BB5" w:rsidR="007A0BB5" w:rsidP="007A0BB5" w:rsidRDefault="007A0BB5" w14:paraId="5FB5568F" w14:textId="36AA417F">
      <w:pPr>
        <w:rPr>
          <w:rFonts w:ascii="Open Sans" w:hAnsi="Open Sans" w:cs="Open Sans" w:eastAsiaTheme="majorEastAsia"/>
          <w:color w:val="85B2F6" w:themeColor="background2" w:themeShade="E6"/>
          <w:sz w:val="28"/>
          <w:lang w:val="fr-FR"/>
        </w:rPr>
      </w:pPr>
      <w:r w:rsidRPr="007A0BB5">
        <w:rPr>
          <w:rFonts w:ascii="Open Sans" w:hAnsi="Open Sans" w:cs="Open Sans" w:eastAsiaTheme="majorEastAsia"/>
          <w:noProof/>
          <w:color w:val="85B2F6" w:themeColor="background2" w:themeShade="E6"/>
          <w:sz w:val="28"/>
          <w:lang w:val="fr-FR"/>
        </w:rPr>
        <w:drawing>
          <wp:anchor distT="0" distB="0" distL="114300" distR="114300" simplePos="0" relativeHeight="251702784" behindDoc="1" locked="0" layoutInCell="1" allowOverlap="1" wp14:anchorId="4A1FB511" wp14:editId="08DB6CA7">
            <wp:simplePos x="0" y="0"/>
            <wp:positionH relativeFrom="page">
              <wp:align>right</wp:align>
            </wp:positionH>
            <wp:positionV relativeFrom="paragraph">
              <wp:posOffset>67310</wp:posOffset>
            </wp:positionV>
            <wp:extent cx="7694112" cy="1866900"/>
            <wp:effectExtent l="0" t="0" r="2540" b="0"/>
            <wp:wrapTight wrapText="bothSides">
              <wp:wrapPolygon edited="0">
                <wp:start x="0" y="0"/>
                <wp:lineTo x="0" y="21380"/>
                <wp:lineTo x="21554" y="21380"/>
                <wp:lineTo x="21554" y="0"/>
                <wp:lineTo x="0" y="0"/>
              </wp:wrapPolygon>
            </wp:wrapTight>
            <wp:docPr id="2422646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64671" name=""/>
                    <pic:cNvPicPr/>
                  </pic:nvPicPr>
                  <pic:blipFill>
                    <a:blip r:embed="rId75"/>
                    <a:stretch>
                      <a:fillRect/>
                    </a:stretch>
                  </pic:blipFill>
                  <pic:spPr>
                    <a:xfrm>
                      <a:off x="0" y="0"/>
                      <a:ext cx="7694112" cy="1866900"/>
                    </a:xfrm>
                    <a:prstGeom prst="rect">
                      <a:avLst/>
                    </a:prstGeom>
                  </pic:spPr>
                </pic:pic>
              </a:graphicData>
            </a:graphic>
            <wp14:sizeRelH relativeFrom="page">
              <wp14:pctWidth>0</wp14:pctWidth>
            </wp14:sizeRelH>
            <wp14:sizeRelV relativeFrom="page">
              <wp14:pctHeight>0</wp14:pctHeight>
            </wp14:sizeRelV>
          </wp:anchor>
        </w:drawing>
      </w:r>
    </w:p>
    <w:p w:rsidR="006A5F41" w:rsidP="007A0BB5" w:rsidRDefault="006A5F41" w14:paraId="4C8FD3F6" w14:textId="74A276B4">
      <w:pPr>
        <w:pStyle w:val="Titre2"/>
        <w:numPr>
          <w:ilvl w:val="0"/>
          <w:numId w:val="32"/>
        </w:numPr>
        <w:rPr>
          <w:rFonts w:ascii="Open Sans" w:hAnsi="Open Sans" w:cs="Open Sans"/>
          <w:b w:val="0"/>
          <w:bCs w:val="0"/>
          <w:color w:val="85B2F6" w:themeColor="background2" w:themeShade="E6"/>
          <w:lang w:val="fr-FR"/>
        </w:rPr>
      </w:pPr>
      <w:bookmarkStart w:name="_Toc144556015" w:id="38"/>
      <w:r w:rsidRPr="00AB060E">
        <w:rPr>
          <w:rFonts w:ascii="Open Sans" w:hAnsi="Open Sans" w:cs="Open Sans"/>
          <w:b w:val="0"/>
          <w:bCs w:val="0"/>
          <w:color w:val="85B2F6" w:themeColor="background2" w:themeShade="E6"/>
          <w:lang w:val="fr-FR"/>
        </w:rPr>
        <w:t>Récapitulatif des vulnérabilités découvertes</w:t>
      </w:r>
      <w:bookmarkEnd w:id="38"/>
      <w:r w:rsidR="007A0BB5">
        <w:rPr>
          <w:rFonts w:ascii="Open Sans" w:hAnsi="Open Sans" w:cs="Open Sans"/>
          <w:b w:val="0"/>
          <w:bCs w:val="0"/>
          <w:color w:val="85B2F6" w:themeColor="background2" w:themeShade="E6"/>
          <w:lang w:val="fr-FR"/>
        </w:rPr>
        <w:t xml:space="preserve"> </w:t>
      </w:r>
    </w:p>
    <w:p w:rsidRPr="00AB060E" w:rsidR="006A5F41" w:rsidP="00AB060E" w:rsidRDefault="006A5F41" w14:paraId="4148CDBE" w14:textId="77E0D1DC">
      <w:pPr>
        <w:jc w:val="both"/>
        <w:rPr>
          <w:rFonts w:ascii="Open Sans" w:hAnsi="Open Sans" w:cs="Open Sans"/>
          <w:lang w:val="fr-FR"/>
        </w:rPr>
      </w:pPr>
      <w:r w:rsidRPr="00AB060E">
        <w:rPr>
          <w:rFonts w:ascii="Open Sans" w:hAnsi="Open Sans" w:cs="Open Sans"/>
          <w:lang w:val="fr-FR"/>
        </w:rPr>
        <w:t>À la suite de l'audit mené, une série de vulnérabilités ont été mises à jour, regroupées sous différentes catégories selon leur nature. Ces vulnérabilités sont résumées dans le tableau suivant, avec pour chaque vulnérabilité sa référence, la nature du problème, le ou les port(s) concerné(s), et la gravité.</w:t>
      </w:r>
    </w:p>
    <w:p w:rsidRPr="00AB060E" w:rsidR="006A5F41" w:rsidP="00AB060E" w:rsidRDefault="006A5F41" w14:paraId="115A1DE4" w14:textId="15C21DDD">
      <w:pPr>
        <w:jc w:val="both"/>
        <w:rPr>
          <w:rFonts w:ascii="Open Sans" w:hAnsi="Open Sans" w:cs="Open Sans"/>
          <w:lang w:val="fr-FR"/>
        </w:rPr>
      </w:pPr>
      <w:r w:rsidRPr="00AB060E">
        <w:rPr>
          <w:rFonts w:ascii="Open Sans" w:hAnsi="Open Sans" w:cs="Open Sans"/>
          <w:lang w:val="fr-FR"/>
        </w:rPr>
        <w:t>Pour une meilleure compréhension, voici un éclaircissement sur quelques termes utilisés :</w:t>
      </w:r>
    </w:p>
    <w:p w:rsidRPr="00BC6167" w:rsidR="006A5F41" w:rsidP="00BC6167" w:rsidRDefault="006A5F41" w14:paraId="392339AF" w14:textId="1945D3D7">
      <w:pPr>
        <w:pStyle w:val="Paragraphedeliste"/>
        <w:numPr>
          <w:ilvl w:val="0"/>
          <w:numId w:val="39"/>
        </w:numPr>
        <w:jc w:val="both"/>
        <w:rPr>
          <w:rFonts w:ascii="Open Sans" w:hAnsi="Open Sans" w:cs="Open Sans"/>
          <w:lang w:val="fr-FR"/>
        </w:rPr>
      </w:pPr>
      <w:r w:rsidRPr="00AB060E">
        <w:rPr>
          <w:rFonts w:ascii="Open Sans" w:hAnsi="Open Sans" w:cs="Open Sans"/>
          <w:b/>
          <w:bCs/>
          <w:lang w:val="fr-FR"/>
        </w:rPr>
        <w:t>Référence</w:t>
      </w:r>
      <w:r w:rsidRPr="00AB060E">
        <w:rPr>
          <w:rFonts w:ascii="Open Sans" w:hAnsi="Open Sans" w:cs="Open Sans"/>
          <w:lang w:val="fr-FR"/>
        </w:rPr>
        <w:t xml:space="preserve"> : Il s'agit d'un identifiant unique associé à chaque vulnérabilité. Cela facilite le suivi et la gestion des vulnérabilités</w:t>
      </w:r>
      <w:r w:rsidR="00BC6167">
        <w:rPr>
          <w:rFonts w:ascii="Open Sans" w:hAnsi="Open Sans" w:cs="Open Sans"/>
          <w:lang w:val="fr-FR"/>
        </w:rPr>
        <w:t>.</w:t>
      </w:r>
    </w:p>
    <w:p w:rsidRPr="00AB060E" w:rsidR="00B045AA" w:rsidP="00AB060E" w:rsidRDefault="00B045AA" w14:paraId="6984C0D9" w14:textId="6FD270D7">
      <w:pPr>
        <w:pStyle w:val="Paragraphedeliste"/>
        <w:numPr>
          <w:ilvl w:val="0"/>
          <w:numId w:val="39"/>
        </w:numPr>
        <w:jc w:val="both"/>
        <w:rPr>
          <w:rFonts w:ascii="Open Sans" w:hAnsi="Open Sans" w:cs="Open Sans"/>
          <w:lang w:val="fr-FR"/>
        </w:rPr>
      </w:pPr>
      <w:r w:rsidRPr="00AB060E">
        <w:rPr>
          <w:rFonts w:ascii="Open Sans" w:hAnsi="Open Sans" w:cs="Open Sans"/>
          <w:b/>
          <w:bCs/>
          <w:lang w:val="fr-FR"/>
        </w:rPr>
        <w:t>Titre :</w:t>
      </w:r>
      <w:r w:rsidRPr="00AB060E" w:rsidR="006A5F41">
        <w:rPr>
          <w:rFonts w:ascii="Open Sans" w:hAnsi="Open Sans" w:cs="Open Sans"/>
          <w:lang w:val="fr-FR"/>
        </w:rPr>
        <w:t xml:space="preserve"> </w:t>
      </w:r>
      <w:r w:rsidRPr="00AB060E">
        <w:rPr>
          <w:rFonts w:ascii="Open Sans" w:hAnsi="Open Sans" w:cs="Open Sans"/>
          <w:lang w:val="fr-FR"/>
        </w:rPr>
        <w:t>C'est une description succincte de la vulnérabilité qui indique en quoi elle consiste. Par exemple, "Algorithme de hachage faible" ou "Le certificat SSL n'est pas fiable" donne une idée de la nature du problème sans entrer dans les détails techniques.</w:t>
      </w:r>
    </w:p>
    <w:p w:rsidRPr="00AB060E" w:rsidR="00B045AA" w:rsidP="00AB060E" w:rsidRDefault="00B045AA" w14:paraId="7880DBAC" w14:textId="20B8B2FE">
      <w:pPr>
        <w:pStyle w:val="Paragraphedeliste"/>
        <w:numPr>
          <w:ilvl w:val="0"/>
          <w:numId w:val="39"/>
        </w:numPr>
        <w:jc w:val="both"/>
        <w:rPr>
          <w:rFonts w:ascii="Open Sans" w:hAnsi="Open Sans" w:cs="Open Sans"/>
          <w:b/>
          <w:bCs/>
          <w:lang w:val="fr-FR"/>
        </w:rPr>
      </w:pPr>
      <w:r w:rsidRPr="00AB060E">
        <w:rPr>
          <w:rFonts w:ascii="Open Sans" w:hAnsi="Open Sans" w:cs="Open Sans"/>
          <w:b/>
          <w:bCs/>
          <w:lang w:val="fr-FR"/>
        </w:rPr>
        <w:t xml:space="preserve">Protocole/Ports : </w:t>
      </w:r>
      <w:r w:rsidRPr="00AB060E">
        <w:rPr>
          <w:rFonts w:ascii="Open Sans" w:hAnsi="Open Sans" w:cs="Open Sans"/>
          <w:lang w:val="fr-FR"/>
        </w:rPr>
        <w:t>Cette colonne indique sur quels protocoles et ports de communication la vulnérabilité a été découverte.</w:t>
      </w:r>
    </w:p>
    <w:p w:rsidRPr="00AB060E" w:rsidR="00B045AA" w:rsidP="00AB060E" w:rsidRDefault="00B045AA" w14:paraId="78C464CB" w14:textId="5B722301">
      <w:pPr>
        <w:pStyle w:val="Paragraphedeliste"/>
        <w:numPr>
          <w:ilvl w:val="0"/>
          <w:numId w:val="39"/>
        </w:numPr>
        <w:jc w:val="both"/>
        <w:rPr>
          <w:rFonts w:ascii="Open Sans" w:hAnsi="Open Sans" w:cs="Open Sans"/>
          <w:b/>
          <w:bCs/>
          <w:lang w:val="fr-FR"/>
        </w:rPr>
      </w:pPr>
      <w:r w:rsidRPr="00AB060E">
        <w:rPr>
          <w:rFonts w:ascii="Open Sans" w:hAnsi="Open Sans" w:cs="Open Sans"/>
          <w:b/>
          <w:bCs/>
          <w:lang w:val="fr-FR"/>
        </w:rPr>
        <w:t xml:space="preserve">Catégorie : </w:t>
      </w:r>
      <w:r w:rsidRPr="00AB060E">
        <w:rPr>
          <w:rFonts w:ascii="Open Sans" w:hAnsi="Open Sans" w:cs="Open Sans"/>
          <w:lang w:val="fr-FR"/>
        </w:rPr>
        <w:t>Il s'agit d'une classification de la vulnérabilité basée sur le type de problème qu'elle représente. Par exemple, une vulnérabilité peut être catégorisée comme un problème de "Chiffrement" ou de "Gestion de la configuration", indiquant la nature de la vulnérabilité et le domaine du système qu'elle affecte.</w:t>
      </w:r>
    </w:p>
    <w:p w:rsidRPr="00AB060E" w:rsidR="006A5F41" w:rsidP="00AB060E" w:rsidRDefault="006A5F41" w14:paraId="11A538C4" w14:textId="2DDF261C">
      <w:pPr>
        <w:pStyle w:val="Paragraphedeliste"/>
        <w:numPr>
          <w:ilvl w:val="0"/>
          <w:numId w:val="39"/>
        </w:numPr>
        <w:jc w:val="both"/>
        <w:rPr>
          <w:rFonts w:ascii="Open Sans" w:hAnsi="Open Sans" w:cs="Open Sans"/>
          <w:lang w:val="fr-FR"/>
        </w:rPr>
      </w:pPr>
      <w:r w:rsidRPr="00AB060E">
        <w:rPr>
          <w:rFonts w:ascii="Open Sans" w:hAnsi="Open Sans" w:cs="Open Sans"/>
          <w:b/>
          <w:bCs/>
          <w:lang w:val="fr-FR"/>
        </w:rPr>
        <w:t>Gravité</w:t>
      </w:r>
      <w:r w:rsidRPr="00AB060E">
        <w:rPr>
          <w:rFonts w:ascii="Open Sans" w:hAnsi="Open Sans" w:cs="Open Sans"/>
          <w:lang w:val="fr-FR"/>
        </w:rPr>
        <w:t xml:space="preserve"> : </w:t>
      </w:r>
      <w:r w:rsidRPr="007A0BB5" w:rsidR="007A0BB5">
        <w:rPr>
          <w:rFonts w:ascii="Open Sans" w:hAnsi="Open Sans" w:cs="Open Sans"/>
          <w:lang w:val="fr-FR"/>
        </w:rPr>
        <w:t xml:space="preserve">Cette catégorie reflète l'impact potentiel de la vulnérabilité sur le système. Les vulnérabilités sont classées en utilisant l'échelle de gravité du logiciel </w:t>
      </w:r>
      <w:r w:rsidRPr="007A0BB5" w:rsidR="007A0BB5">
        <w:rPr>
          <w:rFonts w:ascii="Open Sans" w:hAnsi="Open Sans" w:cs="Open Sans"/>
          <w:b/>
          <w:bCs/>
          <w:lang w:val="fr-FR"/>
        </w:rPr>
        <w:t>Nessus</w:t>
      </w:r>
      <w:r w:rsidRPr="007A0BB5" w:rsidR="007A0BB5">
        <w:rPr>
          <w:rFonts w:ascii="Open Sans" w:hAnsi="Open Sans" w:cs="Open Sans"/>
          <w:lang w:val="fr-FR"/>
        </w:rPr>
        <w:t xml:space="preserve">. Cette échelle évalue la gravité en prenant en compte divers facteurs, tels que la </w:t>
      </w:r>
      <w:r w:rsidRPr="007A0BB5" w:rsidR="007A0BB5">
        <w:rPr>
          <w:rFonts w:ascii="Open Sans" w:hAnsi="Open Sans" w:cs="Open Sans"/>
          <w:b/>
          <w:bCs/>
          <w:lang w:val="fr-FR"/>
        </w:rPr>
        <w:t>complexité</w:t>
      </w:r>
      <w:r w:rsidRPr="007A0BB5" w:rsidR="007A0BB5">
        <w:rPr>
          <w:rFonts w:ascii="Open Sans" w:hAnsi="Open Sans" w:cs="Open Sans"/>
          <w:lang w:val="fr-FR"/>
        </w:rPr>
        <w:t xml:space="preserve"> de l'exploitation, les </w:t>
      </w:r>
      <w:r w:rsidRPr="007A0BB5" w:rsidR="007A0BB5">
        <w:rPr>
          <w:rFonts w:ascii="Open Sans" w:hAnsi="Open Sans" w:cs="Open Sans"/>
          <w:b/>
          <w:bCs/>
          <w:lang w:val="fr-FR"/>
        </w:rPr>
        <w:t>conséquences</w:t>
      </w:r>
      <w:r w:rsidRPr="007A0BB5" w:rsidR="007A0BB5">
        <w:rPr>
          <w:rFonts w:ascii="Open Sans" w:hAnsi="Open Sans" w:cs="Open Sans"/>
          <w:lang w:val="fr-FR"/>
        </w:rPr>
        <w:t xml:space="preserve"> potentielles, et la </w:t>
      </w:r>
      <w:r w:rsidRPr="007A0BB5" w:rsidR="007A0BB5">
        <w:rPr>
          <w:rFonts w:ascii="Open Sans" w:hAnsi="Open Sans" w:cs="Open Sans"/>
          <w:b/>
          <w:bCs/>
          <w:lang w:val="fr-FR"/>
        </w:rPr>
        <w:t>disponibilité</w:t>
      </w:r>
      <w:r w:rsidRPr="007A0BB5" w:rsidR="007A0BB5">
        <w:rPr>
          <w:rFonts w:ascii="Open Sans" w:hAnsi="Open Sans" w:cs="Open Sans"/>
          <w:lang w:val="fr-FR"/>
        </w:rPr>
        <w:t xml:space="preserve"> d'une solution de contournement. Les vulnérabilités sont classées comme </w:t>
      </w:r>
      <w:r w:rsidR="007A0BB5">
        <w:rPr>
          <w:rFonts w:ascii="Open Sans" w:hAnsi="Open Sans" w:cs="Open Sans"/>
          <w:lang w:val="fr-FR"/>
        </w:rPr>
        <w:t xml:space="preserve">‘Critique’, </w:t>
      </w:r>
      <w:r w:rsidRPr="007A0BB5" w:rsidR="007A0BB5">
        <w:rPr>
          <w:rFonts w:ascii="Open Sans" w:hAnsi="Open Sans" w:cs="Open Sans"/>
          <w:lang w:val="fr-FR"/>
        </w:rPr>
        <w:t>'Haute', 'Moyenne' ou 'Faible'.</w:t>
      </w:r>
    </w:p>
    <w:tbl>
      <w:tblPr>
        <w:tblStyle w:val="TableauGrille1Clair-Accentuation11"/>
        <w:tblW w:w="0" w:type="auto"/>
        <w:tblLook w:val="04A0" w:firstRow="1" w:lastRow="0" w:firstColumn="1" w:lastColumn="0" w:noHBand="0" w:noVBand="1"/>
      </w:tblPr>
      <w:tblGrid>
        <w:gridCol w:w="1957"/>
        <w:gridCol w:w="2388"/>
        <w:gridCol w:w="1837"/>
        <w:gridCol w:w="1089"/>
        <w:gridCol w:w="1143"/>
      </w:tblGrid>
      <w:tr w:rsidRPr="00017EA4" w:rsidR="006A5F41" w:rsidTr="00E72A10" w14:paraId="7E35F36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rsidRPr="00AB060E" w:rsidR="006A5F41" w:rsidP="006A5F41" w:rsidRDefault="006A5F41" w14:paraId="1AA122A8" w14:textId="77777777">
            <w:pPr>
              <w:rPr>
                <w:rFonts w:ascii="Open Sans" w:hAnsi="Open Sans" w:cs="Open Sans"/>
                <w:b w:val="0"/>
                <w:bCs w:val="0"/>
                <w:sz w:val="14"/>
                <w:szCs w:val="14"/>
              </w:rPr>
            </w:pPr>
            <w:r w:rsidRPr="00AB060E">
              <w:rPr>
                <w:rFonts w:ascii="Open Sans" w:hAnsi="Open Sans" w:cs="Open Sans"/>
                <w:b w:val="0"/>
                <w:bCs w:val="0"/>
                <w:sz w:val="14"/>
                <w:szCs w:val="14"/>
              </w:rPr>
              <w:t>Référence</w:t>
            </w:r>
          </w:p>
        </w:tc>
        <w:tc>
          <w:tcPr>
            <w:tcW w:w="2388" w:type="dxa"/>
          </w:tcPr>
          <w:p w:rsidRPr="00AB060E" w:rsidR="006A5F41" w:rsidP="006A5F41" w:rsidRDefault="006A5F41" w14:paraId="32BB3FE7" w14:textId="77777777">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14"/>
                <w:szCs w:val="14"/>
              </w:rPr>
            </w:pPr>
            <w:r w:rsidRPr="00AB060E">
              <w:rPr>
                <w:rFonts w:ascii="Open Sans" w:hAnsi="Open Sans" w:cs="Open Sans"/>
                <w:b w:val="0"/>
                <w:bCs w:val="0"/>
                <w:sz w:val="14"/>
                <w:szCs w:val="14"/>
              </w:rPr>
              <w:t>Titre</w:t>
            </w:r>
          </w:p>
        </w:tc>
        <w:tc>
          <w:tcPr>
            <w:tcW w:w="1837" w:type="dxa"/>
          </w:tcPr>
          <w:p w:rsidRPr="00AB060E" w:rsidR="006A5F41" w:rsidP="006A5F41" w:rsidRDefault="006A5F41" w14:paraId="548F5596" w14:textId="77777777">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14"/>
                <w:szCs w:val="14"/>
              </w:rPr>
            </w:pPr>
            <w:r w:rsidRPr="00AB060E">
              <w:rPr>
                <w:rFonts w:ascii="Open Sans" w:hAnsi="Open Sans" w:cs="Open Sans"/>
                <w:b w:val="0"/>
                <w:bCs w:val="0"/>
                <w:sz w:val="14"/>
                <w:szCs w:val="14"/>
              </w:rPr>
              <w:t>Protocol/Ports</w:t>
            </w:r>
          </w:p>
        </w:tc>
        <w:tc>
          <w:tcPr>
            <w:tcW w:w="1089" w:type="dxa"/>
          </w:tcPr>
          <w:p w:rsidRPr="00AB060E" w:rsidR="006A5F41" w:rsidP="006A5F41" w:rsidRDefault="006A5F41" w14:paraId="19D33F13" w14:textId="77777777">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14"/>
                <w:szCs w:val="14"/>
              </w:rPr>
            </w:pPr>
            <w:r w:rsidRPr="00AB060E">
              <w:rPr>
                <w:rFonts w:ascii="Open Sans" w:hAnsi="Open Sans" w:cs="Open Sans"/>
                <w:b w:val="0"/>
                <w:bCs w:val="0"/>
                <w:sz w:val="14"/>
                <w:szCs w:val="14"/>
              </w:rPr>
              <w:t>Catégorie</w:t>
            </w:r>
          </w:p>
        </w:tc>
        <w:tc>
          <w:tcPr>
            <w:tcW w:w="1143" w:type="dxa"/>
          </w:tcPr>
          <w:p w:rsidRPr="00AB060E" w:rsidR="006A5F41" w:rsidP="006A5F41" w:rsidRDefault="006A5F41" w14:paraId="58277EBD" w14:textId="77777777">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14"/>
                <w:szCs w:val="14"/>
              </w:rPr>
            </w:pPr>
            <w:r w:rsidRPr="00AB060E">
              <w:rPr>
                <w:rFonts w:ascii="Open Sans" w:hAnsi="Open Sans" w:cs="Open Sans"/>
                <w:b w:val="0"/>
                <w:bCs w:val="0"/>
                <w:sz w:val="14"/>
                <w:szCs w:val="14"/>
              </w:rPr>
              <w:t>Gravité</w:t>
            </w:r>
          </w:p>
        </w:tc>
      </w:tr>
      <w:tr w:rsidRPr="00017EA4" w:rsidR="00F4103E" w:rsidTr="00E72A10" w14:paraId="262C7748" w14:textId="77777777">
        <w:trPr>
          <w:trHeight w:val="322"/>
        </w:trPr>
        <w:tc>
          <w:tcPr>
            <w:cnfStyle w:val="001000000000" w:firstRow="0" w:lastRow="0" w:firstColumn="1" w:lastColumn="0" w:oddVBand="0" w:evenVBand="0" w:oddHBand="0" w:evenHBand="0" w:firstRowFirstColumn="0" w:firstRowLastColumn="0" w:lastRowFirstColumn="0" w:lastRowLastColumn="0"/>
            <w:tcW w:w="1957" w:type="dxa"/>
            <w:shd w:val="clear" w:color="auto" w:fill="FF9900"/>
          </w:tcPr>
          <w:p w:rsidRPr="00AB060E" w:rsidR="006A5F41" w:rsidP="006A5F41" w:rsidRDefault="006A5F41" w14:paraId="76C7689E" w14:textId="77777777">
            <w:pPr>
              <w:rPr>
                <w:rFonts w:ascii="Open Sans" w:hAnsi="Open Sans" w:cs="Open Sans"/>
                <w:b w:val="0"/>
                <w:bCs w:val="0"/>
                <w:sz w:val="14"/>
                <w:szCs w:val="14"/>
              </w:rPr>
            </w:pPr>
            <w:proofErr w:type="gramStart"/>
            <w:r w:rsidRPr="00AB060E">
              <w:rPr>
                <w:rFonts w:ascii="Open Sans" w:hAnsi="Open Sans" w:cs="Open Sans"/>
                <w:b w:val="0"/>
                <w:bCs w:val="0"/>
                <w:sz w:val="14"/>
                <w:szCs w:val="14"/>
              </w:rPr>
              <w:t>SSL.CERT.UNTRUSTED</w:t>
            </w:r>
            <w:proofErr w:type="gramEnd"/>
          </w:p>
        </w:tc>
        <w:tc>
          <w:tcPr>
            <w:tcW w:w="2388" w:type="dxa"/>
            <w:shd w:val="clear" w:color="auto" w:fill="FF9900"/>
          </w:tcPr>
          <w:p w:rsidRPr="00AB060E" w:rsidR="006A5F41" w:rsidP="006A5F41" w:rsidRDefault="006A5F41" w14:paraId="5B056A36"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Algorithme de hachage faible</w:t>
            </w:r>
          </w:p>
        </w:tc>
        <w:tc>
          <w:tcPr>
            <w:tcW w:w="1837" w:type="dxa"/>
            <w:shd w:val="clear" w:color="auto" w:fill="FF9900"/>
          </w:tcPr>
          <w:p w:rsidRPr="00AB060E" w:rsidR="006A5F41" w:rsidP="006A5F41" w:rsidRDefault="006A5F41" w14:paraId="79C87A59"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TCP/636/LDAP</w:t>
            </w:r>
            <w:r w:rsidRPr="00AB060E">
              <w:rPr>
                <w:rFonts w:ascii="Open Sans" w:hAnsi="Open Sans" w:cs="Open Sans"/>
                <w:sz w:val="14"/>
                <w:szCs w:val="14"/>
              </w:rPr>
              <w:br/>
            </w:r>
            <w:r w:rsidRPr="00AB060E">
              <w:rPr>
                <w:rFonts w:ascii="Open Sans" w:hAnsi="Open Sans" w:cs="Open Sans"/>
                <w:sz w:val="14"/>
                <w:szCs w:val="14"/>
              </w:rPr>
              <w:t>TCP/3269/LDAP</w:t>
            </w:r>
          </w:p>
        </w:tc>
        <w:tc>
          <w:tcPr>
            <w:tcW w:w="1089" w:type="dxa"/>
            <w:shd w:val="clear" w:color="auto" w:fill="FF9900"/>
          </w:tcPr>
          <w:p w:rsidRPr="00AB060E" w:rsidR="006A5F41" w:rsidP="006A5F41" w:rsidRDefault="006A5F41" w14:paraId="1B0A9548"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Chiffrement</w:t>
            </w:r>
          </w:p>
        </w:tc>
        <w:tc>
          <w:tcPr>
            <w:tcW w:w="1143" w:type="dxa"/>
            <w:shd w:val="clear" w:color="auto" w:fill="FF9900"/>
          </w:tcPr>
          <w:p w:rsidRPr="00AB060E" w:rsidR="006A5F41" w:rsidP="006A5F41" w:rsidRDefault="006A5F41" w14:paraId="000DA2D5"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Haute</w:t>
            </w:r>
          </w:p>
        </w:tc>
      </w:tr>
      <w:tr w:rsidRPr="00017EA4" w:rsidR="006A5F41" w:rsidTr="00E72A10" w14:paraId="7A1C03C3" w14:textId="77777777">
        <w:tc>
          <w:tcPr>
            <w:cnfStyle w:val="001000000000" w:firstRow="0" w:lastRow="0" w:firstColumn="1" w:lastColumn="0" w:oddVBand="0" w:evenVBand="0" w:oddHBand="0" w:evenHBand="0" w:firstRowFirstColumn="0" w:firstRowLastColumn="0" w:lastRowFirstColumn="0" w:lastRowLastColumn="0"/>
            <w:tcW w:w="1957" w:type="dxa"/>
            <w:shd w:val="clear" w:color="auto" w:fill="FFCC00"/>
          </w:tcPr>
          <w:p w:rsidRPr="00AB060E" w:rsidR="006A5F41" w:rsidP="006A5F41" w:rsidRDefault="006A5F41" w14:paraId="57A68E6E" w14:textId="77777777">
            <w:pPr>
              <w:rPr>
                <w:rFonts w:ascii="Open Sans" w:hAnsi="Open Sans" w:cs="Open Sans"/>
                <w:b w:val="0"/>
                <w:bCs w:val="0"/>
                <w:sz w:val="14"/>
                <w:szCs w:val="14"/>
              </w:rPr>
            </w:pPr>
            <w:r w:rsidRPr="00AB060E">
              <w:rPr>
                <w:rFonts w:ascii="Open Sans" w:hAnsi="Open Sans" w:cs="Open Sans"/>
                <w:b w:val="0"/>
                <w:bCs w:val="0"/>
                <w:sz w:val="14"/>
                <w:szCs w:val="14"/>
              </w:rPr>
              <w:t>SSL.TLS.001</w:t>
            </w:r>
          </w:p>
        </w:tc>
        <w:tc>
          <w:tcPr>
            <w:tcW w:w="2388" w:type="dxa"/>
            <w:shd w:val="clear" w:color="auto" w:fill="FFCC00"/>
          </w:tcPr>
          <w:p w:rsidRPr="00AB060E" w:rsidR="006A5F41" w:rsidP="006A5F41" w:rsidRDefault="006A5F41" w14:paraId="2BB2FBFC"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Détection du protocole TLS 1.0</w:t>
            </w:r>
          </w:p>
        </w:tc>
        <w:tc>
          <w:tcPr>
            <w:tcW w:w="1837" w:type="dxa"/>
            <w:shd w:val="clear" w:color="auto" w:fill="FFCC00"/>
          </w:tcPr>
          <w:p w:rsidRPr="00AB060E" w:rsidR="006A5F41" w:rsidP="006A5F41" w:rsidRDefault="006A5F41" w14:paraId="0C79CD37"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TCP/636/LDAP</w:t>
            </w:r>
            <w:r w:rsidRPr="00AB060E">
              <w:rPr>
                <w:rFonts w:ascii="Open Sans" w:hAnsi="Open Sans" w:cs="Open Sans"/>
                <w:sz w:val="14"/>
                <w:szCs w:val="14"/>
              </w:rPr>
              <w:br/>
            </w:r>
            <w:r w:rsidRPr="00AB060E">
              <w:rPr>
                <w:rFonts w:ascii="Open Sans" w:hAnsi="Open Sans" w:cs="Open Sans"/>
                <w:sz w:val="14"/>
                <w:szCs w:val="14"/>
              </w:rPr>
              <w:t>TCP/3269/LDAP</w:t>
            </w:r>
            <w:r w:rsidRPr="00AB060E">
              <w:rPr>
                <w:rFonts w:ascii="Open Sans" w:hAnsi="Open Sans" w:cs="Open Sans"/>
                <w:sz w:val="14"/>
                <w:szCs w:val="14"/>
              </w:rPr>
              <w:br/>
            </w:r>
            <w:r w:rsidRPr="00AB060E">
              <w:rPr>
                <w:rFonts w:ascii="Open Sans" w:hAnsi="Open Sans" w:cs="Open Sans"/>
                <w:sz w:val="14"/>
                <w:szCs w:val="14"/>
              </w:rPr>
              <w:t>TCP/3389</w:t>
            </w:r>
          </w:p>
        </w:tc>
        <w:tc>
          <w:tcPr>
            <w:tcW w:w="1089" w:type="dxa"/>
            <w:shd w:val="clear" w:color="auto" w:fill="FFCC00"/>
          </w:tcPr>
          <w:p w:rsidRPr="00AB060E" w:rsidR="006A5F41" w:rsidP="006A5F41" w:rsidRDefault="006A5F41" w14:paraId="37C26237"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Gestion de la configuration</w:t>
            </w:r>
          </w:p>
        </w:tc>
        <w:tc>
          <w:tcPr>
            <w:tcW w:w="1143" w:type="dxa"/>
            <w:shd w:val="clear" w:color="auto" w:fill="FFCC00"/>
          </w:tcPr>
          <w:p w:rsidRPr="00AB060E" w:rsidR="006A5F41" w:rsidP="006A5F41" w:rsidRDefault="006A5F41" w14:paraId="373EAA67"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Moyenne</w:t>
            </w:r>
          </w:p>
        </w:tc>
      </w:tr>
      <w:tr w:rsidRPr="00017EA4" w:rsidR="006A5F41" w:rsidTr="00E72A10" w14:paraId="4C2660FC" w14:textId="77777777">
        <w:tc>
          <w:tcPr>
            <w:cnfStyle w:val="001000000000" w:firstRow="0" w:lastRow="0" w:firstColumn="1" w:lastColumn="0" w:oddVBand="0" w:evenVBand="0" w:oddHBand="0" w:evenHBand="0" w:firstRowFirstColumn="0" w:firstRowLastColumn="0" w:lastRowFirstColumn="0" w:lastRowLastColumn="0"/>
            <w:tcW w:w="1957" w:type="dxa"/>
            <w:shd w:val="clear" w:color="auto" w:fill="A8D08D"/>
          </w:tcPr>
          <w:p w:rsidRPr="00AB060E" w:rsidR="006A5F41" w:rsidP="006A5F41" w:rsidRDefault="006A5F41" w14:paraId="1FC94195" w14:textId="77777777">
            <w:pPr>
              <w:rPr>
                <w:rFonts w:ascii="Open Sans" w:hAnsi="Open Sans" w:cs="Open Sans"/>
                <w:b w:val="0"/>
                <w:bCs w:val="0"/>
                <w:sz w:val="14"/>
                <w:szCs w:val="14"/>
              </w:rPr>
            </w:pPr>
            <w:r w:rsidRPr="00AB060E">
              <w:rPr>
                <w:rFonts w:ascii="Open Sans" w:hAnsi="Open Sans" w:cs="Open Sans"/>
                <w:b w:val="0"/>
                <w:bCs w:val="0"/>
                <w:sz w:val="14"/>
                <w:szCs w:val="14"/>
              </w:rPr>
              <w:t>SSL.RSA.001</w:t>
            </w:r>
          </w:p>
        </w:tc>
        <w:tc>
          <w:tcPr>
            <w:tcW w:w="2388" w:type="dxa"/>
            <w:shd w:val="clear" w:color="auto" w:fill="A8D08D"/>
          </w:tcPr>
          <w:p w:rsidRPr="00AB060E" w:rsidR="006A5F41" w:rsidP="006A5F41" w:rsidRDefault="006A5F41" w14:paraId="06E5C0C8"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Clés RSA de moins de 2048 bits</w:t>
            </w:r>
          </w:p>
        </w:tc>
        <w:tc>
          <w:tcPr>
            <w:tcW w:w="1837" w:type="dxa"/>
            <w:shd w:val="clear" w:color="auto" w:fill="A8D08D"/>
          </w:tcPr>
          <w:p w:rsidRPr="00AB060E" w:rsidR="006A5F41" w:rsidP="006A5F41" w:rsidRDefault="006A5F41" w14:paraId="37216F5B"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TCP/636/LDAP</w:t>
            </w:r>
            <w:r w:rsidRPr="00AB060E">
              <w:rPr>
                <w:rFonts w:ascii="Open Sans" w:hAnsi="Open Sans" w:cs="Open Sans"/>
                <w:sz w:val="14"/>
                <w:szCs w:val="14"/>
              </w:rPr>
              <w:br/>
            </w:r>
            <w:r w:rsidRPr="00AB060E">
              <w:rPr>
                <w:rFonts w:ascii="Open Sans" w:hAnsi="Open Sans" w:cs="Open Sans"/>
                <w:sz w:val="14"/>
                <w:szCs w:val="14"/>
              </w:rPr>
              <w:t>TCP/3269/LDAP</w:t>
            </w:r>
          </w:p>
        </w:tc>
        <w:tc>
          <w:tcPr>
            <w:tcW w:w="1089" w:type="dxa"/>
            <w:shd w:val="clear" w:color="auto" w:fill="A8D08D"/>
          </w:tcPr>
          <w:p w:rsidRPr="00AB060E" w:rsidR="006A5F41" w:rsidP="006A5F41" w:rsidRDefault="006A5F41" w14:paraId="18B9C077"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Gestion de la configuration</w:t>
            </w:r>
          </w:p>
        </w:tc>
        <w:tc>
          <w:tcPr>
            <w:tcW w:w="1143" w:type="dxa"/>
            <w:shd w:val="clear" w:color="auto" w:fill="A8D08D"/>
          </w:tcPr>
          <w:p w:rsidRPr="00AB060E" w:rsidR="006A5F41" w:rsidP="006A5F41" w:rsidRDefault="006A5F41" w14:paraId="291956DF"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Faible</w:t>
            </w:r>
          </w:p>
        </w:tc>
      </w:tr>
    </w:tbl>
    <w:p w:rsidRPr="001B2C33" w:rsidR="001B2C33" w:rsidP="001B2C33" w:rsidRDefault="001B2C33" w14:paraId="44ED9855" w14:textId="77777777">
      <w:pPr>
        <w:rPr>
          <w:lang w:val="fr-FR"/>
        </w:rPr>
      </w:pPr>
    </w:p>
    <w:p w:rsidRPr="00AB060E" w:rsidR="00B045AA" w:rsidP="007A0BB5" w:rsidRDefault="00B045AA" w14:paraId="48583717" w14:textId="2A04C113">
      <w:pPr>
        <w:pStyle w:val="Titre2"/>
        <w:numPr>
          <w:ilvl w:val="0"/>
          <w:numId w:val="32"/>
        </w:numPr>
        <w:rPr>
          <w:rFonts w:ascii="Open Sans" w:hAnsi="Open Sans" w:cs="Open Sans"/>
          <w:b w:val="0"/>
          <w:bCs w:val="0"/>
          <w:color w:val="85B2F6" w:themeColor="background2" w:themeShade="E6"/>
          <w:lang w:val="fr-FR"/>
        </w:rPr>
      </w:pPr>
      <w:bookmarkStart w:name="_Toc144556016" w:id="39"/>
      <w:r w:rsidRPr="00AB060E">
        <w:rPr>
          <w:rFonts w:ascii="Open Sans" w:hAnsi="Open Sans" w:cs="Open Sans"/>
          <w:b w:val="0"/>
          <w:bCs w:val="0"/>
          <w:color w:val="85B2F6" w:themeColor="background2" w:themeShade="E6"/>
          <w:lang w:val="fr-FR"/>
        </w:rPr>
        <w:t>Récapitulatif des risques et recommandations</w:t>
      </w:r>
      <w:bookmarkEnd w:id="39"/>
    </w:p>
    <w:p w:rsidRPr="00AB060E" w:rsidR="006A5F41" w:rsidP="00AB060E" w:rsidRDefault="00B045AA" w14:paraId="2A442B4E" w14:textId="0039E6CF">
      <w:pPr>
        <w:jc w:val="both"/>
        <w:rPr>
          <w:rFonts w:ascii="Open Sans" w:hAnsi="Open Sans" w:cs="Open Sans"/>
          <w:lang w:val="fr-FR"/>
        </w:rPr>
      </w:pPr>
      <w:r w:rsidRPr="00AB060E">
        <w:rPr>
          <w:rFonts w:ascii="Open Sans" w:hAnsi="Open Sans" w:cs="Open Sans"/>
          <w:lang w:val="fr-FR"/>
        </w:rPr>
        <w:t>Après avoir identifié et classifié les vulnérabilités, un récapitulatif des risques associés à ces vulnérabilités ainsi que des recommandations pour les atténuer a été élaboré. Ces informations ont été présentées sous forme de tableau, en utilisant les mêmes références que celles utilisées pour énumérer les vulnérabilités.</w:t>
      </w:r>
    </w:p>
    <w:tbl>
      <w:tblPr>
        <w:tblStyle w:val="TableauGrille1Clair-Accentuation12"/>
        <w:tblW w:w="0" w:type="auto"/>
        <w:tblLook w:val="04A0" w:firstRow="1" w:lastRow="0" w:firstColumn="1" w:lastColumn="0" w:noHBand="0" w:noVBand="1"/>
      </w:tblPr>
      <w:tblGrid>
        <w:gridCol w:w="2830"/>
        <w:gridCol w:w="2782"/>
        <w:gridCol w:w="2802"/>
      </w:tblGrid>
      <w:tr w:rsidRPr="00017EA4" w:rsidR="006A5F41" w:rsidTr="00EA3F95" w14:paraId="258F1A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rsidRPr="00AB060E" w:rsidR="006A5F41" w:rsidP="006A5F41" w:rsidRDefault="006A5F41" w14:paraId="2ED87D9B" w14:textId="77777777">
            <w:pPr>
              <w:rPr>
                <w:rFonts w:ascii="Open Sans" w:hAnsi="Open Sans" w:cs="Open Sans"/>
                <w:b w:val="0"/>
                <w:bCs w:val="0"/>
                <w:sz w:val="14"/>
                <w:szCs w:val="14"/>
              </w:rPr>
            </w:pPr>
            <w:r w:rsidRPr="00AB060E">
              <w:rPr>
                <w:rFonts w:ascii="Open Sans" w:hAnsi="Open Sans" w:cs="Open Sans"/>
                <w:b w:val="0"/>
                <w:bCs w:val="0"/>
                <w:sz w:val="14"/>
                <w:szCs w:val="14"/>
              </w:rPr>
              <w:t>Référence</w:t>
            </w:r>
          </w:p>
        </w:tc>
        <w:tc>
          <w:tcPr>
            <w:tcW w:w="2782" w:type="dxa"/>
          </w:tcPr>
          <w:p w:rsidRPr="00AB060E" w:rsidR="006A5F41" w:rsidP="006A5F41" w:rsidRDefault="006A5F41" w14:paraId="42576F10" w14:textId="77777777">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14"/>
                <w:szCs w:val="14"/>
              </w:rPr>
            </w:pPr>
            <w:r w:rsidRPr="00AB060E">
              <w:rPr>
                <w:rFonts w:ascii="Open Sans" w:hAnsi="Open Sans" w:cs="Open Sans"/>
                <w:b w:val="0"/>
                <w:bCs w:val="0"/>
                <w:sz w:val="14"/>
                <w:szCs w:val="14"/>
              </w:rPr>
              <w:t>Risques</w:t>
            </w:r>
          </w:p>
        </w:tc>
        <w:tc>
          <w:tcPr>
            <w:tcW w:w="2802" w:type="dxa"/>
          </w:tcPr>
          <w:p w:rsidRPr="00AB060E" w:rsidR="006A5F41" w:rsidP="006A5F41" w:rsidRDefault="006A5F41" w14:paraId="2F4C84CB" w14:textId="77777777">
            <w:pPr>
              <w:cnfStyle w:val="100000000000" w:firstRow="1" w:lastRow="0" w:firstColumn="0" w:lastColumn="0" w:oddVBand="0" w:evenVBand="0" w:oddHBand="0" w:evenHBand="0" w:firstRowFirstColumn="0" w:firstRowLastColumn="0" w:lastRowFirstColumn="0" w:lastRowLastColumn="0"/>
              <w:rPr>
                <w:rFonts w:ascii="Open Sans" w:hAnsi="Open Sans" w:cs="Open Sans"/>
                <w:b w:val="0"/>
                <w:bCs w:val="0"/>
                <w:sz w:val="14"/>
                <w:szCs w:val="14"/>
              </w:rPr>
            </w:pPr>
            <w:r w:rsidRPr="00AB060E">
              <w:rPr>
                <w:rFonts w:ascii="Open Sans" w:hAnsi="Open Sans" w:cs="Open Sans"/>
                <w:b w:val="0"/>
                <w:bCs w:val="0"/>
                <w:sz w:val="14"/>
                <w:szCs w:val="14"/>
              </w:rPr>
              <w:t>Recommandations</w:t>
            </w:r>
          </w:p>
        </w:tc>
      </w:tr>
      <w:tr w:rsidRPr="00017EA4" w:rsidR="006A5F41" w:rsidTr="00EA3F95" w14:paraId="2590E3CB" w14:textId="77777777">
        <w:tc>
          <w:tcPr>
            <w:cnfStyle w:val="001000000000" w:firstRow="0" w:lastRow="0" w:firstColumn="1" w:lastColumn="0" w:oddVBand="0" w:evenVBand="0" w:oddHBand="0" w:evenHBand="0" w:firstRowFirstColumn="0" w:firstRowLastColumn="0" w:lastRowFirstColumn="0" w:lastRowLastColumn="0"/>
            <w:tcW w:w="2830" w:type="dxa"/>
            <w:shd w:val="clear" w:color="auto" w:fill="FF9900"/>
          </w:tcPr>
          <w:p w:rsidRPr="00AB060E" w:rsidR="006A5F41" w:rsidP="006A5F41" w:rsidRDefault="006A5F41" w14:paraId="7DEF7738" w14:textId="77777777">
            <w:pPr>
              <w:rPr>
                <w:rFonts w:ascii="Open Sans" w:hAnsi="Open Sans" w:cs="Open Sans"/>
                <w:b w:val="0"/>
                <w:bCs w:val="0"/>
                <w:sz w:val="14"/>
                <w:szCs w:val="14"/>
              </w:rPr>
            </w:pPr>
            <w:proofErr w:type="gramStart"/>
            <w:r w:rsidRPr="00AB060E">
              <w:rPr>
                <w:rFonts w:ascii="Open Sans" w:hAnsi="Open Sans" w:cs="Open Sans"/>
                <w:b w:val="0"/>
                <w:bCs w:val="0"/>
                <w:sz w:val="14"/>
                <w:szCs w:val="14"/>
              </w:rPr>
              <w:t>SSL.CERT.UNTRUSTED</w:t>
            </w:r>
            <w:proofErr w:type="gramEnd"/>
          </w:p>
        </w:tc>
        <w:tc>
          <w:tcPr>
            <w:tcW w:w="2782" w:type="dxa"/>
            <w:shd w:val="clear" w:color="auto" w:fill="FF9900"/>
          </w:tcPr>
          <w:p w:rsidRPr="00AB060E" w:rsidR="006A5F41" w:rsidP="006A5F41" w:rsidRDefault="006A5F41" w14:paraId="66BD9B59"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L'utilisation d'un algorithme de hachage faible peut être exploité par des attaquants pour créer un autre certificat avec la même signature numérique, leur permettant de se faire passer pour le service affecté.</w:t>
            </w:r>
          </w:p>
        </w:tc>
        <w:tc>
          <w:tcPr>
            <w:tcW w:w="2802" w:type="dxa"/>
            <w:shd w:val="clear" w:color="auto" w:fill="FF9900"/>
          </w:tcPr>
          <w:p w:rsidRPr="00AB060E" w:rsidR="006A5F41" w:rsidP="006A5F41" w:rsidRDefault="006A5F41" w14:paraId="12FD96DA"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Contacter l'autorité de certification pour obtenir un certificat SSL fiable.</w:t>
            </w:r>
          </w:p>
        </w:tc>
      </w:tr>
      <w:tr w:rsidRPr="00017EA4" w:rsidR="006A5F41" w:rsidTr="00EA3F95" w14:paraId="0F488A45" w14:textId="77777777">
        <w:tc>
          <w:tcPr>
            <w:cnfStyle w:val="001000000000" w:firstRow="0" w:lastRow="0" w:firstColumn="1" w:lastColumn="0" w:oddVBand="0" w:evenVBand="0" w:oddHBand="0" w:evenHBand="0" w:firstRowFirstColumn="0" w:firstRowLastColumn="0" w:lastRowFirstColumn="0" w:lastRowLastColumn="0"/>
            <w:tcW w:w="2830" w:type="dxa"/>
            <w:shd w:val="clear" w:color="auto" w:fill="FFCC00"/>
          </w:tcPr>
          <w:p w:rsidRPr="00AB060E" w:rsidR="006A5F41" w:rsidP="006A5F41" w:rsidRDefault="006A5F41" w14:paraId="5DC13C8C" w14:textId="77777777">
            <w:pPr>
              <w:rPr>
                <w:rFonts w:ascii="Open Sans" w:hAnsi="Open Sans" w:cs="Open Sans"/>
                <w:b w:val="0"/>
                <w:bCs w:val="0"/>
                <w:sz w:val="14"/>
                <w:szCs w:val="14"/>
              </w:rPr>
            </w:pPr>
            <w:r w:rsidRPr="00AB060E">
              <w:rPr>
                <w:rFonts w:ascii="Open Sans" w:hAnsi="Open Sans" w:cs="Open Sans"/>
                <w:b w:val="0"/>
                <w:bCs w:val="0"/>
                <w:sz w:val="14"/>
                <w:szCs w:val="14"/>
              </w:rPr>
              <w:t>SSL.TLS.001</w:t>
            </w:r>
          </w:p>
        </w:tc>
        <w:tc>
          <w:tcPr>
            <w:tcW w:w="2782" w:type="dxa"/>
            <w:shd w:val="clear" w:color="auto" w:fill="FFCC00"/>
          </w:tcPr>
          <w:p w:rsidRPr="00AB060E" w:rsidR="006A5F41" w:rsidP="006A5F41" w:rsidRDefault="006A5F41" w14:paraId="593CAD23"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L'utilisation du protocole TLS 1.0 peut exposer les connexions au risque d'attaques basées sur des vulnérabilités connues et des faiblesses de conception.</w:t>
            </w:r>
          </w:p>
        </w:tc>
        <w:tc>
          <w:tcPr>
            <w:tcW w:w="2802" w:type="dxa"/>
            <w:shd w:val="clear" w:color="auto" w:fill="FFCC00"/>
          </w:tcPr>
          <w:p w:rsidRPr="00AB060E" w:rsidR="006A5F41" w:rsidP="006A5F41" w:rsidRDefault="006A5F41" w14:paraId="07CAEF3C"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Activer la prise en charge des versions TLS 1.2 et 1.3 et désactiver la prise en charge de TLS 1.0.</w:t>
            </w:r>
          </w:p>
        </w:tc>
      </w:tr>
      <w:tr w:rsidRPr="00017EA4" w:rsidR="00B045AA" w:rsidTr="00EA3F95" w14:paraId="15C6A33D" w14:textId="77777777">
        <w:tc>
          <w:tcPr>
            <w:cnfStyle w:val="001000000000" w:firstRow="0" w:lastRow="0" w:firstColumn="1" w:lastColumn="0" w:oddVBand="0" w:evenVBand="0" w:oddHBand="0" w:evenHBand="0" w:firstRowFirstColumn="0" w:firstRowLastColumn="0" w:lastRowFirstColumn="0" w:lastRowLastColumn="0"/>
            <w:tcW w:w="2830" w:type="dxa"/>
            <w:shd w:val="clear" w:color="auto" w:fill="A8D08D"/>
          </w:tcPr>
          <w:p w:rsidRPr="00AB060E" w:rsidR="006A5F41" w:rsidP="006A5F41" w:rsidRDefault="006A5F41" w14:paraId="6CED38C1" w14:textId="77777777">
            <w:pPr>
              <w:rPr>
                <w:rFonts w:ascii="Open Sans" w:hAnsi="Open Sans" w:cs="Open Sans"/>
                <w:b w:val="0"/>
                <w:bCs w:val="0"/>
                <w:sz w:val="14"/>
                <w:szCs w:val="14"/>
              </w:rPr>
            </w:pPr>
            <w:r w:rsidRPr="00AB060E">
              <w:rPr>
                <w:rFonts w:ascii="Open Sans" w:hAnsi="Open Sans" w:cs="Open Sans"/>
                <w:b w:val="0"/>
                <w:bCs w:val="0"/>
                <w:sz w:val="14"/>
                <w:szCs w:val="14"/>
              </w:rPr>
              <w:t>SSL.RSA.001</w:t>
            </w:r>
          </w:p>
        </w:tc>
        <w:tc>
          <w:tcPr>
            <w:tcW w:w="2782" w:type="dxa"/>
            <w:shd w:val="clear" w:color="auto" w:fill="A8D08D"/>
          </w:tcPr>
          <w:p w:rsidRPr="00AB060E" w:rsidR="006A5F41" w:rsidP="006A5F41" w:rsidRDefault="006A5F41" w14:paraId="63A72D16"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L'utilisation de clés RSA de moins de 2048 bits peut être exploitée par des attaquants pour casser la clé et décrypter les communications sécurisées.</w:t>
            </w:r>
          </w:p>
        </w:tc>
        <w:tc>
          <w:tcPr>
            <w:tcW w:w="2802" w:type="dxa"/>
            <w:shd w:val="clear" w:color="auto" w:fill="A8D08D"/>
          </w:tcPr>
          <w:p w:rsidRPr="00AB060E" w:rsidR="006A5F41" w:rsidP="006A5F41" w:rsidRDefault="006A5F41" w14:paraId="1F799144" w14:textId="77777777">
            <w:pPr>
              <w:cnfStyle w:val="000000000000" w:firstRow="0" w:lastRow="0" w:firstColumn="0" w:lastColumn="0" w:oddVBand="0" w:evenVBand="0" w:oddHBand="0" w:evenHBand="0" w:firstRowFirstColumn="0" w:firstRowLastColumn="0" w:lastRowFirstColumn="0" w:lastRowLastColumn="0"/>
              <w:rPr>
                <w:rFonts w:ascii="Open Sans" w:hAnsi="Open Sans" w:cs="Open Sans"/>
                <w:sz w:val="14"/>
                <w:szCs w:val="14"/>
              </w:rPr>
            </w:pPr>
            <w:r w:rsidRPr="00AB060E">
              <w:rPr>
                <w:rFonts w:ascii="Open Sans" w:hAnsi="Open Sans" w:cs="Open Sans"/>
                <w:sz w:val="14"/>
                <w:szCs w:val="14"/>
              </w:rPr>
              <w:t>Remplacer le certificat avec une clé RSA de moins de 2048 bits par une clé plus longue et réémettre les certificats signés par l'ancien certificat.</w:t>
            </w:r>
          </w:p>
        </w:tc>
      </w:tr>
    </w:tbl>
    <w:p w:rsidRPr="001B2C33" w:rsidR="009A7523" w:rsidP="007A0BB5" w:rsidRDefault="009A7523" w14:paraId="5C935E6C" w14:textId="2367CB90">
      <w:pPr>
        <w:pStyle w:val="Titre2"/>
        <w:numPr>
          <w:ilvl w:val="0"/>
          <w:numId w:val="32"/>
        </w:numPr>
        <w:rPr>
          <w:rFonts w:ascii="Open Sans" w:hAnsi="Open Sans" w:cs="Open Sans"/>
          <w:b w:val="0"/>
          <w:bCs w:val="0"/>
          <w:color w:val="85B2F6" w:themeColor="background2" w:themeShade="E6"/>
          <w:lang w:val="fr-FR"/>
        </w:rPr>
      </w:pPr>
      <w:bookmarkStart w:name="_Toc144556017" w:id="40"/>
      <w:r w:rsidRPr="001B2C33">
        <w:rPr>
          <w:rFonts w:ascii="Open Sans" w:hAnsi="Open Sans" w:cs="Open Sans"/>
          <w:b w:val="0"/>
          <w:bCs w:val="0"/>
          <w:color w:val="85B2F6" w:themeColor="background2" w:themeShade="E6"/>
          <w:lang w:val="fr-FR"/>
        </w:rPr>
        <w:t>Présentation des résultats</w:t>
      </w:r>
      <w:bookmarkEnd w:id="40"/>
    </w:p>
    <w:p w:rsidRPr="00AB060E" w:rsidR="009A7523" w:rsidP="00AB060E" w:rsidRDefault="009A7523" w14:paraId="2AAC6AE3" w14:textId="7D9EF91A">
      <w:pPr>
        <w:jc w:val="both"/>
        <w:rPr>
          <w:rFonts w:ascii="Open Sans" w:hAnsi="Open Sans" w:cs="Open Sans"/>
          <w:lang w:val="fr-FR"/>
        </w:rPr>
      </w:pPr>
      <w:r w:rsidRPr="00AB060E">
        <w:rPr>
          <w:rFonts w:ascii="Open Sans" w:hAnsi="Open Sans" w:cs="Open Sans"/>
          <w:lang w:val="fr-FR"/>
        </w:rPr>
        <w:t>Après avoir réalisé l'audit de sécurité, j'ai préparé un rapport détaillé et un diaporama PowerPoint simplifié. Ces deux éléments sont inclus dans les annexes du dossier.  Le rapport complet fournit une vue approfondie des vulnérabilités identifiées, des risques associés et des recommandations pour atténuer ces risques. Il est destiné à un public spécialisé, qui possède une connaissance technique des systèmes et de la sécurité informatique.</w:t>
      </w:r>
    </w:p>
    <w:p w:rsidRPr="00AB060E" w:rsidR="009A7523" w:rsidP="00AB060E" w:rsidRDefault="009A7523" w14:paraId="350374DB" w14:textId="338D61F4">
      <w:pPr>
        <w:jc w:val="both"/>
        <w:rPr>
          <w:rFonts w:ascii="Open Sans" w:hAnsi="Open Sans" w:cs="Open Sans"/>
          <w:lang w:val="fr-FR"/>
        </w:rPr>
      </w:pPr>
      <w:r w:rsidRPr="00AB060E">
        <w:rPr>
          <w:rFonts w:ascii="Open Sans" w:hAnsi="Open Sans" w:cs="Open Sans"/>
          <w:lang w:val="fr-FR"/>
        </w:rPr>
        <w:t>Parallèlement, le diaporama PowerPoint a été conçu pour vulgariser les résultats de l'audit de sécurité, permettant une compréhension claire des problèmes et des solutions proposées, même pour un public non spécialisé. Il utilise des représentations visuelles et un langage simple pour rendre les informations accessibles à tous les intervenants, indépendamment de leur niveau d'expertise technique.</w:t>
      </w:r>
    </w:p>
    <w:p w:rsidRPr="001B2C33" w:rsidR="009A7523" w:rsidP="007A0BB5" w:rsidRDefault="009A7523" w14:paraId="375A9DCA" w14:textId="27D777FE">
      <w:pPr>
        <w:pStyle w:val="Titre2"/>
        <w:numPr>
          <w:ilvl w:val="0"/>
          <w:numId w:val="32"/>
        </w:numPr>
        <w:rPr>
          <w:rFonts w:ascii="Open Sans" w:hAnsi="Open Sans" w:cs="Open Sans"/>
          <w:b w:val="0"/>
          <w:bCs w:val="0"/>
          <w:color w:val="85B2F6" w:themeColor="background2" w:themeShade="E6"/>
          <w:lang w:val="fr-FR"/>
        </w:rPr>
      </w:pPr>
      <w:bookmarkStart w:name="_Toc144556018" w:id="41"/>
      <w:r w:rsidRPr="001B2C33">
        <w:rPr>
          <w:rFonts w:ascii="Open Sans" w:hAnsi="Open Sans" w:cs="Open Sans"/>
          <w:b w:val="0"/>
          <w:bCs w:val="0"/>
          <w:color w:val="85B2F6" w:themeColor="background2" w:themeShade="E6"/>
          <w:lang w:val="fr-FR"/>
        </w:rPr>
        <w:t>Conclusion</w:t>
      </w:r>
      <w:bookmarkEnd w:id="41"/>
    </w:p>
    <w:p w:rsidR="00B045AA" w:rsidP="00C1658E" w:rsidRDefault="009A7523" w14:paraId="06513B5E" w14:textId="5E9919D7">
      <w:pPr>
        <w:jc w:val="both"/>
        <w:rPr>
          <w:rFonts w:ascii="Open Sans" w:hAnsi="Open Sans" w:cs="Open Sans"/>
          <w:lang w:val="fr-FR"/>
        </w:rPr>
      </w:pPr>
      <w:r w:rsidRPr="00AB060E">
        <w:rPr>
          <w:rFonts w:ascii="Open Sans" w:hAnsi="Open Sans" w:cs="Open Sans"/>
          <w:lang w:val="fr-FR"/>
        </w:rPr>
        <w:t xml:space="preserve">En conclusion, l'audit de sécurité sur le serveur AD et les sous-domaines d'Agoravita a été une expérience enrichissante qui m'a permis de monter en compétence dans le domaine de la cybersécurité. Cette mission m'a offert l'opportunité de mettre en pratique et d'approfondir mes connaissances en audit de sécurité, en identification de vulnérabilités et en proposition de mesures correctives. De plus, la préparation du rapport détaillé et du diaporama PowerPoint a renforcé mes compétences en communication technique, en me permettant de présenter des informations complexes de manière accessible à différents publics. </w:t>
      </w:r>
    </w:p>
    <w:p w:rsidR="0094186C" w:rsidP="00C1658E" w:rsidRDefault="0094186C" w14:paraId="19FAF241" w14:textId="05507C1C">
      <w:pPr>
        <w:jc w:val="both"/>
        <w:rPr>
          <w:rFonts w:ascii="Open Sans" w:hAnsi="Open Sans" w:cs="Open Sans"/>
          <w:lang w:val="fr-FR"/>
        </w:rPr>
      </w:pPr>
    </w:p>
    <w:p w:rsidR="00E56A0E" w:rsidP="00C1658E" w:rsidRDefault="00E56A0E" w14:paraId="1764CA61" w14:textId="77777777">
      <w:pPr>
        <w:jc w:val="both"/>
        <w:rPr>
          <w:rFonts w:ascii="Open Sans" w:hAnsi="Open Sans" w:cs="Open Sans"/>
          <w:lang w:val="fr-FR"/>
        </w:rPr>
      </w:pPr>
    </w:p>
    <w:p w:rsidR="00E56A0E" w:rsidP="00C1658E" w:rsidRDefault="00E56A0E" w14:paraId="207682C0" w14:textId="77777777">
      <w:pPr>
        <w:jc w:val="both"/>
        <w:rPr>
          <w:rFonts w:ascii="Open Sans" w:hAnsi="Open Sans" w:cs="Open Sans"/>
          <w:lang w:val="fr-FR"/>
        </w:rPr>
      </w:pPr>
    </w:p>
    <w:p w:rsidR="00E56A0E" w:rsidP="00C1658E" w:rsidRDefault="00E56A0E" w14:paraId="789B93AC" w14:textId="77777777">
      <w:pPr>
        <w:jc w:val="both"/>
        <w:rPr>
          <w:rFonts w:ascii="Open Sans" w:hAnsi="Open Sans" w:cs="Open Sans"/>
          <w:lang w:val="fr-FR"/>
        </w:rPr>
      </w:pPr>
    </w:p>
    <w:p w:rsidR="00E56A0E" w:rsidP="00C1658E" w:rsidRDefault="00E56A0E" w14:paraId="7EA025D4" w14:textId="77777777">
      <w:pPr>
        <w:jc w:val="both"/>
        <w:rPr>
          <w:rFonts w:ascii="Open Sans" w:hAnsi="Open Sans" w:cs="Open Sans"/>
          <w:lang w:val="fr-FR"/>
        </w:rPr>
      </w:pPr>
    </w:p>
    <w:p w:rsidRPr="009E3922" w:rsidR="00E56A0E" w:rsidP="00E56A0E" w:rsidRDefault="00E56A0E" w14:paraId="20CF8853" w14:textId="5106FE57">
      <w:pPr>
        <w:pStyle w:val="Titre1"/>
        <w:rPr>
          <w:rFonts w:ascii="Open Sans" w:hAnsi="Open Sans" w:eastAsia="Cambria" w:cs="Open Sans"/>
          <w:lang w:val="fr-FR"/>
        </w:rPr>
      </w:pPr>
      <w:bookmarkStart w:name="_Toc144556019" w:id="42"/>
      <w:r>
        <w:rPr>
          <w:rFonts w:ascii="Open Sans" w:hAnsi="Open Sans" w:cs="Open Sans"/>
          <w:lang w:val="fr-FR"/>
        </w:rPr>
        <w:t>Annexes</w:t>
      </w:r>
      <w:bookmarkEnd w:id="42"/>
    </w:p>
    <w:p w:rsidR="00E56A0E" w:rsidP="00C1658E" w:rsidRDefault="00E56A0E" w14:paraId="67145BAC" w14:textId="135FCC6B">
      <w:pPr>
        <w:jc w:val="both"/>
        <w:rPr>
          <w:rFonts w:ascii="Open Sans" w:hAnsi="Open Sans" w:cs="Open Sans"/>
          <w:lang w:val="fr-FR"/>
        </w:rPr>
      </w:pPr>
    </w:p>
    <w:p w:rsidR="00E56A0E" w:rsidP="00C1658E" w:rsidRDefault="003345AF" w14:paraId="0E9057B5" w14:textId="5D31E349">
      <w:pPr>
        <w:jc w:val="both"/>
        <w:rPr>
          <w:rFonts w:ascii="Open Sans" w:hAnsi="Open Sans" w:cs="Open Sans"/>
          <w:lang w:val="fr-FR"/>
        </w:rPr>
      </w:pPr>
      <w:r w:rsidRPr="004E32BB">
        <w:rPr>
          <w:rFonts w:ascii="Open Sans" w:hAnsi="Open Sans" w:cs="Open Sans"/>
          <w:noProof/>
          <w:lang w:val="fr-FR"/>
        </w:rPr>
        <w:drawing>
          <wp:anchor distT="0" distB="0" distL="114300" distR="114300" simplePos="0" relativeHeight="251714048" behindDoc="1" locked="0" layoutInCell="1" allowOverlap="1" wp14:anchorId="4605DE28" wp14:editId="6CD6808F">
            <wp:simplePos x="0" y="0"/>
            <wp:positionH relativeFrom="margin">
              <wp:posOffset>-993775</wp:posOffset>
            </wp:positionH>
            <wp:positionV relativeFrom="paragraph">
              <wp:posOffset>923290</wp:posOffset>
            </wp:positionV>
            <wp:extent cx="6181090" cy="4368800"/>
            <wp:effectExtent l="0" t="8255" r="1905" b="1905"/>
            <wp:wrapTight wrapText="bothSides">
              <wp:wrapPolygon edited="0">
                <wp:start x="21629" y="41"/>
                <wp:lineTo x="60" y="41"/>
                <wp:lineTo x="60" y="21515"/>
                <wp:lineTo x="21629" y="21515"/>
                <wp:lineTo x="21629" y="41"/>
              </wp:wrapPolygon>
            </wp:wrapTight>
            <wp:docPr id="542551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1567" name=""/>
                    <pic:cNvPicPr/>
                  </pic:nvPicPr>
                  <pic:blipFill>
                    <a:blip r:embed="rId76"/>
                    <a:stretch>
                      <a:fillRect/>
                    </a:stretch>
                  </pic:blipFill>
                  <pic:spPr>
                    <a:xfrm rot="16200000">
                      <a:off x="0" y="0"/>
                      <a:ext cx="6181090" cy="4368800"/>
                    </a:xfrm>
                    <a:prstGeom prst="rect">
                      <a:avLst/>
                    </a:prstGeom>
                  </pic:spPr>
                </pic:pic>
              </a:graphicData>
            </a:graphic>
            <wp14:sizeRelH relativeFrom="page">
              <wp14:pctWidth>0</wp14:pctWidth>
            </wp14:sizeRelH>
            <wp14:sizeRelV relativeFrom="page">
              <wp14:pctHeight>0</wp14:pctHeight>
            </wp14:sizeRelV>
          </wp:anchor>
        </w:drawing>
      </w:r>
    </w:p>
    <w:p w:rsidR="004E32BB" w:rsidP="00C1658E" w:rsidRDefault="004E32BB" w14:paraId="39F120F7" w14:textId="0EDC7D2D">
      <w:pPr>
        <w:jc w:val="both"/>
        <w:rPr>
          <w:rFonts w:ascii="Open Sans" w:hAnsi="Open Sans" w:cs="Open Sans"/>
          <w:lang w:val="fr-FR"/>
        </w:rPr>
      </w:pPr>
      <w:r w:rsidRPr="004E32BB">
        <w:rPr>
          <w:rFonts w:ascii="Open Sans" w:hAnsi="Open Sans" w:cs="Open Sans"/>
          <w:noProof/>
          <w:lang w:val="fr-FR"/>
        </w:rPr>
        <w:drawing>
          <wp:anchor distT="0" distB="0" distL="114300" distR="114300" simplePos="0" relativeHeight="251704832" behindDoc="0" locked="0" layoutInCell="1" allowOverlap="1" wp14:anchorId="3E4DD132" wp14:editId="4B60B522">
            <wp:simplePos x="0" y="0"/>
            <wp:positionH relativeFrom="page">
              <wp:align>center</wp:align>
            </wp:positionH>
            <wp:positionV relativeFrom="paragraph">
              <wp:posOffset>1238250</wp:posOffset>
            </wp:positionV>
            <wp:extent cx="8327390" cy="5867400"/>
            <wp:effectExtent l="0" t="8255" r="8255" b="8255"/>
            <wp:wrapSquare wrapText="bothSides"/>
            <wp:docPr id="2865234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23429" name=""/>
                    <pic:cNvPicPr/>
                  </pic:nvPicPr>
                  <pic:blipFill>
                    <a:blip r:embed="rId77"/>
                    <a:stretch>
                      <a:fillRect/>
                    </a:stretch>
                  </pic:blipFill>
                  <pic:spPr>
                    <a:xfrm rot="16200000">
                      <a:off x="0" y="0"/>
                      <a:ext cx="8327390" cy="5867400"/>
                    </a:xfrm>
                    <a:prstGeom prst="rect">
                      <a:avLst/>
                    </a:prstGeom>
                  </pic:spPr>
                </pic:pic>
              </a:graphicData>
            </a:graphic>
            <wp14:sizeRelH relativeFrom="page">
              <wp14:pctWidth>0</wp14:pctWidth>
            </wp14:sizeRelH>
            <wp14:sizeRelV relativeFrom="page">
              <wp14:pctHeight>0</wp14:pctHeight>
            </wp14:sizeRelV>
          </wp:anchor>
        </w:drawing>
      </w:r>
    </w:p>
    <w:p w:rsidR="00E56A0E" w:rsidP="00C1658E" w:rsidRDefault="004E32BB" w14:paraId="7B92139B" w14:textId="648EC989">
      <w:pPr>
        <w:jc w:val="both"/>
        <w:rPr>
          <w:rFonts w:ascii="Open Sans" w:hAnsi="Open Sans" w:cs="Open Sans"/>
          <w:lang w:val="fr-FR"/>
        </w:rPr>
      </w:pPr>
      <w:r w:rsidRPr="004E32BB">
        <w:rPr>
          <w:rFonts w:ascii="Open Sans" w:hAnsi="Open Sans" w:cs="Open Sans"/>
          <w:noProof/>
          <w:lang w:val="fr-FR"/>
        </w:rPr>
        <w:drawing>
          <wp:anchor distT="0" distB="0" distL="114300" distR="114300" simplePos="0" relativeHeight="251705856" behindDoc="1" locked="0" layoutInCell="1" allowOverlap="1" wp14:anchorId="72F574FC" wp14:editId="4529F3DD">
            <wp:simplePos x="0" y="0"/>
            <wp:positionH relativeFrom="page">
              <wp:posOffset>-537845</wp:posOffset>
            </wp:positionH>
            <wp:positionV relativeFrom="paragraph">
              <wp:posOffset>1238250</wp:posOffset>
            </wp:positionV>
            <wp:extent cx="8370570" cy="5913120"/>
            <wp:effectExtent l="0" t="9525" r="1905" b="1905"/>
            <wp:wrapTight wrapText="bothSides">
              <wp:wrapPolygon edited="0">
                <wp:start x="21625" y="35"/>
                <wp:lineTo x="44" y="35"/>
                <wp:lineTo x="44" y="21537"/>
                <wp:lineTo x="21625" y="21537"/>
                <wp:lineTo x="21625" y="35"/>
              </wp:wrapPolygon>
            </wp:wrapTight>
            <wp:docPr id="16943213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21321" name=""/>
                    <pic:cNvPicPr/>
                  </pic:nvPicPr>
                  <pic:blipFill>
                    <a:blip r:embed="rId78"/>
                    <a:stretch>
                      <a:fillRect/>
                    </a:stretch>
                  </pic:blipFill>
                  <pic:spPr>
                    <a:xfrm rot="16200000">
                      <a:off x="0" y="0"/>
                      <a:ext cx="8370570" cy="5913120"/>
                    </a:xfrm>
                    <a:prstGeom prst="rect">
                      <a:avLst/>
                    </a:prstGeom>
                  </pic:spPr>
                </pic:pic>
              </a:graphicData>
            </a:graphic>
            <wp14:sizeRelH relativeFrom="margin">
              <wp14:pctWidth>0</wp14:pctWidth>
            </wp14:sizeRelH>
            <wp14:sizeRelV relativeFrom="margin">
              <wp14:pctHeight>0</wp14:pctHeight>
            </wp14:sizeRelV>
          </wp:anchor>
        </w:drawing>
      </w:r>
    </w:p>
    <w:p w:rsidR="004E32BB" w:rsidP="00C1658E" w:rsidRDefault="00804103" w14:paraId="161613C6" w14:textId="612D73C4">
      <w:pPr>
        <w:jc w:val="both"/>
        <w:rPr>
          <w:rFonts w:ascii="Open Sans" w:hAnsi="Open Sans" w:cs="Open Sans"/>
          <w:lang w:val="fr-FR"/>
        </w:rPr>
      </w:pPr>
      <w:r w:rsidRPr="00214612">
        <w:rPr>
          <w:rFonts w:ascii="Open Sans" w:hAnsi="Open Sans" w:cs="Open Sans"/>
          <w:noProof/>
        </w:rPr>
        <mc:AlternateContent>
          <mc:Choice Requires="wps">
            <w:drawing>
              <wp:anchor distT="0" distB="0" distL="114300" distR="114300" simplePos="0" relativeHeight="251735552" behindDoc="0" locked="0" layoutInCell="1" allowOverlap="1" wp14:anchorId="27BEFF85" wp14:editId="4EF1E2B1">
                <wp:simplePos x="0" y="0"/>
                <wp:positionH relativeFrom="column">
                  <wp:posOffset>-314961</wp:posOffset>
                </wp:positionH>
                <wp:positionV relativeFrom="paragraph">
                  <wp:posOffset>5641763</wp:posOffset>
                </wp:positionV>
                <wp:extent cx="1405467" cy="110067"/>
                <wp:effectExtent l="0" t="0" r="4445" b="4445"/>
                <wp:wrapNone/>
                <wp:docPr id="136317150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5467" cy="110067"/>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936DDA8">
              <v:rect id="Rectangle 2" style="position:absolute;margin-left:-24.8pt;margin-top:444.25pt;width:110.65pt;height:8.6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629dd1 [3205]" stroked="f" strokeweight="2pt" w14:anchorId="6B1F08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B/YgwIAAHsFAAAOAAAAZHJzL2Uyb0RvYy54bWysVE1v2zAMvQ/YfxB0X20HabsZdYqgRYcB&#10;QVs0HXpWZak2JosapcTJfv0o2XGDrthh2EUQxcePR5G8uNx1hm0V+hZsxYuTnDNlJdStfan498eb&#10;T58580HYWhiwquJ75fnl4uOHi96VagYNmFohIyfWl72reBOCK7PMy0Z1wp+AU5aUGrATgUR8yWoU&#10;PXnvTDbL87OsB6wdglTe0+v1oOSL5F9rJcOd1l4FZipOuYV0Yjqf45ktLkT5gsI1rRzTEP+QRSda&#10;S0EnV9ciCLbB9g9XXSsRPOhwIqHLQOtWqsSB2BT5GzbrRjiVuFBxvJvK5P+fW3m7Xbt7jKl7twL5&#10;w1NFst75ctJEwY+YncYuYilxtktV3E9VVLvAJD0W8/x0fnbOmSRdUdAnnccyZ6I8WDv04auCjsVL&#10;xZF+KRVPbFc+DNADJCUGpq1vWmOSEDtDXRlkW0F/KqRUNszGAP4YaWzEW4iWg9P4krgNdBKxsDcq&#10;4ox9UJq1NRGYpWRSC74NVAyqRtRqiF+c5nnqIqI3WSSyyWH0rCn+5Ht08B6JYiQx4qOpSh08Ged/&#10;S2ygOFmkyGDDZNy1FvA9ByZMkQf8oUhDaWKVnqHe3yNDGObHO3nT0tethA/3AmlgaLRoCYQ7OrSB&#10;vuIw3jhrAH+99x7x1Mek5aynAay4/7kRqDgz3yx1+JdiPo8Tm4T56fmMBDzWPB9r7Ka7AuqHgtaN&#10;k+ka8cEcrhqhe6JdsYxRSSWspNgVlwEPwlUYFgNtG6mWywSjKXUirOzayeg8VjW25uPuSaAb+zdQ&#10;59/CYVhF+aaNB2y0tLDcBNBt6vHXuo71pglPjTNuo7hCjuWEet2Zi98AAAD//wMAUEsDBBQABgAI&#10;AAAAIQCkPqsi3wAAAAsBAAAPAAAAZHJzL2Rvd25yZXYueG1sTI9BTsMwEEX3SNzBGiR2rV3UNm6I&#10;UyEkRBcIqYUDuPE0jmqPo9hpw+1xV7Ac/af/31TbyTt2wSF2gRQs5gIYUhNMR62C76+3mQQWkyaj&#10;XSBU8IMRtvX9XaVLE660x8shtSyXUCy1AptSX3IeG4tex3nokXJ2CoPXKZ9Dy82gr7ncO/4kxJp7&#10;3VFesLrHV4vN+TB6BU7oEYu9/DzZ95aKZdy5j/NOqceH6eUZWMIp/cFw08/qUGenYxjJROYUzJab&#10;dUYVSClXwG5EsSiAHRVsxEoCryv+/4f6FwAA//8DAFBLAQItABQABgAIAAAAIQC2gziS/gAAAOEB&#10;AAATAAAAAAAAAAAAAAAAAAAAAABbQ29udGVudF9UeXBlc10ueG1sUEsBAi0AFAAGAAgAAAAhADj9&#10;If/WAAAAlAEAAAsAAAAAAAAAAAAAAAAALwEAAF9yZWxzLy5yZWxzUEsBAi0AFAAGAAgAAAAhAM18&#10;H9iDAgAAewUAAA4AAAAAAAAAAAAAAAAALgIAAGRycy9lMm9Eb2MueG1sUEsBAi0AFAAGAAgAAAAh&#10;AKQ+qyLfAAAACwEAAA8AAAAAAAAAAAAAAAAA3QQAAGRycy9kb3ducmV2LnhtbFBLBQYAAAAABAAE&#10;APMAAADpBQAAAAA=&#10;"/>
            </w:pict>
          </mc:Fallback>
        </mc:AlternateContent>
      </w:r>
      <w:r w:rsidRPr="004E32BB" w:rsidR="004E32BB">
        <w:rPr>
          <w:rFonts w:ascii="Open Sans" w:hAnsi="Open Sans" w:cs="Open Sans"/>
          <w:noProof/>
          <w:lang w:val="fr-FR"/>
        </w:rPr>
        <w:drawing>
          <wp:anchor distT="0" distB="0" distL="114300" distR="114300" simplePos="0" relativeHeight="251706880" behindDoc="1" locked="0" layoutInCell="1" allowOverlap="1" wp14:anchorId="3739F13A" wp14:editId="148B977D">
            <wp:simplePos x="0" y="0"/>
            <wp:positionH relativeFrom="page">
              <wp:align>center</wp:align>
            </wp:positionH>
            <wp:positionV relativeFrom="paragraph">
              <wp:posOffset>1219200</wp:posOffset>
            </wp:positionV>
            <wp:extent cx="8228330" cy="5795010"/>
            <wp:effectExtent l="0" t="2540" r="0" b="0"/>
            <wp:wrapSquare wrapText="bothSides"/>
            <wp:docPr id="1564207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07352" name=""/>
                    <pic:cNvPicPr/>
                  </pic:nvPicPr>
                  <pic:blipFill>
                    <a:blip r:embed="rId79"/>
                    <a:stretch>
                      <a:fillRect/>
                    </a:stretch>
                  </pic:blipFill>
                  <pic:spPr>
                    <a:xfrm rot="16200000">
                      <a:off x="0" y="0"/>
                      <a:ext cx="8228330" cy="5795010"/>
                    </a:xfrm>
                    <a:prstGeom prst="rect">
                      <a:avLst/>
                    </a:prstGeom>
                  </pic:spPr>
                </pic:pic>
              </a:graphicData>
            </a:graphic>
            <wp14:sizeRelH relativeFrom="page">
              <wp14:pctWidth>0</wp14:pctWidth>
            </wp14:sizeRelH>
            <wp14:sizeRelV relativeFrom="page">
              <wp14:pctHeight>0</wp14:pctHeight>
            </wp14:sizeRelV>
          </wp:anchor>
        </w:drawing>
      </w:r>
    </w:p>
    <w:p w:rsidR="004E32BB" w:rsidP="00C1658E" w:rsidRDefault="004E32BB" w14:paraId="0E75F452" w14:textId="604DEC30">
      <w:pPr>
        <w:jc w:val="both"/>
        <w:rPr>
          <w:rFonts w:ascii="Open Sans" w:hAnsi="Open Sans" w:cs="Open Sans"/>
          <w:lang w:val="fr-FR"/>
        </w:rPr>
      </w:pPr>
      <w:r w:rsidRPr="004E32BB">
        <w:rPr>
          <w:rFonts w:ascii="Open Sans" w:hAnsi="Open Sans" w:cs="Open Sans"/>
          <w:noProof/>
          <w:lang w:val="fr-FR"/>
        </w:rPr>
        <w:drawing>
          <wp:anchor distT="0" distB="0" distL="114300" distR="114300" simplePos="0" relativeHeight="251707904" behindDoc="1" locked="0" layoutInCell="1" allowOverlap="1" wp14:anchorId="43E45955" wp14:editId="00C27019">
            <wp:simplePos x="0" y="0"/>
            <wp:positionH relativeFrom="page">
              <wp:align>center</wp:align>
            </wp:positionH>
            <wp:positionV relativeFrom="paragraph">
              <wp:posOffset>1238250</wp:posOffset>
            </wp:positionV>
            <wp:extent cx="8374380" cy="5911850"/>
            <wp:effectExtent l="0" t="6985" r="635" b="635"/>
            <wp:wrapTight wrapText="bothSides">
              <wp:wrapPolygon edited="0">
                <wp:start x="21618" y="26"/>
                <wp:lineTo x="47" y="26"/>
                <wp:lineTo x="47" y="21533"/>
                <wp:lineTo x="21618" y="21533"/>
                <wp:lineTo x="21618" y="26"/>
              </wp:wrapPolygon>
            </wp:wrapTight>
            <wp:docPr id="10441929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92930" name=""/>
                    <pic:cNvPicPr/>
                  </pic:nvPicPr>
                  <pic:blipFill>
                    <a:blip r:embed="rId80"/>
                    <a:stretch>
                      <a:fillRect/>
                    </a:stretch>
                  </pic:blipFill>
                  <pic:spPr>
                    <a:xfrm rot="16200000">
                      <a:off x="0" y="0"/>
                      <a:ext cx="8374380" cy="5911850"/>
                    </a:xfrm>
                    <a:prstGeom prst="rect">
                      <a:avLst/>
                    </a:prstGeom>
                  </pic:spPr>
                </pic:pic>
              </a:graphicData>
            </a:graphic>
            <wp14:sizeRelH relativeFrom="margin">
              <wp14:pctWidth>0</wp14:pctWidth>
            </wp14:sizeRelH>
            <wp14:sizeRelV relativeFrom="margin">
              <wp14:pctHeight>0</wp14:pctHeight>
            </wp14:sizeRelV>
          </wp:anchor>
        </w:drawing>
      </w:r>
    </w:p>
    <w:p w:rsidR="004E32BB" w:rsidP="00C1658E" w:rsidRDefault="00804103" w14:paraId="495E7403" w14:textId="6BA5945C">
      <w:pPr>
        <w:jc w:val="both"/>
        <w:rPr>
          <w:rFonts w:ascii="Open Sans" w:hAnsi="Open Sans" w:cs="Open Sans"/>
          <w:lang w:val="fr-FR"/>
        </w:rPr>
      </w:pPr>
      <w:r>
        <w:rPr>
          <w:rFonts w:ascii="Open Sans" w:hAnsi="Open Sans" w:cs="Open Sans"/>
          <w:noProof/>
        </w:rPr>
        <mc:AlternateContent>
          <mc:Choice Requires="wps">
            <w:drawing>
              <wp:anchor distT="0" distB="0" distL="114300" distR="114300" simplePos="0" relativeHeight="251742720" behindDoc="0" locked="0" layoutInCell="1" allowOverlap="1" wp14:anchorId="4A39732D" wp14:editId="23801636">
                <wp:simplePos x="0" y="0"/>
                <wp:positionH relativeFrom="column">
                  <wp:posOffset>-87207</wp:posOffset>
                </wp:positionH>
                <wp:positionV relativeFrom="paragraph">
                  <wp:posOffset>6953462</wp:posOffset>
                </wp:positionV>
                <wp:extent cx="1058333" cy="84667"/>
                <wp:effectExtent l="0" t="0" r="27940" b="10795"/>
                <wp:wrapNone/>
                <wp:docPr id="1613365257" name="Rectangle 2"/>
                <wp:cNvGraphicFramePr/>
                <a:graphic xmlns:a="http://schemas.openxmlformats.org/drawingml/2006/main">
                  <a:graphicData uri="http://schemas.microsoft.com/office/word/2010/wordprocessingShape">
                    <wps:wsp>
                      <wps:cNvSpPr/>
                      <wps:spPr>
                        <a:xfrm>
                          <a:off x="0" y="0"/>
                          <a:ext cx="1058333" cy="8466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17EC776">
              <v:rect id="Rectangle 2" style="position:absolute;margin-left:-6.85pt;margin-top:547.5pt;width:83.35pt;height:6.65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a66ac [3204]" strokecolor="#0b0f19 [484]" strokeweight="2pt" w14:anchorId="42CAF2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dzyXgIAABIFAAAOAAAAZHJzL2Uyb0RvYy54bWysVE1v2zAMvQ/YfxB0X22n6ceCOkXQosOA&#10;og3WDj0rshQbkEWNUuJkv36U7DhFW+ww7CJLIvlIPj/q6nrXGrZV6BuwJS9Ocs6UlVA1dl3yn893&#10;Xy4580HYShiwquR75fn1/POnq87N1ARqMJVCRiDWzzpX8joEN8syL2vVCn8CTlkyasBWBDriOqtQ&#10;dITemmyS5+dZB1g5BKm8p9vb3sjnCV9rJcOj1l4FZkpOtYW0YlpXcc3mV2K2RuHqRg5liH+oohWN&#10;paQj1K0Igm2weQfVNhLBgw4nEtoMtG6kSj1QN0X+ppunWjiVeiFyvBtp8v8PVj5sn9wSiYbO+Zmn&#10;bexip7GNX6qP7RJZ+5EstQtM0mWRn12enp5yJsl2OT0/v4hkZsdghz58U9CyuCk50r9IFIntvQ+9&#10;68GF4o7p0y7sjYoVGPtDadZUlHCSopMy1I1BthX0T4WUyoaiN9WiUv11cZbn6edSPWNEqi4BRmTd&#10;GDNiDwBRde+x+1oH/xiqkrDG4PxvhfXBY0TKDDaMwW1jAT8CMNTVkLn3P5DUUxNZWkG1XyJD6GXt&#10;nbxriOt74cNSIOmYFE+zGR5p0Qa6ksOw46wG/P3RffQneZGVs47mouT+10ag4sx8tyS8r8V0Ggcp&#10;HaZnFxM64GvL6rXFbtoboN9U0CvgZNpG/2AOW43QvtAIL2JWMgkrKXfJZcDD4Sb080qPgFSLRXKj&#10;4XEi3NsnJyN4ZDVq6Xn3ItANgguk1Ac4zJCYvdFd7xsjLSw2AXSTRHnkdeCbBi8JZ3gk4mS/Piev&#10;41M2/wMAAP//AwBQSwMEFAAGAAgAAAAhAEZTFjbeAAAADQEAAA8AAABkcnMvZG93bnJldi54bWxM&#10;j81OwzAQhO9IvIO1SNxaO1SBNMSpoIgrEi0Xbpt4SSLiH8VOG96e7Qlus5rR7DfVbrGjONEUB+80&#10;ZGsFglzrzeA6DR/H11UBIiZ0BkfvSMMPRdjV11cVlsaf3TudDqkTXOJiiRr6lEIpZWx7shjXPpBj&#10;78tPFhOfUyfNhGcut6O8U+peWhwcf+gx0L6n9vswWw2mSO3LFkP+1qgwfx73YXnGXOvbm+XpEUSi&#10;Jf2F4YLP6FAzU+NnZ6IYNayyzQNH2VDbnFddIvmGRcMiU8UGZF3J/yvqXwAAAP//AwBQSwECLQAU&#10;AAYACAAAACEAtoM4kv4AAADhAQAAEwAAAAAAAAAAAAAAAAAAAAAAW0NvbnRlbnRfVHlwZXNdLnht&#10;bFBLAQItABQABgAIAAAAIQA4/SH/1gAAAJQBAAALAAAAAAAAAAAAAAAAAC8BAABfcmVscy8ucmVs&#10;c1BLAQItABQABgAIAAAAIQDWudzyXgIAABIFAAAOAAAAAAAAAAAAAAAAAC4CAABkcnMvZTJvRG9j&#10;LnhtbFBLAQItABQABgAIAAAAIQBGUxY23gAAAA0BAAAPAAAAAAAAAAAAAAAAALgEAABkcnMvZG93&#10;bnJldi54bWxQSwUGAAAAAAQABADzAAAAwwUAAAAA&#10;"/>
            </w:pict>
          </mc:Fallback>
        </mc:AlternateContent>
      </w:r>
      <w:r>
        <w:rPr>
          <w:rFonts w:ascii="Open Sans" w:hAnsi="Open Sans" w:cs="Open Sans"/>
          <w:noProof/>
        </w:rPr>
        <mc:AlternateContent>
          <mc:Choice Requires="wps">
            <w:drawing>
              <wp:anchor distT="0" distB="0" distL="114300" distR="114300" simplePos="0" relativeHeight="251740672" behindDoc="0" locked="0" layoutInCell="1" allowOverlap="1" wp14:anchorId="6F58A6B6" wp14:editId="0782E25E">
                <wp:simplePos x="0" y="0"/>
                <wp:positionH relativeFrom="column">
                  <wp:posOffset>-27094</wp:posOffset>
                </wp:positionH>
                <wp:positionV relativeFrom="paragraph">
                  <wp:posOffset>5921162</wp:posOffset>
                </wp:positionV>
                <wp:extent cx="1058333" cy="84667"/>
                <wp:effectExtent l="0" t="0" r="27940" b="10795"/>
                <wp:wrapNone/>
                <wp:docPr id="553333842" name="Rectangle 2"/>
                <wp:cNvGraphicFramePr/>
                <a:graphic xmlns:a="http://schemas.openxmlformats.org/drawingml/2006/main">
                  <a:graphicData uri="http://schemas.microsoft.com/office/word/2010/wordprocessingShape">
                    <wps:wsp>
                      <wps:cNvSpPr/>
                      <wps:spPr>
                        <a:xfrm>
                          <a:off x="0" y="0"/>
                          <a:ext cx="1058333" cy="8466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B9A3BE7">
              <v:rect id="Rectangle 2" style="position:absolute;margin-left:-2.15pt;margin-top:466.25pt;width:83.35pt;height:6.6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a66ac [3204]" strokecolor="#0b0f19 [484]" strokeweight="2pt" w14:anchorId="2F7801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dzyXgIAABIFAAAOAAAAZHJzL2Uyb0RvYy54bWysVE1v2zAMvQ/YfxB0X22n6ceCOkXQosOA&#10;og3WDj0rshQbkEWNUuJkv36U7DhFW+ww7CJLIvlIPj/q6nrXGrZV6BuwJS9Ocs6UlVA1dl3yn893&#10;Xy4580HYShiwquR75fn1/POnq87N1ARqMJVCRiDWzzpX8joEN8syL2vVCn8CTlkyasBWBDriOqtQ&#10;dITemmyS5+dZB1g5BKm8p9vb3sjnCV9rJcOj1l4FZkpOtYW0YlpXcc3mV2K2RuHqRg5liH+oohWN&#10;paQj1K0Igm2weQfVNhLBgw4nEtoMtG6kSj1QN0X+ppunWjiVeiFyvBtp8v8PVj5sn9wSiYbO+Zmn&#10;bexip7GNX6qP7RJZ+5EstQtM0mWRn12enp5yJsl2OT0/v4hkZsdghz58U9CyuCk50r9IFIntvQ+9&#10;68GF4o7p0y7sjYoVGPtDadZUlHCSopMy1I1BthX0T4WUyoaiN9WiUv11cZbn6edSPWNEqi4BRmTd&#10;GDNiDwBRde+x+1oH/xiqkrDG4PxvhfXBY0TKDDaMwW1jAT8CMNTVkLn3P5DUUxNZWkG1XyJD6GXt&#10;nbxriOt74cNSIOmYFE+zGR5p0Qa6ksOw46wG/P3RffQneZGVs47mouT+10ag4sx8tyS8r8V0Ggcp&#10;HaZnFxM64GvL6rXFbtoboN9U0CvgZNpG/2AOW43QvtAIL2JWMgkrKXfJZcDD4Sb080qPgFSLRXKj&#10;4XEi3NsnJyN4ZDVq6Xn3ItANgguk1Ac4zJCYvdFd7xsjLSw2AXSTRHnkdeCbBi8JZ3gk4mS/Piev&#10;41M2/wMAAP//AwBQSwMEFAAGAAgAAAAhAGcvGEDdAAAACgEAAA8AAABkcnMvZG93bnJldi54bWxM&#10;j8FOwzAMhu9IvENkJG5bStdOXWk6wRBXJDYu3NzGtBWNEzXpVt6e7ARH259+f3+1X8wozjT5wbKC&#10;h3UCgri1euBOwcfpdVWA8AFZ42iZFPyQh319e1Nhqe2F3+l8DJ2IIexLVNCH4EopfduTQb+2jjje&#10;vuxkMMRx6qSe8BLDzSjTJNlKgwPHDz06OvTUfh9no0AXoX3ZocvfmsTNn6eDW54xV+r+bnl6BBFo&#10;CX8wXPWjOtTRqbEzay9GBatsE0kFu02ag7gC2zQD0cRNlhcg60r+r1D/AgAA//8DAFBLAQItABQA&#10;BgAIAAAAIQC2gziS/gAAAOEBAAATAAAAAAAAAAAAAAAAAAAAAABbQ29udGVudF9UeXBlc10ueG1s&#10;UEsBAi0AFAAGAAgAAAAhADj9If/WAAAAlAEAAAsAAAAAAAAAAAAAAAAALwEAAF9yZWxzLy5yZWxz&#10;UEsBAi0AFAAGAAgAAAAhANa53PJeAgAAEgUAAA4AAAAAAAAAAAAAAAAALgIAAGRycy9lMm9Eb2Mu&#10;eG1sUEsBAi0AFAAGAAgAAAAhAGcvGEDdAAAACgEAAA8AAAAAAAAAAAAAAAAAuAQAAGRycy9kb3du&#10;cmV2LnhtbFBLBQYAAAAABAAEAPMAAADCBQAAAAA=&#10;"/>
            </w:pict>
          </mc:Fallback>
        </mc:AlternateContent>
      </w:r>
      <w:r>
        <w:rPr>
          <w:rFonts w:ascii="Open Sans" w:hAnsi="Open Sans" w:cs="Open Sans"/>
          <w:noProof/>
        </w:rPr>
        <mc:AlternateContent>
          <mc:Choice Requires="wps">
            <w:drawing>
              <wp:anchor distT="0" distB="0" distL="114300" distR="114300" simplePos="0" relativeHeight="251738624" behindDoc="0" locked="0" layoutInCell="1" allowOverlap="1" wp14:anchorId="34E035A2" wp14:editId="5CA31E3F">
                <wp:simplePos x="0" y="0"/>
                <wp:positionH relativeFrom="column">
                  <wp:posOffset>692573</wp:posOffset>
                </wp:positionH>
                <wp:positionV relativeFrom="paragraph">
                  <wp:posOffset>4854363</wp:posOffset>
                </wp:positionV>
                <wp:extent cx="990600" cy="76200"/>
                <wp:effectExtent l="0" t="0" r="19050" b="19050"/>
                <wp:wrapNone/>
                <wp:docPr id="1887219673" name="Rectangle 2"/>
                <wp:cNvGraphicFramePr/>
                <a:graphic xmlns:a="http://schemas.openxmlformats.org/drawingml/2006/main">
                  <a:graphicData uri="http://schemas.microsoft.com/office/word/2010/wordprocessingShape">
                    <wps:wsp>
                      <wps:cNvSpPr/>
                      <wps:spPr>
                        <a:xfrm>
                          <a:off x="0" y="0"/>
                          <a:ext cx="99060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49AD9BB">
              <v:rect id="Rectangle 2" style="position:absolute;margin-left:54.55pt;margin-top:382.25pt;width:78pt;height:6pt;z-index:25173862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a66ac [3204]" strokecolor="#0b0f19 [484]" strokeweight="2pt" w14:anchorId="0DC26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R8kWQIAABEFAAAOAAAAZHJzL2Uyb0RvYy54bWysVMFu2zAMvQ/YPwi6L3aCNF2COkWQosOA&#10;oC3WDj2rshQbkEWNUuJkXz9KdpyiLXYYdrElkXwknx51dX1oDNsr9DXYgo9HOWfKSihruy34z6fb&#10;L18580HYUhiwquBH5fn18vOnq9Yt1AQqMKVCRiDWL1pX8CoEt8gyLyvVCD8CpywZNWAjAm1xm5Uo&#10;WkJvTDbJ81nWApYOQSrv6fSmM/JlwtdayXCvtVeBmYJTbSF9MX1f4jdbXonFFoWratmXIf6hikbU&#10;lpIOUDciCLbD+h1UU0sEDzqMJDQZaF1LlXqgbsb5m24eK+FU6oXI8W6gyf8/WHm3f3QPSDS0zi88&#10;LWMXB41N/FN97JDIOg5kqUNgkg7n83yWE6WSTJczuovIZXaOdejDNwUNi4uCI11FYkjsNz50ricX&#10;ijtnT6twNCoWYOwPpVldUr5Jik7CUGuDbC/oSoWUyoZxZ6pEqbrj8UU+1DNEpOoSYETWtTEDdg8Q&#10;Rfceu6u194+hKulqCM7/VlgXPESkzGDDENzUFvAjAENd9Zk7/xNJHTWRpRcojw/IEDpVeydva+J6&#10;I3x4EEgyptuh0Qz39NEG2oJDv+KsAvz90Xn0J3WRlbOWxqLg/tdOoOLMfLeku/l4Oo1zlDbTi8sJ&#10;bfC15eW1xe6aNdA1jekRcDIto38wp6VGaJ5pglcxK5mElZS74DLgabMO3bjSGyDVapXcaHacCBv7&#10;6GQEj6xGLT0dngW6XnCBhHoHpxESize663xjpIXVLoCukyjPvPZ809wl4fRvRBzs1/vkdX7Jln8A&#10;AAD//wMAUEsDBBQABgAIAAAAIQCEo3y83QAAAAsBAAAPAAAAZHJzL2Rvd25yZXYueG1sTI/NTsMw&#10;EITvSLyDtUjcqN2KpG0ap4Iirki0XLht4m0SEf8odtrw9iwnOM7sp9mZcj/bQVxojL13GpYLBYJc&#10;403vWg0fp9eHDYiY0BkcvCMN3xRhX93elFgYf3XvdDmmVnCIiwVq6FIKhZSx6chiXPhAjm9nP1pM&#10;LMdWmhGvHG4HuVIqlxZ7xx86DHToqPk6TlaD2aTmZYshe6tVmD5PhzA/Y6b1/d38tAORaE5/MPzW&#10;5+pQcafaT85EMbBW2yWjGtb5YwaCiVWesVOzs84zkFUp/2+ofgAAAP//AwBQSwECLQAUAAYACAAA&#10;ACEAtoM4kv4AAADhAQAAEwAAAAAAAAAAAAAAAAAAAAAAW0NvbnRlbnRfVHlwZXNdLnhtbFBLAQIt&#10;ABQABgAIAAAAIQA4/SH/1gAAAJQBAAALAAAAAAAAAAAAAAAAAC8BAABfcmVscy8ucmVsc1BLAQIt&#10;ABQABgAIAAAAIQA47R8kWQIAABEFAAAOAAAAAAAAAAAAAAAAAC4CAABkcnMvZTJvRG9jLnhtbFBL&#10;AQItABQABgAIAAAAIQCEo3y83QAAAAsBAAAPAAAAAAAAAAAAAAAAALMEAABkcnMvZG93bnJldi54&#10;bWxQSwUGAAAAAAQABADzAAAAvQUAAAAA&#10;"/>
            </w:pict>
          </mc:Fallback>
        </mc:AlternateContent>
      </w:r>
      <w:r w:rsidRPr="00214612">
        <w:rPr>
          <w:rFonts w:ascii="Open Sans" w:hAnsi="Open Sans" w:cs="Open Sans"/>
          <w:noProof/>
        </w:rPr>
        <mc:AlternateContent>
          <mc:Choice Requires="wps">
            <w:drawing>
              <wp:anchor distT="0" distB="0" distL="114300" distR="114300" simplePos="0" relativeHeight="251737600" behindDoc="0" locked="0" layoutInCell="1" allowOverlap="1" wp14:anchorId="14CB549B" wp14:editId="78CC361E">
                <wp:simplePos x="0" y="0"/>
                <wp:positionH relativeFrom="column">
                  <wp:posOffset>-2736533</wp:posOffset>
                </wp:positionH>
                <wp:positionV relativeFrom="paragraph">
                  <wp:posOffset>1332124</wp:posOffset>
                </wp:positionV>
                <wp:extent cx="504190" cy="70485"/>
                <wp:effectExtent l="0" t="0" r="0" b="5715"/>
                <wp:wrapNone/>
                <wp:docPr id="93012808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70485"/>
                        </a:xfrm>
                        <a:prstGeom prst="rect">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BD15AA2">
              <v:rect id="Rectangle 2" style="position:absolute;margin-left:-215.5pt;margin-top:104.9pt;width:39.7pt;height:5.5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629dd1 [3205]" stroked="f" strokeweight="2pt" w14:anchorId="06F22E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Lk1gQIAAHkFAAAOAAAAZHJzL2Uyb0RvYy54bWysVN9P2zAQfp+0/8Hy+0hStQMiUlSBmCZV&#10;gAYTz8axSTTH553dpt1fv7OThoqhPUx7sXy+7359vruLy11n2Fahb8FWvDjJOVNWQt3al4p/f7z5&#10;dMaZD8LWwoBVFd8rzy+XHz9c9K5UM2jA1AoZObG+7F3FmxBcmWVeNqoT/gScsqTUgJ0IJOJLVqPo&#10;yXtnslmef856wNohSOU9vV4PSr5M/rVWMtxp7VVgpuKUW0gnpvM5ntnyQpQvKFzTyjEN8Q9ZdKK1&#10;FHRydS2CYBts/3DVtRLBgw4nEroMtG6lSjVQNUX+ppqHRjiVaiFyvJto8v/PrbzdPrh7jKl7twb5&#10;wxMjWe98OWmi4EfMTmMXsZQ42yUW9xOLaheYpMdFPi/OiWtJqtN8fraIJGeiPNg69OGLgo7FS8WR&#10;/ihRJ7ZrHwboAZLSAtPWN60xSYh9oa4Msq2gHxVSKhtmYwB/jDQ24i1Ey8FpfEmVDcWkssLeqIgz&#10;9pvSrK0p/VlKJjXg20DFoGpErYb4xSLPUw9ReZNFKjY5jJ41xZ98jw7eK6IYixjx0VSl/p2M878l&#10;NpQ4WaTIYMNk3LUW8D0HJkyRB/yBpIGayNIz1Pt7ZAjD9Hgnb1r6urXw4V4gjQt9Nq2AcEeHNtBX&#10;HMYbZw3gr/feI566mLSc9TR+Ffc/NwIVZ+arpf4+L+bzOK9JmC9OZyTgseb5WGM33RVQPxS0bJxM&#10;14gP5nDVCN0TbYpVjEoqYSXFrrgMeBCuwrAWaNdItVolGM2oE2FtH5yMziOrsTUfd08C3di/gfr+&#10;Fg6jKso3bTxgo6WF1SaAblOPv/I68k3znRpn3EVxgRzLCfW6MZe/AQAA//8DAFBLAwQUAAYACAAA&#10;ACEAatD78uEAAAANAQAADwAAAGRycy9kb3ducmV2LnhtbEyPwU7DMBBE70j8g7VI3FI7bWlLiFMh&#10;JEQPCKmFD3DjbRLVXkex04a/ZznBcWdHM/PK7eSduOAQu0Aa8pkCgVQH21Gj4evzNduAiMmQNS4Q&#10;avjGCNvq9qY0hQ1X2uPlkBrBIRQLo6FNqS+kjHWL3sRZ6JH4dwqDN4nPoZF2MFcO907OlVpJbzri&#10;htb0+NJifT6MXoNTZsT1fvNxat8aWi/jzr2fd1rf303PTyASTunPDL/zeTpUvOkYRrJROA3ZcpEz&#10;TNIwV48MwZZs8ZCvQBxZYg1kVcr/FNUPAAAA//8DAFBLAQItABQABgAIAAAAIQC2gziS/gAAAOEB&#10;AAATAAAAAAAAAAAAAAAAAAAAAABbQ29udGVudF9UeXBlc10ueG1sUEsBAi0AFAAGAAgAAAAhADj9&#10;If/WAAAAlAEAAAsAAAAAAAAAAAAAAAAALwEAAF9yZWxzLy5yZWxzUEsBAi0AFAAGAAgAAAAhALIc&#10;uTWBAgAAeQUAAA4AAAAAAAAAAAAAAAAALgIAAGRycy9lMm9Eb2MueG1sUEsBAi0AFAAGAAgAAAAh&#10;AGrQ+/LhAAAADQEAAA8AAAAAAAAAAAAAAAAA2wQAAGRycy9kb3ducmV2LnhtbFBLBQYAAAAABAAE&#10;APMAAADpBQAAAAA=&#10;"/>
            </w:pict>
          </mc:Fallback>
        </mc:AlternateContent>
      </w:r>
      <w:r w:rsidRPr="004E32BB" w:rsidR="004E32BB">
        <w:rPr>
          <w:rFonts w:ascii="Open Sans" w:hAnsi="Open Sans" w:cs="Open Sans"/>
          <w:noProof/>
          <w:lang w:val="fr-FR"/>
        </w:rPr>
        <w:drawing>
          <wp:anchor distT="0" distB="0" distL="114300" distR="114300" simplePos="0" relativeHeight="251708928" behindDoc="1" locked="0" layoutInCell="1" allowOverlap="1" wp14:anchorId="205FB422" wp14:editId="7498FC88">
            <wp:simplePos x="0" y="0"/>
            <wp:positionH relativeFrom="column">
              <wp:posOffset>-2745105</wp:posOffset>
            </wp:positionH>
            <wp:positionV relativeFrom="paragraph">
              <wp:posOffset>1333500</wp:posOffset>
            </wp:positionV>
            <wp:extent cx="9029700" cy="6379845"/>
            <wp:effectExtent l="0" t="8573" r="0" b="0"/>
            <wp:wrapTight wrapText="bothSides">
              <wp:wrapPolygon edited="0">
                <wp:start x="21621" y="29"/>
                <wp:lineTo x="66" y="29"/>
                <wp:lineTo x="66" y="21506"/>
                <wp:lineTo x="21621" y="21506"/>
                <wp:lineTo x="21621" y="29"/>
              </wp:wrapPolygon>
            </wp:wrapTight>
            <wp:docPr id="130254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4620" name=""/>
                    <pic:cNvPicPr/>
                  </pic:nvPicPr>
                  <pic:blipFill>
                    <a:blip r:embed="rId81"/>
                    <a:stretch>
                      <a:fillRect/>
                    </a:stretch>
                  </pic:blipFill>
                  <pic:spPr>
                    <a:xfrm rot="16200000">
                      <a:off x="0" y="0"/>
                      <a:ext cx="9029700" cy="6379845"/>
                    </a:xfrm>
                    <a:prstGeom prst="rect">
                      <a:avLst/>
                    </a:prstGeom>
                  </pic:spPr>
                </pic:pic>
              </a:graphicData>
            </a:graphic>
            <wp14:sizeRelH relativeFrom="margin">
              <wp14:pctWidth>0</wp14:pctWidth>
            </wp14:sizeRelH>
            <wp14:sizeRelV relativeFrom="margin">
              <wp14:pctHeight>0</wp14:pctHeight>
            </wp14:sizeRelV>
          </wp:anchor>
        </w:drawing>
      </w:r>
    </w:p>
    <w:p w:rsidR="004E32BB" w:rsidP="00C1658E" w:rsidRDefault="004E32BB" w14:paraId="7357F9E1" w14:textId="3D9A10EE">
      <w:pPr>
        <w:jc w:val="both"/>
        <w:rPr>
          <w:rFonts w:ascii="Open Sans" w:hAnsi="Open Sans" w:cs="Open Sans"/>
          <w:lang w:val="fr-FR"/>
        </w:rPr>
      </w:pPr>
      <w:r w:rsidRPr="004E32BB">
        <w:rPr>
          <w:rFonts w:ascii="Open Sans" w:hAnsi="Open Sans" w:cs="Open Sans"/>
          <w:noProof/>
          <w:lang w:val="fr-FR"/>
        </w:rPr>
        <w:drawing>
          <wp:anchor distT="0" distB="0" distL="114300" distR="114300" simplePos="0" relativeHeight="251709952" behindDoc="0" locked="0" layoutInCell="1" allowOverlap="1" wp14:anchorId="4800F6BB" wp14:editId="253414BB">
            <wp:simplePos x="0" y="0"/>
            <wp:positionH relativeFrom="page">
              <wp:align>center</wp:align>
            </wp:positionH>
            <wp:positionV relativeFrom="paragraph">
              <wp:posOffset>1352550</wp:posOffset>
            </wp:positionV>
            <wp:extent cx="9157335" cy="6464300"/>
            <wp:effectExtent l="0" t="6032" r="0" b="0"/>
            <wp:wrapSquare wrapText="bothSides"/>
            <wp:docPr id="1658374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7498" name=""/>
                    <pic:cNvPicPr/>
                  </pic:nvPicPr>
                  <pic:blipFill>
                    <a:blip r:embed="rId82"/>
                    <a:stretch>
                      <a:fillRect/>
                    </a:stretch>
                  </pic:blipFill>
                  <pic:spPr>
                    <a:xfrm rot="16200000">
                      <a:off x="0" y="0"/>
                      <a:ext cx="9157335" cy="6464300"/>
                    </a:xfrm>
                    <a:prstGeom prst="rect">
                      <a:avLst/>
                    </a:prstGeom>
                  </pic:spPr>
                </pic:pic>
              </a:graphicData>
            </a:graphic>
            <wp14:sizeRelH relativeFrom="page">
              <wp14:pctWidth>0</wp14:pctWidth>
            </wp14:sizeRelH>
            <wp14:sizeRelV relativeFrom="page">
              <wp14:pctHeight>0</wp14:pctHeight>
            </wp14:sizeRelV>
          </wp:anchor>
        </w:drawing>
      </w:r>
    </w:p>
    <w:p w:rsidR="004E32BB" w:rsidP="00C1658E" w:rsidRDefault="00804103" w14:paraId="5A21AD17" w14:textId="7CD6E078">
      <w:pPr>
        <w:jc w:val="both"/>
        <w:rPr>
          <w:rFonts w:ascii="Open Sans" w:hAnsi="Open Sans" w:cs="Open Sans"/>
          <w:lang w:val="fr-FR"/>
        </w:rPr>
      </w:pPr>
      <w:r>
        <w:rPr>
          <w:rFonts w:ascii="Open Sans" w:hAnsi="Open Sans" w:cs="Open Sans"/>
          <w:noProof/>
        </w:rPr>
        <mc:AlternateContent>
          <mc:Choice Requires="wps">
            <w:drawing>
              <wp:anchor distT="0" distB="0" distL="114300" distR="114300" simplePos="0" relativeHeight="251746816" behindDoc="0" locked="0" layoutInCell="1" allowOverlap="1" wp14:anchorId="5A6E4DDC" wp14:editId="3797409F">
                <wp:simplePos x="0" y="0"/>
                <wp:positionH relativeFrom="column">
                  <wp:posOffset>954828</wp:posOffset>
                </wp:positionH>
                <wp:positionV relativeFrom="paragraph">
                  <wp:posOffset>4346363</wp:posOffset>
                </wp:positionV>
                <wp:extent cx="990600" cy="76200"/>
                <wp:effectExtent l="0" t="0" r="19050" b="19050"/>
                <wp:wrapNone/>
                <wp:docPr id="999559437" name="Rectangle 2"/>
                <wp:cNvGraphicFramePr/>
                <a:graphic xmlns:a="http://schemas.openxmlformats.org/drawingml/2006/main">
                  <a:graphicData uri="http://schemas.microsoft.com/office/word/2010/wordprocessingShape">
                    <wps:wsp>
                      <wps:cNvSpPr/>
                      <wps:spPr>
                        <a:xfrm>
                          <a:off x="0" y="0"/>
                          <a:ext cx="99060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5C6C164">
              <v:rect id="Rectangle 2" style="position:absolute;margin-left:75.2pt;margin-top:342.25pt;width:78pt;height:6pt;z-index:25174681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a66ac [3204]" strokecolor="#0b0f19 [484]" strokeweight="2pt" w14:anchorId="5E651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R8kWQIAABEFAAAOAAAAZHJzL2Uyb0RvYy54bWysVMFu2zAMvQ/YPwi6L3aCNF2COkWQosOA&#10;oC3WDj2rshQbkEWNUuJkXz9KdpyiLXYYdrElkXwknx51dX1oDNsr9DXYgo9HOWfKSihruy34z6fb&#10;L18580HYUhiwquBH5fn18vOnq9Yt1AQqMKVCRiDWL1pX8CoEt8gyLyvVCD8CpywZNWAjAm1xm5Uo&#10;WkJvTDbJ81nWApYOQSrv6fSmM/JlwtdayXCvtVeBmYJTbSF9MX1f4jdbXonFFoWratmXIf6hikbU&#10;lpIOUDciCLbD+h1UU0sEDzqMJDQZaF1LlXqgbsb5m24eK+FU6oXI8W6gyf8/WHm3f3QPSDS0zi88&#10;LWMXB41N/FN97JDIOg5kqUNgkg7n83yWE6WSTJczuovIZXaOdejDNwUNi4uCI11FYkjsNz50ricX&#10;ijtnT6twNCoWYOwPpVldUr5Jik7CUGuDbC/oSoWUyoZxZ6pEqbrj8UU+1DNEpOoSYETWtTEDdg8Q&#10;Rfceu6u194+hKulqCM7/VlgXPESkzGDDENzUFvAjAENd9Zk7/xNJHTWRpRcojw/IEDpVeydva+J6&#10;I3x4EEgyptuh0Qz39NEG2oJDv+KsAvz90Xn0J3WRlbOWxqLg/tdOoOLMfLeku/l4Oo1zlDbTi8sJ&#10;bfC15eW1xe6aNdA1jekRcDIto38wp6VGaJ5pglcxK5mElZS74DLgabMO3bjSGyDVapXcaHacCBv7&#10;6GQEj6xGLT0dngW6XnCBhHoHpxESize663xjpIXVLoCukyjPvPZ809wl4fRvRBzs1/vkdX7Jln8A&#10;AAD//wMAUEsDBBQABgAIAAAAIQCWATeT3AAAAAsBAAAPAAAAZHJzL2Rvd25yZXYueG1sTI/BTsMw&#10;EETvSPyDtUjcqA00UZrGqaCIKxItF26b2E0i4rUVO234e5YTHGf2aXam2i1uFGc7xcGThvuVAmGp&#10;9WagTsPH8fWuABETksHRk9XwbSPs6uurCkvjL/Ruz4fUCQ6hWKKGPqVQShnb3jqMKx8s8e3kJ4eJ&#10;5dRJM+GFw90oH5TKpcOB+EOPwe57234dZqfBFKl92WDI3hoV5s/jPizPmGl9e7M8bUEku6Q/GH7r&#10;c3WouVPjZzJRjKwztWZUQ16sMxBMPKqcnYadTZ6BrCv5f0P9AwAA//8DAFBLAQItABQABgAIAAAA&#10;IQC2gziS/gAAAOEBAAATAAAAAAAAAAAAAAAAAAAAAABbQ29udGVudF9UeXBlc10ueG1sUEsBAi0A&#10;FAAGAAgAAAAhADj9If/WAAAAlAEAAAsAAAAAAAAAAAAAAAAALwEAAF9yZWxzLy5yZWxzUEsBAi0A&#10;FAAGAAgAAAAhADjtHyRZAgAAEQUAAA4AAAAAAAAAAAAAAAAALgIAAGRycy9lMm9Eb2MueG1sUEsB&#10;Ai0AFAAGAAgAAAAhAJYBN5PcAAAACwEAAA8AAAAAAAAAAAAAAAAAswQAAGRycy9kb3ducmV2Lnht&#10;bFBLBQYAAAAABAAEAPMAAAC8BQAAAAA=&#10;"/>
            </w:pict>
          </mc:Fallback>
        </mc:AlternateContent>
      </w:r>
      <w:r>
        <w:rPr>
          <w:rFonts w:ascii="Open Sans" w:hAnsi="Open Sans" w:cs="Open Sans"/>
          <w:noProof/>
        </w:rPr>
        <mc:AlternateContent>
          <mc:Choice Requires="wps">
            <w:drawing>
              <wp:anchor distT="0" distB="0" distL="114300" distR="114300" simplePos="0" relativeHeight="251744768" behindDoc="0" locked="0" layoutInCell="1" allowOverlap="1" wp14:anchorId="0AC4AA1E" wp14:editId="352B5A28">
                <wp:simplePos x="0" y="0"/>
                <wp:positionH relativeFrom="column">
                  <wp:posOffset>482388</wp:posOffset>
                </wp:positionH>
                <wp:positionV relativeFrom="paragraph">
                  <wp:posOffset>3644054</wp:posOffset>
                </wp:positionV>
                <wp:extent cx="990600" cy="76200"/>
                <wp:effectExtent l="0" t="0" r="19050" b="19050"/>
                <wp:wrapNone/>
                <wp:docPr id="351636141" name="Rectangle 2"/>
                <wp:cNvGraphicFramePr/>
                <a:graphic xmlns:a="http://schemas.openxmlformats.org/drawingml/2006/main">
                  <a:graphicData uri="http://schemas.microsoft.com/office/word/2010/wordprocessingShape">
                    <wps:wsp>
                      <wps:cNvSpPr/>
                      <wps:spPr>
                        <a:xfrm>
                          <a:off x="0" y="0"/>
                          <a:ext cx="99060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A997129">
              <v:rect id="Rectangle 2" style="position:absolute;margin-left:38pt;margin-top:286.95pt;width:78pt;height:6pt;z-index:2517447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a66ac [3204]" strokecolor="#0b0f19 [484]" strokeweight="2pt" w14:anchorId="4CFC3C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R8kWQIAABEFAAAOAAAAZHJzL2Uyb0RvYy54bWysVMFu2zAMvQ/YPwi6L3aCNF2COkWQosOA&#10;oC3WDj2rshQbkEWNUuJkXz9KdpyiLXYYdrElkXwknx51dX1oDNsr9DXYgo9HOWfKSihruy34z6fb&#10;L18580HYUhiwquBH5fn18vOnq9Yt1AQqMKVCRiDWL1pX8CoEt8gyLyvVCD8CpywZNWAjAm1xm5Uo&#10;WkJvTDbJ81nWApYOQSrv6fSmM/JlwtdayXCvtVeBmYJTbSF9MX1f4jdbXonFFoWratmXIf6hikbU&#10;lpIOUDciCLbD+h1UU0sEDzqMJDQZaF1LlXqgbsb5m24eK+FU6oXI8W6gyf8/WHm3f3QPSDS0zi88&#10;LWMXB41N/FN97JDIOg5kqUNgkg7n83yWE6WSTJczuovIZXaOdejDNwUNi4uCI11FYkjsNz50ricX&#10;ijtnT6twNCoWYOwPpVldUr5Jik7CUGuDbC/oSoWUyoZxZ6pEqbrj8UU+1DNEpOoSYETWtTEDdg8Q&#10;Rfceu6u194+hKulqCM7/VlgXPESkzGDDENzUFvAjAENd9Zk7/xNJHTWRpRcojw/IEDpVeydva+J6&#10;I3x4EEgyptuh0Qz39NEG2oJDv+KsAvz90Xn0J3WRlbOWxqLg/tdOoOLMfLeku/l4Oo1zlDbTi8sJ&#10;bfC15eW1xe6aNdA1jekRcDIto38wp6VGaJ5pglcxK5mElZS74DLgabMO3bjSGyDVapXcaHacCBv7&#10;6GQEj6xGLT0dngW6XnCBhHoHpxESize663xjpIXVLoCukyjPvPZ809wl4fRvRBzs1/vkdX7Jln8A&#10;AAD//wMAUEsDBBQABgAIAAAAIQAfmxyb3QAAAAoBAAAPAAAAZHJzL2Rvd25yZXYueG1sTI9PT4NA&#10;EMXvJn6HzZh4s4s0tEBZGq3xamLrxdvAToHI/gm7tPjtHU96nDcv7/1etV/MKC40hcFZBY+rBATZ&#10;1unBdgo+Tq8POYgQ0WocnSUF3xRgX9/eVFhqd7XvdDnGTnCIDSUq6GP0pZSh7clgWDlPln9nNxmM&#10;fE6d1BNeOdyMMk2SjTQ4WG7o0dOhp/brOBsFOo/tS4E+e2sSP3+eDn55xkyp+7vlaQci0hL/zPCL&#10;z+hQM1PjZquDGBVsNzwlKsi26wIEG9J1ykrDSp4VIOtK/p9Q/wAAAP//AwBQSwECLQAUAAYACAAA&#10;ACEAtoM4kv4AAADhAQAAEwAAAAAAAAAAAAAAAAAAAAAAW0NvbnRlbnRfVHlwZXNdLnhtbFBLAQIt&#10;ABQABgAIAAAAIQA4/SH/1gAAAJQBAAALAAAAAAAAAAAAAAAAAC8BAABfcmVscy8ucmVsc1BLAQIt&#10;ABQABgAIAAAAIQA47R8kWQIAABEFAAAOAAAAAAAAAAAAAAAAAC4CAABkcnMvZTJvRG9jLnhtbFBL&#10;AQItABQABgAIAAAAIQAfmxyb3QAAAAoBAAAPAAAAAAAAAAAAAAAAALMEAABkcnMvZG93bnJldi54&#10;bWxQSwUGAAAAAAQABADzAAAAvQUAAAAA&#10;"/>
            </w:pict>
          </mc:Fallback>
        </mc:AlternateContent>
      </w:r>
      <w:r w:rsidRPr="004E32BB" w:rsidR="004E32BB">
        <w:rPr>
          <w:rFonts w:ascii="Open Sans" w:hAnsi="Open Sans" w:cs="Open Sans"/>
          <w:noProof/>
          <w:lang w:val="fr-FR"/>
        </w:rPr>
        <w:drawing>
          <wp:anchor distT="0" distB="0" distL="114300" distR="114300" simplePos="0" relativeHeight="251710976" behindDoc="1" locked="0" layoutInCell="1" allowOverlap="1" wp14:anchorId="588EF3C3" wp14:editId="727B4BD8">
            <wp:simplePos x="0" y="0"/>
            <wp:positionH relativeFrom="column">
              <wp:posOffset>-2251075</wp:posOffset>
            </wp:positionH>
            <wp:positionV relativeFrom="paragraph">
              <wp:posOffset>1314450</wp:posOffset>
            </wp:positionV>
            <wp:extent cx="8879205" cy="6254115"/>
            <wp:effectExtent l="0" t="1905" r="0" b="0"/>
            <wp:wrapTight wrapText="bothSides">
              <wp:wrapPolygon edited="0">
                <wp:start x="21605" y="7"/>
                <wp:lineTo x="56" y="7"/>
                <wp:lineTo x="56" y="21521"/>
                <wp:lineTo x="21605" y="21521"/>
                <wp:lineTo x="21605" y="7"/>
              </wp:wrapPolygon>
            </wp:wrapTight>
            <wp:docPr id="1564226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6741" name=""/>
                    <pic:cNvPicPr/>
                  </pic:nvPicPr>
                  <pic:blipFill>
                    <a:blip r:embed="rId83"/>
                    <a:stretch>
                      <a:fillRect/>
                    </a:stretch>
                  </pic:blipFill>
                  <pic:spPr>
                    <a:xfrm rot="16200000">
                      <a:off x="0" y="0"/>
                      <a:ext cx="8879205" cy="6254115"/>
                    </a:xfrm>
                    <a:prstGeom prst="rect">
                      <a:avLst/>
                    </a:prstGeom>
                  </pic:spPr>
                </pic:pic>
              </a:graphicData>
            </a:graphic>
            <wp14:sizeRelH relativeFrom="margin">
              <wp14:pctWidth>0</wp14:pctWidth>
            </wp14:sizeRelH>
            <wp14:sizeRelV relativeFrom="margin">
              <wp14:pctHeight>0</wp14:pctHeight>
            </wp14:sizeRelV>
          </wp:anchor>
        </w:drawing>
      </w:r>
    </w:p>
    <w:p w:rsidR="004E32BB" w:rsidP="00C1658E" w:rsidRDefault="004E32BB" w14:paraId="6A0BD485" w14:textId="61B85D6F">
      <w:pPr>
        <w:jc w:val="both"/>
        <w:rPr>
          <w:rFonts w:ascii="Open Sans" w:hAnsi="Open Sans" w:cs="Open Sans"/>
          <w:lang w:val="fr-FR"/>
        </w:rPr>
      </w:pPr>
      <w:r w:rsidRPr="004E32BB">
        <w:rPr>
          <w:rFonts w:ascii="Open Sans" w:hAnsi="Open Sans" w:cs="Open Sans"/>
          <w:noProof/>
          <w:lang w:val="fr-FR"/>
        </w:rPr>
        <w:drawing>
          <wp:anchor distT="0" distB="0" distL="114300" distR="114300" simplePos="0" relativeHeight="251712000" behindDoc="1" locked="0" layoutInCell="1" allowOverlap="1" wp14:anchorId="630F9580" wp14:editId="516844B9">
            <wp:simplePos x="0" y="0"/>
            <wp:positionH relativeFrom="column">
              <wp:posOffset>-2167890</wp:posOffset>
            </wp:positionH>
            <wp:positionV relativeFrom="paragraph">
              <wp:posOffset>1409700</wp:posOffset>
            </wp:positionV>
            <wp:extent cx="8633460" cy="5825490"/>
            <wp:effectExtent l="0" t="5715" r="9525" b="9525"/>
            <wp:wrapTight wrapText="bothSides">
              <wp:wrapPolygon edited="0">
                <wp:start x="21614" y="21"/>
                <wp:lineTo x="24" y="21"/>
                <wp:lineTo x="24" y="21565"/>
                <wp:lineTo x="21614" y="21565"/>
                <wp:lineTo x="21614" y="21"/>
              </wp:wrapPolygon>
            </wp:wrapTight>
            <wp:docPr id="12014787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78783" name=""/>
                    <pic:cNvPicPr/>
                  </pic:nvPicPr>
                  <pic:blipFill>
                    <a:blip r:embed="rId84"/>
                    <a:stretch>
                      <a:fillRect/>
                    </a:stretch>
                  </pic:blipFill>
                  <pic:spPr>
                    <a:xfrm rot="16200000">
                      <a:off x="0" y="0"/>
                      <a:ext cx="8633460" cy="5825490"/>
                    </a:xfrm>
                    <a:prstGeom prst="rect">
                      <a:avLst/>
                    </a:prstGeom>
                  </pic:spPr>
                </pic:pic>
              </a:graphicData>
            </a:graphic>
            <wp14:sizeRelH relativeFrom="margin">
              <wp14:pctWidth>0</wp14:pctWidth>
            </wp14:sizeRelH>
            <wp14:sizeRelV relativeFrom="margin">
              <wp14:pctHeight>0</wp14:pctHeight>
            </wp14:sizeRelV>
          </wp:anchor>
        </w:drawing>
      </w:r>
    </w:p>
    <w:p w:rsidR="004E32BB" w:rsidP="00C1658E" w:rsidRDefault="00804103" w14:paraId="53A0853E" w14:textId="6A7787CF">
      <w:pPr>
        <w:jc w:val="both"/>
        <w:rPr>
          <w:rFonts w:ascii="Open Sans" w:hAnsi="Open Sans" w:cs="Open Sans"/>
          <w:lang w:val="fr-FR"/>
        </w:rPr>
      </w:pPr>
      <w:r>
        <w:rPr>
          <w:rFonts w:ascii="Open Sans" w:hAnsi="Open Sans" w:cs="Open Sans"/>
          <w:noProof/>
        </w:rPr>
        <mc:AlternateContent>
          <mc:Choice Requires="wps">
            <w:drawing>
              <wp:anchor distT="0" distB="0" distL="114300" distR="114300" simplePos="0" relativeHeight="251750912" behindDoc="0" locked="0" layoutInCell="1" allowOverlap="1" wp14:anchorId="06A2052B" wp14:editId="5664F1E9">
                <wp:simplePos x="0" y="0"/>
                <wp:positionH relativeFrom="column">
                  <wp:posOffset>-660400</wp:posOffset>
                </wp:positionH>
                <wp:positionV relativeFrom="paragraph">
                  <wp:posOffset>7720965</wp:posOffset>
                </wp:positionV>
                <wp:extent cx="990600" cy="76200"/>
                <wp:effectExtent l="0" t="0" r="19050" b="19050"/>
                <wp:wrapNone/>
                <wp:docPr id="1116483899" name="Rectangle 2"/>
                <wp:cNvGraphicFramePr/>
                <a:graphic xmlns:a="http://schemas.openxmlformats.org/drawingml/2006/main">
                  <a:graphicData uri="http://schemas.microsoft.com/office/word/2010/wordprocessingShape">
                    <wps:wsp>
                      <wps:cNvSpPr/>
                      <wps:spPr>
                        <a:xfrm>
                          <a:off x="0" y="0"/>
                          <a:ext cx="99060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E673E3D">
              <v:rect id="Rectangle 2" style="position:absolute;margin-left:-52pt;margin-top:607.95pt;width:78pt;height:6pt;z-index:2517509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a66ac [3204]" strokecolor="#0b0f19 [484]" strokeweight="2pt" w14:anchorId="56D18D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R8kWQIAABEFAAAOAAAAZHJzL2Uyb0RvYy54bWysVMFu2zAMvQ/YPwi6L3aCNF2COkWQosOA&#10;oC3WDj2rshQbkEWNUuJkXz9KdpyiLXYYdrElkXwknx51dX1oDNsr9DXYgo9HOWfKSihruy34z6fb&#10;L18580HYUhiwquBH5fn18vOnq9Yt1AQqMKVCRiDWL1pX8CoEt8gyLyvVCD8CpywZNWAjAm1xm5Uo&#10;WkJvTDbJ81nWApYOQSrv6fSmM/JlwtdayXCvtVeBmYJTbSF9MX1f4jdbXonFFoWratmXIf6hikbU&#10;lpIOUDciCLbD+h1UU0sEDzqMJDQZaF1LlXqgbsb5m24eK+FU6oXI8W6gyf8/WHm3f3QPSDS0zi88&#10;LWMXB41N/FN97JDIOg5kqUNgkg7n83yWE6WSTJczuovIZXaOdejDNwUNi4uCI11FYkjsNz50ricX&#10;ijtnT6twNCoWYOwPpVldUr5Jik7CUGuDbC/oSoWUyoZxZ6pEqbrj8UU+1DNEpOoSYETWtTEDdg8Q&#10;Rfceu6u194+hKulqCM7/VlgXPESkzGDDENzUFvAjAENd9Zk7/xNJHTWRpRcojw/IEDpVeydva+J6&#10;I3x4EEgyptuh0Qz39NEG2oJDv+KsAvz90Xn0J3WRlbOWxqLg/tdOoOLMfLeku/l4Oo1zlDbTi8sJ&#10;bfC15eW1xe6aNdA1jekRcDIto38wp6VGaJ5pglcxK5mElZS74DLgabMO3bjSGyDVapXcaHacCBv7&#10;6GQEj6xGLT0dngW6XnCBhHoHpxESize663xjpIXVLoCukyjPvPZ809wl4fRvRBzs1/vkdX7Jln8A&#10;AAD//wMAUEsDBBQABgAIAAAAIQBZw6AZ3gAAAA0BAAAPAAAAZHJzL2Rvd25yZXYueG1sTI/BTsMw&#10;EETvSPyDtUjcWicRgSaNU0ERVyRaLtw2sUmixmsrdtrw92xPcNyZ0eybarfYUZzNFAZHCtJ1AsJQ&#10;6/RAnYLP49tqAyJEJI2jI6PgxwTY1bc3FZbaXejDnA+xE1xCoUQFfYy+lDK0vbEY1s4bYu/bTRYj&#10;n1Mn9YQXLrejzJLkUVociD/06M2+N+3pMFsFehPb1wJ9/t4kfv467v3ygrlS93fL8xZENEv8C8MV&#10;n9GhZqbGzaSDGBWs0uSBx0R2sjQvQHAmz1hprkr2VICsK/l/Rf0LAAD//wMAUEsBAi0AFAAGAAgA&#10;AAAhALaDOJL+AAAA4QEAABMAAAAAAAAAAAAAAAAAAAAAAFtDb250ZW50X1R5cGVzXS54bWxQSwEC&#10;LQAUAAYACAAAACEAOP0h/9YAAACUAQAACwAAAAAAAAAAAAAAAAAvAQAAX3JlbHMvLnJlbHNQSwEC&#10;LQAUAAYACAAAACEAOO0fJFkCAAARBQAADgAAAAAAAAAAAAAAAAAuAgAAZHJzL2Uyb0RvYy54bWxQ&#10;SwECLQAUAAYACAAAACEAWcOgGd4AAAANAQAADwAAAAAAAAAAAAAAAACzBAAAZHJzL2Rvd25yZXYu&#10;eG1sUEsFBgAAAAAEAAQA8wAAAL4FAAAAAA==&#10;"/>
            </w:pict>
          </mc:Fallback>
        </mc:AlternateContent>
      </w:r>
      <w:r>
        <w:rPr>
          <w:rFonts w:ascii="Open Sans" w:hAnsi="Open Sans" w:cs="Open Sans"/>
          <w:noProof/>
        </w:rPr>
        <mc:AlternateContent>
          <mc:Choice Requires="wps">
            <w:drawing>
              <wp:anchor distT="0" distB="0" distL="114300" distR="114300" simplePos="0" relativeHeight="251748864" behindDoc="0" locked="0" layoutInCell="1" allowOverlap="1" wp14:anchorId="68D9EB1B" wp14:editId="17158562">
                <wp:simplePos x="0" y="0"/>
                <wp:positionH relativeFrom="column">
                  <wp:posOffset>-122132</wp:posOffset>
                </wp:positionH>
                <wp:positionV relativeFrom="paragraph">
                  <wp:posOffset>1913890</wp:posOffset>
                </wp:positionV>
                <wp:extent cx="990600" cy="76200"/>
                <wp:effectExtent l="0" t="0" r="19050" b="19050"/>
                <wp:wrapNone/>
                <wp:docPr id="735056368" name="Rectangle 2"/>
                <wp:cNvGraphicFramePr/>
                <a:graphic xmlns:a="http://schemas.openxmlformats.org/drawingml/2006/main">
                  <a:graphicData uri="http://schemas.microsoft.com/office/word/2010/wordprocessingShape">
                    <wps:wsp>
                      <wps:cNvSpPr/>
                      <wps:spPr>
                        <a:xfrm>
                          <a:off x="0" y="0"/>
                          <a:ext cx="990600" cy="76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17E74C3">
              <v:rect id="Rectangle 2" style="position:absolute;margin-left:-9.6pt;margin-top:150.7pt;width:78pt;height:6pt;z-index:2517488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a66ac [3204]" strokecolor="#0b0f19 [484]" strokeweight="2pt" w14:anchorId="50F48F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R8kWQIAABEFAAAOAAAAZHJzL2Uyb0RvYy54bWysVMFu2zAMvQ/YPwi6L3aCNF2COkWQosOA&#10;oC3WDj2rshQbkEWNUuJkXz9KdpyiLXYYdrElkXwknx51dX1oDNsr9DXYgo9HOWfKSihruy34z6fb&#10;L18580HYUhiwquBH5fn18vOnq9Yt1AQqMKVCRiDWL1pX8CoEt8gyLyvVCD8CpywZNWAjAm1xm5Uo&#10;WkJvTDbJ81nWApYOQSrv6fSmM/JlwtdayXCvtVeBmYJTbSF9MX1f4jdbXonFFoWratmXIf6hikbU&#10;lpIOUDciCLbD+h1UU0sEDzqMJDQZaF1LlXqgbsb5m24eK+FU6oXI8W6gyf8/WHm3f3QPSDS0zi88&#10;LWMXB41N/FN97JDIOg5kqUNgkg7n83yWE6WSTJczuovIZXaOdejDNwUNi4uCI11FYkjsNz50ricX&#10;ijtnT6twNCoWYOwPpVldUr5Jik7CUGuDbC/oSoWUyoZxZ6pEqbrj8UU+1DNEpOoSYETWtTEDdg8Q&#10;Rfceu6u194+hKulqCM7/VlgXPESkzGDDENzUFvAjAENd9Zk7/xNJHTWRpRcojw/IEDpVeydva+J6&#10;I3x4EEgyptuh0Qz39NEG2oJDv+KsAvz90Xn0J3WRlbOWxqLg/tdOoOLMfLeku/l4Oo1zlDbTi8sJ&#10;bfC15eW1xe6aNdA1jekRcDIto38wp6VGaJ5pglcxK5mElZS74DLgabMO3bjSGyDVapXcaHacCBv7&#10;6GQEj6xGLT0dngW6XnCBhHoHpxESize663xjpIXVLoCukyjPvPZ809wl4fRvRBzs1/vkdX7Jln8A&#10;AAD//wMAUEsDBBQABgAIAAAAIQCcYR+z3gAAAAsBAAAPAAAAZHJzL2Rvd25yZXYueG1sTI/BbsIw&#10;DIbvk/YOkSftBmkpIChN0ca066QBl93cxmsrGidqUujefuG0HW1/+v39xX4yvbjS4DvLCtJ5AoK4&#10;trrjRsH59D7bgPABWWNvmRT8kId9+fhQYK7tjT/pegyNiCHsc1TQhuByKX3dkkE/t4443r7tYDDE&#10;cWikHvAWw00vF0mylgY7jh9adHRoqb4cR6NAb0L9tkW3+qgSN36dDm56xZVSz0/Tyw5EoCn8wXDX&#10;j+pQRqfKjqy96BXM0u0iogqyJF2CuBPZOpap4ibNliDLQv7vUP4CAAD//wMAUEsBAi0AFAAGAAgA&#10;AAAhALaDOJL+AAAA4QEAABMAAAAAAAAAAAAAAAAAAAAAAFtDb250ZW50X1R5cGVzXS54bWxQSwEC&#10;LQAUAAYACAAAACEAOP0h/9YAAACUAQAACwAAAAAAAAAAAAAAAAAvAQAAX3JlbHMvLnJlbHNQSwEC&#10;LQAUAAYACAAAACEAOO0fJFkCAAARBQAADgAAAAAAAAAAAAAAAAAuAgAAZHJzL2Uyb0RvYy54bWxQ&#10;SwECLQAUAAYACAAAACEAnGEfs94AAAALAQAADwAAAAAAAAAAAAAAAACzBAAAZHJzL2Rvd25yZXYu&#10;eG1sUEsFBgAAAAAEAAQA8wAAAL4FAAAAAA==&#10;"/>
            </w:pict>
          </mc:Fallback>
        </mc:AlternateContent>
      </w:r>
      <w:r w:rsidRPr="003345AF" w:rsidR="003345AF">
        <w:rPr>
          <w:rFonts w:ascii="Open Sans" w:hAnsi="Open Sans" w:cs="Open Sans"/>
          <w:noProof/>
          <w:lang w:val="fr-FR"/>
        </w:rPr>
        <w:drawing>
          <wp:anchor distT="0" distB="0" distL="114300" distR="114300" simplePos="0" relativeHeight="251713024" behindDoc="1" locked="0" layoutInCell="1" allowOverlap="1" wp14:anchorId="33D512FB" wp14:editId="1B43BA41">
            <wp:simplePos x="0" y="0"/>
            <wp:positionH relativeFrom="column">
              <wp:posOffset>-2653030</wp:posOffset>
            </wp:positionH>
            <wp:positionV relativeFrom="paragraph">
              <wp:posOffset>1352550</wp:posOffset>
            </wp:positionV>
            <wp:extent cx="8899525" cy="6203315"/>
            <wp:effectExtent l="0" t="4445" r="0" b="0"/>
            <wp:wrapTight wrapText="bothSides">
              <wp:wrapPolygon edited="0">
                <wp:start x="21611" y="15"/>
                <wp:lineTo x="65" y="15"/>
                <wp:lineTo x="65" y="21507"/>
                <wp:lineTo x="21611" y="21507"/>
                <wp:lineTo x="21611" y="15"/>
              </wp:wrapPolygon>
            </wp:wrapTight>
            <wp:docPr id="1159732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32011" name=""/>
                    <pic:cNvPicPr/>
                  </pic:nvPicPr>
                  <pic:blipFill>
                    <a:blip r:embed="rId85"/>
                    <a:stretch>
                      <a:fillRect/>
                    </a:stretch>
                  </pic:blipFill>
                  <pic:spPr>
                    <a:xfrm rot="16200000">
                      <a:off x="0" y="0"/>
                      <a:ext cx="8899525" cy="6203315"/>
                    </a:xfrm>
                    <a:prstGeom prst="rect">
                      <a:avLst/>
                    </a:prstGeom>
                  </pic:spPr>
                </pic:pic>
              </a:graphicData>
            </a:graphic>
            <wp14:sizeRelH relativeFrom="margin">
              <wp14:pctWidth>0</wp14:pctWidth>
            </wp14:sizeRelH>
            <wp14:sizeRelV relativeFrom="margin">
              <wp14:pctHeight>0</wp14:pctHeight>
            </wp14:sizeRelV>
          </wp:anchor>
        </w:drawing>
      </w:r>
    </w:p>
    <w:sectPr w:rsidR="004E32BB" w:rsidSect="009E3922">
      <w:headerReference w:type="default" r:id="rId86"/>
      <w:pgSz w:w="12240" w:h="15840" w:orient="portrait" w:code="1"/>
      <w:pgMar w:top="1080" w:right="720" w:bottom="2160" w:left="3096" w:header="794"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0B49" w:rsidRDefault="00610B49" w14:paraId="1115301D" w14:textId="77777777">
      <w:pPr>
        <w:spacing w:after="0" w:line="240" w:lineRule="auto"/>
      </w:pPr>
      <w:r>
        <w:separator/>
      </w:r>
    </w:p>
    <w:p w:rsidR="00610B49" w:rsidRDefault="00610B49" w14:paraId="74E38453" w14:textId="77777777"/>
    <w:p w:rsidR="00610B49" w:rsidRDefault="00610B49" w14:paraId="57586268" w14:textId="77777777"/>
  </w:endnote>
  <w:endnote w:type="continuationSeparator" w:id="0">
    <w:p w:rsidR="00610B49" w:rsidRDefault="00610B49" w14:paraId="2013A60A" w14:textId="77777777">
      <w:pPr>
        <w:spacing w:after="0" w:line="240" w:lineRule="auto"/>
      </w:pPr>
      <w:r>
        <w:continuationSeparator/>
      </w:r>
    </w:p>
    <w:p w:rsidR="00610B49" w:rsidRDefault="00610B49" w14:paraId="2CD58DFF" w14:textId="77777777"/>
    <w:p w:rsidR="00610B49" w:rsidRDefault="00610B49" w14:paraId="17B54A9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0B49" w:rsidRDefault="00610B49" w14:paraId="184BB528" w14:textId="77777777">
      <w:pPr>
        <w:spacing w:after="0" w:line="240" w:lineRule="auto"/>
      </w:pPr>
      <w:r>
        <w:separator/>
      </w:r>
    </w:p>
    <w:p w:rsidR="00610B49" w:rsidRDefault="00610B49" w14:paraId="2B717854" w14:textId="77777777"/>
    <w:p w:rsidR="00610B49" w:rsidRDefault="00610B49" w14:paraId="3B21FC38" w14:textId="77777777"/>
  </w:footnote>
  <w:footnote w:type="continuationSeparator" w:id="0">
    <w:p w:rsidR="00610B49" w:rsidRDefault="00610B49" w14:paraId="1E0E490A" w14:textId="77777777">
      <w:pPr>
        <w:spacing w:after="0" w:line="240" w:lineRule="auto"/>
      </w:pPr>
      <w:r>
        <w:continuationSeparator/>
      </w:r>
    </w:p>
    <w:p w:rsidR="00610B49" w:rsidRDefault="00610B49" w14:paraId="2514BC88" w14:textId="77777777"/>
    <w:p w:rsidR="00610B49" w:rsidRDefault="00610B49" w14:paraId="2791743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CellMar>
        <w:left w:w="0" w:type="dxa"/>
        <w:right w:w="0" w:type="dxa"/>
      </w:tblCellMar>
      <w:tblLook w:val="04A0" w:firstRow="1" w:lastRow="0" w:firstColumn="1" w:lastColumn="0" w:noHBand="0" w:noVBand="1"/>
    </w:tblPr>
    <w:tblGrid>
      <w:gridCol w:w="2088"/>
      <w:gridCol w:w="288"/>
      <w:gridCol w:w="8424"/>
    </w:tblGrid>
    <w:tr w:rsidRPr="002E3E7D" w:rsidR="001C7EAC" w14:paraId="623842EA" w14:textId="77777777">
      <w:trPr>
        <w:trHeight w:val="720" w:hRule="exact"/>
        <w:jc w:val="right"/>
      </w:trPr>
      <w:tc>
        <w:tcPr>
          <w:tcW w:w="2088" w:type="dxa"/>
          <w:vAlign w:val="bottom"/>
        </w:tcPr>
        <w:p w:rsidR="001C7EAC" w:rsidRDefault="001C7EAC" w14:paraId="2FC5E40D" w14:textId="77777777">
          <w:pPr>
            <w:pStyle w:val="Page"/>
          </w:pPr>
        </w:p>
      </w:tc>
      <w:tc>
        <w:tcPr>
          <w:tcW w:w="288" w:type="dxa"/>
          <w:shd w:val="clear" w:color="auto" w:fill="auto"/>
          <w:vAlign w:val="bottom"/>
        </w:tcPr>
        <w:p w:rsidR="001C7EAC" w:rsidRDefault="001C7EAC" w14:paraId="55CA964C" w14:textId="77777777"/>
      </w:tc>
      <w:tc>
        <w:tcPr>
          <w:tcW w:w="8424" w:type="dxa"/>
          <w:vAlign w:val="bottom"/>
        </w:tcPr>
        <w:p w:rsidRPr="002E3E7D" w:rsidR="001C7EAC" w:rsidRDefault="00FD5B8E" w14:paraId="57F4B7B3" w14:textId="085077E0">
          <w:pPr>
            <w:pStyle w:val="Titredinformations"/>
            <w:rPr>
              <w:noProof/>
              <w:lang w:val="fr-FR"/>
            </w:rPr>
          </w:pPr>
          <w:r>
            <w:rPr>
              <w:noProof/>
              <w:lang w:val="fr-FR"/>
            </w:rPr>
            <w:t>Sommaire</w:t>
          </w:r>
        </w:p>
      </w:tc>
    </w:tr>
    <w:tr w:rsidR="001C7EAC" w14:paraId="7BC6E138" w14:textId="77777777">
      <w:trPr>
        <w:trHeight w:val="86" w:hRule="exact"/>
        <w:jc w:val="right"/>
      </w:trPr>
      <w:tc>
        <w:tcPr>
          <w:tcW w:w="2088" w:type="dxa"/>
          <w:shd w:val="clear" w:color="auto" w:fill="000000" w:themeFill="text1"/>
        </w:tcPr>
        <w:p w:rsidR="001C7EAC" w:rsidRDefault="001C7EAC" w14:paraId="236BF2A3" w14:textId="77777777">
          <w:pPr>
            <w:pStyle w:val="En-tte"/>
          </w:pPr>
        </w:p>
      </w:tc>
      <w:tc>
        <w:tcPr>
          <w:tcW w:w="288" w:type="dxa"/>
          <w:shd w:val="clear" w:color="auto" w:fill="auto"/>
        </w:tcPr>
        <w:p w:rsidR="001C7EAC" w:rsidRDefault="001C7EAC" w14:paraId="7F4812B4" w14:textId="77777777">
          <w:pPr>
            <w:pStyle w:val="En-tte"/>
          </w:pPr>
        </w:p>
      </w:tc>
      <w:tc>
        <w:tcPr>
          <w:tcW w:w="8424" w:type="dxa"/>
          <w:shd w:val="clear" w:color="auto" w:fill="000000" w:themeFill="text1"/>
        </w:tcPr>
        <w:p w:rsidR="001C7EAC" w:rsidRDefault="001C7EAC" w14:paraId="0B028C23" w14:textId="77777777">
          <w:pPr>
            <w:pStyle w:val="En-tte"/>
          </w:pPr>
        </w:p>
      </w:tc>
    </w:tr>
  </w:tbl>
  <w:p w:rsidR="001C7EAC" w:rsidRDefault="001C7EAC" w14:paraId="17BB1EA0"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Layout w:type="fixed"/>
      <w:tblCellMar>
        <w:left w:w="0" w:type="dxa"/>
        <w:right w:w="0" w:type="dxa"/>
      </w:tblCellMar>
      <w:tblLook w:val="04A0" w:firstRow="1" w:lastRow="0" w:firstColumn="1" w:lastColumn="0" w:noHBand="0" w:noVBand="1"/>
    </w:tblPr>
    <w:tblGrid>
      <w:gridCol w:w="2088"/>
      <w:gridCol w:w="288"/>
      <w:gridCol w:w="8424"/>
    </w:tblGrid>
    <w:tr w:rsidRPr="00A15B44" w:rsidR="001C7EAC" w14:paraId="1589DE6A" w14:textId="77777777">
      <w:trPr>
        <w:trHeight w:val="720" w:hRule="exact"/>
        <w:jc w:val="right"/>
      </w:trPr>
      <w:tc>
        <w:tcPr>
          <w:tcW w:w="2088" w:type="dxa"/>
          <w:vAlign w:val="bottom"/>
        </w:tcPr>
        <w:p w:rsidR="001C7EAC" w:rsidRDefault="001C7EAC" w14:paraId="16401E10" w14:textId="77777777">
          <w:pPr>
            <w:pStyle w:val="Page"/>
          </w:pPr>
          <w:r>
            <w:rPr>
              <w:lang w:val="fr-FR"/>
            </w:rPr>
            <w:t xml:space="preserve">Pg. </w:t>
          </w:r>
          <w:r>
            <w:fldChar w:fldCharType="begin"/>
          </w:r>
          <w:r>
            <w:instrText>Page \# 0#</w:instrText>
          </w:r>
          <w:r>
            <w:fldChar w:fldCharType="separate"/>
          </w:r>
          <w:r w:rsidR="00BE768B">
            <w:t>08</w:t>
          </w:r>
          <w:r>
            <w:fldChar w:fldCharType="end"/>
          </w:r>
        </w:p>
      </w:tc>
      <w:tc>
        <w:tcPr>
          <w:tcW w:w="288" w:type="dxa"/>
          <w:vAlign w:val="bottom"/>
        </w:tcPr>
        <w:p w:rsidR="001C7EAC" w:rsidRDefault="001C7EAC" w14:paraId="34CE0B6E" w14:textId="77777777"/>
      </w:tc>
      <w:tc>
        <w:tcPr>
          <w:tcW w:w="8424" w:type="dxa"/>
          <w:vAlign w:val="bottom"/>
        </w:tcPr>
        <w:p w:rsidRPr="00A45330" w:rsidR="001C7EAC" w:rsidRDefault="001C7EAC" w14:paraId="5F99421B" w14:textId="3C29E5D9">
          <w:pPr>
            <w:pStyle w:val="Titredinformations"/>
            <w:rPr>
              <w:lang w:val="fr-FR"/>
            </w:rPr>
          </w:pPr>
          <w:r>
            <w:fldChar w:fldCharType="begin"/>
          </w:r>
          <w:r w:rsidRPr="00A45330">
            <w:rPr>
              <w:lang w:val="fr-FR"/>
            </w:rPr>
            <w:instrText>If</w:instrText>
          </w:r>
          <w:r>
            <w:fldChar w:fldCharType="begin"/>
          </w:r>
          <w:r w:rsidRPr="00A45330">
            <w:rPr>
              <w:lang w:val="fr-FR"/>
            </w:rPr>
            <w:instrText xml:space="preserve"> STYLEREF “</w:instrText>
          </w:r>
          <w:r w:rsidRPr="00C51740" w:rsidR="00C51740">
            <w:rPr>
              <w:lang w:val="fr-FR"/>
            </w:rPr>
            <w:instrText>Titre 1</w:instrText>
          </w:r>
          <w:r w:rsidRPr="00A45330">
            <w:rPr>
              <w:lang w:val="fr-FR"/>
            </w:rPr>
            <w:instrText xml:space="preserve">”  </w:instrText>
          </w:r>
          <w:r>
            <w:fldChar w:fldCharType="separate"/>
          </w:r>
          <w:r w:rsidR="00916C02">
            <w:rPr>
              <w:noProof/>
              <w:lang w:val="fr-FR"/>
            </w:rPr>
            <w:instrText>Mission1 : Migration RDS vers RemoteApp</w:instrText>
          </w:r>
          <w:r>
            <w:rPr>
              <w:noProof/>
            </w:rPr>
            <w:fldChar w:fldCharType="end"/>
          </w:r>
          <w:r w:rsidRPr="00A45330">
            <w:rPr>
              <w:lang w:val="fr-FR"/>
            </w:rPr>
            <w:instrText>&lt;&gt; “Error*” “</w:instrText>
          </w:r>
          <w:r>
            <w:fldChar w:fldCharType="begin"/>
          </w:r>
          <w:r w:rsidRPr="00A45330">
            <w:rPr>
              <w:lang w:val="fr-FR"/>
            </w:rPr>
            <w:instrText xml:space="preserve"> STYLEREF “</w:instrText>
          </w:r>
          <w:r w:rsidRPr="00C51740" w:rsidR="00C51740">
            <w:rPr>
              <w:lang w:val="fr-FR"/>
            </w:rPr>
            <w:instrText>Titre 1</w:instrText>
          </w:r>
          <w:r w:rsidRPr="00A45330">
            <w:rPr>
              <w:lang w:val="fr-FR"/>
            </w:rPr>
            <w:instrText xml:space="preserve">” </w:instrText>
          </w:r>
          <w:r>
            <w:fldChar w:fldCharType="separate"/>
          </w:r>
          <w:r w:rsidR="00916C02">
            <w:rPr>
              <w:noProof/>
              <w:lang w:val="fr-FR"/>
            </w:rPr>
            <w:instrText>Mission1 : Migration RDS vers RemoteApp</w:instrText>
          </w:r>
          <w:r>
            <w:rPr>
              <w:noProof/>
            </w:rPr>
            <w:fldChar w:fldCharType="end"/>
          </w:r>
          <w:r>
            <w:fldChar w:fldCharType="separate"/>
          </w:r>
          <w:r w:rsidR="00916C02">
            <w:rPr>
              <w:noProof/>
              <w:lang w:val="fr-FR"/>
            </w:rPr>
            <w:t>Mission1 : Migration RDS vers RemoteApp</w:t>
          </w:r>
          <w:r>
            <w:fldChar w:fldCharType="end"/>
          </w:r>
        </w:p>
      </w:tc>
    </w:tr>
    <w:tr w:rsidRPr="00A15B44" w:rsidR="001C7EAC" w14:paraId="5AE7F5BC" w14:textId="77777777">
      <w:trPr>
        <w:trHeight w:val="86" w:hRule="exact"/>
        <w:jc w:val="right"/>
      </w:trPr>
      <w:tc>
        <w:tcPr>
          <w:tcW w:w="2088" w:type="dxa"/>
          <w:shd w:val="clear" w:color="auto" w:fill="000000" w:themeFill="text1"/>
        </w:tcPr>
        <w:p w:rsidRPr="00A45330" w:rsidR="001C7EAC" w:rsidRDefault="001C7EAC" w14:paraId="65264725" w14:textId="77777777">
          <w:pPr>
            <w:rPr>
              <w:sz w:val="10"/>
              <w:lang w:val="fr-FR"/>
            </w:rPr>
          </w:pPr>
        </w:p>
      </w:tc>
      <w:tc>
        <w:tcPr>
          <w:tcW w:w="288" w:type="dxa"/>
        </w:tcPr>
        <w:p w:rsidRPr="00A45330" w:rsidR="001C7EAC" w:rsidRDefault="001C7EAC" w14:paraId="088450F4" w14:textId="77777777">
          <w:pPr>
            <w:rPr>
              <w:sz w:val="10"/>
              <w:lang w:val="fr-FR"/>
            </w:rPr>
          </w:pPr>
        </w:p>
      </w:tc>
      <w:tc>
        <w:tcPr>
          <w:tcW w:w="8424" w:type="dxa"/>
          <w:shd w:val="clear" w:color="auto" w:fill="000000" w:themeFill="text1"/>
        </w:tcPr>
        <w:p w:rsidR="001C7EAC" w:rsidRDefault="001C7EAC" w14:paraId="1BCFF542" w14:textId="77777777">
          <w:pPr>
            <w:rPr>
              <w:sz w:val="10"/>
              <w:lang w:val="fr-FR"/>
            </w:rPr>
          </w:pPr>
        </w:p>
        <w:p w:rsidR="00AA561B" w:rsidRDefault="00AA561B" w14:paraId="6A9DDED0" w14:textId="77777777">
          <w:pPr>
            <w:rPr>
              <w:sz w:val="10"/>
              <w:lang w:val="fr-FR"/>
            </w:rPr>
          </w:pPr>
        </w:p>
        <w:p w:rsidR="00AA561B" w:rsidRDefault="00AA561B" w14:paraId="25605461" w14:textId="77777777">
          <w:pPr>
            <w:rPr>
              <w:sz w:val="10"/>
              <w:lang w:val="fr-FR"/>
            </w:rPr>
          </w:pPr>
        </w:p>
        <w:p w:rsidRPr="00A45330" w:rsidR="00AA561B" w:rsidRDefault="00AA561B" w14:paraId="57225371" w14:textId="77777777">
          <w:pPr>
            <w:rPr>
              <w:sz w:val="10"/>
              <w:lang w:val="fr-FR"/>
            </w:rPr>
          </w:pPr>
        </w:p>
      </w:tc>
    </w:tr>
  </w:tbl>
  <w:p w:rsidRPr="00A45330" w:rsidR="001C7EAC" w:rsidRDefault="001C7EAC" w14:paraId="0FCB056A" w14:textId="77777777">
    <w:pP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Listepuces"/>
      <w:lvlText w:val="•"/>
      <w:lvlJc w:val="left"/>
      <w:pPr>
        <w:ind w:left="576" w:hanging="288"/>
      </w:pPr>
      <w:rPr>
        <w:rFonts w:hint="default" w:ascii="Cambria" w:hAnsi="Cambria"/>
        <w:color w:val="4A66AC" w:themeColor="accent1"/>
      </w:rPr>
    </w:lvl>
  </w:abstractNum>
  <w:abstractNum w:abstractNumId="1" w15:restartNumberingAfterBreak="0">
    <w:nsid w:val="01BA60AC"/>
    <w:multiLevelType w:val="multilevel"/>
    <w:tmpl w:val="7DC20C1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color w:val="0070C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8CC1C6D"/>
    <w:multiLevelType w:val="multilevel"/>
    <w:tmpl w:val="0AC0E45A"/>
    <w:styleLink w:val="Listeactuelle1"/>
    <w:lvl w:ilvl="0">
      <w:start w:val="1"/>
      <w:numFmt w:val="decimal"/>
      <w:lvlText w:val="%1."/>
      <w:lvlJc w:val="left"/>
      <w:pPr>
        <w:ind w:left="720" w:hanging="360"/>
      </w:pPr>
      <w:rPr>
        <w:rFonts w:hint="default"/>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0D0410CB"/>
    <w:multiLevelType w:val="multilevel"/>
    <w:tmpl w:val="D0DAC104"/>
    <w:lvl w:ilvl="0">
      <w:start w:val="1"/>
      <w:numFmt w:val="decimal"/>
      <w:lvlText w:val="%1."/>
      <w:lvlJc w:val="left"/>
      <w:pPr>
        <w:ind w:left="720" w:hanging="360"/>
      </w:pPr>
      <w:rPr>
        <w:rFonts w:hint="default"/>
        <w:color w:val="85B2F6" w:themeColor="background2" w:themeShade="E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8148FB"/>
    <w:multiLevelType w:val="multilevel"/>
    <w:tmpl w:val="D0DAC104"/>
    <w:lvl w:ilvl="0">
      <w:start w:val="1"/>
      <w:numFmt w:val="decimal"/>
      <w:lvlText w:val="%1."/>
      <w:lvlJc w:val="left"/>
      <w:pPr>
        <w:ind w:left="720" w:hanging="360"/>
      </w:pPr>
      <w:rPr>
        <w:rFonts w:hint="default"/>
        <w:color w:val="85B2F6" w:themeColor="background2" w:themeShade="E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1C67E7C"/>
    <w:multiLevelType w:val="hybridMultilevel"/>
    <w:tmpl w:val="814481CA"/>
    <w:lvl w:ilvl="0" w:tplc="DA966322">
      <w:start w:val="2"/>
      <w:numFmt w:val="bullet"/>
      <w:lvlText w:val="-"/>
      <w:lvlJc w:val="left"/>
      <w:pPr>
        <w:ind w:left="1440" w:hanging="360"/>
      </w:pPr>
      <w:rPr>
        <w:rFonts w:hint="default" w:ascii="Arial" w:hAnsi="Arial" w:cs="Arial" w:eastAsiaTheme="minorHAnsi"/>
        <w:b/>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6" w15:restartNumberingAfterBreak="0">
    <w:nsid w:val="15C14998"/>
    <w:multiLevelType w:val="hybridMultilevel"/>
    <w:tmpl w:val="0BA2900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16282206"/>
    <w:multiLevelType w:val="hybridMultilevel"/>
    <w:tmpl w:val="DDD0323A"/>
    <w:lvl w:ilvl="0" w:tplc="DA966322">
      <w:start w:val="2"/>
      <w:numFmt w:val="bullet"/>
      <w:lvlText w:val="-"/>
      <w:lvlJc w:val="left"/>
      <w:pPr>
        <w:ind w:left="1440" w:hanging="360"/>
      </w:pPr>
      <w:rPr>
        <w:rFonts w:hint="default" w:ascii="Arial" w:hAnsi="Arial" w:cs="Arial" w:eastAsiaTheme="minorHAnsi"/>
        <w:b/>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8" w15:restartNumberingAfterBreak="0">
    <w:nsid w:val="187440B4"/>
    <w:multiLevelType w:val="multilevel"/>
    <w:tmpl w:val="2CD2C4C4"/>
    <w:lvl w:ilvl="0">
      <w:start w:val="1"/>
      <w:numFmt w:val="decimal"/>
      <w:lvlText w:val="%1."/>
      <w:lvlJc w:val="left"/>
      <w:pPr>
        <w:ind w:left="720" w:hanging="360"/>
      </w:pPr>
      <w:rPr>
        <w:rFonts w:hint="default"/>
        <w:color w:val="85B2F6" w:themeColor="background2" w:themeShade="E6"/>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DE64922"/>
    <w:multiLevelType w:val="hybridMultilevel"/>
    <w:tmpl w:val="D42E8A5C"/>
    <w:lvl w:ilvl="0" w:tplc="DA966322">
      <w:start w:val="2"/>
      <w:numFmt w:val="bullet"/>
      <w:lvlText w:val="-"/>
      <w:lvlJc w:val="left"/>
      <w:pPr>
        <w:ind w:left="1440" w:hanging="360"/>
      </w:pPr>
      <w:rPr>
        <w:rFonts w:hint="default" w:ascii="Arial" w:hAnsi="Arial" w:cs="Arial" w:eastAsiaTheme="minorHAnsi"/>
        <w:b/>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10" w15:restartNumberingAfterBreak="0">
    <w:nsid w:val="1E5C775F"/>
    <w:multiLevelType w:val="multilevel"/>
    <w:tmpl w:val="0AC0E45A"/>
    <w:styleLink w:val="Listeactuelle2"/>
    <w:lvl w:ilvl="0">
      <w:start w:val="1"/>
      <w:numFmt w:val="decimal"/>
      <w:lvlText w:val="%1."/>
      <w:lvlJc w:val="left"/>
      <w:pPr>
        <w:ind w:left="720" w:hanging="360"/>
      </w:pPr>
      <w:rPr>
        <w:rFonts w:hint="default"/>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1F052DA8"/>
    <w:multiLevelType w:val="hybridMultilevel"/>
    <w:tmpl w:val="221860D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2" w15:restartNumberingAfterBreak="0">
    <w:nsid w:val="20ED641A"/>
    <w:multiLevelType w:val="multilevel"/>
    <w:tmpl w:val="D0DAC104"/>
    <w:lvl w:ilvl="0">
      <w:start w:val="1"/>
      <w:numFmt w:val="decimal"/>
      <w:lvlText w:val="%1."/>
      <w:lvlJc w:val="left"/>
      <w:pPr>
        <w:ind w:left="720" w:hanging="360"/>
      </w:pPr>
      <w:rPr>
        <w:rFonts w:hint="default"/>
        <w:color w:val="85B2F6" w:themeColor="background2" w:themeShade="E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7AB76FB"/>
    <w:multiLevelType w:val="multilevel"/>
    <w:tmpl w:val="76AC11A8"/>
    <w:lvl w:ilvl="0">
      <w:start w:val="6"/>
      <w:numFmt w:val="decimal"/>
      <w:lvlText w:val="%1"/>
      <w:lvlJc w:val="left"/>
      <w:pPr>
        <w:ind w:left="360" w:hanging="360"/>
      </w:pPr>
      <w:rPr>
        <w:rFonts w:hint="default" w:asciiTheme="majorHAnsi" w:hAnsiTheme="majorHAnsi" w:cstheme="majorHAnsi"/>
        <w:b/>
        <w:i/>
        <w:color w:val="404040" w:themeColor="text1" w:themeTint="BF"/>
      </w:rPr>
    </w:lvl>
    <w:lvl w:ilvl="1">
      <w:start w:val="1"/>
      <w:numFmt w:val="decimal"/>
      <w:lvlText w:val="%1.%2"/>
      <w:lvlJc w:val="left"/>
      <w:pPr>
        <w:ind w:left="1080" w:hanging="360"/>
      </w:pPr>
      <w:rPr>
        <w:rFonts w:hint="default" w:ascii="Open Sans" w:hAnsi="Open Sans" w:cs="Open Sans"/>
        <w:b w:val="0"/>
        <w:bCs/>
        <w:i/>
        <w:color w:val="0070C0"/>
      </w:rPr>
    </w:lvl>
    <w:lvl w:ilvl="2">
      <w:start w:val="1"/>
      <w:numFmt w:val="decimal"/>
      <w:lvlText w:val="%1.%2.%3"/>
      <w:lvlJc w:val="left"/>
      <w:pPr>
        <w:ind w:left="2160" w:hanging="720"/>
      </w:pPr>
      <w:rPr>
        <w:rFonts w:hint="default" w:asciiTheme="majorHAnsi" w:hAnsiTheme="majorHAnsi" w:cstheme="majorHAnsi"/>
        <w:b/>
        <w:i/>
        <w:color w:val="404040" w:themeColor="text1" w:themeTint="BF"/>
      </w:rPr>
    </w:lvl>
    <w:lvl w:ilvl="3">
      <w:start w:val="1"/>
      <w:numFmt w:val="decimal"/>
      <w:lvlText w:val="%1.%2.%3.%4"/>
      <w:lvlJc w:val="left"/>
      <w:pPr>
        <w:ind w:left="2880" w:hanging="720"/>
      </w:pPr>
      <w:rPr>
        <w:rFonts w:hint="default" w:asciiTheme="majorHAnsi" w:hAnsiTheme="majorHAnsi" w:cstheme="majorHAnsi"/>
        <w:b/>
        <w:i/>
        <w:color w:val="404040" w:themeColor="text1" w:themeTint="BF"/>
      </w:rPr>
    </w:lvl>
    <w:lvl w:ilvl="4">
      <w:start w:val="1"/>
      <w:numFmt w:val="decimal"/>
      <w:lvlText w:val="%1.%2.%3.%4.%5"/>
      <w:lvlJc w:val="left"/>
      <w:pPr>
        <w:ind w:left="3960" w:hanging="1080"/>
      </w:pPr>
      <w:rPr>
        <w:rFonts w:hint="default" w:asciiTheme="majorHAnsi" w:hAnsiTheme="majorHAnsi" w:cstheme="majorHAnsi"/>
        <w:b/>
        <w:i/>
        <w:color w:val="404040" w:themeColor="text1" w:themeTint="BF"/>
      </w:rPr>
    </w:lvl>
    <w:lvl w:ilvl="5">
      <w:start w:val="1"/>
      <w:numFmt w:val="decimal"/>
      <w:lvlText w:val="%1.%2.%3.%4.%5.%6"/>
      <w:lvlJc w:val="left"/>
      <w:pPr>
        <w:ind w:left="4680" w:hanging="1080"/>
      </w:pPr>
      <w:rPr>
        <w:rFonts w:hint="default" w:asciiTheme="majorHAnsi" w:hAnsiTheme="majorHAnsi" w:cstheme="majorHAnsi"/>
        <w:b/>
        <w:i/>
        <w:color w:val="404040" w:themeColor="text1" w:themeTint="BF"/>
      </w:rPr>
    </w:lvl>
    <w:lvl w:ilvl="6">
      <w:start w:val="1"/>
      <w:numFmt w:val="decimal"/>
      <w:lvlText w:val="%1.%2.%3.%4.%5.%6.%7"/>
      <w:lvlJc w:val="left"/>
      <w:pPr>
        <w:ind w:left="5760" w:hanging="1440"/>
      </w:pPr>
      <w:rPr>
        <w:rFonts w:hint="default" w:asciiTheme="majorHAnsi" w:hAnsiTheme="majorHAnsi" w:cstheme="majorHAnsi"/>
        <w:b/>
        <w:i/>
        <w:color w:val="404040" w:themeColor="text1" w:themeTint="BF"/>
      </w:rPr>
    </w:lvl>
    <w:lvl w:ilvl="7">
      <w:start w:val="1"/>
      <w:numFmt w:val="decimal"/>
      <w:lvlText w:val="%1.%2.%3.%4.%5.%6.%7.%8"/>
      <w:lvlJc w:val="left"/>
      <w:pPr>
        <w:ind w:left="6480" w:hanging="1440"/>
      </w:pPr>
      <w:rPr>
        <w:rFonts w:hint="default" w:asciiTheme="majorHAnsi" w:hAnsiTheme="majorHAnsi" w:cstheme="majorHAnsi"/>
        <w:b/>
        <w:i/>
        <w:color w:val="404040" w:themeColor="text1" w:themeTint="BF"/>
      </w:rPr>
    </w:lvl>
    <w:lvl w:ilvl="8">
      <w:start w:val="1"/>
      <w:numFmt w:val="decimal"/>
      <w:lvlText w:val="%1.%2.%3.%4.%5.%6.%7.%8.%9"/>
      <w:lvlJc w:val="left"/>
      <w:pPr>
        <w:ind w:left="7560" w:hanging="1800"/>
      </w:pPr>
      <w:rPr>
        <w:rFonts w:hint="default" w:asciiTheme="majorHAnsi" w:hAnsiTheme="majorHAnsi" w:cstheme="majorHAnsi"/>
        <w:b/>
        <w:i/>
        <w:color w:val="404040" w:themeColor="text1" w:themeTint="BF"/>
      </w:rPr>
    </w:lvl>
  </w:abstractNum>
  <w:abstractNum w:abstractNumId="14" w15:restartNumberingAfterBreak="0">
    <w:nsid w:val="294A2B5C"/>
    <w:multiLevelType w:val="hybridMultilevel"/>
    <w:tmpl w:val="391EAD7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5" w15:restartNumberingAfterBreak="0">
    <w:nsid w:val="2A3C7E75"/>
    <w:multiLevelType w:val="multilevel"/>
    <w:tmpl w:val="D0DAC104"/>
    <w:lvl w:ilvl="0">
      <w:start w:val="1"/>
      <w:numFmt w:val="decimal"/>
      <w:lvlText w:val="%1."/>
      <w:lvlJc w:val="left"/>
      <w:pPr>
        <w:ind w:left="720" w:hanging="360"/>
      </w:pPr>
      <w:rPr>
        <w:rFonts w:hint="default"/>
        <w:color w:val="85B2F6" w:themeColor="background2" w:themeShade="E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B341473"/>
    <w:multiLevelType w:val="hybridMultilevel"/>
    <w:tmpl w:val="98EC1386"/>
    <w:lvl w:ilvl="0" w:tplc="DA966322">
      <w:start w:val="2"/>
      <w:numFmt w:val="bullet"/>
      <w:lvlText w:val="-"/>
      <w:lvlJc w:val="left"/>
      <w:pPr>
        <w:ind w:left="1080" w:hanging="360"/>
      </w:pPr>
      <w:rPr>
        <w:rFonts w:hint="default" w:ascii="Arial" w:hAnsi="Arial" w:cs="Arial" w:eastAsiaTheme="minorHAnsi"/>
        <w:b/>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17" w15:restartNumberingAfterBreak="0">
    <w:nsid w:val="2B910BD9"/>
    <w:multiLevelType w:val="hybridMultilevel"/>
    <w:tmpl w:val="7B18BC7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2DE3094A"/>
    <w:multiLevelType w:val="hybridMultilevel"/>
    <w:tmpl w:val="2D8CA73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34165AFA"/>
    <w:multiLevelType w:val="multilevel"/>
    <w:tmpl w:val="D0DAC104"/>
    <w:lvl w:ilvl="0">
      <w:start w:val="1"/>
      <w:numFmt w:val="decimal"/>
      <w:lvlText w:val="%1."/>
      <w:lvlJc w:val="left"/>
      <w:pPr>
        <w:ind w:left="720" w:hanging="360"/>
      </w:pPr>
      <w:rPr>
        <w:rFonts w:hint="default"/>
        <w:color w:val="85B2F6" w:themeColor="background2" w:themeShade="E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4D801CB"/>
    <w:multiLevelType w:val="multilevel"/>
    <w:tmpl w:val="C988176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54E34A3"/>
    <w:multiLevelType w:val="hybridMultilevel"/>
    <w:tmpl w:val="5F280A4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2" w15:restartNumberingAfterBreak="0">
    <w:nsid w:val="367F6A45"/>
    <w:multiLevelType w:val="multilevel"/>
    <w:tmpl w:val="0436C7FE"/>
    <w:lvl w:ilvl="0">
      <w:start w:val="1"/>
      <w:numFmt w:val="decimal"/>
      <w:pStyle w:val="Listenumros"/>
      <w:lvlText w:val="%1."/>
      <w:lvlJc w:val="left"/>
      <w:pPr>
        <w:ind w:left="360" w:hanging="360"/>
      </w:pPr>
      <w:rPr>
        <w:rFonts w:hint="default"/>
        <w:color w:val="4A66AC" w:themeColor="accent1"/>
      </w:rPr>
    </w:lvl>
    <w:lvl w:ilvl="1">
      <w:start w:val="1"/>
      <w:numFmt w:val="decimal"/>
      <w:pStyle w:val="Listenumros2"/>
      <w:suff w:val="space"/>
      <w:lvlText w:val="%1.%2"/>
      <w:lvlJc w:val="left"/>
      <w:pPr>
        <w:ind w:left="936" w:hanging="576"/>
      </w:pPr>
      <w:rPr>
        <w:rFonts w:hint="default"/>
        <w:color w:val="4A66AC" w:themeColor="accent1"/>
      </w:rPr>
    </w:lvl>
    <w:lvl w:ilvl="2">
      <w:start w:val="1"/>
      <w:numFmt w:val="lowerLetter"/>
      <w:pStyle w:val="Listenumros3"/>
      <w:lvlText w:val="%3."/>
      <w:lvlJc w:val="left"/>
      <w:pPr>
        <w:ind w:left="720" w:hanging="360"/>
      </w:pPr>
      <w:rPr>
        <w:rFonts w:hint="default"/>
        <w:color w:val="4A66AC" w:themeColor="accent1"/>
      </w:rPr>
    </w:lvl>
    <w:lvl w:ilvl="3">
      <w:start w:val="1"/>
      <w:numFmt w:val="lowerRoman"/>
      <w:pStyle w:val="Listenumros4"/>
      <w:lvlText w:val="%4."/>
      <w:lvlJc w:val="left"/>
      <w:pPr>
        <w:ind w:left="1080" w:hanging="360"/>
      </w:pPr>
      <w:rPr>
        <w:rFonts w:hint="default"/>
        <w:color w:val="4A66AC" w:themeColor="accent1"/>
      </w:rPr>
    </w:lvl>
    <w:lvl w:ilvl="4">
      <w:start w:val="1"/>
      <w:numFmt w:val="lowerLetter"/>
      <w:pStyle w:val="Listenumros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7102B40"/>
    <w:multiLevelType w:val="hybridMultilevel"/>
    <w:tmpl w:val="C3588A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7156438"/>
    <w:multiLevelType w:val="hybridMultilevel"/>
    <w:tmpl w:val="9104DDA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5" w15:restartNumberingAfterBreak="0">
    <w:nsid w:val="38B06D48"/>
    <w:multiLevelType w:val="hybridMultilevel"/>
    <w:tmpl w:val="670CC6C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6" w15:restartNumberingAfterBreak="0">
    <w:nsid w:val="395E0FF0"/>
    <w:multiLevelType w:val="multilevel"/>
    <w:tmpl w:val="426A29D2"/>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3AFA4709"/>
    <w:multiLevelType w:val="hybridMultilevel"/>
    <w:tmpl w:val="2B28F09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8" w15:restartNumberingAfterBreak="0">
    <w:nsid w:val="3C4019F3"/>
    <w:multiLevelType w:val="multilevel"/>
    <w:tmpl w:val="D0DAC104"/>
    <w:lvl w:ilvl="0">
      <w:start w:val="1"/>
      <w:numFmt w:val="decimal"/>
      <w:lvlText w:val="%1."/>
      <w:lvlJc w:val="left"/>
      <w:pPr>
        <w:ind w:left="720" w:hanging="360"/>
      </w:pPr>
      <w:rPr>
        <w:rFonts w:hint="default"/>
        <w:color w:val="85B2F6" w:themeColor="background2" w:themeShade="E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4750904"/>
    <w:multiLevelType w:val="hybridMultilevel"/>
    <w:tmpl w:val="2304C828"/>
    <w:lvl w:ilvl="0" w:tplc="DA966322">
      <w:start w:val="2"/>
      <w:numFmt w:val="bullet"/>
      <w:lvlText w:val="-"/>
      <w:lvlJc w:val="left"/>
      <w:pPr>
        <w:ind w:left="720" w:hanging="360"/>
      </w:pPr>
      <w:rPr>
        <w:rFonts w:hint="default" w:ascii="Arial" w:hAnsi="Arial" w:cs="Arial" w:eastAsiaTheme="minorHAnsi"/>
        <w:b/>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0" w15:restartNumberingAfterBreak="0">
    <w:nsid w:val="45C3190B"/>
    <w:multiLevelType w:val="multilevel"/>
    <w:tmpl w:val="D0DAC104"/>
    <w:lvl w:ilvl="0">
      <w:start w:val="1"/>
      <w:numFmt w:val="decimal"/>
      <w:lvlText w:val="%1."/>
      <w:lvlJc w:val="left"/>
      <w:pPr>
        <w:ind w:left="720" w:hanging="360"/>
      </w:pPr>
      <w:rPr>
        <w:rFonts w:hint="default"/>
        <w:color w:val="85B2F6" w:themeColor="background2" w:themeShade="E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72942AD"/>
    <w:multiLevelType w:val="multilevel"/>
    <w:tmpl w:val="1E8E8B38"/>
    <w:lvl w:ilvl="0">
      <w:start w:val="7"/>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4845369B"/>
    <w:multiLevelType w:val="multilevel"/>
    <w:tmpl w:val="2C287324"/>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4F4D00B6"/>
    <w:multiLevelType w:val="multilevel"/>
    <w:tmpl w:val="D0DAC104"/>
    <w:lvl w:ilvl="0">
      <w:start w:val="1"/>
      <w:numFmt w:val="decimal"/>
      <w:lvlText w:val="%1."/>
      <w:lvlJc w:val="left"/>
      <w:pPr>
        <w:ind w:left="720" w:hanging="360"/>
      </w:pPr>
      <w:rPr>
        <w:rFonts w:hint="default"/>
        <w:color w:val="85B2F6" w:themeColor="background2" w:themeShade="E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513C4169"/>
    <w:multiLevelType w:val="multilevel"/>
    <w:tmpl w:val="89643480"/>
    <w:lvl w:ilvl="0">
      <w:start w:val="5"/>
      <w:numFmt w:val="decimal"/>
      <w:lvlText w:val="%1"/>
      <w:lvlJc w:val="left"/>
      <w:pPr>
        <w:ind w:left="360" w:hanging="360"/>
      </w:pPr>
      <w:rPr>
        <w:rFonts w:hint="default" w:asciiTheme="majorHAnsi" w:hAnsiTheme="majorHAnsi" w:cstheme="majorHAnsi"/>
        <w:b/>
        <w:i/>
        <w:color w:val="404040" w:themeColor="text1" w:themeTint="BF"/>
      </w:rPr>
    </w:lvl>
    <w:lvl w:ilvl="1">
      <w:start w:val="6"/>
      <w:numFmt w:val="decimal"/>
      <w:lvlText w:val="%1.%2"/>
      <w:lvlJc w:val="left"/>
      <w:pPr>
        <w:ind w:left="720" w:hanging="360"/>
      </w:pPr>
      <w:rPr>
        <w:rFonts w:hint="default" w:ascii="Open Sans" w:hAnsi="Open Sans" w:cs="Open Sans"/>
        <w:b w:val="0"/>
        <w:bCs/>
        <w:i/>
        <w:color w:val="0070C0"/>
      </w:rPr>
    </w:lvl>
    <w:lvl w:ilvl="2">
      <w:start w:val="1"/>
      <w:numFmt w:val="decimal"/>
      <w:lvlText w:val="%1.%2.%3"/>
      <w:lvlJc w:val="left"/>
      <w:pPr>
        <w:ind w:left="1440" w:hanging="720"/>
      </w:pPr>
      <w:rPr>
        <w:rFonts w:hint="default" w:asciiTheme="majorHAnsi" w:hAnsiTheme="majorHAnsi" w:cstheme="majorHAnsi"/>
        <w:b/>
        <w:i/>
        <w:color w:val="404040" w:themeColor="text1" w:themeTint="BF"/>
      </w:rPr>
    </w:lvl>
    <w:lvl w:ilvl="3">
      <w:start w:val="1"/>
      <w:numFmt w:val="decimal"/>
      <w:lvlText w:val="%1.%2.%3.%4"/>
      <w:lvlJc w:val="left"/>
      <w:pPr>
        <w:ind w:left="1800" w:hanging="720"/>
      </w:pPr>
      <w:rPr>
        <w:rFonts w:hint="default" w:asciiTheme="majorHAnsi" w:hAnsiTheme="majorHAnsi" w:cstheme="majorHAnsi"/>
        <w:b/>
        <w:i/>
        <w:color w:val="404040" w:themeColor="text1" w:themeTint="BF"/>
      </w:rPr>
    </w:lvl>
    <w:lvl w:ilvl="4">
      <w:start w:val="1"/>
      <w:numFmt w:val="decimal"/>
      <w:lvlText w:val="%1.%2.%3.%4.%5"/>
      <w:lvlJc w:val="left"/>
      <w:pPr>
        <w:ind w:left="2520" w:hanging="1080"/>
      </w:pPr>
      <w:rPr>
        <w:rFonts w:hint="default" w:asciiTheme="majorHAnsi" w:hAnsiTheme="majorHAnsi" w:cstheme="majorHAnsi"/>
        <w:b/>
        <w:i/>
        <w:color w:val="404040" w:themeColor="text1" w:themeTint="BF"/>
      </w:rPr>
    </w:lvl>
    <w:lvl w:ilvl="5">
      <w:start w:val="1"/>
      <w:numFmt w:val="decimal"/>
      <w:lvlText w:val="%1.%2.%3.%4.%5.%6"/>
      <w:lvlJc w:val="left"/>
      <w:pPr>
        <w:ind w:left="2880" w:hanging="1080"/>
      </w:pPr>
      <w:rPr>
        <w:rFonts w:hint="default" w:asciiTheme="majorHAnsi" w:hAnsiTheme="majorHAnsi" w:cstheme="majorHAnsi"/>
        <w:b/>
        <w:i/>
        <w:color w:val="404040" w:themeColor="text1" w:themeTint="BF"/>
      </w:rPr>
    </w:lvl>
    <w:lvl w:ilvl="6">
      <w:start w:val="1"/>
      <w:numFmt w:val="decimal"/>
      <w:lvlText w:val="%1.%2.%3.%4.%5.%6.%7"/>
      <w:lvlJc w:val="left"/>
      <w:pPr>
        <w:ind w:left="3600" w:hanging="1440"/>
      </w:pPr>
      <w:rPr>
        <w:rFonts w:hint="default" w:asciiTheme="majorHAnsi" w:hAnsiTheme="majorHAnsi" w:cstheme="majorHAnsi"/>
        <w:b/>
        <w:i/>
        <w:color w:val="404040" w:themeColor="text1" w:themeTint="BF"/>
      </w:rPr>
    </w:lvl>
    <w:lvl w:ilvl="7">
      <w:start w:val="1"/>
      <w:numFmt w:val="decimal"/>
      <w:lvlText w:val="%1.%2.%3.%4.%5.%6.%7.%8"/>
      <w:lvlJc w:val="left"/>
      <w:pPr>
        <w:ind w:left="3960" w:hanging="1440"/>
      </w:pPr>
      <w:rPr>
        <w:rFonts w:hint="default" w:asciiTheme="majorHAnsi" w:hAnsiTheme="majorHAnsi" w:cstheme="majorHAnsi"/>
        <w:b/>
        <w:i/>
        <w:color w:val="404040" w:themeColor="text1" w:themeTint="BF"/>
      </w:rPr>
    </w:lvl>
    <w:lvl w:ilvl="8">
      <w:start w:val="1"/>
      <w:numFmt w:val="decimal"/>
      <w:lvlText w:val="%1.%2.%3.%4.%5.%6.%7.%8.%9"/>
      <w:lvlJc w:val="left"/>
      <w:pPr>
        <w:ind w:left="4680" w:hanging="1800"/>
      </w:pPr>
      <w:rPr>
        <w:rFonts w:hint="default" w:asciiTheme="majorHAnsi" w:hAnsiTheme="majorHAnsi" w:cstheme="majorHAnsi"/>
        <w:b/>
        <w:i/>
        <w:color w:val="404040" w:themeColor="text1" w:themeTint="BF"/>
      </w:rPr>
    </w:lvl>
  </w:abstractNum>
  <w:abstractNum w:abstractNumId="35" w15:restartNumberingAfterBreak="0">
    <w:nsid w:val="51527F5A"/>
    <w:multiLevelType w:val="hybridMultilevel"/>
    <w:tmpl w:val="EA020E8E"/>
    <w:lvl w:ilvl="0" w:tplc="040C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36" w15:restartNumberingAfterBreak="0">
    <w:nsid w:val="524B3C61"/>
    <w:multiLevelType w:val="multilevel"/>
    <w:tmpl w:val="42EA6528"/>
    <w:lvl w:ilvl="0">
      <w:start w:val="5"/>
      <w:numFmt w:val="decimal"/>
      <w:lvlText w:val="%1"/>
      <w:lvlJc w:val="left"/>
      <w:pPr>
        <w:ind w:left="360" w:hanging="360"/>
      </w:pPr>
      <w:rPr>
        <w:rFonts w:hint="default" w:asciiTheme="majorHAnsi" w:hAnsiTheme="majorHAnsi" w:cstheme="majorHAnsi"/>
        <w:b/>
        <w:i/>
        <w:color w:val="404040" w:themeColor="text1" w:themeTint="BF"/>
      </w:rPr>
    </w:lvl>
    <w:lvl w:ilvl="1">
      <w:start w:val="1"/>
      <w:numFmt w:val="decimal"/>
      <w:lvlText w:val="%1.%2"/>
      <w:lvlJc w:val="left"/>
      <w:pPr>
        <w:ind w:left="785" w:hanging="360"/>
      </w:pPr>
      <w:rPr>
        <w:rFonts w:hint="default" w:ascii="Open Sans" w:hAnsi="Open Sans" w:cs="Open Sans"/>
        <w:b w:val="0"/>
        <w:bCs/>
        <w:i/>
        <w:color w:val="0070C0"/>
      </w:rPr>
    </w:lvl>
    <w:lvl w:ilvl="2">
      <w:start w:val="1"/>
      <w:numFmt w:val="decimal"/>
      <w:lvlText w:val="%1.%2.%3"/>
      <w:lvlJc w:val="left"/>
      <w:pPr>
        <w:ind w:left="2160" w:hanging="720"/>
      </w:pPr>
      <w:rPr>
        <w:rFonts w:hint="default" w:asciiTheme="majorHAnsi" w:hAnsiTheme="majorHAnsi" w:cstheme="majorHAnsi"/>
        <w:b/>
        <w:i/>
        <w:color w:val="404040" w:themeColor="text1" w:themeTint="BF"/>
      </w:rPr>
    </w:lvl>
    <w:lvl w:ilvl="3">
      <w:start w:val="1"/>
      <w:numFmt w:val="decimal"/>
      <w:lvlText w:val="%1.%2.%3.%4"/>
      <w:lvlJc w:val="left"/>
      <w:pPr>
        <w:ind w:left="2880" w:hanging="720"/>
      </w:pPr>
      <w:rPr>
        <w:rFonts w:hint="default" w:asciiTheme="majorHAnsi" w:hAnsiTheme="majorHAnsi" w:cstheme="majorHAnsi"/>
        <w:b/>
        <w:i/>
        <w:color w:val="404040" w:themeColor="text1" w:themeTint="BF"/>
      </w:rPr>
    </w:lvl>
    <w:lvl w:ilvl="4">
      <w:start w:val="1"/>
      <w:numFmt w:val="decimal"/>
      <w:lvlText w:val="%1.%2.%3.%4.%5"/>
      <w:lvlJc w:val="left"/>
      <w:pPr>
        <w:ind w:left="3960" w:hanging="1080"/>
      </w:pPr>
      <w:rPr>
        <w:rFonts w:hint="default" w:asciiTheme="majorHAnsi" w:hAnsiTheme="majorHAnsi" w:cstheme="majorHAnsi"/>
        <w:b/>
        <w:i/>
        <w:color w:val="404040" w:themeColor="text1" w:themeTint="BF"/>
      </w:rPr>
    </w:lvl>
    <w:lvl w:ilvl="5">
      <w:start w:val="1"/>
      <w:numFmt w:val="decimal"/>
      <w:lvlText w:val="%1.%2.%3.%4.%5.%6"/>
      <w:lvlJc w:val="left"/>
      <w:pPr>
        <w:ind w:left="4680" w:hanging="1080"/>
      </w:pPr>
      <w:rPr>
        <w:rFonts w:hint="default" w:asciiTheme="majorHAnsi" w:hAnsiTheme="majorHAnsi" w:cstheme="majorHAnsi"/>
        <w:b/>
        <w:i/>
        <w:color w:val="404040" w:themeColor="text1" w:themeTint="BF"/>
      </w:rPr>
    </w:lvl>
    <w:lvl w:ilvl="6">
      <w:start w:val="1"/>
      <w:numFmt w:val="decimal"/>
      <w:lvlText w:val="%1.%2.%3.%4.%5.%6.%7"/>
      <w:lvlJc w:val="left"/>
      <w:pPr>
        <w:ind w:left="5760" w:hanging="1440"/>
      </w:pPr>
      <w:rPr>
        <w:rFonts w:hint="default" w:asciiTheme="majorHAnsi" w:hAnsiTheme="majorHAnsi" w:cstheme="majorHAnsi"/>
        <w:b/>
        <w:i/>
        <w:color w:val="404040" w:themeColor="text1" w:themeTint="BF"/>
      </w:rPr>
    </w:lvl>
    <w:lvl w:ilvl="7">
      <w:start w:val="1"/>
      <w:numFmt w:val="decimal"/>
      <w:lvlText w:val="%1.%2.%3.%4.%5.%6.%7.%8"/>
      <w:lvlJc w:val="left"/>
      <w:pPr>
        <w:ind w:left="6480" w:hanging="1440"/>
      </w:pPr>
      <w:rPr>
        <w:rFonts w:hint="default" w:asciiTheme="majorHAnsi" w:hAnsiTheme="majorHAnsi" w:cstheme="majorHAnsi"/>
        <w:b/>
        <w:i/>
        <w:color w:val="404040" w:themeColor="text1" w:themeTint="BF"/>
      </w:rPr>
    </w:lvl>
    <w:lvl w:ilvl="8">
      <w:start w:val="1"/>
      <w:numFmt w:val="decimal"/>
      <w:lvlText w:val="%1.%2.%3.%4.%5.%6.%7.%8.%9"/>
      <w:lvlJc w:val="left"/>
      <w:pPr>
        <w:ind w:left="7560" w:hanging="1800"/>
      </w:pPr>
      <w:rPr>
        <w:rFonts w:hint="default" w:asciiTheme="majorHAnsi" w:hAnsiTheme="majorHAnsi" w:cstheme="majorHAnsi"/>
        <w:b/>
        <w:i/>
        <w:color w:val="404040" w:themeColor="text1" w:themeTint="BF"/>
      </w:rPr>
    </w:lvl>
  </w:abstractNum>
  <w:abstractNum w:abstractNumId="37" w15:restartNumberingAfterBreak="0">
    <w:nsid w:val="525B27E2"/>
    <w:multiLevelType w:val="hybridMultilevel"/>
    <w:tmpl w:val="F3B4BFC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8" w15:restartNumberingAfterBreak="0">
    <w:nsid w:val="56E733D1"/>
    <w:multiLevelType w:val="hybridMultilevel"/>
    <w:tmpl w:val="E1DA0AAC"/>
    <w:lvl w:ilvl="0" w:tplc="040C0001">
      <w:start w:val="1"/>
      <w:numFmt w:val="bullet"/>
      <w:lvlText w:val=""/>
      <w:lvlJc w:val="left"/>
      <w:pPr>
        <w:ind w:left="5313" w:hanging="360"/>
      </w:pPr>
      <w:rPr>
        <w:rFonts w:hint="default" w:ascii="Symbol" w:hAnsi="Symbol"/>
      </w:rPr>
    </w:lvl>
    <w:lvl w:ilvl="1" w:tplc="040C0003">
      <w:start w:val="1"/>
      <w:numFmt w:val="bullet"/>
      <w:lvlText w:val="o"/>
      <w:lvlJc w:val="left"/>
      <w:pPr>
        <w:ind w:left="6033" w:hanging="360"/>
      </w:pPr>
      <w:rPr>
        <w:rFonts w:hint="default" w:ascii="Courier New" w:hAnsi="Courier New" w:cs="Courier New"/>
      </w:rPr>
    </w:lvl>
    <w:lvl w:ilvl="2" w:tplc="040C0005" w:tentative="1">
      <w:start w:val="1"/>
      <w:numFmt w:val="bullet"/>
      <w:lvlText w:val=""/>
      <w:lvlJc w:val="left"/>
      <w:pPr>
        <w:ind w:left="6753" w:hanging="360"/>
      </w:pPr>
      <w:rPr>
        <w:rFonts w:hint="default" w:ascii="Wingdings" w:hAnsi="Wingdings"/>
      </w:rPr>
    </w:lvl>
    <w:lvl w:ilvl="3" w:tplc="040C0001" w:tentative="1">
      <w:start w:val="1"/>
      <w:numFmt w:val="bullet"/>
      <w:lvlText w:val=""/>
      <w:lvlJc w:val="left"/>
      <w:pPr>
        <w:ind w:left="7473" w:hanging="360"/>
      </w:pPr>
      <w:rPr>
        <w:rFonts w:hint="default" w:ascii="Symbol" w:hAnsi="Symbol"/>
      </w:rPr>
    </w:lvl>
    <w:lvl w:ilvl="4" w:tplc="040C0003" w:tentative="1">
      <w:start w:val="1"/>
      <w:numFmt w:val="bullet"/>
      <w:lvlText w:val="o"/>
      <w:lvlJc w:val="left"/>
      <w:pPr>
        <w:ind w:left="8193" w:hanging="360"/>
      </w:pPr>
      <w:rPr>
        <w:rFonts w:hint="default" w:ascii="Courier New" w:hAnsi="Courier New" w:cs="Courier New"/>
      </w:rPr>
    </w:lvl>
    <w:lvl w:ilvl="5" w:tplc="040C0005" w:tentative="1">
      <w:start w:val="1"/>
      <w:numFmt w:val="bullet"/>
      <w:lvlText w:val=""/>
      <w:lvlJc w:val="left"/>
      <w:pPr>
        <w:ind w:left="8913" w:hanging="360"/>
      </w:pPr>
      <w:rPr>
        <w:rFonts w:hint="default" w:ascii="Wingdings" w:hAnsi="Wingdings"/>
      </w:rPr>
    </w:lvl>
    <w:lvl w:ilvl="6" w:tplc="040C0001" w:tentative="1">
      <w:start w:val="1"/>
      <w:numFmt w:val="bullet"/>
      <w:lvlText w:val=""/>
      <w:lvlJc w:val="left"/>
      <w:pPr>
        <w:ind w:left="9633" w:hanging="360"/>
      </w:pPr>
      <w:rPr>
        <w:rFonts w:hint="default" w:ascii="Symbol" w:hAnsi="Symbol"/>
      </w:rPr>
    </w:lvl>
    <w:lvl w:ilvl="7" w:tplc="040C0003" w:tentative="1">
      <w:start w:val="1"/>
      <w:numFmt w:val="bullet"/>
      <w:lvlText w:val="o"/>
      <w:lvlJc w:val="left"/>
      <w:pPr>
        <w:ind w:left="10353" w:hanging="360"/>
      </w:pPr>
      <w:rPr>
        <w:rFonts w:hint="default" w:ascii="Courier New" w:hAnsi="Courier New" w:cs="Courier New"/>
      </w:rPr>
    </w:lvl>
    <w:lvl w:ilvl="8" w:tplc="040C0005" w:tentative="1">
      <w:start w:val="1"/>
      <w:numFmt w:val="bullet"/>
      <w:lvlText w:val=""/>
      <w:lvlJc w:val="left"/>
      <w:pPr>
        <w:ind w:left="11073" w:hanging="360"/>
      </w:pPr>
      <w:rPr>
        <w:rFonts w:hint="default" w:ascii="Wingdings" w:hAnsi="Wingdings"/>
      </w:rPr>
    </w:lvl>
  </w:abstractNum>
  <w:abstractNum w:abstractNumId="39" w15:restartNumberingAfterBreak="0">
    <w:nsid w:val="5B552469"/>
    <w:multiLevelType w:val="hybridMultilevel"/>
    <w:tmpl w:val="06EA84E8"/>
    <w:lvl w:ilvl="0" w:tplc="DA966322">
      <w:start w:val="2"/>
      <w:numFmt w:val="bullet"/>
      <w:lvlText w:val="-"/>
      <w:lvlJc w:val="left"/>
      <w:pPr>
        <w:ind w:left="720" w:hanging="360"/>
      </w:pPr>
      <w:rPr>
        <w:rFonts w:hint="default" w:ascii="Arial" w:hAnsi="Arial" w:cs="Arial" w:eastAsiaTheme="minorHAnsi"/>
        <w:b/>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0" w15:restartNumberingAfterBreak="0">
    <w:nsid w:val="5B964DFD"/>
    <w:multiLevelType w:val="hybridMultilevel"/>
    <w:tmpl w:val="70AE628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1" w15:restartNumberingAfterBreak="0">
    <w:nsid w:val="5FE932D4"/>
    <w:multiLevelType w:val="hybridMultilevel"/>
    <w:tmpl w:val="055E419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2" w15:restartNumberingAfterBreak="0">
    <w:nsid w:val="64E60FC3"/>
    <w:multiLevelType w:val="hybridMultilevel"/>
    <w:tmpl w:val="CB06203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3" w15:restartNumberingAfterBreak="0">
    <w:nsid w:val="6A9A576D"/>
    <w:multiLevelType w:val="hybridMultilevel"/>
    <w:tmpl w:val="970C17D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4" w15:restartNumberingAfterBreak="0">
    <w:nsid w:val="6AED4D32"/>
    <w:multiLevelType w:val="multilevel"/>
    <w:tmpl w:val="F4BC795C"/>
    <w:lvl w:ilvl="0">
      <w:start w:val="1"/>
      <w:numFmt w:val="decimal"/>
      <w:lvlText w:val="%1."/>
      <w:lvlJc w:val="left"/>
      <w:pPr>
        <w:ind w:left="720" w:hanging="360"/>
      </w:pPr>
      <w:rPr>
        <w:rFonts w:hint="default"/>
        <w:color w:val="85B2F6" w:themeColor="background2" w:themeShade="E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6B8E6E26"/>
    <w:multiLevelType w:val="multilevel"/>
    <w:tmpl w:val="9C68AB54"/>
    <w:lvl w:ilvl="0">
      <w:start w:val="4"/>
      <w:numFmt w:val="decimal"/>
      <w:lvlText w:val="%1"/>
      <w:lvlJc w:val="left"/>
      <w:pPr>
        <w:ind w:left="360" w:hanging="360"/>
      </w:pPr>
      <w:rPr>
        <w:rFonts w:hint="default" w:asciiTheme="majorHAnsi" w:hAnsiTheme="majorHAnsi" w:cstheme="majorHAnsi"/>
        <w:b/>
        <w:i/>
        <w:color w:val="404040" w:themeColor="text1" w:themeTint="BF"/>
      </w:rPr>
    </w:lvl>
    <w:lvl w:ilvl="1">
      <w:start w:val="1"/>
      <w:numFmt w:val="decimal"/>
      <w:lvlText w:val="%1.%2"/>
      <w:lvlJc w:val="left"/>
      <w:pPr>
        <w:ind w:left="1440" w:hanging="360"/>
      </w:pPr>
      <w:rPr>
        <w:rFonts w:hint="default" w:ascii="Open Sans" w:hAnsi="Open Sans" w:cs="Open Sans"/>
        <w:b w:val="0"/>
        <w:bCs/>
        <w:i/>
        <w:color w:val="0070C0"/>
      </w:rPr>
    </w:lvl>
    <w:lvl w:ilvl="2">
      <w:start w:val="1"/>
      <w:numFmt w:val="decimal"/>
      <w:lvlText w:val="%1.%2.%3"/>
      <w:lvlJc w:val="left"/>
      <w:pPr>
        <w:ind w:left="2880" w:hanging="720"/>
      </w:pPr>
      <w:rPr>
        <w:rFonts w:hint="default" w:asciiTheme="majorHAnsi" w:hAnsiTheme="majorHAnsi" w:cstheme="majorHAnsi"/>
        <w:b/>
        <w:i/>
        <w:color w:val="404040" w:themeColor="text1" w:themeTint="BF"/>
      </w:rPr>
    </w:lvl>
    <w:lvl w:ilvl="3">
      <w:start w:val="1"/>
      <w:numFmt w:val="decimal"/>
      <w:lvlText w:val="%1.%2.%3.%4"/>
      <w:lvlJc w:val="left"/>
      <w:pPr>
        <w:ind w:left="3960" w:hanging="720"/>
      </w:pPr>
      <w:rPr>
        <w:rFonts w:hint="default" w:asciiTheme="majorHAnsi" w:hAnsiTheme="majorHAnsi" w:cstheme="majorHAnsi"/>
        <w:b/>
        <w:i/>
        <w:color w:val="404040" w:themeColor="text1" w:themeTint="BF"/>
      </w:rPr>
    </w:lvl>
    <w:lvl w:ilvl="4">
      <w:start w:val="1"/>
      <w:numFmt w:val="decimal"/>
      <w:lvlText w:val="%1.%2.%3.%4.%5"/>
      <w:lvlJc w:val="left"/>
      <w:pPr>
        <w:ind w:left="5400" w:hanging="1080"/>
      </w:pPr>
      <w:rPr>
        <w:rFonts w:hint="default" w:asciiTheme="majorHAnsi" w:hAnsiTheme="majorHAnsi" w:cstheme="majorHAnsi"/>
        <w:b/>
        <w:i/>
        <w:color w:val="404040" w:themeColor="text1" w:themeTint="BF"/>
      </w:rPr>
    </w:lvl>
    <w:lvl w:ilvl="5">
      <w:start w:val="1"/>
      <w:numFmt w:val="decimal"/>
      <w:lvlText w:val="%1.%2.%3.%4.%5.%6"/>
      <w:lvlJc w:val="left"/>
      <w:pPr>
        <w:ind w:left="6480" w:hanging="1080"/>
      </w:pPr>
      <w:rPr>
        <w:rFonts w:hint="default" w:asciiTheme="majorHAnsi" w:hAnsiTheme="majorHAnsi" w:cstheme="majorHAnsi"/>
        <w:b/>
        <w:i/>
        <w:color w:val="404040" w:themeColor="text1" w:themeTint="BF"/>
      </w:rPr>
    </w:lvl>
    <w:lvl w:ilvl="6">
      <w:start w:val="1"/>
      <w:numFmt w:val="decimal"/>
      <w:lvlText w:val="%1.%2.%3.%4.%5.%6.%7"/>
      <w:lvlJc w:val="left"/>
      <w:pPr>
        <w:ind w:left="7920" w:hanging="1440"/>
      </w:pPr>
      <w:rPr>
        <w:rFonts w:hint="default" w:asciiTheme="majorHAnsi" w:hAnsiTheme="majorHAnsi" w:cstheme="majorHAnsi"/>
        <w:b/>
        <w:i/>
        <w:color w:val="404040" w:themeColor="text1" w:themeTint="BF"/>
      </w:rPr>
    </w:lvl>
    <w:lvl w:ilvl="7">
      <w:start w:val="1"/>
      <w:numFmt w:val="decimal"/>
      <w:lvlText w:val="%1.%2.%3.%4.%5.%6.%7.%8"/>
      <w:lvlJc w:val="left"/>
      <w:pPr>
        <w:ind w:left="9000" w:hanging="1440"/>
      </w:pPr>
      <w:rPr>
        <w:rFonts w:hint="default" w:asciiTheme="majorHAnsi" w:hAnsiTheme="majorHAnsi" w:cstheme="majorHAnsi"/>
        <w:b/>
        <w:i/>
        <w:color w:val="404040" w:themeColor="text1" w:themeTint="BF"/>
      </w:rPr>
    </w:lvl>
    <w:lvl w:ilvl="8">
      <w:start w:val="1"/>
      <w:numFmt w:val="decimal"/>
      <w:lvlText w:val="%1.%2.%3.%4.%5.%6.%7.%8.%9"/>
      <w:lvlJc w:val="left"/>
      <w:pPr>
        <w:ind w:left="10440" w:hanging="1800"/>
      </w:pPr>
      <w:rPr>
        <w:rFonts w:hint="default" w:asciiTheme="majorHAnsi" w:hAnsiTheme="majorHAnsi" w:cstheme="majorHAnsi"/>
        <w:b/>
        <w:i/>
        <w:color w:val="404040" w:themeColor="text1" w:themeTint="BF"/>
      </w:rPr>
    </w:lvl>
  </w:abstractNum>
  <w:abstractNum w:abstractNumId="46" w15:restartNumberingAfterBreak="0">
    <w:nsid w:val="6D6B69B3"/>
    <w:multiLevelType w:val="multilevel"/>
    <w:tmpl w:val="D0DAC104"/>
    <w:lvl w:ilvl="0">
      <w:start w:val="1"/>
      <w:numFmt w:val="decimal"/>
      <w:lvlText w:val="%1."/>
      <w:lvlJc w:val="left"/>
      <w:pPr>
        <w:ind w:left="720" w:hanging="360"/>
      </w:pPr>
      <w:rPr>
        <w:rFonts w:hint="default"/>
        <w:color w:val="85B2F6" w:themeColor="background2" w:themeShade="E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6E53450E"/>
    <w:multiLevelType w:val="hybridMultilevel"/>
    <w:tmpl w:val="C23E4C5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668464A"/>
    <w:multiLevelType w:val="hybridMultilevel"/>
    <w:tmpl w:val="61AC9CD4"/>
    <w:lvl w:ilvl="0" w:tplc="DA966322">
      <w:start w:val="2"/>
      <w:numFmt w:val="bullet"/>
      <w:lvlText w:val="-"/>
      <w:lvlJc w:val="left"/>
      <w:pPr>
        <w:ind w:left="720" w:hanging="360"/>
      </w:pPr>
      <w:rPr>
        <w:rFonts w:hint="default" w:ascii="Arial" w:hAnsi="Arial" w:cs="Arial" w:eastAsiaTheme="minorHAnsi"/>
        <w:b/>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9" w15:restartNumberingAfterBreak="0">
    <w:nsid w:val="785113EE"/>
    <w:multiLevelType w:val="multilevel"/>
    <w:tmpl w:val="6C0A57BC"/>
    <w:lvl w:ilvl="0">
      <w:start w:val="3"/>
      <w:numFmt w:val="decimal"/>
      <w:lvlText w:val="%1"/>
      <w:lvlJc w:val="left"/>
      <w:pPr>
        <w:ind w:left="360" w:hanging="360"/>
      </w:pPr>
      <w:rPr>
        <w:rFonts w:hint="default"/>
      </w:rPr>
    </w:lvl>
    <w:lvl w:ilvl="1">
      <w:start w:val="1"/>
      <w:numFmt w:val="decimal"/>
      <w:lvlText w:val="%1.%2"/>
      <w:lvlJc w:val="left"/>
      <w:pPr>
        <w:ind w:left="1352" w:hanging="360"/>
      </w:pPr>
      <w:rPr>
        <w:rFonts w:hint="default"/>
        <w:color w:val="0070C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727874902">
    <w:abstractNumId w:val="0"/>
  </w:num>
  <w:num w:numId="2" w16cid:durableId="598832889">
    <w:abstractNumId w:val="22"/>
  </w:num>
  <w:num w:numId="3" w16cid:durableId="1281573069">
    <w:abstractNumId w:val="38"/>
  </w:num>
  <w:num w:numId="4" w16cid:durableId="1324511205">
    <w:abstractNumId w:val="16"/>
  </w:num>
  <w:num w:numId="5" w16cid:durableId="494880751">
    <w:abstractNumId w:val="39"/>
  </w:num>
  <w:num w:numId="6" w16cid:durableId="814686641">
    <w:abstractNumId w:val="24"/>
  </w:num>
  <w:num w:numId="7" w16cid:durableId="1022513054">
    <w:abstractNumId w:val="7"/>
  </w:num>
  <w:num w:numId="8" w16cid:durableId="974136983">
    <w:abstractNumId w:val="9"/>
  </w:num>
  <w:num w:numId="9" w16cid:durableId="816340281">
    <w:abstractNumId w:val="5"/>
  </w:num>
  <w:num w:numId="10" w16cid:durableId="816068390">
    <w:abstractNumId w:val="48"/>
  </w:num>
  <w:num w:numId="11" w16cid:durableId="1973828980">
    <w:abstractNumId w:val="29"/>
  </w:num>
  <w:num w:numId="12" w16cid:durableId="990333975">
    <w:abstractNumId w:val="2"/>
  </w:num>
  <w:num w:numId="13" w16cid:durableId="811757146">
    <w:abstractNumId w:val="49"/>
  </w:num>
  <w:num w:numId="14" w16cid:durableId="2132429551">
    <w:abstractNumId w:val="1"/>
  </w:num>
  <w:num w:numId="15" w16cid:durableId="897934362">
    <w:abstractNumId w:val="20"/>
  </w:num>
  <w:num w:numId="16" w16cid:durableId="370885205">
    <w:abstractNumId w:val="34"/>
  </w:num>
  <w:num w:numId="17" w16cid:durableId="558052677">
    <w:abstractNumId w:val="13"/>
  </w:num>
  <w:num w:numId="18" w16cid:durableId="1829976104">
    <w:abstractNumId w:val="45"/>
  </w:num>
  <w:num w:numId="19" w16cid:durableId="1996303047">
    <w:abstractNumId w:val="36"/>
  </w:num>
  <w:num w:numId="20" w16cid:durableId="712002694">
    <w:abstractNumId w:val="42"/>
  </w:num>
  <w:num w:numId="21" w16cid:durableId="1169712164">
    <w:abstractNumId w:val="10"/>
  </w:num>
  <w:num w:numId="22" w16cid:durableId="1156412134">
    <w:abstractNumId w:val="27"/>
  </w:num>
  <w:num w:numId="23" w16cid:durableId="1989937559">
    <w:abstractNumId w:val="11"/>
  </w:num>
  <w:num w:numId="24" w16cid:durableId="9335944">
    <w:abstractNumId w:val="41"/>
  </w:num>
  <w:num w:numId="25" w16cid:durableId="1811824029">
    <w:abstractNumId w:val="43"/>
  </w:num>
  <w:num w:numId="26" w16cid:durableId="687414329">
    <w:abstractNumId w:val="8"/>
  </w:num>
  <w:num w:numId="27" w16cid:durableId="2058357350">
    <w:abstractNumId w:val="14"/>
  </w:num>
  <w:num w:numId="28" w16cid:durableId="247930601">
    <w:abstractNumId w:val="6"/>
  </w:num>
  <w:num w:numId="29" w16cid:durableId="1449935364">
    <w:abstractNumId w:val="35"/>
  </w:num>
  <w:num w:numId="30" w16cid:durableId="1206680299">
    <w:abstractNumId w:val="32"/>
  </w:num>
  <w:num w:numId="31" w16cid:durableId="629022412">
    <w:abstractNumId w:val="26"/>
  </w:num>
  <w:num w:numId="32" w16cid:durableId="702484604">
    <w:abstractNumId w:val="44"/>
  </w:num>
  <w:num w:numId="33" w16cid:durableId="2127462096">
    <w:abstractNumId w:val="30"/>
  </w:num>
  <w:num w:numId="34" w16cid:durableId="1973096817">
    <w:abstractNumId w:val="19"/>
  </w:num>
  <w:num w:numId="35" w16cid:durableId="2016957719">
    <w:abstractNumId w:val="33"/>
  </w:num>
  <w:num w:numId="36" w16cid:durableId="892695817">
    <w:abstractNumId w:val="15"/>
  </w:num>
  <w:num w:numId="37" w16cid:durableId="411706778">
    <w:abstractNumId w:val="17"/>
  </w:num>
  <w:num w:numId="38" w16cid:durableId="2035838150">
    <w:abstractNumId w:val="3"/>
  </w:num>
  <w:num w:numId="39" w16cid:durableId="2136750302">
    <w:abstractNumId w:val="37"/>
  </w:num>
  <w:num w:numId="40" w16cid:durableId="399522625">
    <w:abstractNumId w:val="12"/>
  </w:num>
  <w:num w:numId="41" w16cid:durableId="187573351">
    <w:abstractNumId w:val="23"/>
  </w:num>
  <w:num w:numId="42" w16cid:durableId="845217938">
    <w:abstractNumId w:val="28"/>
  </w:num>
  <w:num w:numId="43" w16cid:durableId="857500355">
    <w:abstractNumId w:val="46"/>
  </w:num>
  <w:num w:numId="44" w16cid:durableId="676275404">
    <w:abstractNumId w:val="40"/>
  </w:num>
  <w:num w:numId="45" w16cid:durableId="1946227260">
    <w:abstractNumId w:val="25"/>
  </w:num>
  <w:num w:numId="46" w16cid:durableId="638605896">
    <w:abstractNumId w:val="21"/>
  </w:num>
  <w:num w:numId="47" w16cid:durableId="2014331288">
    <w:abstractNumId w:val="18"/>
  </w:num>
  <w:num w:numId="48" w16cid:durableId="940138368">
    <w:abstractNumId w:val="47"/>
  </w:num>
  <w:num w:numId="49" w16cid:durableId="695081503">
    <w:abstractNumId w:val="31"/>
  </w:num>
  <w:num w:numId="50" w16cid:durableId="2010450423">
    <w:abstractNumId w:val="4"/>
  </w:num>
  <w:numIdMacAtCleanup w:val="3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proofState w:spelling="clean" w:grammar="dirty"/>
  <w:attachedTemplate r:id="rId1"/>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CD0"/>
    <w:rsid w:val="00000000"/>
    <w:rsid w:val="00016220"/>
    <w:rsid w:val="00017EA4"/>
    <w:rsid w:val="000262BF"/>
    <w:rsid w:val="00031529"/>
    <w:rsid w:val="000361F6"/>
    <w:rsid w:val="00036B0B"/>
    <w:rsid w:val="00040120"/>
    <w:rsid w:val="000404F6"/>
    <w:rsid w:val="000546BE"/>
    <w:rsid w:val="00054798"/>
    <w:rsid w:val="00061FD2"/>
    <w:rsid w:val="000741FE"/>
    <w:rsid w:val="0007563C"/>
    <w:rsid w:val="00077E77"/>
    <w:rsid w:val="0008648D"/>
    <w:rsid w:val="00094C6B"/>
    <w:rsid w:val="000A4539"/>
    <w:rsid w:val="000C04AA"/>
    <w:rsid w:val="000C64B7"/>
    <w:rsid w:val="000C6CB8"/>
    <w:rsid w:val="000D4D9C"/>
    <w:rsid w:val="000E349E"/>
    <w:rsid w:val="000E5F25"/>
    <w:rsid w:val="000E7690"/>
    <w:rsid w:val="00100698"/>
    <w:rsid w:val="001034DD"/>
    <w:rsid w:val="001158E8"/>
    <w:rsid w:val="00116C9C"/>
    <w:rsid w:val="00133D9C"/>
    <w:rsid w:val="00133ECB"/>
    <w:rsid w:val="001426B7"/>
    <w:rsid w:val="00142CC3"/>
    <w:rsid w:val="00145F67"/>
    <w:rsid w:val="00162AEB"/>
    <w:rsid w:val="00163EEF"/>
    <w:rsid w:val="00164476"/>
    <w:rsid w:val="00175E50"/>
    <w:rsid w:val="00177A28"/>
    <w:rsid w:val="00177CE5"/>
    <w:rsid w:val="0019162B"/>
    <w:rsid w:val="00196DEF"/>
    <w:rsid w:val="00197E98"/>
    <w:rsid w:val="001A1637"/>
    <w:rsid w:val="001A165E"/>
    <w:rsid w:val="001A7A87"/>
    <w:rsid w:val="001B2C33"/>
    <w:rsid w:val="001B5305"/>
    <w:rsid w:val="001C081F"/>
    <w:rsid w:val="001C7EAC"/>
    <w:rsid w:val="001D5934"/>
    <w:rsid w:val="001D6B9A"/>
    <w:rsid w:val="001E6708"/>
    <w:rsid w:val="001F1B32"/>
    <w:rsid w:val="001F20F5"/>
    <w:rsid w:val="00202F16"/>
    <w:rsid w:val="002061D8"/>
    <w:rsid w:val="00207599"/>
    <w:rsid w:val="0021256D"/>
    <w:rsid w:val="00214612"/>
    <w:rsid w:val="002262AB"/>
    <w:rsid w:val="00227BC8"/>
    <w:rsid w:val="00232ED1"/>
    <w:rsid w:val="00281C80"/>
    <w:rsid w:val="00292C5F"/>
    <w:rsid w:val="002A307A"/>
    <w:rsid w:val="002B0FE1"/>
    <w:rsid w:val="002D44BB"/>
    <w:rsid w:val="002E055A"/>
    <w:rsid w:val="002E1AC8"/>
    <w:rsid w:val="002E3E7D"/>
    <w:rsid w:val="002E47D8"/>
    <w:rsid w:val="002E55A6"/>
    <w:rsid w:val="002F1011"/>
    <w:rsid w:val="002F231C"/>
    <w:rsid w:val="002F7B5F"/>
    <w:rsid w:val="00323BDC"/>
    <w:rsid w:val="00327C78"/>
    <w:rsid w:val="003345AF"/>
    <w:rsid w:val="00390B02"/>
    <w:rsid w:val="00394122"/>
    <w:rsid w:val="00395AF7"/>
    <w:rsid w:val="003A6025"/>
    <w:rsid w:val="003A6248"/>
    <w:rsid w:val="003A77E9"/>
    <w:rsid w:val="003B162D"/>
    <w:rsid w:val="003B2932"/>
    <w:rsid w:val="003B663A"/>
    <w:rsid w:val="003D19FD"/>
    <w:rsid w:val="003E160C"/>
    <w:rsid w:val="003E4631"/>
    <w:rsid w:val="003F4B9E"/>
    <w:rsid w:val="00400B0B"/>
    <w:rsid w:val="0041053A"/>
    <w:rsid w:val="00414AC8"/>
    <w:rsid w:val="00421C37"/>
    <w:rsid w:val="0044035F"/>
    <w:rsid w:val="004438B0"/>
    <w:rsid w:val="00445CAB"/>
    <w:rsid w:val="00446D48"/>
    <w:rsid w:val="00454C87"/>
    <w:rsid w:val="004636C1"/>
    <w:rsid w:val="0046442D"/>
    <w:rsid w:val="00466901"/>
    <w:rsid w:val="00474C39"/>
    <w:rsid w:val="004775F6"/>
    <w:rsid w:val="004A2F9E"/>
    <w:rsid w:val="004A3D58"/>
    <w:rsid w:val="004B11E9"/>
    <w:rsid w:val="004B50CB"/>
    <w:rsid w:val="004C1CF3"/>
    <w:rsid w:val="004D0016"/>
    <w:rsid w:val="004D7B36"/>
    <w:rsid w:val="004E32BB"/>
    <w:rsid w:val="004E4667"/>
    <w:rsid w:val="004F3A8C"/>
    <w:rsid w:val="004F70A0"/>
    <w:rsid w:val="00511B1F"/>
    <w:rsid w:val="00515EA0"/>
    <w:rsid w:val="005176DC"/>
    <w:rsid w:val="00527B27"/>
    <w:rsid w:val="00531C2E"/>
    <w:rsid w:val="00540ECC"/>
    <w:rsid w:val="00547925"/>
    <w:rsid w:val="00547AA2"/>
    <w:rsid w:val="00560A41"/>
    <w:rsid w:val="00572112"/>
    <w:rsid w:val="0057258F"/>
    <w:rsid w:val="005751B0"/>
    <w:rsid w:val="005967CB"/>
    <w:rsid w:val="005B533B"/>
    <w:rsid w:val="005C2230"/>
    <w:rsid w:val="005E13DD"/>
    <w:rsid w:val="00610B49"/>
    <w:rsid w:val="006478FE"/>
    <w:rsid w:val="0065495F"/>
    <w:rsid w:val="00656FE2"/>
    <w:rsid w:val="00661C82"/>
    <w:rsid w:val="006841A7"/>
    <w:rsid w:val="006A2ECB"/>
    <w:rsid w:val="006A5F41"/>
    <w:rsid w:val="006B7244"/>
    <w:rsid w:val="006C7576"/>
    <w:rsid w:val="006C7742"/>
    <w:rsid w:val="006D15DA"/>
    <w:rsid w:val="006D581D"/>
    <w:rsid w:val="006E205F"/>
    <w:rsid w:val="006E36A8"/>
    <w:rsid w:val="006E4111"/>
    <w:rsid w:val="006F7198"/>
    <w:rsid w:val="00721076"/>
    <w:rsid w:val="00732A6D"/>
    <w:rsid w:val="00735F5B"/>
    <w:rsid w:val="00737011"/>
    <w:rsid w:val="00747A82"/>
    <w:rsid w:val="00752D87"/>
    <w:rsid w:val="00755BB1"/>
    <w:rsid w:val="007779C0"/>
    <w:rsid w:val="00786903"/>
    <w:rsid w:val="0079348D"/>
    <w:rsid w:val="00795480"/>
    <w:rsid w:val="007A0BB5"/>
    <w:rsid w:val="007A32EA"/>
    <w:rsid w:val="007E24D7"/>
    <w:rsid w:val="0080355A"/>
    <w:rsid w:val="00804103"/>
    <w:rsid w:val="00804AAD"/>
    <w:rsid w:val="00826A67"/>
    <w:rsid w:val="00842628"/>
    <w:rsid w:val="00846D64"/>
    <w:rsid w:val="008571C0"/>
    <w:rsid w:val="00865B7C"/>
    <w:rsid w:val="0087051D"/>
    <w:rsid w:val="0087195E"/>
    <w:rsid w:val="00871E09"/>
    <w:rsid w:val="008723E7"/>
    <w:rsid w:val="0087738B"/>
    <w:rsid w:val="00885BB2"/>
    <w:rsid w:val="00890991"/>
    <w:rsid w:val="008B73FF"/>
    <w:rsid w:val="008D181B"/>
    <w:rsid w:val="008D65DE"/>
    <w:rsid w:val="008E0971"/>
    <w:rsid w:val="008E2637"/>
    <w:rsid w:val="008E40AA"/>
    <w:rsid w:val="008F4CD0"/>
    <w:rsid w:val="008F66C2"/>
    <w:rsid w:val="0090728C"/>
    <w:rsid w:val="00915BDE"/>
    <w:rsid w:val="00916C02"/>
    <w:rsid w:val="00920455"/>
    <w:rsid w:val="00927859"/>
    <w:rsid w:val="0093145C"/>
    <w:rsid w:val="0094186C"/>
    <w:rsid w:val="009562D6"/>
    <w:rsid w:val="00960911"/>
    <w:rsid w:val="009722B1"/>
    <w:rsid w:val="009A7523"/>
    <w:rsid w:val="009C3064"/>
    <w:rsid w:val="009D5526"/>
    <w:rsid w:val="009D67B2"/>
    <w:rsid w:val="009E3922"/>
    <w:rsid w:val="00A03864"/>
    <w:rsid w:val="00A14563"/>
    <w:rsid w:val="00A15506"/>
    <w:rsid w:val="00A15B44"/>
    <w:rsid w:val="00A23D3B"/>
    <w:rsid w:val="00A26723"/>
    <w:rsid w:val="00A31EF1"/>
    <w:rsid w:val="00A45330"/>
    <w:rsid w:val="00A5118E"/>
    <w:rsid w:val="00A6449B"/>
    <w:rsid w:val="00A70FA3"/>
    <w:rsid w:val="00A8057F"/>
    <w:rsid w:val="00A877A7"/>
    <w:rsid w:val="00AA561B"/>
    <w:rsid w:val="00AB060E"/>
    <w:rsid w:val="00AB4BBB"/>
    <w:rsid w:val="00AB5E7C"/>
    <w:rsid w:val="00AC5389"/>
    <w:rsid w:val="00AC656B"/>
    <w:rsid w:val="00AD3BE3"/>
    <w:rsid w:val="00AD7122"/>
    <w:rsid w:val="00AE4851"/>
    <w:rsid w:val="00AF4BB1"/>
    <w:rsid w:val="00B045AA"/>
    <w:rsid w:val="00B21CED"/>
    <w:rsid w:val="00B26513"/>
    <w:rsid w:val="00B34DE3"/>
    <w:rsid w:val="00B47C43"/>
    <w:rsid w:val="00B47F91"/>
    <w:rsid w:val="00B6265C"/>
    <w:rsid w:val="00B72441"/>
    <w:rsid w:val="00B757A8"/>
    <w:rsid w:val="00B86175"/>
    <w:rsid w:val="00BA01B9"/>
    <w:rsid w:val="00BA0C41"/>
    <w:rsid w:val="00BA1FB2"/>
    <w:rsid w:val="00BB5460"/>
    <w:rsid w:val="00BC4312"/>
    <w:rsid w:val="00BC6167"/>
    <w:rsid w:val="00BD641E"/>
    <w:rsid w:val="00BE768B"/>
    <w:rsid w:val="00C05775"/>
    <w:rsid w:val="00C11800"/>
    <w:rsid w:val="00C152D4"/>
    <w:rsid w:val="00C1658E"/>
    <w:rsid w:val="00C23AE4"/>
    <w:rsid w:val="00C37E4C"/>
    <w:rsid w:val="00C420A5"/>
    <w:rsid w:val="00C44176"/>
    <w:rsid w:val="00C47D70"/>
    <w:rsid w:val="00C51740"/>
    <w:rsid w:val="00CB1409"/>
    <w:rsid w:val="00CC2B7B"/>
    <w:rsid w:val="00CC3079"/>
    <w:rsid w:val="00CC4C29"/>
    <w:rsid w:val="00CC6573"/>
    <w:rsid w:val="00CE0BB0"/>
    <w:rsid w:val="00D110D5"/>
    <w:rsid w:val="00D175D3"/>
    <w:rsid w:val="00D273AD"/>
    <w:rsid w:val="00D467CE"/>
    <w:rsid w:val="00D50949"/>
    <w:rsid w:val="00D71C9B"/>
    <w:rsid w:val="00D80017"/>
    <w:rsid w:val="00D95BD5"/>
    <w:rsid w:val="00D970EC"/>
    <w:rsid w:val="00DB441C"/>
    <w:rsid w:val="00DB5B88"/>
    <w:rsid w:val="00DB7055"/>
    <w:rsid w:val="00DC04CC"/>
    <w:rsid w:val="00DC5F26"/>
    <w:rsid w:val="00E01B86"/>
    <w:rsid w:val="00E02383"/>
    <w:rsid w:val="00E16252"/>
    <w:rsid w:val="00E40FD3"/>
    <w:rsid w:val="00E4768E"/>
    <w:rsid w:val="00E51AEC"/>
    <w:rsid w:val="00E52AEC"/>
    <w:rsid w:val="00E56A0E"/>
    <w:rsid w:val="00E67ECA"/>
    <w:rsid w:val="00E72A10"/>
    <w:rsid w:val="00E765FF"/>
    <w:rsid w:val="00E90068"/>
    <w:rsid w:val="00EA28DD"/>
    <w:rsid w:val="00EA3F95"/>
    <w:rsid w:val="00EA6BD4"/>
    <w:rsid w:val="00EA7C88"/>
    <w:rsid w:val="00EE09AB"/>
    <w:rsid w:val="00EE6A29"/>
    <w:rsid w:val="00F001D0"/>
    <w:rsid w:val="00F06581"/>
    <w:rsid w:val="00F07405"/>
    <w:rsid w:val="00F10758"/>
    <w:rsid w:val="00F30727"/>
    <w:rsid w:val="00F4103E"/>
    <w:rsid w:val="00F45D58"/>
    <w:rsid w:val="00F51BA9"/>
    <w:rsid w:val="00F618D1"/>
    <w:rsid w:val="00F64314"/>
    <w:rsid w:val="00F6573A"/>
    <w:rsid w:val="00F80F90"/>
    <w:rsid w:val="00F8538C"/>
    <w:rsid w:val="00FA4A83"/>
    <w:rsid w:val="00FC3E68"/>
    <w:rsid w:val="00FC4C3A"/>
    <w:rsid w:val="00FD5B8E"/>
    <w:rsid w:val="00FE0125"/>
    <w:rsid w:val="00FE4CC7"/>
    <w:rsid w:val="00FE6766"/>
    <w:rsid w:val="00FE7206"/>
    <w:rsid w:val="00FE7B6E"/>
    <w:rsid w:val="00FF32AC"/>
    <w:rsid w:val="00FF5804"/>
    <w:rsid w:val="6AE2CF0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5E3148"/>
  <w15:docId w15:val="{CC8F8884-22B2-4A5D-B522-4C95B171D6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color w:val="404040" w:themeColor="text1" w:themeTint="BF"/>
        <w:lang w:val="en-US" w:eastAsia="en-US"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1"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 w:semiHidden="1" w:unhideWhenUsed="1" w:qFormat="1"/>
    <w:lsdException w:name="List Number 3" w:uiPriority="18" w:semiHidden="1" w:unhideWhenUsed="1"/>
    <w:lsdException w:name="List Number 4" w:uiPriority="18" w:semiHidden="1" w:unhideWhenUsed="1"/>
    <w:lsdException w:name="List Number 5" w:uiPriority="18" w:semiHidden="1" w:unhideWhenUsed="1"/>
    <w:lsdException w:name="Title" w:uiPriority="2" w:qFormat="1"/>
    <w:lsdException w:name="Closing" w:semiHidden="1" w:unhideWhenUsed="1" w:qFormat="1"/>
    <w:lsdException w:name="Signature" w:uiPriority="9"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4612"/>
  </w:style>
  <w:style w:type="paragraph" w:styleId="Titre1">
    <w:name w:val="heading 1"/>
    <w:basedOn w:val="Normal"/>
    <w:next w:val="Normal"/>
    <w:link w:val="Titre1Car"/>
    <w:uiPriority w:val="1"/>
    <w:qFormat/>
    <w:pPr>
      <w:pageBreakBefore/>
      <w:pBdr>
        <w:bottom w:val="single" w:color="auto" w:sz="8" w:space="1"/>
      </w:pBdr>
      <w:spacing w:before="480" w:after="120" w:line="240" w:lineRule="auto"/>
      <w:outlineLvl w:val="0"/>
    </w:pPr>
    <w:rPr>
      <w:rFonts w:asciiTheme="majorHAnsi" w:hAnsiTheme="majorHAnsi" w:eastAsiaTheme="majorEastAsia" w:cstheme="majorBidi"/>
      <w:b/>
      <w:bCs/>
      <w:color w:val="000000" w:themeColor="text1"/>
      <w:sz w:val="40"/>
    </w:rPr>
  </w:style>
  <w:style w:type="paragraph" w:styleId="Titre2">
    <w:name w:val="heading 2"/>
    <w:basedOn w:val="Normal"/>
    <w:next w:val="Normal"/>
    <w:link w:val="Titre2Car"/>
    <w:uiPriority w:val="1"/>
    <w:unhideWhenUsed/>
    <w:qFormat/>
    <w:pPr>
      <w:keepNext/>
      <w:keepLines/>
      <w:spacing w:before="240" w:after="0"/>
      <w:outlineLvl w:val="1"/>
    </w:pPr>
    <w:rPr>
      <w:rFonts w:asciiTheme="majorHAnsi" w:hAnsiTheme="majorHAnsi" w:eastAsiaTheme="majorEastAsia" w:cstheme="majorBidi"/>
      <w:b/>
      <w:bCs/>
      <w:color w:val="000000" w:themeColor="text1"/>
      <w:sz w:val="28"/>
    </w:rPr>
  </w:style>
  <w:style w:type="paragraph" w:styleId="Titre3">
    <w:name w:val="heading 3"/>
    <w:basedOn w:val="Normal"/>
    <w:next w:val="Normal"/>
    <w:link w:val="Titre3Car"/>
    <w:uiPriority w:val="1"/>
    <w:unhideWhenUsed/>
    <w:qFormat/>
    <w:rsid w:val="000361F6"/>
    <w:pPr>
      <w:keepNext/>
      <w:keepLines/>
      <w:spacing w:before="40" w:after="0"/>
      <w:outlineLvl w:val="2"/>
    </w:pPr>
    <w:rPr>
      <w:rFonts w:asciiTheme="majorHAnsi" w:hAnsiTheme="majorHAnsi" w:eastAsiaTheme="majorEastAsia" w:cstheme="majorBidi"/>
      <w:color w:val="243255" w:themeColor="accent1" w:themeShade="7F"/>
      <w:sz w:val="24"/>
      <w:szCs w:val="24"/>
    </w:rPr>
  </w:style>
  <w:style w:type="paragraph" w:styleId="Titre4">
    <w:name w:val="heading 4"/>
    <w:basedOn w:val="Normal"/>
    <w:next w:val="Normal"/>
    <w:link w:val="Titre4Car"/>
    <w:uiPriority w:val="9"/>
    <w:unhideWhenUsed/>
    <w:qFormat/>
    <w:rsid w:val="00040120"/>
    <w:pPr>
      <w:keepNext/>
      <w:keepLines/>
      <w:spacing w:before="40" w:after="0"/>
      <w:outlineLvl w:val="3"/>
    </w:pPr>
    <w:rPr>
      <w:rFonts w:asciiTheme="majorHAnsi" w:hAnsiTheme="majorHAnsi" w:eastAsiaTheme="majorEastAsia" w:cstheme="majorBidi"/>
      <w:i/>
      <w:iCs/>
      <w:color w:val="374C80"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ieddepage">
    <w:name w:val="footer"/>
    <w:basedOn w:val="Normal"/>
    <w:link w:val="PieddepageCar"/>
    <w:uiPriority w:val="99"/>
    <w:unhideWhenUsed/>
    <w:qFormat/>
    <w:pPr>
      <w:spacing w:after="0" w:line="240" w:lineRule="auto"/>
      <w:ind w:left="29" w:right="144"/>
    </w:pPr>
    <w:rPr>
      <w:color w:val="4A66AC" w:themeColor="accent1"/>
    </w:rPr>
  </w:style>
  <w:style w:type="character" w:styleId="PieddepageCar" w:customStyle="1">
    <w:name w:val="Pied de page Car"/>
    <w:basedOn w:val="Policepardfaut"/>
    <w:link w:val="Pieddepage"/>
    <w:uiPriority w:val="99"/>
    <w:rPr>
      <w:color w:val="4A66AC" w:themeColor="accent1"/>
    </w:rPr>
  </w:style>
  <w:style w:type="paragraph" w:styleId="Sous-titre">
    <w:name w:val="Subtitle"/>
    <w:basedOn w:val="Normal"/>
    <w:next w:val="Normal"/>
    <w:link w:val="Sous-titreCar"/>
    <w:uiPriority w:val="3"/>
    <w:unhideWhenUsed/>
    <w:qFormat/>
    <w:pPr>
      <w:numPr>
        <w:ilvl w:val="1"/>
      </w:numPr>
      <w:spacing w:before="40" w:after="160" w:line="288" w:lineRule="auto"/>
      <w:ind w:left="72"/>
    </w:pPr>
    <w:rPr>
      <w:rFonts w:asciiTheme="majorHAnsi" w:hAnsiTheme="majorHAnsi" w:eastAsiaTheme="majorEastAsia" w:cstheme="majorBidi"/>
      <w:b/>
      <w:bCs/>
      <w:caps/>
      <w:color w:val="000000" w:themeColor="text1"/>
      <w:kern w:val="20"/>
      <w:sz w:val="60"/>
    </w:rPr>
  </w:style>
  <w:style w:type="paragraph" w:styleId="Graphique" w:customStyle="1">
    <w:name w:val="Graphique"/>
    <w:basedOn w:val="Normal"/>
    <w:uiPriority w:val="99"/>
    <w:pPr>
      <w:spacing w:after="80" w:line="240" w:lineRule="auto"/>
      <w:jc w:val="center"/>
    </w:pPr>
  </w:style>
  <w:style w:type="paragraph" w:styleId="En-tte">
    <w:name w:val="header"/>
    <w:basedOn w:val="Normal"/>
    <w:link w:val="En-tteCar"/>
    <w:uiPriority w:val="99"/>
    <w:qFormat/>
    <w:pPr>
      <w:spacing w:after="380" w:line="240" w:lineRule="auto"/>
    </w:pPr>
  </w:style>
  <w:style w:type="character" w:styleId="En-tteCar" w:customStyle="1">
    <w:name w:val="En-tête Car"/>
    <w:basedOn w:val="Policepardfaut"/>
    <w:link w:val="En-tte"/>
    <w:uiPriority w:val="99"/>
    <w:rPr>
      <w:color w:val="404040" w:themeColor="text1" w:themeTint="BF"/>
      <w:sz w:val="20"/>
    </w:rPr>
  </w:style>
  <w:style w:type="table" w:styleId="Grilledutableau">
    <w:name w:val="Table Grid"/>
    <w:basedOn w:val="TableauNormal"/>
    <w:uiPriority w:val="39"/>
    <w:pPr>
      <w:spacing w:before="120" w:after="120" w:line="240" w:lineRule="auto"/>
      <w:ind w:left="115" w:right="11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color="auto" w:sz="4" w:space="0"/>
          <w:left w:val="single" w:color="auto" w:sz="4" w:space="0"/>
          <w:bottom w:val="single" w:color="auto" w:sz="18" w:space="0"/>
          <w:right w:val="single" w:color="auto" w:sz="4" w:space="0"/>
          <w:insideH w:val="nil"/>
          <w:insideV w:val="single" w:color="auto" w:sz="4" w:space="0"/>
          <w:tl2br w:val="nil"/>
          <w:tr2bl w:val="nil"/>
        </w:tcBorders>
      </w:tcPr>
    </w:tblStylePr>
  </w:style>
  <w:style w:type="paragraph" w:styleId="Titredinformations" w:customStyle="1">
    <w:name w:val="Titre d’informations"/>
    <w:basedOn w:val="Normal"/>
    <w:uiPriority w:val="2"/>
    <w:qFormat/>
    <w:pPr>
      <w:spacing w:after="60" w:line="240" w:lineRule="auto"/>
      <w:ind w:left="29" w:right="29"/>
      <w:jc w:val="right"/>
    </w:pPr>
    <w:rPr>
      <w:b/>
      <w:bCs/>
      <w:color w:val="4A66AC" w:themeColor="accent1"/>
      <w:sz w:val="36"/>
    </w:rPr>
  </w:style>
  <w:style w:type="paragraph" w:styleId="Page" w:customStyle="1">
    <w:name w:val="Page"/>
    <w:basedOn w:val="Normal"/>
    <w:next w:val="Normal"/>
    <w:uiPriority w:val="99"/>
    <w:unhideWhenUsed/>
    <w:qFormat/>
    <w:pPr>
      <w:spacing w:after="40" w:line="240" w:lineRule="auto"/>
    </w:pPr>
    <w:rPr>
      <w:noProof/>
      <w:color w:val="000000" w:themeColor="text1"/>
      <w:sz w:val="36"/>
    </w:rPr>
  </w:style>
  <w:style w:type="paragraph" w:styleId="Titre">
    <w:name w:val="Title"/>
    <w:basedOn w:val="Normal"/>
    <w:next w:val="Normal"/>
    <w:link w:val="TitreCar"/>
    <w:uiPriority w:val="2"/>
    <w:qFormat/>
    <w:pPr>
      <w:spacing w:after="40" w:line="240" w:lineRule="auto"/>
    </w:pPr>
    <w:rPr>
      <w:rFonts w:asciiTheme="majorHAnsi" w:hAnsiTheme="majorHAnsi" w:eastAsiaTheme="majorEastAsia" w:cstheme="majorBidi"/>
      <w:b/>
      <w:bCs/>
      <w:color w:val="4A66AC" w:themeColor="accent1"/>
      <w:sz w:val="200"/>
    </w:rPr>
  </w:style>
  <w:style w:type="character" w:styleId="TitreCar" w:customStyle="1">
    <w:name w:val="Titre Car"/>
    <w:basedOn w:val="Policepardfaut"/>
    <w:link w:val="Titre"/>
    <w:uiPriority w:val="2"/>
    <w:rPr>
      <w:rFonts w:asciiTheme="majorHAnsi" w:hAnsiTheme="majorHAnsi" w:eastAsiaTheme="majorEastAsia" w:cstheme="majorBidi"/>
      <w:b/>
      <w:bCs/>
      <w:color w:val="4A66AC" w:themeColor="accent1"/>
      <w:sz w:val="200"/>
    </w:rPr>
  </w:style>
  <w:style w:type="character" w:styleId="Textedelespacerserv">
    <w:name w:val="Placeholder Text"/>
    <w:basedOn w:val="Policepardfaut"/>
    <w:uiPriority w:val="99"/>
    <w:semiHidden/>
    <w:rPr>
      <w:color w:val="808080"/>
    </w:rPr>
  </w:style>
  <w:style w:type="paragraph" w:styleId="Textedebulles">
    <w:name w:val="Balloon Text"/>
    <w:basedOn w:val="Normal"/>
    <w:link w:val="TextedebullesCar"/>
    <w:uiPriority w:val="99"/>
    <w:semiHidden/>
    <w:unhideWhenUsed/>
    <w:pPr>
      <w:spacing w:after="0" w:line="240" w:lineRule="auto"/>
    </w:pPr>
    <w:rPr>
      <w:rFonts w:ascii="Tahoma" w:hAnsi="Tahoma" w:cs="Tahoma"/>
      <w:sz w:val="16"/>
    </w:rPr>
  </w:style>
  <w:style w:type="character" w:styleId="TextedebullesCar" w:customStyle="1">
    <w:name w:val="Texte de bulles Car"/>
    <w:basedOn w:val="Policepardfaut"/>
    <w:link w:val="Textedebulles"/>
    <w:uiPriority w:val="99"/>
    <w:semiHidden/>
    <w:rPr>
      <w:rFonts w:ascii="Tahoma" w:hAnsi="Tahoma" w:cs="Tahoma"/>
      <w:sz w:val="16"/>
    </w:rPr>
  </w:style>
  <w:style w:type="character" w:styleId="lev">
    <w:name w:val="Strong"/>
    <w:basedOn w:val="Policepardfaut"/>
    <w:uiPriority w:val="10"/>
    <w:qFormat/>
    <w:rPr>
      <w:b/>
      <w:bCs/>
    </w:rPr>
  </w:style>
  <w:style w:type="character" w:styleId="Sous-titreCar" w:customStyle="1">
    <w:name w:val="Sous-titre Car"/>
    <w:basedOn w:val="Policepardfaut"/>
    <w:link w:val="Sous-titre"/>
    <w:uiPriority w:val="3"/>
    <w:rPr>
      <w:rFonts w:asciiTheme="majorHAnsi" w:hAnsiTheme="majorHAnsi" w:eastAsiaTheme="majorEastAsia" w:cstheme="majorBidi"/>
      <w:b/>
      <w:bCs/>
      <w:caps/>
      <w:color w:val="000000" w:themeColor="text1"/>
      <w:kern w:val="20"/>
      <w:sz w:val="60"/>
    </w:rPr>
  </w:style>
  <w:style w:type="paragraph" w:styleId="Sommaire" w:customStyle="1">
    <w:name w:val="Sommaire"/>
    <w:basedOn w:val="Normal"/>
    <w:uiPriority w:val="3"/>
    <w:qFormat/>
    <w:pPr>
      <w:spacing w:before="360" w:after="480" w:line="360" w:lineRule="auto"/>
    </w:pPr>
    <w:rPr>
      <w:i/>
      <w:iCs/>
      <w:color w:val="4A66AC" w:themeColor="accent1"/>
      <w:kern w:val="20"/>
      <w:sz w:val="28"/>
    </w:rPr>
  </w:style>
  <w:style w:type="paragraph" w:styleId="Sansinterligne">
    <w:name w:val="No Spacing"/>
    <w:link w:val="SansinterligneCar"/>
    <w:uiPriority w:val="1"/>
    <w:unhideWhenUsed/>
    <w:qFormat/>
    <w:pPr>
      <w:spacing w:after="0" w:line="240" w:lineRule="auto"/>
    </w:pPr>
  </w:style>
  <w:style w:type="character" w:styleId="Lienhypertexte">
    <w:name w:val="Hyperlink"/>
    <w:basedOn w:val="Policepardfaut"/>
    <w:uiPriority w:val="99"/>
    <w:unhideWhenUsed/>
    <w:rPr>
      <w:color w:val="9454C3" w:themeColor="hyperlink"/>
      <w:u w:val="single"/>
    </w:rPr>
  </w:style>
  <w:style w:type="paragraph" w:styleId="TM1">
    <w:name w:val="toc 1"/>
    <w:basedOn w:val="Normal"/>
    <w:next w:val="Normal"/>
    <w:autoRedefine/>
    <w:uiPriority w:val="39"/>
    <w:unhideWhenUsed/>
    <w:pPr>
      <w:spacing w:before="120" w:after="0"/>
    </w:pPr>
    <w:rPr>
      <w:rFonts w:cstheme="minorHAnsi"/>
      <w:b/>
      <w:bCs/>
      <w:i/>
      <w:iCs/>
      <w:sz w:val="24"/>
      <w:szCs w:val="24"/>
    </w:rPr>
  </w:style>
  <w:style w:type="character" w:styleId="Titre1Car" w:customStyle="1">
    <w:name w:val="Titre 1 Car"/>
    <w:basedOn w:val="Policepardfaut"/>
    <w:link w:val="Titre1"/>
    <w:uiPriority w:val="1"/>
    <w:rPr>
      <w:rFonts w:asciiTheme="majorHAnsi" w:hAnsiTheme="majorHAnsi" w:eastAsiaTheme="majorEastAsia" w:cstheme="majorBidi"/>
      <w:b/>
      <w:bCs/>
      <w:color w:val="000000" w:themeColor="text1"/>
      <w:sz w:val="40"/>
    </w:rPr>
  </w:style>
  <w:style w:type="paragraph" w:styleId="En-ttedetabledesmatires">
    <w:name w:val="TOC Heading"/>
    <w:basedOn w:val="Titre1"/>
    <w:next w:val="Normal"/>
    <w:uiPriority w:val="39"/>
    <w:unhideWhenUsed/>
    <w:qFormat/>
    <w:pPr>
      <w:pBdr>
        <w:bottom w:val="none" w:color="auto" w:sz="0" w:space="0"/>
      </w:pBdr>
      <w:spacing w:before="0" w:after="360"/>
      <w:outlineLvl w:val="9"/>
    </w:pPr>
    <w:rPr>
      <w:color w:val="4A66AC" w:themeColor="accent1"/>
      <w:kern w:val="20"/>
      <w:sz w:val="44"/>
    </w:rPr>
  </w:style>
  <w:style w:type="character" w:styleId="Titre2Car" w:customStyle="1">
    <w:name w:val="Titre 2 Car"/>
    <w:basedOn w:val="Policepardfaut"/>
    <w:link w:val="Titre2"/>
    <w:uiPriority w:val="1"/>
    <w:rPr>
      <w:rFonts w:asciiTheme="majorHAnsi" w:hAnsiTheme="majorHAnsi" w:eastAsiaTheme="majorEastAsia" w:cstheme="majorBidi"/>
      <w:b/>
      <w:bCs/>
      <w:color w:val="000000" w:themeColor="text1"/>
      <w:sz w:val="28"/>
    </w:rPr>
  </w:style>
  <w:style w:type="paragraph" w:styleId="Citation">
    <w:name w:val="Quote"/>
    <w:basedOn w:val="Normal"/>
    <w:next w:val="Normal"/>
    <w:link w:val="CitationCar"/>
    <w:uiPriority w:val="1"/>
    <w:unhideWhenUsed/>
    <w:qFormat/>
    <w:pPr>
      <w:spacing w:before="240" w:after="240" w:line="288" w:lineRule="auto"/>
    </w:pPr>
    <w:rPr>
      <w:i/>
      <w:iCs/>
      <w:color w:val="4A66AC" w:themeColor="accent1"/>
      <w:kern w:val="20"/>
      <w:sz w:val="24"/>
    </w:rPr>
  </w:style>
  <w:style w:type="character" w:styleId="CitationCar" w:customStyle="1">
    <w:name w:val="Citation Car"/>
    <w:basedOn w:val="Policepardfaut"/>
    <w:link w:val="Citation"/>
    <w:uiPriority w:val="1"/>
    <w:rPr>
      <w:i/>
      <w:iCs/>
      <w:color w:val="4A66AC" w:themeColor="accent1"/>
      <w:kern w:val="20"/>
      <w:sz w:val="24"/>
    </w:rPr>
  </w:style>
  <w:style w:type="paragraph" w:styleId="Signature">
    <w:name w:val="Signature"/>
    <w:basedOn w:val="Normal"/>
    <w:link w:val="SignatureCar"/>
    <w:uiPriority w:val="9"/>
    <w:unhideWhenUsed/>
    <w:qFormat/>
    <w:pPr>
      <w:spacing w:before="720" w:after="0" w:line="312" w:lineRule="auto"/>
      <w:contextualSpacing/>
    </w:pPr>
    <w:rPr>
      <w:color w:val="595959" w:themeColor="text1" w:themeTint="A6"/>
      <w:kern w:val="20"/>
    </w:rPr>
  </w:style>
  <w:style w:type="character" w:styleId="SignatureCar" w:customStyle="1">
    <w:name w:val="Signature Car"/>
    <w:basedOn w:val="Policepardfaut"/>
    <w:link w:val="Signature"/>
    <w:uiPriority w:val="9"/>
    <w:rPr>
      <w:color w:val="595959" w:themeColor="text1" w:themeTint="A6"/>
      <w:kern w:val="20"/>
    </w:rPr>
  </w:style>
  <w:style w:type="character" w:styleId="SansinterligneCar" w:customStyle="1">
    <w:name w:val="Sans interligne Car"/>
    <w:basedOn w:val="Policepardfaut"/>
    <w:link w:val="Sansinterligne"/>
    <w:uiPriority w:val="1"/>
  </w:style>
  <w:style w:type="paragraph" w:styleId="Listepuces">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enumros">
    <w:name w:val="List Number"/>
    <w:basedOn w:val="Normal"/>
    <w:uiPriority w:val="1"/>
    <w:unhideWhenUsed/>
    <w:qFormat/>
    <w:pPr>
      <w:numPr>
        <w:numId w:val="2"/>
      </w:numPr>
      <w:spacing w:before="40" w:after="160" w:line="288" w:lineRule="auto"/>
      <w:contextualSpacing/>
    </w:pPr>
    <w:rPr>
      <w:color w:val="595959" w:themeColor="text1" w:themeTint="A6"/>
      <w:kern w:val="20"/>
    </w:rPr>
  </w:style>
  <w:style w:type="paragraph" w:styleId="Listenumros2">
    <w:name w:val="List Number 2"/>
    <w:basedOn w:val="Normal"/>
    <w:uiPriority w:val="1"/>
    <w:unhideWhenUsed/>
    <w:qFormat/>
    <w:pPr>
      <w:numPr>
        <w:ilvl w:val="1"/>
        <w:numId w:val="2"/>
      </w:numPr>
      <w:spacing w:before="40" w:after="160" w:line="288" w:lineRule="auto"/>
      <w:contextualSpacing/>
    </w:pPr>
    <w:rPr>
      <w:color w:val="595959" w:themeColor="text1" w:themeTint="A6"/>
      <w:kern w:val="20"/>
    </w:rPr>
  </w:style>
  <w:style w:type="paragraph" w:styleId="Listenumros3">
    <w:name w:val="List Number 3"/>
    <w:basedOn w:val="Normal"/>
    <w:uiPriority w:val="18"/>
    <w:unhideWhenUsed/>
    <w:pPr>
      <w:numPr>
        <w:ilvl w:val="2"/>
        <w:numId w:val="2"/>
      </w:numPr>
      <w:spacing w:before="40" w:after="160" w:line="288" w:lineRule="auto"/>
      <w:contextualSpacing/>
    </w:pPr>
    <w:rPr>
      <w:color w:val="595959" w:themeColor="text1" w:themeTint="A6"/>
      <w:kern w:val="20"/>
    </w:rPr>
  </w:style>
  <w:style w:type="paragraph" w:styleId="Listenumros4">
    <w:name w:val="List Number 4"/>
    <w:basedOn w:val="Normal"/>
    <w:uiPriority w:val="18"/>
    <w:unhideWhenUsed/>
    <w:pPr>
      <w:numPr>
        <w:ilvl w:val="3"/>
        <w:numId w:val="2"/>
      </w:numPr>
      <w:spacing w:before="40" w:after="160" w:line="288" w:lineRule="auto"/>
      <w:contextualSpacing/>
    </w:pPr>
    <w:rPr>
      <w:color w:val="595959" w:themeColor="text1" w:themeTint="A6"/>
      <w:kern w:val="20"/>
    </w:rPr>
  </w:style>
  <w:style w:type="paragraph" w:styleId="Listenumros5">
    <w:name w:val="List Number 5"/>
    <w:basedOn w:val="Normal"/>
    <w:uiPriority w:val="18"/>
    <w:unhideWhenUsed/>
    <w:pPr>
      <w:numPr>
        <w:ilvl w:val="4"/>
        <w:numId w:val="2"/>
      </w:numPr>
      <w:spacing w:before="40" w:after="160" w:line="288" w:lineRule="auto"/>
      <w:contextualSpacing/>
    </w:pPr>
    <w:rPr>
      <w:color w:val="595959" w:themeColor="text1" w:themeTint="A6"/>
      <w:kern w:val="20"/>
    </w:rPr>
  </w:style>
  <w:style w:type="table" w:styleId="Tableaufinancier" w:customStyle="1">
    <w:name w:val="Tableau financier"/>
    <w:basedOn w:val="TableauNormal"/>
    <w:uiPriority w:val="99"/>
    <w:pPr>
      <w:spacing w:before="60" w:after="60" w:line="240" w:lineRule="auto"/>
    </w:pPr>
    <w:tblPr>
      <w:tblBorders>
        <w:top w:val="single" w:color="000000" w:themeColor="text1" w:sz="8" w:space="0"/>
        <w:left w:val="single" w:color="000000" w:themeColor="text1" w:sz="8" w:space="0"/>
        <w:bottom w:val="single" w:color="000000" w:themeColor="text1" w:sz="24" w:space="0"/>
        <w:right w:val="single" w:color="000000" w:themeColor="text1" w:sz="8" w:space="0"/>
        <w:insideH w:val="single" w:color="000000" w:themeColor="text1" w:sz="8" w:space="0"/>
        <w:insideV w:val="single" w:color="000000" w:themeColor="text1" w:sz="8" w:space="0"/>
      </w:tblBorders>
      <w:tblCellMar>
        <w:left w:w="72" w:type="dxa"/>
        <w:right w:w="72" w:type="dxa"/>
      </w:tblCellMar>
    </w:tblPr>
    <w:tblStylePr w:type="firstRow">
      <w:pPr>
        <w:wordWrap/>
        <w:spacing w:before="40" w:beforeLines="0" w:beforeAutospacing="0" w:after="40" w:afterLines="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Marquedecommentaire">
    <w:name w:val="annotation reference"/>
    <w:basedOn w:val="Policepardfaut"/>
    <w:uiPriority w:val="99"/>
    <w:semiHidden/>
    <w:unhideWhenUsed/>
    <w:rPr>
      <w:sz w:val="16"/>
    </w:rPr>
  </w:style>
  <w:style w:type="paragraph" w:styleId="Commentaire">
    <w:name w:val="annotation text"/>
    <w:basedOn w:val="Normal"/>
    <w:link w:val="CommentaireCar"/>
    <w:uiPriority w:val="99"/>
    <w:semiHidden/>
    <w:unhideWhenUsed/>
    <w:pPr>
      <w:spacing w:line="240" w:lineRule="auto"/>
    </w:pPr>
  </w:style>
  <w:style w:type="character" w:styleId="CommentaireCar" w:customStyle="1">
    <w:name w:val="Commentaire Car"/>
    <w:basedOn w:val="Policepardfaut"/>
    <w:link w:val="Commentaire"/>
    <w:uiPriority w:val="99"/>
    <w:semiHidden/>
  </w:style>
  <w:style w:type="paragraph" w:styleId="Objetducommentaire">
    <w:name w:val="annotation subject"/>
    <w:basedOn w:val="Commentaire"/>
    <w:next w:val="Commentaire"/>
    <w:link w:val="ObjetducommentaireCar"/>
    <w:uiPriority w:val="99"/>
    <w:semiHidden/>
    <w:unhideWhenUsed/>
    <w:rPr>
      <w:b/>
      <w:bCs/>
    </w:rPr>
  </w:style>
  <w:style w:type="character" w:styleId="ObjetducommentaireCar" w:customStyle="1">
    <w:name w:val="Objet du commentaire Car"/>
    <w:basedOn w:val="CommentaireCar"/>
    <w:link w:val="Objetducommentaire"/>
    <w:uiPriority w:val="99"/>
    <w:semiHidden/>
    <w:rPr>
      <w:b/>
      <w:bCs/>
    </w:rPr>
  </w:style>
  <w:style w:type="table" w:styleId="Ombrageclair">
    <w:name w:val="Light Shading"/>
    <w:basedOn w:val="TableauNormal"/>
    <w:uiPriority w:val="60"/>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edetableau-Dcimal" w:customStyle="1">
    <w:name w:val="Texte de tableau - Décimal"/>
    <w:basedOn w:val="Normal"/>
    <w:uiPriority w:val="1"/>
    <w:qFormat/>
    <w:pPr>
      <w:tabs>
        <w:tab w:val="decimal" w:pos="869"/>
      </w:tabs>
      <w:spacing w:before="60" w:after="60" w:line="240" w:lineRule="auto"/>
    </w:pPr>
  </w:style>
  <w:style w:type="paragraph" w:styleId="Textedetableau" w:customStyle="1">
    <w:name w:val="Texte de tableau"/>
    <w:basedOn w:val="Normal"/>
    <w:uiPriority w:val="1"/>
    <w:qFormat/>
    <w:pPr>
      <w:spacing w:before="60" w:after="60" w:line="240" w:lineRule="auto"/>
    </w:pPr>
  </w:style>
  <w:style w:type="paragraph" w:styleId="Organisation" w:customStyle="1">
    <w:name w:val="Organisation"/>
    <w:basedOn w:val="Normal"/>
    <w:uiPriority w:val="2"/>
    <w:qFormat/>
    <w:pPr>
      <w:spacing w:after="60" w:line="240" w:lineRule="auto"/>
      <w:ind w:left="29" w:right="29"/>
    </w:pPr>
    <w:rPr>
      <w:b/>
      <w:bCs/>
      <w:color w:val="4A66AC" w:themeColor="accent1"/>
      <w:sz w:val="36"/>
    </w:rPr>
  </w:style>
  <w:style w:type="character" w:styleId="Titre4Car" w:customStyle="1">
    <w:name w:val="Titre 4 Car"/>
    <w:basedOn w:val="Policepardfaut"/>
    <w:link w:val="Titre4"/>
    <w:uiPriority w:val="9"/>
    <w:rsid w:val="00040120"/>
    <w:rPr>
      <w:rFonts w:asciiTheme="majorHAnsi" w:hAnsiTheme="majorHAnsi" w:eastAsiaTheme="majorEastAsia" w:cstheme="majorBidi"/>
      <w:i/>
      <w:iCs/>
      <w:color w:val="374C80" w:themeColor="accent1" w:themeShade="BF"/>
    </w:rPr>
  </w:style>
  <w:style w:type="paragraph" w:styleId="NormalWeb">
    <w:name w:val="Normal (Web)"/>
    <w:basedOn w:val="Normal"/>
    <w:uiPriority w:val="99"/>
    <w:unhideWhenUsed/>
    <w:rsid w:val="00040120"/>
    <w:pPr>
      <w:spacing w:before="100" w:beforeAutospacing="1" w:after="100" w:afterAutospacing="1" w:line="240" w:lineRule="auto"/>
    </w:pPr>
    <w:rPr>
      <w:rFonts w:ascii="Times New Roman" w:hAnsi="Times New Roman" w:eastAsia="Times New Roman" w:cs="Times New Roman"/>
      <w:color w:val="auto"/>
      <w:sz w:val="24"/>
      <w:szCs w:val="24"/>
      <w:lang w:val="fr-FR" w:eastAsia="fr-FR"/>
    </w:rPr>
  </w:style>
  <w:style w:type="paragraph" w:styleId="Paragraphedeliste">
    <w:name w:val="List Paragraph"/>
    <w:basedOn w:val="Normal"/>
    <w:uiPriority w:val="34"/>
    <w:qFormat/>
    <w:rsid w:val="005E13DD"/>
    <w:pPr>
      <w:ind w:left="720"/>
      <w:contextualSpacing/>
    </w:pPr>
  </w:style>
  <w:style w:type="character" w:styleId="Titre3Car" w:customStyle="1">
    <w:name w:val="Titre 3 Car"/>
    <w:basedOn w:val="Policepardfaut"/>
    <w:link w:val="Titre3"/>
    <w:uiPriority w:val="1"/>
    <w:rsid w:val="000361F6"/>
    <w:rPr>
      <w:rFonts w:asciiTheme="majorHAnsi" w:hAnsiTheme="majorHAnsi" w:eastAsiaTheme="majorEastAsia" w:cstheme="majorBidi"/>
      <w:color w:val="243255" w:themeColor="accent1" w:themeShade="7F"/>
      <w:sz w:val="24"/>
      <w:szCs w:val="24"/>
    </w:rPr>
  </w:style>
  <w:style w:type="character" w:styleId="Accentuationlgre">
    <w:name w:val="Subtle Emphasis"/>
    <w:basedOn w:val="Policepardfaut"/>
    <w:uiPriority w:val="19"/>
    <w:qFormat/>
    <w:rsid w:val="000361F6"/>
    <w:rPr>
      <w:i/>
      <w:iCs/>
      <w:color w:val="404040" w:themeColor="text1" w:themeTint="BF"/>
    </w:rPr>
  </w:style>
  <w:style w:type="paragraph" w:styleId="TM2">
    <w:name w:val="toc 2"/>
    <w:basedOn w:val="Normal"/>
    <w:next w:val="Normal"/>
    <w:autoRedefine/>
    <w:uiPriority w:val="39"/>
    <w:unhideWhenUsed/>
    <w:rsid w:val="004A2F9E"/>
    <w:pPr>
      <w:tabs>
        <w:tab w:val="left" w:pos="800"/>
        <w:tab w:val="right" w:leader="dot" w:pos="8414"/>
      </w:tabs>
      <w:spacing w:before="120" w:after="0"/>
      <w:ind w:left="200"/>
    </w:pPr>
    <w:rPr>
      <w:rFonts w:ascii="Open Sans" w:hAnsi="Open Sans" w:cs="Open Sans"/>
      <w:b/>
      <w:bCs/>
      <w:noProof/>
      <w:color w:val="000000" w:themeColor="text1"/>
      <w:sz w:val="22"/>
      <w:szCs w:val="22"/>
      <w:lang w:val="fr-FR"/>
    </w:rPr>
  </w:style>
  <w:style w:type="paragraph" w:styleId="TM3">
    <w:name w:val="toc 3"/>
    <w:basedOn w:val="Normal"/>
    <w:next w:val="Normal"/>
    <w:autoRedefine/>
    <w:uiPriority w:val="39"/>
    <w:unhideWhenUsed/>
    <w:rsid w:val="00FD5B8E"/>
    <w:pPr>
      <w:spacing w:after="0"/>
      <w:ind w:left="400"/>
    </w:pPr>
    <w:rPr>
      <w:rFonts w:cstheme="minorHAnsi"/>
    </w:rPr>
  </w:style>
  <w:style w:type="paragraph" w:styleId="TM4">
    <w:name w:val="toc 4"/>
    <w:basedOn w:val="Normal"/>
    <w:next w:val="Normal"/>
    <w:autoRedefine/>
    <w:uiPriority w:val="39"/>
    <w:semiHidden/>
    <w:unhideWhenUsed/>
    <w:rsid w:val="00FD5B8E"/>
    <w:pPr>
      <w:spacing w:after="0"/>
      <w:ind w:left="600"/>
    </w:pPr>
    <w:rPr>
      <w:rFonts w:cstheme="minorHAnsi"/>
    </w:rPr>
  </w:style>
  <w:style w:type="paragraph" w:styleId="TM5">
    <w:name w:val="toc 5"/>
    <w:basedOn w:val="Normal"/>
    <w:next w:val="Normal"/>
    <w:autoRedefine/>
    <w:uiPriority w:val="39"/>
    <w:semiHidden/>
    <w:unhideWhenUsed/>
    <w:rsid w:val="00FD5B8E"/>
    <w:pPr>
      <w:spacing w:after="0"/>
      <w:ind w:left="800"/>
    </w:pPr>
    <w:rPr>
      <w:rFonts w:cstheme="minorHAnsi"/>
    </w:rPr>
  </w:style>
  <w:style w:type="paragraph" w:styleId="TM6">
    <w:name w:val="toc 6"/>
    <w:basedOn w:val="Normal"/>
    <w:next w:val="Normal"/>
    <w:autoRedefine/>
    <w:uiPriority w:val="39"/>
    <w:semiHidden/>
    <w:unhideWhenUsed/>
    <w:rsid w:val="00FD5B8E"/>
    <w:pPr>
      <w:spacing w:after="0"/>
      <w:ind w:left="1000"/>
    </w:pPr>
    <w:rPr>
      <w:rFonts w:cstheme="minorHAnsi"/>
    </w:rPr>
  </w:style>
  <w:style w:type="paragraph" w:styleId="TM7">
    <w:name w:val="toc 7"/>
    <w:basedOn w:val="Normal"/>
    <w:next w:val="Normal"/>
    <w:autoRedefine/>
    <w:uiPriority w:val="39"/>
    <w:semiHidden/>
    <w:unhideWhenUsed/>
    <w:rsid w:val="00FD5B8E"/>
    <w:pPr>
      <w:spacing w:after="0"/>
      <w:ind w:left="1200"/>
    </w:pPr>
    <w:rPr>
      <w:rFonts w:cstheme="minorHAnsi"/>
    </w:rPr>
  </w:style>
  <w:style w:type="paragraph" w:styleId="TM8">
    <w:name w:val="toc 8"/>
    <w:basedOn w:val="Normal"/>
    <w:next w:val="Normal"/>
    <w:autoRedefine/>
    <w:uiPriority w:val="39"/>
    <w:semiHidden/>
    <w:unhideWhenUsed/>
    <w:rsid w:val="00FD5B8E"/>
    <w:pPr>
      <w:spacing w:after="0"/>
      <w:ind w:left="1400"/>
    </w:pPr>
    <w:rPr>
      <w:rFonts w:cstheme="minorHAnsi"/>
    </w:rPr>
  </w:style>
  <w:style w:type="paragraph" w:styleId="TM9">
    <w:name w:val="toc 9"/>
    <w:basedOn w:val="Normal"/>
    <w:next w:val="Normal"/>
    <w:autoRedefine/>
    <w:uiPriority w:val="39"/>
    <w:semiHidden/>
    <w:unhideWhenUsed/>
    <w:rsid w:val="00FD5B8E"/>
    <w:pPr>
      <w:spacing w:after="0"/>
      <w:ind w:left="1600"/>
    </w:pPr>
    <w:rPr>
      <w:rFonts w:cstheme="minorHAnsi"/>
    </w:rPr>
  </w:style>
  <w:style w:type="numbering" w:styleId="Listeactuelle1" w:customStyle="1">
    <w:name w:val="Liste actuelle1"/>
    <w:uiPriority w:val="99"/>
    <w:rsid w:val="00547925"/>
    <w:pPr>
      <w:numPr>
        <w:numId w:val="12"/>
      </w:numPr>
    </w:pPr>
  </w:style>
  <w:style w:type="numbering" w:styleId="Listeactuelle2" w:customStyle="1">
    <w:name w:val="Liste actuelle2"/>
    <w:uiPriority w:val="99"/>
    <w:rsid w:val="00A5118E"/>
    <w:pPr>
      <w:numPr>
        <w:numId w:val="21"/>
      </w:numPr>
    </w:pPr>
  </w:style>
  <w:style w:type="table" w:styleId="TableauGrille1Clair-Accentuation11" w:customStyle="1">
    <w:name w:val="Tableau Grille 1 Clair - Accentuation 11"/>
    <w:basedOn w:val="TableauNormal"/>
    <w:next w:val="TableauGrille1Clair-Accentuation1"/>
    <w:uiPriority w:val="46"/>
    <w:rsid w:val="006A5F41"/>
    <w:pPr>
      <w:spacing w:before="100" w:after="0" w:line="240" w:lineRule="auto"/>
    </w:pPr>
    <w:rPr>
      <w:rFonts w:eastAsia="Times New Roman"/>
      <w:color w:val="auto"/>
      <w:lang w:val="fr-FR"/>
    </w:rPr>
    <w:tblPr>
      <w:tblStyleRowBandSize w:val="1"/>
      <w:tblStyleColBandSize w:val="1"/>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blPr/>
      <w:tcPr>
        <w:tcBorders>
          <w:bottom w:val="single" w:color="8EAADB" w:sz="12" w:space="0"/>
        </w:tcBorders>
      </w:tcPr>
    </w:tblStylePr>
    <w:tblStylePr w:type="lastRow">
      <w:rPr>
        <w:b/>
        <w:bCs/>
      </w:rPr>
      <w:tblPr/>
      <w:tcPr>
        <w:tcBorders>
          <w:top w:val="double" w:color="8EAADB" w:sz="2" w:space="0"/>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6A5F41"/>
    <w:pPr>
      <w:spacing w:after="0" w:line="240" w:lineRule="auto"/>
    </w:pPr>
    <w:tblPr>
      <w:tblStyleRowBandSize w:val="1"/>
      <w:tblStyleColBandSize w:val="1"/>
      <w:tblBorders>
        <w:top w:val="single" w:color="B5C0DF" w:themeColor="accent1" w:themeTint="66" w:sz="4" w:space="0"/>
        <w:left w:val="single" w:color="B5C0DF" w:themeColor="accent1" w:themeTint="66" w:sz="4" w:space="0"/>
        <w:bottom w:val="single" w:color="B5C0DF" w:themeColor="accent1" w:themeTint="66" w:sz="4" w:space="0"/>
        <w:right w:val="single" w:color="B5C0DF" w:themeColor="accent1" w:themeTint="66" w:sz="4" w:space="0"/>
        <w:insideH w:val="single" w:color="B5C0DF" w:themeColor="accent1" w:themeTint="66" w:sz="4" w:space="0"/>
        <w:insideV w:val="single" w:color="B5C0DF" w:themeColor="accent1" w:themeTint="66" w:sz="4" w:space="0"/>
      </w:tblBorders>
    </w:tblPr>
    <w:tblStylePr w:type="firstRow">
      <w:rPr>
        <w:b/>
        <w:bCs/>
      </w:rPr>
      <w:tblPr/>
      <w:tcPr>
        <w:tcBorders>
          <w:bottom w:val="single" w:color="90A1CF" w:themeColor="accent1" w:themeTint="99" w:sz="12" w:space="0"/>
        </w:tcBorders>
      </w:tcPr>
    </w:tblStylePr>
    <w:tblStylePr w:type="lastRow">
      <w:rPr>
        <w:b/>
        <w:bCs/>
      </w:rPr>
      <w:tblPr/>
      <w:tcPr>
        <w:tcBorders>
          <w:top w:val="double" w:color="90A1CF" w:themeColor="accent1" w:themeTint="99" w:sz="2" w:space="0"/>
        </w:tcBorders>
      </w:tcPr>
    </w:tblStylePr>
    <w:tblStylePr w:type="firstCol">
      <w:rPr>
        <w:b/>
        <w:bCs/>
      </w:rPr>
    </w:tblStylePr>
    <w:tblStylePr w:type="lastCol">
      <w:rPr>
        <w:b/>
        <w:bCs/>
      </w:rPr>
    </w:tblStylePr>
  </w:style>
  <w:style w:type="table" w:styleId="TableauGrille1Clair-Accentuation12" w:customStyle="1">
    <w:name w:val="Tableau Grille 1 Clair - Accentuation 12"/>
    <w:basedOn w:val="TableauNormal"/>
    <w:next w:val="TableauGrille1Clair-Accentuation1"/>
    <w:uiPriority w:val="46"/>
    <w:rsid w:val="006A5F41"/>
    <w:pPr>
      <w:spacing w:before="100" w:after="0" w:line="240" w:lineRule="auto"/>
    </w:pPr>
    <w:rPr>
      <w:rFonts w:eastAsia="Times New Roman"/>
      <w:color w:val="auto"/>
      <w:lang w:val="fr-FR"/>
    </w:rPr>
    <w:tblPr>
      <w:tblStyleRowBandSize w:val="1"/>
      <w:tblStyleColBandSize w:val="1"/>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blPr/>
      <w:tcPr>
        <w:tcBorders>
          <w:bottom w:val="single" w:color="8EAADB" w:sz="12" w:space="0"/>
        </w:tcBorders>
      </w:tcPr>
    </w:tblStylePr>
    <w:tblStylePr w:type="lastRow">
      <w:rPr>
        <w:b/>
        <w:bCs/>
      </w:rPr>
      <w:tblPr/>
      <w:tcPr>
        <w:tcBorders>
          <w:top w:val="double" w:color="8EAADB"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5199">
      <w:bodyDiv w:val="1"/>
      <w:marLeft w:val="0"/>
      <w:marRight w:val="0"/>
      <w:marTop w:val="0"/>
      <w:marBottom w:val="0"/>
      <w:divBdr>
        <w:top w:val="none" w:sz="0" w:space="0" w:color="auto"/>
        <w:left w:val="none" w:sz="0" w:space="0" w:color="auto"/>
        <w:bottom w:val="none" w:sz="0" w:space="0" w:color="auto"/>
        <w:right w:val="none" w:sz="0" w:space="0" w:color="auto"/>
      </w:divBdr>
    </w:div>
    <w:div w:id="13073876">
      <w:bodyDiv w:val="1"/>
      <w:marLeft w:val="0"/>
      <w:marRight w:val="0"/>
      <w:marTop w:val="0"/>
      <w:marBottom w:val="0"/>
      <w:divBdr>
        <w:top w:val="none" w:sz="0" w:space="0" w:color="auto"/>
        <w:left w:val="none" w:sz="0" w:space="0" w:color="auto"/>
        <w:bottom w:val="none" w:sz="0" w:space="0" w:color="auto"/>
        <w:right w:val="none" w:sz="0" w:space="0" w:color="auto"/>
      </w:divBdr>
    </w:div>
    <w:div w:id="16469070">
      <w:bodyDiv w:val="1"/>
      <w:marLeft w:val="0"/>
      <w:marRight w:val="0"/>
      <w:marTop w:val="0"/>
      <w:marBottom w:val="0"/>
      <w:divBdr>
        <w:top w:val="none" w:sz="0" w:space="0" w:color="auto"/>
        <w:left w:val="none" w:sz="0" w:space="0" w:color="auto"/>
        <w:bottom w:val="none" w:sz="0" w:space="0" w:color="auto"/>
        <w:right w:val="none" w:sz="0" w:space="0" w:color="auto"/>
      </w:divBdr>
      <w:divsChild>
        <w:div w:id="616914110">
          <w:marLeft w:val="0"/>
          <w:marRight w:val="0"/>
          <w:marTop w:val="0"/>
          <w:marBottom w:val="0"/>
          <w:divBdr>
            <w:top w:val="none" w:sz="0" w:space="0" w:color="auto"/>
            <w:left w:val="none" w:sz="0" w:space="0" w:color="auto"/>
            <w:bottom w:val="none" w:sz="0" w:space="0" w:color="auto"/>
            <w:right w:val="none" w:sz="0" w:space="0" w:color="auto"/>
          </w:divBdr>
          <w:divsChild>
            <w:div w:id="501236024">
              <w:marLeft w:val="0"/>
              <w:marRight w:val="0"/>
              <w:marTop w:val="0"/>
              <w:marBottom w:val="0"/>
              <w:divBdr>
                <w:top w:val="none" w:sz="0" w:space="0" w:color="auto"/>
                <w:left w:val="none" w:sz="0" w:space="0" w:color="auto"/>
                <w:bottom w:val="none" w:sz="0" w:space="0" w:color="auto"/>
                <w:right w:val="none" w:sz="0" w:space="0" w:color="auto"/>
              </w:divBdr>
              <w:divsChild>
                <w:div w:id="13466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99052">
      <w:bodyDiv w:val="1"/>
      <w:marLeft w:val="0"/>
      <w:marRight w:val="0"/>
      <w:marTop w:val="0"/>
      <w:marBottom w:val="0"/>
      <w:divBdr>
        <w:top w:val="none" w:sz="0" w:space="0" w:color="auto"/>
        <w:left w:val="none" w:sz="0" w:space="0" w:color="auto"/>
        <w:bottom w:val="none" w:sz="0" w:space="0" w:color="auto"/>
        <w:right w:val="none" w:sz="0" w:space="0" w:color="auto"/>
      </w:divBdr>
      <w:divsChild>
        <w:div w:id="830221285">
          <w:marLeft w:val="0"/>
          <w:marRight w:val="0"/>
          <w:marTop w:val="0"/>
          <w:marBottom w:val="0"/>
          <w:divBdr>
            <w:top w:val="none" w:sz="0" w:space="0" w:color="auto"/>
            <w:left w:val="none" w:sz="0" w:space="0" w:color="auto"/>
            <w:bottom w:val="none" w:sz="0" w:space="0" w:color="auto"/>
            <w:right w:val="none" w:sz="0" w:space="0" w:color="auto"/>
          </w:divBdr>
          <w:divsChild>
            <w:div w:id="2091153588">
              <w:marLeft w:val="0"/>
              <w:marRight w:val="0"/>
              <w:marTop w:val="0"/>
              <w:marBottom w:val="0"/>
              <w:divBdr>
                <w:top w:val="none" w:sz="0" w:space="0" w:color="auto"/>
                <w:left w:val="none" w:sz="0" w:space="0" w:color="auto"/>
                <w:bottom w:val="none" w:sz="0" w:space="0" w:color="auto"/>
                <w:right w:val="none" w:sz="0" w:space="0" w:color="auto"/>
              </w:divBdr>
              <w:divsChild>
                <w:div w:id="19498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7702">
      <w:bodyDiv w:val="1"/>
      <w:marLeft w:val="0"/>
      <w:marRight w:val="0"/>
      <w:marTop w:val="0"/>
      <w:marBottom w:val="0"/>
      <w:divBdr>
        <w:top w:val="none" w:sz="0" w:space="0" w:color="auto"/>
        <w:left w:val="none" w:sz="0" w:space="0" w:color="auto"/>
        <w:bottom w:val="none" w:sz="0" w:space="0" w:color="auto"/>
        <w:right w:val="none" w:sz="0" w:space="0" w:color="auto"/>
      </w:divBdr>
    </w:div>
    <w:div w:id="116609984">
      <w:bodyDiv w:val="1"/>
      <w:marLeft w:val="0"/>
      <w:marRight w:val="0"/>
      <w:marTop w:val="0"/>
      <w:marBottom w:val="0"/>
      <w:divBdr>
        <w:top w:val="none" w:sz="0" w:space="0" w:color="auto"/>
        <w:left w:val="none" w:sz="0" w:space="0" w:color="auto"/>
        <w:bottom w:val="none" w:sz="0" w:space="0" w:color="auto"/>
        <w:right w:val="none" w:sz="0" w:space="0" w:color="auto"/>
      </w:divBdr>
    </w:div>
    <w:div w:id="121509578">
      <w:bodyDiv w:val="1"/>
      <w:marLeft w:val="0"/>
      <w:marRight w:val="0"/>
      <w:marTop w:val="0"/>
      <w:marBottom w:val="0"/>
      <w:divBdr>
        <w:top w:val="none" w:sz="0" w:space="0" w:color="auto"/>
        <w:left w:val="none" w:sz="0" w:space="0" w:color="auto"/>
        <w:bottom w:val="none" w:sz="0" w:space="0" w:color="auto"/>
        <w:right w:val="none" w:sz="0" w:space="0" w:color="auto"/>
      </w:divBdr>
    </w:div>
    <w:div w:id="230971187">
      <w:bodyDiv w:val="1"/>
      <w:marLeft w:val="0"/>
      <w:marRight w:val="0"/>
      <w:marTop w:val="0"/>
      <w:marBottom w:val="0"/>
      <w:divBdr>
        <w:top w:val="none" w:sz="0" w:space="0" w:color="auto"/>
        <w:left w:val="none" w:sz="0" w:space="0" w:color="auto"/>
        <w:bottom w:val="none" w:sz="0" w:space="0" w:color="auto"/>
        <w:right w:val="none" w:sz="0" w:space="0" w:color="auto"/>
      </w:divBdr>
    </w:div>
    <w:div w:id="237517776">
      <w:bodyDiv w:val="1"/>
      <w:marLeft w:val="0"/>
      <w:marRight w:val="0"/>
      <w:marTop w:val="0"/>
      <w:marBottom w:val="0"/>
      <w:divBdr>
        <w:top w:val="none" w:sz="0" w:space="0" w:color="auto"/>
        <w:left w:val="none" w:sz="0" w:space="0" w:color="auto"/>
        <w:bottom w:val="none" w:sz="0" w:space="0" w:color="auto"/>
        <w:right w:val="none" w:sz="0" w:space="0" w:color="auto"/>
      </w:divBdr>
    </w:div>
    <w:div w:id="249705098">
      <w:bodyDiv w:val="1"/>
      <w:marLeft w:val="0"/>
      <w:marRight w:val="0"/>
      <w:marTop w:val="0"/>
      <w:marBottom w:val="0"/>
      <w:divBdr>
        <w:top w:val="none" w:sz="0" w:space="0" w:color="auto"/>
        <w:left w:val="none" w:sz="0" w:space="0" w:color="auto"/>
        <w:bottom w:val="none" w:sz="0" w:space="0" w:color="auto"/>
        <w:right w:val="none" w:sz="0" w:space="0" w:color="auto"/>
      </w:divBdr>
    </w:div>
    <w:div w:id="277444558">
      <w:bodyDiv w:val="1"/>
      <w:marLeft w:val="0"/>
      <w:marRight w:val="0"/>
      <w:marTop w:val="0"/>
      <w:marBottom w:val="0"/>
      <w:divBdr>
        <w:top w:val="none" w:sz="0" w:space="0" w:color="auto"/>
        <w:left w:val="none" w:sz="0" w:space="0" w:color="auto"/>
        <w:bottom w:val="none" w:sz="0" w:space="0" w:color="auto"/>
        <w:right w:val="none" w:sz="0" w:space="0" w:color="auto"/>
      </w:divBdr>
    </w:div>
    <w:div w:id="301270387">
      <w:bodyDiv w:val="1"/>
      <w:marLeft w:val="0"/>
      <w:marRight w:val="0"/>
      <w:marTop w:val="0"/>
      <w:marBottom w:val="0"/>
      <w:divBdr>
        <w:top w:val="none" w:sz="0" w:space="0" w:color="auto"/>
        <w:left w:val="none" w:sz="0" w:space="0" w:color="auto"/>
        <w:bottom w:val="none" w:sz="0" w:space="0" w:color="auto"/>
        <w:right w:val="none" w:sz="0" w:space="0" w:color="auto"/>
      </w:divBdr>
      <w:divsChild>
        <w:div w:id="59408146">
          <w:marLeft w:val="0"/>
          <w:marRight w:val="0"/>
          <w:marTop w:val="0"/>
          <w:marBottom w:val="0"/>
          <w:divBdr>
            <w:top w:val="none" w:sz="0" w:space="0" w:color="auto"/>
            <w:left w:val="none" w:sz="0" w:space="0" w:color="auto"/>
            <w:bottom w:val="none" w:sz="0" w:space="0" w:color="auto"/>
            <w:right w:val="none" w:sz="0" w:space="0" w:color="auto"/>
          </w:divBdr>
          <w:divsChild>
            <w:div w:id="1727099228">
              <w:marLeft w:val="0"/>
              <w:marRight w:val="0"/>
              <w:marTop w:val="0"/>
              <w:marBottom w:val="0"/>
              <w:divBdr>
                <w:top w:val="none" w:sz="0" w:space="0" w:color="auto"/>
                <w:left w:val="none" w:sz="0" w:space="0" w:color="auto"/>
                <w:bottom w:val="none" w:sz="0" w:space="0" w:color="auto"/>
                <w:right w:val="none" w:sz="0" w:space="0" w:color="auto"/>
              </w:divBdr>
              <w:divsChild>
                <w:div w:id="94805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739906">
      <w:bodyDiv w:val="1"/>
      <w:marLeft w:val="0"/>
      <w:marRight w:val="0"/>
      <w:marTop w:val="0"/>
      <w:marBottom w:val="0"/>
      <w:divBdr>
        <w:top w:val="none" w:sz="0" w:space="0" w:color="auto"/>
        <w:left w:val="none" w:sz="0" w:space="0" w:color="auto"/>
        <w:bottom w:val="none" w:sz="0" w:space="0" w:color="auto"/>
        <w:right w:val="none" w:sz="0" w:space="0" w:color="auto"/>
      </w:divBdr>
      <w:divsChild>
        <w:div w:id="1365322402">
          <w:marLeft w:val="0"/>
          <w:marRight w:val="0"/>
          <w:marTop w:val="0"/>
          <w:marBottom w:val="0"/>
          <w:divBdr>
            <w:top w:val="none" w:sz="0" w:space="0" w:color="auto"/>
            <w:left w:val="none" w:sz="0" w:space="0" w:color="auto"/>
            <w:bottom w:val="none" w:sz="0" w:space="0" w:color="auto"/>
            <w:right w:val="none" w:sz="0" w:space="0" w:color="auto"/>
          </w:divBdr>
          <w:divsChild>
            <w:div w:id="755517247">
              <w:marLeft w:val="0"/>
              <w:marRight w:val="0"/>
              <w:marTop w:val="0"/>
              <w:marBottom w:val="0"/>
              <w:divBdr>
                <w:top w:val="none" w:sz="0" w:space="0" w:color="auto"/>
                <w:left w:val="none" w:sz="0" w:space="0" w:color="auto"/>
                <w:bottom w:val="none" w:sz="0" w:space="0" w:color="auto"/>
                <w:right w:val="none" w:sz="0" w:space="0" w:color="auto"/>
              </w:divBdr>
              <w:divsChild>
                <w:div w:id="182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4221">
      <w:bodyDiv w:val="1"/>
      <w:marLeft w:val="0"/>
      <w:marRight w:val="0"/>
      <w:marTop w:val="0"/>
      <w:marBottom w:val="0"/>
      <w:divBdr>
        <w:top w:val="none" w:sz="0" w:space="0" w:color="auto"/>
        <w:left w:val="none" w:sz="0" w:space="0" w:color="auto"/>
        <w:bottom w:val="none" w:sz="0" w:space="0" w:color="auto"/>
        <w:right w:val="none" w:sz="0" w:space="0" w:color="auto"/>
      </w:divBdr>
    </w:div>
    <w:div w:id="334919454">
      <w:bodyDiv w:val="1"/>
      <w:marLeft w:val="0"/>
      <w:marRight w:val="0"/>
      <w:marTop w:val="0"/>
      <w:marBottom w:val="0"/>
      <w:divBdr>
        <w:top w:val="none" w:sz="0" w:space="0" w:color="auto"/>
        <w:left w:val="none" w:sz="0" w:space="0" w:color="auto"/>
        <w:bottom w:val="none" w:sz="0" w:space="0" w:color="auto"/>
        <w:right w:val="none" w:sz="0" w:space="0" w:color="auto"/>
      </w:divBdr>
    </w:div>
    <w:div w:id="351499554">
      <w:bodyDiv w:val="1"/>
      <w:marLeft w:val="0"/>
      <w:marRight w:val="0"/>
      <w:marTop w:val="0"/>
      <w:marBottom w:val="0"/>
      <w:divBdr>
        <w:top w:val="none" w:sz="0" w:space="0" w:color="auto"/>
        <w:left w:val="none" w:sz="0" w:space="0" w:color="auto"/>
        <w:bottom w:val="none" w:sz="0" w:space="0" w:color="auto"/>
        <w:right w:val="none" w:sz="0" w:space="0" w:color="auto"/>
      </w:divBdr>
      <w:divsChild>
        <w:div w:id="126818386">
          <w:marLeft w:val="0"/>
          <w:marRight w:val="0"/>
          <w:marTop w:val="0"/>
          <w:marBottom w:val="0"/>
          <w:divBdr>
            <w:top w:val="none" w:sz="0" w:space="0" w:color="auto"/>
            <w:left w:val="none" w:sz="0" w:space="0" w:color="auto"/>
            <w:bottom w:val="none" w:sz="0" w:space="0" w:color="auto"/>
            <w:right w:val="none" w:sz="0" w:space="0" w:color="auto"/>
          </w:divBdr>
          <w:divsChild>
            <w:div w:id="1901404893">
              <w:marLeft w:val="0"/>
              <w:marRight w:val="0"/>
              <w:marTop w:val="0"/>
              <w:marBottom w:val="0"/>
              <w:divBdr>
                <w:top w:val="none" w:sz="0" w:space="0" w:color="auto"/>
                <w:left w:val="none" w:sz="0" w:space="0" w:color="auto"/>
                <w:bottom w:val="none" w:sz="0" w:space="0" w:color="auto"/>
                <w:right w:val="none" w:sz="0" w:space="0" w:color="auto"/>
              </w:divBdr>
              <w:divsChild>
                <w:div w:id="129821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613557">
      <w:bodyDiv w:val="1"/>
      <w:marLeft w:val="0"/>
      <w:marRight w:val="0"/>
      <w:marTop w:val="0"/>
      <w:marBottom w:val="0"/>
      <w:divBdr>
        <w:top w:val="none" w:sz="0" w:space="0" w:color="auto"/>
        <w:left w:val="none" w:sz="0" w:space="0" w:color="auto"/>
        <w:bottom w:val="none" w:sz="0" w:space="0" w:color="auto"/>
        <w:right w:val="none" w:sz="0" w:space="0" w:color="auto"/>
      </w:divBdr>
      <w:divsChild>
        <w:div w:id="1336687457">
          <w:marLeft w:val="0"/>
          <w:marRight w:val="0"/>
          <w:marTop w:val="0"/>
          <w:marBottom w:val="0"/>
          <w:divBdr>
            <w:top w:val="none" w:sz="0" w:space="0" w:color="auto"/>
            <w:left w:val="none" w:sz="0" w:space="0" w:color="auto"/>
            <w:bottom w:val="none" w:sz="0" w:space="0" w:color="auto"/>
            <w:right w:val="none" w:sz="0" w:space="0" w:color="auto"/>
          </w:divBdr>
          <w:divsChild>
            <w:div w:id="896087359">
              <w:marLeft w:val="0"/>
              <w:marRight w:val="0"/>
              <w:marTop w:val="0"/>
              <w:marBottom w:val="0"/>
              <w:divBdr>
                <w:top w:val="none" w:sz="0" w:space="0" w:color="auto"/>
                <w:left w:val="none" w:sz="0" w:space="0" w:color="auto"/>
                <w:bottom w:val="none" w:sz="0" w:space="0" w:color="auto"/>
                <w:right w:val="none" w:sz="0" w:space="0" w:color="auto"/>
              </w:divBdr>
              <w:divsChild>
                <w:div w:id="14121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247030">
      <w:bodyDiv w:val="1"/>
      <w:marLeft w:val="0"/>
      <w:marRight w:val="0"/>
      <w:marTop w:val="0"/>
      <w:marBottom w:val="0"/>
      <w:divBdr>
        <w:top w:val="none" w:sz="0" w:space="0" w:color="auto"/>
        <w:left w:val="none" w:sz="0" w:space="0" w:color="auto"/>
        <w:bottom w:val="none" w:sz="0" w:space="0" w:color="auto"/>
        <w:right w:val="none" w:sz="0" w:space="0" w:color="auto"/>
      </w:divBdr>
      <w:divsChild>
        <w:div w:id="672951744">
          <w:marLeft w:val="0"/>
          <w:marRight w:val="0"/>
          <w:marTop w:val="0"/>
          <w:marBottom w:val="0"/>
          <w:divBdr>
            <w:top w:val="none" w:sz="0" w:space="0" w:color="auto"/>
            <w:left w:val="none" w:sz="0" w:space="0" w:color="auto"/>
            <w:bottom w:val="none" w:sz="0" w:space="0" w:color="auto"/>
            <w:right w:val="none" w:sz="0" w:space="0" w:color="auto"/>
          </w:divBdr>
          <w:divsChild>
            <w:div w:id="1823766194">
              <w:marLeft w:val="0"/>
              <w:marRight w:val="0"/>
              <w:marTop w:val="0"/>
              <w:marBottom w:val="0"/>
              <w:divBdr>
                <w:top w:val="none" w:sz="0" w:space="0" w:color="auto"/>
                <w:left w:val="none" w:sz="0" w:space="0" w:color="auto"/>
                <w:bottom w:val="none" w:sz="0" w:space="0" w:color="auto"/>
                <w:right w:val="none" w:sz="0" w:space="0" w:color="auto"/>
              </w:divBdr>
              <w:divsChild>
                <w:div w:id="1166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932838">
      <w:bodyDiv w:val="1"/>
      <w:marLeft w:val="0"/>
      <w:marRight w:val="0"/>
      <w:marTop w:val="0"/>
      <w:marBottom w:val="0"/>
      <w:divBdr>
        <w:top w:val="none" w:sz="0" w:space="0" w:color="auto"/>
        <w:left w:val="none" w:sz="0" w:space="0" w:color="auto"/>
        <w:bottom w:val="none" w:sz="0" w:space="0" w:color="auto"/>
        <w:right w:val="none" w:sz="0" w:space="0" w:color="auto"/>
      </w:divBdr>
      <w:divsChild>
        <w:div w:id="843320515">
          <w:marLeft w:val="0"/>
          <w:marRight w:val="0"/>
          <w:marTop w:val="0"/>
          <w:marBottom w:val="0"/>
          <w:divBdr>
            <w:top w:val="none" w:sz="0" w:space="0" w:color="auto"/>
            <w:left w:val="none" w:sz="0" w:space="0" w:color="auto"/>
            <w:bottom w:val="none" w:sz="0" w:space="0" w:color="auto"/>
            <w:right w:val="none" w:sz="0" w:space="0" w:color="auto"/>
          </w:divBdr>
          <w:divsChild>
            <w:div w:id="659620835">
              <w:marLeft w:val="0"/>
              <w:marRight w:val="0"/>
              <w:marTop w:val="0"/>
              <w:marBottom w:val="0"/>
              <w:divBdr>
                <w:top w:val="none" w:sz="0" w:space="0" w:color="auto"/>
                <w:left w:val="none" w:sz="0" w:space="0" w:color="auto"/>
                <w:bottom w:val="none" w:sz="0" w:space="0" w:color="auto"/>
                <w:right w:val="none" w:sz="0" w:space="0" w:color="auto"/>
              </w:divBdr>
              <w:divsChild>
                <w:div w:id="16408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022883">
      <w:bodyDiv w:val="1"/>
      <w:marLeft w:val="0"/>
      <w:marRight w:val="0"/>
      <w:marTop w:val="0"/>
      <w:marBottom w:val="0"/>
      <w:divBdr>
        <w:top w:val="none" w:sz="0" w:space="0" w:color="auto"/>
        <w:left w:val="none" w:sz="0" w:space="0" w:color="auto"/>
        <w:bottom w:val="none" w:sz="0" w:space="0" w:color="auto"/>
        <w:right w:val="none" w:sz="0" w:space="0" w:color="auto"/>
      </w:divBdr>
    </w:div>
    <w:div w:id="534394827">
      <w:bodyDiv w:val="1"/>
      <w:marLeft w:val="0"/>
      <w:marRight w:val="0"/>
      <w:marTop w:val="0"/>
      <w:marBottom w:val="0"/>
      <w:divBdr>
        <w:top w:val="none" w:sz="0" w:space="0" w:color="auto"/>
        <w:left w:val="none" w:sz="0" w:space="0" w:color="auto"/>
        <w:bottom w:val="none" w:sz="0" w:space="0" w:color="auto"/>
        <w:right w:val="none" w:sz="0" w:space="0" w:color="auto"/>
      </w:divBdr>
      <w:divsChild>
        <w:div w:id="584262129">
          <w:marLeft w:val="0"/>
          <w:marRight w:val="0"/>
          <w:marTop w:val="0"/>
          <w:marBottom w:val="0"/>
          <w:divBdr>
            <w:top w:val="none" w:sz="0" w:space="0" w:color="auto"/>
            <w:left w:val="none" w:sz="0" w:space="0" w:color="auto"/>
            <w:bottom w:val="none" w:sz="0" w:space="0" w:color="auto"/>
            <w:right w:val="none" w:sz="0" w:space="0" w:color="auto"/>
          </w:divBdr>
          <w:divsChild>
            <w:div w:id="1063598418">
              <w:marLeft w:val="0"/>
              <w:marRight w:val="0"/>
              <w:marTop w:val="0"/>
              <w:marBottom w:val="0"/>
              <w:divBdr>
                <w:top w:val="none" w:sz="0" w:space="0" w:color="auto"/>
                <w:left w:val="none" w:sz="0" w:space="0" w:color="auto"/>
                <w:bottom w:val="none" w:sz="0" w:space="0" w:color="auto"/>
                <w:right w:val="none" w:sz="0" w:space="0" w:color="auto"/>
              </w:divBdr>
              <w:divsChild>
                <w:div w:id="19443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117411">
      <w:bodyDiv w:val="1"/>
      <w:marLeft w:val="0"/>
      <w:marRight w:val="0"/>
      <w:marTop w:val="0"/>
      <w:marBottom w:val="0"/>
      <w:divBdr>
        <w:top w:val="none" w:sz="0" w:space="0" w:color="auto"/>
        <w:left w:val="none" w:sz="0" w:space="0" w:color="auto"/>
        <w:bottom w:val="none" w:sz="0" w:space="0" w:color="auto"/>
        <w:right w:val="none" w:sz="0" w:space="0" w:color="auto"/>
      </w:divBdr>
    </w:div>
    <w:div w:id="655494131">
      <w:bodyDiv w:val="1"/>
      <w:marLeft w:val="0"/>
      <w:marRight w:val="0"/>
      <w:marTop w:val="0"/>
      <w:marBottom w:val="0"/>
      <w:divBdr>
        <w:top w:val="none" w:sz="0" w:space="0" w:color="auto"/>
        <w:left w:val="none" w:sz="0" w:space="0" w:color="auto"/>
        <w:bottom w:val="none" w:sz="0" w:space="0" w:color="auto"/>
        <w:right w:val="none" w:sz="0" w:space="0" w:color="auto"/>
      </w:divBdr>
      <w:divsChild>
        <w:div w:id="389185012">
          <w:marLeft w:val="0"/>
          <w:marRight w:val="0"/>
          <w:marTop w:val="0"/>
          <w:marBottom w:val="0"/>
          <w:divBdr>
            <w:top w:val="none" w:sz="0" w:space="0" w:color="auto"/>
            <w:left w:val="none" w:sz="0" w:space="0" w:color="auto"/>
            <w:bottom w:val="none" w:sz="0" w:space="0" w:color="auto"/>
            <w:right w:val="none" w:sz="0" w:space="0" w:color="auto"/>
          </w:divBdr>
          <w:divsChild>
            <w:div w:id="1871186458">
              <w:marLeft w:val="0"/>
              <w:marRight w:val="0"/>
              <w:marTop w:val="0"/>
              <w:marBottom w:val="0"/>
              <w:divBdr>
                <w:top w:val="none" w:sz="0" w:space="0" w:color="auto"/>
                <w:left w:val="none" w:sz="0" w:space="0" w:color="auto"/>
                <w:bottom w:val="none" w:sz="0" w:space="0" w:color="auto"/>
                <w:right w:val="none" w:sz="0" w:space="0" w:color="auto"/>
              </w:divBdr>
              <w:divsChild>
                <w:div w:id="6473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951010">
      <w:bodyDiv w:val="1"/>
      <w:marLeft w:val="0"/>
      <w:marRight w:val="0"/>
      <w:marTop w:val="0"/>
      <w:marBottom w:val="0"/>
      <w:divBdr>
        <w:top w:val="none" w:sz="0" w:space="0" w:color="auto"/>
        <w:left w:val="none" w:sz="0" w:space="0" w:color="auto"/>
        <w:bottom w:val="none" w:sz="0" w:space="0" w:color="auto"/>
        <w:right w:val="none" w:sz="0" w:space="0" w:color="auto"/>
      </w:divBdr>
      <w:divsChild>
        <w:div w:id="2057507796">
          <w:marLeft w:val="0"/>
          <w:marRight w:val="0"/>
          <w:marTop w:val="0"/>
          <w:marBottom w:val="0"/>
          <w:divBdr>
            <w:top w:val="none" w:sz="0" w:space="0" w:color="auto"/>
            <w:left w:val="none" w:sz="0" w:space="0" w:color="auto"/>
            <w:bottom w:val="none" w:sz="0" w:space="0" w:color="auto"/>
            <w:right w:val="none" w:sz="0" w:space="0" w:color="auto"/>
          </w:divBdr>
          <w:divsChild>
            <w:div w:id="95251607">
              <w:marLeft w:val="0"/>
              <w:marRight w:val="0"/>
              <w:marTop w:val="0"/>
              <w:marBottom w:val="0"/>
              <w:divBdr>
                <w:top w:val="none" w:sz="0" w:space="0" w:color="auto"/>
                <w:left w:val="none" w:sz="0" w:space="0" w:color="auto"/>
                <w:bottom w:val="none" w:sz="0" w:space="0" w:color="auto"/>
                <w:right w:val="none" w:sz="0" w:space="0" w:color="auto"/>
              </w:divBdr>
            </w:div>
            <w:div w:id="248127560">
              <w:marLeft w:val="0"/>
              <w:marRight w:val="0"/>
              <w:marTop w:val="0"/>
              <w:marBottom w:val="0"/>
              <w:divBdr>
                <w:top w:val="none" w:sz="0" w:space="0" w:color="auto"/>
                <w:left w:val="none" w:sz="0" w:space="0" w:color="auto"/>
                <w:bottom w:val="none" w:sz="0" w:space="0" w:color="auto"/>
                <w:right w:val="none" w:sz="0" w:space="0" w:color="auto"/>
              </w:divBdr>
            </w:div>
            <w:div w:id="968242769">
              <w:marLeft w:val="0"/>
              <w:marRight w:val="0"/>
              <w:marTop w:val="0"/>
              <w:marBottom w:val="0"/>
              <w:divBdr>
                <w:top w:val="none" w:sz="0" w:space="0" w:color="auto"/>
                <w:left w:val="none" w:sz="0" w:space="0" w:color="auto"/>
                <w:bottom w:val="none" w:sz="0" w:space="0" w:color="auto"/>
                <w:right w:val="none" w:sz="0" w:space="0" w:color="auto"/>
              </w:divBdr>
            </w:div>
            <w:div w:id="1423145152">
              <w:marLeft w:val="0"/>
              <w:marRight w:val="0"/>
              <w:marTop w:val="0"/>
              <w:marBottom w:val="0"/>
              <w:divBdr>
                <w:top w:val="none" w:sz="0" w:space="0" w:color="auto"/>
                <w:left w:val="none" w:sz="0" w:space="0" w:color="auto"/>
                <w:bottom w:val="none" w:sz="0" w:space="0" w:color="auto"/>
                <w:right w:val="none" w:sz="0" w:space="0" w:color="auto"/>
              </w:divBdr>
            </w:div>
            <w:div w:id="177990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669">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22215116">
      <w:bodyDiv w:val="1"/>
      <w:marLeft w:val="0"/>
      <w:marRight w:val="0"/>
      <w:marTop w:val="0"/>
      <w:marBottom w:val="0"/>
      <w:divBdr>
        <w:top w:val="none" w:sz="0" w:space="0" w:color="auto"/>
        <w:left w:val="none" w:sz="0" w:space="0" w:color="auto"/>
        <w:bottom w:val="none" w:sz="0" w:space="0" w:color="auto"/>
        <w:right w:val="none" w:sz="0" w:space="0" w:color="auto"/>
      </w:divBdr>
      <w:divsChild>
        <w:div w:id="213396381">
          <w:marLeft w:val="0"/>
          <w:marRight w:val="0"/>
          <w:marTop w:val="0"/>
          <w:marBottom w:val="0"/>
          <w:divBdr>
            <w:top w:val="none" w:sz="0" w:space="0" w:color="auto"/>
            <w:left w:val="none" w:sz="0" w:space="0" w:color="auto"/>
            <w:bottom w:val="none" w:sz="0" w:space="0" w:color="auto"/>
            <w:right w:val="none" w:sz="0" w:space="0" w:color="auto"/>
          </w:divBdr>
          <w:divsChild>
            <w:div w:id="1570574881">
              <w:marLeft w:val="0"/>
              <w:marRight w:val="0"/>
              <w:marTop w:val="0"/>
              <w:marBottom w:val="0"/>
              <w:divBdr>
                <w:top w:val="none" w:sz="0" w:space="0" w:color="auto"/>
                <w:left w:val="none" w:sz="0" w:space="0" w:color="auto"/>
                <w:bottom w:val="none" w:sz="0" w:space="0" w:color="auto"/>
                <w:right w:val="none" w:sz="0" w:space="0" w:color="auto"/>
              </w:divBdr>
              <w:divsChild>
                <w:div w:id="29695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764706">
      <w:bodyDiv w:val="1"/>
      <w:marLeft w:val="0"/>
      <w:marRight w:val="0"/>
      <w:marTop w:val="0"/>
      <w:marBottom w:val="0"/>
      <w:divBdr>
        <w:top w:val="none" w:sz="0" w:space="0" w:color="auto"/>
        <w:left w:val="none" w:sz="0" w:space="0" w:color="auto"/>
        <w:bottom w:val="none" w:sz="0" w:space="0" w:color="auto"/>
        <w:right w:val="none" w:sz="0" w:space="0" w:color="auto"/>
      </w:divBdr>
    </w:div>
    <w:div w:id="819737760">
      <w:bodyDiv w:val="1"/>
      <w:marLeft w:val="0"/>
      <w:marRight w:val="0"/>
      <w:marTop w:val="0"/>
      <w:marBottom w:val="0"/>
      <w:divBdr>
        <w:top w:val="none" w:sz="0" w:space="0" w:color="auto"/>
        <w:left w:val="none" w:sz="0" w:space="0" w:color="auto"/>
        <w:bottom w:val="none" w:sz="0" w:space="0" w:color="auto"/>
        <w:right w:val="none" w:sz="0" w:space="0" w:color="auto"/>
      </w:divBdr>
      <w:divsChild>
        <w:div w:id="390885859">
          <w:marLeft w:val="0"/>
          <w:marRight w:val="0"/>
          <w:marTop w:val="0"/>
          <w:marBottom w:val="0"/>
          <w:divBdr>
            <w:top w:val="none" w:sz="0" w:space="0" w:color="auto"/>
            <w:left w:val="none" w:sz="0" w:space="0" w:color="auto"/>
            <w:bottom w:val="none" w:sz="0" w:space="0" w:color="auto"/>
            <w:right w:val="none" w:sz="0" w:space="0" w:color="auto"/>
          </w:divBdr>
          <w:divsChild>
            <w:div w:id="536507084">
              <w:marLeft w:val="0"/>
              <w:marRight w:val="0"/>
              <w:marTop w:val="0"/>
              <w:marBottom w:val="0"/>
              <w:divBdr>
                <w:top w:val="none" w:sz="0" w:space="0" w:color="auto"/>
                <w:left w:val="none" w:sz="0" w:space="0" w:color="auto"/>
                <w:bottom w:val="none" w:sz="0" w:space="0" w:color="auto"/>
                <w:right w:val="none" w:sz="0" w:space="0" w:color="auto"/>
              </w:divBdr>
              <w:divsChild>
                <w:div w:id="3364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1388">
      <w:bodyDiv w:val="1"/>
      <w:marLeft w:val="0"/>
      <w:marRight w:val="0"/>
      <w:marTop w:val="0"/>
      <w:marBottom w:val="0"/>
      <w:divBdr>
        <w:top w:val="none" w:sz="0" w:space="0" w:color="auto"/>
        <w:left w:val="none" w:sz="0" w:space="0" w:color="auto"/>
        <w:bottom w:val="none" w:sz="0" w:space="0" w:color="auto"/>
        <w:right w:val="none" w:sz="0" w:space="0" w:color="auto"/>
      </w:divBdr>
    </w:div>
    <w:div w:id="863638610">
      <w:bodyDiv w:val="1"/>
      <w:marLeft w:val="0"/>
      <w:marRight w:val="0"/>
      <w:marTop w:val="0"/>
      <w:marBottom w:val="0"/>
      <w:divBdr>
        <w:top w:val="none" w:sz="0" w:space="0" w:color="auto"/>
        <w:left w:val="none" w:sz="0" w:space="0" w:color="auto"/>
        <w:bottom w:val="none" w:sz="0" w:space="0" w:color="auto"/>
        <w:right w:val="none" w:sz="0" w:space="0" w:color="auto"/>
      </w:divBdr>
    </w:div>
    <w:div w:id="920405069">
      <w:bodyDiv w:val="1"/>
      <w:marLeft w:val="0"/>
      <w:marRight w:val="0"/>
      <w:marTop w:val="0"/>
      <w:marBottom w:val="0"/>
      <w:divBdr>
        <w:top w:val="none" w:sz="0" w:space="0" w:color="auto"/>
        <w:left w:val="none" w:sz="0" w:space="0" w:color="auto"/>
        <w:bottom w:val="none" w:sz="0" w:space="0" w:color="auto"/>
        <w:right w:val="none" w:sz="0" w:space="0" w:color="auto"/>
      </w:divBdr>
      <w:divsChild>
        <w:div w:id="1134063652">
          <w:marLeft w:val="0"/>
          <w:marRight w:val="0"/>
          <w:marTop w:val="0"/>
          <w:marBottom w:val="0"/>
          <w:divBdr>
            <w:top w:val="none" w:sz="0" w:space="0" w:color="auto"/>
            <w:left w:val="none" w:sz="0" w:space="0" w:color="auto"/>
            <w:bottom w:val="none" w:sz="0" w:space="0" w:color="auto"/>
            <w:right w:val="none" w:sz="0" w:space="0" w:color="auto"/>
          </w:divBdr>
          <w:divsChild>
            <w:div w:id="565409592">
              <w:marLeft w:val="0"/>
              <w:marRight w:val="0"/>
              <w:marTop w:val="0"/>
              <w:marBottom w:val="0"/>
              <w:divBdr>
                <w:top w:val="none" w:sz="0" w:space="0" w:color="auto"/>
                <w:left w:val="none" w:sz="0" w:space="0" w:color="auto"/>
                <w:bottom w:val="none" w:sz="0" w:space="0" w:color="auto"/>
                <w:right w:val="none" w:sz="0" w:space="0" w:color="auto"/>
              </w:divBdr>
              <w:divsChild>
                <w:div w:id="134906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910684">
      <w:bodyDiv w:val="1"/>
      <w:marLeft w:val="0"/>
      <w:marRight w:val="0"/>
      <w:marTop w:val="0"/>
      <w:marBottom w:val="0"/>
      <w:divBdr>
        <w:top w:val="none" w:sz="0" w:space="0" w:color="auto"/>
        <w:left w:val="none" w:sz="0" w:space="0" w:color="auto"/>
        <w:bottom w:val="none" w:sz="0" w:space="0" w:color="auto"/>
        <w:right w:val="none" w:sz="0" w:space="0" w:color="auto"/>
      </w:divBdr>
    </w:div>
    <w:div w:id="953632552">
      <w:bodyDiv w:val="1"/>
      <w:marLeft w:val="0"/>
      <w:marRight w:val="0"/>
      <w:marTop w:val="0"/>
      <w:marBottom w:val="0"/>
      <w:divBdr>
        <w:top w:val="none" w:sz="0" w:space="0" w:color="auto"/>
        <w:left w:val="none" w:sz="0" w:space="0" w:color="auto"/>
        <w:bottom w:val="none" w:sz="0" w:space="0" w:color="auto"/>
        <w:right w:val="none" w:sz="0" w:space="0" w:color="auto"/>
      </w:divBdr>
      <w:divsChild>
        <w:div w:id="61684091">
          <w:marLeft w:val="0"/>
          <w:marRight w:val="0"/>
          <w:marTop w:val="0"/>
          <w:marBottom w:val="0"/>
          <w:divBdr>
            <w:top w:val="none" w:sz="0" w:space="0" w:color="auto"/>
            <w:left w:val="none" w:sz="0" w:space="0" w:color="auto"/>
            <w:bottom w:val="none" w:sz="0" w:space="0" w:color="auto"/>
            <w:right w:val="none" w:sz="0" w:space="0" w:color="auto"/>
          </w:divBdr>
          <w:divsChild>
            <w:div w:id="604730056">
              <w:marLeft w:val="0"/>
              <w:marRight w:val="0"/>
              <w:marTop w:val="0"/>
              <w:marBottom w:val="0"/>
              <w:divBdr>
                <w:top w:val="none" w:sz="0" w:space="0" w:color="auto"/>
                <w:left w:val="none" w:sz="0" w:space="0" w:color="auto"/>
                <w:bottom w:val="none" w:sz="0" w:space="0" w:color="auto"/>
                <w:right w:val="none" w:sz="0" w:space="0" w:color="auto"/>
              </w:divBdr>
              <w:divsChild>
                <w:div w:id="145629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97924">
      <w:bodyDiv w:val="1"/>
      <w:marLeft w:val="0"/>
      <w:marRight w:val="0"/>
      <w:marTop w:val="0"/>
      <w:marBottom w:val="0"/>
      <w:divBdr>
        <w:top w:val="none" w:sz="0" w:space="0" w:color="auto"/>
        <w:left w:val="none" w:sz="0" w:space="0" w:color="auto"/>
        <w:bottom w:val="none" w:sz="0" w:space="0" w:color="auto"/>
        <w:right w:val="none" w:sz="0" w:space="0" w:color="auto"/>
      </w:divBdr>
    </w:div>
    <w:div w:id="982125506">
      <w:bodyDiv w:val="1"/>
      <w:marLeft w:val="0"/>
      <w:marRight w:val="0"/>
      <w:marTop w:val="0"/>
      <w:marBottom w:val="0"/>
      <w:divBdr>
        <w:top w:val="none" w:sz="0" w:space="0" w:color="auto"/>
        <w:left w:val="none" w:sz="0" w:space="0" w:color="auto"/>
        <w:bottom w:val="none" w:sz="0" w:space="0" w:color="auto"/>
        <w:right w:val="none" w:sz="0" w:space="0" w:color="auto"/>
      </w:divBdr>
    </w:div>
    <w:div w:id="1005593266">
      <w:bodyDiv w:val="1"/>
      <w:marLeft w:val="0"/>
      <w:marRight w:val="0"/>
      <w:marTop w:val="0"/>
      <w:marBottom w:val="0"/>
      <w:divBdr>
        <w:top w:val="none" w:sz="0" w:space="0" w:color="auto"/>
        <w:left w:val="none" w:sz="0" w:space="0" w:color="auto"/>
        <w:bottom w:val="none" w:sz="0" w:space="0" w:color="auto"/>
        <w:right w:val="none" w:sz="0" w:space="0" w:color="auto"/>
      </w:divBdr>
      <w:divsChild>
        <w:div w:id="1041902707">
          <w:marLeft w:val="0"/>
          <w:marRight w:val="0"/>
          <w:marTop w:val="0"/>
          <w:marBottom w:val="0"/>
          <w:divBdr>
            <w:top w:val="none" w:sz="0" w:space="0" w:color="auto"/>
            <w:left w:val="none" w:sz="0" w:space="0" w:color="auto"/>
            <w:bottom w:val="none" w:sz="0" w:space="0" w:color="auto"/>
            <w:right w:val="none" w:sz="0" w:space="0" w:color="auto"/>
          </w:divBdr>
          <w:divsChild>
            <w:div w:id="1264193812">
              <w:marLeft w:val="0"/>
              <w:marRight w:val="0"/>
              <w:marTop w:val="0"/>
              <w:marBottom w:val="0"/>
              <w:divBdr>
                <w:top w:val="none" w:sz="0" w:space="0" w:color="auto"/>
                <w:left w:val="none" w:sz="0" w:space="0" w:color="auto"/>
                <w:bottom w:val="none" w:sz="0" w:space="0" w:color="auto"/>
                <w:right w:val="none" w:sz="0" w:space="0" w:color="auto"/>
              </w:divBdr>
              <w:divsChild>
                <w:div w:id="70668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08669">
      <w:bodyDiv w:val="1"/>
      <w:marLeft w:val="0"/>
      <w:marRight w:val="0"/>
      <w:marTop w:val="0"/>
      <w:marBottom w:val="0"/>
      <w:divBdr>
        <w:top w:val="none" w:sz="0" w:space="0" w:color="auto"/>
        <w:left w:val="none" w:sz="0" w:space="0" w:color="auto"/>
        <w:bottom w:val="none" w:sz="0" w:space="0" w:color="auto"/>
        <w:right w:val="none" w:sz="0" w:space="0" w:color="auto"/>
      </w:divBdr>
      <w:divsChild>
        <w:div w:id="488404912">
          <w:marLeft w:val="0"/>
          <w:marRight w:val="0"/>
          <w:marTop w:val="0"/>
          <w:marBottom w:val="0"/>
          <w:divBdr>
            <w:top w:val="none" w:sz="0" w:space="0" w:color="auto"/>
            <w:left w:val="none" w:sz="0" w:space="0" w:color="auto"/>
            <w:bottom w:val="none" w:sz="0" w:space="0" w:color="auto"/>
            <w:right w:val="none" w:sz="0" w:space="0" w:color="auto"/>
          </w:divBdr>
          <w:divsChild>
            <w:div w:id="2134202839">
              <w:marLeft w:val="0"/>
              <w:marRight w:val="0"/>
              <w:marTop w:val="0"/>
              <w:marBottom w:val="0"/>
              <w:divBdr>
                <w:top w:val="none" w:sz="0" w:space="0" w:color="auto"/>
                <w:left w:val="none" w:sz="0" w:space="0" w:color="auto"/>
                <w:bottom w:val="none" w:sz="0" w:space="0" w:color="auto"/>
                <w:right w:val="none" w:sz="0" w:space="0" w:color="auto"/>
              </w:divBdr>
              <w:divsChild>
                <w:div w:id="3354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29658">
      <w:bodyDiv w:val="1"/>
      <w:marLeft w:val="0"/>
      <w:marRight w:val="0"/>
      <w:marTop w:val="0"/>
      <w:marBottom w:val="0"/>
      <w:divBdr>
        <w:top w:val="none" w:sz="0" w:space="0" w:color="auto"/>
        <w:left w:val="none" w:sz="0" w:space="0" w:color="auto"/>
        <w:bottom w:val="none" w:sz="0" w:space="0" w:color="auto"/>
        <w:right w:val="none" w:sz="0" w:space="0" w:color="auto"/>
      </w:divBdr>
      <w:divsChild>
        <w:div w:id="1905220529">
          <w:marLeft w:val="0"/>
          <w:marRight w:val="0"/>
          <w:marTop w:val="0"/>
          <w:marBottom w:val="0"/>
          <w:divBdr>
            <w:top w:val="none" w:sz="0" w:space="0" w:color="auto"/>
            <w:left w:val="none" w:sz="0" w:space="0" w:color="auto"/>
            <w:bottom w:val="none" w:sz="0" w:space="0" w:color="auto"/>
            <w:right w:val="none" w:sz="0" w:space="0" w:color="auto"/>
          </w:divBdr>
          <w:divsChild>
            <w:div w:id="827474885">
              <w:marLeft w:val="0"/>
              <w:marRight w:val="0"/>
              <w:marTop w:val="0"/>
              <w:marBottom w:val="0"/>
              <w:divBdr>
                <w:top w:val="none" w:sz="0" w:space="0" w:color="auto"/>
                <w:left w:val="none" w:sz="0" w:space="0" w:color="auto"/>
                <w:bottom w:val="none" w:sz="0" w:space="0" w:color="auto"/>
                <w:right w:val="none" w:sz="0" w:space="0" w:color="auto"/>
              </w:divBdr>
              <w:divsChild>
                <w:div w:id="13440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770083">
      <w:bodyDiv w:val="1"/>
      <w:marLeft w:val="0"/>
      <w:marRight w:val="0"/>
      <w:marTop w:val="0"/>
      <w:marBottom w:val="0"/>
      <w:divBdr>
        <w:top w:val="none" w:sz="0" w:space="0" w:color="auto"/>
        <w:left w:val="none" w:sz="0" w:space="0" w:color="auto"/>
        <w:bottom w:val="none" w:sz="0" w:space="0" w:color="auto"/>
        <w:right w:val="none" w:sz="0" w:space="0" w:color="auto"/>
      </w:divBdr>
      <w:divsChild>
        <w:div w:id="905385320">
          <w:marLeft w:val="0"/>
          <w:marRight w:val="0"/>
          <w:marTop w:val="0"/>
          <w:marBottom w:val="0"/>
          <w:divBdr>
            <w:top w:val="none" w:sz="0" w:space="0" w:color="auto"/>
            <w:left w:val="none" w:sz="0" w:space="0" w:color="auto"/>
            <w:bottom w:val="none" w:sz="0" w:space="0" w:color="auto"/>
            <w:right w:val="none" w:sz="0" w:space="0" w:color="auto"/>
          </w:divBdr>
          <w:divsChild>
            <w:div w:id="646713360">
              <w:marLeft w:val="0"/>
              <w:marRight w:val="0"/>
              <w:marTop w:val="0"/>
              <w:marBottom w:val="0"/>
              <w:divBdr>
                <w:top w:val="none" w:sz="0" w:space="0" w:color="auto"/>
                <w:left w:val="none" w:sz="0" w:space="0" w:color="auto"/>
                <w:bottom w:val="none" w:sz="0" w:space="0" w:color="auto"/>
                <w:right w:val="none" w:sz="0" w:space="0" w:color="auto"/>
              </w:divBdr>
              <w:divsChild>
                <w:div w:id="153415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20883">
      <w:bodyDiv w:val="1"/>
      <w:marLeft w:val="0"/>
      <w:marRight w:val="0"/>
      <w:marTop w:val="0"/>
      <w:marBottom w:val="0"/>
      <w:divBdr>
        <w:top w:val="none" w:sz="0" w:space="0" w:color="auto"/>
        <w:left w:val="none" w:sz="0" w:space="0" w:color="auto"/>
        <w:bottom w:val="none" w:sz="0" w:space="0" w:color="auto"/>
        <w:right w:val="none" w:sz="0" w:space="0" w:color="auto"/>
      </w:divBdr>
    </w:div>
    <w:div w:id="1114060952">
      <w:bodyDiv w:val="1"/>
      <w:marLeft w:val="0"/>
      <w:marRight w:val="0"/>
      <w:marTop w:val="0"/>
      <w:marBottom w:val="0"/>
      <w:divBdr>
        <w:top w:val="none" w:sz="0" w:space="0" w:color="auto"/>
        <w:left w:val="none" w:sz="0" w:space="0" w:color="auto"/>
        <w:bottom w:val="none" w:sz="0" w:space="0" w:color="auto"/>
        <w:right w:val="none" w:sz="0" w:space="0" w:color="auto"/>
      </w:divBdr>
    </w:div>
    <w:div w:id="1144006011">
      <w:bodyDiv w:val="1"/>
      <w:marLeft w:val="0"/>
      <w:marRight w:val="0"/>
      <w:marTop w:val="0"/>
      <w:marBottom w:val="0"/>
      <w:divBdr>
        <w:top w:val="none" w:sz="0" w:space="0" w:color="auto"/>
        <w:left w:val="none" w:sz="0" w:space="0" w:color="auto"/>
        <w:bottom w:val="none" w:sz="0" w:space="0" w:color="auto"/>
        <w:right w:val="none" w:sz="0" w:space="0" w:color="auto"/>
      </w:divBdr>
    </w:div>
    <w:div w:id="115379294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73303953">
      <w:bodyDiv w:val="1"/>
      <w:marLeft w:val="0"/>
      <w:marRight w:val="0"/>
      <w:marTop w:val="0"/>
      <w:marBottom w:val="0"/>
      <w:divBdr>
        <w:top w:val="none" w:sz="0" w:space="0" w:color="auto"/>
        <w:left w:val="none" w:sz="0" w:space="0" w:color="auto"/>
        <w:bottom w:val="none" w:sz="0" w:space="0" w:color="auto"/>
        <w:right w:val="none" w:sz="0" w:space="0" w:color="auto"/>
      </w:divBdr>
      <w:divsChild>
        <w:div w:id="1862738948">
          <w:marLeft w:val="0"/>
          <w:marRight w:val="0"/>
          <w:marTop w:val="0"/>
          <w:marBottom w:val="0"/>
          <w:divBdr>
            <w:top w:val="none" w:sz="0" w:space="0" w:color="auto"/>
            <w:left w:val="none" w:sz="0" w:space="0" w:color="auto"/>
            <w:bottom w:val="none" w:sz="0" w:space="0" w:color="auto"/>
            <w:right w:val="none" w:sz="0" w:space="0" w:color="auto"/>
          </w:divBdr>
          <w:divsChild>
            <w:div w:id="23677695">
              <w:marLeft w:val="0"/>
              <w:marRight w:val="0"/>
              <w:marTop w:val="0"/>
              <w:marBottom w:val="0"/>
              <w:divBdr>
                <w:top w:val="none" w:sz="0" w:space="0" w:color="auto"/>
                <w:left w:val="none" w:sz="0" w:space="0" w:color="auto"/>
                <w:bottom w:val="none" w:sz="0" w:space="0" w:color="auto"/>
                <w:right w:val="none" w:sz="0" w:space="0" w:color="auto"/>
              </w:divBdr>
            </w:div>
            <w:div w:id="60257127">
              <w:marLeft w:val="0"/>
              <w:marRight w:val="0"/>
              <w:marTop w:val="0"/>
              <w:marBottom w:val="0"/>
              <w:divBdr>
                <w:top w:val="none" w:sz="0" w:space="0" w:color="auto"/>
                <w:left w:val="none" w:sz="0" w:space="0" w:color="auto"/>
                <w:bottom w:val="none" w:sz="0" w:space="0" w:color="auto"/>
                <w:right w:val="none" w:sz="0" w:space="0" w:color="auto"/>
              </w:divBdr>
            </w:div>
            <w:div w:id="77093005">
              <w:marLeft w:val="0"/>
              <w:marRight w:val="0"/>
              <w:marTop w:val="0"/>
              <w:marBottom w:val="0"/>
              <w:divBdr>
                <w:top w:val="none" w:sz="0" w:space="0" w:color="auto"/>
                <w:left w:val="none" w:sz="0" w:space="0" w:color="auto"/>
                <w:bottom w:val="none" w:sz="0" w:space="0" w:color="auto"/>
                <w:right w:val="none" w:sz="0" w:space="0" w:color="auto"/>
              </w:divBdr>
            </w:div>
            <w:div w:id="78447868">
              <w:marLeft w:val="0"/>
              <w:marRight w:val="0"/>
              <w:marTop w:val="0"/>
              <w:marBottom w:val="0"/>
              <w:divBdr>
                <w:top w:val="none" w:sz="0" w:space="0" w:color="auto"/>
                <w:left w:val="none" w:sz="0" w:space="0" w:color="auto"/>
                <w:bottom w:val="none" w:sz="0" w:space="0" w:color="auto"/>
                <w:right w:val="none" w:sz="0" w:space="0" w:color="auto"/>
              </w:divBdr>
            </w:div>
            <w:div w:id="79959239">
              <w:marLeft w:val="0"/>
              <w:marRight w:val="0"/>
              <w:marTop w:val="0"/>
              <w:marBottom w:val="0"/>
              <w:divBdr>
                <w:top w:val="none" w:sz="0" w:space="0" w:color="auto"/>
                <w:left w:val="none" w:sz="0" w:space="0" w:color="auto"/>
                <w:bottom w:val="none" w:sz="0" w:space="0" w:color="auto"/>
                <w:right w:val="none" w:sz="0" w:space="0" w:color="auto"/>
              </w:divBdr>
            </w:div>
            <w:div w:id="100490466">
              <w:marLeft w:val="0"/>
              <w:marRight w:val="0"/>
              <w:marTop w:val="0"/>
              <w:marBottom w:val="0"/>
              <w:divBdr>
                <w:top w:val="none" w:sz="0" w:space="0" w:color="auto"/>
                <w:left w:val="none" w:sz="0" w:space="0" w:color="auto"/>
                <w:bottom w:val="none" w:sz="0" w:space="0" w:color="auto"/>
                <w:right w:val="none" w:sz="0" w:space="0" w:color="auto"/>
              </w:divBdr>
            </w:div>
            <w:div w:id="112794280">
              <w:marLeft w:val="0"/>
              <w:marRight w:val="0"/>
              <w:marTop w:val="0"/>
              <w:marBottom w:val="0"/>
              <w:divBdr>
                <w:top w:val="none" w:sz="0" w:space="0" w:color="auto"/>
                <w:left w:val="none" w:sz="0" w:space="0" w:color="auto"/>
                <w:bottom w:val="none" w:sz="0" w:space="0" w:color="auto"/>
                <w:right w:val="none" w:sz="0" w:space="0" w:color="auto"/>
              </w:divBdr>
            </w:div>
            <w:div w:id="174808254">
              <w:marLeft w:val="0"/>
              <w:marRight w:val="0"/>
              <w:marTop w:val="0"/>
              <w:marBottom w:val="0"/>
              <w:divBdr>
                <w:top w:val="none" w:sz="0" w:space="0" w:color="auto"/>
                <w:left w:val="none" w:sz="0" w:space="0" w:color="auto"/>
                <w:bottom w:val="none" w:sz="0" w:space="0" w:color="auto"/>
                <w:right w:val="none" w:sz="0" w:space="0" w:color="auto"/>
              </w:divBdr>
            </w:div>
            <w:div w:id="187842934">
              <w:marLeft w:val="0"/>
              <w:marRight w:val="0"/>
              <w:marTop w:val="0"/>
              <w:marBottom w:val="0"/>
              <w:divBdr>
                <w:top w:val="none" w:sz="0" w:space="0" w:color="auto"/>
                <w:left w:val="none" w:sz="0" w:space="0" w:color="auto"/>
                <w:bottom w:val="none" w:sz="0" w:space="0" w:color="auto"/>
                <w:right w:val="none" w:sz="0" w:space="0" w:color="auto"/>
              </w:divBdr>
            </w:div>
            <w:div w:id="259609440">
              <w:marLeft w:val="0"/>
              <w:marRight w:val="0"/>
              <w:marTop w:val="0"/>
              <w:marBottom w:val="0"/>
              <w:divBdr>
                <w:top w:val="none" w:sz="0" w:space="0" w:color="auto"/>
                <w:left w:val="none" w:sz="0" w:space="0" w:color="auto"/>
                <w:bottom w:val="none" w:sz="0" w:space="0" w:color="auto"/>
                <w:right w:val="none" w:sz="0" w:space="0" w:color="auto"/>
              </w:divBdr>
            </w:div>
            <w:div w:id="327946588">
              <w:marLeft w:val="0"/>
              <w:marRight w:val="0"/>
              <w:marTop w:val="0"/>
              <w:marBottom w:val="0"/>
              <w:divBdr>
                <w:top w:val="none" w:sz="0" w:space="0" w:color="auto"/>
                <w:left w:val="none" w:sz="0" w:space="0" w:color="auto"/>
                <w:bottom w:val="none" w:sz="0" w:space="0" w:color="auto"/>
                <w:right w:val="none" w:sz="0" w:space="0" w:color="auto"/>
              </w:divBdr>
            </w:div>
            <w:div w:id="377359549">
              <w:marLeft w:val="0"/>
              <w:marRight w:val="0"/>
              <w:marTop w:val="0"/>
              <w:marBottom w:val="0"/>
              <w:divBdr>
                <w:top w:val="none" w:sz="0" w:space="0" w:color="auto"/>
                <w:left w:val="none" w:sz="0" w:space="0" w:color="auto"/>
                <w:bottom w:val="none" w:sz="0" w:space="0" w:color="auto"/>
                <w:right w:val="none" w:sz="0" w:space="0" w:color="auto"/>
              </w:divBdr>
            </w:div>
            <w:div w:id="393509338">
              <w:marLeft w:val="0"/>
              <w:marRight w:val="0"/>
              <w:marTop w:val="0"/>
              <w:marBottom w:val="0"/>
              <w:divBdr>
                <w:top w:val="none" w:sz="0" w:space="0" w:color="auto"/>
                <w:left w:val="none" w:sz="0" w:space="0" w:color="auto"/>
                <w:bottom w:val="none" w:sz="0" w:space="0" w:color="auto"/>
                <w:right w:val="none" w:sz="0" w:space="0" w:color="auto"/>
              </w:divBdr>
            </w:div>
            <w:div w:id="424112037">
              <w:marLeft w:val="0"/>
              <w:marRight w:val="0"/>
              <w:marTop w:val="0"/>
              <w:marBottom w:val="0"/>
              <w:divBdr>
                <w:top w:val="none" w:sz="0" w:space="0" w:color="auto"/>
                <w:left w:val="none" w:sz="0" w:space="0" w:color="auto"/>
                <w:bottom w:val="none" w:sz="0" w:space="0" w:color="auto"/>
                <w:right w:val="none" w:sz="0" w:space="0" w:color="auto"/>
              </w:divBdr>
            </w:div>
            <w:div w:id="425856290">
              <w:marLeft w:val="0"/>
              <w:marRight w:val="0"/>
              <w:marTop w:val="0"/>
              <w:marBottom w:val="0"/>
              <w:divBdr>
                <w:top w:val="none" w:sz="0" w:space="0" w:color="auto"/>
                <w:left w:val="none" w:sz="0" w:space="0" w:color="auto"/>
                <w:bottom w:val="none" w:sz="0" w:space="0" w:color="auto"/>
                <w:right w:val="none" w:sz="0" w:space="0" w:color="auto"/>
              </w:divBdr>
            </w:div>
            <w:div w:id="458230426">
              <w:marLeft w:val="0"/>
              <w:marRight w:val="0"/>
              <w:marTop w:val="0"/>
              <w:marBottom w:val="0"/>
              <w:divBdr>
                <w:top w:val="none" w:sz="0" w:space="0" w:color="auto"/>
                <w:left w:val="none" w:sz="0" w:space="0" w:color="auto"/>
                <w:bottom w:val="none" w:sz="0" w:space="0" w:color="auto"/>
                <w:right w:val="none" w:sz="0" w:space="0" w:color="auto"/>
              </w:divBdr>
            </w:div>
            <w:div w:id="557518397">
              <w:marLeft w:val="0"/>
              <w:marRight w:val="0"/>
              <w:marTop w:val="0"/>
              <w:marBottom w:val="0"/>
              <w:divBdr>
                <w:top w:val="none" w:sz="0" w:space="0" w:color="auto"/>
                <w:left w:val="none" w:sz="0" w:space="0" w:color="auto"/>
                <w:bottom w:val="none" w:sz="0" w:space="0" w:color="auto"/>
                <w:right w:val="none" w:sz="0" w:space="0" w:color="auto"/>
              </w:divBdr>
            </w:div>
            <w:div w:id="570695475">
              <w:marLeft w:val="0"/>
              <w:marRight w:val="0"/>
              <w:marTop w:val="0"/>
              <w:marBottom w:val="0"/>
              <w:divBdr>
                <w:top w:val="none" w:sz="0" w:space="0" w:color="auto"/>
                <w:left w:val="none" w:sz="0" w:space="0" w:color="auto"/>
                <w:bottom w:val="none" w:sz="0" w:space="0" w:color="auto"/>
                <w:right w:val="none" w:sz="0" w:space="0" w:color="auto"/>
              </w:divBdr>
            </w:div>
            <w:div w:id="574822489">
              <w:marLeft w:val="0"/>
              <w:marRight w:val="0"/>
              <w:marTop w:val="0"/>
              <w:marBottom w:val="0"/>
              <w:divBdr>
                <w:top w:val="none" w:sz="0" w:space="0" w:color="auto"/>
                <w:left w:val="none" w:sz="0" w:space="0" w:color="auto"/>
                <w:bottom w:val="none" w:sz="0" w:space="0" w:color="auto"/>
                <w:right w:val="none" w:sz="0" w:space="0" w:color="auto"/>
              </w:divBdr>
            </w:div>
            <w:div w:id="715545327">
              <w:marLeft w:val="0"/>
              <w:marRight w:val="0"/>
              <w:marTop w:val="0"/>
              <w:marBottom w:val="0"/>
              <w:divBdr>
                <w:top w:val="none" w:sz="0" w:space="0" w:color="auto"/>
                <w:left w:val="none" w:sz="0" w:space="0" w:color="auto"/>
                <w:bottom w:val="none" w:sz="0" w:space="0" w:color="auto"/>
                <w:right w:val="none" w:sz="0" w:space="0" w:color="auto"/>
              </w:divBdr>
            </w:div>
            <w:div w:id="726345192">
              <w:marLeft w:val="0"/>
              <w:marRight w:val="0"/>
              <w:marTop w:val="0"/>
              <w:marBottom w:val="0"/>
              <w:divBdr>
                <w:top w:val="none" w:sz="0" w:space="0" w:color="auto"/>
                <w:left w:val="none" w:sz="0" w:space="0" w:color="auto"/>
                <w:bottom w:val="none" w:sz="0" w:space="0" w:color="auto"/>
                <w:right w:val="none" w:sz="0" w:space="0" w:color="auto"/>
              </w:divBdr>
            </w:div>
            <w:div w:id="747918929">
              <w:marLeft w:val="0"/>
              <w:marRight w:val="0"/>
              <w:marTop w:val="0"/>
              <w:marBottom w:val="0"/>
              <w:divBdr>
                <w:top w:val="none" w:sz="0" w:space="0" w:color="auto"/>
                <w:left w:val="none" w:sz="0" w:space="0" w:color="auto"/>
                <w:bottom w:val="none" w:sz="0" w:space="0" w:color="auto"/>
                <w:right w:val="none" w:sz="0" w:space="0" w:color="auto"/>
              </w:divBdr>
            </w:div>
            <w:div w:id="760180351">
              <w:marLeft w:val="0"/>
              <w:marRight w:val="0"/>
              <w:marTop w:val="0"/>
              <w:marBottom w:val="0"/>
              <w:divBdr>
                <w:top w:val="none" w:sz="0" w:space="0" w:color="auto"/>
                <w:left w:val="none" w:sz="0" w:space="0" w:color="auto"/>
                <w:bottom w:val="none" w:sz="0" w:space="0" w:color="auto"/>
                <w:right w:val="none" w:sz="0" w:space="0" w:color="auto"/>
              </w:divBdr>
            </w:div>
            <w:div w:id="784151619">
              <w:marLeft w:val="0"/>
              <w:marRight w:val="0"/>
              <w:marTop w:val="0"/>
              <w:marBottom w:val="0"/>
              <w:divBdr>
                <w:top w:val="none" w:sz="0" w:space="0" w:color="auto"/>
                <w:left w:val="none" w:sz="0" w:space="0" w:color="auto"/>
                <w:bottom w:val="none" w:sz="0" w:space="0" w:color="auto"/>
                <w:right w:val="none" w:sz="0" w:space="0" w:color="auto"/>
              </w:divBdr>
            </w:div>
            <w:div w:id="874544102">
              <w:marLeft w:val="0"/>
              <w:marRight w:val="0"/>
              <w:marTop w:val="0"/>
              <w:marBottom w:val="0"/>
              <w:divBdr>
                <w:top w:val="none" w:sz="0" w:space="0" w:color="auto"/>
                <w:left w:val="none" w:sz="0" w:space="0" w:color="auto"/>
                <w:bottom w:val="none" w:sz="0" w:space="0" w:color="auto"/>
                <w:right w:val="none" w:sz="0" w:space="0" w:color="auto"/>
              </w:divBdr>
            </w:div>
            <w:div w:id="874929315">
              <w:marLeft w:val="0"/>
              <w:marRight w:val="0"/>
              <w:marTop w:val="0"/>
              <w:marBottom w:val="0"/>
              <w:divBdr>
                <w:top w:val="none" w:sz="0" w:space="0" w:color="auto"/>
                <w:left w:val="none" w:sz="0" w:space="0" w:color="auto"/>
                <w:bottom w:val="none" w:sz="0" w:space="0" w:color="auto"/>
                <w:right w:val="none" w:sz="0" w:space="0" w:color="auto"/>
              </w:divBdr>
            </w:div>
            <w:div w:id="935947134">
              <w:marLeft w:val="0"/>
              <w:marRight w:val="0"/>
              <w:marTop w:val="0"/>
              <w:marBottom w:val="0"/>
              <w:divBdr>
                <w:top w:val="none" w:sz="0" w:space="0" w:color="auto"/>
                <w:left w:val="none" w:sz="0" w:space="0" w:color="auto"/>
                <w:bottom w:val="none" w:sz="0" w:space="0" w:color="auto"/>
                <w:right w:val="none" w:sz="0" w:space="0" w:color="auto"/>
              </w:divBdr>
            </w:div>
            <w:div w:id="975522658">
              <w:marLeft w:val="0"/>
              <w:marRight w:val="0"/>
              <w:marTop w:val="0"/>
              <w:marBottom w:val="0"/>
              <w:divBdr>
                <w:top w:val="none" w:sz="0" w:space="0" w:color="auto"/>
                <w:left w:val="none" w:sz="0" w:space="0" w:color="auto"/>
                <w:bottom w:val="none" w:sz="0" w:space="0" w:color="auto"/>
                <w:right w:val="none" w:sz="0" w:space="0" w:color="auto"/>
              </w:divBdr>
            </w:div>
            <w:div w:id="1051154798">
              <w:marLeft w:val="0"/>
              <w:marRight w:val="0"/>
              <w:marTop w:val="0"/>
              <w:marBottom w:val="0"/>
              <w:divBdr>
                <w:top w:val="none" w:sz="0" w:space="0" w:color="auto"/>
                <w:left w:val="none" w:sz="0" w:space="0" w:color="auto"/>
                <w:bottom w:val="none" w:sz="0" w:space="0" w:color="auto"/>
                <w:right w:val="none" w:sz="0" w:space="0" w:color="auto"/>
              </w:divBdr>
            </w:div>
            <w:div w:id="1092358638">
              <w:marLeft w:val="0"/>
              <w:marRight w:val="0"/>
              <w:marTop w:val="0"/>
              <w:marBottom w:val="0"/>
              <w:divBdr>
                <w:top w:val="none" w:sz="0" w:space="0" w:color="auto"/>
                <w:left w:val="none" w:sz="0" w:space="0" w:color="auto"/>
                <w:bottom w:val="none" w:sz="0" w:space="0" w:color="auto"/>
                <w:right w:val="none" w:sz="0" w:space="0" w:color="auto"/>
              </w:divBdr>
            </w:div>
            <w:div w:id="1101029751">
              <w:marLeft w:val="0"/>
              <w:marRight w:val="0"/>
              <w:marTop w:val="0"/>
              <w:marBottom w:val="0"/>
              <w:divBdr>
                <w:top w:val="none" w:sz="0" w:space="0" w:color="auto"/>
                <w:left w:val="none" w:sz="0" w:space="0" w:color="auto"/>
                <w:bottom w:val="none" w:sz="0" w:space="0" w:color="auto"/>
                <w:right w:val="none" w:sz="0" w:space="0" w:color="auto"/>
              </w:divBdr>
            </w:div>
            <w:div w:id="1157069691">
              <w:marLeft w:val="0"/>
              <w:marRight w:val="0"/>
              <w:marTop w:val="0"/>
              <w:marBottom w:val="0"/>
              <w:divBdr>
                <w:top w:val="none" w:sz="0" w:space="0" w:color="auto"/>
                <w:left w:val="none" w:sz="0" w:space="0" w:color="auto"/>
                <w:bottom w:val="none" w:sz="0" w:space="0" w:color="auto"/>
                <w:right w:val="none" w:sz="0" w:space="0" w:color="auto"/>
              </w:divBdr>
            </w:div>
            <w:div w:id="1242830321">
              <w:marLeft w:val="0"/>
              <w:marRight w:val="0"/>
              <w:marTop w:val="0"/>
              <w:marBottom w:val="0"/>
              <w:divBdr>
                <w:top w:val="none" w:sz="0" w:space="0" w:color="auto"/>
                <w:left w:val="none" w:sz="0" w:space="0" w:color="auto"/>
                <w:bottom w:val="none" w:sz="0" w:space="0" w:color="auto"/>
                <w:right w:val="none" w:sz="0" w:space="0" w:color="auto"/>
              </w:divBdr>
            </w:div>
            <w:div w:id="1250045557">
              <w:marLeft w:val="0"/>
              <w:marRight w:val="0"/>
              <w:marTop w:val="0"/>
              <w:marBottom w:val="0"/>
              <w:divBdr>
                <w:top w:val="none" w:sz="0" w:space="0" w:color="auto"/>
                <w:left w:val="none" w:sz="0" w:space="0" w:color="auto"/>
                <w:bottom w:val="none" w:sz="0" w:space="0" w:color="auto"/>
                <w:right w:val="none" w:sz="0" w:space="0" w:color="auto"/>
              </w:divBdr>
            </w:div>
            <w:div w:id="1263957591">
              <w:marLeft w:val="0"/>
              <w:marRight w:val="0"/>
              <w:marTop w:val="0"/>
              <w:marBottom w:val="0"/>
              <w:divBdr>
                <w:top w:val="none" w:sz="0" w:space="0" w:color="auto"/>
                <w:left w:val="none" w:sz="0" w:space="0" w:color="auto"/>
                <w:bottom w:val="none" w:sz="0" w:space="0" w:color="auto"/>
                <w:right w:val="none" w:sz="0" w:space="0" w:color="auto"/>
              </w:divBdr>
            </w:div>
            <w:div w:id="1279482996">
              <w:marLeft w:val="0"/>
              <w:marRight w:val="0"/>
              <w:marTop w:val="0"/>
              <w:marBottom w:val="0"/>
              <w:divBdr>
                <w:top w:val="none" w:sz="0" w:space="0" w:color="auto"/>
                <w:left w:val="none" w:sz="0" w:space="0" w:color="auto"/>
                <w:bottom w:val="none" w:sz="0" w:space="0" w:color="auto"/>
                <w:right w:val="none" w:sz="0" w:space="0" w:color="auto"/>
              </w:divBdr>
            </w:div>
            <w:div w:id="1350252871">
              <w:marLeft w:val="0"/>
              <w:marRight w:val="0"/>
              <w:marTop w:val="0"/>
              <w:marBottom w:val="0"/>
              <w:divBdr>
                <w:top w:val="none" w:sz="0" w:space="0" w:color="auto"/>
                <w:left w:val="none" w:sz="0" w:space="0" w:color="auto"/>
                <w:bottom w:val="none" w:sz="0" w:space="0" w:color="auto"/>
                <w:right w:val="none" w:sz="0" w:space="0" w:color="auto"/>
              </w:divBdr>
            </w:div>
            <w:div w:id="1357468727">
              <w:marLeft w:val="0"/>
              <w:marRight w:val="0"/>
              <w:marTop w:val="0"/>
              <w:marBottom w:val="0"/>
              <w:divBdr>
                <w:top w:val="none" w:sz="0" w:space="0" w:color="auto"/>
                <w:left w:val="none" w:sz="0" w:space="0" w:color="auto"/>
                <w:bottom w:val="none" w:sz="0" w:space="0" w:color="auto"/>
                <w:right w:val="none" w:sz="0" w:space="0" w:color="auto"/>
              </w:divBdr>
            </w:div>
            <w:div w:id="1446270145">
              <w:marLeft w:val="0"/>
              <w:marRight w:val="0"/>
              <w:marTop w:val="0"/>
              <w:marBottom w:val="0"/>
              <w:divBdr>
                <w:top w:val="none" w:sz="0" w:space="0" w:color="auto"/>
                <w:left w:val="none" w:sz="0" w:space="0" w:color="auto"/>
                <w:bottom w:val="none" w:sz="0" w:space="0" w:color="auto"/>
                <w:right w:val="none" w:sz="0" w:space="0" w:color="auto"/>
              </w:divBdr>
            </w:div>
            <w:div w:id="1468472619">
              <w:marLeft w:val="0"/>
              <w:marRight w:val="0"/>
              <w:marTop w:val="0"/>
              <w:marBottom w:val="0"/>
              <w:divBdr>
                <w:top w:val="none" w:sz="0" w:space="0" w:color="auto"/>
                <w:left w:val="none" w:sz="0" w:space="0" w:color="auto"/>
                <w:bottom w:val="none" w:sz="0" w:space="0" w:color="auto"/>
                <w:right w:val="none" w:sz="0" w:space="0" w:color="auto"/>
              </w:divBdr>
            </w:div>
            <w:div w:id="1498884318">
              <w:marLeft w:val="0"/>
              <w:marRight w:val="0"/>
              <w:marTop w:val="0"/>
              <w:marBottom w:val="0"/>
              <w:divBdr>
                <w:top w:val="none" w:sz="0" w:space="0" w:color="auto"/>
                <w:left w:val="none" w:sz="0" w:space="0" w:color="auto"/>
                <w:bottom w:val="none" w:sz="0" w:space="0" w:color="auto"/>
                <w:right w:val="none" w:sz="0" w:space="0" w:color="auto"/>
              </w:divBdr>
            </w:div>
            <w:div w:id="1525364635">
              <w:marLeft w:val="0"/>
              <w:marRight w:val="0"/>
              <w:marTop w:val="0"/>
              <w:marBottom w:val="0"/>
              <w:divBdr>
                <w:top w:val="none" w:sz="0" w:space="0" w:color="auto"/>
                <w:left w:val="none" w:sz="0" w:space="0" w:color="auto"/>
                <w:bottom w:val="none" w:sz="0" w:space="0" w:color="auto"/>
                <w:right w:val="none" w:sz="0" w:space="0" w:color="auto"/>
              </w:divBdr>
            </w:div>
            <w:div w:id="1555695670">
              <w:marLeft w:val="0"/>
              <w:marRight w:val="0"/>
              <w:marTop w:val="0"/>
              <w:marBottom w:val="0"/>
              <w:divBdr>
                <w:top w:val="none" w:sz="0" w:space="0" w:color="auto"/>
                <w:left w:val="none" w:sz="0" w:space="0" w:color="auto"/>
                <w:bottom w:val="none" w:sz="0" w:space="0" w:color="auto"/>
                <w:right w:val="none" w:sz="0" w:space="0" w:color="auto"/>
              </w:divBdr>
            </w:div>
            <w:div w:id="1654143280">
              <w:marLeft w:val="0"/>
              <w:marRight w:val="0"/>
              <w:marTop w:val="0"/>
              <w:marBottom w:val="0"/>
              <w:divBdr>
                <w:top w:val="none" w:sz="0" w:space="0" w:color="auto"/>
                <w:left w:val="none" w:sz="0" w:space="0" w:color="auto"/>
                <w:bottom w:val="none" w:sz="0" w:space="0" w:color="auto"/>
                <w:right w:val="none" w:sz="0" w:space="0" w:color="auto"/>
              </w:divBdr>
            </w:div>
            <w:div w:id="1671060945">
              <w:marLeft w:val="0"/>
              <w:marRight w:val="0"/>
              <w:marTop w:val="0"/>
              <w:marBottom w:val="0"/>
              <w:divBdr>
                <w:top w:val="none" w:sz="0" w:space="0" w:color="auto"/>
                <w:left w:val="none" w:sz="0" w:space="0" w:color="auto"/>
                <w:bottom w:val="none" w:sz="0" w:space="0" w:color="auto"/>
                <w:right w:val="none" w:sz="0" w:space="0" w:color="auto"/>
              </w:divBdr>
            </w:div>
            <w:div w:id="1701973518">
              <w:marLeft w:val="0"/>
              <w:marRight w:val="0"/>
              <w:marTop w:val="0"/>
              <w:marBottom w:val="0"/>
              <w:divBdr>
                <w:top w:val="none" w:sz="0" w:space="0" w:color="auto"/>
                <w:left w:val="none" w:sz="0" w:space="0" w:color="auto"/>
                <w:bottom w:val="none" w:sz="0" w:space="0" w:color="auto"/>
                <w:right w:val="none" w:sz="0" w:space="0" w:color="auto"/>
              </w:divBdr>
            </w:div>
            <w:div w:id="1718162546">
              <w:marLeft w:val="0"/>
              <w:marRight w:val="0"/>
              <w:marTop w:val="0"/>
              <w:marBottom w:val="0"/>
              <w:divBdr>
                <w:top w:val="none" w:sz="0" w:space="0" w:color="auto"/>
                <w:left w:val="none" w:sz="0" w:space="0" w:color="auto"/>
                <w:bottom w:val="none" w:sz="0" w:space="0" w:color="auto"/>
                <w:right w:val="none" w:sz="0" w:space="0" w:color="auto"/>
              </w:divBdr>
            </w:div>
            <w:div w:id="1773624928">
              <w:marLeft w:val="0"/>
              <w:marRight w:val="0"/>
              <w:marTop w:val="0"/>
              <w:marBottom w:val="0"/>
              <w:divBdr>
                <w:top w:val="none" w:sz="0" w:space="0" w:color="auto"/>
                <w:left w:val="none" w:sz="0" w:space="0" w:color="auto"/>
                <w:bottom w:val="none" w:sz="0" w:space="0" w:color="auto"/>
                <w:right w:val="none" w:sz="0" w:space="0" w:color="auto"/>
              </w:divBdr>
            </w:div>
            <w:div w:id="1791513592">
              <w:marLeft w:val="0"/>
              <w:marRight w:val="0"/>
              <w:marTop w:val="0"/>
              <w:marBottom w:val="0"/>
              <w:divBdr>
                <w:top w:val="none" w:sz="0" w:space="0" w:color="auto"/>
                <w:left w:val="none" w:sz="0" w:space="0" w:color="auto"/>
                <w:bottom w:val="none" w:sz="0" w:space="0" w:color="auto"/>
                <w:right w:val="none" w:sz="0" w:space="0" w:color="auto"/>
              </w:divBdr>
            </w:div>
            <w:div w:id="1791823959">
              <w:marLeft w:val="0"/>
              <w:marRight w:val="0"/>
              <w:marTop w:val="0"/>
              <w:marBottom w:val="0"/>
              <w:divBdr>
                <w:top w:val="none" w:sz="0" w:space="0" w:color="auto"/>
                <w:left w:val="none" w:sz="0" w:space="0" w:color="auto"/>
                <w:bottom w:val="none" w:sz="0" w:space="0" w:color="auto"/>
                <w:right w:val="none" w:sz="0" w:space="0" w:color="auto"/>
              </w:divBdr>
            </w:div>
            <w:div w:id="1876114228">
              <w:marLeft w:val="0"/>
              <w:marRight w:val="0"/>
              <w:marTop w:val="0"/>
              <w:marBottom w:val="0"/>
              <w:divBdr>
                <w:top w:val="none" w:sz="0" w:space="0" w:color="auto"/>
                <w:left w:val="none" w:sz="0" w:space="0" w:color="auto"/>
                <w:bottom w:val="none" w:sz="0" w:space="0" w:color="auto"/>
                <w:right w:val="none" w:sz="0" w:space="0" w:color="auto"/>
              </w:divBdr>
            </w:div>
            <w:div w:id="1888563013">
              <w:marLeft w:val="0"/>
              <w:marRight w:val="0"/>
              <w:marTop w:val="0"/>
              <w:marBottom w:val="0"/>
              <w:divBdr>
                <w:top w:val="none" w:sz="0" w:space="0" w:color="auto"/>
                <w:left w:val="none" w:sz="0" w:space="0" w:color="auto"/>
                <w:bottom w:val="none" w:sz="0" w:space="0" w:color="auto"/>
                <w:right w:val="none" w:sz="0" w:space="0" w:color="auto"/>
              </w:divBdr>
            </w:div>
            <w:div w:id="1911505220">
              <w:marLeft w:val="0"/>
              <w:marRight w:val="0"/>
              <w:marTop w:val="0"/>
              <w:marBottom w:val="0"/>
              <w:divBdr>
                <w:top w:val="none" w:sz="0" w:space="0" w:color="auto"/>
                <w:left w:val="none" w:sz="0" w:space="0" w:color="auto"/>
                <w:bottom w:val="none" w:sz="0" w:space="0" w:color="auto"/>
                <w:right w:val="none" w:sz="0" w:space="0" w:color="auto"/>
              </w:divBdr>
            </w:div>
            <w:div w:id="1936937103">
              <w:marLeft w:val="0"/>
              <w:marRight w:val="0"/>
              <w:marTop w:val="0"/>
              <w:marBottom w:val="0"/>
              <w:divBdr>
                <w:top w:val="none" w:sz="0" w:space="0" w:color="auto"/>
                <w:left w:val="none" w:sz="0" w:space="0" w:color="auto"/>
                <w:bottom w:val="none" w:sz="0" w:space="0" w:color="auto"/>
                <w:right w:val="none" w:sz="0" w:space="0" w:color="auto"/>
              </w:divBdr>
            </w:div>
            <w:div w:id="1943101339">
              <w:marLeft w:val="0"/>
              <w:marRight w:val="0"/>
              <w:marTop w:val="0"/>
              <w:marBottom w:val="0"/>
              <w:divBdr>
                <w:top w:val="none" w:sz="0" w:space="0" w:color="auto"/>
                <w:left w:val="none" w:sz="0" w:space="0" w:color="auto"/>
                <w:bottom w:val="none" w:sz="0" w:space="0" w:color="auto"/>
                <w:right w:val="none" w:sz="0" w:space="0" w:color="auto"/>
              </w:divBdr>
            </w:div>
            <w:div w:id="1947955248">
              <w:marLeft w:val="0"/>
              <w:marRight w:val="0"/>
              <w:marTop w:val="0"/>
              <w:marBottom w:val="0"/>
              <w:divBdr>
                <w:top w:val="none" w:sz="0" w:space="0" w:color="auto"/>
                <w:left w:val="none" w:sz="0" w:space="0" w:color="auto"/>
                <w:bottom w:val="none" w:sz="0" w:space="0" w:color="auto"/>
                <w:right w:val="none" w:sz="0" w:space="0" w:color="auto"/>
              </w:divBdr>
            </w:div>
            <w:div w:id="1964186319">
              <w:marLeft w:val="0"/>
              <w:marRight w:val="0"/>
              <w:marTop w:val="0"/>
              <w:marBottom w:val="0"/>
              <w:divBdr>
                <w:top w:val="none" w:sz="0" w:space="0" w:color="auto"/>
                <w:left w:val="none" w:sz="0" w:space="0" w:color="auto"/>
                <w:bottom w:val="none" w:sz="0" w:space="0" w:color="auto"/>
                <w:right w:val="none" w:sz="0" w:space="0" w:color="auto"/>
              </w:divBdr>
            </w:div>
            <w:div w:id="1989287215">
              <w:marLeft w:val="0"/>
              <w:marRight w:val="0"/>
              <w:marTop w:val="0"/>
              <w:marBottom w:val="0"/>
              <w:divBdr>
                <w:top w:val="none" w:sz="0" w:space="0" w:color="auto"/>
                <w:left w:val="none" w:sz="0" w:space="0" w:color="auto"/>
                <w:bottom w:val="none" w:sz="0" w:space="0" w:color="auto"/>
                <w:right w:val="none" w:sz="0" w:space="0" w:color="auto"/>
              </w:divBdr>
            </w:div>
            <w:div w:id="2049064517">
              <w:marLeft w:val="0"/>
              <w:marRight w:val="0"/>
              <w:marTop w:val="0"/>
              <w:marBottom w:val="0"/>
              <w:divBdr>
                <w:top w:val="none" w:sz="0" w:space="0" w:color="auto"/>
                <w:left w:val="none" w:sz="0" w:space="0" w:color="auto"/>
                <w:bottom w:val="none" w:sz="0" w:space="0" w:color="auto"/>
                <w:right w:val="none" w:sz="0" w:space="0" w:color="auto"/>
              </w:divBdr>
            </w:div>
            <w:div w:id="2120835626">
              <w:marLeft w:val="0"/>
              <w:marRight w:val="0"/>
              <w:marTop w:val="0"/>
              <w:marBottom w:val="0"/>
              <w:divBdr>
                <w:top w:val="none" w:sz="0" w:space="0" w:color="auto"/>
                <w:left w:val="none" w:sz="0" w:space="0" w:color="auto"/>
                <w:bottom w:val="none" w:sz="0" w:space="0" w:color="auto"/>
                <w:right w:val="none" w:sz="0" w:space="0" w:color="auto"/>
              </w:divBdr>
            </w:div>
            <w:div w:id="21465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4283">
      <w:bodyDiv w:val="1"/>
      <w:marLeft w:val="0"/>
      <w:marRight w:val="0"/>
      <w:marTop w:val="0"/>
      <w:marBottom w:val="0"/>
      <w:divBdr>
        <w:top w:val="none" w:sz="0" w:space="0" w:color="auto"/>
        <w:left w:val="none" w:sz="0" w:space="0" w:color="auto"/>
        <w:bottom w:val="none" w:sz="0" w:space="0" w:color="auto"/>
        <w:right w:val="none" w:sz="0" w:space="0" w:color="auto"/>
      </w:divBdr>
    </w:div>
    <w:div w:id="1249121649">
      <w:bodyDiv w:val="1"/>
      <w:marLeft w:val="0"/>
      <w:marRight w:val="0"/>
      <w:marTop w:val="0"/>
      <w:marBottom w:val="0"/>
      <w:divBdr>
        <w:top w:val="none" w:sz="0" w:space="0" w:color="auto"/>
        <w:left w:val="none" w:sz="0" w:space="0" w:color="auto"/>
        <w:bottom w:val="none" w:sz="0" w:space="0" w:color="auto"/>
        <w:right w:val="none" w:sz="0" w:space="0" w:color="auto"/>
      </w:divBdr>
    </w:div>
    <w:div w:id="1271010152">
      <w:bodyDiv w:val="1"/>
      <w:marLeft w:val="0"/>
      <w:marRight w:val="0"/>
      <w:marTop w:val="0"/>
      <w:marBottom w:val="0"/>
      <w:divBdr>
        <w:top w:val="none" w:sz="0" w:space="0" w:color="auto"/>
        <w:left w:val="none" w:sz="0" w:space="0" w:color="auto"/>
        <w:bottom w:val="none" w:sz="0" w:space="0" w:color="auto"/>
        <w:right w:val="none" w:sz="0" w:space="0" w:color="auto"/>
      </w:divBdr>
      <w:divsChild>
        <w:div w:id="685401557">
          <w:marLeft w:val="0"/>
          <w:marRight w:val="0"/>
          <w:marTop w:val="0"/>
          <w:marBottom w:val="0"/>
          <w:divBdr>
            <w:top w:val="none" w:sz="0" w:space="0" w:color="auto"/>
            <w:left w:val="none" w:sz="0" w:space="0" w:color="auto"/>
            <w:bottom w:val="none" w:sz="0" w:space="0" w:color="auto"/>
            <w:right w:val="none" w:sz="0" w:space="0" w:color="auto"/>
          </w:divBdr>
          <w:divsChild>
            <w:div w:id="626741755">
              <w:marLeft w:val="0"/>
              <w:marRight w:val="0"/>
              <w:marTop w:val="0"/>
              <w:marBottom w:val="0"/>
              <w:divBdr>
                <w:top w:val="none" w:sz="0" w:space="0" w:color="auto"/>
                <w:left w:val="none" w:sz="0" w:space="0" w:color="auto"/>
                <w:bottom w:val="none" w:sz="0" w:space="0" w:color="auto"/>
                <w:right w:val="none" w:sz="0" w:space="0" w:color="auto"/>
              </w:divBdr>
              <w:divsChild>
                <w:div w:id="153499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561873">
      <w:bodyDiv w:val="1"/>
      <w:marLeft w:val="0"/>
      <w:marRight w:val="0"/>
      <w:marTop w:val="0"/>
      <w:marBottom w:val="0"/>
      <w:divBdr>
        <w:top w:val="none" w:sz="0" w:space="0" w:color="auto"/>
        <w:left w:val="none" w:sz="0" w:space="0" w:color="auto"/>
        <w:bottom w:val="none" w:sz="0" w:space="0" w:color="auto"/>
        <w:right w:val="none" w:sz="0" w:space="0" w:color="auto"/>
      </w:divBdr>
    </w:div>
    <w:div w:id="1433472880">
      <w:bodyDiv w:val="1"/>
      <w:marLeft w:val="0"/>
      <w:marRight w:val="0"/>
      <w:marTop w:val="0"/>
      <w:marBottom w:val="0"/>
      <w:divBdr>
        <w:top w:val="none" w:sz="0" w:space="0" w:color="auto"/>
        <w:left w:val="none" w:sz="0" w:space="0" w:color="auto"/>
        <w:bottom w:val="none" w:sz="0" w:space="0" w:color="auto"/>
        <w:right w:val="none" w:sz="0" w:space="0" w:color="auto"/>
      </w:divBdr>
    </w:div>
    <w:div w:id="1527406214">
      <w:bodyDiv w:val="1"/>
      <w:marLeft w:val="0"/>
      <w:marRight w:val="0"/>
      <w:marTop w:val="0"/>
      <w:marBottom w:val="0"/>
      <w:divBdr>
        <w:top w:val="none" w:sz="0" w:space="0" w:color="auto"/>
        <w:left w:val="none" w:sz="0" w:space="0" w:color="auto"/>
        <w:bottom w:val="none" w:sz="0" w:space="0" w:color="auto"/>
        <w:right w:val="none" w:sz="0" w:space="0" w:color="auto"/>
      </w:divBdr>
    </w:div>
    <w:div w:id="1555703028">
      <w:bodyDiv w:val="1"/>
      <w:marLeft w:val="0"/>
      <w:marRight w:val="0"/>
      <w:marTop w:val="0"/>
      <w:marBottom w:val="0"/>
      <w:divBdr>
        <w:top w:val="none" w:sz="0" w:space="0" w:color="auto"/>
        <w:left w:val="none" w:sz="0" w:space="0" w:color="auto"/>
        <w:bottom w:val="none" w:sz="0" w:space="0" w:color="auto"/>
        <w:right w:val="none" w:sz="0" w:space="0" w:color="auto"/>
      </w:divBdr>
    </w:div>
    <w:div w:id="1575434802">
      <w:bodyDiv w:val="1"/>
      <w:marLeft w:val="0"/>
      <w:marRight w:val="0"/>
      <w:marTop w:val="0"/>
      <w:marBottom w:val="0"/>
      <w:divBdr>
        <w:top w:val="none" w:sz="0" w:space="0" w:color="auto"/>
        <w:left w:val="none" w:sz="0" w:space="0" w:color="auto"/>
        <w:bottom w:val="none" w:sz="0" w:space="0" w:color="auto"/>
        <w:right w:val="none" w:sz="0" w:space="0" w:color="auto"/>
      </w:divBdr>
    </w:div>
    <w:div w:id="1580022650">
      <w:bodyDiv w:val="1"/>
      <w:marLeft w:val="0"/>
      <w:marRight w:val="0"/>
      <w:marTop w:val="0"/>
      <w:marBottom w:val="0"/>
      <w:divBdr>
        <w:top w:val="none" w:sz="0" w:space="0" w:color="auto"/>
        <w:left w:val="none" w:sz="0" w:space="0" w:color="auto"/>
        <w:bottom w:val="none" w:sz="0" w:space="0" w:color="auto"/>
        <w:right w:val="none" w:sz="0" w:space="0" w:color="auto"/>
      </w:divBdr>
    </w:div>
    <w:div w:id="1616133979">
      <w:bodyDiv w:val="1"/>
      <w:marLeft w:val="0"/>
      <w:marRight w:val="0"/>
      <w:marTop w:val="0"/>
      <w:marBottom w:val="0"/>
      <w:divBdr>
        <w:top w:val="none" w:sz="0" w:space="0" w:color="auto"/>
        <w:left w:val="none" w:sz="0" w:space="0" w:color="auto"/>
        <w:bottom w:val="none" w:sz="0" w:space="0" w:color="auto"/>
        <w:right w:val="none" w:sz="0" w:space="0" w:color="auto"/>
      </w:divBdr>
      <w:divsChild>
        <w:div w:id="1501697775">
          <w:marLeft w:val="0"/>
          <w:marRight w:val="0"/>
          <w:marTop w:val="0"/>
          <w:marBottom w:val="0"/>
          <w:divBdr>
            <w:top w:val="none" w:sz="0" w:space="0" w:color="auto"/>
            <w:left w:val="none" w:sz="0" w:space="0" w:color="auto"/>
            <w:bottom w:val="none" w:sz="0" w:space="0" w:color="auto"/>
            <w:right w:val="none" w:sz="0" w:space="0" w:color="auto"/>
          </w:divBdr>
          <w:divsChild>
            <w:div w:id="1771117849">
              <w:marLeft w:val="0"/>
              <w:marRight w:val="0"/>
              <w:marTop w:val="0"/>
              <w:marBottom w:val="0"/>
              <w:divBdr>
                <w:top w:val="none" w:sz="0" w:space="0" w:color="auto"/>
                <w:left w:val="none" w:sz="0" w:space="0" w:color="auto"/>
                <w:bottom w:val="none" w:sz="0" w:space="0" w:color="auto"/>
                <w:right w:val="none" w:sz="0" w:space="0" w:color="auto"/>
              </w:divBdr>
              <w:divsChild>
                <w:div w:id="8003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7397">
      <w:bodyDiv w:val="1"/>
      <w:marLeft w:val="0"/>
      <w:marRight w:val="0"/>
      <w:marTop w:val="0"/>
      <w:marBottom w:val="0"/>
      <w:divBdr>
        <w:top w:val="none" w:sz="0" w:space="0" w:color="auto"/>
        <w:left w:val="none" w:sz="0" w:space="0" w:color="auto"/>
        <w:bottom w:val="none" w:sz="0" w:space="0" w:color="auto"/>
        <w:right w:val="none" w:sz="0" w:space="0" w:color="auto"/>
      </w:divBdr>
    </w:div>
    <w:div w:id="1684090513">
      <w:bodyDiv w:val="1"/>
      <w:marLeft w:val="0"/>
      <w:marRight w:val="0"/>
      <w:marTop w:val="0"/>
      <w:marBottom w:val="0"/>
      <w:divBdr>
        <w:top w:val="none" w:sz="0" w:space="0" w:color="auto"/>
        <w:left w:val="none" w:sz="0" w:space="0" w:color="auto"/>
        <w:bottom w:val="none" w:sz="0" w:space="0" w:color="auto"/>
        <w:right w:val="none" w:sz="0" w:space="0" w:color="auto"/>
      </w:divBdr>
    </w:div>
    <w:div w:id="1723164807">
      <w:bodyDiv w:val="1"/>
      <w:marLeft w:val="0"/>
      <w:marRight w:val="0"/>
      <w:marTop w:val="0"/>
      <w:marBottom w:val="0"/>
      <w:divBdr>
        <w:top w:val="none" w:sz="0" w:space="0" w:color="auto"/>
        <w:left w:val="none" w:sz="0" w:space="0" w:color="auto"/>
        <w:bottom w:val="none" w:sz="0" w:space="0" w:color="auto"/>
        <w:right w:val="none" w:sz="0" w:space="0" w:color="auto"/>
      </w:divBdr>
    </w:div>
    <w:div w:id="1760903790">
      <w:bodyDiv w:val="1"/>
      <w:marLeft w:val="0"/>
      <w:marRight w:val="0"/>
      <w:marTop w:val="0"/>
      <w:marBottom w:val="0"/>
      <w:divBdr>
        <w:top w:val="none" w:sz="0" w:space="0" w:color="auto"/>
        <w:left w:val="none" w:sz="0" w:space="0" w:color="auto"/>
        <w:bottom w:val="none" w:sz="0" w:space="0" w:color="auto"/>
        <w:right w:val="none" w:sz="0" w:space="0" w:color="auto"/>
      </w:divBdr>
      <w:divsChild>
        <w:div w:id="720175350">
          <w:marLeft w:val="0"/>
          <w:marRight w:val="0"/>
          <w:marTop w:val="0"/>
          <w:marBottom w:val="0"/>
          <w:divBdr>
            <w:top w:val="none" w:sz="0" w:space="0" w:color="auto"/>
            <w:left w:val="none" w:sz="0" w:space="0" w:color="auto"/>
            <w:bottom w:val="none" w:sz="0" w:space="0" w:color="auto"/>
            <w:right w:val="none" w:sz="0" w:space="0" w:color="auto"/>
          </w:divBdr>
          <w:divsChild>
            <w:div w:id="220291945">
              <w:marLeft w:val="0"/>
              <w:marRight w:val="0"/>
              <w:marTop w:val="0"/>
              <w:marBottom w:val="0"/>
              <w:divBdr>
                <w:top w:val="none" w:sz="0" w:space="0" w:color="auto"/>
                <w:left w:val="none" w:sz="0" w:space="0" w:color="auto"/>
                <w:bottom w:val="none" w:sz="0" w:space="0" w:color="auto"/>
                <w:right w:val="none" w:sz="0" w:space="0" w:color="auto"/>
              </w:divBdr>
            </w:div>
            <w:div w:id="621765783">
              <w:marLeft w:val="0"/>
              <w:marRight w:val="0"/>
              <w:marTop w:val="0"/>
              <w:marBottom w:val="0"/>
              <w:divBdr>
                <w:top w:val="none" w:sz="0" w:space="0" w:color="auto"/>
                <w:left w:val="none" w:sz="0" w:space="0" w:color="auto"/>
                <w:bottom w:val="none" w:sz="0" w:space="0" w:color="auto"/>
                <w:right w:val="none" w:sz="0" w:space="0" w:color="auto"/>
              </w:divBdr>
            </w:div>
            <w:div w:id="1441951774">
              <w:marLeft w:val="0"/>
              <w:marRight w:val="0"/>
              <w:marTop w:val="0"/>
              <w:marBottom w:val="0"/>
              <w:divBdr>
                <w:top w:val="none" w:sz="0" w:space="0" w:color="auto"/>
                <w:left w:val="none" w:sz="0" w:space="0" w:color="auto"/>
                <w:bottom w:val="none" w:sz="0" w:space="0" w:color="auto"/>
                <w:right w:val="none" w:sz="0" w:space="0" w:color="auto"/>
              </w:divBdr>
            </w:div>
            <w:div w:id="1446072052">
              <w:marLeft w:val="0"/>
              <w:marRight w:val="0"/>
              <w:marTop w:val="0"/>
              <w:marBottom w:val="0"/>
              <w:divBdr>
                <w:top w:val="none" w:sz="0" w:space="0" w:color="auto"/>
                <w:left w:val="none" w:sz="0" w:space="0" w:color="auto"/>
                <w:bottom w:val="none" w:sz="0" w:space="0" w:color="auto"/>
                <w:right w:val="none" w:sz="0" w:space="0" w:color="auto"/>
              </w:divBdr>
            </w:div>
            <w:div w:id="15281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11490">
      <w:bodyDiv w:val="1"/>
      <w:marLeft w:val="0"/>
      <w:marRight w:val="0"/>
      <w:marTop w:val="0"/>
      <w:marBottom w:val="0"/>
      <w:divBdr>
        <w:top w:val="none" w:sz="0" w:space="0" w:color="auto"/>
        <w:left w:val="none" w:sz="0" w:space="0" w:color="auto"/>
        <w:bottom w:val="none" w:sz="0" w:space="0" w:color="auto"/>
        <w:right w:val="none" w:sz="0" w:space="0" w:color="auto"/>
      </w:divBdr>
      <w:divsChild>
        <w:div w:id="764377002">
          <w:marLeft w:val="0"/>
          <w:marRight w:val="0"/>
          <w:marTop w:val="0"/>
          <w:marBottom w:val="0"/>
          <w:divBdr>
            <w:top w:val="none" w:sz="0" w:space="0" w:color="auto"/>
            <w:left w:val="none" w:sz="0" w:space="0" w:color="auto"/>
            <w:bottom w:val="none" w:sz="0" w:space="0" w:color="auto"/>
            <w:right w:val="none" w:sz="0" w:space="0" w:color="auto"/>
          </w:divBdr>
          <w:divsChild>
            <w:div w:id="387999445">
              <w:marLeft w:val="0"/>
              <w:marRight w:val="0"/>
              <w:marTop w:val="0"/>
              <w:marBottom w:val="0"/>
              <w:divBdr>
                <w:top w:val="none" w:sz="0" w:space="0" w:color="auto"/>
                <w:left w:val="none" w:sz="0" w:space="0" w:color="auto"/>
                <w:bottom w:val="none" w:sz="0" w:space="0" w:color="auto"/>
                <w:right w:val="none" w:sz="0" w:space="0" w:color="auto"/>
              </w:divBdr>
              <w:divsChild>
                <w:div w:id="33562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242898">
      <w:bodyDiv w:val="1"/>
      <w:marLeft w:val="0"/>
      <w:marRight w:val="0"/>
      <w:marTop w:val="0"/>
      <w:marBottom w:val="0"/>
      <w:divBdr>
        <w:top w:val="none" w:sz="0" w:space="0" w:color="auto"/>
        <w:left w:val="none" w:sz="0" w:space="0" w:color="auto"/>
        <w:bottom w:val="none" w:sz="0" w:space="0" w:color="auto"/>
        <w:right w:val="none" w:sz="0" w:space="0" w:color="auto"/>
      </w:divBdr>
      <w:divsChild>
        <w:div w:id="1132482512">
          <w:marLeft w:val="0"/>
          <w:marRight w:val="0"/>
          <w:marTop w:val="0"/>
          <w:marBottom w:val="0"/>
          <w:divBdr>
            <w:top w:val="none" w:sz="0" w:space="0" w:color="auto"/>
            <w:left w:val="none" w:sz="0" w:space="0" w:color="auto"/>
            <w:bottom w:val="none" w:sz="0" w:space="0" w:color="auto"/>
            <w:right w:val="none" w:sz="0" w:space="0" w:color="auto"/>
          </w:divBdr>
          <w:divsChild>
            <w:div w:id="297032041">
              <w:marLeft w:val="0"/>
              <w:marRight w:val="0"/>
              <w:marTop w:val="0"/>
              <w:marBottom w:val="0"/>
              <w:divBdr>
                <w:top w:val="none" w:sz="0" w:space="0" w:color="auto"/>
                <w:left w:val="none" w:sz="0" w:space="0" w:color="auto"/>
                <w:bottom w:val="none" w:sz="0" w:space="0" w:color="auto"/>
                <w:right w:val="none" w:sz="0" w:space="0" w:color="auto"/>
              </w:divBdr>
              <w:divsChild>
                <w:div w:id="172413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09631">
      <w:bodyDiv w:val="1"/>
      <w:marLeft w:val="0"/>
      <w:marRight w:val="0"/>
      <w:marTop w:val="0"/>
      <w:marBottom w:val="0"/>
      <w:divBdr>
        <w:top w:val="none" w:sz="0" w:space="0" w:color="auto"/>
        <w:left w:val="none" w:sz="0" w:space="0" w:color="auto"/>
        <w:bottom w:val="none" w:sz="0" w:space="0" w:color="auto"/>
        <w:right w:val="none" w:sz="0" w:space="0" w:color="auto"/>
      </w:divBdr>
      <w:divsChild>
        <w:div w:id="761225856">
          <w:marLeft w:val="0"/>
          <w:marRight w:val="0"/>
          <w:marTop w:val="0"/>
          <w:marBottom w:val="0"/>
          <w:divBdr>
            <w:top w:val="none" w:sz="0" w:space="0" w:color="auto"/>
            <w:left w:val="none" w:sz="0" w:space="0" w:color="auto"/>
            <w:bottom w:val="none" w:sz="0" w:space="0" w:color="auto"/>
            <w:right w:val="none" w:sz="0" w:space="0" w:color="auto"/>
          </w:divBdr>
          <w:divsChild>
            <w:div w:id="1807967817">
              <w:marLeft w:val="0"/>
              <w:marRight w:val="0"/>
              <w:marTop w:val="0"/>
              <w:marBottom w:val="0"/>
              <w:divBdr>
                <w:top w:val="none" w:sz="0" w:space="0" w:color="auto"/>
                <w:left w:val="none" w:sz="0" w:space="0" w:color="auto"/>
                <w:bottom w:val="none" w:sz="0" w:space="0" w:color="auto"/>
                <w:right w:val="none" w:sz="0" w:space="0" w:color="auto"/>
              </w:divBdr>
              <w:divsChild>
                <w:div w:id="38792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432021">
      <w:bodyDiv w:val="1"/>
      <w:marLeft w:val="0"/>
      <w:marRight w:val="0"/>
      <w:marTop w:val="0"/>
      <w:marBottom w:val="0"/>
      <w:divBdr>
        <w:top w:val="none" w:sz="0" w:space="0" w:color="auto"/>
        <w:left w:val="none" w:sz="0" w:space="0" w:color="auto"/>
        <w:bottom w:val="none" w:sz="0" w:space="0" w:color="auto"/>
        <w:right w:val="none" w:sz="0" w:space="0" w:color="auto"/>
      </w:divBdr>
      <w:divsChild>
        <w:div w:id="735471109">
          <w:marLeft w:val="0"/>
          <w:marRight w:val="0"/>
          <w:marTop w:val="0"/>
          <w:marBottom w:val="0"/>
          <w:divBdr>
            <w:top w:val="none" w:sz="0" w:space="0" w:color="auto"/>
            <w:left w:val="none" w:sz="0" w:space="0" w:color="auto"/>
            <w:bottom w:val="none" w:sz="0" w:space="0" w:color="auto"/>
            <w:right w:val="none" w:sz="0" w:space="0" w:color="auto"/>
          </w:divBdr>
          <w:divsChild>
            <w:div w:id="1956709167">
              <w:marLeft w:val="0"/>
              <w:marRight w:val="0"/>
              <w:marTop w:val="0"/>
              <w:marBottom w:val="0"/>
              <w:divBdr>
                <w:top w:val="none" w:sz="0" w:space="0" w:color="auto"/>
                <w:left w:val="none" w:sz="0" w:space="0" w:color="auto"/>
                <w:bottom w:val="none" w:sz="0" w:space="0" w:color="auto"/>
                <w:right w:val="none" w:sz="0" w:space="0" w:color="auto"/>
              </w:divBdr>
              <w:divsChild>
                <w:div w:id="103881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76002">
      <w:bodyDiv w:val="1"/>
      <w:marLeft w:val="0"/>
      <w:marRight w:val="0"/>
      <w:marTop w:val="0"/>
      <w:marBottom w:val="0"/>
      <w:divBdr>
        <w:top w:val="none" w:sz="0" w:space="0" w:color="auto"/>
        <w:left w:val="none" w:sz="0" w:space="0" w:color="auto"/>
        <w:bottom w:val="none" w:sz="0" w:space="0" w:color="auto"/>
        <w:right w:val="none" w:sz="0" w:space="0" w:color="auto"/>
      </w:divBdr>
    </w:div>
    <w:div w:id="1926498794">
      <w:bodyDiv w:val="1"/>
      <w:marLeft w:val="0"/>
      <w:marRight w:val="0"/>
      <w:marTop w:val="0"/>
      <w:marBottom w:val="0"/>
      <w:divBdr>
        <w:top w:val="none" w:sz="0" w:space="0" w:color="auto"/>
        <w:left w:val="none" w:sz="0" w:space="0" w:color="auto"/>
        <w:bottom w:val="none" w:sz="0" w:space="0" w:color="auto"/>
        <w:right w:val="none" w:sz="0" w:space="0" w:color="auto"/>
      </w:divBdr>
      <w:divsChild>
        <w:div w:id="582376114">
          <w:marLeft w:val="0"/>
          <w:marRight w:val="0"/>
          <w:marTop w:val="0"/>
          <w:marBottom w:val="0"/>
          <w:divBdr>
            <w:top w:val="none" w:sz="0" w:space="0" w:color="auto"/>
            <w:left w:val="none" w:sz="0" w:space="0" w:color="auto"/>
            <w:bottom w:val="none" w:sz="0" w:space="0" w:color="auto"/>
            <w:right w:val="none" w:sz="0" w:space="0" w:color="auto"/>
          </w:divBdr>
          <w:divsChild>
            <w:div w:id="427889743">
              <w:marLeft w:val="0"/>
              <w:marRight w:val="0"/>
              <w:marTop w:val="0"/>
              <w:marBottom w:val="0"/>
              <w:divBdr>
                <w:top w:val="none" w:sz="0" w:space="0" w:color="auto"/>
                <w:left w:val="none" w:sz="0" w:space="0" w:color="auto"/>
                <w:bottom w:val="none" w:sz="0" w:space="0" w:color="auto"/>
                <w:right w:val="none" w:sz="0" w:space="0" w:color="auto"/>
              </w:divBdr>
              <w:divsChild>
                <w:div w:id="577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150394">
      <w:bodyDiv w:val="1"/>
      <w:marLeft w:val="0"/>
      <w:marRight w:val="0"/>
      <w:marTop w:val="0"/>
      <w:marBottom w:val="0"/>
      <w:divBdr>
        <w:top w:val="none" w:sz="0" w:space="0" w:color="auto"/>
        <w:left w:val="none" w:sz="0" w:space="0" w:color="auto"/>
        <w:bottom w:val="none" w:sz="0" w:space="0" w:color="auto"/>
        <w:right w:val="none" w:sz="0" w:space="0" w:color="auto"/>
      </w:divBdr>
      <w:divsChild>
        <w:div w:id="2094740106">
          <w:marLeft w:val="0"/>
          <w:marRight w:val="0"/>
          <w:marTop w:val="0"/>
          <w:marBottom w:val="0"/>
          <w:divBdr>
            <w:top w:val="none" w:sz="0" w:space="0" w:color="auto"/>
            <w:left w:val="none" w:sz="0" w:space="0" w:color="auto"/>
            <w:bottom w:val="none" w:sz="0" w:space="0" w:color="auto"/>
            <w:right w:val="none" w:sz="0" w:space="0" w:color="auto"/>
          </w:divBdr>
          <w:divsChild>
            <w:div w:id="1620841793">
              <w:marLeft w:val="0"/>
              <w:marRight w:val="0"/>
              <w:marTop w:val="0"/>
              <w:marBottom w:val="0"/>
              <w:divBdr>
                <w:top w:val="none" w:sz="0" w:space="0" w:color="auto"/>
                <w:left w:val="none" w:sz="0" w:space="0" w:color="auto"/>
                <w:bottom w:val="none" w:sz="0" w:space="0" w:color="auto"/>
                <w:right w:val="none" w:sz="0" w:space="0" w:color="auto"/>
              </w:divBdr>
              <w:divsChild>
                <w:div w:id="4229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8168">
      <w:bodyDiv w:val="1"/>
      <w:marLeft w:val="0"/>
      <w:marRight w:val="0"/>
      <w:marTop w:val="0"/>
      <w:marBottom w:val="0"/>
      <w:divBdr>
        <w:top w:val="none" w:sz="0" w:space="0" w:color="auto"/>
        <w:left w:val="none" w:sz="0" w:space="0" w:color="auto"/>
        <w:bottom w:val="none" w:sz="0" w:space="0" w:color="auto"/>
        <w:right w:val="none" w:sz="0" w:space="0" w:color="auto"/>
      </w:divBdr>
    </w:div>
    <w:div w:id="2012100940">
      <w:bodyDiv w:val="1"/>
      <w:marLeft w:val="0"/>
      <w:marRight w:val="0"/>
      <w:marTop w:val="0"/>
      <w:marBottom w:val="0"/>
      <w:divBdr>
        <w:top w:val="none" w:sz="0" w:space="0" w:color="auto"/>
        <w:left w:val="none" w:sz="0" w:space="0" w:color="auto"/>
        <w:bottom w:val="none" w:sz="0" w:space="0" w:color="auto"/>
        <w:right w:val="none" w:sz="0" w:space="0" w:color="auto"/>
      </w:divBdr>
    </w:div>
    <w:div w:id="2032679683">
      <w:bodyDiv w:val="1"/>
      <w:marLeft w:val="0"/>
      <w:marRight w:val="0"/>
      <w:marTop w:val="0"/>
      <w:marBottom w:val="0"/>
      <w:divBdr>
        <w:top w:val="none" w:sz="0" w:space="0" w:color="auto"/>
        <w:left w:val="none" w:sz="0" w:space="0" w:color="auto"/>
        <w:bottom w:val="none" w:sz="0" w:space="0" w:color="auto"/>
        <w:right w:val="none" w:sz="0" w:space="0" w:color="auto"/>
      </w:divBdr>
    </w:div>
    <w:div w:id="2066638448">
      <w:bodyDiv w:val="1"/>
      <w:marLeft w:val="0"/>
      <w:marRight w:val="0"/>
      <w:marTop w:val="0"/>
      <w:marBottom w:val="0"/>
      <w:divBdr>
        <w:top w:val="none" w:sz="0" w:space="0" w:color="auto"/>
        <w:left w:val="none" w:sz="0" w:space="0" w:color="auto"/>
        <w:bottom w:val="none" w:sz="0" w:space="0" w:color="auto"/>
        <w:right w:val="none" w:sz="0" w:space="0" w:color="auto"/>
      </w:divBdr>
      <w:divsChild>
        <w:div w:id="1610236142">
          <w:marLeft w:val="0"/>
          <w:marRight w:val="0"/>
          <w:marTop w:val="0"/>
          <w:marBottom w:val="0"/>
          <w:divBdr>
            <w:top w:val="none" w:sz="0" w:space="0" w:color="auto"/>
            <w:left w:val="none" w:sz="0" w:space="0" w:color="auto"/>
            <w:bottom w:val="none" w:sz="0" w:space="0" w:color="auto"/>
            <w:right w:val="none" w:sz="0" w:space="0" w:color="auto"/>
          </w:divBdr>
          <w:divsChild>
            <w:div w:id="249508046">
              <w:marLeft w:val="0"/>
              <w:marRight w:val="0"/>
              <w:marTop w:val="0"/>
              <w:marBottom w:val="0"/>
              <w:divBdr>
                <w:top w:val="none" w:sz="0" w:space="0" w:color="auto"/>
                <w:left w:val="none" w:sz="0" w:space="0" w:color="auto"/>
                <w:bottom w:val="none" w:sz="0" w:space="0" w:color="auto"/>
                <w:right w:val="none" w:sz="0" w:space="0" w:color="auto"/>
              </w:divBdr>
              <w:divsChild>
                <w:div w:id="212507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778023">
      <w:bodyDiv w:val="1"/>
      <w:marLeft w:val="0"/>
      <w:marRight w:val="0"/>
      <w:marTop w:val="0"/>
      <w:marBottom w:val="0"/>
      <w:divBdr>
        <w:top w:val="none" w:sz="0" w:space="0" w:color="auto"/>
        <w:left w:val="none" w:sz="0" w:space="0" w:color="auto"/>
        <w:bottom w:val="none" w:sz="0" w:space="0" w:color="auto"/>
        <w:right w:val="none" w:sz="0" w:space="0" w:color="auto"/>
      </w:divBdr>
    </w:div>
    <w:div w:id="2109348442">
      <w:bodyDiv w:val="1"/>
      <w:marLeft w:val="0"/>
      <w:marRight w:val="0"/>
      <w:marTop w:val="0"/>
      <w:marBottom w:val="0"/>
      <w:divBdr>
        <w:top w:val="none" w:sz="0" w:space="0" w:color="auto"/>
        <w:left w:val="none" w:sz="0" w:space="0" w:color="auto"/>
        <w:bottom w:val="none" w:sz="0" w:space="0" w:color="auto"/>
        <w:right w:val="none" w:sz="0" w:space="0" w:color="auto"/>
      </w:divBdr>
    </w:div>
    <w:div w:id="2111776198">
      <w:bodyDiv w:val="1"/>
      <w:marLeft w:val="0"/>
      <w:marRight w:val="0"/>
      <w:marTop w:val="0"/>
      <w:marBottom w:val="0"/>
      <w:divBdr>
        <w:top w:val="none" w:sz="0" w:space="0" w:color="auto"/>
        <w:left w:val="none" w:sz="0" w:space="0" w:color="auto"/>
        <w:bottom w:val="none" w:sz="0" w:space="0" w:color="auto"/>
        <w:right w:val="none" w:sz="0" w:space="0" w:color="auto"/>
      </w:divBdr>
    </w:div>
    <w:div w:id="21442756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0.png" Id="rId21" /><Relationship Type="http://schemas.openxmlformats.org/officeDocument/2006/relationships/image" Target="media/image30.png" Id="rId42" /><Relationship Type="http://schemas.openxmlformats.org/officeDocument/2006/relationships/image" Target="media/image35.jpeg" Id="rId47" /><Relationship Type="http://schemas.openxmlformats.org/officeDocument/2006/relationships/image" Target="media/image51.png" Id="rId63" /><Relationship Type="http://schemas.openxmlformats.org/officeDocument/2006/relationships/image" Target="media/image56.png" Id="rId68" /><Relationship Type="http://schemas.openxmlformats.org/officeDocument/2006/relationships/image" Target="media/image71.png" Id="rId84" /><Relationship Type="http://schemas.openxmlformats.org/officeDocument/2006/relationships/image" Target="media/image6.png" Id="rId16" /><Relationship Type="http://schemas.openxmlformats.org/officeDocument/2006/relationships/image" Target="media/image2.png" Id="rId11" /><Relationship Type="http://schemas.openxmlformats.org/officeDocument/2006/relationships/image" Target="media/image21.png" Id="rId32" /><Relationship Type="http://schemas.openxmlformats.org/officeDocument/2006/relationships/image" Target="media/image26.png" Id="rId37" /><Relationship Type="http://schemas.openxmlformats.org/officeDocument/2006/relationships/image" Target="media/image41.jpeg" Id="rId53" /><Relationship Type="http://schemas.openxmlformats.org/officeDocument/2006/relationships/image" Target="media/image46.png" Id="rId58" /><Relationship Type="http://schemas.openxmlformats.org/officeDocument/2006/relationships/chart" Target="charts/chart3.xml" Id="rId74" /><Relationship Type="http://schemas.openxmlformats.org/officeDocument/2006/relationships/image" Target="media/image66.png" Id="rId79" /><Relationship Type="http://schemas.openxmlformats.org/officeDocument/2006/relationships/styles" Target="styles.xml" Id="rId5" /><Relationship Type="http://schemas.openxmlformats.org/officeDocument/2006/relationships/image" Target="media/image8.png" Id="rId19" /><Relationship Type="http://schemas.openxmlformats.org/officeDocument/2006/relationships/image" Target="media/image4.jpg" Id="rId14" /><Relationship Type="http://schemas.openxmlformats.org/officeDocument/2006/relationships/image" Target="media/image11.png" Id="rId22" /><Relationship Type="http://schemas.openxmlformats.org/officeDocument/2006/relationships/image" Target="media/image16.png" Id="rId27" /><Relationship Type="http://schemas.openxmlformats.org/officeDocument/2006/relationships/image" Target="media/image19.png" Id="rId30" /><Relationship Type="http://schemas.openxmlformats.org/officeDocument/2006/relationships/image" Target="media/image24.png" Id="rId35" /><Relationship Type="http://schemas.openxmlformats.org/officeDocument/2006/relationships/image" Target="media/image31.png" Id="rId43" /><Relationship Type="http://schemas.openxmlformats.org/officeDocument/2006/relationships/image" Target="media/image36.jpeg" Id="rId48" /><Relationship Type="http://schemas.openxmlformats.org/officeDocument/2006/relationships/image" Target="media/image44.png" Id="rId56" /><Relationship Type="http://schemas.openxmlformats.org/officeDocument/2006/relationships/image" Target="media/image52.png" Id="rId64" /><Relationship Type="http://schemas.openxmlformats.org/officeDocument/2006/relationships/image" Target="media/image57.png" Id="rId69" /><Relationship Type="http://schemas.openxmlformats.org/officeDocument/2006/relationships/image" Target="media/image64.png" Id="rId77" /><Relationship Type="http://schemas.openxmlformats.org/officeDocument/2006/relationships/footnotes" Target="footnotes.xml" Id="rId8" /><Relationship Type="http://schemas.openxmlformats.org/officeDocument/2006/relationships/image" Target="media/image39.png" Id="rId51" /><Relationship Type="http://schemas.openxmlformats.org/officeDocument/2006/relationships/image" Target="media/image60.png" Id="rId72" /><Relationship Type="http://schemas.openxmlformats.org/officeDocument/2006/relationships/image" Target="media/image67.png" Id="rId80" /><Relationship Type="http://schemas.openxmlformats.org/officeDocument/2006/relationships/image" Target="media/image72.png" Id="rId85"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chart" Target="charts/chart1.xml" Id="rId17" /><Relationship Type="http://schemas.openxmlformats.org/officeDocument/2006/relationships/image" Target="media/image14.png" Id="rId25" /><Relationship Type="http://schemas.openxmlformats.org/officeDocument/2006/relationships/image" Target="media/image22.png" Id="rId33" /><Relationship Type="http://schemas.openxmlformats.org/officeDocument/2006/relationships/image" Target="media/image27.png" Id="rId38" /><Relationship Type="http://schemas.openxmlformats.org/officeDocument/2006/relationships/image" Target="media/image34.png" Id="rId46" /><Relationship Type="http://schemas.openxmlformats.org/officeDocument/2006/relationships/image" Target="media/image47.png" Id="rId59" /><Relationship Type="http://schemas.openxmlformats.org/officeDocument/2006/relationships/image" Target="media/image55.png" Id="rId67" /><Relationship Type="http://schemas.openxmlformats.org/officeDocument/2006/relationships/image" Target="media/image9.png" Id="rId20" /><Relationship Type="http://schemas.openxmlformats.org/officeDocument/2006/relationships/image" Target="media/image29.png" Id="rId41" /><Relationship Type="http://schemas.openxmlformats.org/officeDocument/2006/relationships/image" Target="media/image42.png" Id="rId54" /><Relationship Type="http://schemas.openxmlformats.org/officeDocument/2006/relationships/image" Target="media/image50.png" Id="rId62" /><Relationship Type="http://schemas.openxmlformats.org/officeDocument/2006/relationships/image" Target="media/image58.png" Id="rId70" /><Relationship Type="http://schemas.openxmlformats.org/officeDocument/2006/relationships/image" Target="media/image62.png" Id="rId75" /><Relationship Type="http://schemas.openxmlformats.org/officeDocument/2006/relationships/image" Target="media/image70.png" Id="rId83" /><Relationship Type="http://schemas.openxmlformats.org/officeDocument/2006/relationships/theme" Target="theme/theme1.xml" Id="rId88"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5.jpg" Id="rId15" /><Relationship Type="http://schemas.openxmlformats.org/officeDocument/2006/relationships/image" Target="media/image12.png" Id="rId23" /><Relationship Type="http://schemas.openxmlformats.org/officeDocument/2006/relationships/image" Target="media/image17.png" Id="rId28" /><Relationship Type="http://schemas.openxmlformats.org/officeDocument/2006/relationships/image" Target="media/image25.png" Id="rId36" /><Relationship Type="http://schemas.openxmlformats.org/officeDocument/2006/relationships/image" Target="media/image37.jpeg" Id="rId49" /><Relationship Type="http://schemas.openxmlformats.org/officeDocument/2006/relationships/image" Target="media/image45.png" Id="rId57" /><Relationship Type="http://schemas.openxmlformats.org/officeDocument/2006/relationships/image" Target="media/image1.png" Id="rId10" /><Relationship Type="http://schemas.openxmlformats.org/officeDocument/2006/relationships/image" Target="media/image20.png" Id="rId31" /><Relationship Type="http://schemas.openxmlformats.org/officeDocument/2006/relationships/image" Target="media/image32.png" Id="rId44" /><Relationship Type="http://schemas.openxmlformats.org/officeDocument/2006/relationships/image" Target="media/image40.jpg" Id="rId52" /><Relationship Type="http://schemas.openxmlformats.org/officeDocument/2006/relationships/image" Target="media/image48.png" Id="rId60" /><Relationship Type="http://schemas.openxmlformats.org/officeDocument/2006/relationships/image" Target="media/image53.png" Id="rId65" /><Relationship Type="http://schemas.openxmlformats.org/officeDocument/2006/relationships/image" Target="media/image61.png" Id="rId73" /><Relationship Type="http://schemas.openxmlformats.org/officeDocument/2006/relationships/image" Target="media/image65.png" Id="rId78" /><Relationship Type="http://schemas.openxmlformats.org/officeDocument/2006/relationships/image" Target="media/image68.png" Id="rId81" /><Relationship Type="http://schemas.openxmlformats.org/officeDocument/2006/relationships/header" Target="header2.xml" Id="rId86"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3" /><Relationship Type="http://schemas.openxmlformats.org/officeDocument/2006/relationships/image" Target="media/image7.png" Id="rId18" /><Relationship Type="http://schemas.openxmlformats.org/officeDocument/2006/relationships/image" Target="media/image28.png" Id="rId39" /><Relationship Type="http://schemas.openxmlformats.org/officeDocument/2006/relationships/image" Target="media/image23.png" Id="rId34" /><Relationship Type="http://schemas.openxmlformats.org/officeDocument/2006/relationships/image" Target="media/image38.png" Id="rId50" /><Relationship Type="http://schemas.openxmlformats.org/officeDocument/2006/relationships/image" Target="media/image43.png" Id="rId55" /><Relationship Type="http://schemas.openxmlformats.org/officeDocument/2006/relationships/image" Target="media/image63.png" Id="rId76" /><Relationship Type="http://schemas.openxmlformats.org/officeDocument/2006/relationships/webSettings" Target="webSettings.xml" Id="rId7" /><Relationship Type="http://schemas.openxmlformats.org/officeDocument/2006/relationships/image" Target="media/image59.png" Id="rId71" /><Relationship Type="http://schemas.openxmlformats.org/officeDocument/2006/relationships/customXml" Target="../customXml/item2.xml" Id="rId2" /><Relationship Type="http://schemas.openxmlformats.org/officeDocument/2006/relationships/image" Target="media/image18.png" Id="rId29" /><Relationship Type="http://schemas.openxmlformats.org/officeDocument/2006/relationships/image" Target="media/image13.png" Id="rId24" /><Relationship Type="http://schemas.openxmlformats.org/officeDocument/2006/relationships/chart" Target="charts/chart2.xml" Id="rId40" /><Relationship Type="http://schemas.openxmlformats.org/officeDocument/2006/relationships/image" Target="media/image33.png" Id="rId45" /><Relationship Type="http://schemas.openxmlformats.org/officeDocument/2006/relationships/image" Target="media/image54.png" Id="rId66" /><Relationship Type="http://schemas.openxmlformats.org/officeDocument/2006/relationships/fontTable" Target="fontTable.xml" Id="rId87" /><Relationship Type="http://schemas.openxmlformats.org/officeDocument/2006/relationships/image" Target="media/image49.png" Id="rId61" /><Relationship Type="http://schemas.openxmlformats.org/officeDocument/2006/relationships/image" Target="media/image69.png" Id="rId82" /></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6\RedAndBlackReport.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cked"/>
        <c:varyColors val="0"/>
        <c:ser>
          <c:idx val="0"/>
          <c:order val="0"/>
          <c:tx>
            <c:strRef>
              <c:f>Feuil1!$B$1</c:f>
              <c:strCache>
                <c:ptCount val="1"/>
                <c:pt idx="0">
                  <c:v>Nombre de ticket</c:v>
                </c:pt>
              </c:strCache>
            </c:strRef>
          </c:tx>
          <c:spPr>
            <a:ln w="28575" cap="rnd">
              <a:solidFill>
                <a:schemeClr val="accent1"/>
              </a:solidFill>
              <a:round/>
            </a:ln>
            <a:effectLst/>
          </c:spPr>
          <c:marker>
            <c:symbol val="none"/>
          </c:marker>
          <c:cat>
            <c:numRef>
              <c:f>Feuil1!$A$2:$A$31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numCache>
            </c:numRef>
          </c:cat>
          <c:val>
            <c:numRef>
              <c:f>Feuil1!$B$2:$B$31</c:f>
              <c:numCache>
                <c:formatCode>General</c:formatCode>
                <c:ptCount val="30"/>
                <c:pt idx="0">
                  <c:v>1</c:v>
                </c:pt>
                <c:pt idx="1">
                  <c:v>2</c:v>
                </c:pt>
                <c:pt idx="2">
                  <c:v>2</c:v>
                </c:pt>
                <c:pt idx="3">
                  <c:v>4.5</c:v>
                </c:pt>
                <c:pt idx="4">
                  <c:v>3</c:v>
                </c:pt>
                <c:pt idx="5">
                  <c:v>4</c:v>
                </c:pt>
                <c:pt idx="6">
                  <c:v>5</c:v>
                </c:pt>
                <c:pt idx="7">
                  <c:v>6</c:v>
                </c:pt>
                <c:pt idx="8">
                  <c:v>25</c:v>
                </c:pt>
                <c:pt idx="9">
                  <c:v>27</c:v>
                </c:pt>
                <c:pt idx="10">
                  <c:v>30</c:v>
                </c:pt>
                <c:pt idx="11">
                  <c:v>27</c:v>
                </c:pt>
                <c:pt idx="12">
                  <c:v>20</c:v>
                </c:pt>
                <c:pt idx="13">
                  <c:v>11</c:v>
                </c:pt>
                <c:pt idx="14">
                  <c:v>4</c:v>
                </c:pt>
                <c:pt idx="15">
                  <c:v>5</c:v>
                </c:pt>
                <c:pt idx="16">
                  <c:v>3</c:v>
                </c:pt>
                <c:pt idx="17">
                  <c:v>2</c:v>
                </c:pt>
                <c:pt idx="18">
                  <c:v>3</c:v>
                </c:pt>
                <c:pt idx="19">
                  <c:v>4</c:v>
                </c:pt>
                <c:pt idx="20">
                  <c:v>2</c:v>
                </c:pt>
                <c:pt idx="21">
                  <c:v>5</c:v>
                </c:pt>
                <c:pt idx="22">
                  <c:v>2</c:v>
                </c:pt>
                <c:pt idx="23">
                  <c:v>3</c:v>
                </c:pt>
                <c:pt idx="24">
                  <c:v>3</c:v>
                </c:pt>
                <c:pt idx="25">
                  <c:v>4</c:v>
                </c:pt>
                <c:pt idx="26">
                  <c:v>6</c:v>
                </c:pt>
                <c:pt idx="27">
                  <c:v>2</c:v>
                </c:pt>
                <c:pt idx="28">
                  <c:v>4</c:v>
                </c:pt>
                <c:pt idx="29">
                  <c:v>1</c:v>
                </c:pt>
              </c:numCache>
            </c:numRef>
          </c:val>
          <c:smooth val="0"/>
          <c:extLst>
            <c:ext xmlns:c16="http://schemas.microsoft.com/office/drawing/2014/chart" uri="{C3380CC4-5D6E-409C-BE32-E72D297353CC}">
              <c16:uniqueId val="{00000000-9448-B241-A3C6-7E66533E6AB8}"/>
            </c:ext>
          </c:extLst>
        </c:ser>
        <c:dLbls>
          <c:showLegendKey val="0"/>
          <c:showVal val="0"/>
          <c:showCatName val="0"/>
          <c:showSerName val="0"/>
          <c:showPercent val="0"/>
          <c:showBubbleSize val="0"/>
        </c:dLbls>
        <c:smooth val="0"/>
        <c:axId val="583234351"/>
        <c:axId val="583236383"/>
      </c:lineChart>
      <c:catAx>
        <c:axId val="5832343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83236383"/>
        <c:crosses val="autoZero"/>
        <c:auto val="1"/>
        <c:lblAlgn val="ctr"/>
        <c:lblOffset val="100"/>
        <c:noMultiLvlLbl val="0"/>
      </c:catAx>
      <c:valAx>
        <c:axId val="5832363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832343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cked"/>
        <c:varyColors val="0"/>
        <c:ser>
          <c:idx val="0"/>
          <c:order val="0"/>
          <c:tx>
            <c:strRef>
              <c:f>Feuil1!$B$1</c:f>
              <c:strCache>
                <c:ptCount val="1"/>
                <c:pt idx="0">
                  <c:v>Nombre de ticket</c:v>
                </c:pt>
              </c:strCache>
            </c:strRef>
          </c:tx>
          <c:spPr>
            <a:ln w="28575" cap="rnd">
              <a:solidFill>
                <a:schemeClr val="accent1"/>
              </a:solidFill>
              <a:round/>
            </a:ln>
            <a:effectLst/>
          </c:spPr>
          <c:marker>
            <c:symbol val="none"/>
          </c:marker>
          <c:cat>
            <c:numRef>
              <c:f>Feuil1!$A$2:$A$31</c:f>
              <c:numCache>
                <c:formatCode>General</c:formatCode>
                <c:ptCount val="30"/>
                <c:pt idx="0">
                  <c:v>1</c:v>
                </c:pt>
                <c:pt idx="1">
                  <c:v>2</c:v>
                </c:pt>
                <c:pt idx="2">
                  <c:v>3</c:v>
                </c:pt>
                <c:pt idx="3">
                  <c:v>4</c:v>
                </c:pt>
                <c:pt idx="4">
                  <c:v>5</c:v>
                </c:pt>
                <c:pt idx="5">
                  <c:v>6</c:v>
                </c:pt>
                <c:pt idx="6">
                  <c:v>7</c:v>
                </c:pt>
                <c:pt idx="7">
                  <c:v>8</c:v>
                </c:pt>
                <c:pt idx="8">
                  <c:v>9</c:v>
                </c:pt>
                <c:pt idx="9">
                  <c:v>10</c:v>
                </c:pt>
                <c:pt idx="10">
                  <c:v>11</c:v>
                </c:pt>
                <c:pt idx="11">
                  <c:v>12</c:v>
                </c:pt>
                <c:pt idx="12">
                  <c:v>14</c:v>
                </c:pt>
                <c:pt idx="13">
                  <c:v>15</c:v>
                </c:pt>
                <c:pt idx="14">
                  <c:v>16</c:v>
                </c:pt>
                <c:pt idx="15">
                  <c:v>17</c:v>
                </c:pt>
                <c:pt idx="16">
                  <c:v>18</c:v>
                </c:pt>
                <c:pt idx="17">
                  <c:v>19</c:v>
                </c:pt>
                <c:pt idx="18">
                  <c:v>20</c:v>
                </c:pt>
                <c:pt idx="19">
                  <c:v>21</c:v>
                </c:pt>
                <c:pt idx="20">
                  <c:v>22</c:v>
                </c:pt>
                <c:pt idx="21">
                  <c:v>23</c:v>
                </c:pt>
                <c:pt idx="22">
                  <c:v>24</c:v>
                </c:pt>
                <c:pt idx="23">
                  <c:v>25</c:v>
                </c:pt>
                <c:pt idx="24">
                  <c:v>26</c:v>
                </c:pt>
                <c:pt idx="25">
                  <c:v>27</c:v>
                </c:pt>
                <c:pt idx="26">
                  <c:v>28</c:v>
                </c:pt>
                <c:pt idx="27">
                  <c:v>29</c:v>
                </c:pt>
                <c:pt idx="28">
                  <c:v>30</c:v>
                </c:pt>
                <c:pt idx="29">
                  <c:v>31</c:v>
                </c:pt>
              </c:numCache>
            </c:numRef>
          </c:cat>
          <c:val>
            <c:numRef>
              <c:f>Feuil1!$B$2:$B$31</c:f>
              <c:numCache>
                <c:formatCode>General</c:formatCode>
                <c:ptCount val="30"/>
                <c:pt idx="0">
                  <c:v>1</c:v>
                </c:pt>
                <c:pt idx="1">
                  <c:v>2</c:v>
                </c:pt>
                <c:pt idx="2">
                  <c:v>2</c:v>
                </c:pt>
                <c:pt idx="3">
                  <c:v>4.5</c:v>
                </c:pt>
                <c:pt idx="4">
                  <c:v>3</c:v>
                </c:pt>
                <c:pt idx="5">
                  <c:v>4</c:v>
                </c:pt>
                <c:pt idx="6">
                  <c:v>5</c:v>
                </c:pt>
                <c:pt idx="7">
                  <c:v>6</c:v>
                </c:pt>
                <c:pt idx="8">
                  <c:v>6</c:v>
                </c:pt>
                <c:pt idx="9">
                  <c:v>5</c:v>
                </c:pt>
                <c:pt idx="10">
                  <c:v>5</c:v>
                </c:pt>
                <c:pt idx="11">
                  <c:v>4</c:v>
                </c:pt>
                <c:pt idx="12">
                  <c:v>5</c:v>
                </c:pt>
                <c:pt idx="13">
                  <c:v>4</c:v>
                </c:pt>
                <c:pt idx="14">
                  <c:v>4</c:v>
                </c:pt>
                <c:pt idx="15">
                  <c:v>5</c:v>
                </c:pt>
                <c:pt idx="16">
                  <c:v>3</c:v>
                </c:pt>
                <c:pt idx="17">
                  <c:v>2</c:v>
                </c:pt>
                <c:pt idx="18">
                  <c:v>3</c:v>
                </c:pt>
                <c:pt idx="19">
                  <c:v>4</c:v>
                </c:pt>
                <c:pt idx="20">
                  <c:v>2</c:v>
                </c:pt>
                <c:pt idx="21">
                  <c:v>5</c:v>
                </c:pt>
                <c:pt idx="22">
                  <c:v>2</c:v>
                </c:pt>
                <c:pt idx="23">
                  <c:v>3</c:v>
                </c:pt>
                <c:pt idx="24">
                  <c:v>3</c:v>
                </c:pt>
                <c:pt idx="25">
                  <c:v>4</c:v>
                </c:pt>
                <c:pt idx="26">
                  <c:v>6</c:v>
                </c:pt>
                <c:pt idx="27">
                  <c:v>2</c:v>
                </c:pt>
                <c:pt idx="28">
                  <c:v>4</c:v>
                </c:pt>
                <c:pt idx="29">
                  <c:v>1</c:v>
                </c:pt>
              </c:numCache>
            </c:numRef>
          </c:val>
          <c:smooth val="0"/>
          <c:extLst>
            <c:ext xmlns:c16="http://schemas.microsoft.com/office/drawing/2014/chart" uri="{C3380CC4-5D6E-409C-BE32-E72D297353CC}">
              <c16:uniqueId val="{00000000-1B0D-6642-9E2E-74B297EF9B84}"/>
            </c:ext>
          </c:extLst>
        </c:ser>
        <c:dLbls>
          <c:showLegendKey val="0"/>
          <c:showVal val="0"/>
          <c:showCatName val="0"/>
          <c:showSerName val="0"/>
          <c:showPercent val="0"/>
          <c:showBubbleSize val="0"/>
        </c:dLbls>
        <c:smooth val="0"/>
        <c:axId val="583234351"/>
        <c:axId val="583236383"/>
      </c:lineChart>
      <c:catAx>
        <c:axId val="5832343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83236383"/>
        <c:crosses val="autoZero"/>
        <c:auto val="1"/>
        <c:lblAlgn val="ctr"/>
        <c:lblOffset val="100"/>
        <c:noMultiLvlLbl val="0"/>
      </c:catAx>
      <c:valAx>
        <c:axId val="5832363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5832343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497928677718705"/>
          <c:y val="2.4271844660194174E-2"/>
          <c:w val="0.81703400856944164"/>
          <c:h val="0.57761161226205948"/>
        </c:manualLayout>
      </c:layout>
      <c:bar3DChart>
        <c:barDir val="col"/>
        <c:grouping val="stacked"/>
        <c:varyColors val="0"/>
        <c:ser>
          <c:idx val="0"/>
          <c:order val="0"/>
          <c:tx>
            <c:strRef>
              <c:f>Feuil1!$B$1</c:f>
              <c:strCache>
                <c:ptCount val="1"/>
                <c:pt idx="0">
                  <c:v>Critique</c:v>
                </c:pt>
              </c:strCache>
            </c:strRef>
          </c:tx>
          <c:spPr>
            <a:solidFill>
              <a:srgbClr val="FF0000"/>
            </a:solidFill>
            <a:ln>
              <a:noFill/>
            </a:ln>
            <a:effectLst/>
            <a:sp3d/>
          </c:spPr>
          <c:invertIfNegative val="0"/>
          <c:cat>
            <c:strRef>
              <c:f>Feuil1!$A$2:$A$3</c:f>
              <c:strCache>
                <c:ptCount val="2"/>
                <c:pt idx="0">
                  <c:v>SRVAD01</c:v>
                </c:pt>
                <c:pt idx="1">
                  <c:v>agoravita.com</c:v>
                </c:pt>
              </c:strCache>
            </c:strRef>
          </c:cat>
          <c:val>
            <c:numRef>
              <c:f>Feuil1!$B$2:$B$3</c:f>
              <c:numCache>
                <c:formatCode>General</c:formatCode>
                <c:ptCount val="2"/>
                <c:pt idx="1">
                  <c:v>3</c:v>
                </c:pt>
              </c:numCache>
            </c:numRef>
          </c:val>
          <c:extLst>
            <c:ext xmlns:c16="http://schemas.microsoft.com/office/drawing/2014/chart" uri="{C3380CC4-5D6E-409C-BE32-E72D297353CC}">
              <c16:uniqueId val="{00000000-552E-4476-BF75-0270D99521E4}"/>
            </c:ext>
          </c:extLst>
        </c:ser>
        <c:ser>
          <c:idx val="1"/>
          <c:order val="1"/>
          <c:tx>
            <c:strRef>
              <c:f>Feuil1!$C$1</c:f>
              <c:strCache>
                <c:ptCount val="1"/>
                <c:pt idx="0">
                  <c:v>Haute</c:v>
                </c:pt>
              </c:strCache>
            </c:strRef>
          </c:tx>
          <c:spPr>
            <a:solidFill>
              <a:srgbClr val="FF9900"/>
            </a:solidFill>
            <a:ln>
              <a:noFill/>
            </a:ln>
            <a:effectLst/>
            <a:sp3d/>
          </c:spPr>
          <c:invertIfNegative val="0"/>
          <c:dPt>
            <c:idx val="1"/>
            <c:invertIfNegative val="0"/>
            <c:bubble3D val="0"/>
            <c:spPr>
              <a:solidFill>
                <a:srgbClr val="FF9900"/>
              </a:solidFill>
              <a:ln>
                <a:noFill/>
              </a:ln>
              <a:effectLst/>
              <a:sp3d/>
            </c:spPr>
            <c:extLst>
              <c:ext xmlns:c16="http://schemas.microsoft.com/office/drawing/2014/chart" uri="{C3380CC4-5D6E-409C-BE32-E72D297353CC}">
                <c16:uniqueId val="{00000002-552E-4476-BF75-0270D99521E4}"/>
              </c:ext>
            </c:extLst>
          </c:dPt>
          <c:cat>
            <c:strRef>
              <c:f>Feuil1!$A$2:$A$3</c:f>
              <c:strCache>
                <c:ptCount val="2"/>
                <c:pt idx="0">
                  <c:v>SRVAD01</c:v>
                </c:pt>
                <c:pt idx="1">
                  <c:v>agoravita.com</c:v>
                </c:pt>
              </c:strCache>
            </c:strRef>
          </c:cat>
          <c:val>
            <c:numRef>
              <c:f>Feuil1!$C$2:$C$3</c:f>
              <c:numCache>
                <c:formatCode>General</c:formatCode>
                <c:ptCount val="2"/>
                <c:pt idx="0">
                  <c:v>2</c:v>
                </c:pt>
                <c:pt idx="1">
                  <c:v>2</c:v>
                </c:pt>
              </c:numCache>
            </c:numRef>
          </c:val>
          <c:extLst>
            <c:ext xmlns:c16="http://schemas.microsoft.com/office/drawing/2014/chart" uri="{C3380CC4-5D6E-409C-BE32-E72D297353CC}">
              <c16:uniqueId val="{00000003-552E-4476-BF75-0270D99521E4}"/>
            </c:ext>
          </c:extLst>
        </c:ser>
        <c:ser>
          <c:idx val="2"/>
          <c:order val="2"/>
          <c:tx>
            <c:strRef>
              <c:f>Feuil1!$D$1</c:f>
              <c:strCache>
                <c:ptCount val="1"/>
                <c:pt idx="0">
                  <c:v>Moyenne</c:v>
                </c:pt>
              </c:strCache>
            </c:strRef>
          </c:tx>
          <c:spPr>
            <a:solidFill>
              <a:srgbClr val="FFC000"/>
            </a:solidFill>
            <a:ln>
              <a:noFill/>
            </a:ln>
            <a:effectLst/>
            <a:sp3d/>
          </c:spPr>
          <c:invertIfNegative val="0"/>
          <c:cat>
            <c:strRef>
              <c:f>Feuil1!$A$2:$A$3</c:f>
              <c:strCache>
                <c:ptCount val="2"/>
                <c:pt idx="0">
                  <c:v>SRVAD01</c:v>
                </c:pt>
                <c:pt idx="1">
                  <c:v>agoravita.com</c:v>
                </c:pt>
              </c:strCache>
            </c:strRef>
          </c:cat>
          <c:val>
            <c:numRef>
              <c:f>Feuil1!$D$2:$D$3</c:f>
              <c:numCache>
                <c:formatCode>General</c:formatCode>
                <c:ptCount val="2"/>
                <c:pt idx="0">
                  <c:v>5</c:v>
                </c:pt>
                <c:pt idx="1">
                  <c:v>3</c:v>
                </c:pt>
              </c:numCache>
            </c:numRef>
          </c:val>
          <c:extLst>
            <c:ext xmlns:c16="http://schemas.microsoft.com/office/drawing/2014/chart" uri="{C3380CC4-5D6E-409C-BE32-E72D297353CC}">
              <c16:uniqueId val="{00000004-552E-4476-BF75-0270D99521E4}"/>
            </c:ext>
          </c:extLst>
        </c:ser>
        <c:ser>
          <c:idx val="3"/>
          <c:order val="3"/>
          <c:tx>
            <c:strRef>
              <c:f>Feuil1!$E$1</c:f>
              <c:strCache>
                <c:ptCount val="1"/>
                <c:pt idx="0">
                  <c:v>Faible</c:v>
                </c:pt>
              </c:strCache>
            </c:strRef>
          </c:tx>
          <c:spPr>
            <a:solidFill>
              <a:schemeClr val="accent6">
                <a:lumMod val="60000"/>
                <a:lumOff val="40000"/>
              </a:schemeClr>
            </a:solidFill>
            <a:ln>
              <a:noFill/>
            </a:ln>
            <a:effectLst/>
            <a:sp3d/>
          </c:spPr>
          <c:invertIfNegative val="0"/>
          <c:cat>
            <c:strRef>
              <c:f>Feuil1!$A$2:$A$3</c:f>
              <c:strCache>
                <c:ptCount val="2"/>
                <c:pt idx="0">
                  <c:v>SRVAD01</c:v>
                </c:pt>
                <c:pt idx="1">
                  <c:v>agoravita.com</c:v>
                </c:pt>
              </c:strCache>
            </c:strRef>
          </c:cat>
          <c:val>
            <c:numRef>
              <c:f>Feuil1!$E$2:$E$3</c:f>
              <c:numCache>
                <c:formatCode>General</c:formatCode>
                <c:ptCount val="2"/>
                <c:pt idx="0">
                  <c:v>1</c:v>
                </c:pt>
                <c:pt idx="1">
                  <c:v>2</c:v>
                </c:pt>
              </c:numCache>
            </c:numRef>
          </c:val>
          <c:extLst>
            <c:ext xmlns:c16="http://schemas.microsoft.com/office/drawing/2014/chart" uri="{C3380CC4-5D6E-409C-BE32-E72D297353CC}">
              <c16:uniqueId val="{00000005-552E-4476-BF75-0270D99521E4}"/>
            </c:ext>
          </c:extLst>
        </c:ser>
        <c:dLbls>
          <c:showLegendKey val="0"/>
          <c:showVal val="0"/>
          <c:showCatName val="0"/>
          <c:showSerName val="0"/>
          <c:showPercent val="0"/>
          <c:showBubbleSize val="0"/>
        </c:dLbls>
        <c:gapWidth val="150"/>
        <c:shape val="box"/>
        <c:axId val="806379152"/>
        <c:axId val="787550856"/>
        <c:axId val="0"/>
      </c:bar3DChart>
      <c:catAx>
        <c:axId val="80637915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787550856"/>
        <c:crosses val="autoZero"/>
        <c:auto val="1"/>
        <c:lblAlgn val="ctr"/>
        <c:lblOffset val="100"/>
        <c:noMultiLvlLbl val="0"/>
      </c:catAx>
      <c:valAx>
        <c:axId val="787550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0637915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fr-FR"/>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Bleu chaud">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2023-05-20T00:00:00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16938F-0A00-4270-8DB8-BB6D299F57BA}">
  <ds:schemaRefs>
    <ds:schemaRef ds:uri="http://schemas.microsoft.com/sharepoint/v3/contenttype/forms"/>
  </ds:schemaRefs>
</ds:datastoreItem>
</file>

<file path=customXml/itemProps3.xml><?xml version="1.0" encoding="utf-8"?>
<ds:datastoreItem xmlns:ds="http://schemas.openxmlformats.org/officeDocument/2006/customXml" ds:itemID="{9C9E478F-F7FC-49E1-8AC3-71F724B4906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RedAndBlackReport</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DOSSIER PROJET - AIS</dc:title>
  <dc:subject>Titre RNCP Niveau II Administrateur d’infrastructures sécurisées</dc:subject>
  <dc:creator>Adil ZARQANE</dc:creator>
  <keywords/>
  <dc:description/>
  <lastModifiedBy>adil zarqane</lastModifiedBy>
  <revision>3</revision>
  <lastPrinted>2023-09-02T12:07:00.0000000Z</lastPrinted>
  <dcterms:created xsi:type="dcterms:W3CDTF">2023-09-02T21:52:00.0000000Z</dcterms:created>
  <dcterms:modified xsi:type="dcterms:W3CDTF">2026-04-16T18:26:47.0496133Z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MSIP_Label_760a5ea9-c4a3-4112-916f-9e0550e96dfd_Enabled">
    <vt:lpwstr>true</vt:lpwstr>
  </property>
  <property fmtid="{D5CDD505-2E9C-101B-9397-08002B2CF9AE}" pid="4" name="MSIP_Label_760a5ea9-c4a3-4112-916f-9e0550e96dfd_SetDate">
    <vt:lpwstr>2023-06-22T13:01:01Z</vt:lpwstr>
  </property>
  <property fmtid="{D5CDD505-2E9C-101B-9397-08002B2CF9AE}" pid="5" name="MSIP_Label_760a5ea9-c4a3-4112-916f-9e0550e96dfd_Method">
    <vt:lpwstr>Standard</vt:lpwstr>
  </property>
  <property fmtid="{D5CDD505-2E9C-101B-9397-08002B2CF9AE}" pid="6" name="MSIP_Label_760a5ea9-c4a3-4112-916f-9e0550e96dfd_Name">
    <vt:lpwstr>defa4170-0d19-0005-0004-bc88714345d2</vt:lpwstr>
  </property>
  <property fmtid="{D5CDD505-2E9C-101B-9397-08002B2CF9AE}" pid="7" name="MSIP_Label_760a5ea9-c4a3-4112-916f-9e0550e96dfd_SiteId">
    <vt:lpwstr>743b7fca-8183-44bc-a486-3b6041da5b93</vt:lpwstr>
  </property>
  <property fmtid="{D5CDD505-2E9C-101B-9397-08002B2CF9AE}" pid="8" name="MSIP_Label_760a5ea9-c4a3-4112-916f-9e0550e96dfd_ActionId">
    <vt:lpwstr>d181de3c-3b00-425f-b8c7-90d609508bc8</vt:lpwstr>
  </property>
  <property fmtid="{D5CDD505-2E9C-101B-9397-08002B2CF9AE}" pid="9" name="MSIP_Label_760a5ea9-c4a3-4112-916f-9e0550e96dfd_ContentBits">
    <vt:lpwstr>0</vt:lpwstr>
  </property>
</Properties>
</file>