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C2F" w:rsidRPr="004A0C2F" w:rsidRDefault="004A0C2F" w:rsidP="004A0C2F">
      <w:pPr>
        <w:jc w:val="right"/>
      </w:pPr>
      <w:r>
        <w:t>Azarias Ruiz Arrieta</w:t>
      </w:r>
    </w:p>
    <w:p w:rsidR="002E3B3E" w:rsidRPr="004A0C2F" w:rsidRDefault="00874EA6" w:rsidP="002E3B3E">
      <w:pPr>
        <w:jc w:val="center"/>
        <w:rPr>
          <w:b/>
        </w:rPr>
      </w:pPr>
      <w:r>
        <w:rPr>
          <w:b/>
        </w:rPr>
        <w:t>Resumen</w:t>
      </w:r>
      <w:r w:rsidR="004A0C2F">
        <w:rPr>
          <w:b/>
        </w:rPr>
        <w:t xml:space="preserve"> de p</w:t>
      </w:r>
      <w:r w:rsidR="002E3B3E" w:rsidRPr="004A0C2F">
        <w:rPr>
          <w:b/>
        </w:rPr>
        <w:t>aradigmas de la programación 2019</w:t>
      </w:r>
    </w:p>
    <w:p w:rsidR="006256B1" w:rsidRDefault="002C6784">
      <w:pPr>
        <w:rPr>
          <w:b/>
        </w:rPr>
      </w:pPr>
      <w:r>
        <w:rPr>
          <w:b/>
        </w:rPr>
        <w:t>¿Qué es un paradigma?</w:t>
      </w:r>
    </w:p>
    <w:p w:rsidR="002C6784" w:rsidRDefault="002C6784" w:rsidP="002C6784">
      <w:pPr>
        <w:pStyle w:val="Prrafodelista"/>
        <w:numPr>
          <w:ilvl w:val="0"/>
          <w:numId w:val="1"/>
        </w:numPr>
      </w:pPr>
      <w:r>
        <w:t>Es una forma de resolver algo. La fundamentación de la forma de resolver un problema.</w:t>
      </w:r>
    </w:p>
    <w:p w:rsidR="002C6784" w:rsidRDefault="002C6784" w:rsidP="002C6784">
      <w:pPr>
        <w:pStyle w:val="Prrafodelista"/>
        <w:numPr>
          <w:ilvl w:val="0"/>
          <w:numId w:val="1"/>
        </w:numPr>
      </w:pPr>
      <w:r>
        <w:t>Aquello que es la base aceptada sobre algo.</w:t>
      </w:r>
    </w:p>
    <w:p w:rsidR="002C6784" w:rsidRPr="00A445B3" w:rsidRDefault="002C6784" w:rsidP="002C6784">
      <w:pPr>
        <w:pStyle w:val="Prrafodelista"/>
        <w:numPr>
          <w:ilvl w:val="0"/>
          <w:numId w:val="1"/>
        </w:numPr>
        <w:rPr>
          <w:highlight w:val="yellow"/>
        </w:rPr>
      </w:pPr>
      <w:r w:rsidRPr="00A445B3">
        <w:rPr>
          <w:highlight w:val="yellow"/>
        </w:rPr>
        <w:t>Refleja algo específico que funciona como ejemplo a seguir. Se utiliza para señalar aquello que funciona y es tomado como ejemplo.</w:t>
      </w:r>
    </w:p>
    <w:p w:rsidR="002C6784" w:rsidRDefault="002C6784" w:rsidP="002C6784">
      <w:pPr>
        <w:rPr>
          <w:b/>
        </w:rPr>
      </w:pPr>
      <w:r>
        <w:rPr>
          <w:b/>
        </w:rPr>
        <w:t>Paradigma de programación</w:t>
      </w:r>
    </w:p>
    <w:p w:rsidR="002C6784" w:rsidRDefault="002C6784" w:rsidP="002C6784">
      <w:pPr>
        <w:pStyle w:val="Prrafodelista"/>
        <w:numPr>
          <w:ilvl w:val="0"/>
          <w:numId w:val="1"/>
        </w:numPr>
      </w:pPr>
      <w:r>
        <w:t>Consiste en un método para llevar a cabo cómputos y la forma en que la deben estructurarse y organizarse las tareas que debe realizar un programa.</w:t>
      </w:r>
    </w:p>
    <w:p w:rsidR="002C6784" w:rsidRPr="00A445B3" w:rsidRDefault="002F697E" w:rsidP="002C6784">
      <w:pPr>
        <w:pStyle w:val="Prrafodelista"/>
        <w:numPr>
          <w:ilvl w:val="0"/>
          <w:numId w:val="1"/>
        </w:numPr>
        <w:rPr>
          <w:highlight w:val="yellow"/>
        </w:rPr>
      </w:pPr>
      <w:r w:rsidRPr="00A445B3">
        <w:rPr>
          <w:highlight w:val="yellow"/>
        </w:rPr>
        <w:t>Es un estilo de desarrollo de programas, es decir, un modelo para resolver problemas computacionales.</w:t>
      </w:r>
    </w:p>
    <w:p w:rsidR="002F697E" w:rsidRPr="004A0C2F" w:rsidRDefault="002F697E" w:rsidP="002F697E">
      <w:pPr>
        <w:rPr>
          <w:b/>
        </w:rPr>
      </w:pPr>
      <w:r w:rsidRPr="004A0C2F">
        <w:rPr>
          <w:b/>
        </w:rPr>
        <w:t>Principales paradigmas de programación</w:t>
      </w:r>
    </w:p>
    <w:p w:rsidR="004A0C2F" w:rsidRDefault="004A0C2F" w:rsidP="002F697E">
      <w:pPr>
        <w:pStyle w:val="Prrafodelista"/>
        <w:numPr>
          <w:ilvl w:val="0"/>
          <w:numId w:val="2"/>
        </w:numPr>
      </w:pPr>
      <w:r>
        <w:t xml:space="preserve">Orientado a objetos: </w:t>
      </w:r>
      <w:r w:rsidR="007C4F7F">
        <w:t xml:space="preserve">Es un intento de abstracción del mundo real, </w:t>
      </w:r>
      <w:r>
        <w:t>el comportamiento del programa es llevado a cabo por objetos, entidades que representan elementos del problema a resolver y tienen atributos y comportamiento.</w:t>
      </w:r>
    </w:p>
    <w:p w:rsidR="002F697E" w:rsidRDefault="002F697E" w:rsidP="002F697E">
      <w:pPr>
        <w:pStyle w:val="Prrafodelista"/>
        <w:numPr>
          <w:ilvl w:val="0"/>
          <w:numId w:val="2"/>
        </w:numPr>
      </w:pPr>
      <w:r>
        <w:t>Imperativo</w:t>
      </w:r>
      <w:r w:rsidRPr="001F150A">
        <w:rPr>
          <w:highlight w:val="yellow"/>
        </w:rPr>
        <w:t>: los programas se componen de un conjunto de sentencias que cambian su estado. Son secuencias de comandos que ordenan acciones a la computadora</w:t>
      </w:r>
    </w:p>
    <w:p w:rsidR="002F697E" w:rsidRDefault="002F697E" w:rsidP="002F697E">
      <w:pPr>
        <w:pStyle w:val="Prrafodelista"/>
        <w:numPr>
          <w:ilvl w:val="0"/>
          <w:numId w:val="2"/>
        </w:numPr>
      </w:pPr>
      <w:r>
        <w:t>Declarativo</w:t>
      </w:r>
      <w:r w:rsidRPr="001F150A">
        <w:rPr>
          <w:highlight w:val="yellow"/>
        </w:rPr>
        <w:t xml:space="preserve">: opuesto al imperativo, los programas describen los resultados </w:t>
      </w:r>
      <w:r w:rsidR="00A445B3" w:rsidRPr="001F150A">
        <w:rPr>
          <w:highlight w:val="yellow"/>
        </w:rPr>
        <w:t>esperados (el que)</w:t>
      </w:r>
      <w:r w:rsidRPr="001F150A">
        <w:rPr>
          <w:highlight w:val="yellow"/>
        </w:rPr>
        <w:t xml:space="preserve"> sin listar explícitamente los pasos</w:t>
      </w:r>
      <w:r w:rsidR="00A445B3" w:rsidRPr="001F150A">
        <w:rPr>
          <w:highlight w:val="yellow"/>
        </w:rPr>
        <w:t xml:space="preserve"> (el </w:t>
      </w:r>
      <w:r w:rsidR="007E5F14" w:rsidRPr="001F150A">
        <w:rPr>
          <w:highlight w:val="yellow"/>
        </w:rPr>
        <w:t>cómo</w:t>
      </w:r>
      <w:r w:rsidR="00A445B3" w:rsidRPr="001F150A">
        <w:rPr>
          <w:highlight w:val="yellow"/>
        </w:rPr>
        <w:t>)</w:t>
      </w:r>
      <w:r w:rsidRPr="001F150A">
        <w:rPr>
          <w:highlight w:val="yellow"/>
        </w:rPr>
        <w:t xml:space="preserve"> a llevar a cabo para alcanzarlos.</w:t>
      </w:r>
    </w:p>
    <w:p w:rsidR="002F697E" w:rsidRDefault="002F697E" w:rsidP="002F697E">
      <w:pPr>
        <w:pStyle w:val="Prrafodelista"/>
        <w:numPr>
          <w:ilvl w:val="0"/>
          <w:numId w:val="2"/>
        </w:numPr>
      </w:pPr>
      <w:r>
        <w:t>Funcional: los programas se componen de funciones, es decir, implementaciones de comportamiento que reciben un conjunto de datos de entrada y devuelven un valor de salida</w:t>
      </w:r>
      <w:r w:rsidR="004A0C2F">
        <w:t>.</w:t>
      </w:r>
    </w:p>
    <w:p w:rsidR="002F697E" w:rsidRDefault="002F697E" w:rsidP="002F697E">
      <w:pPr>
        <w:pStyle w:val="Prrafodelista"/>
        <w:numPr>
          <w:ilvl w:val="0"/>
          <w:numId w:val="2"/>
        </w:numPr>
      </w:pPr>
      <w:r>
        <w:t>Lógico: El problema se modela con enunciados de lógica de primer orden</w:t>
      </w:r>
      <w:r w:rsidR="004A0C2F">
        <w:t>.</w:t>
      </w:r>
    </w:p>
    <w:p w:rsidR="00A445B3" w:rsidRPr="00D37F2F" w:rsidRDefault="00A445B3" w:rsidP="00A445B3">
      <w:pPr>
        <w:rPr>
          <w:b/>
        </w:rPr>
      </w:pPr>
      <w:r w:rsidRPr="00D37F2F">
        <w:rPr>
          <w:b/>
        </w:rPr>
        <w:t>Lenguaje Imperativo vs. Declarativo</w:t>
      </w:r>
    </w:p>
    <w:p w:rsidR="00A445B3" w:rsidRDefault="00A445B3" w:rsidP="00A445B3">
      <w:r w:rsidRPr="00D37F2F">
        <w:t xml:space="preserve">En la programación imperativa, de la cual hacen parte muchos de los principales lenguajes de programación tales como C, Java y PHP, </w:t>
      </w:r>
      <w:r w:rsidRPr="001F150A">
        <w:rPr>
          <w:highlight w:val="yellow"/>
        </w:rPr>
        <w:t>un programa se describe en términos de instrucciones, condiciones y pasos que modifican el estado de un programa al permitir la mutación de variables, todo esto con el objetivo de llegar a un resultado</w:t>
      </w:r>
      <w:r w:rsidRPr="00D37F2F">
        <w:t xml:space="preserve">. En contraparte, en la programación declarativa </w:t>
      </w:r>
      <w:r w:rsidRPr="001F150A">
        <w:rPr>
          <w:highlight w:val="yellow"/>
        </w:rPr>
        <w:t>un programa se describe en términos de proposiciones y afirmaciones que son declaradas para describir el problema, sin especificar los pasos para resolverlo</w:t>
      </w:r>
      <w:r w:rsidRPr="00D37F2F">
        <w:t>; en este tipo de programas, el estado no puede ser modificado ya que todos los tipos de datos son inmutables.</w:t>
      </w:r>
      <w:r>
        <w:t xml:space="preserve"> </w:t>
      </w:r>
      <w:r w:rsidRPr="00D37F2F">
        <w:t xml:space="preserve">De esta familia hacen parte lenguajes como </w:t>
      </w:r>
      <w:proofErr w:type="spellStart"/>
      <w:r w:rsidRPr="00D37F2F">
        <w:t>Scala</w:t>
      </w:r>
      <w:proofErr w:type="spellEnd"/>
      <w:r w:rsidRPr="00D37F2F">
        <w:t xml:space="preserve">, </w:t>
      </w:r>
      <w:proofErr w:type="spellStart"/>
      <w:r w:rsidRPr="00D37F2F">
        <w:t>Haskell</w:t>
      </w:r>
      <w:proofErr w:type="spellEnd"/>
      <w:r w:rsidRPr="00D37F2F">
        <w:t xml:space="preserve">, </w:t>
      </w:r>
      <w:proofErr w:type="spellStart"/>
      <w:r w:rsidRPr="00D37F2F">
        <w:t>Erlang</w:t>
      </w:r>
      <w:proofErr w:type="spellEnd"/>
      <w:r w:rsidRPr="00D37F2F">
        <w:t xml:space="preserve"> y Elixir.</w:t>
      </w:r>
    </w:p>
    <w:p w:rsidR="00A445B3" w:rsidRPr="00A324A7" w:rsidRDefault="00A445B3" w:rsidP="00A445B3">
      <w:pPr>
        <w:rPr>
          <w:b/>
        </w:rPr>
      </w:pPr>
      <w:r w:rsidRPr="00A324A7">
        <w:rPr>
          <w:b/>
        </w:rPr>
        <w:t>Lenguaje Compilado vs. Interpretado</w:t>
      </w:r>
    </w:p>
    <w:p w:rsidR="00A445B3" w:rsidRDefault="00A445B3" w:rsidP="00A445B3">
      <w:r>
        <w:t>Lenguaje compilado: el código fuente es analizado por un compilador que examina la lógica y sintaxis y genera un archivo ejecutable. Interpretado: se tiene un intérprete que lo que hace es leer el archivo y hacer la traducción (interpretar) lo que entiende, normalmente lo hace línea por línea.</w:t>
      </w:r>
    </w:p>
    <w:p w:rsidR="00A445B3" w:rsidRPr="00A324A7" w:rsidRDefault="00A445B3" w:rsidP="00A445B3">
      <w:pPr>
        <w:rPr>
          <w:b/>
        </w:rPr>
      </w:pPr>
      <w:proofErr w:type="spellStart"/>
      <w:r w:rsidRPr="00A324A7">
        <w:rPr>
          <w:b/>
        </w:rPr>
        <w:t>Tipado</w:t>
      </w:r>
      <w:proofErr w:type="spellEnd"/>
      <w:r w:rsidRPr="00A324A7">
        <w:rPr>
          <w:b/>
        </w:rPr>
        <w:t xml:space="preserve"> Estático vs. Dinámico</w:t>
      </w:r>
    </w:p>
    <w:p w:rsidR="00A445B3" w:rsidRDefault="00A445B3" w:rsidP="00A445B3">
      <w:proofErr w:type="spellStart"/>
      <w:r>
        <w:lastRenderedPageBreak/>
        <w:t>Tipado</w:t>
      </w:r>
      <w:proofErr w:type="spellEnd"/>
      <w:r>
        <w:t xml:space="preserve"> estático: la comprobación de la tipificación se realiza durante la </w:t>
      </w:r>
      <w:r w:rsidRPr="006E3A91">
        <w:rPr>
          <w:b/>
        </w:rPr>
        <w:t>compilación</w:t>
      </w:r>
      <w:r>
        <w:t xml:space="preserve">. </w:t>
      </w:r>
      <w:proofErr w:type="spellStart"/>
      <w:r>
        <w:t>Tipado</w:t>
      </w:r>
      <w:proofErr w:type="spellEnd"/>
      <w:r>
        <w:t xml:space="preserve"> dinámico: la comprobación de la tipificación se realiza durante la </w:t>
      </w:r>
      <w:r w:rsidRPr="006E3A91">
        <w:rPr>
          <w:b/>
        </w:rPr>
        <w:t>ejecución</w:t>
      </w:r>
      <w:r>
        <w:t>.</w:t>
      </w:r>
    </w:p>
    <w:p w:rsidR="00A445B3" w:rsidRPr="00A324A7" w:rsidRDefault="00A445B3" w:rsidP="00A445B3">
      <w:pPr>
        <w:rPr>
          <w:b/>
        </w:rPr>
      </w:pPr>
      <w:proofErr w:type="spellStart"/>
      <w:r w:rsidRPr="00A324A7">
        <w:rPr>
          <w:b/>
        </w:rPr>
        <w:t>Tipado</w:t>
      </w:r>
      <w:proofErr w:type="spellEnd"/>
      <w:r w:rsidRPr="00A324A7">
        <w:rPr>
          <w:b/>
        </w:rPr>
        <w:t xml:space="preserve"> débil vs. </w:t>
      </w:r>
      <w:proofErr w:type="spellStart"/>
      <w:r w:rsidRPr="00A324A7">
        <w:rPr>
          <w:b/>
        </w:rPr>
        <w:t>Tipado</w:t>
      </w:r>
      <w:proofErr w:type="spellEnd"/>
      <w:r w:rsidRPr="00A324A7">
        <w:rPr>
          <w:b/>
        </w:rPr>
        <w:t xml:space="preserve"> Fuerte</w:t>
      </w:r>
    </w:p>
    <w:p w:rsidR="00A445B3" w:rsidRDefault="00A445B3" w:rsidP="00A445B3">
      <w:proofErr w:type="spellStart"/>
      <w:r>
        <w:t>Tipado</w:t>
      </w:r>
      <w:proofErr w:type="spellEnd"/>
      <w:r>
        <w:t xml:space="preserve"> fuerte: no se permiten violaciones de los tipos de datos. </w:t>
      </w:r>
      <w:proofErr w:type="spellStart"/>
      <w:r>
        <w:t>Tipado</w:t>
      </w:r>
      <w:proofErr w:type="spellEnd"/>
      <w:r>
        <w:t xml:space="preserve"> débil: no controlan los tipos de las variables que declaran, de este modo, es posible usar variables de cualquier tipo en un mismo escenario.</w:t>
      </w:r>
    </w:p>
    <w:p w:rsidR="00A445B3" w:rsidRDefault="00A445B3" w:rsidP="00A445B3">
      <w:pPr>
        <w:rPr>
          <w:b/>
        </w:rPr>
      </w:pPr>
      <w:r w:rsidRPr="00A324A7">
        <w:rPr>
          <w:b/>
        </w:rPr>
        <w:t>Paso de parámetros</w:t>
      </w:r>
    </w:p>
    <w:p w:rsidR="00A445B3" w:rsidRDefault="00A445B3" w:rsidP="00A445B3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Por valor: </w:t>
      </w:r>
      <w:r w:rsidRPr="007C4F7F">
        <w:t>se crea una cop</w:t>
      </w:r>
      <w:r>
        <w:t>ia del argumento y se asigna a esa variable local.</w:t>
      </w:r>
    </w:p>
    <w:p w:rsidR="006256B1" w:rsidRPr="00A445B3" w:rsidRDefault="00A445B3" w:rsidP="00A445B3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Por referencia: </w:t>
      </w:r>
      <w:r w:rsidRPr="007C4F7F">
        <w:t>el parámetro formal</w:t>
      </w:r>
      <w:r>
        <w:t xml:space="preserve"> es una variable local que almacena una referencia al argumento.</w:t>
      </w:r>
    </w:p>
    <w:tbl>
      <w:tblPr>
        <w:tblStyle w:val="Tablaconcuadrcula"/>
        <w:tblpPr w:leftFromText="141" w:rightFromText="141" w:vertAnchor="page" w:horzAnchor="margin" w:tblpXSpec="center" w:tblpY="5626"/>
        <w:tblW w:w="10772" w:type="dxa"/>
        <w:tblLook w:val="04A0" w:firstRow="1" w:lastRow="0" w:firstColumn="1" w:lastColumn="0" w:noHBand="0" w:noVBand="1"/>
      </w:tblPr>
      <w:tblGrid>
        <w:gridCol w:w="1351"/>
        <w:gridCol w:w="1474"/>
        <w:gridCol w:w="1511"/>
        <w:gridCol w:w="1174"/>
        <w:gridCol w:w="1009"/>
        <w:gridCol w:w="1481"/>
        <w:gridCol w:w="1280"/>
        <w:gridCol w:w="1492"/>
      </w:tblGrid>
      <w:tr w:rsidR="00A445B3" w:rsidTr="00A445B3">
        <w:tc>
          <w:tcPr>
            <w:tcW w:w="1351" w:type="dxa"/>
          </w:tcPr>
          <w:p w:rsidR="00A445B3" w:rsidRPr="00155662" w:rsidRDefault="00A445B3" w:rsidP="00A445B3">
            <w:pPr>
              <w:rPr>
                <w:b/>
              </w:rPr>
            </w:pPr>
            <w:r w:rsidRPr="00155662">
              <w:rPr>
                <w:b/>
              </w:rPr>
              <w:t>Leguaje</w:t>
            </w:r>
          </w:p>
        </w:tc>
        <w:tc>
          <w:tcPr>
            <w:tcW w:w="1474" w:type="dxa"/>
          </w:tcPr>
          <w:p w:rsidR="00A445B3" w:rsidRPr="00155662" w:rsidRDefault="00A445B3" w:rsidP="00A445B3">
            <w:pPr>
              <w:rPr>
                <w:b/>
              </w:rPr>
            </w:pPr>
            <w:r w:rsidRPr="00155662">
              <w:rPr>
                <w:b/>
              </w:rPr>
              <w:t>Paradigma</w:t>
            </w:r>
          </w:p>
        </w:tc>
        <w:tc>
          <w:tcPr>
            <w:tcW w:w="1511" w:type="dxa"/>
          </w:tcPr>
          <w:p w:rsidR="00A445B3" w:rsidRPr="00155662" w:rsidRDefault="00A445B3" w:rsidP="00A445B3">
            <w:pPr>
              <w:rPr>
                <w:b/>
              </w:rPr>
            </w:pPr>
            <w:r>
              <w:rPr>
                <w:b/>
              </w:rPr>
              <w:t>Imperativo /Declarativo</w:t>
            </w:r>
          </w:p>
        </w:tc>
        <w:tc>
          <w:tcPr>
            <w:tcW w:w="1174" w:type="dxa"/>
          </w:tcPr>
          <w:p w:rsidR="00A445B3" w:rsidRPr="00155662" w:rsidRDefault="00A445B3" w:rsidP="00A445B3">
            <w:pPr>
              <w:rPr>
                <w:b/>
              </w:rPr>
            </w:pPr>
            <w:r w:rsidRPr="00155662">
              <w:rPr>
                <w:b/>
              </w:rPr>
              <w:t>Estático</w:t>
            </w:r>
            <w:r>
              <w:rPr>
                <w:b/>
              </w:rPr>
              <w:t xml:space="preserve"> </w:t>
            </w:r>
            <w:r w:rsidRPr="00155662">
              <w:rPr>
                <w:b/>
              </w:rPr>
              <w:t>/Dinámico</w:t>
            </w:r>
          </w:p>
        </w:tc>
        <w:tc>
          <w:tcPr>
            <w:tcW w:w="1009" w:type="dxa"/>
          </w:tcPr>
          <w:p w:rsidR="00A445B3" w:rsidRDefault="00A445B3" w:rsidP="00A445B3">
            <w:pPr>
              <w:rPr>
                <w:b/>
              </w:rPr>
            </w:pPr>
            <w:r w:rsidRPr="00155662">
              <w:rPr>
                <w:b/>
              </w:rPr>
              <w:t>Débil</w:t>
            </w:r>
          </w:p>
          <w:p w:rsidR="00A445B3" w:rsidRPr="00155662" w:rsidRDefault="00A445B3" w:rsidP="00A445B3">
            <w:pPr>
              <w:rPr>
                <w:b/>
              </w:rPr>
            </w:pPr>
            <w:r w:rsidRPr="00155662">
              <w:rPr>
                <w:b/>
              </w:rPr>
              <w:t>/Fuerte</w:t>
            </w:r>
          </w:p>
        </w:tc>
        <w:tc>
          <w:tcPr>
            <w:tcW w:w="0" w:type="auto"/>
          </w:tcPr>
          <w:p w:rsidR="00A445B3" w:rsidRDefault="00A445B3" w:rsidP="00A445B3">
            <w:pPr>
              <w:rPr>
                <w:b/>
              </w:rPr>
            </w:pPr>
            <w:r>
              <w:rPr>
                <w:b/>
              </w:rPr>
              <w:t>Compilado</w:t>
            </w:r>
          </w:p>
          <w:p w:rsidR="00A445B3" w:rsidRPr="00155662" w:rsidRDefault="00A445B3" w:rsidP="00A445B3">
            <w:pPr>
              <w:rPr>
                <w:b/>
              </w:rPr>
            </w:pPr>
            <w:r>
              <w:rPr>
                <w:b/>
              </w:rPr>
              <w:t>/</w:t>
            </w:r>
            <w:r w:rsidRPr="00155662">
              <w:rPr>
                <w:b/>
              </w:rPr>
              <w:t>Interpretado</w:t>
            </w:r>
          </w:p>
        </w:tc>
        <w:tc>
          <w:tcPr>
            <w:tcW w:w="0" w:type="auto"/>
          </w:tcPr>
          <w:p w:rsidR="00A445B3" w:rsidRPr="00155662" w:rsidRDefault="00A445B3" w:rsidP="00A445B3">
            <w:pPr>
              <w:rPr>
                <w:b/>
              </w:rPr>
            </w:pPr>
            <w:r w:rsidRPr="00155662">
              <w:rPr>
                <w:b/>
              </w:rPr>
              <w:t>Paso de parámetros</w:t>
            </w:r>
          </w:p>
        </w:tc>
        <w:tc>
          <w:tcPr>
            <w:tcW w:w="0" w:type="auto"/>
          </w:tcPr>
          <w:p w:rsidR="00A445B3" w:rsidRPr="00155662" w:rsidRDefault="00A445B3" w:rsidP="00A445B3">
            <w:pPr>
              <w:rPr>
                <w:b/>
              </w:rPr>
            </w:pPr>
            <w:r>
              <w:rPr>
                <w:b/>
              </w:rPr>
              <w:t>Sensible a Mayus/</w:t>
            </w:r>
            <w:proofErr w:type="spellStart"/>
            <w:r>
              <w:rPr>
                <w:b/>
              </w:rPr>
              <w:t>Minus</w:t>
            </w:r>
            <w:proofErr w:type="spellEnd"/>
          </w:p>
        </w:tc>
      </w:tr>
      <w:tr w:rsidR="00A445B3" w:rsidTr="00A445B3">
        <w:tc>
          <w:tcPr>
            <w:tcW w:w="1351" w:type="dxa"/>
          </w:tcPr>
          <w:p w:rsidR="00A445B3" w:rsidRPr="00874EA6" w:rsidRDefault="00A445B3" w:rsidP="00A445B3">
            <w:pPr>
              <w:rPr>
                <w:b/>
              </w:rPr>
            </w:pPr>
            <w:r w:rsidRPr="00874EA6">
              <w:rPr>
                <w:b/>
              </w:rPr>
              <w:t>Java</w:t>
            </w:r>
          </w:p>
        </w:tc>
        <w:tc>
          <w:tcPr>
            <w:tcW w:w="1474" w:type="dxa"/>
          </w:tcPr>
          <w:p w:rsidR="00A445B3" w:rsidRDefault="00A445B3" w:rsidP="00A445B3">
            <w:r>
              <w:t>OO</w:t>
            </w:r>
          </w:p>
        </w:tc>
        <w:tc>
          <w:tcPr>
            <w:tcW w:w="1511" w:type="dxa"/>
          </w:tcPr>
          <w:p w:rsidR="00A445B3" w:rsidRDefault="00A445B3" w:rsidP="00A445B3">
            <w:r>
              <w:t>Imperativo</w:t>
            </w:r>
          </w:p>
        </w:tc>
        <w:tc>
          <w:tcPr>
            <w:tcW w:w="1174" w:type="dxa"/>
          </w:tcPr>
          <w:p w:rsidR="00A445B3" w:rsidRDefault="00A445B3" w:rsidP="00A445B3">
            <w:r>
              <w:t>Estático</w:t>
            </w:r>
          </w:p>
        </w:tc>
        <w:tc>
          <w:tcPr>
            <w:tcW w:w="1009" w:type="dxa"/>
          </w:tcPr>
          <w:p w:rsidR="00A445B3" w:rsidRDefault="00A445B3" w:rsidP="00A445B3">
            <w:r>
              <w:t>Fuerte</w:t>
            </w:r>
          </w:p>
        </w:tc>
        <w:tc>
          <w:tcPr>
            <w:tcW w:w="0" w:type="auto"/>
          </w:tcPr>
          <w:p w:rsidR="00A445B3" w:rsidRDefault="00A445B3" w:rsidP="00A445B3">
            <w:r>
              <w:t>Compilado</w:t>
            </w:r>
          </w:p>
        </w:tc>
        <w:tc>
          <w:tcPr>
            <w:tcW w:w="0" w:type="auto"/>
          </w:tcPr>
          <w:p w:rsidR="00A445B3" w:rsidRDefault="00A445B3" w:rsidP="00A445B3">
            <w:r>
              <w:t>Por Valor</w:t>
            </w:r>
          </w:p>
        </w:tc>
        <w:tc>
          <w:tcPr>
            <w:tcW w:w="0" w:type="auto"/>
          </w:tcPr>
          <w:p w:rsidR="00A445B3" w:rsidRDefault="00A445B3" w:rsidP="00A445B3">
            <w:r>
              <w:t>Si</w:t>
            </w:r>
          </w:p>
        </w:tc>
      </w:tr>
      <w:tr w:rsidR="00A445B3" w:rsidTr="00A445B3">
        <w:tc>
          <w:tcPr>
            <w:tcW w:w="1351" w:type="dxa"/>
          </w:tcPr>
          <w:p w:rsidR="00A445B3" w:rsidRPr="00874EA6" w:rsidRDefault="00A445B3" w:rsidP="00A445B3">
            <w:pPr>
              <w:rPr>
                <w:b/>
              </w:rPr>
            </w:pPr>
            <w:proofErr w:type="spellStart"/>
            <w:r w:rsidRPr="00874EA6">
              <w:rPr>
                <w:b/>
              </w:rPr>
              <w:t>Assembler</w:t>
            </w:r>
            <w:proofErr w:type="spellEnd"/>
          </w:p>
        </w:tc>
        <w:tc>
          <w:tcPr>
            <w:tcW w:w="1474" w:type="dxa"/>
          </w:tcPr>
          <w:p w:rsidR="00A445B3" w:rsidRDefault="00A445B3" w:rsidP="00A445B3">
            <w:r>
              <w:t>Imperativo</w:t>
            </w:r>
          </w:p>
        </w:tc>
        <w:tc>
          <w:tcPr>
            <w:tcW w:w="1511" w:type="dxa"/>
          </w:tcPr>
          <w:p w:rsidR="00A445B3" w:rsidRDefault="00A445B3" w:rsidP="00A445B3">
            <w:r w:rsidRPr="00F747B0">
              <w:rPr>
                <w:color w:val="00B050"/>
              </w:rPr>
              <w:t>Imperativo</w:t>
            </w:r>
          </w:p>
        </w:tc>
        <w:tc>
          <w:tcPr>
            <w:tcW w:w="1174" w:type="dxa"/>
          </w:tcPr>
          <w:p w:rsidR="00A445B3" w:rsidRDefault="00A445B3" w:rsidP="00A445B3">
            <w:r w:rsidRPr="00A42EBB">
              <w:rPr>
                <w:color w:val="FFC000"/>
              </w:rPr>
              <w:t>Dinámico</w:t>
            </w:r>
          </w:p>
        </w:tc>
        <w:tc>
          <w:tcPr>
            <w:tcW w:w="1009" w:type="dxa"/>
          </w:tcPr>
          <w:p w:rsidR="00A445B3" w:rsidRDefault="00A445B3" w:rsidP="00A445B3">
            <w:r w:rsidRPr="00F747B0">
              <w:rPr>
                <w:color w:val="00B050"/>
              </w:rPr>
              <w:t>Débil</w:t>
            </w:r>
          </w:p>
        </w:tc>
        <w:tc>
          <w:tcPr>
            <w:tcW w:w="0" w:type="auto"/>
          </w:tcPr>
          <w:p w:rsidR="00A445B3" w:rsidRDefault="00A445B3" w:rsidP="00A445B3">
            <w:r w:rsidRPr="00A42EBB">
              <w:rPr>
                <w:color w:val="FFC000"/>
              </w:rPr>
              <w:t>Interpretado</w:t>
            </w:r>
          </w:p>
        </w:tc>
        <w:tc>
          <w:tcPr>
            <w:tcW w:w="0" w:type="auto"/>
          </w:tcPr>
          <w:p w:rsidR="00A445B3" w:rsidRDefault="00A445B3" w:rsidP="00A445B3">
            <w:r>
              <w:t>Referencia</w:t>
            </w:r>
          </w:p>
        </w:tc>
        <w:tc>
          <w:tcPr>
            <w:tcW w:w="0" w:type="auto"/>
          </w:tcPr>
          <w:p w:rsidR="00A445B3" w:rsidRDefault="00A445B3" w:rsidP="00A445B3">
            <w:r>
              <w:t>No</w:t>
            </w:r>
          </w:p>
        </w:tc>
      </w:tr>
      <w:tr w:rsidR="00A445B3" w:rsidTr="00A445B3">
        <w:tc>
          <w:tcPr>
            <w:tcW w:w="1351" w:type="dxa"/>
          </w:tcPr>
          <w:p w:rsidR="00A445B3" w:rsidRPr="00874EA6" w:rsidRDefault="00A445B3" w:rsidP="00A445B3">
            <w:pPr>
              <w:rPr>
                <w:b/>
              </w:rPr>
            </w:pPr>
            <w:r w:rsidRPr="00874EA6">
              <w:rPr>
                <w:b/>
              </w:rPr>
              <w:t>Pascal</w:t>
            </w:r>
          </w:p>
        </w:tc>
        <w:tc>
          <w:tcPr>
            <w:tcW w:w="1474" w:type="dxa"/>
          </w:tcPr>
          <w:p w:rsidR="00A445B3" w:rsidRDefault="00A445B3" w:rsidP="00A445B3">
            <w:r>
              <w:t>Procedual</w:t>
            </w:r>
          </w:p>
        </w:tc>
        <w:tc>
          <w:tcPr>
            <w:tcW w:w="1511" w:type="dxa"/>
          </w:tcPr>
          <w:p w:rsidR="00A445B3" w:rsidRPr="00F747B0" w:rsidRDefault="00A445B3" w:rsidP="00A445B3">
            <w:pPr>
              <w:rPr>
                <w:color w:val="00B050"/>
              </w:rPr>
            </w:pPr>
            <w:r>
              <w:rPr>
                <w:color w:val="00B050"/>
              </w:rPr>
              <w:t>Imperativo</w:t>
            </w:r>
          </w:p>
        </w:tc>
        <w:tc>
          <w:tcPr>
            <w:tcW w:w="1174" w:type="dxa"/>
          </w:tcPr>
          <w:p w:rsidR="00A445B3" w:rsidRDefault="00A445B3" w:rsidP="00A445B3">
            <w:r w:rsidRPr="00F747B0">
              <w:rPr>
                <w:color w:val="00B050"/>
              </w:rPr>
              <w:t>Estático</w:t>
            </w:r>
          </w:p>
        </w:tc>
        <w:tc>
          <w:tcPr>
            <w:tcW w:w="1009" w:type="dxa"/>
          </w:tcPr>
          <w:p w:rsidR="00A445B3" w:rsidRDefault="00A445B3" w:rsidP="00A445B3">
            <w:r>
              <w:t>Fuerte</w:t>
            </w:r>
          </w:p>
        </w:tc>
        <w:tc>
          <w:tcPr>
            <w:tcW w:w="0" w:type="auto"/>
          </w:tcPr>
          <w:p w:rsidR="00A445B3" w:rsidRDefault="00A445B3" w:rsidP="00A445B3">
            <w:r w:rsidRPr="00F747B0">
              <w:rPr>
                <w:color w:val="00B050"/>
              </w:rPr>
              <w:t>Compilado</w:t>
            </w:r>
          </w:p>
        </w:tc>
        <w:tc>
          <w:tcPr>
            <w:tcW w:w="0" w:type="auto"/>
          </w:tcPr>
          <w:p w:rsidR="00A445B3" w:rsidRDefault="00A445B3" w:rsidP="00A445B3">
            <w:r w:rsidRPr="00A42EBB">
              <w:rPr>
                <w:color w:val="FFC000"/>
              </w:rPr>
              <w:t>Ambos</w:t>
            </w:r>
          </w:p>
        </w:tc>
        <w:tc>
          <w:tcPr>
            <w:tcW w:w="0" w:type="auto"/>
          </w:tcPr>
          <w:p w:rsidR="00A445B3" w:rsidRDefault="00A445B3" w:rsidP="00A445B3">
            <w:r>
              <w:t>No</w:t>
            </w:r>
          </w:p>
        </w:tc>
      </w:tr>
      <w:tr w:rsidR="00A445B3" w:rsidTr="00A445B3">
        <w:tc>
          <w:tcPr>
            <w:tcW w:w="1351" w:type="dxa"/>
          </w:tcPr>
          <w:p w:rsidR="00A445B3" w:rsidRPr="00874EA6" w:rsidRDefault="00A445B3" w:rsidP="00A445B3">
            <w:pPr>
              <w:rPr>
                <w:b/>
              </w:rPr>
            </w:pPr>
            <w:proofErr w:type="spellStart"/>
            <w:r w:rsidRPr="00874EA6">
              <w:rPr>
                <w:b/>
              </w:rPr>
              <w:t>Racket</w:t>
            </w:r>
            <w:proofErr w:type="spellEnd"/>
          </w:p>
        </w:tc>
        <w:tc>
          <w:tcPr>
            <w:tcW w:w="1474" w:type="dxa"/>
          </w:tcPr>
          <w:p w:rsidR="00A445B3" w:rsidRDefault="00A445B3" w:rsidP="00A445B3">
            <w:r>
              <w:t>Funcional</w:t>
            </w:r>
          </w:p>
        </w:tc>
        <w:tc>
          <w:tcPr>
            <w:tcW w:w="1511" w:type="dxa"/>
          </w:tcPr>
          <w:p w:rsidR="00A445B3" w:rsidRDefault="00A445B3" w:rsidP="00A445B3">
            <w:r>
              <w:t>Declarativo</w:t>
            </w:r>
          </w:p>
        </w:tc>
        <w:tc>
          <w:tcPr>
            <w:tcW w:w="1174" w:type="dxa"/>
          </w:tcPr>
          <w:p w:rsidR="00A445B3" w:rsidRDefault="00A445B3" w:rsidP="00A445B3">
            <w:r>
              <w:t>Dinámico</w:t>
            </w:r>
          </w:p>
        </w:tc>
        <w:tc>
          <w:tcPr>
            <w:tcW w:w="1009" w:type="dxa"/>
          </w:tcPr>
          <w:p w:rsidR="00A445B3" w:rsidRDefault="00A445B3" w:rsidP="00A445B3">
            <w:r>
              <w:t>Débil</w:t>
            </w:r>
          </w:p>
        </w:tc>
        <w:tc>
          <w:tcPr>
            <w:tcW w:w="0" w:type="auto"/>
          </w:tcPr>
          <w:p w:rsidR="00A445B3" w:rsidRDefault="00A445B3" w:rsidP="00A445B3">
            <w:r>
              <w:t>Interpretado</w:t>
            </w:r>
          </w:p>
        </w:tc>
        <w:tc>
          <w:tcPr>
            <w:tcW w:w="0" w:type="auto"/>
          </w:tcPr>
          <w:p w:rsidR="00A445B3" w:rsidRDefault="00A445B3" w:rsidP="00A445B3">
            <w:r>
              <w:t>Referencia</w:t>
            </w:r>
          </w:p>
        </w:tc>
        <w:tc>
          <w:tcPr>
            <w:tcW w:w="0" w:type="auto"/>
          </w:tcPr>
          <w:p w:rsidR="00A445B3" w:rsidRDefault="00A445B3" w:rsidP="00A445B3">
            <w:r>
              <w:t>Si</w:t>
            </w:r>
          </w:p>
        </w:tc>
      </w:tr>
      <w:tr w:rsidR="00A445B3" w:rsidTr="00A445B3">
        <w:tc>
          <w:tcPr>
            <w:tcW w:w="1351" w:type="dxa"/>
          </w:tcPr>
          <w:p w:rsidR="00A445B3" w:rsidRPr="00874EA6" w:rsidRDefault="00A445B3" w:rsidP="00A445B3">
            <w:pPr>
              <w:rPr>
                <w:b/>
              </w:rPr>
            </w:pPr>
            <w:proofErr w:type="spellStart"/>
            <w:r w:rsidRPr="00874EA6">
              <w:rPr>
                <w:b/>
              </w:rPr>
              <w:t>Prolog</w:t>
            </w:r>
            <w:proofErr w:type="spellEnd"/>
          </w:p>
        </w:tc>
        <w:tc>
          <w:tcPr>
            <w:tcW w:w="1474" w:type="dxa"/>
          </w:tcPr>
          <w:p w:rsidR="00A445B3" w:rsidRDefault="00A445B3" w:rsidP="00A445B3">
            <w:r>
              <w:t>Lógico</w:t>
            </w:r>
          </w:p>
        </w:tc>
        <w:tc>
          <w:tcPr>
            <w:tcW w:w="1511" w:type="dxa"/>
          </w:tcPr>
          <w:p w:rsidR="00A445B3" w:rsidRDefault="00A445B3" w:rsidP="00A445B3">
            <w:r w:rsidRPr="00F747B0">
              <w:rPr>
                <w:color w:val="00B050"/>
              </w:rPr>
              <w:t>Declarativo</w:t>
            </w:r>
          </w:p>
        </w:tc>
        <w:tc>
          <w:tcPr>
            <w:tcW w:w="1174" w:type="dxa"/>
          </w:tcPr>
          <w:p w:rsidR="00A445B3" w:rsidRDefault="00A445B3" w:rsidP="00A445B3">
            <w:r>
              <w:t>Dinámico</w:t>
            </w:r>
          </w:p>
        </w:tc>
        <w:tc>
          <w:tcPr>
            <w:tcW w:w="1009" w:type="dxa"/>
          </w:tcPr>
          <w:p w:rsidR="00A445B3" w:rsidRDefault="00A445B3" w:rsidP="00A445B3">
            <w:r>
              <w:t>Débil</w:t>
            </w:r>
          </w:p>
        </w:tc>
        <w:tc>
          <w:tcPr>
            <w:tcW w:w="0" w:type="auto"/>
          </w:tcPr>
          <w:p w:rsidR="00A445B3" w:rsidRDefault="00A445B3" w:rsidP="00A445B3">
            <w:r>
              <w:t>Interpretado</w:t>
            </w:r>
          </w:p>
        </w:tc>
        <w:tc>
          <w:tcPr>
            <w:tcW w:w="0" w:type="auto"/>
          </w:tcPr>
          <w:p w:rsidR="00A445B3" w:rsidRDefault="00A445B3" w:rsidP="00A445B3">
            <w:r>
              <w:t>Referencia</w:t>
            </w:r>
          </w:p>
        </w:tc>
        <w:tc>
          <w:tcPr>
            <w:tcW w:w="0" w:type="auto"/>
          </w:tcPr>
          <w:p w:rsidR="00A445B3" w:rsidRDefault="00A445B3" w:rsidP="00A445B3">
            <w:r>
              <w:t>Si</w:t>
            </w:r>
          </w:p>
        </w:tc>
      </w:tr>
    </w:tbl>
    <w:p w:rsidR="00A445B3" w:rsidRDefault="00A445B3" w:rsidP="00A445B3">
      <w:pPr>
        <w:rPr>
          <w:b/>
        </w:rPr>
      </w:pPr>
      <w:r w:rsidRPr="00A445B3">
        <w:rPr>
          <w:b/>
        </w:rPr>
        <w:t>Características de los lenguajes de programación</w:t>
      </w:r>
      <w:bookmarkStart w:id="0" w:name="_GoBack"/>
      <w:bookmarkEnd w:id="0"/>
    </w:p>
    <w:p w:rsidR="00A445B3" w:rsidRPr="00A445B3" w:rsidRDefault="00A445B3" w:rsidP="00A445B3">
      <w:pPr>
        <w:rPr>
          <w:b/>
        </w:rPr>
      </w:pPr>
    </w:p>
    <w:p w:rsidR="00A42EBB" w:rsidRPr="00A42EBB" w:rsidRDefault="00A42EBB" w:rsidP="00A42EBB">
      <w:pPr>
        <w:rPr>
          <w:b/>
        </w:rPr>
      </w:pPr>
      <w:r>
        <w:rPr>
          <w:b/>
        </w:rPr>
        <w:t>Traductores</w:t>
      </w:r>
    </w:p>
    <w:p w:rsidR="006E3A91" w:rsidRDefault="00A42EBB">
      <w:r w:rsidRPr="00A42EBB">
        <w:t>Son programas que traducen a su vez los programas fuente escritos en lenguajes de alto nivel a código máquina.</w:t>
      </w:r>
      <w:r w:rsidR="00874EA6">
        <w:t xml:space="preserve"> </w:t>
      </w:r>
      <w:r>
        <w:t>Los traductores se dividen en:</w:t>
      </w:r>
    </w:p>
    <w:p w:rsidR="00874EA6" w:rsidRDefault="00874EA6" w:rsidP="00874EA6">
      <w:pPr>
        <w:pStyle w:val="Prrafodelista"/>
        <w:numPr>
          <w:ilvl w:val="0"/>
          <w:numId w:val="1"/>
        </w:numPr>
      </w:pPr>
      <w:r>
        <w:t>Compiladores</w:t>
      </w:r>
    </w:p>
    <w:p w:rsidR="00874EA6" w:rsidRDefault="00874EA6" w:rsidP="00874EA6">
      <w:pPr>
        <w:pStyle w:val="Prrafodelista"/>
        <w:numPr>
          <w:ilvl w:val="0"/>
          <w:numId w:val="1"/>
        </w:numPr>
      </w:pPr>
      <w:r>
        <w:t>Interpretes</w:t>
      </w:r>
    </w:p>
    <w:p w:rsidR="00874EA6" w:rsidRDefault="00874EA6" w:rsidP="00874EA6">
      <w:pPr>
        <w:spacing w:after="0"/>
        <w:ind w:left="360"/>
        <w:rPr>
          <w:b/>
        </w:rPr>
      </w:pPr>
      <w:r w:rsidRPr="00874EA6">
        <w:rPr>
          <w:b/>
        </w:rPr>
        <w:t>Compiladores</w:t>
      </w:r>
    </w:p>
    <w:p w:rsidR="00874EA6" w:rsidRPr="00874EA6" w:rsidRDefault="00874EA6" w:rsidP="00874EA6">
      <w:pPr>
        <w:spacing w:after="0"/>
        <w:ind w:left="360"/>
      </w:pPr>
      <w:r w:rsidRPr="00874EA6">
        <w:t>Un compilador es un programa que traduce los programas fuente escritos en lenguajes de alto nivel a lenguaje máquina.</w:t>
      </w:r>
    </w:p>
    <w:p w:rsidR="00874EA6" w:rsidRPr="00874EA6" w:rsidRDefault="00874EA6" w:rsidP="00874EA6">
      <w:pPr>
        <w:spacing w:after="0"/>
        <w:ind w:left="360"/>
      </w:pPr>
      <w:r w:rsidRPr="00874EA6">
        <w:t>Los programas escritos en lenguajes de alto nivel (en el editor del lenguaje) se llaman programas fuente y el programa traducido programa objeto o código objeto. El compilador traduce (sentencia a sentencia) el programa fuente.</w:t>
      </w:r>
    </w:p>
    <w:p w:rsidR="00874EA6" w:rsidRDefault="00874EA6" w:rsidP="00874EA6">
      <w:pPr>
        <w:spacing w:after="0"/>
        <w:ind w:left="360"/>
      </w:pPr>
      <w:r w:rsidRPr="00874EA6">
        <w:t>Lenguajes compiladores típicos son: PASCAL, COBOL, C.</w:t>
      </w:r>
    </w:p>
    <w:p w:rsidR="00A445B3" w:rsidRDefault="00A445B3" w:rsidP="00874EA6">
      <w:pPr>
        <w:spacing w:after="0"/>
        <w:ind w:left="360"/>
      </w:pPr>
    </w:p>
    <w:p w:rsidR="00874EA6" w:rsidRPr="00874EA6" w:rsidRDefault="00874EA6" w:rsidP="00874EA6">
      <w:pPr>
        <w:spacing w:after="0"/>
        <w:ind w:left="360"/>
        <w:jc w:val="center"/>
      </w:pPr>
      <w:r>
        <w:rPr>
          <w:noProof/>
          <w:lang w:eastAsia="es-PY"/>
        </w:rPr>
        <w:lastRenderedPageBreak/>
        <w:drawing>
          <wp:inline distT="0" distB="0" distL="0" distR="0">
            <wp:extent cx="1609725" cy="2343150"/>
            <wp:effectExtent l="0" t="0" r="9525" b="0"/>
            <wp:docPr id="2" name="Imagen 2" descr="http://correo.uan.edu.mx/~iavalos/Imag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rreo.uan.edu.mx/~iavalos/Image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EA6" w:rsidRPr="00874EA6" w:rsidRDefault="00874EA6" w:rsidP="00874EA6">
      <w:pPr>
        <w:spacing w:after="0"/>
        <w:ind w:left="360"/>
        <w:rPr>
          <w:b/>
        </w:rPr>
      </w:pPr>
    </w:p>
    <w:p w:rsidR="00874EA6" w:rsidRPr="00874EA6" w:rsidRDefault="00874EA6" w:rsidP="00874EA6">
      <w:pPr>
        <w:spacing w:after="0"/>
        <w:ind w:left="360"/>
        <w:rPr>
          <w:b/>
        </w:rPr>
      </w:pPr>
      <w:r w:rsidRPr="00874EA6">
        <w:rPr>
          <w:b/>
        </w:rPr>
        <w:t>Interpretes</w:t>
      </w:r>
    </w:p>
    <w:p w:rsidR="00874EA6" w:rsidRDefault="00874EA6" w:rsidP="00874EA6">
      <w:pPr>
        <w:spacing w:after="0"/>
        <w:ind w:left="360"/>
      </w:pPr>
      <w:r>
        <w:t>Un intérprete es un traductor que toma un programa fuente, lo traduce y a continuación lo ejecuta (dicho programa por medio de la computadora desarrolla una tarea específica).</w:t>
      </w:r>
    </w:p>
    <w:p w:rsidR="00874EA6" w:rsidRDefault="00874EA6" w:rsidP="00874EA6">
      <w:pPr>
        <w:spacing w:after="0"/>
        <w:ind w:left="360"/>
      </w:pPr>
      <w:r>
        <w:t>Un lenguaje que soporte un traductor de tipo intérprete se denomina lenguaje interpretado. BASIC es el modelo por excelencia interpretado.</w:t>
      </w:r>
    </w:p>
    <w:p w:rsidR="00874EA6" w:rsidRDefault="00874EA6" w:rsidP="00874EA6">
      <w:pPr>
        <w:spacing w:after="0"/>
        <w:ind w:left="360"/>
      </w:pPr>
      <w:r>
        <w:t>Los programas fuente en BASIC se escriben con ayuda de un programa denominado editor que suele venir incorporado al programa intérprete.</w:t>
      </w:r>
    </w:p>
    <w:p w:rsidR="00874EA6" w:rsidRDefault="00874EA6" w:rsidP="00874EA6">
      <w:pPr>
        <w:spacing w:after="0"/>
        <w:ind w:left="360"/>
        <w:jc w:val="center"/>
      </w:pPr>
      <w:r>
        <w:rPr>
          <w:noProof/>
          <w:lang w:eastAsia="es-PY"/>
        </w:rPr>
        <w:drawing>
          <wp:inline distT="0" distB="0" distL="0" distR="0">
            <wp:extent cx="1466850" cy="1438275"/>
            <wp:effectExtent l="0" t="0" r="0" b="9525"/>
            <wp:docPr id="1" name="Imagen 1" descr="http://correo.uan.edu.mx/~iavalos/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rreo.uan.edu.mx/~iavalos/Imag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FD7" w:rsidRDefault="00626FD7" w:rsidP="00874EA6">
      <w:pPr>
        <w:spacing w:after="0"/>
        <w:ind w:left="360"/>
        <w:jc w:val="center"/>
      </w:pPr>
    </w:p>
    <w:p w:rsidR="00626FD7" w:rsidRDefault="00626FD7" w:rsidP="00626FD7">
      <w:pPr>
        <w:spacing w:after="0"/>
        <w:ind w:left="360"/>
      </w:pPr>
    </w:p>
    <w:sectPr w:rsidR="00626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A5D47"/>
    <w:multiLevelType w:val="hybridMultilevel"/>
    <w:tmpl w:val="1F6A870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A4538"/>
    <w:multiLevelType w:val="hybridMultilevel"/>
    <w:tmpl w:val="5150E64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E6F9A"/>
    <w:multiLevelType w:val="hybridMultilevel"/>
    <w:tmpl w:val="0428A9EA"/>
    <w:lvl w:ilvl="0" w:tplc="1D549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B3E"/>
    <w:rsid w:val="00155662"/>
    <w:rsid w:val="001F150A"/>
    <w:rsid w:val="002066D5"/>
    <w:rsid w:val="002C6784"/>
    <w:rsid w:val="002E3B3E"/>
    <w:rsid w:val="002F697E"/>
    <w:rsid w:val="00312108"/>
    <w:rsid w:val="004A0C2F"/>
    <w:rsid w:val="006256B1"/>
    <w:rsid w:val="00626FD7"/>
    <w:rsid w:val="006E3A91"/>
    <w:rsid w:val="00760B58"/>
    <w:rsid w:val="007C4F7F"/>
    <w:rsid w:val="007E5F14"/>
    <w:rsid w:val="00871D77"/>
    <w:rsid w:val="00874EA6"/>
    <w:rsid w:val="00A324A7"/>
    <w:rsid w:val="00A42EBB"/>
    <w:rsid w:val="00A445B3"/>
    <w:rsid w:val="00AC535A"/>
    <w:rsid w:val="00B82296"/>
    <w:rsid w:val="00CA71D2"/>
    <w:rsid w:val="00D37F2F"/>
    <w:rsid w:val="00DF3279"/>
    <w:rsid w:val="00E969D4"/>
    <w:rsid w:val="00ED6A06"/>
    <w:rsid w:val="00F7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40F33"/>
  <w15:chartTrackingRefBased/>
  <w15:docId w15:val="{2DD8F5B7-80C0-42E2-B701-D2BA57AC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2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6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3206</TotalTime>
  <Pages>3</Pages>
  <Words>737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Proyecto Social 4G TIGO</Company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Azarias Ruiz Arrieta</dc:creator>
  <cp:keywords/>
  <dc:description/>
  <cp:lastModifiedBy>Azarias Ruiz Arrieta</cp:lastModifiedBy>
  <cp:revision>3</cp:revision>
  <cp:lastPrinted>2019-12-10T14:46:00Z</cp:lastPrinted>
  <dcterms:created xsi:type="dcterms:W3CDTF">2019-12-10T14:46:00Z</dcterms:created>
  <dcterms:modified xsi:type="dcterms:W3CDTF">2019-12-12T20:12:00Z</dcterms:modified>
</cp:coreProperties>
</file>