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3A75" w14:textId="7D3D68F7" w:rsidR="00646F82" w:rsidRDefault="00646F82"/>
    <w:p w14:paraId="37F0D633" w14:textId="2D562FC8" w:rsidR="00B628BE" w:rsidRDefault="00B628BE"/>
    <w:p w14:paraId="5E73C98C" w14:textId="1B07DB0D" w:rsidR="00B628BE" w:rsidRDefault="00B628BE"/>
    <w:p w14:paraId="176B3760" w14:textId="07381374" w:rsidR="00B628BE" w:rsidRDefault="00B628BE"/>
    <w:p w14:paraId="0D4EF7C0" w14:textId="2983337A" w:rsidR="00B628BE" w:rsidRDefault="00B628BE"/>
    <w:p w14:paraId="295AA80A" w14:textId="15ED3D82" w:rsidR="00B628BE" w:rsidRDefault="00B628BE"/>
    <w:p w14:paraId="495D6EB4" w14:textId="206CDE5D" w:rsidR="00B628BE" w:rsidRDefault="00B628BE"/>
    <w:p w14:paraId="0B9B49A4" w14:textId="5F64C05D" w:rsidR="00B628BE" w:rsidRDefault="00B628BE"/>
    <w:p w14:paraId="37349AEF" w14:textId="782892EB" w:rsidR="00B628BE" w:rsidRDefault="00B628BE"/>
    <w:p w14:paraId="4799483E" w14:textId="5E754A90" w:rsidR="00B628BE" w:rsidRDefault="00B628BE"/>
    <w:p w14:paraId="54BA608F" w14:textId="0D173D85" w:rsidR="00B628BE" w:rsidRDefault="00B628BE"/>
    <w:p w14:paraId="2EA7AD59" w14:textId="049A1746" w:rsidR="00B628BE" w:rsidRPr="001E4F94" w:rsidRDefault="00B628BE" w:rsidP="00B628BE">
      <w:pPr>
        <w:jc w:val="center"/>
        <w:rPr>
          <w:b/>
          <w:bCs/>
          <w:color w:val="2F5496" w:themeColor="accent1" w:themeShade="BF"/>
          <w:sz w:val="48"/>
          <w:szCs w:val="48"/>
        </w:rPr>
      </w:pPr>
      <w:r w:rsidRPr="001E4F94">
        <w:rPr>
          <w:b/>
          <w:bCs/>
          <w:color w:val="2F5496" w:themeColor="accent1" w:themeShade="BF"/>
          <w:sz w:val="48"/>
          <w:szCs w:val="48"/>
        </w:rPr>
        <w:t>CHAPTER 1</w:t>
      </w:r>
      <w:r w:rsidR="001E4F94">
        <w:rPr>
          <w:b/>
          <w:bCs/>
          <w:color w:val="2F5496" w:themeColor="accent1" w:themeShade="BF"/>
          <w:sz w:val="48"/>
          <w:szCs w:val="48"/>
        </w:rPr>
        <w:t xml:space="preserve"> -</w:t>
      </w:r>
      <w:r w:rsidRPr="001E4F94">
        <w:rPr>
          <w:b/>
          <w:bCs/>
          <w:color w:val="2F5496" w:themeColor="accent1" w:themeShade="BF"/>
          <w:sz w:val="48"/>
          <w:szCs w:val="48"/>
        </w:rPr>
        <w:t xml:space="preserve"> RDBMS &amp; DATABASES</w:t>
      </w:r>
    </w:p>
    <w:p w14:paraId="514A68A9" w14:textId="2E9E0784" w:rsidR="00B628BE" w:rsidRDefault="00B628BE" w:rsidP="00B628BE">
      <w:pPr>
        <w:jc w:val="center"/>
        <w:rPr>
          <w:sz w:val="48"/>
          <w:szCs w:val="48"/>
        </w:rPr>
      </w:pPr>
    </w:p>
    <w:p w14:paraId="7F9330E9" w14:textId="4CC8524E" w:rsidR="00B628BE" w:rsidRDefault="00B628BE" w:rsidP="00B628BE">
      <w:pPr>
        <w:jc w:val="center"/>
        <w:rPr>
          <w:sz w:val="48"/>
          <w:szCs w:val="48"/>
        </w:rPr>
      </w:pPr>
    </w:p>
    <w:p w14:paraId="3C0A5753" w14:textId="73C4CE96" w:rsidR="00B628BE" w:rsidRDefault="00B628BE" w:rsidP="00B628BE">
      <w:pPr>
        <w:jc w:val="center"/>
        <w:rPr>
          <w:sz w:val="48"/>
          <w:szCs w:val="48"/>
        </w:rPr>
      </w:pPr>
    </w:p>
    <w:p w14:paraId="60363C9D" w14:textId="1BC03113" w:rsidR="00B628BE" w:rsidRDefault="00B628BE" w:rsidP="00B628BE">
      <w:pPr>
        <w:jc w:val="center"/>
        <w:rPr>
          <w:sz w:val="48"/>
          <w:szCs w:val="48"/>
        </w:rPr>
      </w:pPr>
    </w:p>
    <w:p w14:paraId="372757CE" w14:textId="7B60529F" w:rsidR="00B628BE" w:rsidRDefault="00B628BE" w:rsidP="00B628BE">
      <w:pPr>
        <w:jc w:val="center"/>
        <w:rPr>
          <w:sz w:val="48"/>
          <w:szCs w:val="48"/>
        </w:rPr>
      </w:pPr>
    </w:p>
    <w:p w14:paraId="394EA755" w14:textId="19762E3D" w:rsidR="00B628BE" w:rsidRDefault="00B628BE" w:rsidP="00B628BE">
      <w:pPr>
        <w:jc w:val="center"/>
        <w:rPr>
          <w:sz w:val="48"/>
          <w:szCs w:val="48"/>
        </w:rPr>
      </w:pPr>
    </w:p>
    <w:p w14:paraId="65D8A323" w14:textId="42F772C5" w:rsidR="00B628BE" w:rsidRDefault="00B628BE" w:rsidP="00B628BE">
      <w:pPr>
        <w:jc w:val="center"/>
        <w:rPr>
          <w:sz w:val="48"/>
          <w:szCs w:val="48"/>
        </w:rPr>
      </w:pPr>
    </w:p>
    <w:p w14:paraId="29FACF7A" w14:textId="15F641FB" w:rsidR="00B628BE" w:rsidRDefault="00B628BE" w:rsidP="00B628BE">
      <w:pPr>
        <w:jc w:val="center"/>
        <w:rPr>
          <w:sz w:val="48"/>
          <w:szCs w:val="48"/>
        </w:rPr>
      </w:pPr>
    </w:p>
    <w:p w14:paraId="7D8E0B69" w14:textId="2A44D82A" w:rsidR="00B628BE" w:rsidRDefault="00B628BE" w:rsidP="00B628BE">
      <w:pPr>
        <w:rPr>
          <w:sz w:val="48"/>
          <w:szCs w:val="48"/>
        </w:rPr>
      </w:pPr>
    </w:p>
    <w:p w14:paraId="2E259A40" w14:textId="739B5EAA" w:rsidR="00B628BE" w:rsidRDefault="00B628BE" w:rsidP="00B628BE">
      <w:pPr>
        <w:rPr>
          <w:sz w:val="48"/>
          <w:szCs w:val="48"/>
        </w:rPr>
      </w:pPr>
    </w:p>
    <w:p w14:paraId="7B0186F4" w14:textId="1053D53A" w:rsidR="00B628BE" w:rsidRPr="00B628BE" w:rsidRDefault="00B628BE" w:rsidP="00B628BE">
      <w:pPr>
        <w:rPr>
          <w:b/>
          <w:bCs/>
          <w:sz w:val="28"/>
          <w:szCs w:val="28"/>
        </w:rPr>
      </w:pPr>
      <w:r w:rsidRPr="00B628BE">
        <w:rPr>
          <w:b/>
          <w:bCs/>
          <w:sz w:val="28"/>
          <w:szCs w:val="28"/>
        </w:rPr>
        <w:lastRenderedPageBreak/>
        <w:t>INTRODUCTION</w:t>
      </w:r>
    </w:p>
    <w:p w14:paraId="7B27BDE6" w14:textId="645796D7" w:rsidR="00B628BE" w:rsidRDefault="00B628BE" w:rsidP="00B628BE">
      <w:pPr>
        <w:pStyle w:val="ListParagraph"/>
        <w:ind w:left="0"/>
        <w:rPr>
          <w:rFonts w:ascii="Calibri" w:hAnsi="Calibri"/>
          <w:sz w:val="24"/>
          <w:szCs w:val="24"/>
        </w:rPr>
      </w:pPr>
      <w:r w:rsidRPr="001E4F94">
        <w:rPr>
          <w:rFonts w:ascii="Calibri" w:hAnsi="Calibri"/>
          <w:sz w:val="24"/>
          <w:szCs w:val="24"/>
        </w:rPr>
        <w:t>For a successful business, fast access to information is critical. You extract information from the existing data. Important decisions are based on the information available at any point in time. To get the right information at the right time, you store business-related data, in the form of text, numbers, pictures and sound, on a computer system. This aids in fast and easy access to information, besides data access, a computerized system enables you to manage data efficiently. Managing data involves storing, organizing, adding, modifying, and deleting data.</w:t>
      </w:r>
    </w:p>
    <w:p w14:paraId="0F42B21D" w14:textId="0CB7CD9E" w:rsidR="00CF623F" w:rsidRDefault="00CF623F" w:rsidP="00B628BE">
      <w:pPr>
        <w:pStyle w:val="ListParagraph"/>
        <w:ind w:left="0"/>
        <w:rPr>
          <w:rFonts w:ascii="Calibri" w:hAnsi="Calibri"/>
          <w:sz w:val="24"/>
          <w:szCs w:val="24"/>
        </w:rPr>
      </w:pPr>
    </w:p>
    <w:p w14:paraId="72EF0955" w14:textId="0FA46DF0" w:rsidR="00CF623F" w:rsidRPr="00CF623F" w:rsidRDefault="00CF623F" w:rsidP="00B628BE">
      <w:pPr>
        <w:pStyle w:val="ListParagraph"/>
        <w:ind w:left="0"/>
        <w:rPr>
          <w:rFonts w:ascii="Calibri" w:hAnsi="Calibri"/>
          <w:b/>
          <w:bCs/>
          <w:sz w:val="32"/>
          <w:szCs w:val="32"/>
        </w:rPr>
      </w:pPr>
      <w:r w:rsidRPr="00CF623F">
        <w:rPr>
          <w:rFonts w:ascii="Calibri" w:hAnsi="Calibri"/>
          <w:b/>
          <w:bCs/>
          <w:sz w:val="32"/>
          <w:szCs w:val="32"/>
        </w:rPr>
        <w:t>What is Database?</w:t>
      </w:r>
    </w:p>
    <w:p w14:paraId="06AC5D58" w14:textId="77777777" w:rsidR="00CF623F" w:rsidRPr="00CF623F" w:rsidRDefault="00CF623F" w:rsidP="00CF623F">
      <w:pPr>
        <w:pStyle w:val="ListParagraph"/>
        <w:ind w:left="0"/>
        <w:rPr>
          <w:rFonts w:ascii="Calibri" w:hAnsi="Calibri"/>
          <w:sz w:val="24"/>
          <w:szCs w:val="24"/>
        </w:rPr>
      </w:pPr>
      <w:r w:rsidRPr="00CF623F">
        <w:rPr>
          <w:rFonts w:ascii="Calibri" w:hAnsi="Calibri"/>
          <w:sz w:val="24"/>
          <w:szCs w:val="24"/>
        </w:rPr>
        <w:t>A database is a collection of data that is organized in a specific manner and stored electronically.</w:t>
      </w:r>
    </w:p>
    <w:p w14:paraId="1D85B537" w14:textId="77777777" w:rsidR="00CF623F" w:rsidRPr="00CF623F" w:rsidRDefault="00CF623F" w:rsidP="00CF623F">
      <w:pPr>
        <w:pStyle w:val="ListParagraph"/>
        <w:ind w:left="0"/>
        <w:rPr>
          <w:rFonts w:ascii="Calibri" w:hAnsi="Calibri"/>
          <w:sz w:val="24"/>
          <w:szCs w:val="24"/>
        </w:rPr>
      </w:pPr>
    </w:p>
    <w:p w14:paraId="2D85B3F5"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Purpose:</w:t>
      </w:r>
      <w:r w:rsidRPr="00CF623F">
        <w:rPr>
          <w:rFonts w:ascii="Calibri" w:hAnsi="Calibri"/>
          <w:sz w:val="24"/>
          <w:szCs w:val="24"/>
        </w:rPr>
        <w:t xml:space="preserve"> The main purpose of a database is to store and manage data in a way that is both efficient and easy to use.</w:t>
      </w:r>
    </w:p>
    <w:p w14:paraId="5459518D"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Data Organization:</w:t>
      </w:r>
      <w:r w:rsidRPr="00CF623F">
        <w:rPr>
          <w:rFonts w:ascii="Calibri" w:hAnsi="Calibri"/>
          <w:sz w:val="24"/>
          <w:szCs w:val="24"/>
        </w:rPr>
        <w:t xml:space="preserve"> Data in a database is stored in tables, fields, and records.</w:t>
      </w:r>
    </w:p>
    <w:p w14:paraId="1AFBC678"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Management:</w:t>
      </w:r>
      <w:r w:rsidRPr="00CF623F">
        <w:rPr>
          <w:rFonts w:ascii="Calibri" w:hAnsi="Calibri"/>
          <w:sz w:val="24"/>
          <w:szCs w:val="24"/>
        </w:rPr>
        <w:t xml:space="preserve"> Databases are managed by a Database Management System (DBMS), which provides tools and interfaces for creating, updating, and querying the database.</w:t>
      </w:r>
    </w:p>
    <w:p w14:paraId="5294E477"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Data Consistency, Accuracy, and Security:</w:t>
      </w:r>
      <w:r w:rsidRPr="00CF623F">
        <w:rPr>
          <w:rFonts w:ascii="Calibri" w:hAnsi="Calibri"/>
          <w:sz w:val="24"/>
          <w:szCs w:val="24"/>
        </w:rPr>
        <w:t xml:space="preserve"> The DBMS ensures that the data stored in the database is consistent, accurate, and secure.</w:t>
      </w:r>
    </w:p>
    <w:p w14:paraId="623EFD26"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Types of Databases:</w:t>
      </w:r>
      <w:r w:rsidRPr="00CF623F">
        <w:rPr>
          <w:rFonts w:ascii="Calibri" w:hAnsi="Calibri"/>
          <w:sz w:val="24"/>
          <w:szCs w:val="24"/>
        </w:rPr>
        <w:t xml:space="preserve"> There are two main types of databases: relational databases and non-relational databases (NoSQL databases).</w:t>
      </w:r>
    </w:p>
    <w:p w14:paraId="1C3427EA"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Relational Databases:</w:t>
      </w:r>
      <w:r w:rsidRPr="00CF623F">
        <w:rPr>
          <w:rFonts w:ascii="Calibri" w:hAnsi="Calibri"/>
          <w:sz w:val="24"/>
          <w:szCs w:val="24"/>
        </w:rPr>
        <w:t xml:space="preserve"> Relational databases use the relational model to organize data into tables, columns, and rows.</w:t>
      </w:r>
    </w:p>
    <w:p w14:paraId="515D9912" w14:textId="77777777" w:rsidR="00CF623F" w:rsidRPr="00CF623F" w:rsidRDefault="00CF623F" w:rsidP="00CF623F">
      <w:pPr>
        <w:pStyle w:val="ListParagraph"/>
        <w:ind w:left="0"/>
        <w:rPr>
          <w:rFonts w:ascii="Calibri" w:hAnsi="Calibri"/>
          <w:sz w:val="24"/>
          <w:szCs w:val="24"/>
        </w:rPr>
      </w:pPr>
      <w:r w:rsidRPr="00CF623F">
        <w:rPr>
          <w:rFonts w:ascii="Calibri" w:hAnsi="Calibri"/>
          <w:b/>
          <w:bCs/>
          <w:sz w:val="24"/>
          <w:szCs w:val="24"/>
        </w:rPr>
        <w:t>NoSQL Databases:</w:t>
      </w:r>
      <w:r w:rsidRPr="00CF623F">
        <w:rPr>
          <w:rFonts w:ascii="Calibri" w:hAnsi="Calibri"/>
          <w:sz w:val="24"/>
          <w:szCs w:val="24"/>
        </w:rPr>
        <w:t xml:space="preserve"> NoSQL databases use alternative data structures, such as key-value pairs, documents, and graphs, to store and retrieve data.</w:t>
      </w:r>
    </w:p>
    <w:p w14:paraId="3487673D" w14:textId="64935A09" w:rsidR="00CF623F" w:rsidRPr="001E4F94" w:rsidRDefault="00CF623F" w:rsidP="00CF623F">
      <w:pPr>
        <w:pStyle w:val="ListParagraph"/>
        <w:ind w:left="0"/>
        <w:rPr>
          <w:rFonts w:ascii="Calibri" w:hAnsi="Calibri"/>
          <w:sz w:val="24"/>
          <w:szCs w:val="24"/>
        </w:rPr>
      </w:pPr>
      <w:r w:rsidRPr="00CF623F">
        <w:rPr>
          <w:rFonts w:ascii="Calibri" w:hAnsi="Calibri"/>
          <w:b/>
          <w:bCs/>
          <w:sz w:val="24"/>
          <w:szCs w:val="24"/>
        </w:rPr>
        <w:t>Use Cases:</w:t>
      </w:r>
      <w:r w:rsidRPr="00CF623F">
        <w:rPr>
          <w:rFonts w:ascii="Calibri" w:hAnsi="Calibri"/>
          <w:sz w:val="24"/>
          <w:szCs w:val="24"/>
        </w:rPr>
        <w:t xml:space="preserve"> Databases are used for various purposes, such as data analysis, data mining, and decision-making. They are also used for big data applications and real-time data processing.</w:t>
      </w:r>
    </w:p>
    <w:p w14:paraId="36E26AC1" w14:textId="27264A94" w:rsidR="00B628BE" w:rsidRDefault="00B628BE" w:rsidP="00B628BE">
      <w:pPr>
        <w:pStyle w:val="ListParagraph"/>
        <w:ind w:left="0"/>
        <w:rPr>
          <w:rFonts w:ascii="Calibri" w:hAnsi="Calibri"/>
        </w:rPr>
      </w:pPr>
    </w:p>
    <w:p w14:paraId="0307C8CA" w14:textId="25CC82EF" w:rsidR="00B628BE" w:rsidRPr="001E4F94" w:rsidRDefault="00B628BE" w:rsidP="00B628BE">
      <w:pPr>
        <w:rPr>
          <w:b/>
          <w:bCs/>
          <w:sz w:val="32"/>
          <w:szCs w:val="32"/>
        </w:rPr>
      </w:pPr>
      <w:r w:rsidRPr="001E4F94">
        <w:rPr>
          <w:b/>
          <w:bCs/>
          <w:sz w:val="32"/>
          <w:szCs w:val="32"/>
        </w:rPr>
        <w:t>DBMS</w:t>
      </w:r>
    </w:p>
    <w:p w14:paraId="0E0C88DC" w14:textId="46E31812" w:rsidR="001E4F94" w:rsidRPr="001E4F94" w:rsidRDefault="001E4F94" w:rsidP="001E4F94">
      <w:pPr>
        <w:rPr>
          <w:sz w:val="24"/>
          <w:szCs w:val="24"/>
        </w:rPr>
      </w:pPr>
      <w:r w:rsidRPr="001E4F94">
        <w:rPr>
          <w:b/>
          <w:bCs/>
          <w:sz w:val="24"/>
          <w:szCs w:val="24"/>
        </w:rPr>
        <w:t>DBMS stands for Database Management System.</w:t>
      </w:r>
      <w:r w:rsidRPr="001E4F94">
        <w:rPr>
          <w:sz w:val="24"/>
          <w:szCs w:val="24"/>
        </w:rPr>
        <w:t xml:space="preserve"> It is a software system that provides a comprehensive and efficient solution for managing and organizing data stored in a database.</w:t>
      </w:r>
    </w:p>
    <w:p w14:paraId="31C7D275" w14:textId="6F25782C" w:rsidR="001E4F94" w:rsidRDefault="001E4F94" w:rsidP="001E4F94">
      <w:pPr>
        <w:rPr>
          <w:sz w:val="24"/>
          <w:szCs w:val="24"/>
        </w:rPr>
      </w:pPr>
      <w:r w:rsidRPr="001E4F94">
        <w:rPr>
          <w:sz w:val="24"/>
          <w:szCs w:val="24"/>
        </w:rPr>
        <w:t xml:space="preserve">The history of DBMS </w:t>
      </w:r>
      <w:proofErr w:type="gramStart"/>
      <w:r w:rsidRPr="001E4F94">
        <w:rPr>
          <w:sz w:val="24"/>
          <w:szCs w:val="24"/>
        </w:rPr>
        <w:t>dates back to</w:t>
      </w:r>
      <w:proofErr w:type="gramEnd"/>
      <w:r w:rsidRPr="001E4F94">
        <w:rPr>
          <w:sz w:val="24"/>
          <w:szCs w:val="24"/>
        </w:rPr>
        <w:t xml:space="preserve"> the 1960s, when IBM introduced the first commercially available DBMS system, known as System R. This system was based on the relational model, which was proposed by E.F. Codd in 1970. The relational model provided a way to organize data into tables and define relationships between the data using keys.</w:t>
      </w:r>
    </w:p>
    <w:p w14:paraId="30807758" w14:textId="77777777" w:rsidR="00CF623F" w:rsidRDefault="00CF623F" w:rsidP="001E4F94">
      <w:pPr>
        <w:rPr>
          <w:b/>
          <w:bCs/>
          <w:sz w:val="24"/>
          <w:szCs w:val="24"/>
        </w:rPr>
      </w:pPr>
    </w:p>
    <w:p w14:paraId="05AFB663" w14:textId="77777777" w:rsidR="00CF623F" w:rsidRDefault="00CF623F" w:rsidP="001E4F94">
      <w:pPr>
        <w:rPr>
          <w:b/>
          <w:bCs/>
          <w:sz w:val="24"/>
          <w:szCs w:val="24"/>
        </w:rPr>
      </w:pPr>
    </w:p>
    <w:p w14:paraId="0B8022DA" w14:textId="4B6F3E24" w:rsidR="001E4F94" w:rsidRPr="001E4F94" w:rsidRDefault="001E4F94" w:rsidP="001E4F94">
      <w:pPr>
        <w:rPr>
          <w:b/>
          <w:bCs/>
          <w:sz w:val="24"/>
          <w:szCs w:val="24"/>
        </w:rPr>
      </w:pPr>
      <w:r w:rsidRPr="001E4F94">
        <w:rPr>
          <w:b/>
          <w:bCs/>
          <w:sz w:val="24"/>
          <w:szCs w:val="24"/>
        </w:rPr>
        <w:lastRenderedPageBreak/>
        <w:t>Main Points:</w:t>
      </w:r>
    </w:p>
    <w:p w14:paraId="5DC107DE" w14:textId="2E696B6A" w:rsidR="001E4F94" w:rsidRPr="001E4F94" w:rsidRDefault="001E4F94" w:rsidP="001E4F94">
      <w:pPr>
        <w:rPr>
          <w:sz w:val="24"/>
          <w:szCs w:val="24"/>
        </w:rPr>
      </w:pPr>
      <w:r w:rsidRPr="001E4F94">
        <w:rPr>
          <w:b/>
          <w:bCs/>
          <w:sz w:val="24"/>
          <w:szCs w:val="24"/>
        </w:rPr>
        <w:t>Data Organization:</w:t>
      </w:r>
      <w:r w:rsidRPr="001E4F94">
        <w:rPr>
          <w:sz w:val="24"/>
          <w:szCs w:val="24"/>
        </w:rPr>
        <w:t xml:space="preserve"> A DBMS organizes data into tables, which are composed of columns (or fields) and rows (or records). The relationships between tables are established using keys.</w:t>
      </w:r>
    </w:p>
    <w:p w14:paraId="6E748DC0" w14:textId="1D4A9654" w:rsidR="001E4F94" w:rsidRDefault="001E4F94" w:rsidP="001E4F94">
      <w:pPr>
        <w:rPr>
          <w:sz w:val="24"/>
          <w:szCs w:val="24"/>
        </w:rPr>
      </w:pPr>
      <w:r w:rsidRPr="001E4F94">
        <w:rPr>
          <w:b/>
          <w:bCs/>
          <w:sz w:val="24"/>
          <w:szCs w:val="24"/>
        </w:rPr>
        <w:t>Types of DBMS:</w:t>
      </w:r>
      <w:r w:rsidRPr="001E4F94">
        <w:rPr>
          <w:sz w:val="24"/>
          <w:szCs w:val="24"/>
        </w:rPr>
        <w:t xml:space="preserve"> There are several different types of DBMS, including relational DBMSs, object-oriented DBMSs, and NoSQL databases.</w:t>
      </w:r>
    </w:p>
    <w:p w14:paraId="35AA81F2" w14:textId="098B2E5E" w:rsidR="001E4F94" w:rsidRPr="001E4F94" w:rsidRDefault="001E4F94" w:rsidP="001E4F94">
      <w:pPr>
        <w:rPr>
          <w:sz w:val="24"/>
          <w:szCs w:val="24"/>
        </w:rPr>
      </w:pPr>
      <w:r w:rsidRPr="001E4F94">
        <w:rPr>
          <w:b/>
          <w:bCs/>
          <w:sz w:val="24"/>
          <w:szCs w:val="24"/>
        </w:rPr>
        <w:t>SQL:</w:t>
      </w:r>
      <w:r w:rsidRPr="001E4F94">
        <w:rPr>
          <w:sz w:val="24"/>
          <w:szCs w:val="24"/>
        </w:rPr>
        <w:t xml:space="preserve"> SQL (Structured Query Language) is a standardized language for accessing and manipulating data in a DBMS. Most relational DBMSs support SQL, which allows users to write queries to retrieve and manipulate data in the database.</w:t>
      </w:r>
    </w:p>
    <w:p w14:paraId="5175DFAB" w14:textId="6947FB93" w:rsidR="001E4F94" w:rsidRDefault="001E4F94" w:rsidP="001E4F94">
      <w:pPr>
        <w:rPr>
          <w:sz w:val="24"/>
          <w:szCs w:val="24"/>
        </w:rPr>
      </w:pPr>
      <w:r w:rsidRPr="001E4F94">
        <w:rPr>
          <w:b/>
          <w:bCs/>
          <w:sz w:val="24"/>
          <w:szCs w:val="24"/>
        </w:rPr>
        <w:t>Advantages:</w:t>
      </w:r>
      <w:r w:rsidRPr="001E4F94">
        <w:rPr>
          <w:sz w:val="24"/>
          <w:szCs w:val="24"/>
        </w:rPr>
        <w:t xml:space="preserve"> DBMSs are widely used because of their scalability, reliability, and ability to handle complex relationships between data elements. They are also preferred over other types of databases because they provide a wide range of tools and features for managing and querying data.</w:t>
      </w:r>
    </w:p>
    <w:p w14:paraId="0230699A" w14:textId="77777777" w:rsidR="00CF623F" w:rsidRDefault="00CF623F" w:rsidP="00B628BE">
      <w:pPr>
        <w:rPr>
          <w:b/>
          <w:bCs/>
          <w:sz w:val="32"/>
          <w:szCs w:val="32"/>
        </w:rPr>
      </w:pPr>
    </w:p>
    <w:p w14:paraId="7A74AD8A" w14:textId="40F49622" w:rsidR="001E4F94" w:rsidRPr="001E4F94" w:rsidRDefault="001E4F94" w:rsidP="00B628BE">
      <w:pPr>
        <w:rPr>
          <w:b/>
          <w:bCs/>
          <w:sz w:val="32"/>
          <w:szCs w:val="32"/>
        </w:rPr>
      </w:pPr>
      <w:r w:rsidRPr="001E4F94">
        <w:rPr>
          <w:b/>
          <w:bCs/>
          <w:sz w:val="32"/>
          <w:szCs w:val="32"/>
        </w:rPr>
        <w:t>RDBMS</w:t>
      </w:r>
    </w:p>
    <w:p w14:paraId="69F173B7" w14:textId="27AC3D7D" w:rsidR="001E4F94" w:rsidRPr="001E4F94" w:rsidRDefault="001E4F94" w:rsidP="001E4F94">
      <w:pPr>
        <w:rPr>
          <w:sz w:val="24"/>
          <w:szCs w:val="24"/>
        </w:rPr>
      </w:pPr>
      <w:r w:rsidRPr="001E4F94">
        <w:rPr>
          <w:b/>
          <w:bCs/>
          <w:sz w:val="24"/>
          <w:szCs w:val="24"/>
        </w:rPr>
        <w:t xml:space="preserve">RDBMS stands for Relational Database Management System. </w:t>
      </w:r>
      <w:r w:rsidRPr="001E4F94">
        <w:rPr>
          <w:sz w:val="24"/>
          <w:szCs w:val="24"/>
        </w:rPr>
        <w:t>It is a type of database management system that is based on the relational model. A relational database stores data in tables and defines relationships between the data using keys.</w:t>
      </w:r>
    </w:p>
    <w:p w14:paraId="0A25FEFD" w14:textId="7CF36DFB" w:rsidR="00B628BE" w:rsidRDefault="001E4F94" w:rsidP="001E4F94">
      <w:pPr>
        <w:rPr>
          <w:sz w:val="24"/>
          <w:szCs w:val="24"/>
        </w:rPr>
      </w:pPr>
      <w:r w:rsidRPr="001E4F94">
        <w:rPr>
          <w:sz w:val="24"/>
          <w:szCs w:val="24"/>
        </w:rPr>
        <w:t>In an RDBMS, data is organized into tables, also known as relations, where each table has a unique name and is composed of columns (or fields) and rows (or records). Each column has a specific data type, and each row represents a single record in the table.</w:t>
      </w:r>
    </w:p>
    <w:p w14:paraId="607862C8" w14:textId="36E6AD83" w:rsidR="00B628BE" w:rsidRDefault="001E4F94" w:rsidP="00B628BE">
      <w:pPr>
        <w:rPr>
          <w:sz w:val="24"/>
          <w:szCs w:val="24"/>
        </w:rPr>
      </w:pPr>
      <w:r w:rsidRPr="001E4F94">
        <w:rPr>
          <w:sz w:val="24"/>
          <w:szCs w:val="24"/>
        </w:rPr>
        <w:t>RDBMSs are widely used because of their scalability, reliability, and ability to handle complex relationships between data elements. They are also preferred over other types of databases because they provide a wide range of tools and features for managing and querying data.</w:t>
      </w:r>
    </w:p>
    <w:p w14:paraId="4A9B4990" w14:textId="42620463" w:rsidR="001E4F94" w:rsidRPr="001E4F94" w:rsidRDefault="001E4F94" w:rsidP="00B628BE">
      <w:pPr>
        <w:rPr>
          <w:sz w:val="32"/>
          <w:szCs w:val="32"/>
        </w:rPr>
      </w:pPr>
    </w:p>
    <w:p w14:paraId="454F1318" w14:textId="120C6834" w:rsidR="001E4F94" w:rsidRDefault="001E4F94" w:rsidP="00B628BE">
      <w:pPr>
        <w:rPr>
          <w:b/>
          <w:bCs/>
          <w:sz w:val="32"/>
          <w:szCs w:val="32"/>
        </w:rPr>
      </w:pPr>
      <w:r w:rsidRPr="001E4F94">
        <w:rPr>
          <w:b/>
          <w:bCs/>
          <w:sz w:val="32"/>
          <w:szCs w:val="32"/>
        </w:rPr>
        <w:t>NoSQL Databases</w:t>
      </w:r>
    </w:p>
    <w:p w14:paraId="381A4BB7" w14:textId="05E7762A" w:rsidR="003B494C" w:rsidRPr="003B494C" w:rsidRDefault="003B494C" w:rsidP="003B494C">
      <w:pPr>
        <w:rPr>
          <w:sz w:val="24"/>
          <w:szCs w:val="24"/>
        </w:rPr>
      </w:pPr>
      <w:r w:rsidRPr="003B494C">
        <w:rPr>
          <w:sz w:val="24"/>
          <w:szCs w:val="24"/>
        </w:rPr>
        <w:t>NoSQL databases are a type of database management system that do not use the traditional relational model for organizing data. Instead, NoSQL databases use alternative data structures, such as key-value pairs, document-based, column-based, and graph-based, to store and retrieve data.</w:t>
      </w:r>
    </w:p>
    <w:p w14:paraId="5C5F20C3" w14:textId="77777777" w:rsidR="003B494C" w:rsidRPr="003B494C" w:rsidRDefault="003B494C" w:rsidP="003B494C">
      <w:pPr>
        <w:rPr>
          <w:sz w:val="24"/>
          <w:szCs w:val="24"/>
        </w:rPr>
      </w:pPr>
      <w:r w:rsidRPr="003B494C">
        <w:rPr>
          <w:b/>
          <w:bCs/>
          <w:sz w:val="24"/>
          <w:szCs w:val="24"/>
        </w:rPr>
        <w:t>Data Organization:</w:t>
      </w:r>
      <w:r w:rsidRPr="003B494C">
        <w:rPr>
          <w:sz w:val="24"/>
          <w:szCs w:val="24"/>
        </w:rPr>
        <w:t xml:space="preserve"> NoSQL databases do not rely on the relational model and do not use tables, columns, and rows to organize data. Instead, data is stored in a more flexible and dynamic structure that allows for easier scalability and more efficient data retrieval.</w:t>
      </w:r>
    </w:p>
    <w:p w14:paraId="5E53B65E" w14:textId="4FF37D1C" w:rsidR="003B494C" w:rsidRPr="003B494C" w:rsidRDefault="003B494C" w:rsidP="003B494C">
      <w:pPr>
        <w:rPr>
          <w:sz w:val="24"/>
          <w:szCs w:val="24"/>
        </w:rPr>
      </w:pPr>
      <w:r w:rsidRPr="003B494C">
        <w:rPr>
          <w:b/>
          <w:bCs/>
          <w:sz w:val="24"/>
          <w:szCs w:val="24"/>
        </w:rPr>
        <w:lastRenderedPageBreak/>
        <w:t>Scalability:</w:t>
      </w:r>
      <w:r w:rsidRPr="003B494C">
        <w:rPr>
          <w:sz w:val="24"/>
          <w:szCs w:val="24"/>
        </w:rPr>
        <w:t xml:space="preserve"> NoSQL databases are designed to be highly scalable and can handle large amounts of data and high levels of traffic. They are often used for applications that need to handle big data and real-time data processing.</w:t>
      </w:r>
    </w:p>
    <w:p w14:paraId="1ACF919C" w14:textId="77777777" w:rsidR="003B494C" w:rsidRPr="003B494C" w:rsidRDefault="003B494C" w:rsidP="003B494C">
      <w:pPr>
        <w:rPr>
          <w:sz w:val="24"/>
          <w:szCs w:val="24"/>
        </w:rPr>
      </w:pPr>
      <w:r w:rsidRPr="003B494C">
        <w:rPr>
          <w:b/>
          <w:bCs/>
          <w:sz w:val="24"/>
          <w:szCs w:val="24"/>
        </w:rPr>
        <w:t>Flexibility:</w:t>
      </w:r>
      <w:r w:rsidRPr="003B494C">
        <w:rPr>
          <w:sz w:val="24"/>
          <w:szCs w:val="24"/>
        </w:rPr>
        <w:t xml:space="preserve"> NoSQL databases are flexible and allow for the storage of data in different formats, such as key-value pairs, documents, and graphs. This allows for the representation of complex data structures and relationships between data elements.</w:t>
      </w:r>
    </w:p>
    <w:p w14:paraId="01064B3E" w14:textId="4B1370AA" w:rsidR="001E4F94" w:rsidRDefault="003B494C" w:rsidP="003B494C">
      <w:pPr>
        <w:rPr>
          <w:sz w:val="24"/>
          <w:szCs w:val="24"/>
        </w:rPr>
      </w:pPr>
      <w:r w:rsidRPr="003B494C">
        <w:rPr>
          <w:b/>
          <w:bCs/>
          <w:sz w:val="24"/>
          <w:szCs w:val="24"/>
        </w:rPr>
        <w:t>Performance:</w:t>
      </w:r>
      <w:r w:rsidRPr="003B494C">
        <w:rPr>
          <w:sz w:val="24"/>
          <w:szCs w:val="24"/>
        </w:rPr>
        <w:t xml:space="preserve"> NoSQL databases are optimized for fast data retrieval and are often faster than traditional relational databases for certain types of queries.</w:t>
      </w:r>
    </w:p>
    <w:p w14:paraId="43D60D43" w14:textId="05C7A593" w:rsidR="003B494C" w:rsidRDefault="003B494C" w:rsidP="003B494C">
      <w:pPr>
        <w:rPr>
          <w:sz w:val="24"/>
          <w:szCs w:val="24"/>
        </w:rPr>
      </w:pPr>
    </w:p>
    <w:p w14:paraId="5727B0E6" w14:textId="1BA75C95" w:rsidR="003B494C" w:rsidRPr="003B494C" w:rsidRDefault="003B494C" w:rsidP="003B494C">
      <w:pPr>
        <w:rPr>
          <w:sz w:val="24"/>
          <w:szCs w:val="24"/>
        </w:rPr>
      </w:pPr>
      <w:r w:rsidRPr="003B494C">
        <w:rPr>
          <w:sz w:val="24"/>
          <w:szCs w:val="24"/>
        </w:rPr>
        <w:t>Some popular examples of NoSQL databases include MongoDB, Cassandra, CouchDB, and Redis.</w:t>
      </w:r>
    </w:p>
    <w:p w14:paraId="4E0F9908" w14:textId="476EB91F" w:rsidR="003B494C" w:rsidRDefault="003B494C" w:rsidP="00B628BE">
      <w:pPr>
        <w:rPr>
          <w:sz w:val="24"/>
          <w:szCs w:val="24"/>
        </w:rPr>
      </w:pPr>
    </w:p>
    <w:p w14:paraId="7DB38A93" w14:textId="4CF5C1F7" w:rsidR="003B494C" w:rsidRDefault="003B494C" w:rsidP="00B628BE">
      <w:pPr>
        <w:rPr>
          <w:b/>
          <w:bCs/>
          <w:sz w:val="32"/>
          <w:szCs w:val="32"/>
        </w:rPr>
      </w:pPr>
      <w:r w:rsidRPr="003B494C">
        <w:rPr>
          <w:b/>
          <w:bCs/>
          <w:sz w:val="32"/>
          <w:szCs w:val="32"/>
        </w:rPr>
        <w:t>Comparison between RDBMS and NoSQL Databases</w:t>
      </w:r>
    </w:p>
    <w:tbl>
      <w:tblPr>
        <w:tblStyle w:val="TableGrid"/>
        <w:tblW w:w="0" w:type="auto"/>
        <w:tblLayout w:type="fixed"/>
        <w:tblLook w:val="06A0" w:firstRow="1" w:lastRow="0" w:firstColumn="1" w:lastColumn="0" w:noHBand="1" w:noVBand="1"/>
      </w:tblPr>
      <w:tblGrid>
        <w:gridCol w:w="3120"/>
        <w:gridCol w:w="3120"/>
        <w:gridCol w:w="3120"/>
      </w:tblGrid>
      <w:tr w:rsidR="003B494C" w14:paraId="3AAF2812" w14:textId="77777777" w:rsidTr="00D1203F">
        <w:trPr>
          <w:trHeight w:val="300"/>
        </w:trPr>
        <w:tc>
          <w:tcPr>
            <w:tcW w:w="3120" w:type="dxa"/>
          </w:tcPr>
          <w:p w14:paraId="6C9CECB5" w14:textId="77777777" w:rsidR="003B494C" w:rsidRPr="003B494C" w:rsidRDefault="003B494C" w:rsidP="00D1203F">
            <w:pPr>
              <w:jc w:val="center"/>
              <w:rPr>
                <w:color w:val="000000" w:themeColor="text1"/>
                <w:highlight w:val="yellow"/>
              </w:rPr>
            </w:pPr>
            <w:r w:rsidRPr="003B494C">
              <w:rPr>
                <w:b/>
                <w:bCs/>
                <w:color w:val="000000" w:themeColor="text1"/>
                <w:highlight w:val="yellow"/>
              </w:rPr>
              <w:t>Feature</w:t>
            </w:r>
          </w:p>
        </w:tc>
        <w:tc>
          <w:tcPr>
            <w:tcW w:w="3120" w:type="dxa"/>
          </w:tcPr>
          <w:p w14:paraId="5B31BA50" w14:textId="77777777" w:rsidR="003B494C" w:rsidRPr="003B494C" w:rsidRDefault="003B494C" w:rsidP="00D1203F">
            <w:pPr>
              <w:jc w:val="center"/>
              <w:rPr>
                <w:color w:val="000000" w:themeColor="text1"/>
                <w:highlight w:val="yellow"/>
              </w:rPr>
            </w:pPr>
            <w:r w:rsidRPr="003B494C">
              <w:rPr>
                <w:b/>
                <w:bCs/>
                <w:color w:val="000000" w:themeColor="text1"/>
                <w:highlight w:val="yellow"/>
              </w:rPr>
              <w:t>RDBMS</w:t>
            </w:r>
          </w:p>
        </w:tc>
        <w:tc>
          <w:tcPr>
            <w:tcW w:w="3120" w:type="dxa"/>
          </w:tcPr>
          <w:p w14:paraId="1DC571E5" w14:textId="77777777" w:rsidR="003B494C" w:rsidRPr="003B494C" w:rsidRDefault="003B494C" w:rsidP="00D1203F">
            <w:pPr>
              <w:jc w:val="center"/>
              <w:rPr>
                <w:color w:val="000000" w:themeColor="text1"/>
                <w:highlight w:val="yellow"/>
              </w:rPr>
            </w:pPr>
            <w:r w:rsidRPr="003B494C">
              <w:rPr>
                <w:b/>
                <w:bCs/>
                <w:color w:val="000000" w:themeColor="text1"/>
                <w:highlight w:val="yellow"/>
              </w:rPr>
              <w:t>NoSQL</w:t>
            </w:r>
          </w:p>
        </w:tc>
      </w:tr>
      <w:tr w:rsidR="003B494C" w14:paraId="4A1913B5" w14:textId="77777777" w:rsidTr="00D1203F">
        <w:trPr>
          <w:trHeight w:val="300"/>
        </w:trPr>
        <w:tc>
          <w:tcPr>
            <w:tcW w:w="3120" w:type="dxa"/>
          </w:tcPr>
          <w:p w14:paraId="6CA1181F" w14:textId="77777777" w:rsidR="003B494C" w:rsidRPr="003B494C" w:rsidRDefault="003B494C" w:rsidP="00D1203F">
            <w:pPr>
              <w:rPr>
                <w:color w:val="000000" w:themeColor="text1"/>
              </w:rPr>
            </w:pPr>
            <w:r w:rsidRPr="003B494C">
              <w:rPr>
                <w:color w:val="000000" w:themeColor="text1"/>
              </w:rPr>
              <w:t>Data Model</w:t>
            </w:r>
          </w:p>
        </w:tc>
        <w:tc>
          <w:tcPr>
            <w:tcW w:w="3120" w:type="dxa"/>
          </w:tcPr>
          <w:p w14:paraId="7B275871" w14:textId="77777777" w:rsidR="003B494C" w:rsidRPr="003B494C" w:rsidRDefault="003B494C" w:rsidP="00D1203F">
            <w:pPr>
              <w:rPr>
                <w:color w:val="000000" w:themeColor="text1"/>
              </w:rPr>
            </w:pPr>
            <w:r w:rsidRPr="003B494C">
              <w:rPr>
                <w:color w:val="000000" w:themeColor="text1"/>
              </w:rPr>
              <w:t>Relational</w:t>
            </w:r>
          </w:p>
        </w:tc>
        <w:tc>
          <w:tcPr>
            <w:tcW w:w="3120" w:type="dxa"/>
          </w:tcPr>
          <w:p w14:paraId="2F78D892" w14:textId="77777777" w:rsidR="003B494C" w:rsidRPr="003B494C" w:rsidRDefault="003B494C" w:rsidP="00D1203F">
            <w:pPr>
              <w:rPr>
                <w:color w:val="000000" w:themeColor="text1"/>
              </w:rPr>
            </w:pPr>
            <w:r w:rsidRPr="003B494C">
              <w:rPr>
                <w:color w:val="000000" w:themeColor="text1"/>
              </w:rPr>
              <w:t>Non-Relational (Document-based, Key-Value, Graph, Column-based)</w:t>
            </w:r>
          </w:p>
        </w:tc>
      </w:tr>
      <w:tr w:rsidR="003B494C" w14:paraId="61A165E3" w14:textId="77777777" w:rsidTr="00D1203F">
        <w:trPr>
          <w:trHeight w:val="300"/>
        </w:trPr>
        <w:tc>
          <w:tcPr>
            <w:tcW w:w="3120" w:type="dxa"/>
          </w:tcPr>
          <w:p w14:paraId="3F15E936" w14:textId="77777777" w:rsidR="003B494C" w:rsidRPr="003B494C" w:rsidRDefault="003B494C" w:rsidP="00D1203F">
            <w:pPr>
              <w:rPr>
                <w:color w:val="000000" w:themeColor="text1"/>
              </w:rPr>
            </w:pPr>
            <w:r w:rsidRPr="003B494C">
              <w:rPr>
                <w:color w:val="000000" w:themeColor="text1"/>
              </w:rPr>
              <w:t>Structure</w:t>
            </w:r>
          </w:p>
        </w:tc>
        <w:tc>
          <w:tcPr>
            <w:tcW w:w="3120" w:type="dxa"/>
          </w:tcPr>
          <w:p w14:paraId="46A08A05" w14:textId="77777777" w:rsidR="003B494C" w:rsidRPr="003B494C" w:rsidRDefault="003B494C" w:rsidP="00D1203F">
            <w:pPr>
              <w:rPr>
                <w:color w:val="000000" w:themeColor="text1"/>
              </w:rPr>
            </w:pPr>
            <w:r w:rsidRPr="003B494C">
              <w:rPr>
                <w:color w:val="000000" w:themeColor="text1"/>
              </w:rPr>
              <w:t>Tables with rows and columns</w:t>
            </w:r>
          </w:p>
        </w:tc>
        <w:tc>
          <w:tcPr>
            <w:tcW w:w="3120" w:type="dxa"/>
          </w:tcPr>
          <w:p w14:paraId="17DBADA6" w14:textId="77777777" w:rsidR="003B494C" w:rsidRPr="003B494C" w:rsidRDefault="003B494C" w:rsidP="00D1203F">
            <w:pPr>
              <w:rPr>
                <w:color w:val="000000" w:themeColor="text1"/>
              </w:rPr>
            </w:pPr>
            <w:r w:rsidRPr="003B494C">
              <w:rPr>
                <w:color w:val="000000" w:themeColor="text1"/>
              </w:rPr>
              <w:t>No fixed structure, flexible and dynamic</w:t>
            </w:r>
          </w:p>
        </w:tc>
      </w:tr>
      <w:tr w:rsidR="003B494C" w14:paraId="23153009" w14:textId="77777777" w:rsidTr="00D1203F">
        <w:trPr>
          <w:trHeight w:val="300"/>
        </w:trPr>
        <w:tc>
          <w:tcPr>
            <w:tcW w:w="3120" w:type="dxa"/>
          </w:tcPr>
          <w:p w14:paraId="07CE923B" w14:textId="77777777" w:rsidR="003B494C" w:rsidRPr="003B494C" w:rsidRDefault="003B494C" w:rsidP="00D1203F">
            <w:pPr>
              <w:rPr>
                <w:color w:val="000000" w:themeColor="text1"/>
              </w:rPr>
            </w:pPr>
            <w:r w:rsidRPr="003B494C">
              <w:rPr>
                <w:color w:val="000000" w:themeColor="text1"/>
              </w:rPr>
              <w:t>Scalability</w:t>
            </w:r>
          </w:p>
        </w:tc>
        <w:tc>
          <w:tcPr>
            <w:tcW w:w="3120" w:type="dxa"/>
          </w:tcPr>
          <w:p w14:paraId="1ACC8FF7" w14:textId="77777777" w:rsidR="003B494C" w:rsidRPr="003B494C" w:rsidRDefault="003B494C" w:rsidP="00D1203F">
            <w:pPr>
              <w:rPr>
                <w:color w:val="000000" w:themeColor="text1"/>
              </w:rPr>
            </w:pPr>
            <w:r w:rsidRPr="003B494C">
              <w:rPr>
                <w:color w:val="000000" w:themeColor="text1"/>
              </w:rPr>
              <w:t>Vertically Scalable</w:t>
            </w:r>
          </w:p>
        </w:tc>
        <w:tc>
          <w:tcPr>
            <w:tcW w:w="3120" w:type="dxa"/>
          </w:tcPr>
          <w:p w14:paraId="34BBC8DA" w14:textId="77777777" w:rsidR="003B494C" w:rsidRPr="003B494C" w:rsidRDefault="003B494C" w:rsidP="00D1203F">
            <w:pPr>
              <w:rPr>
                <w:color w:val="000000" w:themeColor="text1"/>
              </w:rPr>
            </w:pPr>
            <w:r w:rsidRPr="003B494C">
              <w:rPr>
                <w:color w:val="000000" w:themeColor="text1"/>
              </w:rPr>
              <w:t>Horizontally Scalable</w:t>
            </w:r>
          </w:p>
        </w:tc>
      </w:tr>
      <w:tr w:rsidR="003B494C" w14:paraId="508138AD" w14:textId="77777777" w:rsidTr="00D1203F">
        <w:trPr>
          <w:trHeight w:val="300"/>
        </w:trPr>
        <w:tc>
          <w:tcPr>
            <w:tcW w:w="3120" w:type="dxa"/>
          </w:tcPr>
          <w:p w14:paraId="7EE07EC4" w14:textId="77777777" w:rsidR="003B494C" w:rsidRPr="003B494C" w:rsidRDefault="003B494C" w:rsidP="00D1203F">
            <w:pPr>
              <w:rPr>
                <w:color w:val="000000" w:themeColor="text1"/>
              </w:rPr>
            </w:pPr>
            <w:r w:rsidRPr="003B494C">
              <w:rPr>
                <w:color w:val="000000" w:themeColor="text1"/>
              </w:rPr>
              <w:t>Consistency</w:t>
            </w:r>
          </w:p>
        </w:tc>
        <w:tc>
          <w:tcPr>
            <w:tcW w:w="3120" w:type="dxa"/>
          </w:tcPr>
          <w:p w14:paraId="056C1992" w14:textId="77777777" w:rsidR="003B494C" w:rsidRPr="003B494C" w:rsidRDefault="003B494C" w:rsidP="00D1203F">
            <w:pPr>
              <w:rPr>
                <w:color w:val="000000" w:themeColor="text1"/>
              </w:rPr>
            </w:pPr>
            <w:r w:rsidRPr="003B494C">
              <w:rPr>
                <w:color w:val="000000" w:themeColor="text1"/>
              </w:rPr>
              <w:t>Strong consistency</w:t>
            </w:r>
          </w:p>
        </w:tc>
        <w:tc>
          <w:tcPr>
            <w:tcW w:w="3120" w:type="dxa"/>
          </w:tcPr>
          <w:p w14:paraId="1F1DACF7" w14:textId="77777777" w:rsidR="003B494C" w:rsidRPr="003B494C" w:rsidRDefault="003B494C" w:rsidP="00D1203F">
            <w:pPr>
              <w:rPr>
                <w:color w:val="000000" w:themeColor="text1"/>
              </w:rPr>
            </w:pPr>
            <w:r w:rsidRPr="003B494C">
              <w:rPr>
                <w:color w:val="000000" w:themeColor="text1"/>
              </w:rPr>
              <w:t>Eventual consistency</w:t>
            </w:r>
          </w:p>
        </w:tc>
      </w:tr>
      <w:tr w:rsidR="003B494C" w14:paraId="3266D9E8" w14:textId="77777777" w:rsidTr="00D1203F">
        <w:trPr>
          <w:trHeight w:val="300"/>
        </w:trPr>
        <w:tc>
          <w:tcPr>
            <w:tcW w:w="3120" w:type="dxa"/>
          </w:tcPr>
          <w:p w14:paraId="0868207D" w14:textId="77777777" w:rsidR="003B494C" w:rsidRPr="003B494C" w:rsidRDefault="003B494C" w:rsidP="00D1203F">
            <w:pPr>
              <w:rPr>
                <w:color w:val="000000" w:themeColor="text1"/>
              </w:rPr>
            </w:pPr>
            <w:r w:rsidRPr="003B494C">
              <w:rPr>
                <w:color w:val="000000" w:themeColor="text1"/>
              </w:rPr>
              <w:t>ACID Compliance</w:t>
            </w:r>
          </w:p>
        </w:tc>
        <w:tc>
          <w:tcPr>
            <w:tcW w:w="3120" w:type="dxa"/>
          </w:tcPr>
          <w:p w14:paraId="1DB31482" w14:textId="77777777" w:rsidR="003B494C" w:rsidRPr="003B494C" w:rsidRDefault="003B494C" w:rsidP="00D1203F">
            <w:pPr>
              <w:rPr>
                <w:color w:val="000000" w:themeColor="text1"/>
              </w:rPr>
            </w:pPr>
            <w:r w:rsidRPr="003B494C">
              <w:rPr>
                <w:color w:val="000000" w:themeColor="text1"/>
              </w:rPr>
              <w:t>Yes</w:t>
            </w:r>
          </w:p>
        </w:tc>
        <w:tc>
          <w:tcPr>
            <w:tcW w:w="3120" w:type="dxa"/>
          </w:tcPr>
          <w:p w14:paraId="7A26826F" w14:textId="77777777" w:rsidR="003B494C" w:rsidRPr="003B494C" w:rsidRDefault="003B494C" w:rsidP="00D1203F">
            <w:pPr>
              <w:rPr>
                <w:color w:val="000000" w:themeColor="text1"/>
              </w:rPr>
            </w:pPr>
            <w:r w:rsidRPr="003B494C">
              <w:rPr>
                <w:color w:val="000000" w:themeColor="text1"/>
              </w:rPr>
              <w:t>No</w:t>
            </w:r>
          </w:p>
        </w:tc>
      </w:tr>
      <w:tr w:rsidR="003B494C" w14:paraId="3D6B3813" w14:textId="77777777" w:rsidTr="00D1203F">
        <w:trPr>
          <w:trHeight w:val="300"/>
        </w:trPr>
        <w:tc>
          <w:tcPr>
            <w:tcW w:w="3120" w:type="dxa"/>
          </w:tcPr>
          <w:p w14:paraId="2EC25D3E" w14:textId="77777777" w:rsidR="003B494C" w:rsidRPr="003B494C" w:rsidRDefault="003B494C" w:rsidP="00D1203F">
            <w:pPr>
              <w:rPr>
                <w:color w:val="000000" w:themeColor="text1"/>
              </w:rPr>
            </w:pPr>
            <w:r w:rsidRPr="003B494C">
              <w:rPr>
                <w:color w:val="000000" w:themeColor="text1"/>
              </w:rPr>
              <w:t>Use Cases</w:t>
            </w:r>
          </w:p>
        </w:tc>
        <w:tc>
          <w:tcPr>
            <w:tcW w:w="3120" w:type="dxa"/>
          </w:tcPr>
          <w:p w14:paraId="717FE3B2" w14:textId="77777777" w:rsidR="003B494C" w:rsidRPr="003B494C" w:rsidRDefault="003B494C" w:rsidP="00D1203F">
            <w:pPr>
              <w:rPr>
                <w:color w:val="000000" w:themeColor="text1"/>
              </w:rPr>
            </w:pPr>
            <w:r w:rsidRPr="003B494C">
              <w:rPr>
                <w:color w:val="000000" w:themeColor="text1"/>
              </w:rPr>
              <w:t>Transactional systems, enterprise applications, reporting systems</w:t>
            </w:r>
          </w:p>
        </w:tc>
        <w:tc>
          <w:tcPr>
            <w:tcW w:w="3120" w:type="dxa"/>
          </w:tcPr>
          <w:p w14:paraId="524F0B24" w14:textId="77777777" w:rsidR="003B494C" w:rsidRPr="003B494C" w:rsidRDefault="003B494C" w:rsidP="00D1203F">
            <w:pPr>
              <w:rPr>
                <w:color w:val="000000" w:themeColor="text1"/>
              </w:rPr>
            </w:pPr>
            <w:r w:rsidRPr="003B494C">
              <w:rPr>
                <w:color w:val="000000" w:themeColor="text1"/>
              </w:rPr>
              <w:t>Big Data, real-time web applications, content management systems</w:t>
            </w:r>
          </w:p>
        </w:tc>
      </w:tr>
      <w:tr w:rsidR="003B494C" w14:paraId="20A9C9EC" w14:textId="77777777" w:rsidTr="00D1203F">
        <w:trPr>
          <w:trHeight w:val="300"/>
        </w:trPr>
        <w:tc>
          <w:tcPr>
            <w:tcW w:w="3120" w:type="dxa"/>
          </w:tcPr>
          <w:p w14:paraId="5552FC21" w14:textId="77777777" w:rsidR="003B494C" w:rsidRPr="003B494C" w:rsidRDefault="003B494C" w:rsidP="00D1203F">
            <w:pPr>
              <w:rPr>
                <w:color w:val="000000" w:themeColor="text1"/>
              </w:rPr>
            </w:pPr>
            <w:r w:rsidRPr="003B494C">
              <w:rPr>
                <w:color w:val="000000" w:themeColor="text1"/>
              </w:rPr>
              <w:t>Examples</w:t>
            </w:r>
          </w:p>
        </w:tc>
        <w:tc>
          <w:tcPr>
            <w:tcW w:w="3120" w:type="dxa"/>
          </w:tcPr>
          <w:p w14:paraId="6B9F65E9" w14:textId="77777777" w:rsidR="003B494C" w:rsidRPr="003B494C" w:rsidRDefault="003B494C" w:rsidP="00D1203F">
            <w:pPr>
              <w:rPr>
                <w:color w:val="000000" w:themeColor="text1"/>
              </w:rPr>
            </w:pPr>
            <w:r w:rsidRPr="003B494C">
              <w:rPr>
                <w:color w:val="000000" w:themeColor="text1"/>
              </w:rPr>
              <w:t>Oracle, Microsoft SQL Server, MySQL, PostgreSQL</w:t>
            </w:r>
          </w:p>
        </w:tc>
        <w:tc>
          <w:tcPr>
            <w:tcW w:w="3120" w:type="dxa"/>
          </w:tcPr>
          <w:p w14:paraId="5D15995F" w14:textId="77777777" w:rsidR="003B494C" w:rsidRPr="003B494C" w:rsidRDefault="003B494C" w:rsidP="00D1203F">
            <w:pPr>
              <w:rPr>
                <w:color w:val="000000" w:themeColor="text1"/>
              </w:rPr>
            </w:pPr>
            <w:r w:rsidRPr="003B494C">
              <w:rPr>
                <w:color w:val="000000" w:themeColor="text1"/>
              </w:rPr>
              <w:t>MongoDB, Cassandra, CouchDB, Amazon DynamoDB</w:t>
            </w:r>
          </w:p>
        </w:tc>
      </w:tr>
    </w:tbl>
    <w:p w14:paraId="158789F8" w14:textId="6BD81BD1" w:rsidR="00B628BE" w:rsidRDefault="00B628BE" w:rsidP="003B494C">
      <w:pPr>
        <w:rPr>
          <w:b/>
          <w:bCs/>
          <w:sz w:val="32"/>
          <w:szCs w:val="32"/>
        </w:rPr>
      </w:pPr>
    </w:p>
    <w:p w14:paraId="1709BD31" w14:textId="77777777" w:rsidR="003B494C" w:rsidRDefault="003B494C" w:rsidP="003B494C">
      <w:pPr>
        <w:rPr>
          <w:rFonts w:asciiTheme="majorHAnsi" w:eastAsiaTheme="majorEastAsia" w:hAnsiTheme="majorHAnsi" w:cstheme="majorBidi"/>
          <w:b/>
          <w:bCs/>
          <w:sz w:val="32"/>
          <w:szCs w:val="32"/>
        </w:rPr>
      </w:pPr>
      <w:r w:rsidRPr="1F2D2A1B">
        <w:rPr>
          <w:rFonts w:asciiTheme="majorHAnsi" w:eastAsiaTheme="majorEastAsia" w:hAnsiTheme="majorHAnsi" w:cstheme="majorBidi"/>
          <w:b/>
          <w:bCs/>
          <w:sz w:val="32"/>
          <w:szCs w:val="32"/>
        </w:rPr>
        <w:t>COMPARISON OF DIFFERENT RDBMS</w:t>
      </w:r>
    </w:p>
    <w:tbl>
      <w:tblPr>
        <w:tblStyle w:val="TableGrid"/>
        <w:tblW w:w="9478" w:type="dxa"/>
        <w:tblLayout w:type="fixed"/>
        <w:tblLook w:val="06A0" w:firstRow="1" w:lastRow="0" w:firstColumn="1" w:lastColumn="0" w:noHBand="1" w:noVBand="1"/>
      </w:tblPr>
      <w:tblGrid>
        <w:gridCol w:w="1545"/>
        <w:gridCol w:w="1590"/>
        <w:gridCol w:w="1759"/>
        <w:gridCol w:w="1455"/>
        <w:gridCol w:w="1502"/>
        <w:gridCol w:w="1627"/>
      </w:tblGrid>
      <w:tr w:rsidR="003B494C" w14:paraId="0FE5E12C" w14:textId="77777777" w:rsidTr="00D1203F">
        <w:trPr>
          <w:trHeight w:val="300"/>
        </w:trPr>
        <w:tc>
          <w:tcPr>
            <w:tcW w:w="1545" w:type="dxa"/>
          </w:tcPr>
          <w:p w14:paraId="6BABB3F9" w14:textId="77777777" w:rsidR="003B494C" w:rsidRPr="003B494C" w:rsidRDefault="003B494C" w:rsidP="00D1203F">
            <w:pPr>
              <w:jc w:val="center"/>
              <w:rPr>
                <w:color w:val="000000" w:themeColor="text1"/>
                <w:highlight w:val="yellow"/>
              </w:rPr>
            </w:pPr>
            <w:r w:rsidRPr="003B494C">
              <w:rPr>
                <w:b/>
                <w:bCs/>
                <w:color w:val="000000" w:themeColor="text1"/>
                <w:highlight w:val="yellow"/>
              </w:rPr>
              <w:t>Feature</w:t>
            </w:r>
          </w:p>
        </w:tc>
        <w:tc>
          <w:tcPr>
            <w:tcW w:w="1590" w:type="dxa"/>
          </w:tcPr>
          <w:p w14:paraId="352459FC" w14:textId="77777777" w:rsidR="003B494C" w:rsidRPr="003B494C" w:rsidRDefault="003B494C" w:rsidP="00D1203F">
            <w:pPr>
              <w:jc w:val="center"/>
              <w:rPr>
                <w:color w:val="000000" w:themeColor="text1"/>
                <w:highlight w:val="yellow"/>
              </w:rPr>
            </w:pPr>
            <w:r w:rsidRPr="003B494C">
              <w:rPr>
                <w:b/>
                <w:bCs/>
                <w:color w:val="000000" w:themeColor="text1"/>
                <w:highlight w:val="yellow"/>
              </w:rPr>
              <w:t>MySQL</w:t>
            </w:r>
          </w:p>
        </w:tc>
        <w:tc>
          <w:tcPr>
            <w:tcW w:w="1759" w:type="dxa"/>
          </w:tcPr>
          <w:p w14:paraId="4E9CDC35" w14:textId="77777777" w:rsidR="003B494C" w:rsidRPr="003B494C" w:rsidRDefault="003B494C" w:rsidP="00D1203F">
            <w:pPr>
              <w:jc w:val="center"/>
              <w:rPr>
                <w:color w:val="000000" w:themeColor="text1"/>
                <w:highlight w:val="yellow"/>
              </w:rPr>
            </w:pPr>
            <w:r w:rsidRPr="003B494C">
              <w:rPr>
                <w:b/>
                <w:bCs/>
                <w:color w:val="000000" w:themeColor="text1"/>
                <w:highlight w:val="yellow"/>
              </w:rPr>
              <w:t>PostgreSQL</w:t>
            </w:r>
          </w:p>
        </w:tc>
        <w:tc>
          <w:tcPr>
            <w:tcW w:w="1455" w:type="dxa"/>
          </w:tcPr>
          <w:p w14:paraId="72B8B7EA" w14:textId="77777777" w:rsidR="003B494C" w:rsidRPr="003B494C" w:rsidRDefault="003B494C" w:rsidP="00D1203F">
            <w:pPr>
              <w:jc w:val="center"/>
              <w:rPr>
                <w:color w:val="000000" w:themeColor="text1"/>
                <w:highlight w:val="yellow"/>
              </w:rPr>
            </w:pPr>
            <w:r w:rsidRPr="003B494C">
              <w:rPr>
                <w:b/>
                <w:bCs/>
                <w:color w:val="000000" w:themeColor="text1"/>
                <w:highlight w:val="yellow"/>
              </w:rPr>
              <w:t>Microsoft SQL Server</w:t>
            </w:r>
          </w:p>
        </w:tc>
        <w:tc>
          <w:tcPr>
            <w:tcW w:w="1502" w:type="dxa"/>
          </w:tcPr>
          <w:p w14:paraId="337483F8" w14:textId="77777777" w:rsidR="003B494C" w:rsidRPr="003B494C" w:rsidRDefault="003B494C" w:rsidP="00D1203F">
            <w:pPr>
              <w:jc w:val="center"/>
              <w:rPr>
                <w:color w:val="000000" w:themeColor="text1"/>
                <w:highlight w:val="yellow"/>
              </w:rPr>
            </w:pPr>
            <w:r w:rsidRPr="003B494C">
              <w:rPr>
                <w:b/>
                <w:bCs/>
                <w:color w:val="000000" w:themeColor="text1"/>
                <w:highlight w:val="yellow"/>
              </w:rPr>
              <w:t>Oracle Database</w:t>
            </w:r>
          </w:p>
        </w:tc>
        <w:tc>
          <w:tcPr>
            <w:tcW w:w="1627" w:type="dxa"/>
          </w:tcPr>
          <w:p w14:paraId="17F79398" w14:textId="77777777" w:rsidR="003B494C" w:rsidRPr="003B494C" w:rsidRDefault="003B494C" w:rsidP="00D1203F">
            <w:pPr>
              <w:jc w:val="center"/>
              <w:rPr>
                <w:color w:val="000000" w:themeColor="text1"/>
                <w:highlight w:val="yellow"/>
              </w:rPr>
            </w:pPr>
            <w:r w:rsidRPr="003B494C">
              <w:rPr>
                <w:b/>
                <w:bCs/>
                <w:color w:val="000000" w:themeColor="text1"/>
                <w:highlight w:val="yellow"/>
              </w:rPr>
              <w:t>SQLite</w:t>
            </w:r>
          </w:p>
        </w:tc>
      </w:tr>
      <w:tr w:rsidR="003B494C" w14:paraId="5E9FD391" w14:textId="77777777" w:rsidTr="00D1203F">
        <w:trPr>
          <w:trHeight w:val="300"/>
        </w:trPr>
        <w:tc>
          <w:tcPr>
            <w:tcW w:w="1545" w:type="dxa"/>
          </w:tcPr>
          <w:p w14:paraId="00FC1C3F" w14:textId="77777777" w:rsidR="003B494C" w:rsidRPr="003B494C" w:rsidRDefault="003B494C" w:rsidP="00D1203F">
            <w:pPr>
              <w:rPr>
                <w:color w:val="000000" w:themeColor="text1"/>
              </w:rPr>
            </w:pPr>
            <w:r w:rsidRPr="003B494C">
              <w:rPr>
                <w:color w:val="000000" w:themeColor="text1"/>
              </w:rPr>
              <w:t>Cost</w:t>
            </w:r>
          </w:p>
        </w:tc>
        <w:tc>
          <w:tcPr>
            <w:tcW w:w="1590" w:type="dxa"/>
          </w:tcPr>
          <w:p w14:paraId="62D44665" w14:textId="02740581" w:rsidR="003B494C" w:rsidRPr="003B494C" w:rsidRDefault="003B494C" w:rsidP="00D1203F">
            <w:pPr>
              <w:rPr>
                <w:color w:val="000000" w:themeColor="text1"/>
              </w:rPr>
            </w:pPr>
            <w:r w:rsidRPr="003B494C">
              <w:rPr>
                <w:color w:val="000000" w:themeColor="text1"/>
              </w:rPr>
              <w:t>Open source (free)</w:t>
            </w:r>
          </w:p>
        </w:tc>
        <w:tc>
          <w:tcPr>
            <w:tcW w:w="1759" w:type="dxa"/>
          </w:tcPr>
          <w:p w14:paraId="049D82AA" w14:textId="064E34F0" w:rsidR="003B494C" w:rsidRPr="003B494C" w:rsidRDefault="003B494C" w:rsidP="00D1203F">
            <w:pPr>
              <w:rPr>
                <w:color w:val="000000" w:themeColor="text1"/>
              </w:rPr>
            </w:pPr>
            <w:r w:rsidRPr="003B494C">
              <w:rPr>
                <w:color w:val="000000" w:themeColor="text1"/>
              </w:rPr>
              <w:t>Open source (free)</w:t>
            </w:r>
          </w:p>
        </w:tc>
        <w:tc>
          <w:tcPr>
            <w:tcW w:w="1455" w:type="dxa"/>
          </w:tcPr>
          <w:p w14:paraId="29AA56E7" w14:textId="77777777" w:rsidR="003B494C" w:rsidRPr="003B494C" w:rsidRDefault="003B494C" w:rsidP="00D1203F">
            <w:pPr>
              <w:rPr>
                <w:color w:val="000000" w:themeColor="text1"/>
              </w:rPr>
            </w:pPr>
            <w:r w:rsidRPr="003B494C">
              <w:rPr>
                <w:color w:val="000000" w:themeColor="text1"/>
              </w:rPr>
              <w:t>Commercial</w:t>
            </w:r>
          </w:p>
        </w:tc>
        <w:tc>
          <w:tcPr>
            <w:tcW w:w="1502" w:type="dxa"/>
          </w:tcPr>
          <w:p w14:paraId="06D496AA" w14:textId="77777777" w:rsidR="003B494C" w:rsidRPr="003B494C" w:rsidRDefault="003B494C" w:rsidP="00D1203F">
            <w:pPr>
              <w:rPr>
                <w:color w:val="000000" w:themeColor="text1"/>
              </w:rPr>
            </w:pPr>
            <w:r w:rsidRPr="003B494C">
              <w:rPr>
                <w:color w:val="000000" w:themeColor="text1"/>
              </w:rPr>
              <w:t>Commercial</w:t>
            </w:r>
          </w:p>
        </w:tc>
        <w:tc>
          <w:tcPr>
            <w:tcW w:w="1627" w:type="dxa"/>
          </w:tcPr>
          <w:p w14:paraId="24A4BAD2" w14:textId="3378A34C" w:rsidR="003B494C" w:rsidRPr="003B494C" w:rsidRDefault="003B494C" w:rsidP="00D1203F">
            <w:pPr>
              <w:rPr>
                <w:color w:val="000000" w:themeColor="text1"/>
              </w:rPr>
            </w:pPr>
            <w:r w:rsidRPr="003B494C">
              <w:rPr>
                <w:color w:val="000000" w:themeColor="text1"/>
              </w:rPr>
              <w:t>Open source (free)</w:t>
            </w:r>
          </w:p>
        </w:tc>
      </w:tr>
      <w:tr w:rsidR="003B494C" w14:paraId="016BCB1C" w14:textId="77777777" w:rsidTr="00D1203F">
        <w:trPr>
          <w:trHeight w:val="300"/>
        </w:trPr>
        <w:tc>
          <w:tcPr>
            <w:tcW w:w="1545" w:type="dxa"/>
          </w:tcPr>
          <w:p w14:paraId="3484543E" w14:textId="77777777" w:rsidR="003B494C" w:rsidRPr="003B494C" w:rsidRDefault="003B494C" w:rsidP="00D1203F">
            <w:pPr>
              <w:rPr>
                <w:color w:val="000000" w:themeColor="text1"/>
              </w:rPr>
            </w:pPr>
            <w:r w:rsidRPr="003B494C">
              <w:rPr>
                <w:color w:val="000000" w:themeColor="text1"/>
              </w:rPr>
              <w:t>Platform Support</w:t>
            </w:r>
          </w:p>
        </w:tc>
        <w:tc>
          <w:tcPr>
            <w:tcW w:w="1590" w:type="dxa"/>
          </w:tcPr>
          <w:p w14:paraId="53A09DF2" w14:textId="77777777" w:rsidR="003B494C" w:rsidRPr="003B494C" w:rsidRDefault="003B494C" w:rsidP="00D1203F">
            <w:pPr>
              <w:rPr>
                <w:color w:val="000000" w:themeColor="text1"/>
              </w:rPr>
            </w:pPr>
            <w:r w:rsidRPr="003B494C">
              <w:rPr>
                <w:color w:val="000000" w:themeColor="text1"/>
              </w:rPr>
              <w:t>Cross-platform</w:t>
            </w:r>
          </w:p>
        </w:tc>
        <w:tc>
          <w:tcPr>
            <w:tcW w:w="1759" w:type="dxa"/>
          </w:tcPr>
          <w:p w14:paraId="53D83B6F" w14:textId="77777777" w:rsidR="003B494C" w:rsidRPr="003B494C" w:rsidRDefault="003B494C" w:rsidP="00D1203F">
            <w:pPr>
              <w:rPr>
                <w:color w:val="000000" w:themeColor="text1"/>
              </w:rPr>
            </w:pPr>
            <w:r w:rsidRPr="003B494C">
              <w:rPr>
                <w:color w:val="000000" w:themeColor="text1"/>
              </w:rPr>
              <w:t>Cross-platform</w:t>
            </w:r>
          </w:p>
        </w:tc>
        <w:tc>
          <w:tcPr>
            <w:tcW w:w="1455" w:type="dxa"/>
          </w:tcPr>
          <w:p w14:paraId="296CE818" w14:textId="77777777" w:rsidR="003B494C" w:rsidRPr="003B494C" w:rsidRDefault="003B494C" w:rsidP="00D1203F">
            <w:pPr>
              <w:rPr>
                <w:color w:val="000000" w:themeColor="text1"/>
              </w:rPr>
            </w:pPr>
            <w:r w:rsidRPr="003B494C">
              <w:rPr>
                <w:color w:val="000000" w:themeColor="text1"/>
              </w:rPr>
              <w:t>Windows and Linux</w:t>
            </w:r>
          </w:p>
        </w:tc>
        <w:tc>
          <w:tcPr>
            <w:tcW w:w="1502" w:type="dxa"/>
          </w:tcPr>
          <w:p w14:paraId="5210A13B" w14:textId="77777777" w:rsidR="003B494C" w:rsidRPr="003B494C" w:rsidRDefault="003B494C" w:rsidP="00D1203F">
            <w:pPr>
              <w:rPr>
                <w:color w:val="000000" w:themeColor="text1"/>
              </w:rPr>
            </w:pPr>
            <w:r w:rsidRPr="003B494C">
              <w:rPr>
                <w:color w:val="000000" w:themeColor="text1"/>
              </w:rPr>
              <w:t>Windows and Linux</w:t>
            </w:r>
          </w:p>
        </w:tc>
        <w:tc>
          <w:tcPr>
            <w:tcW w:w="1627" w:type="dxa"/>
          </w:tcPr>
          <w:p w14:paraId="63063D55" w14:textId="77777777" w:rsidR="003B494C" w:rsidRPr="003B494C" w:rsidRDefault="003B494C" w:rsidP="00D1203F">
            <w:pPr>
              <w:rPr>
                <w:color w:val="000000" w:themeColor="text1"/>
              </w:rPr>
            </w:pPr>
            <w:r w:rsidRPr="003B494C">
              <w:rPr>
                <w:color w:val="000000" w:themeColor="text1"/>
              </w:rPr>
              <w:t>Cross-platform</w:t>
            </w:r>
          </w:p>
        </w:tc>
      </w:tr>
      <w:tr w:rsidR="003B494C" w14:paraId="16B07F11" w14:textId="77777777" w:rsidTr="00D1203F">
        <w:trPr>
          <w:trHeight w:val="300"/>
        </w:trPr>
        <w:tc>
          <w:tcPr>
            <w:tcW w:w="1545" w:type="dxa"/>
          </w:tcPr>
          <w:p w14:paraId="1F5BB3DC" w14:textId="77777777" w:rsidR="003B494C" w:rsidRPr="003B494C" w:rsidRDefault="003B494C" w:rsidP="00D1203F">
            <w:pPr>
              <w:rPr>
                <w:color w:val="000000" w:themeColor="text1"/>
              </w:rPr>
            </w:pPr>
            <w:r w:rsidRPr="003B494C">
              <w:rPr>
                <w:color w:val="000000" w:themeColor="text1"/>
              </w:rPr>
              <w:t>Data Types</w:t>
            </w:r>
          </w:p>
        </w:tc>
        <w:tc>
          <w:tcPr>
            <w:tcW w:w="1590" w:type="dxa"/>
          </w:tcPr>
          <w:p w14:paraId="1C0FCBBA" w14:textId="77777777" w:rsidR="003B494C" w:rsidRPr="003B494C" w:rsidRDefault="003B494C" w:rsidP="00D1203F">
            <w:pPr>
              <w:rPr>
                <w:color w:val="000000" w:themeColor="text1"/>
              </w:rPr>
            </w:pPr>
            <w:r w:rsidRPr="003B494C">
              <w:rPr>
                <w:color w:val="000000" w:themeColor="text1"/>
              </w:rPr>
              <w:t xml:space="preserve">Supports a wide range of data types, including numeric, date and time, </w:t>
            </w:r>
            <w:r w:rsidRPr="003B494C">
              <w:rPr>
                <w:color w:val="000000" w:themeColor="text1"/>
              </w:rPr>
              <w:lastRenderedPageBreak/>
              <w:t>string, and binary data.</w:t>
            </w:r>
          </w:p>
        </w:tc>
        <w:tc>
          <w:tcPr>
            <w:tcW w:w="1759" w:type="dxa"/>
          </w:tcPr>
          <w:p w14:paraId="25076485" w14:textId="77777777" w:rsidR="003B494C" w:rsidRPr="003B494C" w:rsidRDefault="003B494C" w:rsidP="00D1203F">
            <w:pPr>
              <w:rPr>
                <w:color w:val="000000" w:themeColor="text1"/>
              </w:rPr>
            </w:pPr>
            <w:r w:rsidRPr="003B494C">
              <w:rPr>
                <w:color w:val="000000" w:themeColor="text1"/>
              </w:rPr>
              <w:lastRenderedPageBreak/>
              <w:t xml:space="preserve">Supports a wide range of data types, including advanced data types such as arrays, </w:t>
            </w:r>
            <w:proofErr w:type="spellStart"/>
            <w:r w:rsidRPr="003B494C">
              <w:rPr>
                <w:color w:val="000000" w:themeColor="text1"/>
              </w:rPr>
              <w:t>hstore</w:t>
            </w:r>
            <w:proofErr w:type="spellEnd"/>
            <w:r w:rsidRPr="003B494C">
              <w:rPr>
                <w:color w:val="000000" w:themeColor="text1"/>
              </w:rPr>
              <w:t xml:space="preserve"> </w:t>
            </w:r>
            <w:r w:rsidRPr="003B494C">
              <w:rPr>
                <w:color w:val="000000" w:themeColor="text1"/>
              </w:rPr>
              <w:lastRenderedPageBreak/>
              <w:t>(key-value store), and JSONB (binary JSON).</w:t>
            </w:r>
          </w:p>
        </w:tc>
        <w:tc>
          <w:tcPr>
            <w:tcW w:w="1455" w:type="dxa"/>
          </w:tcPr>
          <w:p w14:paraId="27A7F827" w14:textId="77777777" w:rsidR="003B494C" w:rsidRPr="003B494C" w:rsidRDefault="003B494C" w:rsidP="00D1203F">
            <w:pPr>
              <w:rPr>
                <w:color w:val="000000" w:themeColor="text1"/>
              </w:rPr>
            </w:pPr>
            <w:r w:rsidRPr="003B494C">
              <w:rPr>
                <w:color w:val="000000" w:themeColor="text1"/>
              </w:rPr>
              <w:lastRenderedPageBreak/>
              <w:t>Supports a wide range of data types, including XML and spatial data.</w:t>
            </w:r>
          </w:p>
        </w:tc>
        <w:tc>
          <w:tcPr>
            <w:tcW w:w="1502" w:type="dxa"/>
          </w:tcPr>
          <w:p w14:paraId="71E7CA57" w14:textId="77777777" w:rsidR="003B494C" w:rsidRPr="003B494C" w:rsidRDefault="003B494C" w:rsidP="00D1203F">
            <w:pPr>
              <w:rPr>
                <w:color w:val="000000" w:themeColor="text1"/>
              </w:rPr>
            </w:pPr>
            <w:r w:rsidRPr="003B494C">
              <w:rPr>
                <w:color w:val="000000" w:themeColor="text1"/>
              </w:rPr>
              <w:t>Supports a wide range of data types, including multimedia and XML.</w:t>
            </w:r>
          </w:p>
        </w:tc>
        <w:tc>
          <w:tcPr>
            <w:tcW w:w="1627" w:type="dxa"/>
          </w:tcPr>
          <w:p w14:paraId="644A6FD1" w14:textId="77777777" w:rsidR="003B494C" w:rsidRPr="003B494C" w:rsidRDefault="003B494C" w:rsidP="00D1203F">
            <w:pPr>
              <w:rPr>
                <w:color w:val="000000" w:themeColor="text1"/>
              </w:rPr>
            </w:pPr>
            <w:r w:rsidRPr="003B494C">
              <w:rPr>
                <w:color w:val="000000" w:themeColor="text1"/>
              </w:rPr>
              <w:t>Supports a limited subset of data types, including text and numeric.</w:t>
            </w:r>
          </w:p>
        </w:tc>
      </w:tr>
      <w:tr w:rsidR="003B494C" w14:paraId="1FC7C32E" w14:textId="77777777" w:rsidTr="00D1203F">
        <w:trPr>
          <w:trHeight w:val="300"/>
        </w:trPr>
        <w:tc>
          <w:tcPr>
            <w:tcW w:w="1545" w:type="dxa"/>
          </w:tcPr>
          <w:p w14:paraId="0C07765C" w14:textId="77777777" w:rsidR="003B494C" w:rsidRPr="003B494C" w:rsidRDefault="003B494C" w:rsidP="00D1203F">
            <w:pPr>
              <w:rPr>
                <w:color w:val="000000" w:themeColor="text1"/>
              </w:rPr>
            </w:pPr>
            <w:r w:rsidRPr="003B494C">
              <w:rPr>
                <w:color w:val="000000" w:themeColor="text1"/>
              </w:rPr>
              <w:t>Scalability</w:t>
            </w:r>
          </w:p>
        </w:tc>
        <w:tc>
          <w:tcPr>
            <w:tcW w:w="1590" w:type="dxa"/>
          </w:tcPr>
          <w:p w14:paraId="15547054" w14:textId="77777777" w:rsidR="003B494C" w:rsidRPr="003B494C" w:rsidRDefault="003B494C" w:rsidP="00D1203F">
            <w:pPr>
              <w:rPr>
                <w:color w:val="000000" w:themeColor="text1"/>
              </w:rPr>
            </w:pPr>
            <w:r w:rsidRPr="003B494C">
              <w:rPr>
                <w:color w:val="000000" w:themeColor="text1"/>
              </w:rPr>
              <w:t>Supports horizontal and vertical scalability.</w:t>
            </w:r>
          </w:p>
        </w:tc>
        <w:tc>
          <w:tcPr>
            <w:tcW w:w="1759" w:type="dxa"/>
          </w:tcPr>
          <w:p w14:paraId="6366163D" w14:textId="77777777" w:rsidR="003B494C" w:rsidRPr="003B494C" w:rsidRDefault="003B494C" w:rsidP="00D1203F">
            <w:pPr>
              <w:rPr>
                <w:color w:val="000000" w:themeColor="text1"/>
              </w:rPr>
            </w:pPr>
            <w:r w:rsidRPr="003B494C">
              <w:rPr>
                <w:color w:val="000000" w:themeColor="text1"/>
              </w:rPr>
              <w:t>Supports horizontal and vertical scalability.</w:t>
            </w:r>
          </w:p>
        </w:tc>
        <w:tc>
          <w:tcPr>
            <w:tcW w:w="1455" w:type="dxa"/>
          </w:tcPr>
          <w:p w14:paraId="5E700630" w14:textId="77777777" w:rsidR="003B494C" w:rsidRPr="003B494C" w:rsidRDefault="003B494C" w:rsidP="00D1203F">
            <w:pPr>
              <w:rPr>
                <w:color w:val="000000" w:themeColor="text1"/>
              </w:rPr>
            </w:pPr>
            <w:r w:rsidRPr="003B494C">
              <w:rPr>
                <w:color w:val="000000" w:themeColor="text1"/>
              </w:rPr>
              <w:t>Supports horizontal and vertical scalability.</w:t>
            </w:r>
          </w:p>
        </w:tc>
        <w:tc>
          <w:tcPr>
            <w:tcW w:w="1502" w:type="dxa"/>
          </w:tcPr>
          <w:p w14:paraId="0AAA4C16" w14:textId="77777777" w:rsidR="003B494C" w:rsidRPr="003B494C" w:rsidRDefault="003B494C" w:rsidP="00D1203F">
            <w:pPr>
              <w:rPr>
                <w:color w:val="000000" w:themeColor="text1"/>
              </w:rPr>
            </w:pPr>
            <w:r w:rsidRPr="003B494C">
              <w:rPr>
                <w:color w:val="000000" w:themeColor="text1"/>
              </w:rPr>
              <w:t>Supports horizontal and vertical scalability.</w:t>
            </w:r>
          </w:p>
        </w:tc>
        <w:tc>
          <w:tcPr>
            <w:tcW w:w="1627" w:type="dxa"/>
          </w:tcPr>
          <w:p w14:paraId="4235AA01" w14:textId="77777777" w:rsidR="003B494C" w:rsidRPr="003B494C" w:rsidRDefault="003B494C" w:rsidP="00D1203F">
            <w:pPr>
              <w:rPr>
                <w:color w:val="000000" w:themeColor="text1"/>
              </w:rPr>
            </w:pPr>
            <w:r w:rsidRPr="003B494C">
              <w:rPr>
                <w:color w:val="000000" w:themeColor="text1"/>
              </w:rPr>
              <w:t>Not designed for large-scale applications.</w:t>
            </w:r>
          </w:p>
        </w:tc>
      </w:tr>
      <w:tr w:rsidR="003B494C" w14:paraId="580CEFAC" w14:textId="77777777" w:rsidTr="00D1203F">
        <w:trPr>
          <w:trHeight w:val="300"/>
        </w:trPr>
        <w:tc>
          <w:tcPr>
            <w:tcW w:w="1545" w:type="dxa"/>
          </w:tcPr>
          <w:p w14:paraId="4D9774E1" w14:textId="77777777" w:rsidR="003B494C" w:rsidRPr="003B494C" w:rsidRDefault="003B494C" w:rsidP="00D1203F">
            <w:pPr>
              <w:rPr>
                <w:color w:val="000000" w:themeColor="text1"/>
              </w:rPr>
            </w:pPr>
            <w:r w:rsidRPr="003B494C">
              <w:rPr>
                <w:color w:val="000000" w:themeColor="text1"/>
              </w:rPr>
              <w:t>Performance</w:t>
            </w:r>
          </w:p>
        </w:tc>
        <w:tc>
          <w:tcPr>
            <w:tcW w:w="1590" w:type="dxa"/>
          </w:tcPr>
          <w:p w14:paraId="466BCC48" w14:textId="77777777" w:rsidR="003B494C" w:rsidRPr="003B494C" w:rsidRDefault="003B494C" w:rsidP="00D1203F">
            <w:pPr>
              <w:rPr>
                <w:color w:val="000000" w:themeColor="text1"/>
              </w:rPr>
            </w:pPr>
            <w:r w:rsidRPr="003B494C">
              <w:rPr>
                <w:color w:val="000000" w:themeColor="text1"/>
              </w:rPr>
              <w:t>Known for high performance.</w:t>
            </w:r>
          </w:p>
        </w:tc>
        <w:tc>
          <w:tcPr>
            <w:tcW w:w="1759" w:type="dxa"/>
          </w:tcPr>
          <w:p w14:paraId="3088B941" w14:textId="77777777" w:rsidR="003B494C" w:rsidRPr="003B494C" w:rsidRDefault="003B494C" w:rsidP="00D1203F">
            <w:pPr>
              <w:rPr>
                <w:color w:val="000000" w:themeColor="text1"/>
              </w:rPr>
            </w:pPr>
            <w:r w:rsidRPr="003B494C">
              <w:rPr>
                <w:color w:val="000000" w:themeColor="text1"/>
              </w:rPr>
              <w:t>Offers good performance for a wide range of workloads.</w:t>
            </w:r>
          </w:p>
        </w:tc>
        <w:tc>
          <w:tcPr>
            <w:tcW w:w="1455" w:type="dxa"/>
          </w:tcPr>
          <w:p w14:paraId="0837B6F4" w14:textId="77777777" w:rsidR="003B494C" w:rsidRPr="003B494C" w:rsidRDefault="003B494C" w:rsidP="00D1203F">
            <w:pPr>
              <w:rPr>
                <w:color w:val="000000" w:themeColor="text1"/>
              </w:rPr>
            </w:pPr>
            <w:r w:rsidRPr="003B494C">
              <w:rPr>
                <w:color w:val="000000" w:themeColor="text1"/>
              </w:rPr>
              <w:t>Known for high performance.</w:t>
            </w:r>
          </w:p>
        </w:tc>
        <w:tc>
          <w:tcPr>
            <w:tcW w:w="1502" w:type="dxa"/>
          </w:tcPr>
          <w:p w14:paraId="5C7254ED" w14:textId="77777777" w:rsidR="003B494C" w:rsidRPr="003B494C" w:rsidRDefault="003B494C" w:rsidP="00D1203F">
            <w:pPr>
              <w:rPr>
                <w:color w:val="000000" w:themeColor="text1"/>
              </w:rPr>
            </w:pPr>
            <w:r w:rsidRPr="003B494C">
              <w:rPr>
                <w:color w:val="000000" w:themeColor="text1"/>
              </w:rPr>
              <w:t>Known for high performance.</w:t>
            </w:r>
          </w:p>
        </w:tc>
        <w:tc>
          <w:tcPr>
            <w:tcW w:w="1627" w:type="dxa"/>
          </w:tcPr>
          <w:p w14:paraId="29310155" w14:textId="77777777" w:rsidR="003B494C" w:rsidRPr="003B494C" w:rsidRDefault="003B494C" w:rsidP="00D1203F">
            <w:pPr>
              <w:rPr>
                <w:color w:val="000000" w:themeColor="text1"/>
              </w:rPr>
            </w:pPr>
            <w:r w:rsidRPr="003B494C">
              <w:rPr>
                <w:color w:val="000000" w:themeColor="text1"/>
              </w:rPr>
              <w:t>Simple and lightweight, optimized for read-intensive applications.</w:t>
            </w:r>
          </w:p>
        </w:tc>
      </w:tr>
      <w:tr w:rsidR="003B494C" w14:paraId="056BA7E8" w14:textId="77777777" w:rsidTr="00D1203F">
        <w:trPr>
          <w:trHeight w:val="300"/>
        </w:trPr>
        <w:tc>
          <w:tcPr>
            <w:tcW w:w="1545" w:type="dxa"/>
          </w:tcPr>
          <w:p w14:paraId="03537281" w14:textId="77777777" w:rsidR="003B494C" w:rsidRPr="003B494C" w:rsidRDefault="003B494C" w:rsidP="00D1203F">
            <w:pPr>
              <w:rPr>
                <w:color w:val="000000" w:themeColor="text1"/>
              </w:rPr>
            </w:pPr>
            <w:r w:rsidRPr="003B494C">
              <w:rPr>
                <w:color w:val="000000" w:themeColor="text1"/>
              </w:rPr>
              <w:t>Security</w:t>
            </w:r>
          </w:p>
        </w:tc>
        <w:tc>
          <w:tcPr>
            <w:tcW w:w="1590" w:type="dxa"/>
          </w:tcPr>
          <w:p w14:paraId="335C6A3F" w14:textId="77777777" w:rsidR="003B494C" w:rsidRPr="003B494C" w:rsidRDefault="003B494C" w:rsidP="00D1203F">
            <w:pPr>
              <w:rPr>
                <w:color w:val="000000" w:themeColor="text1"/>
              </w:rPr>
            </w:pPr>
            <w:r w:rsidRPr="003B494C">
              <w:rPr>
                <w:color w:val="000000" w:themeColor="text1"/>
              </w:rPr>
              <w:t>Strong data security features, including password protection and encryption.</w:t>
            </w:r>
          </w:p>
        </w:tc>
        <w:tc>
          <w:tcPr>
            <w:tcW w:w="1759" w:type="dxa"/>
          </w:tcPr>
          <w:p w14:paraId="7B64D33E" w14:textId="77777777" w:rsidR="003B494C" w:rsidRPr="003B494C" w:rsidRDefault="003B494C" w:rsidP="00D1203F">
            <w:pPr>
              <w:rPr>
                <w:color w:val="000000" w:themeColor="text1"/>
              </w:rPr>
            </w:pPr>
            <w:r w:rsidRPr="003B494C">
              <w:rPr>
                <w:color w:val="000000" w:themeColor="text1"/>
              </w:rPr>
              <w:t>Strong data security features, including role-based access control and encryption.</w:t>
            </w:r>
          </w:p>
        </w:tc>
        <w:tc>
          <w:tcPr>
            <w:tcW w:w="1455" w:type="dxa"/>
          </w:tcPr>
          <w:p w14:paraId="6608F8FE" w14:textId="77777777" w:rsidR="003B494C" w:rsidRPr="003B494C" w:rsidRDefault="003B494C" w:rsidP="00D1203F">
            <w:pPr>
              <w:rPr>
                <w:color w:val="000000" w:themeColor="text1"/>
              </w:rPr>
            </w:pPr>
            <w:r w:rsidRPr="003B494C">
              <w:rPr>
                <w:color w:val="000000" w:themeColor="text1"/>
              </w:rPr>
              <w:t>Built-in security features, including transparent data encryption and advanced auditing.</w:t>
            </w:r>
          </w:p>
        </w:tc>
        <w:tc>
          <w:tcPr>
            <w:tcW w:w="1502" w:type="dxa"/>
          </w:tcPr>
          <w:p w14:paraId="014511B4" w14:textId="77777777" w:rsidR="003B494C" w:rsidRPr="003B494C" w:rsidRDefault="003B494C" w:rsidP="00D1203F">
            <w:pPr>
              <w:rPr>
                <w:color w:val="000000" w:themeColor="text1"/>
              </w:rPr>
            </w:pPr>
            <w:r w:rsidRPr="003B494C">
              <w:rPr>
                <w:color w:val="000000" w:themeColor="text1"/>
              </w:rPr>
              <w:t>Advanced security features, including database firewall and data masking.</w:t>
            </w:r>
          </w:p>
        </w:tc>
        <w:tc>
          <w:tcPr>
            <w:tcW w:w="1627" w:type="dxa"/>
          </w:tcPr>
          <w:p w14:paraId="51C4C94E" w14:textId="77777777" w:rsidR="003B494C" w:rsidRPr="003B494C" w:rsidRDefault="003B494C" w:rsidP="00D1203F">
            <w:pPr>
              <w:rPr>
                <w:color w:val="000000" w:themeColor="text1"/>
              </w:rPr>
            </w:pPr>
            <w:r w:rsidRPr="003B494C">
              <w:rPr>
                <w:color w:val="000000" w:themeColor="text1"/>
              </w:rPr>
              <w:t>Limited security features.</w:t>
            </w:r>
          </w:p>
        </w:tc>
      </w:tr>
      <w:tr w:rsidR="003B494C" w14:paraId="1A0D8F5B" w14:textId="77777777" w:rsidTr="00D1203F">
        <w:trPr>
          <w:trHeight w:val="300"/>
        </w:trPr>
        <w:tc>
          <w:tcPr>
            <w:tcW w:w="1545" w:type="dxa"/>
          </w:tcPr>
          <w:p w14:paraId="0E1523CF" w14:textId="77777777" w:rsidR="003B494C" w:rsidRPr="003B494C" w:rsidRDefault="003B494C" w:rsidP="00D1203F">
            <w:pPr>
              <w:rPr>
                <w:color w:val="000000" w:themeColor="text1"/>
              </w:rPr>
            </w:pPr>
            <w:r w:rsidRPr="003B494C">
              <w:rPr>
                <w:color w:val="000000" w:themeColor="text1"/>
              </w:rPr>
              <w:t>SQL Support</w:t>
            </w:r>
          </w:p>
        </w:tc>
        <w:tc>
          <w:tcPr>
            <w:tcW w:w="1590" w:type="dxa"/>
          </w:tcPr>
          <w:p w14:paraId="5C0B7C56" w14:textId="77777777" w:rsidR="003B494C" w:rsidRPr="003B494C" w:rsidRDefault="003B494C" w:rsidP="00D1203F">
            <w:pPr>
              <w:rPr>
                <w:color w:val="000000" w:themeColor="text1"/>
              </w:rPr>
            </w:pPr>
            <w:r w:rsidRPr="003B494C">
              <w:rPr>
                <w:color w:val="000000" w:themeColor="text1"/>
              </w:rPr>
              <w:t>Supports SQL (Structured Query Language).</w:t>
            </w:r>
          </w:p>
        </w:tc>
        <w:tc>
          <w:tcPr>
            <w:tcW w:w="1759" w:type="dxa"/>
          </w:tcPr>
          <w:p w14:paraId="3FADDBAA" w14:textId="77777777" w:rsidR="003B494C" w:rsidRPr="003B494C" w:rsidRDefault="003B494C" w:rsidP="00D1203F">
            <w:pPr>
              <w:rPr>
                <w:color w:val="000000" w:themeColor="text1"/>
              </w:rPr>
            </w:pPr>
            <w:r w:rsidRPr="003B494C">
              <w:rPr>
                <w:color w:val="000000" w:themeColor="text1"/>
              </w:rPr>
              <w:t>Supports SQL and NoSQL.</w:t>
            </w:r>
          </w:p>
        </w:tc>
        <w:tc>
          <w:tcPr>
            <w:tcW w:w="1455" w:type="dxa"/>
          </w:tcPr>
          <w:p w14:paraId="0BD0DC3B" w14:textId="77777777" w:rsidR="003B494C" w:rsidRPr="003B494C" w:rsidRDefault="003B494C" w:rsidP="00D1203F">
            <w:pPr>
              <w:rPr>
                <w:color w:val="000000" w:themeColor="text1"/>
              </w:rPr>
            </w:pPr>
            <w:r w:rsidRPr="003B494C">
              <w:rPr>
                <w:color w:val="000000" w:themeColor="text1"/>
              </w:rPr>
              <w:t>Supports SQL.</w:t>
            </w:r>
          </w:p>
        </w:tc>
        <w:tc>
          <w:tcPr>
            <w:tcW w:w="1502" w:type="dxa"/>
          </w:tcPr>
          <w:p w14:paraId="669D843F" w14:textId="77777777" w:rsidR="003B494C" w:rsidRPr="003B494C" w:rsidRDefault="003B494C" w:rsidP="00D1203F">
            <w:pPr>
              <w:rPr>
                <w:color w:val="000000" w:themeColor="text1"/>
              </w:rPr>
            </w:pPr>
            <w:r w:rsidRPr="003B494C">
              <w:rPr>
                <w:color w:val="000000" w:themeColor="text1"/>
              </w:rPr>
              <w:t>Supports SQL.</w:t>
            </w:r>
          </w:p>
        </w:tc>
        <w:tc>
          <w:tcPr>
            <w:tcW w:w="1627" w:type="dxa"/>
          </w:tcPr>
          <w:p w14:paraId="43E7434C" w14:textId="77777777" w:rsidR="003B494C" w:rsidRPr="003B494C" w:rsidRDefault="003B494C" w:rsidP="00D1203F">
            <w:pPr>
              <w:rPr>
                <w:color w:val="000000" w:themeColor="text1"/>
              </w:rPr>
            </w:pPr>
            <w:r w:rsidRPr="003B494C">
              <w:rPr>
                <w:color w:val="000000" w:themeColor="text1"/>
              </w:rPr>
              <w:t>Supports a limited subset of SQL.</w:t>
            </w:r>
          </w:p>
        </w:tc>
      </w:tr>
      <w:tr w:rsidR="003B494C" w14:paraId="6232E911" w14:textId="77777777" w:rsidTr="00D1203F">
        <w:trPr>
          <w:trHeight w:val="300"/>
        </w:trPr>
        <w:tc>
          <w:tcPr>
            <w:tcW w:w="1545" w:type="dxa"/>
          </w:tcPr>
          <w:p w14:paraId="15415A3F" w14:textId="77777777" w:rsidR="003B494C" w:rsidRPr="003B494C" w:rsidRDefault="003B494C" w:rsidP="00D1203F">
            <w:pPr>
              <w:rPr>
                <w:color w:val="000000" w:themeColor="text1"/>
              </w:rPr>
            </w:pPr>
            <w:r w:rsidRPr="003B494C">
              <w:rPr>
                <w:color w:val="000000" w:themeColor="text1"/>
              </w:rPr>
              <w:t>Concurrency</w:t>
            </w:r>
          </w:p>
        </w:tc>
        <w:tc>
          <w:tcPr>
            <w:tcW w:w="1590" w:type="dxa"/>
          </w:tcPr>
          <w:p w14:paraId="072FE19B" w14:textId="77777777" w:rsidR="003B494C" w:rsidRPr="003B494C" w:rsidRDefault="003B494C" w:rsidP="00D1203F">
            <w:pPr>
              <w:rPr>
                <w:color w:val="000000" w:themeColor="text1"/>
              </w:rPr>
            </w:pPr>
            <w:r w:rsidRPr="003B494C">
              <w:rPr>
                <w:color w:val="000000" w:themeColor="text1"/>
              </w:rPr>
              <w:t>Supports concurrent access to the database.</w:t>
            </w:r>
          </w:p>
        </w:tc>
        <w:tc>
          <w:tcPr>
            <w:tcW w:w="1759" w:type="dxa"/>
          </w:tcPr>
          <w:p w14:paraId="52EEAC0F" w14:textId="77777777" w:rsidR="003B494C" w:rsidRPr="003B494C" w:rsidRDefault="003B494C" w:rsidP="00D1203F">
            <w:pPr>
              <w:rPr>
                <w:color w:val="000000" w:themeColor="text1"/>
              </w:rPr>
            </w:pPr>
            <w:r w:rsidRPr="003B494C">
              <w:rPr>
                <w:color w:val="000000" w:themeColor="text1"/>
              </w:rPr>
              <w:t>Supports concurrent access to the database.</w:t>
            </w:r>
          </w:p>
        </w:tc>
        <w:tc>
          <w:tcPr>
            <w:tcW w:w="1455" w:type="dxa"/>
          </w:tcPr>
          <w:p w14:paraId="294B907F" w14:textId="77777777" w:rsidR="003B494C" w:rsidRPr="003B494C" w:rsidRDefault="003B494C" w:rsidP="00D1203F">
            <w:pPr>
              <w:rPr>
                <w:color w:val="000000" w:themeColor="text1"/>
              </w:rPr>
            </w:pPr>
            <w:r w:rsidRPr="003B494C">
              <w:rPr>
                <w:color w:val="000000" w:themeColor="text1"/>
              </w:rPr>
              <w:t>Supports concurrent access to the database.</w:t>
            </w:r>
          </w:p>
        </w:tc>
        <w:tc>
          <w:tcPr>
            <w:tcW w:w="1502" w:type="dxa"/>
          </w:tcPr>
          <w:p w14:paraId="52F311D5" w14:textId="77777777" w:rsidR="003B494C" w:rsidRPr="003B494C" w:rsidRDefault="003B494C" w:rsidP="00D1203F">
            <w:pPr>
              <w:rPr>
                <w:color w:val="000000" w:themeColor="text1"/>
              </w:rPr>
            </w:pPr>
            <w:r w:rsidRPr="003B494C">
              <w:rPr>
                <w:color w:val="000000" w:themeColor="text1"/>
              </w:rPr>
              <w:t>Supports concurrent access to the database.</w:t>
            </w:r>
          </w:p>
        </w:tc>
        <w:tc>
          <w:tcPr>
            <w:tcW w:w="1627" w:type="dxa"/>
          </w:tcPr>
          <w:p w14:paraId="51FFECF9" w14:textId="77777777" w:rsidR="003B494C" w:rsidRPr="003B494C" w:rsidRDefault="003B494C" w:rsidP="00D1203F">
            <w:pPr>
              <w:rPr>
                <w:color w:val="000000" w:themeColor="text1"/>
              </w:rPr>
            </w:pPr>
            <w:r w:rsidRPr="003B494C">
              <w:rPr>
                <w:color w:val="000000" w:themeColor="text1"/>
              </w:rPr>
              <w:t>Supports concurrent access to the database.</w:t>
            </w:r>
          </w:p>
        </w:tc>
      </w:tr>
    </w:tbl>
    <w:p w14:paraId="5CB008DA" w14:textId="77777777" w:rsidR="003B494C" w:rsidRPr="003B494C" w:rsidRDefault="003B494C" w:rsidP="003B494C">
      <w:pPr>
        <w:rPr>
          <w:sz w:val="28"/>
          <w:szCs w:val="28"/>
        </w:rPr>
      </w:pPr>
    </w:p>
    <w:p w14:paraId="19555641" w14:textId="77777777" w:rsidR="00CF623F" w:rsidRDefault="00CF623F" w:rsidP="003B494C">
      <w:pPr>
        <w:rPr>
          <w:b/>
          <w:bCs/>
          <w:sz w:val="28"/>
          <w:szCs w:val="28"/>
        </w:rPr>
      </w:pPr>
    </w:p>
    <w:p w14:paraId="58C05164" w14:textId="77777777" w:rsidR="00CF623F" w:rsidRDefault="00CF623F" w:rsidP="003B494C">
      <w:pPr>
        <w:rPr>
          <w:b/>
          <w:bCs/>
          <w:sz w:val="28"/>
          <w:szCs w:val="28"/>
        </w:rPr>
      </w:pPr>
    </w:p>
    <w:p w14:paraId="33F3A9ED" w14:textId="77777777" w:rsidR="00CF623F" w:rsidRDefault="00CF623F" w:rsidP="003B494C">
      <w:pPr>
        <w:rPr>
          <w:b/>
          <w:bCs/>
          <w:sz w:val="28"/>
          <w:szCs w:val="28"/>
        </w:rPr>
      </w:pPr>
    </w:p>
    <w:p w14:paraId="6D914F46" w14:textId="77777777" w:rsidR="00CF623F" w:rsidRDefault="00CF623F" w:rsidP="003B494C">
      <w:pPr>
        <w:rPr>
          <w:b/>
          <w:bCs/>
          <w:sz w:val="28"/>
          <w:szCs w:val="28"/>
        </w:rPr>
      </w:pPr>
    </w:p>
    <w:p w14:paraId="2AA076E6" w14:textId="77777777" w:rsidR="00CF623F" w:rsidRDefault="00CF623F" w:rsidP="003B494C">
      <w:pPr>
        <w:rPr>
          <w:b/>
          <w:bCs/>
          <w:sz w:val="28"/>
          <w:szCs w:val="28"/>
        </w:rPr>
      </w:pPr>
    </w:p>
    <w:p w14:paraId="784ADFEF" w14:textId="77777777" w:rsidR="00CF623F" w:rsidRDefault="00CF623F" w:rsidP="003B494C">
      <w:pPr>
        <w:rPr>
          <w:b/>
          <w:bCs/>
          <w:sz w:val="28"/>
          <w:szCs w:val="28"/>
        </w:rPr>
      </w:pPr>
    </w:p>
    <w:p w14:paraId="51C68A1F" w14:textId="77777777" w:rsidR="00CF623F" w:rsidRDefault="00CF623F" w:rsidP="003B494C">
      <w:pPr>
        <w:rPr>
          <w:b/>
          <w:bCs/>
          <w:sz w:val="28"/>
          <w:szCs w:val="28"/>
        </w:rPr>
      </w:pPr>
    </w:p>
    <w:p w14:paraId="4985A30C" w14:textId="77777777" w:rsidR="00CF623F" w:rsidRDefault="00CF623F" w:rsidP="003B494C">
      <w:pPr>
        <w:rPr>
          <w:b/>
          <w:bCs/>
          <w:sz w:val="28"/>
          <w:szCs w:val="28"/>
        </w:rPr>
      </w:pPr>
    </w:p>
    <w:p w14:paraId="1B350BE0" w14:textId="77777777" w:rsidR="00CF623F" w:rsidRDefault="00CF623F" w:rsidP="003B494C">
      <w:pPr>
        <w:rPr>
          <w:b/>
          <w:bCs/>
          <w:sz w:val="28"/>
          <w:szCs w:val="28"/>
        </w:rPr>
      </w:pPr>
    </w:p>
    <w:p w14:paraId="14E7C6D2" w14:textId="43AF3EC0" w:rsidR="00B628BE" w:rsidRDefault="00801236" w:rsidP="003B494C">
      <w:pPr>
        <w:rPr>
          <w:b/>
          <w:bCs/>
          <w:sz w:val="28"/>
          <w:szCs w:val="28"/>
        </w:rPr>
      </w:pPr>
      <w:r>
        <w:rPr>
          <w:b/>
          <w:bCs/>
          <w:sz w:val="28"/>
          <w:szCs w:val="28"/>
        </w:rPr>
        <w:lastRenderedPageBreak/>
        <w:t xml:space="preserve">Database </w:t>
      </w:r>
      <w:r w:rsidR="003B494C">
        <w:rPr>
          <w:b/>
          <w:bCs/>
          <w:sz w:val="28"/>
          <w:szCs w:val="28"/>
        </w:rPr>
        <w:t>Architecture</w:t>
      </w:r>
    </w:p>
    <w:p w14:paraId="6435A3D1" w14:textId="350717E1" w:rsidR="00801236" w:rsidRDefault="00801236" w:rsidP="003B494C">
      <w:pPr>
        <w:rPr>
          <w:b/>
          <w:bCs/>
          <w:sz w:val="28"/>
          <w:szCs w:val="28"/>
        </w:rPr>
      </w:pPr>
      <w:r w:rsidRPr="00992478">
        <w:rPr>
          <w:rFonts w:ascii="Calibri" w:hAnsi="Calibri" w:cs="Verdana"/>
          <w:noProof/>
          <w:lang w:eastAsia="en-GB"/>
        </w:rPr>
        <w:drawing>
          <wp:inline distT="0" distB="0" distL="0" distR="0" wp14:anchorId="717857EB" wp14:editId="30D1C5B0">
            <wp:extent cx="4077937" cy="2315688"/>
            <wp:effectExtent l="19050" t="0" r="0" b="0"/>
            <wp:docPr id="8" name="Picture 1" descr="F:\MCP -Documentation\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CP -Documentation\three-tier-architecture.jpg"/>
                    <pic:cNvPicPr>
                      <a:picLocks noChangeAspect="1" noChangeArrowheads="1"/>
                    </pic:cNvPicPr>
                  </pic:nvPicPr>
                  <pic:blipFill>
                    <a:blip r:embed="rId7"/>
                    <a:srcRect/>
                    <a:stretch>
                      <a:fillRect/>
                    </a:stretch>
                  </pic:blipFill>
                  <pic:spPr bwMode="auto">
                    <a:xfrm>
                      <a:off x="0" y="0"/>
                      <a:ext cx="4077937" cy="2315688"/>
                    </a:xfrm>
                    <a:prstGeom prst="rect">
                      <a:avLst/>
                    </a:prstGeom>
                    <a:noFill/>
                    <a:ln w="9525">
                      <a:noFill/>
                      <a:miter lim="800000"/>
                      <a:headEnd/>
                      <a:tailEnd/>
                    </a:ln>
                  </pic:spPr>
                </pic:pic>
              </a:graphicData>
            </a:graphic>
          </wp:inline>
        </w:drawing>
      </w:r>
    </w:p>
    <w:p w14:paraId="6984D970" w14:textId="0D36AF62" w:rsidR="00801236" w:rsidRDefault="00801236" w:rsidP="00801236">
      <w:pPr>
        <w:autoSpaceDE w:val="0"/>
        <w:autoSpaceDN w:val="0"/>
        <w:adjustRightInd w:val="0"/>
        <w:spacing w:after="0"/>
        <w:ind w:firstLine="11"/>
        <w:jc w:val="both"/>
        <w:rPr>
          <w:rFonts w:ascii="Calibri" w:hAnsi="Calibri"/>
          <w:color w:val="000000"/>
          <w:sz w:val="24"/>
          <w:szCs w:val="24"/>
          <w:shd w:val="clear" w:color="auto" w:fill="FFFFFF"/>
        </w:rPr>
      </w:pPr>
      <w:r w:rsidRPr="00801236">
        <w:rPr>
          <w:rFonts w:ascii="Calibri" w:hAnsi="Calibri"/>
          <w:color w:val="000000"/>
          <w:sz w:val="24"/>
          <w:szCs w:val="24"/>
          <w:shd w:val="clear" w:color="auto" w:fill="FFFFFF"/>
        </w:rPr>
        <w:t>3-tier architecture separates its tiers from each other based on the complexity of the users and how they use the data present in the database. It is the most widely used architecture to design a DBMS.</w:t>
      </w:r>
    </w:p>
    <w:p w14:paraId="05F30A29" w14:textId="77777777" w:rsidR="00801236" w:rsidRPr="00801236" w:rsidRDefault="00801236" w:rsidP="00801236">
      <w:pPr>
        <w:autoSpaceDE w:val="0"/>
        <w:autoSpaceDN w:val="0"/>
        <w:adjustRightInd w:val="0"/>
        <w:spacing w:after="0"/>
        <w:ind w:firstLine="11"/>
        <w:jc w:val="both"/>
        <w:rPr>
          <w:rFonts w:ascii="Calibri" w:hAnsi="Calibri"/>
          <w:color w:val="000000"/>
          <w:sz w:val="24"/>
          <w:szCs w:val="24"/>
          <w:shd w:val="clear" w:color="auto" w:fill="FFFFFF"/>
        </w:rPr>
      </w:pPr>
    </w:p>
    <w:p w14:paraId="28969A98" w14:textId="77777777" w:rsidR="00801236" w:rsidRPr="00801236" w:rsidRDefault="00801236" w:rsidP="00801236">
      <w:pPr>
        <w:pStyle w:val="ListParagraph"/>
        <w:numPr>
          <w:ilvl w:val="0"/>
          <w:numId w:val="5"/>
        </w:numPr>
        <w:autoSpaceDE w:val="0"/>
        <w:autoSpaceDN w:val="0"/>
        <w:adjustRightInd w:val="0"/>
        <w:spacing w:after="0" w:line="276" w:lineRule="auto"/>
        <w:ind w:left="371"/>
        <w:jc w:val="both"/>
        <w:rPr>
          <w:rFonts w:ascii="Calibri" w:hAnsi="Calibri"/>
          <w:color w:val="000000"/>
          <w:sz w:val="24"/>
          <w:szCs w:val="24"/>
          <w:shd w:val="clear" w:color="auto" w:fill="FFFFFF"/>
        </w:rPr>
      </w:pPr>
      <w:r w:rsidRPr="00801236">
        <w:rPr>
          <w:rFonts w:ascii="Calibri" w:hAnsi="Calibri"/>
          <w:b/>
          <w:bCs/>
          <w:color w:val="000000"/>
          <w:sz w:val="24"/>
          <w:szCs w:val="24"/>
          <w:shd w:val="clear" w:color="auto" w:fill="FFFFFF"/>
        </w:rPr>
        <w:t>Database (Data) Tier</w:t>
      </w:r>
      <w:r w:rsidRPr="00801236">
        <w:rPr>
          <w:rStyle w:val="apple-converted-space"/>
          <w:rFonts w:ascii="Calibri" w:hAnsi="Calibri"/>
          <w:color w:val="000000"/>
          <w:sz w:val="24"/>
          <w:szCs w:val="24"/>
          <w:shd w:val="clear" w:color="auto" w:fill="FFFFFF"/>
        </w:rPr>
        <w:t> </w:t>
      </w:r>
      <w:r w:rsidRPr="00801236">
        <w:rPr>
          <w:rFonts w:ascii="Calibri" w:hAnsi="Calibri"/>
          <w:color w:val="000000"/>
          <w:sz w:val="24"/>
          <w:szCs w:val="24"/>
          <w:shd w:val="clear" w:color="auto" w:fill="FFFFFF"/>
        </w:rPr>
        <w:t>− At this tier, the database resides along with its query processing languages. We also have the relations that define the data and their constraints at this level.</w:t>
      </w:r>
    </w:p>
    <w:p w14:paraId="26E4CD48" w14:textId="77777777" w:rsidR="00801236" w:rsidRDefault="00801236" w:rsidP="00801236">
      <w:pPr>
        <w:pStyle w:val="NormalWeb"/>
        <w:numPr>
          <w:ilvl w:val="0"/>
          <w:numId w:val="5"/>
        </w:numPr>
        <w:spacing w:after="240" w:line="276" w:lineRule="auto"/>
        <w:ind w:left="371" w:right="48"/>
        <w:jc w:val="both"/>
        <w:rPr>
          <w:rFonts w:ascii="Calibri" w:hAnsi="Calibri"/>
          <w:color w:val="000000"/>
        </w:rPr>
      </w:pPr>
      <w:r w:rsidRPr="00801236">
        <w:rPr>
          <w:rFonts w:ascii="Calibri" w:hAnsi="Calibri"/>
          <w:b/>
          <w:bCs/>
          <w:color w:val="000000"/>
        </w:rPr>
        <w:t>Application (Middle) Tier</w:t>
      </w:r>
      <w:r w:rsidRPr="00801236">
        <w:rPr>
          <w:rStyle w:val="apple-converted-space"/>
          <w:rFonts w:ascii="Calibri" w:hAnsi="Calibri"/>
          <w:color w:val="000000"/>
        </w:rPr>
        <w:t> </w:t>
      </w:r>
      <w:r w:rsidRPr="00801236">
        <w:rPr>
          <w:rFonts w:ascii="Calibri" w:hAnsi="Calibri"/>
          <w:color w:val="000000"/>
        </w:rPr>
        <w:t>−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14:paraId="33A9A5B4" w14:textId="23D4699F" w:rsidR="00801236" w:rsidRPr="00801236" w:rsidRDefault="00801236" w:rsidP="00801236">
      <w:pPr>
        <w:pStyle w:val="NormalWeb"/>
        <w:numPr>
          <w:ilvl w:val="0"/>
          <w:numId w:val="5"/>
        </w:numPr>
        <w:spacing w:after="240" w:line="276" w:lineRule="auto"/>
        <w:ind w:left="371" w:right="48"/>
        <w:jc w:val="both"/>
        <w:rPr>
          <w:rFonts w:ascii="Calibri" w:hAnsi="Calibri"/>
          <w:color w:val="000000"/>
        </w:rPr>
      </w:pPr>
      <w:r w:rsidRPr="00801236">
        <w:rPr>
          <w:rFonts w:ascii="Calibri" w:hAnsi="Calibri"/>
          <w:b/>
          <w:bCs/>
          <w:color w:val="000000"/>
        </w:rPr>
        <w:t>User (Presentation) Tier</w:t>
      </w:r>
      <w:r w:rsidRPr="00801236">
        <w:rPr>
          <w:rStyle w:val="apple-converted-space"/>
          <w:rFonts w:ascii="Calibri" w:hAnsi="Calibri"/>
          <w:color w:val="000000"/>
        </w:rPr>
        <w:t> </w:t>
      </w:r>
      <w:r w:rsidRPr="00801236">
        <w:rPr>
          <w:rFonts w:ascii="Calibri" w:hAnsi="Calibri"/>
          <w:color w:val="000000"/>
        </w:rPr>
        <w:t>–</w:t>
      </w:r>
      <w:r w:rsidRPr="00801236">
        <w:rPr>
          <w:rFonts w:ascii="Calibri" w:hAnsi="Calibri"/>
          <w:color w:val="000000"/>
          <w:shd w:val="clear" w:color="auto" w:fill="FFFFFF"/>
        </w:rPr>
        <w:t xml:space="preserve">End users operate on this </w:t>
      </w:r>
      <w:proofErr w:type="gramStart"/>
      <w:r w:rsidRPr="00801236">
        <w:rPr>
          <w:rFonts w:ascii="Calibri" w:hAnsi="Calibri"/>
          <w:color w:val="000000"/>
          <w:shd w:val="clear" w:color="auto" w:fill="FFFFFF"/>
        </w:rPr>
        <w:t>tier</w:t>
      </w:r>
      <w:proofErr w:type="gramEnd"/>
      <w:r w:rsidRPr="00801236">
        <w:rPr>
          <w:rFonts w:ascii="Calibri" w:hAnsi="Calibri"/>
          <w:color w:val="000000"/>
          <w:shd w:val="clear" w:color="auto" w:fill="FFFFFF"/>
        </w:rPr>
        <w:t xml:space="preserve"> and they know nothing about any existence of the database beyond this layer. At this layer, multiple views of the database can be provided by the application. All views are generated by applications that reside in the application tier.</w:t>
      </w:r>
    </w:p>
    <w:p w14:paraId="6C2BDB31" w14:textId="77777777" w:rsidR="00801236" w:rsidRDefault="00801236" w:rsidP="003B494C">
      <w:pPr>
        <w:rPr>
          <w:b/>
          <w:bCs/>
          <w:sz w:val="28"/>
          <w:szCs w:val="28"/>
        </w:rPr>
      </w:pPr>
    </w:p>
    <w:p w14:paraId="5C583B8D" w14:textId="77777777" w:rsidR="00801236" w:rsidRDefault="00801236" w:rsidP="003B494C">
      <w:pPr>
        <w:rPr>
          <w:b/>
          <w:bCs/>
          <w:sz w:val="28"/>
          <w:szCs w:val="28"/>
        </w:rPr>
      </w:pPr>
    </w:p>
    <w:p w14:paraId="2B84793A" w14:textId="77777777" w:rsidR="00801236" w:rsidRDefault="00801236" w:rsidP="003B494C">
      <w:pPr>
        <w:rPr>
          <w:b/>
          <w:bCs/>
          <w:sz w:val="28"/>
          <w:szCs w:val="28"/>
        </w:rPr>
      </w:pPr>
    </w:p>
    <w:p w14:paraId="62896E51" w14:textId="77777777" w:rsidR="00801236" w:rsidRDefault="00801236" w:rsidP="003B494C">
      <w:pPr>
        <w:rPr>
          <w:b/>
          <w:bCs/>
          <w:sz w:val="28"/>
          <w:szCs w:val="28"/>
        </w:rPr>
      </w:pPr>
    </w:p>
    <w:p w14:paraId="116B6BA2" w14:textId="77777777" w:rsidR="00801236" w:rsidRDefault="00801236" w:rsidP="003B494C">
      <w:pPr>
        <w:rPr>
          <w:b/>
          <w:bCs/>
          <w:sz w:val="28"/>
          <w:szCs w:val="28"/>
        </w:rPr>
      </w:pPr>
    </w:p>
    <w:p w14:paraId="46982A91" w14:textId="77777777" w:rsidR="00801236" w:rsidRDefault="00801236" w:rsidP="003B494C">
      <w:pPr>
        <w:rPr>
          <w:b/>
          <w:bCs/>
          <w:sz w:val="28"/>
          <w:szCs w:val="28"/>
        </w:rPr>
      </w:pPr>
    </w:p>
    <w:p w14:paraId="4F74A28E" w14:textId="610CE41E" w:rsidR="00801236" w:rsidRDefault="00801236" w:rsidP="003B494C">
      <w:pPr>
        <w:rPr>
          <w:b/>
          <w:bCs/>
          <w:sz w:val="28"/>
          <w:szCs w:val="28"/>
        </w:rPr>
      </w:pPr>
      <w:r>
        <w:rPr>
          <w:b/>
          <w:bCs/>
          <w:sz w:val="28"/>
          <w:szCs w:val="28"/>
        </w:rPr>
        <w:lastRenderedPageBreak/>
        <w:t>PostgreSQL Architecture</w:t>
      </w:r>
    </w:p>
    <w:p w14:paraId="757F0055" w14:textId="411C292A" w:rsidR="003B494C" w:rsidRDefault="003B494C" w:rsidP="003B494C">
      <w:pPr>
        <w:jc w:val="center"/>
        <w:rPr>
          <w:b/>
          <w:bCs/>
          <w:sz w:val="28"/>
          <w:szCs w:val="28"/>
        </w:rPr>
      </w:pPr>
      <w:r>
        <w:rPr>
          <w:noProof/>
        </w:rPr>
        <w:drawing>
          <wp:inline distT="0" distB="0" distL="0" distR="0" wp14:anchorId="36937051" wp14:editId="015F53BD">
            <wp:extent cx="5572125" cy="2705100"/>
            <wp:effectExtent l="0" t="0" r="9525" b="0"/>
            <wp:docPr id="1995683852" name="Picture 199568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72125" cy="2705100"/>
                    </a:xfrm>
                    <a:prstGeom prst="rect">
                      <a:avLst/>
                    </a:prstGeom>
                  </pic:spPr>
                </pic:pic>
              </a:graphicData>
            </a:graphic>
          </wp:inline>
        </w:drawing>
      </w:r>
    </w:p>
    <w:p w14:paraId="5311C448" w14:textId="77777777" w:rsidR="003B494C" w:rsidRPr="00CF623F" w:rsidRDefault="003B494C" w:rsidP="003B494C">
      <w:pPr>
        <w:rPr>
          <w:rFonts w:ascii="Calibri" w:eastAsia="Calibri" w:hAnsi="Calibri" w:cs="Calibri"/>
          <w:color w:val="000000" w:themeColor="text1"/>
          <w:sz w:val="25"/>
          <w:szCs w:val="25"/>
        </w:rPr>
      </w:pPr>
      <w:r w:rsidRPr="00CF623F">
        <w:rPr>
          <w:rFonts w:ascii="Calibri" w:eastAsia="Calibri" w:hAnsi="Calibri" w:cs="Calibri"/>
          <w:color w:val="000000" w:themeColor="text1"/>
          <w:sz w:val="25"/>
          <w:szCs w:val="25"/>
          <w:lang w:val="en-US"/>
        </w:rPr>
        <w:t xml:space="preserve">PostgreSQL is an open-source Database Management System that has an object-relational nature. PostgreSQL is a successor of one of the earliest systems </w:t>
      </w:r>
      <w:proofErr w:type="gramStart"/>
      <w:r w:rsidRPr="00CF623F">
        <w:rPr>
          <w:rFonts w:ascii="Calibri" w:eastAsia="Calibri" w:hAnsi="Calibri" w:cs="Calibri"/>
          <w:color w:val="000000" w:themeColor="text1"/>
          <w:sz w:val="25"/>
          <w:szCs w:val="25"/>
          <w:lang w:val="en-US"/>
        </w:rPr>
        <w:t>i.e.</w:t>
      </w:r>
      <w:proofErr w:type="gramEnd"/>
      <w:r w:rsidRPr="00CF623F">
        <w:rPr>
          <w:rFonts w:ascii="Calibri" w:eastAsia="Calibri" w:hAnsi="Calibri" w:cs="Calibri"/>
          <w:color w:val="000000" w:themeColor="text1"/>
          <w:sz w:val="25"/>
          <w:szCs w:val="25"/>
          <w:lang w:val="en-US"/>
        </w:rPr>
        <w:t xml:space="preserve"> POSTGRES system.  It is one of the most widely used open-source database management systems.</w:t>
      </w:r>
    </w:p>
    <w:p w14:paraId="6BA3F238" w14:textId="77777777" w:rsidR="003B494C" w:rsidRPr="00CF623F" w:rsidRDefault="003B494C" w:rsidP="003B494C">
      <w:pPr>
        <w:rPr>
          <w:color w:val="000000" w:themeColor="text1"/>
        </w:rPr>
      </w:pPr>
      <w:r w:rsidRPr="00CF623F">
        <w:rPr>
          <w:rFonts w:ascii="Calibri" w:eastAsia="Calibri" w:hAnsi="Calibri" w:cs="Calibri"/>
          <w:color w:val="000000" w:themeColor="text1"/>
          <w:sz w:val="25"/>
          <w:szCs w:val="25"/>
          <w:lang w:val="en-US"/>
        </w:rPr>
        <w:t>PostgreSQL has a Client-server model of architecture. In the simplest term a PostgreSQL service has 2 processes:</w:t>
      </w:r>
    </w:p>
    <w:p w14:paraId="0B90360C" w14:textId="77777777" w:rsidR="003B494C" w:rsidRPr="00CF623F" w:rsidRDefault="003B494C" w:rsidP="003B494C">
      <w:pPr>
        <w:pStyle w:val="ListParagraph"/>
        <w:numPr>
          <w:ilvl w:val="0"/>
          <w:numId w:val="4"/>
        </w:numPr>
        <w:rPr>
          <w:rFonts w:ascii="Calibri" w:eastAsia="Calibri" w:hAnsi="Calibri" w:cs="Calibri"/>
          <w:color w:val="000000" w:themeColor="text1"/>
          <w:sz w:val="25"/>
          <w:szCs w:val="25"/>
        </w:rPr>
      </w:pPr>
      <w:r w:rsidRPr="00CF623F">
        <w:rPr>
          <w:rFonts w:ascii="Calibri" w:eastAsia="Calibri" w:hAnsi="Calibri" w:cs="Calibri"/>
          <w:b/>
          <w:bCs/>
          <w:color w:val="000000" w:themeColor="text1"/>
          <w:sz w:val="25"/>
          <w:szCs w:val="25"/>
          <w:lang w:val="en-US"/>
        </w:rPr>
        <w:t xml:space="preserve">Server-side process: </w:t>
      </w:r>
      <w:r w:rsidRPr="00CF623F">
        <w:rPr>
          <w:rFonts w:ascii="Calibri" w:eastAsia="Calibri" w:hAnsi="Calibri" w:cs="Calibri"/>
          <w:color w:val="000000" w:themeColor="text1"/>
          <w:sz w:val="25"/>
          <w:szCs w:val="25"/>
          <w:lang w:val="en-US"/>
        </w:rPr>
        <w:t>This is the “Postgres” application that manages connections, operations, and static &amp; dynamic assets.</w:t>
      </w:r>
    </w:p>
    <w:p w14:paraId="36762CD2" w14:textId="5D1557A1" w:rsidR="003B494C" w:rsidRPr="00CF623F" w:rsidRDefault="003B494C" w:rsidP="003B494C">
      <w:pPr>
        <w:pStyle w:val="ListParagraph"/>
        <w:numPr>
          <w:ilvl w:val="0"/>
          <w:numId w:val="4"/>
        </w:numPr>
        <w:rPr>
          <w:rFonts w:ascii="Calibri" w:eastAsia="Calibri" w:hAnsi="Calibri" w:cs="Calibri"/>
          <w:color w:val="000000" w:themeColor="text1"/>
          <w:sz w:val="25"/>
          <w:szCs w:val="25"/>
        </w:rPr>
      </w:pPr>
      <w:r w:rsidRPr="00CF623F">
        <w:rPr>
          <w:rFonts w:ascii="Calibri" w:eastAsia="Calibri" w:hAnsi="Calibri" w:cs="Calibri"/>
          <w:b/>
          <w:bCs/>
          <w:color w:val="000000" w:themeColor="text1"/>
          <w:sz w:val="25"/>
          <w:szCs w:val="25"/>
          <w:lang w:val="en-US"/>
        </w:rPr>
        <w:t xml:space="preserve">Client-side process (Front-end applications): </w:t>
      </w:r>
      <w:r w:rsidRPr="00CF623F">
        <w:rPr>
          <w:rFonts w:ascii="Calibri" w:eastAsia="Calibri" w:hAnsi="Calibri" w:cs="Calibri"/>
          <w:color w:val="000000" w:themeColor="text1"/>
          <w:sz w:val="25"/>
          <w:szCs w:val="25"/>
          <w:lang w:val="en-US"/>
        </w:rPr>
        <w:t>These are the applications that users use to interact with the database. It generally has a simple UI and is used to communicate between the user and the database generally through APIs.</w:t>
      </w:r>
    </w:p>
    <w:p w14:paraId="16CFB1BA" w14:textId="005B534B" w:rsidR="00CF623F" w:rsidRPr="00CF623F" w:rsidRDefault="00CF623F" w:rsidP="00CF623F">
      <w:pPr>
        <w:rPr>
          <w:rFonts w:ascii="Calibri" w:eastAsia="Calibri" w:hAnsi="Calibri" w:cs="Calibri"/>
          <w:color w:val="000000" w:themeColor="text1"/>
          <w:sz w:val="25"/>
          <w:szCs w:val="25"/>
        </w:rPr>
      </w:pPr>
      <w:r>
        <w:rPr>
          <w:rFonts w:ascii="Calibri" w:eastAsia="Calibri" w:hAnsi="Calibri" w:cs="Calibri"/>
          <w:color w:val="000000" w:themeColor="text1"/>
          <w:sz w:val="25"/>
          <w:szCs w:val="25"/>
        </w:rPr>
        <w:t>The other features of PostgreSQL RDBMS are:</w:t>
      </w:r>
    </w:p>
    <w:p w14:paraId="6EA2528C" w14:textId="77777777" w:rsidR="003B494C" w:rsidRPr="00CF623F" w:rsidRDefault="003B494C" w:rsidP="003B494C">
      <w:pPr>
        <w:rPr>
          <w:rFonts w:ascii="Calibri" w:eastAsia="Calibri" w:hAnsi="Calibri" w:cs="Calibri"/>
          <w:color w:val="000000" w:themeColor="text1"/>
        </w:rPr>
      </w:pPr>
      <w:r w:rsidRPr="00CF623F">
        <w:rPr>
          <w:rFonts w:ascii="Calibri" w:eastAsia="Calibri" w:hAnsi="Calibri" w:cs="Calibri"/>
          <w:color w:val="000000" w:themeColor="text1"/>
          <w:sz w:val="24"/>
          <w:szCs w:val="24"/>
          <w:lang w:val="en-US"/>
        </w:rPr>
        <w:t>Client-server architecture</w:t>
      </w:r>
    </w:p>
    <w:p w14:paraId="6445B207" w14:textId="77777777" w:rsidR="003B494C" w:rsidRPr="00CF623F" w:rsidRDefault="003B494C" w:rsidP="003B494C">
      <w:pPr>
        <w:rPr>
          <w:rFonts w:ascii="Calibri" w:eastAsia="Calibri" w:hAnsi="Calibri" w:cs="Calibri"/>
          <w:color w:val="000000" w:themeColor="text1"/>
          <w:sz w:val="24"/>
          <w:szCs w:val="24"/>
        </w:rPr>
      </w:pPr>
      <w:r w:rsidRPr="00CF623F">
        <w:rPr>
          <w:rFonts w:ascii="Calibri" w:eastAsia="Calibri" w:hAnsi="Calibri" w:cs="Calibri"/>
          <w:color w:val="000000" w:themeColor="text1"/>
          <w:sz w:val="24"/>
          <w:szCs w:val="24"/>
          <w:lang w:val="en-US"/>
        </w:rPr>
        <w:t>Process-based architecture</w:t>
      </w:r>
    </w:p>
    <w:p w14:paraId="60CBA968" w14:textId="77777777" w:rsidR="003B494C" w:rsidRPr="00CF623F" w:rsidRDefault="003B494C" w:rsidP="003B494C">
      <w:pPr>
        <w:rPr>
          <w:rFonts w:ascii="Calibri" w:eastAsia="Calibri" w:hAnsi="Calibri" w:cs="Calibri"/>
          <w:color w:val="000000" w:themeColor="text1"/>
          <w:sz w:val="24"/>
          <w:szCs w:val="24"/>
        </w:rPr>
      </w:pPr>
      <w:r w:rsidRPr="00CF623F">
        <w:rPr>
          <w:rFonts w:ascii="Calibri" w:eastAsia="Calibri" w:hAnsi="Calibri" w:cs="Calibri"/>
          <w:color w:val="000000" w:themeColor="text1"/>
          <w:sz w:val="24"/>
          <w:szCs w:val="24"/>
          <w:lang w:val="en-US"/>
        </w:rPr>
        <w:t>Multi-version concurrency control (MVCC)</w:t>
      </w:r>
    </w:p>
    <w:p w14:paraId="002EE615" w14:textId="77777777" w:rsidR="003B494C" w:rsidRPr="00CF623F" w:rsidRDefault="003B494C" w:rsidP="003B494C">
      <w:pPr>
        <w:rPr>
          <w:rFonts w:ascii="Calibri" w:eastAsia="Calibri" w:hAnsi="Calibri" w:cs="Calibri"/>
          <w:color w:val="000000" w:themeColor="text1"/>
          <w:sz w:val="24"/>
          <w:szCs w:val="24"/>
        </w:rPr>
      </w:pPr>
      <w:r w:rsidRPr="00CF623F">
        <w:rPr>
          <w:rFonts w:ascii="Calibri" w:eastAsia="Calibri" w:hAnsi="Calibri" w:cs="Calibri"/>
          <w:color w:val="000000" w:themeColor="text1"/>
          <w:sz w:val="24"/>
          <w:szCs w:val="24"/>
          <w:lang w:val="en-US"/>
        </w:rPr>
        <w:t>Object-relational data model</w:t>
      </w:r>
    </w:p>
    <w:p w14:paraId="223D6B4E" w14:textId="77777777" w:rsidR="003B494C" w:rsidRPr="00CF623F" w:rsidRDefault="003B494C" w:rsidP="003B494C">
      <w:pPr>
        <w:rPr>
          <w:rFonts w:ascii="Calibri" w:eastAsia="Calibri" w:hAnsi="Calibri" w:cs="Calibri"/>
          <w:color w:val="000000" w:themeColor="text1"/>
          <w:sz w:val="24"/>
          <w:szCs w:val="24"/>
        </w:rPr>
      </w:pPr>
      <w:r w:rsidRPr="00CF623F">
        <w:rPr>
          <w:rFonts w:ascii="Calibri" w:eastAsia="Calibri" w:hAnsi="Calibri" w:cs="Calibri"/>
          <w:color w:val="000000" w:themeColor="text1"/>
          <w:sz w:val="24"/>
          <w:szCs w:val="24"/>
          <w:lang w:val="en-US"/>
        </w:rPr>
        <w:t>Extensible architecture</w:t>
      </w:r>
    </w:p>
    <w:p w14:paraId="294A413E" w14:textId="77777777" w:rsidR="003B494C" w:rsidRPr="00CF623F" w:rsidRDefault="003B494C" w:rsidP="003B494C">
      <w:pPr>
        <w:rPr>
          <w:rFonts w:ascii="Calibri" w:eastAsia="Calibri" w:hAnsi="Calibri" w:cs="Calibri"/>
          <w:color w:val="000000" w:themeColor="text1"/>
          <w:sz w:val="24"/>
          <w:szCs w:val="24"/>
        </w:rPr>
      </w:pPr>
      <w:r w:rsidRPr="00CF623F">
        <w:rPr>
          <w:rFonts w:ascii="Calibri" w:eastAsia="Calibri" w:hAnsi="Calibri" w:cs="Calibri"/>
          <w:color w:val="000000" w:themeColor="text1"/>
          <w:sz w:val="24"/>
          <w:szCs w:val="24"/>
          <w:lang w:val="en-US"/>
        </w:rPr>
        <w:t>Multiple storage engines</w:t>
      </w:r>
    </w:p>
    <w:p w14:paraId="7064103D" w14:textId="5772DB9F" w:rsidR="003B494C" w:rsidRDefault="003B494C" w:rsidP="003B494C">
      <w:pPr>
        <w:rPr>
          <w:rFonts w:ascii="Calibri" w:eastAsia="Calibri" w:hAnsi="Calibri" w:cs="Calibri"/>
          <w:color w:val="000000" w:themeColor="text1"/>
          <w:sz w:val="24"/>
          <w:szCs w:val="24"/>
          <w:lang w:val="en-US"/>
        </w:rPr>
      </w:pPr>
      <w:r w:rsidRPr="00CF623F">
        <w:rPr>
          <w:rFonts w:ascii="Calibri" w:eastAsia="Calibri" w:hAnsi="Calibri" w:cs="Calibri"/>
          <w:color w:val="000000" w:themeColor="text1"/>
          <w:sz w:val="24"/>
          <w:szCs w:val="24"/>
          <w:lang w:val="en-US"/>
        </w:rPr>
        <w:t>ACID compliance</w:t>
      </w:r>
    </w:p>
    <w:p w14:paraId="6C60407F" w14:textId="77777777" w:rsidR="00CF623F" w:rsidRPr="00CF623F" w:rsidRDefault="00CF623F" w:rsidP="003B494C">
      <w:pPr>
        <w:rPr>
          <w:rFonts w:ascii="Calibri" w:eastAsia="Calibri" w:hAnsi="Calibri" w:cs="Calibri"/>
          <w:color w:val="000000" w:themeColor="text1"/>
          <w:sz w:val="24"/>
          <w:szCs w:val="24"/>
          <w:lang w:val="en-US"/>
        </w:rPr>
      </w:pPr>
    </w:p>
    <w:p w14:paraId="1B345D4E" w14:textId="4A9715C6" w:rsidR="003B494C" w:rsidRDefault="003B494C" w:rsidP="003B494C">
      <w:pPr>
        <w:rPr>
          <w:b/>
          <w:bCs/>
          <w:sz w:val="28"/>
          <w:szCs w:val="28"/>
        </w:rPr>
      </w:pPr>
    </w:p>
    <w:p w14:paraId="212B293F" w14:textId="0FDA0F5C" w:rsidR="00CF623F" w:rsidRDefault="00CF623F" w:rsidP="003B494C">
      <w:pPr>
        <w:rPr>
          <w:b/>
          <w:bCs/>
          <w:sz w:val="28"/>
          <w:szCs w:val="28"/>
        </w:rPr>
      </w:pPr>
    </w:p>
    <w:p w14:paraId="3B8BFC1D" w14:textId="74B37437" w:rsidR="00CF623F" w:rsidRDefault="00CF623F" w:rsidP="003B494C">
      <w:pPr>
        <w:rPr>
          <w:b/>
          <w:bCs/>
          <w:sz w:val="28"/>
          <w:szCs w:val="28"/>
        </w:rPr>
      </w:pPr>
      <w:r>
        <w:rPr>
          <w:b/>
          <w:bCs/>
          <w:sz w:val="28"/>
          <w:szCs w:val="28"/>
        </w:rPr>
        <w:lastRenderedPageBreak/>
        <w:t>What is ACID?</w:t>
      </w:r>
    </w:p>
    <w:p w14:paraId="60C12F3D" w14:textId="77777777" w:rsidR="00CF623F" w:rsidRPr="00CF623F" w:rsidRDefault="00CF623F" w:rsidP="00CF623F">
      <w:pPr>
        <w:rPr>
          <w:color w:val="000000" w:themeColor="text1"/>
        </w:rPr>
      </w:pPr>
      <w:r w:rsidRPr="00CF623F">
        <w:rPr>
          <w:rFonts w:ascii="Calibri" w:eastAsia="Calibri" w:hAnsi="Calibri" w:cs="Calibri"/>
          <w:b/>
          <w:bCs/>
          <w:color w:val="000000" w:themeColor="text1"/>
          <w:sz w:val="24"/>
          <w:szCs w:val="24"/>
          <w:lang w:val="en-US"/>
        </w:rPr>
        <w:t>ACID (Atomicity, Consistency, Isolation, Durability)</w:t>
      </w:r>
      <w:r w:rsidRPr="00CF623F">
        <w:rPr>
          <w:rFonts w:ascii="Calibri" w:eastAsia="Calibri" w:hAnsi="Calibri" w:cs="Calibri"/>
          <w:color w:val="000000" w:themeColor="text1"/>
          <w:sz w:val="24"/>
          <w:szCs w:val="24"/>
          <w:lang w:val="en-US"/>
        </w:rPr>
        <w:t xml:space="preserve"> is a set of properties that ensure the reliability and consistency of transactions in a relational database management system.</w:t>
      </w:r>
    </w:p>
    <w:p w14:paraId="6E3E2993" w14:textId="77777777" w:rsidR="00CF623F" w:rsidRPr="00CF623F" w:rsidRDefault="00CF623F" w:rsidP="00CF623F">
      <w:pPr>
        <w:rPr>
          <w:color w:val="000000" w:themeColor="text1"/>
        </w:rPr>
      </w:pPr>
      <w:r w:rsidRPr="00CF623F">
        <w:rPr>
          <w:rFonts w:ascii="Calibri" w:eastAsia="Calibri" w:hAnsi="Calibri" w:cs="Calibri"/>
          <w:b/>
          <w:bCs/>
          <w:color w:val="000000" w:themeColor="text1"/>
          <w:sz w:val="24"/>
          <w:szCs w:val="24"/>
          <w:lang w:val="en-US"/>
        </w:rPr>
        <w:t>Atomicity</w:t>
      </w:r>
      <w:r w:rsidRPr="00CF623F">
        <w:rPr>
          <w:rFonts w:ascii="Calibri" w:eastAsia="Calibri" w:hAnsi="Calibri" w:cs="Calibri"/>
          <w:color w:val="000000" w:themeColor="text1"/>
          <w:sz w:val="24"/>
          <w:szCs w:val="24"/>
          <w:lang w:val="en-US"/>
        </w:rPr>
        <w:t xml:space="preserve"> requires that transactions be treated as a single unit of work and either fully committed or fully rolled back, so the database is either in its original state or the state after the transaction.</w:t>
      </w:r>
    </w:p>
    <w:p w14:paraId="61CDD440" w14:textId="77777777" w:rsidR="00CF623F" w:rsidRPr="00CF623F" w:rsidRDefault="00CF623F" w:rsidP="00CF623F">
      <w:pPr>
        <w:rPr>
          <w:color w:val="000000" w:themeColor="text1"/>
        </w:rPr>
      </w:pPr>
      <w:r w:rsidRPr="00CF623F">
        <w:rPr>
          <w:rFonts w:ascii="Calibri" w:eastAsia="Calibri" w:hAnsi="Calibri" w:cs="Calibri"/>
          <w:b/>
          <w:bCs/>
          <w:color w:val="000000" w:themeColor="text1"/>
          <w:sz w:val="24"/>
          <w:szCs w:val="24"/>
          <w:lang w:val="en-US"/>
        </w:rPr>
        <w:t>Consistency</w:t>
      </w:r>
      <w:r w:rsidRPr="00CF623F">
        <w:rPr>
          <w:rFonts w:ascii="Calibri" w:eastAsia="Calibri" w:hAnsi="Calibri" w:cs="Calibri"/>
          <w:color w:val="000000" w:themeColor="text1"/>
          <w:sz w:val="24"/>
          <w:szCs w:val="24"/>
          <w:lang w:val="en-US"/>
        </w:rPr>
        <w:t xml:space="preserve"> requires that a transaction only be committed if it doesn't violate any integrity constraints, so it brings the database from one consistent state to another.</w:t>
      </w:r>
    </w:p>
    <w:p w14:paraId="3054922A" w14:textId="77777777" w:rsidR="00CF623F" w:rsidRPr="00CF623F" w:rsidRDefault="00CF623F" w:rsidP="00CF623F">
      <w:pPr>
        <w:rPr>
          <w:color w:val="000000" w:themeColor="text1"/>
        </w:rPr>
      </w:pPr>
      <w:r w:rsidRPr="00CF623F">
        <w:rPr>
          <w:rFonts w:ascii="Calibri" w:eastAsia="Calibri" w:hAnsi="Calibri" w:cs="Calibri"/>
          <w:b/>
          <w:bCs/>
          <w:color w:val="000000" w:themeColor="text1"/>
          <w:sz w:val="24"/>
          <w:szCs w:val="24"/>
          <w:lang w:val="en-US"/>
        </w:rPr>
        <w:t>Isolation</w:t>
      </w:r>
      <w:r w:rsidRPr="00CF623F">
        <w:rPr>
          <w:rFonts w:ascii="Calibri" w:eastAsia="Calibri" w:hAnsi="Calibri" w:cs="Calibri"/>
          <w:color w:val="000000" w:themeColor="text1"/>
          <w:sz w:val="24"/>
          <w:szCs w:val="24"/>
          <w:lang w:val="en-US"/>
        </w:rPr>
        <w:t xml:space="preserve"> ensures that transactions are executed in isolation from each other, so the changes made by one transaction are not visible to other transactions until the first transaction is committed.</w:t>
      </w:r>
    </w:p>
    <w:p w14:paraId="377812DA" w14:textId="41D8FB81" w:rsidR="00CF623F" w:rsidRPr="00CF623F" w:rsidRDefault="00CF623F" w:rsidP="00CF623F">
      <w:pPr>
        <w:rPr>
          <w:color w:val="000000" w:themeColor="text1"/>
        </w:rPr>
      </w:pPr>
      <w:r w:rsidRPr="00CF623F">
        <w:rPr>
          <w:rFonts w:ascii="Calibri" w:eastAsia="Calibri" w:hAnsi="Calibri" w:cs="Calibri"/>
          <w:b/>
          <w:bCs/>
          <w:color w:val="000000" w:themeColor="text1"/>
          <w:sz w:val="24"/>
          <w:szCs w:val="24"/>
          <w:lang w:val="en-US"/>
        </w:rPr>
        <w:t>Durability</w:t>
      </w:r>
      <w:r w:rsidRPr="00CF623F">
        <w:rPr>
          <w:rFonts w:ascii="Calibri" w:eastAsia="Calibri" w:hAnsi="Calibri" w:cs="Calibri"/>
          <w:color w:val="000000" w:themeColor="text1"/>
          <w:sz w:val="24"/>
          <w:szCs w:val="24"/>
          <w:lang w:val="en-US"/>
        </w:rPr>
        <w:t xml:space="preserve"> ensures that once a transaction is committed, its effects are permanent and survive any subsequent failures, using write-ahead logging and other techniques.</w:t>
      </w:r>
    </w:p>
    <w:p w14:paraId="63EBAFFF" w14:textId="39179BF3" w:rsidR="00CF623F" w:rsidRDefault="00CF623F" w:rsidP="00CF623F">
      <w:pPr>
        <w:rPr>
          <w:rFonts w:ascii="Calibri" w:eastAsia="Calibri" w:hAnsi="Calibri" w:cs="Calibri"/>
          <w:color w:val="000000" w:themeColor="text1"/>
          <w:sz w:val="24"/>
          <w:szCs w:val="24"/>
          <w:lang w:val="en-US"/>
        </w:rPr>
      </w:pPr>
      <w:r w:rsidRPr="00CF623F">
        <w:rPr>
          <w:rFonts w:ascii="Calibri" w:eastAsia="Calibri" w:hAnsi="Calibri" w:cs="Calibri"/>
          <w:color w:val="000000" w:themeColor="text1"/>
          <w:sz w:val="24"/>
          <w:szCs w:val="24"/>
          <w:lang w:val="en-US"/>
        </w:rPr>
        <w:t>ACID provides data reliability and consistency, helping to prevent data corruption and maintain the integrity of the data stored in the database.</w:t>
      </w:r>
    </w:p>
    <w:p w14:paraId="17650452" w14:textId="56974B3E" w:rsidR="00CF623F" w:rsidRPr="00801236" w:rsidRDefault="00801236" w:rsidP="00CF623F">
      <w:pPr>
        <w:rPr>
          <w:b/>
          <w:bCs/>
          <w:color w:val="000000" w:themeColor="text1"/>
          <w:sz w:val="24"/>
          <w:szCs w:val="24"/>
        </w:rPr>
      </w:pPr>
      <w:r w:rsidRPr="00801236">
        <w:rPr>
          <w:b/>
          <w:bCs/>
          <w:color w:val="000000" w:themeColor="text1"/>
          <w:sz w:val="24"/>
          <w:szCs w:val="24"/>
        </w:rPr>
        <w:t>Example using Day-to-Day Bank Transactions:</w:t>
      </w:r>
    </w:p>
    <w:p w14:paraId="0C22EB25" w14:textId="7C6A054F" w:rsidR="00801236" w:rsidRPr="00801236" w:rsidRDefault="00801236" w:rsidP="00801236">
      <w:pPr>
        <w:rPr>
          <w:sz w:val="24"/>
          <w:szCs w:val="24"/>
        </w:rPr>
      </w:pPr>
      <w:r w:rsidRPr="00DD47B1">
        <w:rPr>
          <w:b/>
          <w:bCs/>
          <w:sz w:val="24"/>
          <w:szCs w:val="24"/>
        </w:rPr>
        <w:t>Atomicity:</w:t>
      </w:r>
      <w:r w:rsidRPr="00801236">
        <w:rPr>
          <w:sz w:val="24"/>
          <w:szCs w:val="24"/>
        </w:rPr>
        <w:t xml:space="preserve"> If the transfer of $100 is a single transaction, it must be completed in its entirety or not at all. </w:t>
      </w:r>
    </w:p>
    <w:p w14:paraId="32A3ACD4" w14:textId="3CFC86E5" w:rsidR="00801236" w:rsidRPr="00801236" w:rsidRDefault="00801236" w:rsidP="00801236">
      <w:pPr>
        <w:rPr>
          <w:sz w:val="24"/>
          <w:szCs w:val="24"/>
        </w:rPr>
      </w:pPr>
      <w:r w:rsidRPr="00801236">
        <w:rPr>
          <w:sz w:val="24"/>
          <w:szCs w:val="24"/>
        </w:rPr>
        <w:t>In other words, the system would ensure that your savings account isn't debited, and your checking account isn't credited if the transaction is not completed.</w:t>
      </w:r>
    </w:p>
    <w:p w14:paraId="05F359A2" w14:textId="77777777" w:rsidR="00801236" w:rsidRPr="00801236" w:rsidRDefault="00801236" w:rsidP="00801236">
      <w:pPr>
        <w:rPr>
          <w:sz w:val="24"/>
          <w:szCs w:val="24"/>
        </w:rPr>
      </w:pPr>
      <w:r w:rsidRPr="00DD47B1">
        <w:rPr>
          <w:b/>
          <w:bCs/>
          <w:sz w:val="24"/>
          <w:szCs w:val="24"/>
        </w:rPr>
        <w:t>Consistency:</w:t>
      </w:r>
      <w:r w:rsidRPr="00801236">
        <w:rPr>
          <w:sz w:val="24"/>
          <w:szCs w:val="24"/>
        </w:rPr>
        <w:t xml:space="preserve"> The transfer of $100 must bring the state of your accounts from one consistent state to another. </w:t>
      </w:r>
    </w:p>
    <w:p w14:paraId="2E5932FC" w14:textId="47F96BBD" w:rsidR="00801236" w:rsidRPr="00801236" w:rsidRDefault="00801236" w:rsidP="00801236">
      <w:pPr>
        <w:rPr>
          <w:sz w:val="24"/>
          <w:szCs w:val="24"/>
        </w:rPr>
      </w:pPr>
      <w:r w:rsidRPr="00801236">
        <w:rPr>
          <w:sz w:val="24"/>
          <w:szCs w:val="24"/>
        </w:rPr>
        <w:t>For example, if your savings account has $500 before the transfer, and the checking account has $100, the transaction would ensure that your savings account has $400 and your checking account has $200 after the transfer, if these amounts are within the allowed limits.</w:t>
      </w:r>
    </w:p>
    <w:p w14:paraId="0A54C2EF" w14:textId="77777777" w:rsidR="00801236" w:rsidRPr="00801236" w:rsidRDefault="00801236" w:rsidP="00801236">
      <w:pPr>
        <w:rPr>
          <w:sz w:val="24"/>
          <w:szCs w:val="24"/>
        </w:rPr>
      </w:pPr>
      <w:r w:rsidRPr="00DD47B1">
        <w:rPr>
          <w:b/>
          <w:bCs/>
          <w:sz w:val="24"/>
          <w:szCs w:val="24"/>
        </w:rPr>
        <w:t xml:space="preserve">Isolation: </w:t>
      </w:r>
      <w:r w:rsidRPr="00801236">
        <w:rPr>
          <w:sz w:val="24"/>
          <w:szCs w:val="24"/>
        </w:rPr>
        <w:t>The transfer of $100 should be isolated from other transactions that may be happening at the same time.</w:t>
      </w:r>
    </w:p>
    <w:p w14:paraId="2018FEFD" w14:textId="77777777" w:rsidR="00801236" w:rsidRPr="00801236" w:rsidRDefault="00801236" w:rsidP="00801236">
      <w:pPr>
        <w:rPr>
          <w:sz w:val="24"/>
          <w:szCs w:val="24"/>
        </w:rPr>
      </w:pPr>
      <w:r w:rsidRPr="00801236">
        <w:rPr>
          <w:sz w:val="24"/>
          <w:szCs w:val="24"/>
        </w:rPr>
        <w:t>For example, if another user is trying to transfer money from their account to your savings account at the same time, the system should ensure that the transactions are executed one after the other and not simultaneously.</w:t>
      </w:r>
    </w:p>
    <w:p w14:paraId="14483E75" w14:textId="77777777" w:rsidR="00801236" w:rsidRDefault="00801236" w:rsidP="00801236">
      <w:pPr>
        <w:rPr>
          <w:sz w:val="24"/>
          <w:szCs w:val="24"/>
        </w:rPr>
      </w:pPr>
    </w:p>
    <w:p w14:paraId="7557B866" w14:textId="77777777" w:rsidR="00801236" w:rsidRDefault="00801236" w:rsidP="00801236">
      <w:pPr>
        <w:rPr>
          <w:sz w:val="24"/>
          <w:szCs w:val="24"/>
        </w:rPr>
      </w:pPr>
    </w:p>
    <w:p w14:paraId="5083B9D5" w14:textId="77777777" w:rsidR="00801236" w:rsidRDefault="00801236" w:rsidP="00801236">
      <w:pPr>
        <w:rPr>
          <w:sz w:val="24"/>
          <w:szCs w:val="24"/>
        </w:rPr>
      </w:pPr>
    </w:p>
    <w:p w14:paraId="20AE8474" w14:textId="77777777" w:rsidR="00801236" w:rsidRDefault="00801236" w:rsidP="00801236">
      <w:pPr>
        <w:rPr>
          <w:sz w:val="24"/>
          <w:szCs w:val="24"/>
        </w:rPr>
      </w:pPr>
    </w:p>
    <w:p w14:paraId="38293162" w14:textId="56A5C415" w:rsidR="00801236" w:rsidRPr="00801236" w:rsidRDefault="00801236" w:rsidP="00801236">
      <w:pPr>
        <w:rPr>
          <w:sz w:val="24"/>
          <w:szCs w:val="24"/>
        </w:rPr>
      </w:pPr>
      <w:r w:rsidRPr="00DD47B1">
        <w:rPr>
          <w:b/>
          <w:bCs/>
          <w:sz w:val="24"/>
          <w:szCs w:val="24"/>
        </w:rPr>
        <w:lastRenderedPageBreak/>
        <w:t>Durability:</w:t>
      </w:r>
      <w:r w:rsidRPr="00801236">
        <w:rPr>
          <w:sz w:val="24"/>
          <w:szCs w:val="24"/>
        </w:rPr>
        <w:t xml:space="preserve"> The changes made by the transaction should be permanent and survive any system crashes or failures.</w:t>
      </w:r>
    </w:p>
    <w:p w14:paraId="237E4B7B" w14:textId="621C1AC6" w:rsidR="00CF623F" w:rsidRDefault="00801236" w:rsidP="00801236">
      <w:pPr>
        <w:rPr>
          <w:sz w:val="24"/>
          <w:szCs w:val="24"/>
        </w:rPr>
      </w:pPr>
      <w:r w:rsidRPr="00801236">
        <w:rPr>
          <w:sz w:val="24"/>
          <w:szCs w:val="24"/>
        </w:rPr>
        <w:t>For example, the system should ensure that the debit from your savings account and the credit to your checking account are recorded in the database and are not lost even if the system crashes.</w:t>
      </w:r>
    </w:p>
    <w:p w14:paraId="6B3C0674" w14:textId="78D078E3" w:rsidR="00801236" w:rsidRDefault="00801236" w:rsidP="00801236">
      <w:pPr>
        <w:rPr>
          <w:sz w:val="24"/>
          <w:szCs w:val="24"/>
        </w:rPr>
      </w:pPr>
    </w:p>
    <w:p w14:paraId="70BA9A44" w14:textId="567C6BA5" w:rsidR="00801236" w:rsidRPr="00801236" w:rsidRDefault="00801236" w:rsidP="00801236">
      <w:pPr>
        <w:rPr>
          <w:b/>
          <w:bCs/>
          <w:sz w:val="32"/>
          <w:szCs w:val="32"/>
        </w:rPr>
      </w:pPr>
      <w:r w:rsidRPr="00801236">
        <w:rPr>
          <w:b/>
          <w:bCs/>
          <w:sz w:val="32"/>
          <w:szCs w:val="32"/>
        </w:rPr>
        <w:t>Data Model</w:t>
      </w:r>
    </w:p>
    <w:p w14:paraId="7B87B712" w14:textId="7ED55998" w:rsidR="003B494C" w:rsidRPr="004455EB" w:rsidRDefault="00801236" w:rsidP="003B494C">
      <w:pPr>
        <w:rPr>
          <w:rFonts w:ascii="Calibri" w:eastAsia="Calibri" w:hAnsi="Calibri" w:cs="Calibri"/>
          <w:color w:val="000000" w:themeColor="text1"/>
          <w:sz w:val="24"/>
          <w:szCs w:val="24"/>
          <w:lang w:val="en-US"/>
        </w:rPr>
      </w:pPr>
      <w:r w:rsidRPr="004455EB">
        <w:rPr>
          <w:rFonts w:ascii="Calibri" w:eastAsia="Calibri" w:hAnsi="Calibri" w:cs="Calibri"/>
          <w:color w:val="000000" w:themeColor="text1"/>
          <w:sz w:val="24"/>
          <w:szCs w:val="24"/>
          <w:lang w:val="en-US"/>
        </w:rPr>
        <w:t xml:space="preserve">A </w:t>
      </w:r>
      <w:r w:rsidR="00B63D1E">
        <w:rPr>
          <w:rFonts w:ascii="Calibri" w:eastAsia="Calibri" w:hAnsi="Calibri" w:cs="Calibri"/>
          <w:color w:val="000000" w:themeColor="text1"/>
          <w:sz w:val="24"/>
          <w:szCs w:val="24"/>
          <w:lang w:val="en-US"/>
        </w:rPr>
        <w:t>D</w:t>
      </w:r>
      <w:r w:rsidRPr="004455EB">
        <w:rPr>
          <w:rFonts w:ascii="Calibri" w:eastAsia="Calibri" w:hAnsi="Calibri" w:cs="Calibri"/>
          <w:color w:val="000000" w:themeColor="text1"/>
          <w:sz w:val="24"/>
          <w:szCs w:val="24"/>
          <w:lang w:val="en-US"/>
        </w:rPr>
        <w:t>ata model is a conceptual representation of the data in a database, including the relationships and constraints between the data elements. A data model serves as a blueprint for designing a database and can help to ensure that the data is organized in a consistent and meaningful way.</w:t>
      </w:r>
    </w:p>
    <w:p w14:paraId="5CA7F225" w14:textId="77777777" w:rsidR="00801236" w:rsidRPr="004455EB" w:rsidRDefault="00801236" w:rsidP="00801236">
      <w:pPr>
        <w:rPr>
          <w:sz w:val="24"/>
          <w:szCs w:val="24"/>
        </w:rPr>
      </w:pPr>
      <w:r w:rsidRPr="004455EB">
        <w:rPr>
          <w:rFonts w:ascii="Calibri" w:eastAsia="Calibri" w:hAnsi="Calibri" w:cs="Calibri"/>
          <w:color w:val="000000" w:themeColor="text1"/>
          <w:sz w:val="24"/>
          <w:szCs w:val="24"/>
          <w:lang w:val="en-US"/>
        </w:rPr>
        <w:t>There are several types of data models, including:</w:t>
      </w:r>
    </w:p>
    <w:p w14:paraId="32016696" w14:textId="77777777" w:rsidR="00801236" w:rsidRPr="004455EB" w:rsidRDefault="00801236" w:rsidP="00801236">
      <w:pPr>
        <w:pStyle w:val="ListParagraph"/>
        <w:numPr>
          <w:ilvl w:val="0"/>
          <w:numId w:val="4"/>
        </w:numPr>
        <w:rPr>
          <w:rFonts w:ascii="Calibri" w:eastAsia="Calibri" w:hAnsi="Calibri" w:cs="Calibri"/>
          <w:color w:val="000000" w:themeColor="text1"/>
          <w:sz w:val="24"/>
          <w:szCs w:val="24"/>
        </w:rPr>
      </w:pPr>
      <w:r w:rsidRPr="004455EB">
        <w:rPr>
          <w:rFonts w:ascii="Calibri" w:eastAsia="Calibri" w:hAnsi="Calibri" w:cs="Calibri"/>
          <w:b/>
          <w:bCs/>
          <w:color w:val="000000" w:themeColor="text1"/>
          <w:sz w:val="24"/>
          <w:szCs w:val="24"/>
          <w:lang w:val="en-US"/>
        </w:rPr>
        <w:t>Conceptual data models:</w:t>
      </w:r>
      <w:r w:rsidRPr="004455EB">
        <w:rPr>
          <w:rFonts w:ascii="Calibri" w:eastAsia="Calibri" w:hAnsi="Calibri" w:cs="Calibri"/>
          <w:color w:val="000000" w:themeColor="text1"/>
          <w:sz w:val="24"/>
          <w:szCs w:val="24"/>
          <w:lang w:val="en-US"/>
        </w:rPr>
        <w:t xml:space="preserve"> This type of data model provides a high-level view of the data and its relationships. It is used to define the overall structure of the database, including the entities, attributes, and relationships between entities.</w:t>
      </w:r>
    </w:p>
    <w:p w14:paraId="7AC9469B" w14:textId="77777777" w:rsidR="00801236" w:rsidRPr="004455EB" w:rsidRDefault="00801236" w:rsidP="00801236">
      <w:pPr>
        <w:pStyle w:val="ListParagraph"/>
        <w:numPr>
          <w:ilvl w:val="0"/>
          <w:numId w:val="4"/>
        </w:numPr>
        <w:rPr>
          <w:rFonts w:ascii="Calibri" w:eastAsia="Calibri" w:hAnsi="Calibri" w:cs="Calibri"/>
          <w:color w:val="000000" w:themeColor="text1"/>
          <w:sz w:val="24"/>
          <w:szCs w:val="24"/>
        </w:rPr>
      </w:pPr>
      <w:r w:rsidRPr="004455EB">
        <w:rPr>
          <w:rFonts w:ascii="Calibri" w:eastAsia="Calibri" w:hAnsi="Calibri" w:cs="Calibri"/>
          <w:b/>
          <w:bCs/>
          <w:color w:val="000000" w:themeColor="text1"/>
          <w:sz w:val="24"/>
          <w:szCs w:val="24"/>
          <w:lang w:val="en-US"/>
        </w:rPr>
        <w:t>Logical data models:</w:t>
      </w:r>
      <w:r w:rsidRPr="004455EB">
        <w:rPr>
          <w:rFonts w:ascii="Calibri" w:eastAsia="Calibri" w:hAnsi="Calibri" w:cs="Calibri"/>
          <w:color w:val="000000" w:themeColor="text1"/>
          <w:sz w:val="24"/>
          <w:szCs w:val="24"/>
          <w:lang w:val="en-US"/>
        </w:rPr>
        <w:t xml:space="preserve"> This type of data model provides a more detailed view of the data and its relationships. It is used to define the structure of the database in terms of tables, columns, keys, and relationships between tables.</w:t>
      </w:r>
    </w:p>
    <w:p w14:paraId="16A69867" w14:textId="77777777" w:rsidR="00801236" w:rsidRPr="004455EB" w:rsidRDefault="00801236" w:rsidP="00801236">
      <w:pPr>
        <w:pStyle w:val="ListParagraph"/>
        <w:numPr>
          <w:ilvl w:val="0"/>
          <w:numId w:val="4"/>
        </w:numPr>
        <w:rPr>
          <w:rFonts w:ascii="Calibri" w:eastAsia="Calibri" w:hAnsi="Calibri" w:cs="Calibri"/>
          <w:color w:val="000000" w:themeColor="text1"/>
          <w:sz w:val="24"/>
          <w:szCs w:val="24"/>
        </w:rPr>
      </w:pPr>
      <w:r w:rsidRPr="004455EB">
        <w:rPr>
          <w:rFonts w:ascii="Calibri" w:eastAsia="Calibri" w:hAnsi="Calibri" w:cs="Calibri"/>
          <w:b/>
          <w:bCs/>
          <w:color w:val="000000" w:themeColor="text1"/>
          <w:sz w:val="24"/>
          <w:szCs w:val="24"/>
          <w:lang w:val="en-US"/>
        </w:rPr>
        <w:t>Physical data models:</w:t>
      </w:r>
      <w:r w:rsidRPr="004455EB">
        <w:rPr>
          <w:rFonts w:ascii="Calibri" w:eastAsia="Calibri" w:hAnsi="Calibri" w:cs="Calibri"/>
          <w:color w:val="000000" w:themeColor="text1"/>
          <w:sz w:val="24"/>
          <w:szCs w:val="24"/>
          <w:lang w:val="en-US"/>
        </w:rPr>
        <w:t xml:space="preserve"> This type of data model provides a low-level view of the data and its relationships. It is used to define the physical storage of the data, including the file structure, indexes, and access methods.</w:t>
      </w:r>
    </w:p>
    <w:p w14:paraId="10317712" w14:textId="77777777" w:rsidR="00801236" w:rsidRPr="004455EB" w:rsidRDefault="00801236" w:rsidP="00801236">
      <w:pPr>
        <w:rPr>
          <w:rFonts w:ascii="Calibri" w:eastAsia="Calibri" w:hAnsi="Calibri" w:cs="Calibri"/>
          <w:color w:val="000000" w:themeColor="text1"/>
          <w:sz w:val="24"/>
          <w:szCs w:val="24"/>
        </w:rPr>
      </w:pPr>
      <w:r w:rsidRPr="004455EB">
        <w:rPr>
          <w:rFonts w:ascii="Calibri" w:eastAsia="Calibri" w:hAnsi="Calibri" w:cs="Calibri"/>
          <w:color w:val="000000" w:themeColor="text1"/>
          <w:sz w:val="24"/>
          <w:szCs w:val="24"/>
          <w:lang w:val="en-US"/>
        </w:rPr>
        <w:t>A data model is an important step in the design of a database, as it provides a clear understanding of the data that needs to be stored and the relationships between the data elements. This information can be used to design an effective database schema and ensure that the data is stored in a consistent and meaningful way.</w:t>
      </w:r>
    </w:p>
    <w:p w14:paraId="04C6E0BA" w14:textId="2FA8AA65" w:rsidR="00801236" w:rsidRDefault="00801236" w:rsidP="003B494C">
      <w:pPr>
        <w:rPr>
          <w:b/>
          <w:bCs/>
          <w:sz w:val="24"/>
          <w:szCs w:val="24"/>
        </w:rPr>
      </w:pPr>
      <w:r>
        <w:rPr>
          <w:noProof/>
        </w:rPr>
        <w:drawing>
          <wp:inline distT="0" distB="0" distL="0" distR="0" wp14:anchorId="0D112B2B" wp14:editId="66B1BC74">
            <wp:extent cx="5610225" cy="2876550"/>
            <wp:effectExtent l="0" t="0" r="0" b="0"/>
            <wp:docPr id="1182193255" name="Picture 118219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2876550"/>
                    </a:xfrm>
                    <a:prstGeom prst="rect">
                      <a:avLst/>
                    </a:prstGeom>
                  </pic:spPr>
                </pic:pic>
              </a:graphicData>
            </a:graphic>
          </wp:inline>
        </w:drawing>
      </w:r>
    </w:p>
    <w:p w14:paraId="1EA69E1B" w14:textId="77777777" w:rsidR="00241F68" w:rsidRDefault="00241F68" w:rsidP="00241F68">
      <w:pPr>
        <w:autoSpaceDE w:val="0"/>
        <w:autoSpaceDN w:val="0"/>
        <w:adjustRightInd w:val="0"/>
        <w:spacing w:after="0"/>
        <w:jc w:val="both"/>
        <w:rPr>
          <w:rFonts w:ascii="Calibri" w:hAnsi="Calibri" w:cs="Arial"/>
          <w:b/>
          <w:bCs/>
        </w:rPr>
      </w:pPr>
    </w:p>
    <w:p w14:paraId="57877D16" w14:textId="1C8B14B8" w:rsidR="00241F68" w:rsidRPr="00241F68" w:rsidRDefault="00241F68" w:rsidP="00241F68">
      <w:pPr>
        <w:autoSpaceDE w:val="0"/>
        <w:autoSpaceDN w:val="0"/>
        <w:adjustRightInd w:val="0"/>
        <w:spacing w:after="0"/>
        <w:jc w:val="both"/>
        <w:rPr>
          <w:rFonts w:ascii="Calibri" w:hAnsi="Calibri" w:cs="Arial"/>
          <w:b/>
          <w:bCs/>
          <w:sz w:val="32"/>
          <w:szCs w:val="32"/>
        </w:rPr>
      </w:pPr>
      <w:r w:rsidRPr="00241F68">
        <w:rPr>
          <w:rFonts w:ascii="Calibri" w:hAnsi="Calibri" w:cs="Arial"/>
          <w:b/>
          <w:bCs/>
          <w:sz w:val="32"/>
          <w:szCs w:val="32"/>
        </w:rPr>
        <w:t>Entity-Relationship Model:</w:t>
      </w:r>
    </w:p>
    <w:p w14:paraId="03D68B17" w14:textId="77777777" w:rsidR="00241F68" w:rsidRPr="004455EB" w:rsidRDefault="00241F68" w:rsidP="00241F68">
      <w:pPr>
        <w:autoSpaceDE w:val="0"/>
        <w:autoSpaceDN w:val="0"/>
        <w:adjustRightInd w:val="0"/>
        <w:spacing w:after="0"/>
        <w:jc w:val="both"/>
        <w:rPr>
          <w:rFonts w:ascii="Calibri" w:hAnsi="Calibri" w:cs="Verdana"/>
          <w:sz w:val="24"/>
          <w:szCs w:val="24"/>
        </w:rPr>
      </w:pPr>
      <w:r w:rsidRPr="004455EB">
        <w:rPr>
          <w:rFonts w:ascii="Calibri" w:hAnsi="Calibri" w:cs="Verdana"/>
          <w:sz w:val="24"/>
          <w:szCs w:val="24"/>
        </w:rPr>
        <w:t>Entity-Relationship (ER) Model is based on the notion of real-world entities and relationships among them. While formulating real-world scenario into the database model, the ER Model creates entity set, relationship set, general attributes, and constraints.</w:t>
      </w:r>
    </w:p>
    <w:p w14:paraId="58A29984" w14:textId="77777777" w:rsidR="00241F68" w:rsidRPr="00992478" w:rsidRDefault="00241F68" w:rsidP="00241F68">
      <w:pPr>
        <w:autoSpaceDE w:val="0"/>
        <w:autoSpaceDN w:val="0"/>
        <w:adjustRightInd w:val="0"/>
        <w:spacing w:after="0"/>
        <w:jc w:val="both"/>
        <w:rPr>
          <w:rFonts w:ascii="Calibri" w:hAnsi="Calibri" w:cs="Verdana"/>
        </w:rPr>
      </w:pPr>
    </w:p>
    <w:p w14:paraId="70E84494" w14:textId="64D8110E" w:rsidR="00241F68" w:rsidRPr="00241F68" w:rsidRDefault="00241F68" w:rsidP="00241F68">
      <w:pPr>
        <w:autoSpaceDE w:val="0"/>
        <w:autoSpaceDN w:val="0"/>
        <w:adjustRightInd w:val="0"/>
        <w:spacing w:after="0"/>
        <w:jc w:val="both"/>
        <w:rPr>
          <w:rFonts w:ascii="Calibri" w:hAnsi="Calibri" w:cs="Verdana"/>
          <w:b/>
          <w:sz w:val="28"/>
          <w:szCs w:val="28"/>
        </w:rPr>
      </w:pPr>
      <w:r w:rsidRPr="00241F68">
        <w:rPr>
          <w:rFonts w:ascii="Calibri" w:hAnsi="Calibri" w:cs="Verdana"/>
          <w:b/>
          <w:sz w:val="28"/>
          <w:szCs w:val="28"/>
        </w:rPr>
        <w:t>Entity</w:t>
      </w:r>
      <w:r>
        <w:rPr>
          <w:rFonts w:ascii="Calibri" w:hAnsi="Calibri" w:cs="Verdana"/>
          <w:b/>
          <w:sz w:val="28"/>
          <w:szCs w:val="28"/>
        </w:rPr>
        <w:t xml:space="preserve"> (Tables)</w:t>
      </w:r>
      <w:r w:rsidRPr="00241F68">
        <w:rPr>
          <w:rFonts w:ascii="Calibri" w:hAnsi="Calibri" w:cs="Verdana"/>
          <w:b/>
          <w:sz w:val="28"/>
          <w:szCs w:val="28"/>
        </w:rPr>
        <w:t>:</w:t>
      </w:r>
    </w:p>
    <w:p w14:paraId="199BC3A0" w14:textId="77777777" w:rsidR="00241F68" w:rsidRPr="00992478" w:rsidRDefault="00241F68" w:rsidP="00241F68">
      <w:pPr>
        <w:autoSpaceDE w:val="0"/>
        <w:autoSpaceDN w:val="0"/>
        <w:adjustRightInd w:val="0"/>
        <w:spacing w:after="0"/>
        <w:jc w:val="both"/>
        <w:rPr>
          <w:rFonts w:ascii="Calibri" w:hAnsi="Calibri" w:cs="Verdana"/>
          <w:b/>
        </w:rPr>
      </w:pPr>
    </w:p>
    <w:p w14:paraId="07AC8D4C" w14:textId="77777777" w:rsidR="00241F68" w:rsidRPr="004455EB" w:rsidRDefault="00241F68" w:rsidP="00241F68">
      <w:pPr>
        <w:autoSpaceDE w:val="0"/>
        <w:autoSpaceDN w:val="0"/>
        <w:adjustRightInd w:val="0"/>
        <w:spacing w:after="0"/>
        <w:jc w:val="both"/>
        <w:rPr>
          <w:rFonts w:ascii="Calibri" w:hAnsi="Calibri" w:cs="Verdana"/>
          <w:sz w:val="24"/>
          <w:szCs w:val="24"/>
        </w:rPr>
      </w:pPr>
      <w:r w:rsidRPr="004455EB">
        <w:rPr>
          <w:rFonts w:ascii="Calibri" w:hAnsi="Calibri" w:cs="Verdana"/>
          <w:sz w:val="24"/>
          <w:szCs w:val="24"/>
        </w:rPr>
        <w:t>An Entity is an object with a distinct set of properties that is easily identified. Entities are the building blocks of a database. Some examples of entities are student, Course and Grade. You represent an entity using a rectangular box that contains the name of the entity.</w:t>
      </w:r>
    </w:p>
    <w:p w14:paraId="01B54A9F" w14:textId="4675E807" w:rsidR="00241F68" w:rsidRPr="00992478" w:rsidRDefault="00241F68" w:rsidP="00241F68">
      <w:pPr>
        <w:autoSpaceDE w:val="0"/>
        <w:autoSpaceDN w:val="0"/>
        <w:adjustRightInd w:val="0"/>
        <w:spacing w:after="0"/>
        <w:jc w:val="both"/>
        <w:rPr>
          <w:rFonts w:ascii="Calibri" w:hAnsi="Calibri" w:cs="Verdana"/>
          <w:b/>
        </w:rPr>
      </w:pPr>
    </w:p>
    <w:p w14:paraId="22FC571B" w14:textId="463AF9D1" w:rsidR="00241F68" w:rsidRPr="00992478" w:rsidRDefault="00241F68" w:rsidP="00241F68">
      <w:pPr>
        <w:autoSpaceDE w:val="0"/>
        <w:autoSpaceDN w:val="0"/>
        <w:adjustRightInd w:val="0"/>
        <w:spacing w:after="0"/>
        <w:jc w:val="both"/>
        <w:rPr>
          <w:rFonts w:ascii="Calibri" w:hAnsi="Calibri" w:cs="Verdana"/>
          <w:b/>
        </w:rPr>
      </w:pPr>
      <w:r>
        <w:rPr>
          <w:rFonts w:ascii="Calibri" w:hAnsi="Calibri" w:cs="Verdana"/>
          <w:b/>
          <w:noProof/>
        </w:rPr>
        <mc:AlternateContent>
          <mc:Choice Requires="wps">
            <w:drawing>
              <wp:anchor distT="0" distB="0" distL="114300" distR="114300" simplePos="0" relativeHeight="251660288" behindDoc="0" locked="0" layoutInCell="1" allowOverlap="1" wp14:anchorId="3D0CE2C1" wp14:editId="3E6F472F">
                <wp:simplePos x="0" y="0"/>
                <wp:positionH relativeFrom="column">
                  <wp:posOffset>2990850</wp:posOffset>
                </wp:positionH>
                <wp:positionV relativeFrom="paragraph">
                  <wp:posOffset>21590</wp:posOffset>
                </wp:positionV>
                <wp:extent cx="1400810" cy="332740"/>
                <wp:effectExtent l="0" t="1270" r="8890"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332740"/>
                        </a:xfrm>
                        <a:prstGeom prst="rect">
                          <a:avLst/>
                        </a:prstGeom>
                        <a:solidFill>
                          <a:srgbClr val="FFFFFF"/>
                        </a:solidFill>
                        <a:ln w="9525">
                          <a:solidFill>
                            <a:srgbClr val="000000"/>
                          </a:solidFill>
                          <a:miter lim="800000"/>
                          <a:headEnd/>
                          <a:tailEnd/>
                        </a:ln>
                      </wps:spPr>
                      <wps:txbx>
                        <w:txbxContent>
                          <w:p w14:paraId="379F78EF" w14:textId="77777777" w:rsidR="00241F68" w:rsidRDefault="00241F68" w:rsidP="00241F68">
                            <w:r>
                              <w:t xml:space="preserv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CE2C1" id="Rectangle 4" o:spid="_x0000_s1026" style="position:absolute;left:0;text-align:left;margin-left:235.5pt;margin-top:1.7pt;width:110.3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">
                <v:textbox>
                  <w:txbxContent>
                    <w:p w14:paraId="379F78EF" w14:textId="77777777" w:rsidR="00241F68" w:rsidRDefault="00241F68" w:rsidP="00241F68">
                      <w:r>
                        <w:t xml:space="preserve">            Course</w:t>
                      </w:r>
                    </w:p>
                  </w:txbxContent>
                </v:textbox>
              </v:rect>
            </w:pict>
          </mc:Fallback>
        </mc:AlternateContent>
      </w:r>
      <w:r>
        <w:rPr>
          <w:rFonts w:ascii="Calibri" w:hAnsi="Calibri" w:cs="Verdana"/>
          <w:b/>
          <w:noProof/>
        </w:rPr>
        <mc:AlternateContent>
          <mc:Choice Requires="wps">
            <w:drawing>
              <wp:anchor distT="0" distB="0" distL="114300" distR="114300" simplePos="0" relativeHeight="251659264" behindDoc="0" locked="0" layoutInCell="1" allowOverlap="1" wp14:anchorId="751EE38F" wp14:editId="405A4000">
                <wp:simplePos x="0" y="0"/>
                <wp:positionH relativeFrom="column">
                  <wp:posOffset>1250950</wp:posOffset>
                </wp:positionH>
                <wp:positionV relativeFrom="paragraph">
                  <wp:posOffset>20955</wp:posOffset>
                </wp:positionV>
                <wp:extent cx="1400810" cy="332740"/>
                <wp:effectExtent l="3175" t="7620" r="571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332740"/>
                        </a:xfrm>
                        <a:prstGeom prst="rect">
                          <a:avLst/>
                        </a:prstGeom>
                        <a:solidFill>
                          <a:srgbClr val="FFFFFF"/>
                        </a:solidFill>
                        <a:ln w="9525">
                          <a:solidFill>
                            <a:srgbClr val="000000"/>
                          </a:solidFill>
                          <a:miter lim="800000"/>
                          <a:headEnd/>
                          <a:tailEnd/>
                        </a:ln>
                      </wps:spPr>
                      <wps:txbx>
                        <w:txbxContent>
                          <w:p w14:paraId="3C70E6DD" w14:textId="77777777" w:rsidR="00241F68" w:rsidRDefault="00241F68" w:rsidP="00241F68">
                            <w:r>
                              <w:t xml:space="preserve">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EE38F" id="Rectangle 5" o:spid="_x0000_s1027" style="position:absolute;left:0;text-align:left;margin-left:98.5pt;margin-top:1.65pt;width:110.3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">
                <v:textbox>
                  <w:txbxContent>
                    <w:p w14:paraId="3C70E6DD" w14:textId="77777777" w:rsidR="00241F68" w:rsidRDefault="00241F68" w:rsidP="00241F68">
                      <w:r>
                        <w:t xml:space="preserve">            Student</w:t>
                      </w:r>
                    </w:p>
                  </w:txbxContent>
                </v:textbox>
              </v:rect>
            </w:pict>
          </mc:Fallback>
        </mc:AlternateContent>
      </w:r>
    </w:p>
    <w:p w14:paraId="45A67A22" w14:textId="235E695A" w:rsidR="00241F68" w:rsidRPr="00992478" w:rsidRDefault="00241F68" w:rsidP="00241F68">
      <w:pPr>
        <w:jc w:val="both"/>
        <w:rPr>
          <w:rFonts w:ascii="Calibri" w:hAnsi="Calibri"/>
        </w:rPr>
      </w:pPr>
    </w:p>
    <w:p w14:paraId="1EA8343C" w14:textId="77777777" w:rsidR="00241F68" w:rsidRPr="00992478" w:rsidRDefault="00241F68" w:rsidP="00241F68">
      <w:pPr>
        <w:jc w:val="both"/>
        <w:rPr>
          <w:rFonts w:ascii="Calibri" w:hAnsi="Calibri"/>
        </w:rPr>
      </w:pPr>
    </w:p>
    <w:p w14:paraId="35E89905" w14:textId="32821949" w:rsidR="00241F68" w:rsidRPr="00992478" w:rsidRDefault="00241F68" w:rsidP="00241F68">
      <w:pPr>
        <w:jc w:val="both"/>
        <w:rPr>
          <w:rFonts w:ascii="Calibri" w:hAnsi="Calibri"/>
        </w:rPr>
      </w:pPr>
      <w:r>
        <w:rPr>
          <w:rFonts w:ascii="Calibri" w:hAnsi="Calibri"/>
          <w:noProof/>
          <w:lang w:val="en-US"/>
        </w:rPr>
        <mc:AlternateContent>
          <mc:Choice Requires="wps">
            <w:drawing>
              <wp:anchor distT="0" distB="0" distL="114300" distR="114300" simplePos="0" relativeHeight="251661312" behindDoc="0" locked="0" layoutInCell="1" allowOverlap="1" wp14:anchorId="3263DF0E" wp14:editId="10D64EA0">
                <wp:simplePos x="0" y="0"/>
                <wp:positionH relativeFrom="margin">
                  <wp:align>center</wp:align>
                </wp:positionH>
                <wp:positionV relativeFrom="paragraph">
                  <wp:posOffset>17780</wp:posOffset>
                </wp:positionV>
                <wp:extent cx="1400810" cy="332740"/>
                <wp:effectExtent l="0" t="0" r="27940"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332740"/>
                        </a:xfrm>
                        <a:prstGeom prst="rect">
                          <a:avLst/>
                        </a:prstGeom>
                        <a:solidFill>
                          <a:srgbClr val="FFFFFF"/>
                        </a:solidFill>
                        <a:ln w="9525">
                          <a:solidFill>
                            <a:srgbClr val="000000"/>
                          </a:solidFill>
                          <a:miter lim="800000"/>
                          <a:headEnd/>
                          <a:tailEnd/>
                        </a:ln>
                      </wps:spPr>
                      <wps:txbx>
                        <w:txbxContent>
                          <w:p w14:paraId="23565705" w14:textId="276586D5" w:rsidR="00241F68" w:rsidRDefault="00241F68" w:rsidP="00241F68">
                            <w:r>
                              <w:t xml:space="preserve">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3DF0E" id="Rectangle 3" o:spid="_x0000_s1028" style="position:absolute;left:0;text-align:left;margin-left:0;margin-top:1.4pt;width:110.3pt;height:2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">
                <v:textbox>
                  <w:txbxContent>
                    <w:p w14:paraId="23565705" w14:textId="276586D5" w:rsidR="00241F68" w:rsidRDefault="00241F68" w:rsidP="00241F68">
                      <w:r>
                        <w:t xml:space="preserve">            Studies</w:t>
                      </w:r>
                    </w:p>
                  </w:txbxContent>
                </v:textbox>
                <w10:wrap anchorx="margin"/>
              </v:rect>
            </w:pict>
          </mc:Fallback>
        </mc:AlternateContent>
      </w:r>
    </w:p>
    <w:p w14:paraId="374329A3" w14:textId="77777777" w:rsidR="00241F68" w:rsidRPr="00992478" w:rsidRDefault="00241F68" w:rsidP="00241F68">
      <w:pPr>
        <w:spacing w:before="200" w:after="200" w:line="276" w:lineRule="auto"/>
        <w:jc w:val="both"/>
        <w:rPr>
          <w:rFonts w:ascii="Calibri" w:hAnsi="Calibri"/>
          <w:b/>
          <w:caps/>
          <w:spacing w:val="15"/>
        </w:rPr>
      </w:pPr>
      <w:bookmarkStart w:id="0" w:name="_Ref406309047"/>
      <w:bookmarkStart w:id="1" w:name="_Ref406309059"/>
    </w:p>
    <w:bookmarkEnd w:id="0"/>
    <w:bookmarkEnd w:id="1"/>
    <w:p w14:paraId="26A11D5F" w14:textId="77777777" w:rsidR="00241F68" w:rsidRPr="004455EB" w:rsidRDefault="00241F68" w:rsidP="00241F68">
      <w:pPr>
        <w:jc w:val="both"/>
        <w:rPr>
          <w:rFonts w:ascii="Calibri" w:hAnsi="Calibri" w:cs="Verdana"/>
          <w:sz w:val="24"/>
          <w:szCs w:val="24"/>
        </w:rPr>
      </w:pPr>
      <w:r w:rsidRPr="004455EB">
        <w:rPr>
          <w:rFonts w:ascii="Calibri" w:hAnsi="Calibri" w:cs="Verdana"/>
          <w:sz w:val="24"/>
          <w:szCs w:val="24"/>
        </w:rPr>
        <w:t>An entity instance is a specific value of an entity. For example, if John and Laura are students, they are instances of the entity Student. Similarly, Science and Mathematics are instances of the entity Course.</w:t>
      </w:r>
    </w:p>
    <w:p w14:paraId="0DF0801C" w14:textId="77777777" w:rsidR="00241F68" w:rsidRPr="004455EB" w:rsidRDefault="00241F68" w:rsidP="00241F68">
      <w:pPr>
        <w:jc w:val="both"/>
        <w:rPr>
          <w:rFonts w:ascii="Calibri" w:hAnsi="Calibri" w:cs="Verdana"/>
          <w:sz w:val="24"/>
          <w:szCs w:val="24"/>
        </w:rPr>
      </w:pPr>
      <w:r w:rsidRPr="004455EB">
        <w:rPr>
          <w:rFonts w:ascii="Calibri" w:hAnsi="Calibri" w:cs="Verdana"/>
          <w:sz w:val="24"/>
          <w:szCs w:val="24"/>
        </w:rPr>
        <w:t>Typically, in a problem scenario, you may treat the nouns as entities.</w:t>
      </w:r>
    </w:p>
    <w:p w14:paraId="17CCA52B" w14:textId="50132000" w:rsidR="00801236" w:rsidRDefault="00801236" w:rsidP="003B494C">
      <w:pPr>
        <w:rPr>
          <w:b/>
          <w:bCs/>
          <w:sz w:val="24"/>
          <w:szCs w:val="24"/>
        </w:rPr>
      </w:pPr>
    </w:p>
    <w:p w14:paraId="08BF78A5" w14:textId="6A2260CD" w:rsidR="00241F68" w:rsidRDefault="00241F68" w:rsidP="003B494C">
      <w:pPr>
        <w:rPr>
          <w:b/>
          <w:bCs/>
          <w:sz w:val="24"/>
          <w:szCs w:val="24"/>
        </w:rPr>
      </w:pPr>
      <w:r>
        <w:rPr>
          <w:b/>
          <w:bCs/>
          <w:sz w:val="24"/>
          <w:szCs w:val="24"/>
        </w:rPr>
        <w:t>RELATIONSHIPS</w:t>
      </w:r>
    </w:p>
    <w:p w14:paraId="4A19BA58" w14:textId="2B2947DB" w:rsidR="00241F68" w:rsidRPr="004455EB" w:rsidRDefault="00241F68" w:rsidP="00241F68">
      <w:pPr>
        <w:rPr>
          <w:rFonts w:ascii="Calibri" w:hAnsi="Calibri"/>
          <w:sz w:val="24"/>
          <w:szCs w:val="24"/>
        </w:rPr>
      </w:pPr>
      <w:r w:rsidRPr="004455EB">
        <w:rPr>
          <w:rFonts w:ascii="Calibri" w:hAnsi="Calibri"/>
          <w:sz w:val="24"/>
          <w:szCs w:val="24"/>
        </w:rPr>
        <w:t>A relationship is a crucial part of the design of a database. It is used to establish a connection between a pair of logically related entities. It is an association between entities. Separate entities can have relationships with each other. For example, if students study various courses; the entities are student and course, while the relationship between them is Studies. You represent a relationship between two entities using a diamond labelled with the name of the relationship.</w:t>
      </w:r>
    </w:p>
    <w:p w14:paraId="580E91FE" w14:textId="77777777" w:rsidR="00241F68" w:rsidRPr="00992478" w:rsidRDefault="00241F68" w:rsidP="00241F68">
      <w:pPr>
        <w:jc w:val="both"/>
        <w:rPr>
          <w:rFonts w:ascii="Calibri" w:hAnsi="Calibri"/>
        </w:rPr>
      </w:pPr>
    </w:p>
    <w:p w14:paraId="420396D0" w14:textId="77777777" w:rsidR="00241F68" w:rsidRPr="00992478" w:rsidRDefault="00241F68" w:rsidP="00241F68">
      <w:pPr>
        <w:ind w:left="284"/>
        <w:jc w:val="both"/>
        <w:rPr>
          <w:rFonts w:ascii="Calibri" w:hAnsi="Calibri"/>
        </w:rPr>
      </w:pPr>
      <w:r w:rsidRPr="00992478">
        <w:rPr>
          <w:rFonts w:ascii="Calibri" w:hAnsi="Calibri"/>
          <w:noProof/>
          <w:lang w:eastAsia="en-GB"/>
        </w:rPr>
        <w:drawing>
          <wp:inline distT="0" distB="0" distL="0" distR="0" wp14:anchorId="4FDB9F12" wp14:editId="2B2721A4">
            <wp:extent cx="6209665" cy="914400"/>
            <wp:effectExtent l="19050" t="0" r="635" b="0"/>
            <wp:docPr id="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Diagram&#10;&#10;Description automatically generated"/>
                    <pic:cNvPicPr>
                      <a:picLocks noChangeAspect="1" noChangeArrowheads="1"/>
                    </pic:cNvPicPr>
                  </pic:nvPicPr>
                  <pic:blipFill>
                    <a:blip r:embed="rId10"/>
                    <a:srcRect/>
                    <a:stretch>
                      <a:fillRect/>
                    </a:stretch>
                  </pic:blipFill>
                  <pic:spPr bwMode="auto">
                    <a:xfrm>
                      <a:off x="0" y="0"/>
                      <a:ext cx="6209665" cy="914400"/>
                    </a:xfrm>
                    <a:prstGeom prst="rect">
                      <a:avLst/>
                    </a:prstGeom>
                    <a:noFill/>
                    <a:ln w="9525">
                      <a:noFill/>
                      <a:miter lim="800000"/>
                      <a:headEnd/>
                      <a:tailEnd/>
                    </a:ln>
                  </pic:spPr>
                </pic:pic>
              </a:graphicData>
            </a:graphic>
          </wp:inline>
        </w:drawing>
      </w:r>
    </w:p>
    <w:p w14:paraId="7FB62F57" w14:textId="77777777" w:rsidR="004455EB" w:rsidRDefault="004455EB" w:rsidP="00241F68">
      <w:pPr>
        <w:jc w:val="both"/>
        <w:rPr>
          <w:rFonts w:ascii="Calibri" w:hAnsi="Calibri"/>
          <w:b/>
          <w:sz w:val="28"/>
          <w:szCs w:val="28"/>
        </w:rPr>
      </w:pPr>
    </w:p>
    <w:p w14:paraId="2819C9EE" w14:textId="77777777" w:rsidR="004455EB" w:rsidRDefault="004455EB" w:rsidP="00241F68">
      <w:pPr>
        <w:jc w:val="both"/>
        <w:rPr>
          <w:rFonts w:ascii="Calibri" w:hAnsi="Calibri"/>
          <w:b/>
          <w:sz w:val="28"/>
          <w:szCs w:val="28"/>
        </w:rPr>
      </w:pPr>
    </w:p>
    <w:p w14:paraId="1EBD85BA" w14:textId="0B4318C4" w:rsidR="00241F68" w:rsidRPr="004455EB" w:rsidRDefault="00241F68" w:rsidP="00241F68">
      <w:pPr>
        <w:jc w:val="both"/>
        <w:rPr>
          <w:rFonts w:ascii="Calibri" w:hAnsi="Calibri"/>
          <w:b/>
          <w:sz w:val="28"/>
          <w:szCs w:val="28"/>
        </w:rPr>
      </w:pPr>
      <w:r w:rsidRPr="004455EB">
        <w:rPr>
          <w:rFonts w:ascii="Calibri" w:hAnsi="Calibri"/>
          <w:b/>
          <w:sz w:val="28"/>
          <w:szCs w:val="28"/>
        </w:rPr>
        <w:lastRenderedPageBreak/>
        <w:t>Types of Relationships:</w:t>
      </w:r>
    </w:p>
    <w:p w14:paraId="67BFF414" w14:textId="77777777" w:rsidR="00241F68" w:rsidRPr="004455EB" w:rsidRDefault="00241F68" w:rsidP="00241F68">
      <w:pPr>
        <w:jc w:val="both"/>
        <w:rPr>
          <w:rFonts w:ascii="Calibri" w:hAnsi="Calibri"/>
          <w:sz w:val="24"/>
          <w:szCs w:val="24"/>
        </w:rPr>
      </w:pPr>
      <w:r w:rsidRPr="004455EB">
        <w:rPr>
          <w:rFonts w:ascii="Calibri" w:hAnsi="Calibri"/>
          <w:sz w:val="24"/>
          <w:szCs w:val="24"/>
        </w:rPr>
        <w:t>There are three types of relationships that can exist between entities:</w:t>
      </w:r>
    </w:p>
    <w:p w14:paraId="4A03965B" w14:textId="77777777" w:rsidR="00241F68" w:rsidRPr="004455EB" w:rsidRDefault="00241F68" w:rsidP="00241F68">
      <w:pPr>
        <w:pStyle w:val="ListParagraph"/>
        <w:numPr>
          <w:ilvl w:val="0"/>
          <w:numId w:val="6"/>
        </w:numPr>
        <w:spacing w:after="200" w:line="276" w:lineRule="auto"/>
        <w:jc w:val="both"/>
        <w:rPr>
          <w:rFonts w:ascii="Calibri" w:hAnsi="Calibri"/>
          <w:i/>
          <w:sz w:val="24"/>
          <w:szCs w:val="24"/>
        </w:rPr>
      </w:pPr>
      <w:r w:rsidRPr="004455EB">
        <w:rPr>
          <w:rFonts w:ascii="Calibri" w:hAnsi="Calibri"/>
          <w:sz w:val="24"/>
          <w:szCs w:val="24"/>
        </w:rPr>
        <w:t>One-to-One</w:t>
      </w:r>
    </w:p>
    <w:p w14:paraId="06ABFAE7" w14:textId="77777777" w:rsidR="00241F68" w:rsidRPr="004455EB" w:rsidRDefault="00241F68" w:rsidP="00241F68">
      <w:pPr>
        <w:pStyle w:val="ListParagraph"/>
        <w:numPr>
          <w:ilvl w:val="0"/>
          <w:numId w:val="6"/>
        </w:numPr>
        <w:spacing w:after="200" w:line="276" w:lineRule="auto"/>
        <w:jc w:val="both"/>
        <w:rPr>
          <w:rFonts w:ascii="Calibri" w:hAnsi="Calibri"/>
          <w:i/>
          <w:sz w:val="24"/>
          <w:szCs w:val="24"/>
        </w:rPr>
      </w:pPr>
      <w:r w:rsidRPr="004455EB">
        <w:rPr>
          <w:rFonts w:ascii="Calibri" w:hAnsi="Calibri"/>
          <w:sz w:val="24"/>
          <w:szCs w:val="24"/>
        </w:rPr>
        <w:t xml:space="preserve">One-to-many </w:t>
      </w:r>
    </w:p>
    <w:p w14:paraId="3AB25976" w14:textId="77777777" w:rsidR="00241F68" w:rsidRPr="00992478" w:rsidRDefault="00241F68" w:rsidP="00241F68">
      <w:pPr>
        <w:pStyle w:val="ListParagraph"/>
        <w:numPr>
          <w:ilvl w:val="0"/>
          <w:numId w:val="6"/>
        </w:numPr>
        <w:spacing w:after="200" w:line="276" w:lineRule="auto"/>
        <w:jc w:val="both"/>
        <w:rPr>
          <w:rFonts w:ascii="Calibri" w:hAnsi="Calibri"/>
          <w:i/>
        </w:rPr>
      </w:pPr>
      <w:r w:rsidRPr="004455EB">
        <w:rPr>
          <w:rFonts w:ascii="Calibri" w:hAnsi="Calibri"/>
          <w:sz w:val="24"/>
          <w:szCs w:val="24"/>
        </w:rPr>
        <w:t>Many-to-many</w:t>
      </w:r>
    </w:p>
    <w:p w14:paraId="67D7407A" w14:textId="77777777" w:rsidR="00241F68" w:rsidRDefault="00241F68" w:rsidP="00241F68">
      <w:pPr>
        <w:jc w:val="both"/>
        <w:rPr>
          <w:rFonts w:ascii="Calibri" w:hAnsi="Calibri"/>
          <w:b/>
        </w:rPr>
      </w:pPr>
    </w:p>
    <w:p w14:paraId="671ED217" w14:textId="1918CF59" w:rsidR="00241F68" w:rsidRPr="004455EB" w:rsidRDefault="00241F68" w:rsidP="00241F68">
      <w:pPr>
        <w:jc w:val="both"/>
        <w:rPr>
          <w:rFonts w:ascii="Calibri" w:hAnsi="Calibri"/>
          <w:b/>
          <w:sz w:val="28"/>
          <w:szCs w:val="28"/>
        </w:rPr>
      </w:pPr>
      <w:r w:rsidRPr="004455EB">
        <w:rPr>
          <w:rFonts w:ascii="Calibri" w:hAnsi="Calibri"/>
          <w:b/>
          <w:sz w:val="28"/>
          <w:szCs w:val="28"/>
        </w:rPr>
        <w:t>One-to-One (1:1) Relationship:</w:t>
      </w:r>
    </w:p>
    <w:p w14:paraId="246EAE79" w14:textId="77777777" w:rsidR="00241F68" w:rsidRPr="004455EB" w:rsidRDefault="00241F68" w:rsidP="00241F68">
      <w:pPr>
        <w:jc w:val="both"/>
        <w:rPr>
          <w:rFonts w:ascii="Calibri" w:hAnsi="Calibri"/>
          <w:sz w:val="24"/>
          <w:szCs w:val="24"/>
        </w:rPr>
      </w:pPr>
      <w:r w:rsidRPr="004455EB">
        <w:rPr>
          <w:rFonts w:ascii="Calibri" w:hAnsi="Calibri"/>
          <w:sz w:val="24"/>
          <w:szCs w:val="24"/>
        </w:rPr>
        <w:t>Two entities have a one-to-one relationship if for every instance of the first entity; there is only one instance of the second entity.</w:t>
      </w:r>
    </w:p>
    <w:p w14:paraId="452823EF" w14:textId="77777777" w:rsidR="00241F68" w:rsidRPr="004455EB" w:rsidRDefault="00241F68" w:rsidP="00241F68">
      <w:pPr>
        <w:jc w:val="both"/>
        <w:rPr>
          <w:rFonts w:ascii="Calibri" w:hAnsi="Calibri"/>
          <w:b/>
          <w:sz w:val="24"/>
          <w:szCs w:val="24"/>
        </w:rPr>
      </w:pPr>
      <w:r w:rsidRPr="004455EB">
        <w:rPr>
          <w:rFonts w:ascii="Calibri" w:hAnsi="Calibri"/>
          <w:b/>
          <w:sz w:val="24"/>
          <w:szCs w:val="24"/>
        </w:rPr>
        <w:t>Example:</w:t>
      </w:r>
    </w:p>
    <w:p w14:paraId="3F230C59" w14:textId="77777777" w:rsidR="00241F68" w:rsidRPr="004455EB" w:rsidRDefault="00241F68" w:rsidP="00241F68">
      <w:pPr>
        <w:numPr>
          <w:ilvl w:val="0"/>
          <w:numId w:val="7"/>
        </w:numPr>
        <w:shd w:val="clear" w:color="auto" w:fill="FFFFFF"/>
        <w:spacing w:after="0" w:line="240" w:lineRule="auto"/>
        <w:jc w:val="both"/>
        <w:rPr>
          <w:rFonts w:ascii="Calibri" w:eastAsia="Times New Roman" w:hAnsi="Calibri" w:cs="Helvetica"/>
          <w:color w:val="222222"/>
          <w:sz w:val="24"/>
          <w:szCs w:val="24"/>
        </w:rPr>
      </w:pPr>
      <w:r w:rsidRPr="004455EB">
        <w:rPr>
          <w:rFonts w:ascii="Calibri" w:eastAsia="Times New Roman" w:hAnsi="Calibri" w:cs="Helvetica"/>
          <w:color w:val="222222"/>
          <w:sz w:val="24"/>
          <w:szCs w:val="24"/>
        </w:rPr>
        <w:t>One student has one address</w:t>
      </w:r>
    </w:p>
    <w:p w14:paraId="2EC952A9" w14:textId="2692F202" w:rsidR="00241F68" w:rsidRPr="004455EB" w:rsidRDefault="00241F68" w:rsidP="00241F68">
      <w:pPr>
        <w:numPr>
          <w:ilvl w:val="0"/>
          <w:numId w:val="7"/>
        </w:numPr>
        <w:shd w:val="clear" w:color="auto" w:fill="FFFFFF"/>
        <w:spacing w:after="0" w:line="240" w:lineRule="auto"/>
        <w:jc w:val="both"/>
        <w:rPr>
          <w:rFonts w:ascii="Calibri" w:eastAsia="Times New Roman" w:hAnsi="Calibri" w:cs="Helvetica"/>
          <w:color w:val="222222"/>
          <w:sz w:val="24"/>
          <w:szCs w:val="24"/>
        </w:rPr>
      </w:pPr>
      <w:r w:rsidRPr="004455EB">
        <w:rPr>
          <w:rFonts w:ascii="Calibri" w:hAnsi="Calibri"/>
          <w:sz w:val="24"/>
          <w:szCs w:val="24"/>
        </w:rPr>
        <w:t>One person has one passport</w:t>
      </w:r>
    </w:p>
    <w:p w14:paraId="6E5B06D3" w14:textId="77777777" w:rsidR="00241F68" w:rsidRPr="00241F68" w:rsidRDefault="00241F68" w:rsidP="00241F68">
      <w:pPr>
        <w:shd w:val="clear" w:color="auto" w:fill="FFFFFF"/>
        <w:spacing w:after="0" w:line="240" w:lineRule="auto"/>
        <w:ind w:left="720"/>
        <w:jc w:val="both"/>
        <w:rPr>
          <w:rFonts w:ascii="Calibri" w:eastAsia="Times New Roman" w:hAnsi="Calibri" w:cs="Helvetica"/>
          <w:color w:val="222222"/>
        </w:rPr>
      </w:pPr>
    </w:p>
    <w:p w14:paraId="1E94C6BE" w14:textId="4C992729" w:rsidR="00241F68" w:rsidRDefault="00241F68" w:rsidP="00241F68">
      <w:pPr>
        <w:shd w:val="clear" w:color="auto" w:fill="FFFFFF"/>
        <w:spacing w:after="0" w:line="240" w:lineRule="auto"/>
        <w:ind w:left="720"/>
        <w:jc w:val="both"/>
        <w:rPr>
          <w:rFonts w:ascii="Calibri" w:eastAsia="Times New Roman" w:hAnsi="Calibri" w:cs="Helvetica"/>
          <w:color w:val="222222"/>
        </w:rPr>
      </w:pPr>
      <w:r w:rsidRPr="00992478">
        <w:rPr>
          <w:rFonts w:ascii="Calibri" w:hAnsi="Calibri"/>
          <w:b/>
          <w:noProof/>
          <w:lang w:eastAsia="en-GB"/>
        </w:rPr>
        <w:drawing>
          <wp:inline distT="0" distB="0" distL="0" distR="0" wp14:anchorId="2A803C51" wp14:editId="1496C2E6">
            <wp:extent cx="4057650" cy="942975"/>
            <wp:effectExtent l="19050" t="0" r="0" b="0"/>
            <wp:docPr id="9"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stretch>
                      <a:fillRect/>
                    </a:stretch>
                  </pic:blipFill>
                  <pic:spPr>
                    <a:xfrm>
                      <a:off x="0" y="0"/>
                      <a:ext cx="4057650" cy="942975"/>
                    </a:xfrm>
                    <a:prstGeom prst="rect">
                      <a:avLst/>
                    </a:prstGeom>
                  </pic:spPr>
                </pic:pic>
              </a:graphicData>
            </a:graphic>
          </wp:inline>
        </w:drawing>
      </w:r>
    </w:p>
    <w:p w14:paraId="01B52870" w14:textId="1DDD128D" w:rsidR="00241F68" w:rsidRDefault="00241F68" w:rsidP="00241F68">
      <w:pPr>
        <w:shd w:val="clear" w:color="auto" w:fill="FFFFFF"/>
        <w:spacing w:after="0" w:line="240" w:lineRule="auto"/>
        <w:jc w:val="both"/>
        <w:rPr>
          <w:rFonts w:ascii="Calibri" w:eastAsia="Times New Roman" w:hAnsi="Calibri" w:cs="Helvetica"/>
          <w:color w:val="222222"/>
        </w:rPr>
      </w:pPr>
    </w:p>
    <w:p w14:paraId="4B4B3C25" w14:textId="547538BE"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r w:rsidRPr="004455EB">
        <w:rPr>
          <w:rFonts w:ascii="Calibri" w:eastAsia="Times New Roman" w:hAnsi="Calibri" w:cs="Helvetica"/>
          <w:b/>
          <w:bCs/>
          <w:color w:val="000000" w:themeColor="text1"/>
          <w:sz w:val="28"/>
          <w:szCs w:val="28"/>
        </w:rPr>
        <w:t>One-to-Many (1: M) Relationship:</w:t>
      </w:r>
      <w:r w:rsidRPr="00241F68">
        <w:rPr>
          <w:rFonts w:ascii="Calibri" w:eastAsia="Times New Roman" w:hAnsi="Calibri" w:cs="Helvetica"/>
          <w:color w:val="000000" w:themeColor="text1"/>
        </w:rPr>
        <w:t xml:space="preserve"> </w:t>
      </w:r>
      <w:r w:rsidRPr="004455EB">
        <w:rPr>
          <w:rFonts w:ascii="Calibri" w:eastAsia="Times New Roman" w:hAnsi="Calibri" w:cs="Helvetica"/>
          <w:color w:val="000000" w:themeColor="text1"/>
          <w:sz w:val="24"/>
          <w:szCs w:val="24"/>
        </w:rPr>
        <w:t xml:space="preserve">This type of relationship exists when one record in one table corresponds to multiple records in another table, but each record in the second table corresponds to only one record in the first table. </w:t>
      </w:r>
    </w:p>
    <w:p w14:paraId="56A01446" w14:textId="77777777"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p>
    <w:p w14:paraId="204F3BD9" w14:textId="6AAC66FA"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r w:rsidRPr="004455EB">
        <w:rPr>
          <w:rFonts w:ascii="Calibri" w:eastAsia="Times New Roman" w:hAnsi="Calibri" w:cs="Helvetica"/>
          <w:b/>
          <w:bCs/>
          <w:color w:val="000000" w:themeColor="text1"/>
          <w:sz w:val="24"/>
          <w:szCs w:val="24"/>
        </w:rPr>
        <w:t>For example</w:t>
      </w:r>
      <w:r w:rsidRPr="004455EB">
        <w:rPr>
          <w:rFonts w:ascii="Calibri" w:eastAsia="Times New Roman" w:hAnsi="Calibri" w:cs="Helvetica"/>
          <w:color w:val="000000" w:themeColor="text1"/>
          <w:sz w:val="24"/>
          <w:szCs w:val="24"/>
        </w:rPr>
        <w:t xml:space="preserve">, in a school database, you could have a student’s table and a Courses table. Each student could be enrolled in many courses, but each course could have only one student, so you would have a 1: </w:t>
      </w:r>
      <w:r w:rsidR="00786C2A">
        <w:rPr>
          <w:rFonts w:ascii="Calibri" w:eastAsia="Times New Roman" w:hAnsi="Calibri" w:cs="Helvetica"/>
          <w:color w:val="000000" w:themeColor="text1"/>
          <w:sz w:val="24"/>
          <w:szCs w:val="24"/>
        </w:rPr>
        <w:t>M</w:t>
      </w:r>
      <w:r w:rsidRPr="004455EB">
        <w:rPr>
          <w:rFonts w:ascii="Calibri" w:eastAsia="Times New Roman" w:hAnsi="Calibri" w:cs="Helvetica"/>
          <w:color w:val="000000" w:themeColor="text1"/>
          <w:sz w:val="24"/>
          <w:szCs w:val="24"/>
        </w:rPr>
        <w:t xml:space="preserve"> relationship between the Students and Courses tables.</w:t>
      </w:r>
    </w:p>
    <w:p w14:paraId="4AA3630B" w14:textId="41E90AEA" w:rsid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24549252" w14:textId="395AB8A8" w:rsidR="00241F68" w:rsidRP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11662183" w14:textId="16204E79" w:rsidR="00241F68" w:rsidRP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706F2E0D" w14:textId="77777777" w:rsidR="00241F68" w:rsidRP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67FCD5EF"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7149CE1B"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16F8E254"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1D86D5E7"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25BB8683"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52EEE2CC"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06A6D168"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78186C88"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5209160A"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3A9DE960" w14:textId="77777777" w:rsidR="00241F68" w:rsidRDefault="00241F68" w:rsidP="00241F68">
      <w:pPr>
        <w:jc w:val="both"/>
        <w:rPr>
          <w:rFonts w:ascii="Calibri" w:hAnsi="Calibri"/>
          <w:b/>
          <w:bCs/>
          <w:color w:val="000000"/>
          <w:shd w:val="clear" w:color="auto" w:fill="FFFFFF"/>
        </w:rPr>
      </w:pPr>
    </w:p>
    <w:p w14:paraId="5133589A" w14:textId="77777777" w:rsidR="004455EB" w:rsidRDefault="004455EB" w:rsidP="00241F68">
      <w:pPr>
        <w:jc w:val="both"/>
        <w:rPr>
          <w:rFonts w:ascii="Calibri" w:hAnsi="Calibri"/>
          <w:b/>
          <w:bCs/>
          <w:color w:val="000000"/>
          <w:shd w:val="clear" w:color="auto" w:fill="FFFFFF"/>
        </w:rPr>
      </w:pPr>
    </w:p>
    <w:p w14:paraId="216E3680" w14:textId="77777777" w:rsidR="004455EB" w:rsidRDefault="004455EB" w:rsidP="00241F68">
      <w:pPr>
        <w:jc w:val="both"/>
        <w:rPr>
          <w:rFonts w:ascii="Calibri" w:hAnsi="Calibri"/>
          <w:b/>
          <w:bCs/>
          <w:color w:val="000000"/>
          <w:shd w:val="clear" w:color="auto" w:fill="FFFFFF"/>
        </w:rPr>
      </w:pPr>
    </w:p>
    <w:p w14:paraId="4CECF7D0" w14:textId="39DAFED0" w:rsidR="00241F68" w:rsidRPr="004455EB" w:rsidRDefault="00241F68" w:rsidP="00241F68">
      <w:pPr>
        <w:jc w:val="both"/>
        <w:rPr>
          <w:rFonts w:ascii="Calibri" w:hAnsi="Calibri"/>
          <w:color w:val="000000"/>
          <w:sz w:val="28"/>
          <w:szCs w:val="28"/>
          <w:shd w:val="clear" w:color="auto" w:fill="FFFFFF"/>
        </w:rPr>
      </w:pPr>
      <w:r w:rsidRPr="004455EB">
        <w:rPr>
          <w:rFonts w:ascii="Calibri" w:hAnsi="Calibri"/>
          <w:b/>
          <w:bCs/>
          <w:color w:val="000000"/>
          <w:sz w:val="28"/>
          <w:szCs w:val="28"/>
          <w:shd w:val="clear" w:color="auto" w:fill="FFFFFF"/>
        </w:rPr>
        <w:lastRenderedPageBreak/>
        <w:t>Many-to-one</w:t>
      </w:r>
      <w:r w:rsidRPr="004455EB">
        <w:rPr>
          <w:rStyle w:val="apple-converted-space"/>
          <w:rFonts w:ascii="Calibri" w:hAnsi="Calibri"/>
          <w:color w:val="000000"/>
          <w:sz w:val="28"/>
          <w:szCs w:val="28"/>
          <w:shd w:val="clear" w:color="auto" w:fill="FFFFFF"/>
        </w:rPr>
        <w:t>:</w:t>
      </w:r>
    </w:p>
    <w:p w14:paraId="39EBBB75" w14:textId="3CCADD8C" w:rsidR="00241F68" w:rsidRPr="004455EB" w:rsidRDefault="00241F68" w:rsidP="00241F68">
      <w:pPr>
        <w:jc w:val="both"/>
        <w:rPr>
          <w:rFonts w:ascii="Calibri" w:hAnsi="Calibri"/>
          <w:color w:val="000000"/>
          <w:sz w:val="24"/>
          <w:szCs w:val="24"/>
          <w:shd w:val="clear" w:color="auto" w:fill="FFFFFF"/>
        </w:rPr>
      </w:pPr>
      <w:r w:rsidRPr="004455EB">
        <w:rPr>
          <w:rFonts w:ascii="Calibri" w:hAnsi="Calibri"/>
          <w:sz w:val="24"/>
          <w:szCs w:val="24"/>
        </w:rPr>
        <w:t>Two entities are related in a many-to-one relationship when for multiple instances of the first entity.</w:t>
      </w:r>
      <w:r w:rsidRPr="004455EB">
        <w:rPr>
          <w:rFonts w:ascii="Calibri" w:hAnsi="Calibri"/>
          <w:color w:val="000000"/>
          <w:sz w:val="24"/>
          <w:szCs w:val="24"/>
          <w:shd w:val="clear" w:color="auto" w:fill="FFFFFF"/>
        </w:rPr>
        <w:t xml:space="preserve">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14:paraId="238349A1" w14:textId="77777777" w:rsidR="00241F68" w:rsidRPr="00992478" w:rsidRDefault="00241F68" w:rsidP="00241F68">
      <w:pPr>
        <w:jc w:val="both"/>
        <w:rPr>
          <w:rFonts w:ascii="Calibri" w:hAnsi="Calibri"/>
          <w:color w:val="000000"/>
          <w:shd w:val="clear" w:color="auto" w:fill="FFFFFF"/>
        </w:rPr>
      </w:pPr>
      <w:r w:rsidRPr="00992478">
        <w:rPr>
          <w:rFonts w:ascii="Calibri" w:hAnsi="Calibri"/>
          <w:b/>
        </w:rPr>
        <w:t>Example</w:t>
      </w:r>
      <w:r w:rsidRPr="00992478">
        <w:rPr>
          <w:rFonts w:ascii="Calibri" w:hAnsi="Calibri"/>
          <w:color w:val="000000"/>
          <w:shd w:val="clear" w:color="auto" w:fill="FFFFFF"/>
        </w:rPr>
        <w:t>:</w:t>
      </w:r>
    </w:p>
    <w:p w14:paraId="7EAC5BF5" w14:textId="77777777" w:rsidR="00241F68" w:rsidRPr="00992478" w:rsidRDefault="00241F68" w:rsidP="00241F68">
      <w:pPr>
        <w:jc w:val="both"/>
        <w:rPr>
          <w:rFonts w:ascii="Calibri" w:hAnsi="Calibri"/>
          <w:color w:val="000000"/>
          <w:shd w:val="clear" w:color="auto" w:fill="FFFFFF"/>
        </w:rPr>
      </w:pPr>
      <w:r w:rsidRPr="00992478">
        <w:rPr>
          <w:rFonts w:ascii="Calibri" w:hAnsi="Calibri"/>
          <w:noProof/>
          <w:color w:val="000000"/>
          <w:shd w:val="clear" w:color="auto" w:fill="FFFFFF"/>
          <w:lang w:eastAsia="en-GB"/>
        </w:rPr>
        <w:drawing>
          <wp:inline distT="0" distB="0" distL="0" distR="0" wp14:anchorId="3550C83B" wp14:editId="771E4D95">
            <wp:extent cx="4070985" cy="763270"/>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70985" cy="763270"/>
                    </a:xfrm>
                    <a:prstGeom prst="rect">
                      <a:avLst/>
                    </a:prstGeom>
                    <a:noFill/>
                    <a:ln w="9525">
                      <a:noFill/>
                      <a:miter lim="800000"/>
                      <a:headEnd/>
                      <a:tailEnd/>
                    </a:ln>
                  </pic:spPr>
                </pic:pic>
              </a:graphicData>
            </a:graphic>
          </wp:inline>
        </w:drawing>
      </w:r>
    </w:p>
    <w:p w14:paraId="138E3B87" w14:textId="77777777" w:rsidR="00241F68" w:rsidRDefault="00241F68" w:rsidP="00241F68">
      <w:pPr>
        <w:shd w:val="clear" w:color="auto" w:fill="FFFFFF"/>
        <w:spacing w:after="0" w:line="240" w:lineRule="auto"/>
        <w:jc w:val="both"/>
        <w:rPr>
          <w:rFonts w:ascii="Calibri" w:eastAsia="Times New Roman" w:hAnsi="Calibri" w:cs="Helvetica"/>
          <w:b/>
          <w:bCs/>
          <w:color w:val="000000" w:themeColor="text1"/>
        </w:rPr>
      </w:pPr>
    </w:p>
    <w:p w14:paraId="1AB7B699" w14:textId="2C53526F"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r w:rsidRPr="004455EB">
        <w:rPr>
          <w:rFonts w:ascii="Calibri" w:eastAsia="Times New Roman" w:hAnsi="Calibri" w:cs="Helvetica"/>
          <w:b/>
          <w:bCs/>
          <w:color w:val="000000" w:themeColor="text1"/>
          <w:sz w:val="28"/>
          <w:szCs w:val="28"/>
        </w:rPr>
        <w:t>Many-to-Many (M:M) Relationship:</w:t>
      </w:r>
      <w:r w:rsidRPr="00241F68">
        <w:rPr>
          <w:rFonts w:ascii="Calibri" w:eastAsia="Times New Roman" w:hAnsi="Calibri" w:cs="Helvetica"/>
          <w:color w:val="000000" w:themeColor="text1"/>
        </w:rPr>
        <w:t xml:space="preserve"> </w:t>
      </w:r>
      <w:r w:rsidRPr="004455EB">
        <w:rPr>
          <w:rFonts w:ascii="Calibri" w:eastAsia="Times New Roman" w:hAnsi="Calibri" w:cs="Helvetica"/>
          <w:color w:val="000000" w:themeColor="text1"/>
          <w:sz w:val="24"/>
          <w:szCs w:val="24"/>
        </w:rPr>
        <w:t xml:space="preserve">This type of relationship exists when multiple records in one table correspond to multiple records in another table. </w:t>
      </w:r>
    </w:p>
    <w:p w14:paraId="5C66E310" w14:textId="77777777"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p>
    <w:p w14:paraId="451D781A" w14:textId="1D029A9F" w:rsidR="00241F68" w:rsidRPr="004455EB" w:rsidRDefault="00241F68" w:rsidP="00241F68">
      <w:pPr>
        <w:shd w:val="clear" w:color="auto" w:fill="FFFFFF"/>
        <w:spacing w:after="0" w:line="240" w:lineRule="auto"/>
        <w:jc w:val="both"/>
        <w:rPr>
          <w:rFonts w:ascii="Calibri" w:eastAsia="Times New Roman" w:hAnsi="Calibri" w:cs="Helvetica"/>
          <w:color w:val="000000" w:themeColor="text1"/>
          <w:sz w:val="24"/>
          <w:szCs w:val="24"/>
        </w:rPr>
      </w:pPr>
      <w:r w:rsidRPr="004455EB">
        <w:rPr>
          <w:rFonts w:ascii="Calibri" w:eastAsia="Times New Roman" w:hAnsi="Calibri" w:cs="Helvetica"/>
          <w:b/>
          <w:bCs/>
          <w:color w:val="000000" w:themeColor="text1"/>
          <w:sz w:val="24"/>
          <w:szCs w:val="24"/>
        </w:rPr>
        <w:t>For example,</w:t>
      </w:r>
      <w:r w:rsidRPr="004455EB">
        <w:rPr>
          <w:rFonts w:ascii="Calibri" w:eastAsia="Times New Roman" w:hAnsi="Calibri" w:cs="Helvetica"/>
          <w:color w:val="000000" w:themeColor="text1"/>
          <w:sz w:val="24"/>
          <w:szCs w:val="24"/>
        </w:rPr>
        <w:t xml:space="preserve"> in a library database, you could have a Books table and an Authors table. Each book could have multiple authors, and each author could have written multiple books, so you would have a N:M relationship between the Books and Authors tables.</w:t>
      </w:r>
    </w:p>
    <w:p w14:paraId="07F2896D" w14:textId="7E8ECEE5" w:rsid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47A41F27" w14:textId="762B6BB0" w:rsidR="00241F68" w:rsidRDefault="00241F68" w:rsidP="00241F68">
      <w:pPr>
        <w:shd w:val="clear" w:color="auto" w:fill="FFFFFF"/>
        <w:spacing w:after="0" w:line="240" w:lineRule="auto"/>
        <w:jc w:val="both"/>
        <w:rPr>
          <w:rFonts w:ascii="Calibri" w:eastAsia="Times New Roman" w:hAnsi="Calibri" w:cs="Helvetica"/>
          <w:color w:val="000000" w:themeColor="text1"/>
        </w:rPr>
      </w:pPr>
      <w:r w:rsidRPr="00992478">
        <w:rPr>
          <w:rFonts w:ascii="Calibri" w:hAnsi="Calibri"/>
          <w:b/>
          <w:noProof/>
          <w:lang w:eastAsia="en-GB"/>
        </w:rPr>
        <w:drawing>
          <wp:inline distT="0" distB="0" distL="0" distR="0" wp14:anchorId="4A41C5E3" wp14:editId="5851645D">
            <wp:extent cx="3951941" cy="876300"/>
            <wp:effectExtent l="0" t="0" r="0" b="0"/>
            <wp:docPr id="12" name="Picture 3" descr="460px-CPT-Databases-Manyto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0px-CPT-Databases-ManytoMany.svg.png"/>
                    <pic:cNvPicPr/>
                  </pic:nvPicPr>
                  <pic:blipFill>
                    <a:blip r:embed="rId13"/>
                    <a:stretch>
                      <a:fillRect/>
                    </a:stretch>
                  </pic:blipFill>
                  <pic:spPr>
                    <a:xfrm>
                      <a:off x="0" y="0"/>
                      <a:ext cx="3951941" cy="876300"/>
                    </a:xfrm>
                    <a:prstGeom prst="rect">
                      <a:avLst/>
                    </a:prstGeom>
                  </pic:spPr>
                </pic:pic>
              </a:graphicData>
            </a:graphic>
          </wp:inline>
        </w:drawing>
      </w:r>
    </w:p>
    <w:p w14:paraId="7ACF31B0" w14:textId="77777777" w:rsid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6167B336" w14:textId="77777777" w:rsidR="00241F68" w:rsidRPr="004455EB" w:rsidRDefault="00241F68" w:rsidP="00241F68">
      <w:pPr>
        <w:jc w:val="both"/>
        <w:rPr>
          <w:rFonts w:ascii="Calibri" w:hAnsi="Calibri"/>
          <w:sz w:val="24"/>
          <w:szCs w:val="24"/>
        </w:rPr>
      </w:pPr>
      <w:r w:rsidRPr="004455EB">
        <w:rPr>
          <w:rFonts w:ascii="Calibri" w:hAnsi="Calibri"/>
          <w:sz w:val="24"/>
          <w:szCs w:val="24"/>
        </w:rPr>
        <w:t>Multiple authors can write multiple books, and multiple books can be written by multiple Authors.</w:t>
      </w:r>
    </w:p>
    <w:p w14:paraId="0D932166" w14:textId="72F7810C" w:rsidR="00241F68" w:rsidRDefault="00241F68" w:rsidP="00241F68">
      <w:pPr>
        <w:shd w:val="clear" w:color="auto" w:fill="FFFFFF"/>
        <w:spacing w:after="0" w:line="240" w:lineRule="auto"/>
        <w:jc w:val="both"/>
        <w:rPr>
          <w:rFonts w:ascii="Calibri" w:eastAsia="Times New Roman" w:hAnsi="Calibri" w:cs="Helvetica"/>
          <w:color w:val="000000" w:themeColor="text1"/>
        </w:rPr>
      </w:pPr>
    </w:p>
    <w:p w14:paraId="1C1EAFB5" w14:textId="404BB8F0" w:rsidR="00786C2A" w:rsidRDefault="00786C2A" w:rsidP="00241F68">
      <w:pPr>
        <w:shd w:val="clear" w:color="auto" w:fill="FFFFFF"/>
        <w:spacing w:after="0" w:line="240" w:lineRule="auto"/>
        <w:jc w:val="both"/>
        <w:rPr>
          <w:rFonts w:ascii="Calibri" w:eastAsia="Times New Roman" w:hAnsi="Calibri" w:cs="Helvetica"/>
          <w:b/>
          <w:bCs/>
          <w:color w:val="000000" w:themeColor="text1"/>
          <w:sz w:val="32"/>
          <w:szCs w:val="32"/>
        </w:rPr>
      </w:pPr>
      <w:r w:rsidRPr="00786C2A">
        <w:rPr>
          <w:rFonts w:ascii="Calibri" w:eastAsia="Times New Roman" w:hAnsi="Calibri" w:cs="Helvetica"/>
          <w:b/>
          <w:bCs/>
          <w:color w:val="000000" w:themeColor="text1"/>
          <w:sz w:val="32"/>
          <w:szCs w:val="32"/>
        </w:rPr>
        <w:t>TABLES OR ENTITY</w:t>
      </w:r>
    </w:p>
    <w:p w14:paraId="36813B34" w14:textId="3B151DF6" w:rsidR="00DE167E" w:rsidRDefault="00786C2A" w:rsidP="00786C2A">
      <w:pPr>
        <w:spacing w:before="200" w:after="200" w:line="276" w:lineRule="auto"/>
        <w:jc w:val="both"/>
        <w:rPr>
          <w:rFonts w:ascii="Calibri" w:hAnsi="Calibri"/>
          <w:sz w:val="24"/>
          <w:szCs w:val="24"/>
        </w:rPr>
      </w:pPr>
      <w:r w:rsidRPr="00786C2A">
        <w:rPr>
          <w:rFonts w:ascii="Calibri" w:hAnsi="Calibri"/>
          <w:sz w:val="24"/>
          <w:szCs w:val="24"/>
        </w:rPr>
        <w:t xml:space="preserve">Once the database is designed using an ER diagram, you map the entities and relationships on to tables. </w:t>
      </w:r>
      <w:r w:rsidRPr="00864FB1">
        <w:rPr>
          <w:rFonts w:ascii="Calibri" w:hAnsi="Calibri"/>
          <w:b/>
          <w:bCs/>
          <w:sz w:val="24"/>
          <w:szCs w:val="24"/>
        </w:rPr>
        <w:t>A table is set of rows and columns.</w:t>
      </w:r>
      <w:r w:rsidRPr="00786C2A">
        <w:rPr>
          <w:rFonts w:ascii="Calibri" w:hAnsi="Calibri"/>
          <w:sz w:val="24"/>
          <w:szCs w:val="24"/>
        </w:rPr>
        <w:t xml:space="preserve"> You represent the attributes of the entity as column headings of the table and the data about the entities as rows.</w:t>
      </w:r>
    </w:p>
    <w:p w14:paraId="342B2B27" w14:textId="043EC81B" w:rsidR="00DE167E" w:rsidRPr="00786C2A" w:rsidRDefault="00DE167E" w:rsidP="00786C2A">
      <w:pPr>
        <w:spacing w:before="200" w:after="200" w:line="276" w:lineRule="auto"/>
        <w:jc w:val="both"/>
        <w:rPr>
          <w:rFonts w:ascii="Calibri" w:hAnsi="Calibri"/>
          <w:sz w:val="24"/>
          <w:szCs w:val="24"/>
        </w:rPr>
      </w:pPr>
      <w:r w:rsidRPr="00DE167E">
        <w:rPr>
          <w:rFonts w:ascii="Calibri" w:hAnsi="Calibri"/>
          <w:b/>
          <w:bCs/>
          <w:sz w:val="24"/>
          <w:szCs w:val="24"/>
        </w:rPr>
        <w:t>Table Name:</w:t>
      </w:r>
      <w:r>
        <w:rPr>
          <w:rFonts w:ascii="Calibri" w:hAnsi="Calibri"/>
          <w:sz w:val="24"/>
          <w:szCs w:val="24"/>
        </w:rPr>
        <w:t xml:space="preserve"> Student Personal Details</w:t>
      </w:r>
    </w:p>
    <w:tbl>
      <w:tblPr>
        <w:tblStyle w:val="TableGrid"/>
        <w:tblW w:w="6562" w:type="dxa"/>
        <w:tblInd w:w="1230" w:type="dxa"/>
        <w:tblLook w:val="04A0" w:firstRow="1" w:lastRow="0" w:firstColumn="1" w:lastColumn="0" w:noHBand="0" w:noVBand="1"/>
      </w:tblPr>
      <w:tblGrid>
        <w:gridCol w:w="1204"/>
        <w:gridCol w:w="1588"/>
        <w:gridCol w:w="1832"/>
        <w:gridCol w:w="1938"/>
      </w:tblGrid>
      <w:tr w:rsidR="00786C2A" w:rsidRPr="00786C2A" w14:paraId="57FA91D2" w14:textId="77777777" w:rsidTr="00786C2A">
        <w:tc>
          <w:tcPr>
            <w:tcW w:w="1271" w:type="dxa"/>
          </w:tcPr>
          <w:p w14:paraId="7CC155A4" w14:textId="72EF2CDA" w:rsidR="00786C2A" w:rsidRPr="00786C2A" w:rsidRDefault="00786C2A" w:rsidP="00D1203F">
            <w:pPr>
              <w:rPr>
                <w:rFonts w:ascii="Calibri" w:hAnsi="Calibri"/>
                <w:sz w:val="24"/>
                <w:szCs w:val="24"/>
              </w:rPr>
            </w:pPr>
            <w:r>
              <w:rPr>
                <w:rFonts w:ascii="Calibri" w:hAnsi="Calibri"/>
                <w:sz w:val="24"/>
                <w:szCs w:val="24"/>
              </w:rPr>
              <w:t>Student</w:t>
            </w:r>
            <w:r w:rsidRPr="00786C2A">
              <w:rPr>
                <w:rFonts w:ascii="Calibri" w:hAnsi="Calibri"/>
                <w:sz w:val="24"/>
                <w:szCs w:val="24"/>
              </w:rPr>
              <w:t>Id</w:t>
            </w:r>
          </w:p>
        </w:tc>
        <w:tc>
          <w:tcPr>
            <w:tcW w:w="1633" w:type="dxa"/>
          </w:tcPr>
          <w:p w14:paraId="1FFF6A98" w14:textId="7A09F72E" w:rsidR="00786C2A" w:rsidRPr="00786C2A" w:rsidRDefault="00786C2A" w:rsidP="00D1203F">
            <w:pPr>
              <w:rPr>
                <w:rFonts w:ascii="Calibri" w:hAnsi="Calibri"/>
                <w:sz w:val="24"/>
                <w:szCs w:val="24"/>
              </w:rPr>
            </w:pPr>
            <w:proofErr w:type="spellStart"/>
            <w:r>
              <w:rPr>
                <w:rFonts w:ascii="Calibri" w:hAnsi="Calibri"/>
                <w:sz w:val="24"/>
                <w:szCs w:val="24"/>
              </w:rPr>
              <w:t>Student</w:t>
            </w:r>
            <w:r w:rsidRPr="00786C2A">
              <w:rPr>
                <w:rFonts w:ascii="Calibri" w:hAnsi="Calibri"/>
                <w:sz w:val="24"/>
                <w:szCs w:val="24"/>
              </w:rPr>
              <w:t>Name</w:t>
            </w:r>
            <w:proofErr w:type="spellEnd"/>
          </w:p>
        </w:tc>
        <w:tc>
          <w:tcPr>
            <w:tcW w:w="1863" w:type="dxa"/>
          </w:tcPr>
          <w:p w14:paraId="24A8FFFE" w14:textId="4F6A1041" w:rsidR="00786C2A" w:rsidRPr="00786C2A" w:rsidRDefault="00786C2A" w:rsidP="00D1203F">
            <w:pPr>
              <w:rPr>
                <w:rFonts w:ascii="Calibri" w:hAnsi="Calibri"/>
                <w:sz w:val="24"/>
                <w:szCs w:val="24"/>
              </w:rPr>
            </w:pPr>
            <w:proofErr w:type="spellStart"/>
            <w:r>
              <w:rPr>
                <w:rFonts w:ascii="Calibri" w:hAnsi="Calibri"/>
                <w:sz w:val="24"/>
                <w:szCs w:val="24"/>
              </w:rPr>
              <w:t>Student</w:t>
            </w:r>
            <w:r w:rsidRPr="00786C2A">
              <w:rPr>
                <w:rFonts w:ascii="Calibri" w:hAnsi="Calibri"/>
                <w:sz w:val="24"/>
                <w:szCs w:val="24"/>
              </w:rPr>
              <w:t>Location</w:t>
            </w:r>
            <w:proofErr w:type="spellEnd"/>
          </w:p>
        </w:tc>
        <w:tc>
          <w:tcPr>
            <w:tcW w:w="1795" w:type="dxa"/>
          </w:tcPr>
          <w:p w14:paraId="027184A6" w14:textId="77777777" w:rsidR="00786C2A" w:rsidRPr="00786C2A" w:rsidRDefault="00786C2A" w:rsidP="00D1203F">
            <w:pPr>
              <w:rPr>
                <w:rFonts w:ascii="Calibri" w:hAnsi="Calibri"/>
                <w:sz w:val="24"/>
                <w:szCs w:val="24"/>
              </w:rPr>
            </w:pPr>
            <w:proofErr w:type="spellStart"/>
            <w:r w:rsidRPr="00786C2A">
              <w:rPr>
                <w:rFonts w:ascii="Calibri" w:hAnsi="Calibri"/>
                <w:sz w:val="24"/>
                <w:szCs w:val="24"/>
              </w:rPr>
              <w:t>EmployeeContact</w:t>
            </w:r>
            <w:proofErr w:type="spellEnd"/>
          </w:p>
        </w:tc>
      </w:tr>
      <w:tr w:rsidR="00786C2A" w:rsidRPr="00786C2A" w14:paraId="37FDBCE0" w14:textId="77777777" w:rsidTr="00786C2A">
        <w:tc>
          <w:tcPr>
            <w:tcW w:w="1271" w:type="dxa"/>
          </w:tcPr>
          <w:p w14:paraId="42B90400" w14:textId="77777777" w:rsidR="00786C2A" w:rsidRPr="00786C2A" w:rsidRDefault="00786C2A" w:rsidP="00D1203F">
            <w:pPr>
              <w:rPr>
                <w:rFonts w:ascii="Calibri" w:hAnsi="Calibri"/>
                <w:sz w:val="24"/>
                <w:szCs w:val="24"/>
              </w:rPr>
            </w:pPr>
            <w:r w:rsidRPr="00786C2A">
              <w:rPr>
                <w:rFonts w:ascii="Calibri" w:hAnsi="Calibri"/>
                <w:sz w:val="24"/>
                <w:szCs w:val="24"/>
              </w:rPr>
              <w:t>1</w:t>
            </w:r>
          </w:p>
        </w:tc>
        <w:tc>
          <w:tcPr>
            <w:tcW w:w="1633" w:type="dxa"/>
          </w:tcPr>
          <w:p w14:paraId="4EDB5542" w14:textId="77777777" w:rsidR="00786C2A" w:rsidRPr="00786C2A" w:rsidRDefault="00786C2A" w:rsidP="00D1203F">
            <w:pPr>
              <w:rPr>
                <w:rFonts w:ascii="Calibri" w:hAnsi="Calibri"/>
                <w:sz w:val="24"/>
                <w:szCs w:val="24"/>
              </w:rPr>
            </w:pPr>
            <w:r w:rsidRPr="00786C2A">
              <w:rPr>
                <w:rFonts w:ascii="Calibri" w:hAnsi="Calibri"/>
                <w:sz w:val="24"/>
                <w:szCs w:val="24"/>
              </w:rPr>
              <w:t>Siva</w:t>
            </w:r>
          </w:p>
        </w:tc>
        <w:tc>
          <w:tcPr>
            <w:tcW w:w="1863" w:type="dxa"/>
          </w:tcPr>
          <w:p w14:paraId="4F6295F9" w14:textId="224D07FD" w:rsidR="00786C2A" w:rsidRPr="00786C2A" w:rsidRDefault="00786C2A" w:rsidP="00D1203F">
            <w:pPr>
              <w:rPr>
                <w:rFonts w:ascii="Calibri" w:hAnsi="Calibri"/>
                <w:sz w:val="24"/>
                <w:szCs w:val="24"/>
              </w:rPr>
            </w:pPr>
            <w:r>
              <w:rPr>
                <w:rFonts w:ascii="Calibri" w:hAnsi="Calibri"/>
                <w:sz w:val="24"/>
                <w:szCs w:val="24"/>
              </w:rPr>
              <w:t>Vellore</w:t>
            </w:r>
          </w:p>
        </w:tc>
        <w:tc>
          <w:tcPr>
            <w:tcW w:w="1795" w:type="dxa"/>
          </w:tcPr>
          <w:p w14:paraId="142058DC" w14:textId="34AD0B9B" w:rsidR="00786C2A" w:rsidRPr="00786C2A" w:rsidRDefault="00786C2A" w:rsidP="00D1203F">
            <w:pPr>
              <w:rPr>
                <w:rFonts w:ascii="Calibri" w:hAnsi="Calibri"/>
                <w:sz w:val="24"/>
                <w:szCs w:val="24"/>
              </w:rPr>
            </w:pPr>
            <w:r w:rsidRPr="00786C2A">
              <w:rPr>
                <w:rFonts w:ascii="Calibri" w:hAnsi="Calibri"/>
                <w:sz w:val="24"/>
                <w:szCs w:val="24"/>
              </w:rPr>
              <w:t>123456891</w:t>
            </w:r>
            <w:r>
              <w:rPr>
                <w:rFonts w:ascii="Calibri" w:hAnsi="Calibri"/>
                <w:sz w:val="24"/>
                <w:szCs w:val="24"/>
              </w:rPr>
              <w:t>2</w:t>
            </w:r>
          </w:p>
        </w:tc>
      </w:tr>
      <w:tr w:rsidR="00786C2A" w:rsidRPr="00786C2A" w14:paraId="144FFEB4" w14:textId="77777777" w:rsidTr="00786C2A">
        <w:tc>
          <w:tcPr>
            <w:tcW w:w="1271" w:type="dxa"/>
          </w:tcPr>
          <w:p w14:paraId="1C43A5C2" w14:textId="77777777" w:rsidR="00786C2A" w:rsidRPr="00786C2A" w:rsidRDefault="00786C2A" w:rsidP="00D1203F">
            <w:pPr>
              <w:rPr>
                <w:rFonts w:ascii="Calibri" w:hAnsi="Calibri"/>
                <w:sz w:val="24"/>
                <w:szCs w:val="24"/>
              </w:rPr>
            </w:pPr>
            <w:r w:rsidRPr="00786C2A">
              <w:rPr>
                <w:rFonts w:ascii="Calibri" w:hAnsi="Calibri"/>
                <w:sz w:val="24"/>
                <w:szCs w:val="24"/>
              </w:rPr>
              <w:t>2</w:t>
            </w:r>
          </w:p>
        </w:tc>
        <w:tc>
          <w:tcPr>
            <w:tcW w:w="1633" w:type="dxa"/>
          </w:tcPr>
          <w:p w14:paraId="6A3AC8C8" w14:textId="77777777" w:rsidR="00786C2A" w:rsidRPr="00786C2A" w:rsidRDefault="00786C2A" w:rsidP="00D1203F">
            <w:pPr>
              <w:rPr>
                <w:rFonts w:ascii="Calibri" w:hAnsi="Calibri"/>
                <w:sz w:val="24"/>
                <w:szCs w:val="24"/>
              </w:rPr>
            </w:pPr>
            <w:r w:rsidRPr="00786C2A">
              <w:rPr>
                <w:rFonts w:ascii="Calibri" w:hAnsi="Calibri"/>
                <w:sz w:val="24"/>
                <w:szCs w:val="24"/>
              </w:rPr>
              <w:t>Ravi</w:t>
            </w:r>
          </w:p>
        </w:tc>
        <w:tc>
          <w:tcPr>
            <w:tcW w:w="1863" w:type="dxa"/>
          </w:tcPr>
          <w:p w14:paraId="6C35A188" w14:textId="4E5648CC" w:rsidR="00786C2A" w:rsidRPr="00786C2A" w:rsidRDefault="00786C2A" w:rsidP="00D1203F">
            <w:pPr>
              <w:rPr>
                <w:rFonts w:ascii="Calibri" w:hAnsi="Calibri"/>
                <w:sz w:val="24"/>
                <w:szCs w:val="24"/>
              </w:rPr>
            </w:pPr>
            <w:r>
              <w:rPr>
                <w:rFonts w:ascii="Calibri" w:hAnsi="Calibri"/>
                <w:sz w:val="24"/>
                <w:szCs w:val="24"/>
              </w:rPr>
              <w:t>Gudiyattam</w:t>
            </w:r>
          </w:p>
        </w:tc>
        <w:tc>
          <w:tcPr>
            <w:tcW w:w="1795" w:type="dxa"/>
          </w:tcPr>
          <w:p w14:paraId="6082C86E" w14:textId="3EC5BCE8" w:rsidR="00786C2A" w:rsidRPr="00786C2A" w:rsidRDefault="00786C2A" w:rsidP="00D1203F">
            <w:pPr>
              <w:rPr>
                <w:rFonts w:ascii="Calibri" w:hAnsi="Calibri"/>
                <w:sz w:val="24"/>
                <w:szCs w:val="24"/>
              </w:rPr>
            </w:pPr>
            <w:r w:rsidRPr="00786C2A">
              <w:rPr>
                <w:rFonts w:ascii="Calibri" w:hAnsi="Calibri"/>
                <w:sz w:val="24"/>
                <w:szCs w:val="24"/>
              </w:rPr>
              <w:t>65</w:t>
            </w:r>
            <w:r>
              <w:rPr>
                <w:rFonts w:ascii="Calibri" w:hAnsi="Calibri"/>
                <w:sz w:val="24"/>
                <w:szCs w:val="24"/>
              </w:rPr>
              <w:t>232</w:t>
            </w:r>
            <w:r w:rsidRPr="00786C2A">
              <w:rPr>
                <w:rFonts w:ascii="Calibri" w:hAnsi="Calibri"/>
                <w:sz w:val="24"/>
                <w:szCs w:val="24"/>
              </w:rPr>
              <w:t>1789</w:t>
            </w:r>
            <w:r>
              <w:rPr>
                <w:rFonts w:ascii="Calibri" w:hAnsi="Calibri"/>
                <w:sz w:val="24"/>
                <w:szCs w:val="24"/>
              </w:rPr>
              <w:t>2</w:t>
            </w:r>
          </w:p>
        </w:tc>
      </w:tr>
      <w:tr w:rsidR="00786C2A" w:rsidRPr="00786C2A" w14:paraId="5CED9AAA" w14:textId="77777777" w:rsidTr="00786C2A">
        <w:tc>
          <w:tcPr>
            <w:tcW w:w="1271" w:type="dxa"/>
          </w:tcPr>
          <w:p w14:paraId="5BEAF197" w14:textId="77777777" w:rsidR="00786C2A" w:rsidRPr="00786C2A" w:rsidRDefault="00786C2A" w:rsidP="00D1203F">
            <w:pPr>
              <w:rPr>
                <w:rFonts w:ascii="Calibri" w:hAnsi="Calibri"/>
                <w:sz w:val="24"/>
                <w:szCs w:val="24"/>
              </w:rPr>
            </w:pPr>
            <w:r w:rsidRPr="00786C2A">
              <w:rPr>
                <w:rFonts w:ascii="Calibri" w:hAnsi="Calibri"/>
                <w:sz w:val="24"/>
                <w:szCs w:val="24"/>
              </w:rPr>
              <w:t>3</w:t>
            </w:r>
          </w:p>
        </w:tc>
        <w:tc>
          <w:tcPr>
            <w:tcW w:w="1633" w:type="dxa"/>
          </w:tcPr>
          <w:p w14:paraId="5F432284" w14:textId="0C551A14" w:rsidR="00786C2A" w:rsidRPr="00786C2A" w:rsidRDefault="00786C2A" w:rsidP="00D1203F">
            <w:pPr>
              <w:rPr>
                <w:rFonts w:ascii="Calibri" w:hAnsi="Calibri"/>
                <w:sz w:val="24"/>
                <w:szCs w:val="24"/>
              </w:rPr>
            </w:pPr>
            <w:r>
              <w:rPr>
                <w:rFonts w:ascii="Calibri" w:hAnsi="Calibri"/>
                <w:sz w:val="24"/>
                <w:szCs w:val="24"/>
              </w:rPr>
              <w:t>John</w:t>
            </w:r>
          </w:p>
        </w:tc>
        <w:tc>
          <w:tcPr>
            <w:tcW w:w="1863" w:type="dxa"/>
          </w:tcPr>
          <w:p w14:paraId="2D901B0A" w14:textId="5B9DFDA3" w:rsidR="00786C2A" w:rsidRPr="00786C2A" w:rsidRDefault="00786C2A" w:rsidP="00D1203F">
            <w:pPr>
              <w:rPr>
                <w:rFonts w:ascii="Calibri" w:hAnsi="Calibri"/>
                <w:sz w:val="24"/>
                <w:szCs w:val="24"/>
              </w:rPr>
            </w:pPr>
            <w:r>
              <w:rPr>
                <w:rFonts w:ascii="Calibri" w:hAnsi="Calibri"/>
                <w:sz w:val="24"/>
                <w:szCs w:val="24"/>
              </w:rPr>
              <w:t>Madhanur</w:t>
            </w:r>
          </w:p>
        </w:tc>
        <w:tc>
          <w:tcPr>
            <w:tcW w:w="1795" w:type="dxa"/>
          </w:tcPr>
          <w:p w14:paraId="0C6A167E" w14:textId="014FB668" w:rsidR="00786C2A" w:rsidRPr="00786C2A" w:rsidRDefault="00786C2A" w:rsidP="00D1203F">
            <w:pPr>
              <w:rPr>
                <w:rFonts w:ascii="Calibri" w:hAnsi="Calibri"/>
                <w:sz w:val="24"/>
                <w:szCs w:val="24"/>
              </w:rPr>
            </w:pPr>
            <w:r w:rsidRPr="00786C2A">
              <w:rPr>
                <w:rFonts w:ascii="Calibri" w:hAnsi="Calibri"/>
                <w:sz w:val="24"/>
                <w:szCs w:val="24"/>
              </w:rPr>
              <w:t>9876</w:t>
            </w:r>
            <w:r>
              <w:rPr>
                <w:rFonts w:ascii="Calibri" w:hAnsi="Calibri"/>
                <w:sz w:val="24"/>
                <w:szCs w:val="24"/>
              </w:rPr>
              <w:t>223222</w:t>
            </w:r>
          </w:p>
        </w:tc>
      </w:tr>
      <w:tr w:rsidR="00786C2A" w:rsidRPr="00786C2A" w14:paraId="327F06DD" w14:textId="77777777" w:rsidTr="00786C2A">
        <w:tc>
          <w:tcPr>
            <w:tcW w:w="1271" w:type="dxa"/>
          </w:tcPr>
          <w:p w14:paraId="2253631F" w14:textId="77777777" w:rsidR="00786C2A" w:rsidRPr="00786C2A" w:rsidRDefault="00786C2A" w:rsidP="00D1203F">
            <w:pPr>
              <w:rPr>
                <w:rFonts w:ascii="Calibri" w:hAnsi="Calibri"/>
                <w:sz w:val="24"/>
                <w:szCs w:val="24"/>
              </w:rPr>
            </w:pPr>
            <w:r w:rsidRPr="00786C2A">
              <w:rPr>
                <w:rFonts w:ascii="Calibri" w:hAnsi="Calibri"/>
                <w:sz w:val="24"/>
                <w:szCs w:val="24"/>
              </w:rPr>
              <w:t>4</w:t>
            </w:r>
          </w:p>
        </w:tc>
        <w:tc>
          <w:tcPr>
            <w:tcW w:w="1633" w:type="dxa"/>
          </w:tcPr>
          <w:p w14:paraId="740E5D4C" w14:textId="3AAB0327" w:rsidR="00786C2A" w:rsidRPr="00786C2A" w:rsidRDefault="00786C2A" w:rsidP="00D1203F">
            <w:pPr>
              <w:rPr>
                <w:rFonts w:ascii="Calibri" w:hAnsi="Calibri"/>
                <w:sz w:val="24"/>
                <w:szCs w:val="24"/>
              </w:rPr>
            </w:pPr>
            <w:r>
              <w:rPr>
                <w:rFonts w:ascii="Calibri" w:hAnsi="Calibri"/>
                <w:sz w:val="24"/>
                <w:szCs w:val="24"/>
              </w:rPr>
              <w:t>Jessi</w:t>
            </w:r>
          </w:p>
        </w:tc>
        <w:tc>
          <w:tcPr>
            <w:tcW w:w="1863" w:type="dxa"/>
          </w:tcPr>
          <w:p w14:paraId="661E1FEC" w14:textId="44DA209A" w:rsidR="00786C2A" w:rsidRPr="00786C2A" w:rsidRDefault="00786C2A" w:rsidP="00D1203F">
            <w:pPr>
              <w:rPr>
                <w:rFonts w:ascii="Calibri" w:hAnsi="Calibri"/>
                <w:sz w:val="24"/>
                <w:szCs w:val="24"/>
              </w:rPr>
            </w:pPr>
            <w:proofErr w:type="spellStart"/>
            <w:r>
              <w:rPr>
                <w:rFonts w:ascii="Calibri" w:hAnsi="Calibri"/>
                <w:sz w:val="24"/>
                <w:szCs w:val="24"/>
              </w:rPr>
              <w:t>Ambur</w:t>
            </w:r>
            <w:proofErr w:type="spellEnd"/>
          </w:p>
        </w:tc>
        <w:tc>
          <w:tcPr>
            <w:tcW w:w="1795" w:type="dxa"/>
          </w:tcPr>
          <w:p w14:paraId="2CBB8F8E" w14:textId="6A15593E" w:rsidR="00786C2A" w:rsidRPr="00786C2A" w:rsidRDefault="00786C2A" w:rsidP="00D1203F">
            <w:pPr>
              <w:rPr>
                <w:rFonts w:ascii="Calibri" w:hAnsi="Calibri"/>
                <w:sz w:val="24"/>
                <w:szCs w:val="24"/>
              </w:rPr>
            </w:pPr>
            <w:r w:rsidRPr="00786C2A">
              <w:rPr>
                <w:rFonts w:ascii="Calibri" w:hAnsi="Calibri"/>
                <w:sz w:val="24"/>
                <w:szCs w:val="24"/>
              </w:rPr>
              <w:t>123789567</w:t>
            </w:r>
            <w:r>
              <w:rPr>
                <w:rFonts w:ascii="Calibri" w:hAnsi="Calibri"/>
                <w:sz w:val="24"/>
                <w:szCs w:val="24"/>
              </w:rPr>
              <w:t>2</w:t>
            </w:r>
          </w:p>
        </w:tc>
      </w:tr>
    </w:tbl>
    <w:p w14:paraId="0C809DE6" w14:textId="77777777" w:rsidR="00786C2A" w:rsidRPr="00786C2A" w:rsidRDefault="00786C2A" w:rsidP="00786C2A">
      <w:pPr>
        <w:jc w:val="both"/>
        <w:rPr>
          <w:rFonts w:ascii="Calibri" w:hAnsi="Calibri"/>
          <w:sz w:val="24"/>
          <w:szCs w:val="24"/>
        </w:rPr>
      </w:pPr>
    </w:p>
    <w:p w14:paraId="771AC053" w14:textId="77777777" w:rsidR="00786C2A" w:rsidRDefault="00786C2A" w:rsidP="00786C2A">
      <w:pPr>
        <w:jc w:val="both"/>
        <w:rPr>
          <w:rFonts w:ascii="Calibri" w:hAnsi="Calibri"/>
          <w:sz w:val="24"/>
          <w:szCs w:val="24"/>
        </w:rPr>
      </w:pPr>
    </w:p>
    <w:p w14:paraId="3C5474D8" w14:textId="77777777" w:rsidR="00786C2A" w:rsidRDefault="00786C2A" w:rsidP="00786C2A">
      <w:pPr>
        <w:jc w:val="both"/>
        <w:rPr>
          <w:rFonts w:ascii="Calibri" w:hAnsi="Calibri"/>
          <w:sz w:val="24"/>
          <w:szCs w:val="24"/>
        </w:rPr>
      </w:pPr>
    </w:p>
    <w:p w14:paraId="47F76D79" w14:textId="288C4DED" w:rsidR="00786C2A" w:rsidRPr="00786C2A" w:rsidRDefault="00786C2A" w:rsidP="00786C2A">
      <w:pPr>
        <w:jc w:val="both"/>
        <w:rPr>
          <w:rFonts w:ascii="Calibri" w:hAnsi="Calibri"/>
          <w:sz w:val="24"/>
          <w:szCs w:val="24"/>
        </w:rPr>
      </w:pPr>
      <w:r w:rsidRPr="00786C2A">
        <w:rPr>
          <w:rFonts w:ascii="Calibri" w:hAnsi="Calibri"/>
          <w:sz w:val="24"/>
          <w:szCs w:val="24"/>
        </w:rPr>
        <w:t xml:space="preserve">You can represent the table structure of the table </w:t>
      </w:r>
      <w:proofErr w:type="spellStart"/>
      <w:r>
        <w:rPr>
          <w:rFonts w:ascii="Calibri" w:hAnsi="Calibri"/>
          <w:b/>
          <w:sz w:val="24"/>
          <w:szCs w:val="24"/>
        </w:rPr>
        <w:t>Student</w:t>
      </w:r>
      <w:r w:rsidR="007147CB">
        <w:rPr>
          <w:rFonts w:ascii="Calibri" w:hAnsi="Calibri"/>
          <w:b/>
          <w:sz w:val="24"/>
          <w:szCs w:val="24"/>
        </w:rPr>
        <w:t>_Personal_Details</w:t>
      </w:r>
      <w:proofErr w:type="spellEnd"/>
      <w:r w:rsidRPr="00786C2A">
        <w:rPr>
          <w:rFonts w:ascii="Calibri" w:hAnsi="Calibri"/>
          <w:sz w:val="24"/>
          <w:szCs w:val="24"/>
        </w:rPr>
        <w:t xml:space="preserve"> as follows:</w:t>
      </w:r>
    </w:p>
    <w:tbl>
      <w:tblPr>
        <w:tblStyle w:val="TableGrid"/>
        <w:tblW w:w="0" w:type="auto"/>
        <w:tblLook w:val="04A0" w:firstRow="1" w:lastRow="0" w:firstColumn="1" w:lastColumn="0" w:noHBand="0" w:noVBand="1"/>
      </w:tblPr>
      <w:tblGrid>
        <w:gridCol w:w="2795"/>
      </w:tblGrid>
      <w:tr w:rsidR="00786C2A" w:rsidRPr="00786C2A" w14:paraId="47B390E6" w14:textId="77777777" w:rsidTr="00D1203F">
        <w:tc>
          <w:tcPr>
            <w:tcW w:w="2358" w:type="dxa"/>
            <w:tcBorders>
              <w:bottom w:val="single" w:sz="4" w:space="0" w:color="auto"/>
            </w:tcBorders>
          </w:tcPr>
          <w:p w14:paraId="37801507" w14:textId="683535A3" w:rsidR="00786C2A" w:rsidRPr="00786C2A" w:rsidRDefault="00786C2A" w:rsidP="00D1203F">
            <w:pPr>
              <w:rPr>
                <w:rFonts w:ascii="Calibri" w:hAnsi="Calibri"/>
                <w:b/>
                <w:sz w:val="24"/>
                <w:szCs w:val="24"/>
              </w:rPr>
            </w:pPr>
            <w:proofErr w:type="spellStart"/>
            <w:r>
              <w:rPr>
                <w:rFonts w:ascii="Calibri" w:hAnsi="Calibri"/>
                <w:b/>
                <w:sz w:val="24"/>
                <w:szCs w:val="24"/>
              </w:rPr>
              <w:t>Student</w:t>
            </w:r>
            <w:r w:rsidR="007147CB">
              <w:rPr>
                <w:rFonts w:ascii="Calibri" w:hAnsi="Calibri"/>
                <w:b/>
                <w:sz w:val="24"/>
                <w:szCs w:val="24"/>
              </w:rPr>
              <w:t>_Personal_Details</w:t>
            </w:r>
            <w:proofErr w:type="spellEnd"/>
          </w:p>
        </w:tc>
      </w:tr>
      <w:tr w:rsidR="00786C2A" w:rsidRPr="00786C2A" w14:paraId="4DC9BAEF" w14:textId="77777777" w:rsidTr="00D1203F">
        <w:tc>
          <w:tcPr>
            <w:tcW w:w="2358" w:type="dxa"/>
            <w:tcBorders>
              <w:top w:val="single" w:sz="4" w:space="0" w:color="auto"/>
            </w:tcBorders>
          </w:tcPr>
          <w:p w14:paraId="4ECA9BD9" w14:textId="7FD7C9B5" w:rsidR="00786C2A" w:rsidRPr="00786C2A" w:rsidRDefault="00786C2A" w:rsidP="00D1203F">
            <w:pPr>
              <w:rPr>
                <w:rFonts w:ascii="Calibri" w:hAnsi="Calibri"/>
                <w:sz w:val="24"/>
                <w:szCs w:val="24"/>
              </w:rPr>
            </w:pPr>
            <w:r>
              <w:rPr>
                <w:rFonts w:ascii="Calibri" w:hAnsi="Calibri"/>
                <w:sz w:val="24"/>
                <w:szCs w:val="24"/>
              </w:rPr>
              <w:t>Student</w:t>
            </w:r>
            <w:r w:rsidRPr="00786C2A">
              <w:rPr>
                <w:rFonts w:ascii="Calibri" w:hAnsi="Calibri"/>
                <w:sz w:val="24"/>
                <w:szCs w:val="24"/>
              </w:rPr>
              <w:t>Id</w:t>
            </w:r>
          </w:p>
        </w:tc>
      </w:tr>
      <w:tr w:rsidR="00786C2A" w:rsidRPr="00786C2A" w14:paraId="7C691B91" w14:textId="77777777" w:rsidTr="00D1203F">
        <w:tc>
          <w:tcPr>
            <w:tcW w:w="2358" w:type="dxa"/>
          </w:tcPr>
          <w:p w14:paraId="4F153A44" w14:textId="4601BBC2" w:rsidR="00786C2A" w:rsidRPr="00786C2A" w:rsidRDefault="00786C2A" w:rsidP="00D1203F">
            <w:pPr>
              <w:rPr>
                <w:rFonts w:ascii="Calibri" w:hAnsi="Calibri"/>
                <w:sz w:val="24"/>
                <w:szCs w:val="24"/>
              </w:rPr>
            </w:pPr>
            <w:proofErr w:type="spellStart"/>
            <w:r>
              <w:rPr>
                <w:rFonts w:ascii="Calibri" w:hAnsi="Calibri"/>
                <w:sz w:val="24"/>
                <w:szCs w:val="24"/>
              </w:rPr>
              <w:t>Student</w:t>
            </w:r>
            <w:r w:rsidRPr="00786C2A">
              <w:rPr>
                <w:rFonts w:ascii="Calibri" w:hAnsi="Calibri"/>
                <w:sz w:val="24"/>
                <w:szCs w:val="24"/>
              </w:rPr>
              <w:t>Name</w:t>
            </w:r>
            <w:proofErr w:type="spellEnd"/>
          </w:p>
        </w:tc>
      </w:tr>
      <w:tr w:rsidR="00786C2A" w:rsidRPr="00786C2A" w14:paraId="07903483" w14:textId="77777777" w:rsidTr="00D1203F">
        <w:tc>
          <w:tcPr>
            <w:tcW w:w="2358" w:type="dxa"/>
          </w:tcPr>
          <w:p w14:paraId="675373D9" w14:textId="233EA503" w:rsidR="00786C2A" w:rsidRPr="00786C2A" w:rsidRDefault="00786C2A" w:rsidP="00D1203F">
            <w:pPr>
              <w:rPr>
                <w:rFonts w:ascii="Calibri" w:hAnsi="Calibri"/>
                <w:sz w:val="24"/>
                <w:szCs w:val="24"/>
              </w:rPr>
            </w:pPr>
            <w:proofErr w:type="spellStart"/>
            <w:r>
              <w:rPr>
                <w:rFonts w:ascii="Calibri" w:hAnsi="Calibri"/>
                <w:sz w:val="24"/>
                <w:szCs w:val="24"/>
              </w:rPr>
              <w:t>Student</w:t>
            </w:r>
            <w:r w:rsidRPr="00786C2A">
              <w:rPr>
                <w:rFonts w:ascii="Calibri" w:hAnsi="Calibri"/>
                <w:sz w:val="24"/>
                <w:szCs w:val="24"/>
              </w:rPr>
              <w:t>Location</w:t>
            </w:r>
            <w:proofErr w:type="spellEnd"/>
          </w:p>
        </w:tc>
      </w:tr>
      <w:tr w:rsidR="00786C2A" w:rsidRPr="00786C2A" w14:paraId="739C0345" w14:textId="77777777" w:rsidTr="00D1203F">
        <w:tc>
          <w:tcPr>
            <w:tcW w:w="2358" w:type="dxa"/>
          </w:tcPr>
          <w:p w14:paraId="423B2F8D" w14:textId="4B736325" w:rsidR="00786C2A" w:rsidRPr="00786C2A" w:rsidRDefault="00786C2A" w:rsidP="00D1203F">
            <w:pPr>
              <w:rPr>
                <w:rFonts w:ascii="Calibri" w:hAnsi="Calibri"/>
                <w:sz w:val="24"/>
                <w:szCs w:val="24"/>
              </w:rPr>
            </w:pPr>
            <w:proofErr w:type="spellStart"/>
            <w:r>
              <w:rPr>
                <w:rFonts w:ascii="Calibri" w:hAnsi="Calibri"/>
                <w:sz w:val="24"/>
                <w:szCs w:val="24"/>
              </w:rPr>
              <w:t>Student</w:t>
            </w:r>
            <w:r w:rsidRPr="00786C2A">
              <w:rPr>
                <w:rFonts w:ascii="Calibri" w:hAnsi="Calibri"/>
                <w:sz w:val="24"/>
                <w:szCs w:val="24"/>
              </w:rPr>
              <w:t>Contact</w:t>
            </w:r>
            <w:proofErr w:type="spellEnd"/>
          </w:p>
        </w:tc>
      </w:tr>
    </w:tbl>
    <w:p w14:paraId="3402AF06" w14:textId="4C489030" w:rsidR="00786C2A" w:rsidRDefault="00786C2A" w:rsidP="00241F68">
      <w:pPr>
        <w:shd w:val="clear" w:color="auto" w:fill="FFFFFF"/>
        <w:spacing w:after="0" w:line="240" w:lineRule="auto"/>
        <w:jc w:val="both"/>
        <w:rPr>
          <w:rFonts w:ascii="Calibri" w:eastAsia="Times New Roman" w:hAnsi="Calibri" w:cs="Helvetica"/>
          <w:b/>
          <w:bCs/>
          <w:color w:val="000000" w:themeColor="text1"/>
          <w:sz w:val="24"/>
          <w:szCs w:val="24"/>
        </w:rPr>
      </w:pPr>
    </w:p>
    <w:p w14:paraId="16D05283" w14:textId="39888B3A" w:rsidR="009F3079" w:rsidRDefault="009F3079" w:rsidP="00241F68">
      <w:pPr>
        <w:shd w:val="clear" w:color="auto" w:fill="FFFFFF"/>
        <w:spacing w:after="0" w:line="240" w:lineRule="auto"/>
        <w:jc w:val="both"/>
        <w:rPr>
          <w:rFonts w:ascii="Calibri" w:eastAsia="Times New Roman" w:hAnsi="Calibri" w:cs="Helvetica"/>
          <w:b/>
          <w:bCs/>
          <w:color w:val="000000" w:themeColor="text1"/>
          <w:sz w:val="24"/>
          <w:szCs w:val="24"/>
        </w:rPr>
      </w:pPr>
      <w:r>
        <w:rPr>
          <w:rFonts w:ascii="Calibri" w:eastAsia="Times New Roman" w:hAnsi="Calibri" w:cs="Helvetica"/>
          <w:b/>
          <w:bCs/>
          <w:color w:val="000000" w:themeColor="text1"/>
          <w:sz w:val="24"/>
          <w:szCs w:val="24"/>
        </w:rPr>
        <w:t>***</w:t>
      </w:r>
    </w:p>
    <w:p w14:paraId="73F9033A" w14:textId="48531AE4" w:rsidR="00864FB1" w:rsidRPr="00141A75" w:rsidRDefault="00864FB1" w:rsidP="00241F68">
      <w:pPr>
        <w:shd w:val="clear" w:color="auto" w:fill="FFFFFF"/>
        <w:spacing w:after="0" w:line="240" w:lineRule="auto"/>
        <w:jc w:val="both"/>
        <w:rPr>
          <w:rFonts w:ascii="Calibri" w:eastAsia="Times New Roman" w:hAnsi="Calibri" w:cs="Helvetica"/>
          <w:b/>
          <w:bCs/>
          <w:color w:val="000000" w:themeColor="text1"/>
          <w:sz w:val="24"/>
          <w:szCs w:val="24"/>
        </w:rPr>
      </w:pPr>
      <w:r w:rsidRPr="00DE167E">
        <w:rPr>
          <w:rFonts w:ascii="Calibri" w:eastAsia="Times New Roman" w:hAnsi="Calibri" w:cs="Helvetica"/>
          <w:color w:val="000000" w:themeColor="text1"/>
          <w:sz w:val="24"/>
          <w:szCs w:val="24"/>
        </w:rPr>
        <w:t xml:space="preserve">Table is also mentioned as </w:t>
      </w:r>
      <w:r w:rsidRPr="00141A75">
        <w:rPr>
          <w:rFonts w:ascii="Calibri" w:eastAsia="Times New Roman" w:hAnsi="Calibri" w:cs="Helvetica"/>
          <w:b/>
          <w:bCs/>
          <w:color w:val="000000" w:themeColor="text1"/>
          <w:sz w:val="24"/>
          <w:szCs w:val="24"/>
        </w:rPr>
        <w:t>Entity</w:t>
      </w:r>
    </w:p>
    <w:p w14:paraId="373B7266" w14:textId="11C1B9BA" w:rsidR="00864FB1" w:rsidRPr="00141A75" w:rsidRDefault="00864FB1" w:rsidP="00241F68">
      <w:pPr>
        <w:shd w:val="clear" w:color="auto" w:fill="FFFFFF"/>
        <w:spacing w:after="0" w:line="240" w:lineRule="auto"/>
        <w:jc w:val="both"/>
        <w:rPr>
          <w:rFonts w:ascii="Calibri" w:eastAsia="Times New Roman" w:hAnsi="Calibri" w:cs="Helvetica"/>
          <w:b/>
          <w:bCs/>
          <w:color w:val="000000" w:themeColor="text1"/>
          <w:sz w:val="24"/>
          <w:szCs w:val="24"/>
        </w:rPr>
      </w:pPr>
      <w:r w:rsidRPr="00DE167E">
        <w:rPr>
          <w:rFonts w:ascii="Calibri" w:eastAsia="Times New Roman" w:hAnsi="Calibri" w:cs="Helvetica"/>
          <w:color w:val="000000" w:themeColor="text1"/>
          <w:sz w:val="24"/>
          <w:szCs w:val="24"/>
        </w:rPr>
        <w:t xml:space="preserve">Column is also mentioned as </w:t>
      </w:r>
      <w:r w:rsidRPr="00141A75">
        <w:rPr>
          <w:rFonts w:ascii="Calibri" w:eastAsia="Times New Roman" w:hAnsi="Calibri" w:cs="Helvetica"/>
          <w:b/>
          <w:bCs/>
          <w:color w:val="000000" w:themeColor="text1"/>
          <w:sz w:val="24"/>
          <w:szCs w:val="24"/>
        </w:rPr>
        <w:t>Attribute</w:t>
      </w:r>
    </w:p>
    <w:p w14:paraId="4FFECDBD" w14:textId="5A4B54C4" w:rsidR="00864FB1" w:rsidRPr="00DE167E" w:rsidRDefault="00864FB1" w:rsidP="00241F68">
      <w:p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color w:val="000000" w:themeColor="text1"/>
          <w:sz w:val="24"/>
          <w:szCs w:val="24"/>
        </w:rPr>
        <w:t xml:space="preserve">Row is also mentioned as </w:t>
      </w:r>
      <w:r w:rsidRPr="00141A75">
        <w:rPr>
          <w:rFonts w:ascii="Calibri" w:eastAsia="Times New Roman" w:hAnsi="Calibri" w:cs="Helvetica"/>
          <w:b/>
          <w:bCs/>
          <w:color w:val="000000" w:themeColor="text1"/>
          <w:sz w:val="24"/>
          <w:szCs w:val="24"/>
        </w:rPr>
        <w:t>Records or Tuples</w:t>
      </w:r>
    </w:p>
    <w:p w14:paraId="44DFED7C" w14:textId="5AD448D2" w:rsidR="00786C2A" w:rsidRDefault="00786C2A" w:rsidP="00241F68">
      <w:pPr>
        <w:shd w:val="clear" w:color="auto" w:fill="FFFFFF"/>
        <w:spacing w:after="0" w:line="240" w:lineRule="auto"/>
        <w:jc w:val="both"/>
        <w:rPr>
          <w:rFonts w:ascii="Calibri" w:eastAsia="Times New Roman" w:hAnsi="Calibri" w:cs="Helvetica"/>
          <w:b/>
          <w:bCs/>
          <w:color w:val="000000" w:themeColor="text1"/>
          <w:sz w:val="24"/>
          <w:szCs w:val="24"/>
        </w:rPr>
      </w:pPr>
    </w:p>
    <w:p w14:paraId="1CFA988D" w14:textId="1A2587B5" w:rsidR="00786C2A" w:rsidRDefault="00786C2A" w:rsidP="00241F68">
      <w:pPr>
        <w:shd w:val="clear" w:color="auto" w:fill="FFFFFF"/>
        <w:spacing w:after="0" w:line="240" w:lineRule="auto"/>
        <w:jc w:val="both"/>
        <w:rPr>
          <w:rFonts w:ascii="Calibri" w:eastAsia="Times New Roman" w:hAnsi="Calibri" w:cs="Helvetica"/>
          <w:b/>
          <w:bCs/>
          <w:color w:val="000000" w:themeColor="text1"/>
          <w:sz w:val="24"/>
          <w:szCs w:val="24"/>
        </w:rPr>
      </w:pPr>
      <w:r>
        <w:rPr>
          <w:rFonts w:ascii="Calibri" w:eastAsia="Times New Roman" w:hAnsi="Calibri" w:cs="Helvetica"/>
          <w:b/>
          <w:bCs/>
          <w:color w:val="000000" w:themeColor="text1"/>
          <w:sz w:val="24"/>
          <w:szCs w:val="24"/>
        </w:rPr>
        <w:t>Rules to provide Table Name and Attribute Naming Conventions</w:t>
      </w:r>
    </w:p>
    <w:p w14:paraId="2CD3EAE5" w14:textId="34C07FB9" w:rsidR="00DE167E" w:rsidRDefault="00DE167E" w:rsidP="00241F68">
      <w:pPr>
        <w:shd w:val="clear" w:color="auto" w:fill="FFFFFF"/>
        <w:spacing w:after="0" w:line="240" w:lineRule="auto"/>
        <w:jc w:val="both"/>
        <w:rPr>
          <w:rFonts w:ascii="Calibri" w:eastAsia="Times New Roman" w:hAnsi="Calibri" w:cs="Helvetica"/>
          <w:b/>
          <w:bCs/>
          <w:color w:val="000000" w:themeColor="text1"/>
          <w:sz w:val="24"/>
          <w:szCs w:val="24"/>
        </w:rPr>
      </w:pPr>
    </w:p>
    <w:p w14:paraId="3AABAF1E" w14:textId="0AD57474" w:rsidR="00DE167E" w:rsidRPr="00DE167E" w:rsidRDefault="00DE167E" w:rsidP="00DE167E">
      <w:pPr>
        <w:pStyle w:val="ListParagraph"/>
        <w:numPr>
          <w:ilvl w:val="0"/>
          <w:numId w:val="8"/>
        </w:num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b/>
          <w:bCs/>
          <w:color w:val="000000" w:themeColor="text1"/>
          <w:sz w:val="24"/>
          <w:szCs w:val="24"/>
        </w:rPr>
        <w:t>Length:</w:t>
      </w:r>
      <w:r w:rsidRPr="00DE167E">
        <w:rPr>
          <w:rFonts w:ascii="Calibri" w:eastAsia="Times New Roman" w:hAnsi="Calibri" w:cs="Helvetica"/>
          <w:color w:val="000000" w:themeColor="text1"/>
          <w:sz w:val="24"/>
          <w:szCs w:val="24"/>
        </w:rPr>
        <w:t xml:space="preserve"> Table names typically have a length limit, which varies between different DBMSs. For example, in MySQL, the limit is 64 characters, whereas in Oracle it's 30 characters.</w:t>
      </w:r>
    </w:p>
    <w:p w14:paraId="65E17F31" w14:textId="39E137D2" w:rsidR="00DE167E" w:rsidRPr="00DE167E" w:rsidRDefault="00DE167E" w:rsidP="00DE167E">
      <w:pPr>
        <w:pStyle w:val="ListParagraph"/>
        <w:numPr>
          <w:ilvl w:val="0"/>
          <w:numId w:val="8"/>
        </w:num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b/>
          <w:bCs/>
          <w:color w:val="000000" w:themeColor="text1"/>
          <w:sz w:val="24"/>
          <w:szCs w:val="24"/>
        </w:rPr>
        <w:t>Characters:</w:t>
      </w:r>
      <w:r w:rsidRPr="00DE167E">
        <w:rPr>
          <w:rFonts w:ascii="Calibri" w:eastAsia="Times New Roman" w:hAnsi="Calibri" w:cs="Helvetica"/>
          <w:color w:val="000000" w:themeColor="text1"/>
          <w:sz w:val="24"/>
          <w:szCs w:val="24"/>
        </w:rPr>
        <w:t xml:space="preserve"> Table names can contain letters, numbers, and underscore characters. Some DBMSs also allow other characters, such as hyphens or dollar signs.</w:t>
      </w:r>
    </w:p>
    <w:p w14:paraId="2DBB84C8" w14:textId="1027372D" w:rsidR="00DE167E" w:rsidRPr="00DE167E" w:rsidRDefault="00DE167E" w:rsidP="00DE167E">
      <w:pPr>
        <w:pStyle w:val="ListParagraph"/>
        <w:numPr>
          <w:ilvl w:val="0"/>
          <w:numId w:val="8"/>
        </w:num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b/>
          <w:bCs/>
          <w:color w:val="000000" w:themeColor="text1"/>
          <w:sz w:val="24"/>
          <w:szCs w:val="24"/>
        </w:rPr>
        <w:t>Case sensitivity:</w:t>
      </w:r>
      <w:r w:rsidRPr="00DE167E">
        <w:rPr>
          <w:rFonts w:ascii="Calibri" w:eastAsia="Times New Roman" w:hAnsi="Calibri" w:cs="Helvetica"/>
          <w:color w:val="000000" w:themeColor="text1"/>
          <w:sz w:val="24"/>
          <w:szCs w:val="24"/>
        </w:rPr>
        <w:t xml:space="preserve"> Whether table names are case sensitive or not depends on the specific DBMS. In some systems, such as MySQL, table names are case-insensitive, whereas in others, such as PostgreSQL, they are case-sensitive.</w:t>
      </w:r>
    </w:p>
    <w:p w14:paraId="27C85BFC" w14:textId="2016ADD8" w:rsidR="00DE167E" w:rsidRPr="00DE167E" w:rsidRDefault="00DE167E" w:rsidP="00DE167E">
      <w:pPr>
        <w:pStyle w:val="ListParagraph"/>
        <w:numPr>
          <w:ilvl w:val="0"/>
          <w:numId w:val="8"/>
        </w:num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b/>
          <w:bCs/>
          <w:color w:val="000000" w:themeColor="text1"/>
          <w:sz w:val="24"/>
          <w:szCs w:val="24"/>
        </w:rPr>
        <w:t>Keywords:</w:t>
      </w:r>
      <w:r w:rsidRPr="00DE167E">
        <w:rPr>
          <w:rFonts w:ascii="Calibri" w:eastAsia="Times New Roman" w:hAnsi="Calibri" w:cs="Helvetica"/>
          <w:color w:val="000000" w:themeColor="text1"/>
          <w:sz w:val="24"/>
          <w:szCs w:val="24"/>
        </w:rPr>
        <w:t xml:space="preserve"> Some characters are reserved keywords in the database and cannot be used as table names. For example, in SQL, "select" is a reserved keyword and cannot be used as a table name.</w:t>
      </w:r>
    </w:p>
    <w:p w14:paraId="57F09D05" w14:textId="4152311C" w:rsidR="00DE167E" w:rsidRDefault="00DE167E" w:rsidP="00DE167E">
      <w:pPr>
        <w:pStyle w:val="ListParagraph"/>
        <w:numPr>
          <w:ilvl w:val="0"/>
          <w:numId w:val="8"/>
        </w:numPr>
        <w:shd w:val="clear" w:color="auto" w:fill="FFFFFF"/>
        <w:spacing w:after="0" w:line="240" w:lineRule="auto"/>
        <w:jc w:val="both"/>
        <w:rPr>
          <w:rFonts w:ascii="Calibri" w:eastAsia="Times New Roman" w:hAnsi="Calibri" w:cs="Helvetica"/>
          <w:color w:val="000000" w:themeColor="text1"/>
          <w:sz w:val="24"/>
          <w:szCs w:val="24"/>
        </w:rPr>
      </w:pPr>
      <w:r w:rsidRPr="00DE167E">
        <w:rPr>
          <w:rFonts w:ascii="Calibri" w:eastAsia="Times New Roman" w:hAnsi="Calibri" w:cs="Helvetica"/>
          <w:b/>
          <w:bCs/>
          <w:color w:val="000000" w:themeColor="text1"/>
          <w:sz w:val="24"/>
          <w:szCs w:val="24"/>
        </w:rPr>
        <w:t>Naming convention:</w:t>
      </w:r>
      <w:r w:rsidRPr="00DE167E">
        <w:rPr>
          <w:rFonts w:ascii="Calibri" w:eastAsia="Times New Roman" w:hAnsi="Calibri" w:cs="Helvetica"/>
          <w:color w:val="000000" w:themeColor="text1"/>
          <w:sz w:val="24"/>
          <w:szCs w:val="24"/>
        </w:rPr>
        <w:t xml:space="preserve"> It is recommended to follow a consistent naming convention for your table names, such as using </w:t>
      </w:r>
      <w:proofErr w:type="spellStart"/>
      <w:r w:rsidRPr="00DE167E">
        <w:rPr>
          <w:rFonts w:ascii="Calibri" w:eastAsia="Times New Roman" w:hAnsi="Calibri" w:cs="Helvetica"/>
          <w:color w:val="000000" w:themeColor="text1"/>
          <w:sz w:val="24"/>
          <w:szCs w:val="24"/>
        </w:rPr>
        <w:t>snake_case</w:t>
      </w:r>
      <w:proofErr w:type="spellEnd"/>
      <w:r w:rsidRPr="00DE167E">
        <w:rPr>
          <w:rFonts w:ascii="Calibri" w:eastAsia="Times New Roman" w:hAnsi="Calibri" w:cs="Helvetica"/>
          <w:color w:val="000000" w:themeColor="text1"/>
          <w:sz w:val="24"/>
          <w:szCs w:val="24"/>
        </w:rPr>
        <w:t xml:space="preserve"> (e.g., "</w:t>
      </w:r>
      <w:proofErr w:type="spellStart"/>
      <w:r w:rsidRPr="00DE167E">
        <w:rPr>
          <w:rFonts w:ascii="Calibri" w:eastAsia="Times New Roman" w:hAnsi="Calibri" w:cs="Helvetica"/>
          <w:color w:val="000000" w:themeColor="text1"/>
          <w:sz w:val="24"/>
          <w:szCs w:val="24"/>
        </w:rPr>
        <w:t>customer_order</w:t>
      </w:r>
      <w:proofErr w:type="spellEnd"/>
      <w:r w:rsidRPr="00DE167E">
        <w:rPr>
          <w:rFonts w:ascii="Calibri" w:eastAsia="Times New Roman" w:hAnsi="Calibri" w:cs="Helvetica"/>
          <w:color w:val="000000" w:themeColor="text1"/>
          <w:sz w:val="24"/>
          <w:szCs w:val="24"/>
        </w:rPr>
        <w:t>") or camelCase (e.g., "</w:t>
      </w:r>
      <w:proofErr w:type="spellStart"/>
      <w:r w:rsidRPr="00DE167E">
        <w:rPr>
          <w:rFonts w:ascii="Calibri" w:eastAsia="Times New Roman" w:hAnsi="Calibri" w:cs="Helvetica"/>
          <w:color w:val="000000" w:themeColor="text1"/>
          <w:sz w:val="24"/>
          <w:szCs w:val="24"/>
        </w:rPr>
        <w:t>customerOrder</w:t>
      </w:r>
      <w:proofErr w:type="spellEnd"/>
      <w:r w:rsidRPr="00DE167E">
        <w:rPr>
          <w:rFonts w:ascii="Calibri" w:eastAsia="Times New Roman" w:hAnsi="Calibri" w:cs="Helvetica"/>
          <w:color w:val="000000" w:themeColor="text1"/>
          <w:sz w:val="24"/>
          <w:szCs w:val="24"/>
        </w:rPr>
        <w:t>").</w:t>
      </w:r>
    </w:p>
    <w:p w14:paraId="7E0AFAA8" w14:textId="0932D38C" w:rsidR="00DE167E" w:rsidRDefault="00DE167E" w:rsidP="00DE167E">
      <w:pPr>
        <w:shd w:val="clear" w:color="auto" w:fill="FFFFFF"/>
        <w:spacing w:after="0" w:line="240" w:lineRule="auto"/>
        <w:jc w:val="both"/>
        <w:rPr>
          <w:rFonts w:ascii="Calibri" w:eastAsia="Times New Roman" w:hAnsi="Calibri" w:cs="Helvetica"/>
          <w:color w:val="000000" w:themeColor="text1"/>
          <w:sz w:val="24"/>
          <w:szCs w:val="24"/>
        </w:rPr>
      </w:pPr>
    </w:p>
    <w:p w14:paraId="22183F04"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1A31D194"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6ABD3BC3"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45A183CE"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2057D512"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630BDE96"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61224394"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3B97B4AE"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55C8ACBD"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6BDA4027"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48C2F2BF" w14:textId="77777777" w:rsidR="00957611" w:rsidRDefault="00957611"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7DEA4EAA" w14:textId="2EDBFE99" w:rsidR="00DE167E" w:rsidRDefault="00141A75" w:rsidP="00DE167E">
      <w:pPr>
        <w:shd w:val="clear" w:color="auto" w:fill="FFFFFF"/>
        <w:spacing w:after="0" w:line="240" w:lineRule="auto"/>
        <w:jc w:val="both"/>
        <w:rPr>
          <w:rFonts w:ascii="Calibri" w:eastAsia="Times New Roman" w:hAnsi="Calibri" w:cs="Helvetica"/>
          <w:b/>
          <w:bCs/>
          <w:color w:val="000000" w:themeColor="text1"/>
          <w:sz w:val="32"/>
          <w:szCs w:val="32"/>
        </w:rPr>
      </w:pPr>
      <w:r w:rsidRPr="00141A75">
        <w:rPr>
          <w:rFonts w:ascii="Calibri" w:eastAsia="Times New Roman" w:hAnsi="Calibri" w:cs="Helvetica"/>
          <w:b/>
          <w:bCs/>
          <w:color w:val="000000" w:themeColor="text1"/>
          <w:sz w:val="32"/>
          <w:szCs w:val="32"/>
        </w:rPr>
        <w:lastRenderedPageBreak/>
        <w:t>KEYS</w:t>
      </w:r>
    </w:p>
    <w:p w14:paraId="6E67B856" w14:textId="77777777" w:rsidR="00141A75" w:rsidRDefault="00141A75" w:rsidP="00DE167E">
      <w:pPr>
        <w:shd w:val="clear" w:color="auto" w:fill="FFFFFF"/>
        <w:spacing w:after="0" w:line="240" w:lineRule="auto"/>
        <w:jc w:val="both"/>
        <w:rPr>
          <w:rFonts w:ascii="Calibri" w:eastAsia="Times New Roman" w:hAnsi="Calibri" w:cs="Helvetica"/>
          <w:b/>
          <w:bCs/>
          <w:color w:val="000000" w:themeColor="text1"/>
          <w:sz w:val="32"/>
          <w:szCs w:val="32"/>
        </w:rPr>
      </w:pPr>
    </w:p>
    <w:p w14:paraId="13ABCC3C" w14:textId="77777777" w:rsidR="00141A75" w:rsidRPr="00992478" w:rsidRDefault="00141A75" w:rsidP="00141A75">
      <w:pPr>
        <w:jc w:val="both"/>
        <w:rPr>
          <w:rFonts w:ascii="Calibri" w:hAnsi="Calibri"/>
        </w:rPr>
      </w:pPr>
      <w:r w:rsidRPr="00992478">
        <w:rPr>
          <w:rFonts w:ascii="Calibri" w:hAnsi="Calibri"/>
        </w:rPr>
        <w:t>Enforcing data integrity ensures that the data in the database is valid and correct. Keys play an important role in maintaining data integrity.</w:t>
      </w:r>
    </w:p>
    <w:p w14:paraId="26DA5B4D" w14:textId="1CE32DBF" w:rsidR="00141A75" w:rsidRPr="00141A75" w:rsidRDefault="00141A75" w:rsidP="00141A75">
      <w:pPr>
        <w:jc w:val="both"/>
        <w:rPr>
          <w:rFonts w:ascii="Calibri" w:hAnsi="Calibri"/>
        </w:rPr>
      </w:pPr>
      <w:r w:rsidRPr="00992478">
        <w:rPr>
          <w:rFonts w:ascii="Calibri" w:hAnsi="Calibri"/>
        </w:rPr>
        <w:t>The various types of keys that have been identified are the:</w:t>
      </w:r>
    </w:p>
    <w:p w14:paraId="21ED5A03" w14:textId="525EACE9" w:rsidR="00141A75" w:rsidRDefault="00141A75" w:rsidP="00141A75">
      <w:pPr>
        <w:pStyle w:val="ListParagraph"/>
        <w:numPr>
          <w:ilvl w:val="0"/>
          <w:numId w:val="9"/>
        </w:numPr>
        <w:spacing w:after="200" w:line="276" w:lineRule="auto"/>
        <w:jc w:val="both"/>
        <w:rPr>
          <w:rFonts w:ascii="Calibri" w:hAnsi="Calibri"/>
        </w:rPr>
      </w:pPr>
      <w:r w:rsidRPr="00992478">
        <w:rPr>
          <w:rFonts w:ascii="Calibri" w:hAnsi="Calibri"/>
        </w:rPr>
        <w:t>Primary Key</w:t>
      </w:r>
    </w:p>
    <w:p w14:paraId="151C4D26" w14:textId="0517053E" w:rsidR="00141A75" w:rsidRDefault="00141A75" w:rsidP="00141A75">
      <w:pPr>
        <w:pStyle w:val="ListParagraph"/>
        <w:numPr>
          <w:ilvl w:val="0"/>
          <w:numId w:val="9"/>
        </w:numPr>
        <w:spacing w:after="200" w:line="276" w:lineRule="auto"/>
        <w:jc w:val="both"/>
        <w:rPr>
          <w:rFonts w:ascii="Calibri" w:hAnsi="Calibri"/>
        </w:rPr>
      </w:pPr>
      <w:r>
        <w:rPr>
          <w:rFonts w:ascii="Calibri" w:hAnsi="Calibri"/>
        </w:rPr>
        <w:t>Foreign Key</w:t>
      </w:r>
    </w:p>
    <w:p w14:paraId="5F30BD9D" w14:textId="06B6D934" w:rsidR="00141A75" w:rsidRPr="00992478" w:rsidRDefault="00141A75" w:rsidP="00141A75">
      <w:pPr>
        <w:pStyle w:val="ListParagraph"/>
        <w:numPr>
          <w:ilvl w:val="0"/>
          <w:numId w:val="9"/>
        </w:numPr>
        <w:spacing w:after="200" w:line="276" w:lineRule="auto"/>
        <w:jc w:val="both"/>
        <w:rPr>
          <w:rFonts w:ascii="Calibri" w:hAnsi="Calibri"/>
        </w:rPr>
      </w:pPr>
      <w:r>
        <w:rPr>
          <w:rFonts w:ascii="Calibri" w:hAnsi="Calibri"/>
        </w:rPr>
        <w:t>Candidate Key</w:t>
      </w:r>
    </w:p>
    <w:p w14:paraId="29A2F20B" w14:textId="77777777" w:rsidR="00141A75" w:rsidRPr="00992478" w:rsidRDefault="00141A75" w:rsidP="00141A75">
      <w:pPr>
        <w:pStyle w:val="ListParagraph"/>
        <w:numPr>
          <w:ilvl w:val="0"/>
          <w:numId w:val="9"/>
        </w:numPr>
        <w:spacing w:after="200" w:line="276" w:lineRule="auto"/>
        <w:jc w:val="both"/>
        <w:rPr>
          <w:rFonts w:ascii="Calibri" w:hAnsi="Calibri"/>
        </w:rPr>
      </w:pPr>
      <w:r w:rsidRPr="00992478">
        <w:rPr>
          <w:rFonts w:ascii="Calibri" w:hAnsi="Calibri"/>
        </w:rPr>
        <w:t>Alternate Key</w:t>
      </w:r>
    </w:p>
    <w:p w14:paraId="21BA5D64" w14:textId="262EB32B" w:rsidR="00957611" w:rsidRPr="00957611" w:rsidRDefault="00141A75" w:rsidP="00CB78C5">
      <w:pPr>
        <w:pStyle w:val="ListParagraph"/>
        <w:numPr>
          <w:ilvl w:val="0"/>
          <w:numId w:val="9"/>
        </w:numPr>
        <w:spacing w:after="200" w:line="276" w:lineRule="auto"/>
        <w:jc w:val="both"/>
        <w:rPr>
          <w:rFonts w:ascii="Calibri" w:hAnsi="Calibri"/>
        </w:rPr>
      </w:pPr>
      <w:r w:rsidRPr="00957611">
        <w:rPr>
          <w:rFonts w:ascii="Calibri" w:hAnsi="Calibri"/>
        </w:rPr>
        <w:t>Composite Key</w:t>
      </w:r>
    </w:p>
    <w:p w14:paraId="086C2344" w14:textId="51384CD3" w:rsidR="00957611" w:rsidRPr="00957611" w:rsidRDefault="00957611" w:rsidP="00957611">
      <w:pPr>
        <w:spacing w:after="200" w:line="276" w:lineRule="auto"/>
        <w:jc w:val="both"/>
        <w:rPr>
          <w:rFonts w:ascii="Calibri" w:hAnsi="Calibri"/>
          <w:b/>
          <w:bCs/>
        </w:rPr>
      </w:pPr>
      <w:r w:rsidRPr="00957611">
        <w:rPr>
          <w:rFonts w:ascii="Calibri" w:hAnsi="Calibri"/>
          <w:b/>
          <w:bCs/>
        </w:rPr>
        <w:t>PRIMARY KEY:</w:t>
      </w:r>
    </w:p>
    <w:p w14:paraId="77E813D0" w14:textId="5F4A5DC4" w:rsidR="00957611" w:rsidRDefault="00957611" w:rsidP="00957611">
      <w:pPr>
        <w:jc w:val="both"/>
        <w:rPr>
          <w:rFonts w:ascii="Calibri" w:hAnsi="Calibri"/>
          <w:sz w:val="24"/>
          <w:szCs w:val="24"/>
        </w:rPr>
      </w:pPr>
      <w:r w:rsidRPr="00957611">
        <w:rPr>
          <w:rFonts w:ascii="Calibri" w:hAnsi="Calibri"/>
          <w:sz w:val="24"/>
          <w:szCs w:val="24"/>
        </w:rPr>
        <w:t>A primary key is a unique identifier for each record in a database table and is used to enforce referential integrity.</w:t>
      </w:r>
    </w:p>
    <w:p w14:paraId="129AF1F4" w14:textId="7DE145E6" w:rsidR="00957611" w:rsidRDefault="00957611" w:rsidP="00957611">
      <w:pPr>
        <w:jc w:val="both"/>
        <w:rPr>
          <w:rFonts w:ascii="Calibri" w:hAnsi="Calibri"/>
          <w:sz w:val="24"/>
          <w:szCs w:val="24"/>
        </w:rPr>
      </w:pPr>
      <w:r>
        <w:rPr>
          <w:rFonts w:ascii="Calibri" w:hAnsi="Calibri"/>
          <w:sz w:val="24"/>
          <w:szCs w:val="24"/>
        </w:rPr>
        <w:t>Primary Key will have only the Unique values. It does not allow any Null or duplicate values.</w:t>
      </w:r>
    </w:p>
    <w:p w14:paraId="4643799F" w14:textId="77777777" w:rsidR="00957611" w:rsidRDefault="00957611" w:rsidP="00957611">
      <w:pPr>
        <w:jc w:val="both"/>
        <w:rPr>
          <w:rFonts w:ascii="Calibri" w:hAnsi="Calibri"/>
          <w:sz w:val="24"/>
          <w:szCs w:val="24"/>
        </w:rPr>
      </w:pPr>
    </w:p>
    <w:tbl>
      <w:tblPr>
        <w:tblStyle w:val="TableGrid"/>
        <w:tblW w:w="5856" w:type="dxa"/>
        <w:tblInd w:w="1434" w:type="dxa"/>
        <w:tblLook w:val="04A0" w:firstRow="1" w:lastRow="0" w:firstColumn="1" w:lastColumn="0" w:noHBand="0" w:noVBand="1"/>
      </w:tblPr>
      <w:tblGrid>
        <w:gridCol w:w="1115"/>
        <w:gridCol w:w="1402"/>
        <w:gridCol w:w="1668"/>
        <w:gridCol w:w="1671"/>
      </w:tblGrid>
      <w:tr w:rsidR="00957611" w:rsidRPr="00992478" w14:paraId="67E45D1C" w14:textId="77777777" w:rsidTr="00D1203F">
        <w:trPr>
          <w:trHeight w:val="365"/>
        </w:trPr>
        <w:tc>
          <w:tcPr>
            <w:tcW w:w="1084" w:type="dxa"/>
          </w:tcPr>
          <w:p w14:paraId="50DB99BE" w14:textId="77777777" w:rsidR="00957611" w:rsidRPr="00992478" w:rsidRDefault="00957611" w:rsidP="00D1203F">
            <w:pPr>
              <w:rPr>
                <w:rFonts w:ascii="Calibri" w:hAnsi="Calibri"/>
                <w:b/>
              </w:rPr>
            </w:pPr>
            <w:r w:rsidRPr="00992478">
              <w:rPr>
                <w:rFonts w:ascii="Calibri" w:hAnsi="Calibri"/>
                <w:b/>
              </w:rPr>
              <w:t>StudentId</w:t>
            </w:r>
          </w:p>
        </w:tc>
        <w:tc>
          <w:tcPr>
            <w:tcW w:w="1511" w:type="dxa"/>
          </w:tcPr>
          <w:p w14:paraId="13A5DCDA" w14:textId="77777777" w:rsidR="00957611" w:rsidRPr="00992478" w:rsidRDefault="00957611" w:rsidP="00D1203F">
            <w:pPr>
              <w:rPr>
                <w:rFonts w:ascii="Calibri" w:hAnsi="Calibri"/>
                <w:b/>
              </w:rPr>
            </w:pPr>
            <w:r w:rsidRPr="00992478">
              <w:rPr>
                <w:rFonts w:ascii="Calibri" w:hAnsi="Calibri"/>
                <w:b/>
              </w:rPr>
              <w:t>Student Name</w:t>
            </w:r>
          </w:p>
        </w:tc>
        <w:tc>
          <w:tcPr>
            <w:tcW w:w="1701" w:type="dxa"/>
          </w:tcPr>
          <w:p w14:paraId="5D164DF7" w14:textId="77777777" w:rsidR="00957611" w:rsidRPr="00992478" w:rsidRDefault="00957611" w:rsidP="00D1203F">
            <w:pPr>
              <w:rPr>
                <w:rFonts w:ascii="Calibri" w:hAnsi="Calibri"/>
                <w:b/>
              </w:rPr>
            </w:pPr>
            <w:proofErr w:type="spellStart"/>
            <w:r w:rsidRPr="00992478">
              <w:rPr>
                <w:rFonts w:ascii="Calibri" w:hAnsi="Calibri"/>
                <w:b/>
              </w:rPr>
              <w:t>Department</w:t>
            </w:r>
            <w:r>
              <w:rPr>
                <w:rFonts w:ascii="Calibri" w:hAnsi="Calibri"/>
                <w:b/>
              </w:rPr>
              <w:t>ID</w:t>
            </w:r>
            <w:proofErr w:type="spellEnd"/>
          </w:p>
        </w:tc>
        <w:tc>
          <w:tcPr>
            <w:tcW w:w="1560" w:type="dxa"/>
          </w:tcPr>
          <w:p w14:paraId="3BB9F477" w14:textId="77777777" w:rsidR="00957611" w:rsidRPr="00992478" w:rsidRDefault="00957611" w:rsidP="00D1203F">
            <w:pPr>
              <w:rPr>
                <w:rFonts w:ascii="Calibri" w:hAnsi="Calibri"/>
                <w:b/>
              </w:rPr>
            </w:pPr>
            <w:proofErr w:type="spellStart"/>
            <w:r w:rsidRPr="00992478">
              <w:rPr>
                <w:rFonts w:ascii="Calibri" w:hAnsi="Calibri"/>
                <w:b/>
              </w:rPr>
              <w:t>ContactNumber</w:t>
            </w:r>
            <w:proofErr w:type="spellEnd"/>
          </w:p>
        </w:tc>
      </w:tr>
      <w:tr w:rsidR="00957611" w:rsidRPr="00992478" w14:paraId="26811A22" w14:textId="77777777" w:rsidTr="00D1203F">
        <w:trPr>
          <w:trHeight w:val="365"/>
        </w:trPr>
        <w:tc>
          <w:tcPr>
            <w:tcW w:w="1084" w:type="dxa"/>
          </w:tcPr>
          <w:p w14:paraId="3ED4D9E2" w14:textId="77777777" w:rsidR="00957611" w:rsidRPr="00992478" w:rsidRDefault="00957611" w:rsidP="00D1203F">
            <w:pPr>
              <w:rPr>
                <w:rFonts w:ascii="Calibri" w:hAnsi="Calibri"/>
              </w:rPr>
            </w:pPr>
            <w:r w:rsidRPr="00992478">
              <w:rPr>
                <w:rFonts w:ascii="Calibri" w:hAnsi="Calibri"/>
              </w:rPr>
              <w:t>1</w:t>
            </w:r>
          </w:p>
        </w:tc>
        <w:tc>
          <w:tcPr>
            <w:tcW w:w="1511" w:type="dxa"/>
          </w:tcPr>
          <w:p w14:paraId="06B77D5C" w14:textId="1E1C14E0" w:rsidR="00957611" w:rsidRPr="00992478" w:rsidRDefault="00957611" w:rsidP="00D1203F">
            <w:pPr>
              <w:rPr>
                <w:rFonts w:ascii="Calibri" w:hAnsi="Calibri"/>
              </w:rPr>
            </w:pPr>
            <w:r>
              <w:rPr>
                <w:rFonts w:ascii="Calibri" w:hAnsi="Calibri"/>
              </w:rPr>
              <w:t>Arun</w:t>
            </w:r>
          </w:p>
        </w:tc>
        <w:tc>
          <w:tcPr>
            <w:tcW w:w="1701" w:type="dxa"/>
          </w:tcPr>
          <w:p w14:paraId="4850E61F" w14:textId="77777777" w:rsidR="00957611" w:rsidRPr="00992478" w:rsidRDefault="00957611" w:rsidP="00D1203F">
            <w:pPr>
              <w:rPr>
                <w:rFonts w:ascii="Calibri" w:hAnsi="Calibri"/>
              </w:rPr>
            </w:pPr>
            <w:r>
              <w:rPr>
                <w:rFonts w:ascii="Calibri" w:hAnsi="Calibri"/>
              </w:rPr>
              <w:t>DPT_01</w:t>
            </w:r>
          </w:p>
        </w:tc>
        <w:tc>
          <w:tcPr>
            <w:tcW w:w="1560" w:type="dxa"/>
          </w:tcPr>
          <w:p w14:paraId="629919D6" w14:textId="61AAC915" w:rsidR="00957611" w:rsidRPr="00992478" w:rsidRDefault="00957611" w:rsidP="00D1203F">
            <w:pPr>
              <w:rPr>
                <w:rFonts w:ascii="Calibri" w:hAnsi="Calibri"/>
              </w:rPr>
            </w:pPr>
            <w:r w:rsidRPr="00992478">
              <w:rPr>
                <w:rFonts w:ascii="Calibri" w:hAnsi="Calibri"/>
              </w:rPr>
              <w:t>123456789</w:t>
            </w:r>
            <w:r>
              <w:rPr>
                <w:rFonts w:ascii="Calibri" w:hAnsi="Calibri"/>
              </w:rPr>
              <w:t>3</w:t>
            </w:r>
          </w:p>
        </w:tc>
      </w:tr>
      <w:tr w:rsidR="00957611" w:rsidRPr="00992478" w14:paraId="69B40A0A" w14:textId="77777777" w:rsidTr="00D1203F">
        <w:trPr>
          <w:trHeight w:val="365"/>
        </w:trPr>
        <w:tc>
          <w:tcPr>
            <w:tcW w:w="1084" w:type="dxa"/>
          </w:tcPr>
          <w:p w14:paraId="41D459B3" w14:textId="77777777" w:rsidR="00957611" w:rsidRPr="00992478" w:rsidRDefault="00957611" w:rsidP="00D1203F">
            <w:pPr>
              <w:rPr>
                <w:rFonts w:ascii="Calibri" w:hAnsi="Calibri"/>
              </w:rPr>
            </w:pPr>
            <w:r w:rsidRPr="00992478">
              <w:rPr>
                <w:rFonts w:ascii="Calibri" w:hAnsi="Calibri"/>
              </w:rPr>
              <w:t>2</w:t>
            </w:r>
          </w:p>
        </w:tc>
        <w:tc>
          <w:tcPr>
            <w:tcW w:w="1511" w:type="dxa"/>
          </w:tcPr>
          <w:p w14:paraId="0A820F95" w14:textId="77777777" w:rsidR="00957611" w:rsidRPr="00992478" w:rsidRDefault="00957611" w:rsidP="00D1203F">
            <w:pPr>
              <w:rPr>
                <w:rFonts w:ascii="Calibri" w:hAnsi="Calibri"/>
              </w:rPr>
            </w:pPr>
            <w:r w:rsidRPr="00992478">
              <w:rPr>
                <w:rFonts w:ascii="Calibri" w:hAnsi="Calibri"/>
              </w:rPr>
              <w:t>Vijay</w:t>
            </w:r>
          </w:p>
        </w:tc>
        <w:tc>
          <w:tcPr>
            <w:tcW w:w="1701" w:type="dxa"/>
          </w:tcPr>
          <w:p w14:paraId="3A9C7BA8" w14:textId="77777777" w:rsidR="00957611" w:rsidRPr="00992478" w:rsidRDefault="00957611" w:rsidP="00D1203F">
            <w:pPr>
              <w:rPr>
                <w:rFonts w:ascii="Calibri" w:hAnsi="Calibri"/>
              </w:rPr>
            </w:pPr>
            <w:r>
              <w:rPr>
                <w:rFonts w:ascii="Calibri" w:hAnsi="Calibri"/>
              </w:rPr>
              <w:t>DPT_03</w:t>
            </w:r>
          </w:p>
        </w:tc>
        <w:tc>
          <w:tcPr>
            <w:tcW w:w="1560" w:type="dxa"/>
          </w:tcPr>
          <w:p w14:paraId="20409C2C" w14:textId="2321C5B7" w:rsidR="00957611" w:rsidRPr="00992478" w:rsidRDefault="00957611" w:rsidP="00D1203F">
            <w:pPr>
              <w:rPr>
                <w:rFonts w:ascii="Calibri" w:hAnsi="Calibri"/>
              </w:rPr>
            </w:pPr>
            <w:r>
              <w:rPr>
                <w:rFonts w:ascii="Calibri" w:hAnsi="Calibri"/>
              </w:rPr>
              <w:t>2728299393</w:t>
            </w:r>
          </w:p>
        </w:tc>
      </w:tr>
      <w:tr w:rsidR="00957611" w:rsidRPr="00992478" w14:paraId="2DF7860C" w14:textId="77777777" w:rsidTr="00D1203F">
        <w:trPr>
          <w:trHeight w:val="365"/>
        </w:trPr>
        <w:tc>
          <w:tcPr>
            <w:tcW w:w="1084" w:type="dxa"/>
          </w:tcPr>
          <w:p w14:paraId="3AF21B78" w14:textId="77777777" w:rsidR="00957611" w:rsidRPr="00992478" w:rsidRDefault="00957611" w:rsidP="00D1203F">
            <w:pPr>
              <w:rPr>
                <w:rFonts w:ascii="Calibri" w:hAnsi="Calibri"/>
              </w:rPr>
            </w:pPr>
            <w:r w:rsidRPr="00992478">
              <w:rPr>
                <w:rFonts w:ascii="Calibri" w:hAnsi="Calibri"/>
              </w:rPr>
              <w:t>3</w:t>
            </w:r>
          </w:p>
        </w:tc>
        <w:tc>
          <w:tcPr>
            <w:tcW w:w="1511" w:type="dxa"/>
          </w:tcPr>
          <w:p w14:paraId="75148B67" w14:textId="3303F230" w:rsidR="00957611" w:rsidRPr="00992478" w:rsidRDefault="009D36A0" w:rsidP="00D1203F">
            <w:pPr>
              <w:rPr>
                <w:rFonts w:ascii="Calibri" w:hAnsi="Calibri"/>
              </w:rPr>
            </w:pPr>
            <w:r>
              <w:rPr>
                <w:rFonts w:ascii="Calibri" w:hAnsi="Calibri"/>
              </w:rPr>
              <w:t>Komal</w:t>
            </w:r>
          </w:p>
        </w:tc>
        <w:tc>
          <w:tcPr>
            <w:tcW w:w="1701" w:type="dxa"/>
          </w:tcPr>
          <w:p w14:paraId="3034F331" w14:textId="77777777" w:rsidR="00957611" w:rsidRPr="00992478" w:rsidRDefault="00957611" w:rsidP="00D1203F">
            <w:pPr>
              <w:rPr>
                <w:rFonts w:ascii="Calibri" w:hAnsi="Calibri"/>
              </w:rPr>
            </w:pPr>
            <w:r>
              <w:rPr>
                <w:rFonts w:ascii="Calibri" w:hAnsi="Calibri"/>
              </w:rPr>
              <w:t>DPT_01</w:t>
            </w:r>
          </w:p>
        </w:tc>
        <w:tc>
          <w:tcPr>
            <w:tcW w:w="1560" w:type="dxa"/>
          </w:tcPr>
          <w:p w14:paraId="7A62738B" w14:textId="750CF65D" w:rsidR="00957611" w:rsidRPr="00992478" w:rsidRDefault="00957611" w:rsidP="00D1203F">
            <w:pPr>
              <w:rPr>
                <w:rFonts w:ascii="Calibri" w:hAnsi="Calibri"/>
              </w:rPr>
            </w:pPr>
            <w:r>
              <w:rPr>
                <w:rFonts w:ascii="Calibri" w:hAnsi="Calibri"/>
              </w:rPr>
              <w:t>2292829238</w:t>
            </w:r>
          </w:p>
        </w:tc>
      </w:tr>
      <w:tr w:rsidR="00957611" w:rsidRPr="00992478" w14:paraId="5A68B47F" w14:textId="77777777" w:rsidTr="00D1203F">
        <w:trPr>
          <w:trHeight w:val="378"/>
        </w:trPr>
        <w:tc>
          <w:tcPr>
            <w:tcW w:w="1084" w:type="dxa"/>
          </w:tcPr>
          <w:p w14:paraId="0BDE393A" w14:textId="77777777" w:rsidR="00957611" w:rsidRPr="00992478" w:rsidRDefault="00957611" w:rsidP="00D1203F">
            <w:pPr>
              <w:rPr>
                <w:rFonts w:ascii="Calibri" w:hAnsi="Calibri"/>
              </w:rPr>
            </w:pPr>
            <w:r w:rsidRPr="00992478">
              <w:rPr>
                <w:rFonts w:ascii="Calibri" w:hAnsi="Calibri"/>
              </w:rPr>
              <w:t>4</w:t>
            </w:r>
          </w:p>
        </w:tc>
        <w:tc>
          <w:tcPr>
            <w:tcW w:w="1511" w:type="dxa"/>
          </w:tcPr>
          <w:p w14:paraId="674628C1" w14:textId="7F6FB5A5" w:rsidR="00957611" w:rsidRPr="00992478" w:rsidRDefault="00957611" w:rsidP="00D1203F">
            <w:pPr>
              <w:rPr>
                <w:rFonts w:ascii="Calibri" w:hAnsi="Calibri"/>
              </w:rPr>
            </w:pPr>
            <w:r>
              <w:rPr>
                <w:rFonts w:ascii="Calibri" w:hAnsi="Calibri"/>
              </w:rPr>
              <w:t>Shalini</w:t>
            </w:r>
          </w:p>
        </w:tc>
        <w:tc>
          <w:tcPr>
            <w:tcW w:w="1701" w:type="dxa"/>
          </w:tcPr>
          <w:p w14:paraId="09966748" w14:textId="77777777" w:rsidR="00957611" w:rsidRPr="00992478" w:rsidRDefault="00957611" w:rsidP="00D1203F">
            <w:pPr>
              <w:rPr>
                <w:rFonts w:ascii="Calibri" w:hAnsi="Calibri"/>
              </w:rPr>
            </w:pPr>
            <w:r>
              <w:rPr>
                <w:rFonts w:ascii="Calibri" w:hAnsi="Calibri"/>
              </w:rPr>
              <w:t>DPT_02</w:t>
            </w:r>
          </w:p>
        </w:tc>
        <w:tc>
          <w:tcPr>
            <w:tcW w:w="1560" w:type="dxa"/>
          </w:tcPr>
          <w:p w14:paraId="6A04EF99" w14:textId="08232E92" w:rsidR="00957611" w:rsidRPr="00992478" w:rsidRDefault="00957611" w:rsidP="00D1203F">
            <w:pPr>
              <w:rPr>
                <w:rFonts w:ascii="Calibri" w:hAnsi="Calibri"/>
              </w:rPr>
            </w:pPr>
            <w:r>
              <w:rPr>
                <w:rFonts w:ascii="Calibri" w:hAnsi="Calibri"/>
              </w:rPr>
              <w:t>3728294829</w:t>
            </w:r>
          </w:p>
        </w:tc>
      </w:tr>
    </w:tbl>
    <w:p w14:paraId="51554F9A" w14:textId="77777777" w:rsidR="00957611" w:rsidRPr="00957611" w:rsidRDefault="00957611" w:rsidP="00957611">
      <w:pPr>
        <w:jc w:val="both"/>
        <w:rPr>
          <w:rFonts w:ascii="Calibri" w:hAnsi="Calibri"/>
          <w:sz w:val="24"/>
          <w:szCs w:val="24"/>
        </w:rPr>
      </w:pPr>
    </w:p>
    <w:p w14:paraId="32D82BB4" w14:textId="116D6795" w:rsidR="00141A75" w:rsidRPr="00957611" w:rsidRDefault="00957611" w:rsidP="00141A75">
      <w:pPr>
        <w:spacing w:after="200" w:line="276" w:lineRule="auto"/>
        <w:jc w:val="both"/>
        <w:rPr>
          <w:rFonts w:ascii="Calibri" w:hAnsi="Calibri"/>
          <w:b/>
          <w:bCs/>
        </w:rPr>
      </w:pPr>
      <w:r w:rsidRPr="00957611">
        <w:rPr>
          <w:rFonts w:ascii="Calibri" w:hAnsi="Calibri"/>
          <w:b/>
          <w:bCs/>
        </w:rPr>
        <w:t>FOREIGN KEY:</w:t>
      </w:r>
    </w:p>
    <w:p w14:paraId="60C32557" w14:textId="7D3437D5" w:rsidR="00957611" w:rsidRPr="00957611" w:rsidRDefault="00957611" w:rsidP="00957611">
      <w:pPr>
        <w:jc w:val="both"/>
        <w:rPr>
          <w:rFonts w:ascii="Calibri" w:hAnsi="Calibri"/>
          <w:sz w:val="24"/>
          <w:szCs w:val="24"/>
        </w:rPr>
      </w:pPr>
      <w:r w:rsidRPr="00957611">
        <w:rPr>
          <w:rFonts w:ascii="Calibri" w:hAnsi="Calibri"/>
          <w:sz w:val="24"/>
          <w:szCs w:val="24"/>
        </w:rPr>
        <w:t>When a primary key of one table appears as an attribute in another table, it is called the foreign key in the second table. A foreign key is used to relate two tables.</w:t>
      </w:r>
    </w:p>
    <w:p w14:paraId="74330EE4" w14:textId="0D63BD31" w:rsidR="00957611" w:rsidRPr="00957611" w:rsidRDefault="00957611" w:rsidP="00957611">
      <w:pPr>
        <w:jc w:val="both"/>
        <w:rPr>
          <w:rFonts w:ascii="Calibri" w:hAnsi="Calibri"/>
          <w:b/>
          <w:sz w:val="24"/>
          <w:szCs w:val="24"/>
        </w:rPr>
      </w:pPr>
      <w:r w:rsidRPr="00957611">
        <w:rPr>
          <w:rFonts w:ascii="Calibri" w:hAnsi="Calibri"/>
          <w:sz w:val="24"/>
          <w:szCs w:val="24"/>
        </w:rPr>
        <w:t>Consider the tables,</w:t>
      </w:r>
      <w:r w:rsidRPr="00957611">
        <w:rPr>
          <w:rFonts w:ascii="Calibri" w:hAnsi="Calibri"/>
          <w:b/>
          <w:sz w:val="24"/>
          <w:szCs w:val="24"/>
        </w:rPr>
        <w:t xml:space="preserve"> Department</w:t>
      </w:r>
      <w:r w:rsidRPr="00957611">
        <w:rPr>
          <w:rFonts w:ascii="Calibri" w:hAnsi="Calibri"/>
          <w:sz w:val="24"/>
          <w:szCs w:val="24"/>
        </w:rPr>
        <w:t xml:space="preserve"> and </w:t>
      </w:r>
      <w:r w:rsidRPr="00957611">
        <w:rPr>
          <w:rFonts w:ascii="Calibri" w:hAnsi="Calibri"/>
          <w:b/>
          <w:sz w:val="24"/>
          <w:szCs w:val="24"/>
        </w:rPr>
        <w:t>Student</w:t>
      </w:r>
    </w:p>
    <w:p w14:paraId="58863E1B" w14:textId="3D1A8B0F" w:rsidR="00957611" w:rsidRPr="00957611" w:rsidRDefault="00957611" w:rsidP="00957611">
      <w:pPr>
        <w:jc w:val="both"/>
        <w:rPr>
          <w:rFonts w:ascii="Calibri" w:hAnsi="Calibri"/>
          <w:b/>
          <w:sz w:val="24"/>
          <w:szCs w:val="24"/>
        </w:rPr>
      </w:pPr>
      <w:r w:rsidRPr="00957611">
        <w:rPr>
          <w:rFonts w:ascii="Calibri" w:hAnsi="Calibri"/>
          <w:b/>
          <w:sz w:val="24"/>
          <w:szCs w:val="24"/>
        </w:rPr>
        <w:t>Department:</w:t>
      </w:r>
    </w:p>
    <w:tbl>
      <w:tblPr>
        <w:tblStyle w:val="TableGrid"/>
        <w:tblW w:w="0" w:type="auto"/>
        <w:tblInd w:w="1242" w:type="dxa"/>
        <w:tblLook w:val="04A0" w:firstRow="1" w:lastRow="0" w:firstColumn="1" w:lastColumn="0" w:noHBand="0" w:noVBand="1"/>
      </w:tblPr>
      <w:tblGrid>
        <w:gridCol w:w="1795"/>
        <w:gridCol w:w="1795"/>
        <w:gridCol w:w="1807"/>
        <w:gridCol w:w="1135"/>
      </w:tblGrid>
      <w:tr w:rsidR="00957611" w:rsidRPr="00992478" w14:paraId="5C2C615D" w14:textId="77777777" w:rsidTr="00957611">
        <w:trPr>
          <w:trHeight w:val="382"/>
        </w:trPr>
        <w:tc>
          <w:tcPr>
            <w:tcW w:w="1795" w:type="dxa"/>
          </w:tcPr>
          <w:p w14:paraId="6491E706" w14:textId="201758D9" w:rsidR="00957611" w:rsidRPr="00992478" w:rsidRDefault="00957611" w:rsidP="00D1203F">
            <w:pPr>
              <w:rPr>
                <w:rFonts w:ascii="Calibri" w:hAnsi="Calibri"/>
                <w:b/>
              </w:rPr>
            </w:pPr>
            <w:proofErr w:type="spellStart"/>
            <w:r>
              <w:rPr>
                <w:rFonts w:ascii="Calibri" w:hAnsi="Calibri"/>
                <w:b/>
              </w:rPr>
              <w:t>DepartmentID</w:t>
            </w:r>
            <w:proofErr w:type="spellEnd"/>
          </w:p>
        </w:tc>
        <w:tc>
          <w:tcPr>
            <w:tcW w:w="1795" w:type="dxa"/>
          </w:tcPr>
          <w:p w14:paraId="31096415" w14:textId="6171C4A5" w:rsidR="00957611" w:rsidRPr="00992478" w:rsidRDefault="00957611" w:rsidP="00D1203F">
            <w:pPr>
              <w:rPr>
                <w:rFonts w:ascii="Calibri" w:hAnsi="Calibri"/>
                <w:b/>
              </w:rPr>
            </w:pPr>
            <w:proofErr w:type="spellStart"/>
            <w:r w:rsidRPr="00992478">
              <w:rPr>
                <w:rFonts w:ascii="Calibri" w:hAnsi="Calibri"/>
                <w:b/>
              </w:rPr>
              <w:t>DepartmentCode</w:t>
            </w:r>
            <w:proofErr w:type="spellEnd"/>
          </w:p>
        </w:tc>
        <w:tc>
          <w:tcPr>
            <w:tcW w:w="1807" w:type="dxa"/>
          </w:tcPr>
          <w:p w14:paraId="50513E0A" w14:textId="77777777" w:rsidR="00957611" w:rsidRPr="00992478" w:rsidRDefault="00957611" w:rsidP="00D1203F">
            <w:pPr>
              <w:rPr>
                <w:rFonts w:ascii="Calibri" w:hAnsi="Calibri"/>
                <w:b/>
              </w:rPr>
            </w:pPr>
            <w:proofErr w:type="spellStart"/>
            <w:r w:rsidRPr="00992478">
              <w:rPr>
                <w:rFonts w:ascii="Calibri" w:hAnsi="Calibri"/>
                <w:b/>
              </w:rPr>
              <w:t>DepartmentHead</w:t>
            </w:r>
            <w:proofErr w:type="spellEnd"/>
          </w:p>
        </w:tc>
        <w:tc>
          <w:tcPr>
            <w:tcW w:w="1135" w:type="dxa"/>
          </w:tcPr>
          <w:p w14:paraId="57C5D940" w14:textId="77777777" w:rsidR="00957611" w:rsidRPr="00992478" w:rsidRDefault="00957611" w:rsidP="00D1203F">
            <w:pPr>
              <w:rPr>
                <w:rFonts w:ascii="Calibri" w:hAnsi="Calibri"/>
                <w:b/>
              </w:rPr>
            </w:pPr>
            <w:r w:rsidRPr="00992478">
              <w:rPr>
                <w:rFonts w:ascii="Calibri" w:hAnsi="Calibri"/>
                <w:b/>
              </w:rPr>
              <w:t>Location</w:t>
            </w:r>
          </w:p>
        </w:tc>
      </w:tr>
      <w:tr w:rsidR="00957611" w:rsidRPr="00992478" w14:paraId="13BF02CB" w14:textId="77777777" w:rsidTr="00957611">
        <w:trPr>
          <w:trHeight w:val="382"/>
        </w:trPr>
        <w:tc>
          <w:tcPr>
            <w:tcW w:w="1795" w:type="dxa"/>
          </w:tcPr>
          <w:p w14:paraId="03B38D51" w14:textId="0D25D48E" w:rsidR="00957611" w:rsidRPr="00992478" w:rsidRDefault="00957611" w:rsidP="00D1203F">
            <w:pPr>
              <w:rPr>
                <w:rFonts w:ascii="Calibri" w:hAnsi="Calibri"/>
              </w:rPr>
            </w:pPr>
            <w:r>
              <w:rPr>
                <w:rFonts w:ascii="Calibri" w:hAnsi="Calibri"/>
              </w:rPr>
              <w:t>DPT_01</w:t>
            </w:r>
          </w:p>
        </w:tc>
        <w:tc>
          <w:tcPr>
            <w:tcW w:w="1795" w:type="dxa"/>
          </w:tcPr>
          <w:p w14:paraId="2DA002F4" w14:textId="4C58BF66" w:rsidR="00957611" w:rsidRPr="00992478" w:rsidRDefault="00957611" w:rsidP="00D1203F">
            <w:pPr>
              <w:rPr>
                <w:rFonts w:ascii="Calibri" w:hAnsi="Calibri"/>
              </w:rPr>
            </w:pPr>
            <w:r w:rsidRPr="00992478">
              <w:rPr>
                <w:rFonts w:ascii="Calibri" w:hAnsi="Calibri"/>
              </w:rPr>
              <w:t>ECE</w:t>
            </w:r>
          </w:p>
        </w:tc>
        <w:tc>
          <w:tcPr>
            <w:tcW w:w="1807" w:type="dxa"/>
          </w:tcPr>
          <w:p w14:paraId="6E9E2022" w14:textId="77777777" w:rsidR="00957611" w:rsidRPr="00992478" w:rsidRDefault="00957611" w:rsidP="00D1203F">
            <w:pPr>
              <w:rPr>
                <w:rFonts w:ascii="Calibri" w:hAnsi="Calibri"/>
              </w:rPr>
            </w:pPr>
            <w:r w:rsidRPr="00992478">
              <w:rPr>
                <w:rFonts w:ascii="Calibri" w:hAnsi="Calibri"/>
              </w:rPr>
              <w:t>Jeeva</w:t>
            </w:r>
          </w:p>
        </w:tc>
        <w:tc>
          <w:tcPr>
            <w:tcW w:w="1135" w:type="dxa"/>
          </w:tcPr>
          <w:p w14:paraId="43439BDB" w14:textId="77777777" w:rsidR="00957611" w:rsidRPr="00992478" w:rsidRDefault="00957611" w:rsidP="00D1203F">
            <w:pPr>
              <w:rPr>
                <w:rFonts w:ascii="Calibri" w:hAnsi="Calibri"/>
              </w:rPr>
            </w:pPr>
            <w:r w:rsidRPr="00992478">
              <w:rPr>
                <w:rFonts w:ascii="Calibri" w:hAnsi="Calibri"/>
              </w:rPr>
              <w:t>A-block</w:t>
            </w:r>
          </w:p>
        </w:tc>
      </w:tr>
      <w:tr w:rsidR="00957611" w:rsidRPr="00992478" w14:paraId="0C1BFF4D" w14:textId="77777777" w:rsidTr="00957611">
        <w:trPr>
          <w:trHeight w:val="382"/>
        </w:trPr>
        <w:tc>
          <w:tcPr>
            <w:tcW w:w="1795" w:type="dxa"/>
          </w:tcPr>
          <w:p w14:paraId="4BB8B1DA" w14:textId="5695DD74" w:rsidR="00957611" w:rsidRPr="00992478" w:rsidRDefault="00957611" w:rsidP="00D1203F">
            <w:pPr>
              <w:rPr>
                <w:rFonts w:ascii="Calibri" w:hAnsi="Calibri"/>
              </w:rPr>
            </w:pPr>
            <w:r>
              <w:rPr>
                <w:rFonts w:ascii="Calibri" w:hAnsi="Calibri"/>
              </w:rPr>
              <w:t>DPT_02</w:t>
            </w:r>
          </w:p>
        </w:tc>
        <w:tc>
          <w:tcPr>
            <w:tcW w:w="1795" w:type="dxa"/>
          </w:tcPr>
          <w:p w14:paraId="21DADE3F" w14:textId="1A410710" w:rsidR="00957611" w:rsidRPr="00992478" w:rsidRDefault="00957611" w:rsidP="00D1203F">
            <w:pPr>
              <w:rPr>
                <w:rFonts w:ascii="Calibri" w:hAnsi="Calibri"/>
              </w:rPr>
            </w:pPr>
            <w:r w:rsidRPr="00992478">
              <w:rPr>
                <w:rFonts w:ascii="Calibri" w:hAnsi="Calibri"/>
              </w:rPr>
              <w:t>CSE</w:t>
            </w:r>
          </w:p>
        </w:tc>
        <w:tc>
          <w:tcPr>
            <w:tcW w:w="1807" w:type="dxa"/>
          </w:tcPr>
          <w:p w14:paraId="648CC8B6" w14:textId="77777777" w:rsidR="00957611" w:rsidRPr="00992478" w:rsidRDefault="00957611" w:rsidP="00D1203F">
            <w:pPr>
              <w:rPr>
                <w:rFonts w:ascii="Calibri" w:hAnsi="Calibri"/>
              </w:rPr>
            </w:pPr>
            <w:r w:rsidRPr="00992478">
              <w:rPr>
                <w:rFonts w:ascii="Calibri" w:hAnsi="Calibri"/>
              </w:rPr>
              <w:t>Lalitha</w:t>
            </w:r>
          </w:p>
        </w:tc>
        <w:tc>
          <w:tcPr>
            <w:tcW w:w="1135" w:type="dxa"/>
          </w:tcPr>
          <w:p w14:paraId="07FCE64E" w14:textId="77777777" w:rsidR="00957611" w:rsidRPr="00992478" w:rsidRDefault="00957611" w:rsidP="00D1203F">
            <w:pPr>
              <w:rPr>
                <w:rFonts w:ascii="Calibri" w:hAnsi="Calibri"/>
              </w:rPr>
            </w:pPr>
            <w:r w:rsidRPr="00992478">
              <w:rPr>
                <w:rFonts w:ascii="Calibri" w:hAnsi="Calibri"/>
              </w:rPr>
              <w:t>B-block</w:t>
            </w:r>
          </w:p>
        </w:tc>
      </w:tr>
      <w:tr w:rsidR="00957611" w:rsidRPr="00992478" w14:paraId="0C86D7EF" w14:textId="77777777" w:rsidTr="00957611">
        <w:trPr>
          <w:trHeight w:val="382"/>
        </w:trPr>
        <w:tc>
          <w:tcPr>
            <w:tcW w:w="1795" w:type="dxa"/>
          </w:tcPr>
          <w:p w14:paraId="18170B30" w14:textId="389DE526" w:rsidR="00957611" w:rsidRPr="00992478" w:rsidRDefault="00957611" w:rsidP="00D1203F">
            <w:pPr>
              <w:rPr>
                <w:rFonts w:ascii="Calibri" w:hAnsi="Calibri"/>
              </w:rPr>
            </w:pPr>
            <w:r>
              <w:rPr>
                <w:rFonts w:ascii="Calibri" w:hAnsi="Calibri"/>
              </w:rPr>
              <w:t>DPT_03</w:t>
            </w:r>
          </w:p>
        </w:tc>
        <w:tc>
          <w:tcPr>
            <w:tcW w:w="1795" w:type="dxa"/>
          </w:tcPr>
          <w:p w14:paraId="291DF2F5" w14:textId="078BC527" w:rsidR="00957611" w:rsidRPr="00992478" w:rsidRDefault="00957611" w:rsidP="00D1203F">
            <w:pPr>
              <w:rPr>
                <w:rFonts w:ascii="Calibri" w:hAnsi="Calibri"/>
              </w:rPr>
            </w:pPr>
            <w:r w:rsidRPr="00992478">
              <w:rPr>
                <w:rFonts w:ascii="Calibri" w:hAnsi="Calibri"/>
              </w:rPr>
              <w:t>IT</w:t>
            </w:r>
          </w:p>
        </w:tc>
        <w:tc>
          <w:tcPr>
            <w:tcW w:w="1807" w:type="dxa"/>
          </w:tcPr>
          <w:p w14:paraId="7CFE6D81" w14:textId="77777777" w:rsidR="00957611" w:rsidRPr="00992478" w:rsidRDefault="00957611" w:rsidP="00D1203F">
            <w:pPr>
              <w:rPr>
                <w:rFonts w:ascii="Calibri" w:hAnsi="Calibri"/>
              </w:rPr>
            </w:pPr>
            <w:r w:rsidRPr="00992478">
              <w:rPr>
                <w:rFonts w:ascii="Calibri" w:hAnsi="Calibri"/>
              </w:rPr>
              <w:t>Aarti</w:t>
            </w:r>
          </w:p>
        </w:tc>
        <w:tc>
          <w:tcPr>
            <w:tcW w:w="1135" w:type="dxa"/>
          </w:tcPr>
          <w:p w14:paraId="47BBD929" w14:textId="77777777" w:rsidR="00957611" w:rsidRPr="00992478" w:rsidRDefault="00957611" w:rsidP="00D1203F">
            <w:pPr>
              <w:rPr>
                <w:rFonts w:ascii="Calibri" w:hAnsi="Calibri"/>
              </w:rPr>
            </w:pPr>
            <w:r w:rsidRPr="00992478">
              <w:rPr>
                <w:rFonts w:ascii="Calibri" w:hAnsi="Calibri"/>
              </w:rPr>
              <w:t>C-block</w:t>
            </w:r>
          </w:p>
        </w:tc>
      </w:tr>
      <w:tr w:rsidR="00957611" w:rsidRPr="00992478" w14:paraId="0246EBDA" w14:textId="77777777" w:rsidTr="00957611">
        <w:trPr>
          <w:trHeight w:val="396"/>
        </w:trPr>
        <w:tc>
          <w:tcPr>
            <w:tcW w:w="1795" w:type="dxa"/>
          </w:tcPr>
          <w:p w14:paraId="0A247AE7" w14:textId="402EC04C" w:rsidR="00957611" w:rsidRPr="00992478" w:rsidRDefault="00957611" w:rsidP="00D1203F">
            <w:pPr>
              <w:rPr>
                <w:rFonts w:ascii="Calibri" w:hAnsi="Calibri"/>
              </w:rPr>
            </w:pPr>
            <w:r>
              <w:rPr>
                <w:rFonts w:ascii="Calibri" w:hAnsi="Calibri"/>
              </w:rPr>
              <w:t>DPT_04</w:t>
            </w:r>
          </w:p>
        </w:tc>
        <w:tc>
          <w:tcPr>
            <w:tcW w:w="1795" w:type="dxa"/>
          </w:tcPr>
          <w:p w14:paraId="2C169DBA" w14:textId="4714F5BF" w:rsidR="00957611" w:rsidRPr="00992478" w:rsidRDefault="00957611" w:rsidP="00D1203F">
            <w:pPr>
              <w:rPr>
                <w:rFonts w:ascii="Calibri" w:hAnsi="Calibri"/>
              </w:rPr>
            </w:pPr>
            <w:r w:rsidRPr="00992478">
              <w:rPr>
                <w:rFonts w:ascii="Calibri" w:hAnsi="Calibri"/>
              </w:rPr>
              <w:t>EEE</w:t>
            </w:r>
          </w:p>
        </w:tc>
        <w:tc>
          <w:tcPr>
            <w:tcW w:w="1807" w:type="dxa"/>
          </w:tcPr>
          <w:p w14:paraId="7AADC15B" w14:textId="77777777" w:rsidR="00957611" w:rsidRPr="00992478" w:rsidRDefault="00957611" w:rsidP="00D1203F">
            <w:pPr>
              <w:rPr>
                <w:rFonts w:ascii="Calibri" w:hAnsi="Calibri"/>
              </w:rPr>
            </w:pPr>
            <w:proofErr w:type="spellStart"/>
            <w:r w:rsidRPr="00992478">
              <w:rPr>
                <w:rFonts w:ascii="Calibri" w:hAnsi="Calibri"/>
              </w:rPr>
              <w:t>Harthi</w:t>
            </w:r>
            <w:proofErr w:type="spellEnd"/>
          </w:p>
        </w:tc>
        <w:tc>
          <w:tcPr>
            <w:tcW w:w="1135" w:type="dxa"/>
          </w:tcPr>
          <w:p w14:paraId="76DFC9A0" w14:textId="77777777" w:rsidR="00957611" w:rsidRPr="00992478" w:rsidRDefault="00957611" w:rsidP="00D1203F">
            <w:pPr>
              <w:rPr>
                <w:rFonts w:ascii="Calibri" w:hAnsi="Calibri"/>
              </w:rPr>
            </w:pPr>
            <w:r w:rsidRPr="00992478">
              <w:rPr>
                <w:rFonts w:ascii="Calibri" w:hAnsi="Calibri"/>
              </w:rPr>
              <w:t>D-block</w:t>
            </w:r>
          </w:p>
        </w:tc>
      </w:tr>
    </w:tbl>
    <w:p w14:paraId="75D2ACE2" w14:textId="77777777" w:rsidR="00957611" w:rsidRPr="00992478" w:rsidRDefault="00957611" w:rsidP="00957611">
      <w:pPr>
        <w:jc w:val="both"/>
        <w:rPr>
          <w:rFonts w:ascii="Calibri" w:hAnsi="Calibri"/>
          <w:b/>
        </w:rPr>
      </w:pPr>
    </w:p>
    <w:p w14:paraId="4B0C847A" w14:textId="77777777" w:rsidR="00957611" w:rsidRDefault="00957611" w:rsidP="00957611">
      <w:pPr>
        <w:jc w:val="both"/>
        <w:rPr>
          <w:rFonts w:ascii="Calibri" w:hAnsi="Calibri"/>
          <w:b/>
          <w:sz w:val="24"/>
          <w:szCs w:val="24"/>
        </w:rPr>
      </w:pPr>
    </w:p>
    <w:p w14:paraId="2E3F5E21" w14:textId="689C30E4" w:rsidR="00957611" w:rsidRPr="00957611" w:rsidRDefault="00957611" w:rsidP="00957611">
      <w:pPr>
        <w:jc w:val="both"/>
        <w:rPr>
          <w:rFonts w:ascii="Calibri" w:hAnsi="Calibri"/>
          <w:b/>
          <w:sz w:val="24"/>
          <w:szCs w:val="24"/>
        </w:rPr>
      </w:pPr>
      <w:r w:rsidRPr="00957611">
        <w:rPr>
          <w:rFonts w:ascii="Calibri" w:hAnsi="Calibri"/>
          <w:b/>
          <w:sz w:val="24"/>
          <w:szCs w:val="24"/>
        </w:rPr>
        <w:lastRenderedPageBreak/>
        <w:t>Student:</w:t>
      </w:r>
    </w:p>
    <w:tbl>
      <w:tblPr>
        <w:tblStyle w:val="TableGrid"/>
        <w:tblW w:w="5856" w:type="dxa"/>
        <w:tblInd w:w="1434" w:type="dxa"/>
        <w:tblLook w:val="04A0" w:firstRow="1" w:lastRow="0" w:firstColumn="1" w:lastColumn="0" w:noHBand="0" w:noVBand="1"/>
      </w:tblPr>
      <w:tblGrid>
        <w:gridCol w:w="1115"/>
        <w:gridCol w:w="1402"/>
        <w:gridCol w:w="1668"/>
        <w:gridCol w:w="1671"/>
      </w:tblGrid>
      <w:tr w:rsidR="00957611" w:rsidRPr="00992478" w14:paraId="493A4918" w14:textId="77777777" w:rsidTr="00D1203F">
        <w:trPr>
          <w:trHeight w:val="365"/>
        </w:trPr>
        <w:tc>
          <w:tcPr>
            <w:tcW w:w="1084" w:type="dxa"/>
          </w:tcPr>
          <w:p w14:paraId="500AE47D" w14:textId="77777777" w:rsidR="00957611" w:rsidRPr="00992478" w:rsidRDefault="00957611" w:rsidP="00D1203F">
            <w:pPr>
              <w:rPr>
                <w:rFonts w:ascii="Calibri" w:hAnsi="Calibri"/>
                <w:b/>
              </w:rPr>
            </w:pPr>
            <w:r w:rsidRPr="00992478">
              <w:rPr>
                <w:rFonts w:ascii="Calibri" w:hAnsi="Calibri"/>
                <w:b/>
              </w:rPr>
              <w:t>StudentId</w:t>
            </w:r>
          </w:p>
        </w:tc>
        <w:tc>
          <w:tcPr>
            <w:tcW w:w="1511" w:type="dxa"/>
          </w:tcPr>
          <w:p w14:paraId="4CEC7AB5" w14:textId="77777777" w:rsidR="00957611" w:rsidRPr="00992478" w:rsidRDefault="00957611" w:rsidP="00D1203F">
            <w:pPr>
              <w:rPr>
                <w:rFonts w:ascii="Calibri" w:hAnsi="Calibri"/>
                <w:b/>
              </w:rPr>
            </w:pPr>
            <w:r w:rsidRPr="00992478">
              <w:rPr>
                <w:rFonts w:ascii="Calibri" w:hAnsi="Calibri"/>
                <w:b/>
              </w:rPr>
              <w:t>Student Name</w:t>
            </w:r>
          </w:p>
        </w:tc>
        <w:tc>
          <w:tcPr>
            <w:tcW w:w="1701" w:type="dxa"/>
          </w:tcPr>
          <w:p w14:paraId="272C4FCA" w14:textId="2E27F5B0" w:rsidR="00957611" w:rsidRPr="00992478" w:rsidRDefault="00957611" w:rsidP="00D1203F">
            <w:pPr>
              <w:rPr>
                <w:rFonts w:ascii="Calibri" w:hAnsi="Calibri"/>
                <w:b/>
              </w:rPr>
            </w:pPr>
            <w:proofErr w:type="spellStart"/>
            <w:r w:rsidRPr="00992478">
              <w:rPr>
                <w:rFonts w:ascii="Calibri" w:hAnsi="Calibri"/>
                <w:b/>
              </w:rPr>
              <w:t>Department</w:t>
            </w:r>
            <w:r>
              <w:rPr>
                <w:rFonts w:ascii="Calibri" w:hAnsi="Calibri"/>
                <w:b/>
              </w:rPr>
              <w:t>ID</w:t>
            </w:r>
            <w:proofErr w:type="spellEnd"/>
          </w:p>
        </w:tc>
        <w:tc>
          <w:tcPr>
            <w:tcW w:w="1560" w:type="dxa"/>
          </w:tcPr>
          <w:p w14:paraId="69FDD0A5" w14:textId="77777777" w:rsidR="00957611" w:rsidRPr="00992478" w:rsidRDefault="00957611" w:rsidP="00D1203F">
            <w:pPr>
              <w:rPr>
                <w:rFonts w:ascii="Calibri" w:hAnsi="Calibri"/>
                <w:b/>
              </w:rPr>
            </w:pPr>
            <w:proofErr w:type="spellStart"/>
            <w:r w:rsidRPr="00992478">
              <w:rPr>
                <w:rFonts w:ascii="Calibri" w:hAnsi="Calibri"/>
                <w:b/>
              </w:rPr>
              <w:t>ContactNumber</w:t>
            </w:r>
            <w:proofErr w:type="spellEnd"/>
          </w:p>
        </w:tc>
      </w:tr>
      <w:tr w:rsidR="00957611" w:rsidRPr="00992478" w14:paraId="4B541CA5" w14:textId="77777777" w:rsidTr="00D1203F">
        <w:trPr>
          <w:trHeight w:val="365"/>
        </w:trPr>
        <w:tc>
          <w:tcPr>
            <w:tcW w:w="1084" w:type="dxa"/>
          </w:tcPr>
          <w:p w14:paraId="5C1300EC" w14:textId="77777777" w:rsidR="00957611" w:rsidRPr="00992478" w:rsidRDefault="00957611" w:rsidP="00D1203F">
            <w:pPr>
              <w:rPr>
                <w:rFonts w:ascii="Calibri" w:hAnsi="Calibri"/>
              </w:rPr>
            </w:pPr>
            <w:r w:rsidRPr="00992478">
              <w:rPr>
                <w:rFonts w:ascii="Calibri" w:hAnsi="Calibri"/>
              </w:rPr>
              <w:t>1</w:t>
            </w:r>
          </w:p>
        </w:tc>
        <w:tc>
          <w:tcPr>
            <w:tcW w:w="1511" w:type="dxa"/>
          </w:tcPr>
          <w:p w14:paraId="60174A74" w14:textId="77777777" w:rsidR="00957611" w:rsidRPr="00992478" w:rsidRDefault="00957611" w:rsidP="00D1203F">
            <w:pPr>
              <w:rPr>
                <w:rFonts w:ascii="Calibri" w:hAnsi="Calibri"/>
              </w:rPr>
            </w:pPr>
            <w:proofErr w:type="spellStart"/>
            <w:r w:rsidRPr="00992478">
              <w:rPr>
                <w:rFonts w:ascii="Calibri" w:hAnsi="Calibri"/>
              </w:rPr>
              <w:t>Sheeba</w:t>
            </w:r>
            <w:proofErr w:type="spellEnd"/>
          </w:p>
        </w:tc>
        <w:tc>
          <w:tcPr>
            <w:tcW w:w="1701" w:type="dxa"/>
          </w:tcPr>
          <w:p w14:paraId="7890337B" w14:textId="4ED79A77" w:rsidR="00957611" w:rsidRPr="00992478" w:rsidRDefault="00957611" w:rsidP="00D1203F">
            <w:pPr>
              <w:rPr>
                <w:rFonts w:ascii="Calibri" w:hAnsi="Calibri"/>
              </w:rPr>
            </w:pPr>
            <w:r>
              <w:rPr>
                <w:rFonts w:ascii="Calibri" w:hAnsi="Calibri"/>
              </w:rPr>
              <w:t>DPT_01</w:t>
            </w:r>
          </w:p>
        </w:tc>
        <w:tc>
          <w:tcPr>
            <w:tcW w:w="1560" w:type="dxa"/>
          </w:tcPr>
          <w:p w14:paraId="4F13F2BD" w14:textId="77777777" w:rsidR="00957611" w:rsidRPr="00992478" w:rsidRDefault="00957611" w:rsidP="00D1203F">
            <w:pPr>
              <w:rPr>
                <w:rFonts w:ascii="Calibri" w:hAnsi="Calibri"/>
              </w:rPr>
            </w:pPr>
            <w:r w:rsidRPr="00992478">
              <w:rPr>
                <w:rFonts w:ascii="Calibri" w:hAnsi="Calibri"/>
              </w:rPr>
              <w:t>123456789</w:t>
            </w:r>
          </w:p>
        </w:tc>
      </w:tr>
      <w:tr w:rsidR="00957611" w:rsidRPr="00992478" w14:paraId="44C2A1B9" w14:textId="77777777" w:rsidTr="00D1203F">
        <w:trPr>
          <w:trHeight w:val="365"/>
        </w:trPr>
        <w:tc>
          <w:tcPr>
            <w:tcW w:w="1084" w:type="dxa"/>
          </w:tcPr>
          <w:p w14:paraId="74DBB390" w14:textId="77777777" w:rsidR="00957611" w:rsidRPr="00992478" w:rsidRDefault="00957611" w:rsidP="00D1203F">
            <w:pPr>
              <w:rPr>
                <w:rFonts w:ascii="Calibri" w:hAnsi="Calibri"/>
              </w:rPr>
            </w:pPr>
            <w:r w:rsidRPr="00992478">
              <w:rPr>
                <w:rFonts w:ascii="Calibri" w:hAnsi="Calibri"/>
              </w:rPr>
              <w:t>2</w:t>
            </w:r>
          </w:p>
        </w:tc>
        <w:tc>
          <w:tcPr>
            <w:tcW w:w="1511" w:type="dxa"/>
          </w:tcPr>
          <w:p w14:paraId="2B84A269" w14:textId="77777777" w:rsidR="00957611" w:rsidRPr="00992478" w:rsidRDefault="00957611" w:rsidP="00D1203F">
            <w:pPr>
              <w:rPr>
                <w:rFonts w:ascii="Calibri" w:hAnsi="Calibri"/>
              </w:rPr>
            </w:pPr>
            <w:r w:rsidRPr="00992478">
              <w:rPr>
                <w:rFonts w:ascii="Calibri" w:hAnsi="Calibri"/>
              </w:rPr>
              <w:t>Vijay</w:t>
            </w:r>
          </w:p>
        </w:tc>
        <w:tc>
          <w:tcPr>
            <w:tcW w:w="1701" w:type="dxa"/>
          </w:tcPr>
          <w:p w14:paraId="1A575CCE" w14:textId="2C791970" w:rsidR="00957611" w:rsidRPr="00992478" w:rsidRDefault="00957611" w:rsidP="00D1203F">
            <w:pPr>
              <w:rPr>
                <w:rFonts w:ascii="Calibri" w:hAnsi="Calibri"/>
              </w:rPr>
            </w:pPr>
            <w:r>
              <w:rPr>
                <w:rFonts w:ascii="Calibri" w:hAnsi="Calibri"/>
              </w:rPr>
              <w:t>DPT_03</w:t>
            </w:r>
          </w:p>
        </w:tc>
        <w:tc>
          <w:tcPr>
            <w:tcW w:w="1560" w:type="dxa"/>
          </w:tcPr>
          <w:p w14:paraId="24900954" w14:textId="77777777" w:rsidR="00957611" w:rsidRPr="00992478" w:rsidRDefault="00957611" w:rsidP="00D1203F">
            <w:pPr>
              <w:rPr>
                <w:rFonts w:ascii="Calibri" w:hAnsi="Calibri"/>
              </w:rPr>
            </w:pPr>
            <w:r w:rsidRPr="00992478">
              <w:rPr>
                <w:rFonts w:ascii="Calibri" w:hAnsi="Calibri"/>
              </w:rPr>
              <w:t>987654321</w:t>
            </w:r>
          </w:p>
        </w:tc>
      </w:tr>
      <w:tr w:rsidR="00957611" w:rsidRPr="00992478" w14:paraId="37449EA8" w14:textId="77777777" w:rsidTr="00D1203F">
        <w:trPr>
          <w:trHeight w:val="365"/>
        </w:trPr>
        <w:tc>
          <w:tcPr>
            <w:tcW w:w="1084" w:type="dxa"/>
          </w:tcPr>
          <w:p w14:paraId="79C3179C" w14:textId="77777777" w:rsidR="00957611" w:rsidRPr="00992478" w:rsidRDefault="00957611" w:rsidP="00D1203F">
            <w:pPr>
              <w:rPr>
                <w:rFonts w:ascii="Calibri" w:hAnsi="Calibri"/>
              </w:rPr>
            </w:pPr>
            <w:r w:rsidRPr="00992478">
              <w:rPr>
                <w:rFonts w:ascii="Calibri" w:hAnsi="Calibri"/>
              </w:rPr>
              <w:t>3</w:t>
            </w:r>
          </w:p>
        </w:tc>
        <w:tc>
          <w:tcPr>
            <w:tcW w:w="1511" w:type="dxa"/>
          </w:tcPr>
          <w:p w14:paraId="4C6DC0F8" w14:textId="77777777" w:rsidR="00957611" w:rsidRPr="00992478" w:rsidRDefault="00957611" w:rsidP="00D1203F">
            <w:pPr>
              <w:rPr>
                <w:rFonts w:ascii="Calibri" w:hAnsi="Calibri"/>
              </w:rPr>
            </w:pPr>
            <w:r w:rsidRPr="00992478">
              <w:rPr>
                <w:rFonts w:ascii="Calibri" w:hAnsi="Calibri"/>
              </w:rPr>
              <w:t>Vishnu</w:t>
            </w:r>
          </w:p>
        </w:tc>
        <w:tc>
          <w:tcPr>
            <w:tcW w:w="1701" w:type="dxa"/>
          </w:tcPr>
          <w:p w14:paraId="2990C954" w14:textId="149A482E" w:rsidR="00957611" w:rsidRPr="00992478" w:rsidRDefault="00957611" w:rsidP="00D1203F">
            <w:pPr>
              <w:rPr>
                <w:rFonts w:ascii="Calibri" w:hAnsi="Calibri"/>
              </w:rPr>
            </w:pPr>
            <w:r>
              <w:rPr>
                <w:rFonts w:ascii="Calibri" w:hAnsi="Calibri"/>
              </w:rPr>
              <w:t>DPT_01</w:t>
            </w:r>
          </w:p>
        </w:tc>
        <w:tc>
          <w:tcPr>
            <w:tcW w:w="1560" w:type="dxa"/>
          </w:tcPr>
          <w:p w14:paraId="32887030" w14:textId="77777777" w:rsidR="00957611" w:rsidRPr="00992478" w:rsidRDefault="00957611" w:rsidP="00D1203F">
            <w:pPr>
              <w:rPr>
                <w:rFonts w:ascii="Calibri" w:hAnsi="Calibri"/>
              </w:rPr>
            </w:pPr>
            <w:r w:rsidRPr="00992478">
              <w:rPr>
                <w:rFonts w:ascii="Calibri" w:hAnsi="Calibri"/>
              </w:rPr>
              <w:t>875435789</w:t>
            </w:r>
          </w:p>
        </w:tc>
      </w:tr>
      <w:tr w:rsidR="00957611" w:rsidRPr="00992478" w14:paraId="4A2FA379" w14:textId="77777777" w:rsidTr="00D1203F">
        <w:trPr>
          <w:trHeight w:val="378"/>
        </w:trPr>
        <w:tc>
          <w:tcPr>
            <w:tcW w:w="1084" w:type="dxa"/>
          </w:tcPr>
          <w:p w14:paraId="5E8755DE" w14:textId="77777777" w:rsidR="00957611" w:rsidRPr="00992478" w:rsidRDefault="00957611" w:rsidP="00D1203F">
            <w:pPr>
              <w:rPr>
                <w:rFonts w:ascii="Calibri" w:hAnsi="Calibri"/>
              </w:rPr>
            </w:pPr>
            <w:r w:rsidRPr="00992478">
              <w:rPr>
                <w:rFonts w:ascii="Calibri" w:hAnsi="Calibri"/>
              </w:rPr>
              <w:t>4</w:t>
            </w:r>
          </w:p>
        </w:tc>
        <w:tc>
          <w:tcPr>
            <w:tcW w:w="1511" w:type="dxa"/>
          </w:tcPr>
          <w:p w14:paraId="08F60064" w14:textId="77777777" w:rsidR="00957611" w:rsidRPr="00992478" w:rsidRDefault="00957611" w:rsidP="00D1203F">
            <w:pPr>
              <w:rPr>
                <w:rFonts w:ascii="Calibri" w:hAnsi="Calibri"/>
              </w:rPr>
            </w:pPr>
            <w:r w:rsidRPr="00992478">
              <w:rPr>
                <w:rFonts w:ascii="Calibri" w:hAnsi="Calibri"/>
              </w:rPr>
              <w:t>Kirti</w:t>
            </w:r>
          </w:p>
        </w:tc>
        <w:tc>
          <w:tcPr>
            <w:tcW w:w="1701" w:type="dxa"/>
          </w:tcPr>
          <w:p w14:paraId="6079AE87" w14:textId="3D388AD6" w:rsidR="00957611" w:rsidRPr="00992478" w:rsidRDefault="00957611" w:rsidP="00D1203F">
            <w:pPr>
              <w:rPr>
                <w:rFonts w:ascii="Calibri" w:hAnsi="Calibri"/>
              </w:rPr>
            </w:pPr>
            <w:r>
              <w:rPr>
                <w:rFonts w:ascii="Calibri" w:hAnsi="Calibri"/>
              </w:rPr>
              <w:t>DPT_02</w:t>
            </w:r>
          </w:p>
        </w:tc>
        <w:tc>
          <w:tcPr>
            <w:tcW w:w="1560" w:type="dxa"/>
          </w:tcPr>
          <w:p w14:paraId="372965B5" w14:textId="77777777" w:rsidR="00957611" w:rsidRPr="00992478" w:rsidRDefault="00957611" w:rsidP="00D1203F">
            <w:pPr>
              <w:rPr>
                <w:rFonts w:ascii="Calibri" w:hAnsi="Calibri"/>
              </w:rPr>
            </w:pPr>
            <w:r w:rsidRPr="00992478">
              <w:rPr>
                <w:rFonts w:ascii="Calibri" w:hAnsi="Calibri"/>
              </w:rPr>
              <w:t>982462827</w:t>
            </w:r>
          </w:p>
        </w:tc>
      </w:tr>
    </w:tbl>
    <w:p w14:paraId="209F472E" w14:textId="77777777" w:rsidR="00957611" w:rsidRPr="00992478" w:rsidRDefault="00957611" w:rsidP="00957611">
      <w:pPr>
        <w:jc w:val="both"/>
        <w:rPr>
          <w:rFonts w:ascii="Calibri" w:hAnsi="Calibri"/>
        </w:rPr>
      </w:pPr>
    </w:p>
    <w:p w14:paraId="7CE0326E" w14:textId="638A81C7" w:rsidR="00957611" w:rsidRDefault="00957611" w:rsidP="00957611">
      <w:pPr>
        <w:spacing w:after="200" w:line="276" w:lineRule="auto"/>
        <w:jc w:val="both"/>
        <w:rPr>
          <w:rFonts w:ascii="Calibri" w:hAnsi="Calibri"/>
          <w:sz w:val="24"/>
          <w:szCs w:val="24"/>
        </w:rPr>
      </w:pPr>
      <w:r w:rsidRPr="00957611">
        <w:rPr>
          <w:rFonts w:ascii="Calibri" w:hAnsi="Calibri"/>
          <w:sz w:val="24"/>
          <w:szCs w:val="24"/>
        </w:rPr>
        <w:t xml:space="preserve">Since </w:t>
      </w:r>
      <w:proofErr w:type="spellStart"/>
      <w:r w:rsidRPr="00957611">
        <w:rPr>
          <w:rFonts w:ascii="Calibri" w:hAnsi="Calibri"/>
          <w:sz w:val="24"/>
          <w:szCs w:val="24"/>
        </w:rPr>
        <w:t>Department</w:t>
      </w:r>
      <w:r>
        <w:rPr>
          <w:rFonts w:ascii="Calibri" w:hAnsi="Calibri"/>
          <w:sz w:val="24"/>
          <w:szCs w:val="24"/>
        </w:rPr>
        <w:t>ID</w:t>
      </w:r>
      <w:proofErr w:type="spellEnd"/>
      <w:r w:rsidRPr="00957611">
        <w:rPr>
          <w:rFonts w:ascii="Calibri" w:hAnsi="Calibri"/>
          <w:sz w:val="24"/>
          <w:szCs w:val="24"/>
        </w:rPr>
        <w:t xml:space="preserve"> is unique in the Department table, you can choose it as a primary key. Since it appears in the student table as an attribute. It will be the foreign key in the student table.</w:t>
      </w:r>
    </w:p>
    <w:p w14:paraId="3B5CAD11" w14:textId="755E54C8" w:rsidR="00957611" w:rsidRPr="00957611" w:rsidRDefault="00957611" w:rsidP="00957611">
      <w:pPr>
        <w:spacing w:after="200" w:line="276" w:lineRule="auto"/>
        <w:jc w:val="both"/>
        <w:rPr>
          <w:rFonts w:ascii="Calibri" w:hAnsi="Calibri"/>
          <w:b/>
          <w:bCs/>
          <w:sz w:val="24"/>
          <w:szCs w:val="24"/>
        </w:rPr>
      </w:pPr>
      <w:r w:rsidRPr="00957611">
        <w:rPr>
          <w:rFonts w:ascii="Calibri" w:hAnsi="Calibri"/>
          <w:b/>
          <w:bCs/>
          <w:sz w:val="24"/>
          <w:szCs w:val="24"/>
        </w:rPr>
        <w:t>Candidate Key</w:t>
      </w:r>
    </w:p>
    <w:p w14:paraId="1825842C" w14:textId="3C6B9BC8" w:rsidR="009D36A0" w:rsidRPr="00992478" w:rsidRDefault="009D36A0" w:rsidP="009D36A0">
      <w:pPr>
        <w:jc w:val="both"/>
        <w:rPr>
          <w:rFonts w:ascii="Calibri" w:hAnsi="Calibri"/>
          <w:b/>
        </w:rPr>
      </w:pPr>
      <w:r w:rsidRPr="00992478">
        <w:rPr>
          <w:rFonts w:ascii="Calibri" w:hAnsi="Calibri"/>
        </w:rPr>
        <w:t xml:space="preserve">It is important to have an attribute in a table that uniquely identifies a row. An attribute or set of attributes that uniquely identifies a row is called a Candidate Key. This attribute has values that are unique. Consider the table </w:t>
      </w:r>
      <w:r w:rsidRPr="00992478">
        <w:rPr>
          <w:rFonts w:ascii="Calibri" w:hAnsi="Calibri"/>
          <w:b/>
        </w:rPr>
        <w:t>Student</w:t>
      </w:r>
      <w:r>
        <w:rPr>
          <w:rFonts w:ascii="Calibri" w:hAnsi="Calibri"/>
          <w:b/>
        </w:rPr>
        <w:t>.</w:t>
      </w:r>
    </w:p>
    <w:p w14:paraId="724C4514" w14:textId="42984859" w:rsidR="009D36A0" w:rsidRDefault="009D36A0" w:rsidP="009D36A0">
      <w:pPr>
        <w:jc w:val="both"/>
        <w:rPr>
          <w:rFonts w:ascii="Calibri" w:hAnsi="Calibri"/>
          <w:b/>
        </w:rPr>
      </w:pPr>
      <w:r w:rsidRPr="00992478">
        <w:rPr>
          <w:rFonts w:ascii="Calibri" w:hAnsi="Calibri"/>
          <w:b/>
        </w:rPr>
        <w:t>Example:</w:t>
      </w:r>
    </w:p>
    <w:tbl>
      <w:tblPr>
        <w:tblStyle w:val="TableGrid"/>
        <w:tblW w:w="5856" w:type="dxa"/>
        <w:tblInd w:w="1434" w:type="dxa"/>
        <w:tblLook w:val="04A0" w:firstRow="1" w:lastRow="0" w:firstColumn="1" w:lastColumn="0" w:noHBand="0" w:noVBand="1"/>
      </w:tblPr>
      <w:tblGrid>
        <w:gridCol w:w="1115"/>
        <w:gridCol w:w="1402"/>
        <w:gridCol w:w="1668"/>
        <w:gridCol w:w="1671"/>
      </w:tblGrid>
      <w:tr w:rsidR="009D36A0" w:rsidRPr="00992478" w14:paraId="25554EEA" w14:textId="77777777" w:rsidTr="00D1203F">
        <w:trPr>
          <w:trHeight w:val="365"/>
        </w:trPr>
        <w:tc>
          <w:tcPr>
            <w:tcW w:w="1084" w:type="dxa"/>
          </w:tcPr>
          <w:p w14:paraId="43DCF3C3" w14:textId="77777777" w:rsidR="009D36A0" w:rsidRPr="00992478" w:rsidRDefault="009D36A0" w:rsidP="00D1203F">
            <w:pPr>
              <w:rPr>
                <w:rFonts w:ascii="Calibri" w:hAnsi="Calibri"/>
                <w:b/>
              </w:rPr>
            </w:pPr>
            <w:r w:rsidRPr="00992478">
              <w:rPr>
                <w:rFonts w:ascii="Calibri" w:hAnsi="Calibri"/>
                <w:b/>
              </w:rPr>
              <w:t>StudentId</w:t>
            </w:r>
          </w:p>
        </w:tc>
        <w:tc>
          <w:tcPr>
            <w:tcW w:w="1511" w:type="dxa"/>
          </w:tcPr>
          <w:p w14:paraId="0E805ABB" w14:textId="77777777" w:rsidR="009D36A0" w:rsidRPr="00992478" w:rsidRDefault="009D36A0" w:rsidP="00D1203F">
            <w:pPr>
              <w:rPr>
                <w:rFonts w:ascii="Calibri" w:hAnsi="Calibri"/>
                <w:b/>
              </w:rPr>
            </w:pPr>
            <w:r w:rsidRPr="00992478">
              <w:rPr>
                <w:rFonts w:ascii="Calibri" w:hAnsi="Calibri"/>
                <w:b/>
              </w:rPr>
              <w:t>Student Name</w:t>
            </w:r>
          </w:p>
        </w:tc>
        <w:tc>
          <w:tcPr>
            <w:tcW w:w="1701" w:type="dxa"/>
          </w:tcPr>
          <w:p w14:paraId="6D257812" w14:textId="77777777" w:rsidR="009D36A0" w:rsidRPr="00992478" w:rsidRDefault="009D36A0" w:rsidP="00D1203F">
            <w:pPr>
              <w:rPr>
                <w:rFonts w:ascii="Calibri" w:hAnsi="Calibri"/>
                <w:b/>
              </w:rPr>
            </w:pPr>
            <w:proofErr w:type="spellStart"/>
            <w:r w:rsidRPr="00992478">
              <w:rPr>
                <w:rFonts w:ascii="Calibri" w:hAnsi="Calibri"/>
                <w:b/>
              </w:rPr>
              <w:t>Department</w:t>
            </w:r>
            <w:r>
              <w:rPr>
                <w:rFonts w:ascii="Calibri" w:hAnsi="Calibri"/>
                <w:b/>
              </w:rPr>
              <w:t>ID</w:t>
            </w:r>
            <w:proofErr w:type="spellEnd"/>
          </w:p>
        </w:tc>
        <w:tc>
          <w:tcPr>
            <w:tcW w:w="1560" w:type="dxa"/>
          </w:tcPr>
          <w:p w14:paraId="517C36F6" w14:textId="77777777" w:rsidR="009D36A0" w:rsidRPr="00992478" w:rsidRDefault="009D36A0" w:rsidP="00D1203F">
            <w:pPr>
              <w:rPr>
                <w:rFonts w:ascii="Calibri" w:hAnsi="Calibri"/>
                <w:b/>
              </w:rPr>
            </w:pPr>
            <w:proofErr w:type="spellStart"/>
            <w:r w:rsidRPr="00992478">
              <w:rPr>
                <w:rFonts w:ascii="Calibri" w:hAnsi="Calibri"/>
                <w:b/>
              </w:rPr>
              <w:t>ContactNumber</w:t>
            </w:r>
            <w:proofErr w:type="spellEnd"/>
          </w:p>
        </w:tc>
      </w:tr>
      <w:tr w:rsidR="009D36A0" w:rsidRPr="00992478" w14:paraId="3566CEEE" w14:textId="77777777" w:rsidTr="00D1203F">
        <w:trPr>
          <w:trHeight w:val="365"/>
        </w:trPr>
        <w:tc>
          <w:tcPr>
            <w:tcW w:w="1084" w:type="dxa"/>
          </w:tcPr>
          <w:p w14:paraId="54C12ECA" w14:textId="77777777" w:rsidR="009D36A0" w:rsidRPr="00992478" w:rsidRDefault="009D36A0" w:rsidP="00D1203F">
            <w:pPr>
              <w:rPr>
                <w:rFonts w:ascii="Calibri" w:hAnsi="Calibri"/>
              </w:rPr>
            </w:pPr>
            <w:r w:rsidRPr="00992478">
              <w:rPr>
                <w:rFonts w:ascii="Calibri" w:hAnsi="Calibri"/>
              </w:rPr>
              <w:t>1</w:t>
            </w:r>
          </w:p>
        </w:tc>
        <w:tc>
          <w:tcPr>
            <w:tcW w:w="1511" w:type="dxa"/>
          </w:tcPr>
          <w:p w14:paraId="122CD5AD" w14:textId="77777777" w:rsidR="009D36A0" w:rsidRPr="00992478" w:rsidRDefault="009D36A0" w:rsidP="00D1203F">
            <w:pPr>
              <w:rPr>
                <w:rFonts w:ascii="Calibri" w:hAnsi="Calibri"/>
              </w:rPr>
            </w:pPr>
            <w:r>
              <w:rPr>
                <w:rFonts w:ascii="Calibri" w:hAnsi="Calibri"/>
              </w:rPr>
              <w:t>Arun</w:t>
            </w:r>
          </w:p>
        </w:tc>
        <w:tc>
          <w:tcPr>
            <w:tcW w:w="1701" w:type="dxa"/>
          </w:tcPr>
          <w:p w14:paraId="5D0DFC9A" w14:textId="77777777" w:rsidR="009D36A0" w:rsidRPr="00992478" w:rsidRDefault="009D36A0" w:rsidP="00D1203F">
            <w:pPr>
              <w:rPr>
                <w:rFonts w:ascii="Calibri" w:hAnsi="Calibri"/>
              </w:rPr>
            </w:pPr>
            <w:r>
              <w:rPr>
                <w:rFonts w:ascii="Calibri" w:hAnsi="Calibri"/>
              </w:rPr>
              <w:t>DPT_01</w:t>
            </w:r>
          </w:p>
        </w:tc>
        <w:tc>
          <w:tcPr>
            <w:tcW w:w="1560" w:type="dxa"/>
          </w:tcPr>
          <w:p w14:paraId="7CA086F8" w14:textId="77777777" w:rsidR="009D36A0" w:rsidRPr="00992478" w:rsidRDefault="009D36A0" w:rsidP="00D1203F">
            <w:pPr>
              <w:rPr>
                <w:rFonts w:ascii="Calibri" w:hAnsi="Calibri"/>
              </w:rPr>
            </w:pPr>
            <w:r w:rsidRPr="00992478">
              <w:rPr>
                <w:rFonts w:ascii="Calibri" w:hAnsi="Calibri"/>
              </w:rPr>
              <w:t>123456789</w:t>
            </w:r>
            <w:r>
              <w:rPr>
                <w:rFonts w:ascii="Calibri" w:hAnsi="Calibri"/>
              </w:rPr>
              <w:t>3</w:t>
            </w:r>
          </w:p>
        </w:tc>
      </w:tr>
      <w:tr w:rsidR="009D36A0" w:rsidRPr="00992478" w14:paraId="576506CC" w14:textId="77777777" w:rsidTr="00D1203F">
        <w:trPr>
          <w:trHeight w:val="365"/>
        </w:trPr>
        <w:tc>
          <w:tcPr>
            <w:tcW w:w="1084" w:type="dxa"/>
          </w:tcPr>
          <w:p w14:paraId="441D5D99" w14:textId="77777777" w:rsidR="009D36A0" w:rsidRPr="00992478" w:rsidRDefault="009D36A0" w:rsidP="00D1203F">
            <w:pPr>
              <w:rPr>
                <w:rFonts w:ascii="Calibri" w:hAnsi="Calibri"/>
              </w:rPr>
            </w:pPr>
            <w:r w:rsidRPr="00992478">
              <w:rPr>
                <w:rFonts w:ascii="Calibri" w:hAnsi="Calibri"/>
              </w:rPr>
              <w:t>2</w:t>
            </w:r>
          </w:p>
        </w:tc>
        <w:tc>
          <w:tcPr>
            <w:tcW w:w="1511" w:type="dxa"/>
          </w:tcPr>
          <w:p w14:paraId="359C87F5" w14:textId="77777777" w:rsidR="009D36A0" w:rsidRPr="00992478" w:rsidRDefault="009D36A0" w:rsidP="00D1203F">
            <w:pPr>
              <w:rPr>
                <w:rFonts w:ascii="Calibri" w:hAnsi="Calibri"/>
              </w:rPr>
            </w:pPr>
            <w:r w:rsidRPr="00992478">
              <w:rPr>
                <w:rFonts w:ascii="Calibri" w:hAnsi="Calibri"/>
              </w:rPr>
              <w:t>Vijay</w:t>
            </w:r>
          </w:p>
        </w:tc>
        <w:tc>
          <w:tcPr>
            <w:tcW w:w="1701" w:type="dxa"/>
          </w:tcPr>
          <w:p w14:paraId="51187F85" w14:textId="77777777" w:rsidR="009D36A0" w:rsidRPr="00992478" w:rsidRDefault="009D36A0" w:rsidP="00D1203F">
            <w:pPr>
              <w:rPr>
                <w:rFonts w:ascii="Calibri" w:hAnsi="Calibri"/>
              </w:rPr>
            </w:pPr>
            <w:r>
              <w:rPr>
                <w:rFonts w:ascii="Calibri" w:hAnsi="Calibri"/>
              </w:rPr>
              <w:t>DPT_03</w:t>
            </w:r>
          </w:p>
        </w:tc>
        <w:tc>
          <w:tcPr>
            <w:tcW w:w="1560" w:type="dxa"/>
          </w:tcPr>
          <w:p w14:paraId="33E0F007" w14:textId="77777777" w:rsidR="009D36A0" w:rsidRPr="00992478" w:rsidRDefault="009D36A0" w:rsidP="00D1203F">
            <w:pPr>
              <w:rPr>
                <w:rFonts w:ascii="Calibri" w:hAnsi="Calibri"/>
              </w:rPr>
            </w:pPr>
            <w:r>
              <w:rPr>
                <w:rFonts w:ascii="Calibri" w:hAnsi="Calibri"/>
              </w:rPr>
              <w:t>2728299393</w:t>
            </w:r>
          </w:p>
        </w:tc>
      </w:tr>
      <w:tr w:rsidR="009D36A0" w:rsidRPr="00992478" w14:paraId="47E74931" w14:textId="77777777" w:rsidTr="00D1203F">
        <w:trPr>
          <w:trHeight w:val="365"/>
        </w:trPr>
        <w:tc>
          <w:tcPr>
            <w:tcW w:w="1084" w:type="dxa"/>
          </w:tcPr>
          <w:p w14:paraId="59C29A2C" w14:textId="77777777" w:rsidR="009D36A0" w:rsidRPr="00992478" w:rsidRDefault="009D36A0" w:rsidP="00D1203F">
            <w:pPr>
              <w:rPr>
                <w:rFonts w:ascii="Calibri" w:hAnsi="Calibri"/>
              </w:rPr>
            </w:pPr>
            <w:r w:rsidRPr="00992478">
              <w:rPr>
                <w:rFonts w:ascii="Calibri" w:hAnsi="Calibri"/>
              </w:rPr>
              <w:t>3</w:t>
            </w:r>
          </w:p>
        </w:tc>
        <w:tc>
          <w:tcPr>
            <w:tcW w:w="1511" w:type="dxa"/>
          </w:tcPr>
          <w:p w14:paraId="19A17090" w14:textId="77777777" w:rsidR="009D36A0" w:rsidRPr="00992478" w:rsidRDefault="009D36A0" w:rsidP="00D1203F">
            <w:pPr>
              <w:rPr>
                <w:rFonts w:ascii="Calibri" w:hAnsi="Calibri"/>
              </w:rPr>
            </w:pPr>
            <w:r w:rsidRPr="00992478">
              <w:rPr>
                <w:rFonts w:ascii="Calibri" w:hAnsi="Calibri"/>
              </w:rPr>
              <w:t>Vishnu</w:t>
            </w:r>
          </w:p>
        </w:tc>
        <w:tc>
          <w:tcPr>
            <w:tcW w:w="1701" w:type="dxa"/>
          </w:tcPr>
          <w:p w14:paraId="61681156" w14:textId="77777777" w:rsidR="009D36A0" w:rsidRPr="00992478" w:rsidRDefault="009D36A0" w:rsidP="00D1203F">
            <w:pPr>
              <w:rPr>
                <w:rFonts w:ascii="Calibri" w:hAnsi="Calibri"/>
              </w:rPr>
            </w:pPr>
            <w:r>
              <w:rPr>
                <w:rFonts w:ascii="Calibri" w:hAnsi="Calibri"/>
              </w:rPr>
              <w:t>DPT_01</w:t>
            </w:r>
          </w:p>
        </w:tc>
        <w:tc>
          <w:tcPr>
            <w:tcW w:w="1560" w:type="dxa"/>
          </w:tcPr>
          <w:p w14:paraId="706E05F4" w14:textId="77777777" w:rsidR="009D36A0" w:rsidRPr="00992478" w:rsidRDefault="009D36A0" w:rsidP="00D1203F">
            <w:pPr>
              <w:rPr>
                <w:rFonts w:ascii="Calibri" w:hAnsi="Calibri"/>
              </w:rPr>
            </w:pPr>
            <w:r>
              <w:rPr>
                <w:rFonts w:ascii="Calibri" w:hAnsi="Calibri"/>
              </w:rPr>
              <w:t>2292829238</w:t>
            </w:r>
          </w:p>
        </w:tc>
      </w:tr>
      <w:tr w:rsidR="009D36A0" w:rsidRPr="00992478" w14:paraId="3511DC7E" w14:textId="77777777" w:rsidTr="00D1203F">
        <w:trPr>
          <w:trHeight w:val="378"/>
        </w:trPr>
        <w:tc>
          <w:tcPr>
            <w:tcW w:w="1084" w:type="dxa"/>
          </w:tcPr>
          <w:p w14:paraId="0EEFB7D8" w14:textId="77777777" w:rsidR="009D36A0" w:rsidRPr="00992478" w:rsidRDefault="009D36A0" w:rsidP="00D1203F">
            <w:pPr>
              <w:rPr>
                <w:rFonts w:ascii="Calibri" w:hAnsi="Calibri"/>
              </w:rPr>
            </w:pPr>
            <w:r w:rsidRPr="00992478">
              <w:rPr>
                <w:rFonts w:ascii="Calibri" w:hAnsi="Calibri"/>
              </w:rPr>
              <w:t>4</w:t>
            </w:r>
          </w:p>
        </w:tc>
        <w:tc>
          <w:tcPr>
            <w:tcW w:w="1511" w:type="dxa"/>
          </w:tcPr>
          <w:p w14:paraId="1D6C812F" w14:textId="77777777" w:rsidR="009D36A0" w:rsidRPr="00992478" w:rsidRDefault="009D36A0" w:rsidP="00D1203F">
            <w:pPr>
              <w:rPr>
                <w:rFonts w:ascii="Calibri" w:hAnsi="Calibri"/>
              </w:rPr>
            </w:pPr>
            <w:r>
              <w:rPr>
                <w:rFonts w:ascii="Calibri" w:hAnsi="Calibri"/>
              </w:rPr>
              <w:t>Shalini</w:t>
            </w:r>
          </w:p>
        </w:tc>
        <w:tc>
          <w:tcPr>
            <w:tcW w:w="1701" w:type="dxa"/>
          </w:tcPr>
          <w:p w14:paraId="66A4A5E3" w14:textId="77777777" w:rsidR="009D36A0" w:rsidRPr="00992478" w:rsidRDefault="009D36A0" w:rsidP="00D1203F">
            <w:pPr>
              <w:rPr>
                <w:rFonts w:ascii="Calibri" w:hAnsi="Calibri"/>
              </w:rPr>
            </w:pPr>
            <w:r>
              <w:rPr>
                <w:rFonts w:ascii="Calibri" w:hAnsi="Calibri"/>
              </w:rPr>
              <w:t>DPT_02</w:t>
            </w:r>
          </w:p>
        </w:tc>
        <w:tc>
          <w:tcPr>
            <w:tcW w:w="1560" w:type="dxa"/>
          </w:tcPr>
          <w:p w14:paraId="557CF00C" w14:textId="77777777" w:rsidR="009D36A0" w:rsidRPr="00992478" w:rsidRDefault="009D36A0" w:rsidP="00D1203F">
            <w:pPr>
              <w:rPr>
                <w:rFonts w:ascii="Calibri" w:hAnsi="Calibri"/>
              </w:rPr>
            </w:pPr>
            <w:r>
              <w:rPr>
                <w:rFonts w:ascii="Calibri" w:hAnsi="Calibri"/>
              </w:rPr>
              <w:t>3728294829</w:t>
            </w:r>
          </w:p>
        </w:tc>
      </w:tr>
    </w:tbl>
    <w:p w14:paraId="671C4DAE" w14:textId="77777777" w:rsidR="009D36A0" w:rsidRPr="00992478" w:rsidRDefault="009D36A0" w:rsidP="009D36A0">
      <w:pPr>
        <w:jc w:val="both"/>
        <w:rPr>
          <w:rFonts w:ascii="Calibri" w:hAnsi="Calibri"/>
          <w:b/>
        </w:rPr>
      </w:pPr>
    </w:p>
    <w:p w14:paraId="4A9314F0" w14:textId="5E5204D4" w:rsidR="009D36A0" w:rsidRPr="00992478" w:rsidRDefault="009D36A0" w:rsidP="009D36A0">
      <w:pPr>
        <w:jc w:val="both"/>
        <w:rPr>
          <w:rFonts w:ascii="Calibri" w:hAnsi="Calibri"/>
        </w:rPr>
      </w:pPr>
      <w:r w:rsidRPr="00992478">
        <w:rPr>
          <w:rFonts w:ascii="Calibri" w:hAnsi="Calibri"/>
        </w:rPr>
        <w:t xml:space="preserve">The values of the attributes StudentId, </w:t>
      </w:r>
      <w:proofErr w:type="spellStart"/>
      <w:r>
        <w:rPr>
          <w:rFonts w:ascii="Calibri" w:hAnsi="Calibri"/>
        </w:rPr>
        <w:t>StudentName</w:t>
      </w:r>
      <w:proofErr w:type="spellEnd"/>
      <w:r w:rsidRPr="00992478">
        <w:rPr>
          <w:rFonts w:ascii="Calibri" w:hAnsi="Calibri"/>
        </w:rPr>
        <w:t xml:space="preserve"> and </w:t>
      </w:r>
      <w:proofErr w:type="spellStart"/>
      <w:r>
        <w:rPr>
          <w:rFonts w:ascii="Calibri" w:hAnsi="Calibri"/>
        </w:rPr>
        <w:t>ContactNumber</w:t>
      </w:r>
      <w:proofErr w:type="spellEnd"/>
      <w:r w:rsidRPr="00992478">
        <w:rPr>
          <w:rFonts w:ascii="Calibri" w:hAnsi="Calibri"/>
        </w:rPr>
        <w:t xml:space="preserve"> are unique in every row. Therefore, all three are candidate keys.</w:t>
      </w:r>
    </w:p>
    <w:p w14:paraId="30BB721E" w14:textId="787B1EFC" w:rsidR="00957611" w:rsidRDefault="009D36A0" w:rsidP="009D36A0">
      <w:pPr>
        <w:jc w:val="both"/>
        <w:rPr>
          <w:rFonts w:ascii="Calibri" w:hAnsi="Calibri"/>
          <w:sz w:val="24"/>
          <w:szCs w:val="24"/>
        </w:rPr>
      </w:pPr>
      <w:r w:rsidRPr="00992478">
        <w:rPr>
          <w:rFonts w:ascii="Calibri" w:hAnsi="Calibri"/>
        </w:rPr>
        <w:t xml:space="preserve">A candidate key is also referred to as a </w:t>
      </w:r>
      <w:r w:rsidRPr="009D36A0">
        <w:rPr>
          <w:rFonts w:ascii="Calibri" w:hAnsi="Calibri"/>
          <w:b/>
          <w:bCs/>
          <w:i/>
        </w:rPr>
        <w:t>Surrogate key</w:t>
      </w:r>
      <w:r>
        <w:rPr>
          <w:rFonts w:ascii="Calibri" w:hAnsi="Calibri"/>
          <w:b/>
          <w:bCs/>
          <w:i/>
        </w:rPr>
        <w:t>.</w:t>
      </w:r>
    </w:p>
    <w:p w14:paraId="02DE9B82" w14:textId="77777777" w:rsidR="009D36A0" w:rsidRDefault="009D36A0" w:rsidP="00957611">
      <w:pPr>
        <w:spacing w:after="200" w:line="276" w:lineRule="auto"/>
        <w:jc w:val="both"/>
        <w:rPr>
          <w:rFonts w:ascii="Calibri" w:hAnsi="Calibri"/>
          <w:b/>
          <w:bCs/>
          <w:sz w:val="24"/>
          <w:szCs w:val="24"/>
        </w:rPr>
      </w:pPr>
    </w:p>
    <w:p w14:paraId="7C873788" w14:textId="0BEFA020" w:rsidR="009D36A0" w:rsidRPr="009D36A0" w:rsidRDefault="009D36A0" w:rsidP="00957611">
      <w:pPr>
        <w:spacing w:after="200" w:line="276" w:lineRule="auto"/>
        <w:jc w:val="both"/>
        <w:rPr>
          <w:rFonts w:ascii="Calibri" w:hAnsi="Calibri"/>
          <w:b/>
          <w:bCs/>
          <w:sz w:val="24"/>
          <w:szCs w:val="24"/>
        </w:rPr>
      </w:pPr>
      <w:r w:rsidRPr="009D36A0">
        <w:rPr>
          <w:rFonts w:ascii="Calibri" w:hAnsi="Calibri"/>
          <w:b/>
          <w:bCs/>
          <w:sz w:val="24"/>
          <w:szCs w:val="24"/>
        </w:rPr>
        <w:t>Alternate Key</w:t>
      </w:r>
    </w:p>
    <w:p w14:paraId="4196F871" w14:textId="77777777" w:rsidR="009D36A0" w:rsidRPr="009D36A0" w:rsidRDefault="009D36A0" w:rsidP="009D36A0">
      <w:pPr>
        <w:jc w:val="both"/>
        <w:rPr>
          <w:rFonts w:ascii="Calibri" w:hAnsi="Calibri"/>
          <w:sz w:val="24"/>
          <w:szCs w:val="24"/>
        </w:rPr>
      </w:pPr>
      <w:r w:rsidRPr="009D36A0">
        <w:rPr>
          <w:rFonts w:ascii="Calibri" w:hAnsi="Calibri"/>
          <w:sz w:val="24"/>
          <w:szCs w:val="24"/>
        </w:rPr>
        <w:t xml:space="preserve">A candidate key that is not chosen as a primary key is an Alternate key. </w:t>
      </w:r>
    </w:p>
    <w:p w14:paraId="57C5D9EC" w14:textId="4C7A53DA" w:rsidR="009D36A0" w:rsidRPr="009D36A0" w:rsidRDefault="009D36A0" w:rsidP="009D36A0">
      <w:pPr>
        <w:jc w:val="both"/>
        <w:rPr>
          <w:rFonts w:ascii="Calibri" w:hAnsi="Calibri"/>
          <w:sz w:val="24"/>
          <w:szCs w:val="24"/>
        </w:rPr>
      </w:pPr>
      <w:r w:rsidRPr="009D36A0">
        <w:rPr>
          <w:rFonts w:ascii="Calibri" w:hAnsi="Calibri"/>
          <w:sz w:val="24"/>
          <w:szCs w:val="24"/>
        </w:rPr>
        <w:t xml:space="preserve">In the table Student, if you choose StudentId as the primary key. </w:t>
      </w:r>
      <w:proofErr w:type="spellStart"/>
      <w:r>
        <w:rPr>
          <w:rFonts w:ascii="Calibri" w:hAnsi="Calibri"/>
          <w:sz w:val="24"/>
          <w:szCs w:val="24"/>
        </w:rPr>
        <w:t>ContactNumber</w:t>
      </w:r>
      <w:proofErr w:type="spellEnd"/>
      <w:r>
        <w:rPr>
          <w:rFonts w:ascii="Calibri" w:hAnsi="Calibri"/>
          <w:sz w:val="24"/>
          <w:szCs w:val="24"/>
        </w:rPr>
        <w:t xml:space="preserve"> </w:t>
      </w:r>
      <w:r w:rsidRPr="009D36A0">
        <w:rPr>
          <w:rFonts w:ascii="Calibri" w:hAnsi="Calibri"/>
          <w:sz w:val="24"/>
          <w:szCs w:val="24"/>
        </w:rPr>
        <w:t>is the Alternate Key.</w:t>
      </w:r>
    </w:p>
    <w:p w14:paraId="40823AC4" w14:textId="31008053" w:rsidR="00141A75" w:rsidRDefault="009D36A0" w:rsidP="009D36A0">
      <w:pPr>
        <w:jc w:val="both"/>
        <w:rPr>
          <w:rFonts w:ascii="Calibri" w:hAnsi="Calibri"/>
          <w:sz w:val="24"/>
          <w:szCs w:val="24"/>
        </w:rPr>
      </w:pPr>
      <w:r w:rsidRPr="009D36A0">
        <w:rPr>
          <w:rFonts w:ascii="Calibri" w:hAnsi="Calibri"/>
          <w:sz w:val="24"/>
          <w:szCs w:val="24"/>
        </w:rPr>
        <w:t>An alternate key may have null values. A Null value is not to be permitted in a primary key since it would be difficult to uniquely identify rows containing NULL values.</w:t>
      </w:r>
    </w:p>
    <w:p w14:paraId="7B47CF89" w14:textId="0CF1B462" w:rsidR="009D36A0" w:rsidRDefault="009D36A0" w:rsidP="009D36A0">
      <w:pPr>
        <w:jc w:val="both"/>
        <w:rPr>
          <w:rFonts w:ascii="Calibri" w:hAnsi="Calibri"/>
          <w:sz w:val="24"/>
          <w:szCs w:val="24"/>
        </w:rPr>
      </w:pPr>
    </w:p>
    <w:p w14:paraId="2FA1BF96" w14:textId="6B3FA8DE" w:rsidR="009D36A0" w:rsidRDefault="009D36A0" w:rsidP="009D36A0">
      <w:pPr>
        <w:jc w:val="both"/>
        <w:rPr>
          <w:rFonts w:ascii="Calibri" w:hAnsi="Calibri"/>
          <w:sz w:val="24"/>
          <w:szCs w:val="24"/>
        </w:rPr>
      </w:pPr>
    </w:p>
    <w:p w14:paraId="043E4284" w14:textId="7493B6B1" w:rsidR="009D36A0" w:rsidRDefault="009D36A0" w:rsidP="009D36A0">
      <w:pPr>
        <w:jc w:val="both"/>
        <w:rPr>
          <w:rFonts w:ascii="Calibri" w:hAnsi="Calibri"/>
          <w:b/>
          <w:bCs/>
          <w:sz w:val="24"/>
          <w:szCs w:val="24"/>
        </w:rPr>
      </w:pPr>
      <w:r w:rsidRPr="009D36A0">
        <w:rPr>
          <w:rFonts w:ascii="Calibri" w:hAnsi="Calibri"/>
          <w:b/>
          <w:bCs/>
          <w:sz w:val="24"/>
          <w:szCs w:val="24"/>
        </w:rPr>
        <w:lastRenderedPageBreak/>
        <w:t>Composite Key</w:t>
      </w:r>
    </w:p>
    <w:p w14:paraId="6414C605" w14:textId="77777777" w:rsidR="009D36A0" w:rsidRPr="009D36A0" w:rsidRDefault="009D36A0" w:rsidP="009D36A0">
      <w:pPr>
        <w:jc w:val="both"/>
        <w:rPr>
          <w:rFonts w:ascii="Calibri" w:hAnsi="Calibri"/>
          <w:sz w:val="24"/>
          <w:szCs w:val="24"/>
        </w:rPr>
      </w:pPr>
      <w:r w:rsidRPr="009D36A0">
        <w:rPr>
          <w:rFonts w:ascii="Calibri" w:hAnsi="Calibri"/>
          <w:sz w:val="24"/>
          <w:szCs w:val="24"/>
        </w:rPr>
        <w:t>In certain tables, a single attribute cannot be used to identify rows uniquely and a combination of two or more attributes is used as a primary key. Such keys are called as Composite Key.</w:t>
      </w:r>
    </w:p>
    <w:p w14:paraId="0BFD9958" w14:textId="77777777" w:rsidR="009D36A0" w:rsidRPr="009D36A0" w:rsidRDefault="009D36A0" w:rsidP="009D36A0">
      <w:pPr>
        <w:jc w:val="both"/>
        <w:rPr>
          <w:rFonts w:ascii="Calibri" w:hAnsi="Calibri"/>
          <w:sz w:val="24"/>
          <w:szCs w:val="24"/>
        </w:rPr>
      </w:pPr>
      <w:r w:rsidRPr="009D36A0">
        <w:rPr>
          <w:rFonts w:ascii="Calibri" w:hAnsi="Calibri"/>
          <w:sz w:val="24"/>
          <w:szCs w:val="24"/>
        </w:rPr>
        <w:t>Consider the following tables, Suppliers.</w:t>
      </w:r>
    </w:p>
    <w:p w14:paraId="1AF06B2F" w14:textId="77777777" w:rsidR="009D36A0" w:rsidRPr="009D36A0" w:rsidRDefault="009D36A0" w:rsidP="009D36A0">
      <w:pPr>
        <w:ind w:firstLine="709"/>
        <w:jc w:val="both"/>
        <w:rPr>
          <w:rFonts w:ascii="Calibri" w:hAnsi="Calibri"/>
          <w:sz w:val="24"/>
          <w:szCs w:val="24"/>
        </w:rPr>
      </w:pPr>
      <w:r w:rsidRPr="009D36A0">
        <w:rPr>
          <w:rFonts w:ascii="Calibri" w:hAnsi="Calibri"/>
          <w:noProof/>
          <w:sz w:val="24"/>
          <w:szCs w:val="24"/>
          <w:lang w:eastAsia="en-GB"/>
        </w:rPr>
        <w:drawing>
          <wp:inline distT="0" distB="0" distL="0" distR="0" wp14:anchorId="112B31F1" wp14:editId="41279975">
            <wp:extent cx="2800350" cy="1628775"/>
            <wp:effectExtent l="19050" t="0" r="0" b="0"/>
            <wp:docPr id="16"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stretch>
                      <a:fillRect/>
                    </a:stretch>
                  </pic:blipFill>
                  <pic:spPr>
                    <a:xfrm>
                      <a:off x="0" y="0"/>
                      <a:ext cx="2800350" cy="1628775"/>
                    </a:xfrm>
                    <a:prstGeom prst="rect">
                      <a:avLst/>
                    </a:prstGeom>
                  </pic:spPr>
                </pic:pic>
              </a:graphicData>
            </a:graphic>
          </wp:inline>
        </w:drawing>
      </w:r>
    </w:p>
    <w:p w14:paraId="144CB5FB" w14:textId="77777777" w:rsidR="009D36A0" w:rsidRPr="009D36A0" w:rsidRDefault="009D36A0" w:rsidP="009D36A0">
      <w:pPr>
        <w:jc w:val="both"/>
        <w:rPr>
          <w:rFonts w:ascii="Calibri" w:hAnsi="Calibri"/>
          <w:sz w:val="24"/>
          <w:szCs w:val="24"/>
        </w:rPr>
      </w:pPr>
    </w:p>
    <w:p w14:paraId="61D49E82" w14:textId="5DEE11BC" w:rsidR="009D36A0" w:rsidRPr="009D36A0" w:rsidRDefault="009D36A0" w:rsidP="009D36A0">
      <w:pPr>
        <w:jc w:val="both"/>
        <w:rPr>
          <w:rFonts w:ascii="Calibri" w:hAnsi="Calibri"/>
          <w:b/>
          <w:bCs/>
          <w:sz w:val="24"/>
          <w:szCs w:val="24"/>
        </w:rPr>
      </w:pPr>
      <w:r w:rsidRPr="009D36A0">
        <w:rPr>
          <w:rFonts w:ascii="Calibri" w:hAnsi="Calibri"/>
          <w:sz w:val="24"/>
          <w:szCs w:val="24"/>
        </w:rPr>
        <w:t xml:space="preserve">You can see not all values are unique for any attributes. However, a combination of </w:t>
      </w:r>
      <w:proofErr w:type="spellStart"/>
      <w:r w:rsidRPr="009D36A0">
        <w:rPr>
          <w:rFonts w:ascii="Calibri" w:hAnsi="Calibri"/>
          <w:sz w:val="24"/>
          <w:szCs w:val="24"/>
        </w:rPr>
        <w:t>Supplier_ID</w:t>
      </w:r>
      <w:proofErr w:type="spellEnd"/>
      <w:r w:rsidRPr="009D36A0">
        <w:rPr>
          <w:rFonts w:ascii="Calibri" w:hAnsi="Calibri"/>
          <w:sz w:val="24"/>
          <w:szCs w:val="24"/>
        </w:rPr>
        <w:t xml:space="preserve"> and </w:t>
      </w:r>
      <w:proofErr w:type="spellStart"/>
      <w:r w:rsidRPr="009D36A0">
        <w:rPr>
          <w:rFonts w:ascii="Calibri" w:hAnsi="Calibri"/>
          <w:sz w:val="24"/>
          <w:szCs w:val="24"/>
        </w:rPr>
        <w:t>Item_ID</w:t>
      </w:r>
      <w:proofErr w:type="spellEnd"/>
      <w:r w:rsidRPr="009D36A0">
        <w:rPr>
          <w:rFonts w:ascii="Calibri" w:hAnsi="Calibri"/>
          <w:sz w:val="24"/>
          <w:szCs w:val="24"/>
        </w:rPr>
        <w:t xml:space="preserve"> results in unique values. Hence, the combination can be used as composite Primary Key.</w:t>
      </w:r>
    </w:p>
    <w:p w14:paraId="500949DD" w14:textId="0CB53D92" w:rsidR="00141A75" w:rsidRDefault="00141A75" w:rsidP="00141A75">
      <w:pPr>
        <w:spacing w:after="200" w:line="276" w:lineRule="auto"/>
        <w:jc w:val="both"/>
        <w:rPr>
          <w:rFonts w:ascii="Calibri" w:hAnsi="Calibri"/>
        </w:rPr>
      </w:pPr>
    </w:p>
    <w:p w14:paraId="10B56BC5" w14:textId="0DCF86B7" w:rsidR="009D36A0" w:rsidRDefault="009D36A0" w:rsidP="00141A75">
      <w:pPr>
        <w:spacing w:after="200" w:line="276" w:lineRule="auto"/>
        <w:jc w:val="both"/>
        <w:rPr>
          <w:rFonts w:ascii="Calibri" w:hAnsi="Calibri"/>
        </w:rPr>
      </w:pPr>
    </w:p>
    <w:p w14:paraId="6D6FCC9B" w14:textId="75094400" w:rsidR="009D36A0" w:rsidRDefault="009D36A0" w:rsidP="00141A75">
      <w:pPr>
        <w:spacing w:after="200" w:line="276" w:lineRule="auto"/>
        <w:jc w:val="both"/>
        <w:rPr>
          <w:rFonts w:ascii="Calibri" w:hAnsi="Calibri"/>
        </w:rPr>
      </w:pPr>
    </w:p>
    <w:p w14:paraId="7F82B134" w14:textId="53D505CF" w:rsidR="009D36A0" w:rsidRDefault="009D36A0" w:rsidP="00141A75">
      <w:pPr>
        <w:spacing w:after="200" w:line="276" w:lineRule="auto"/>
        <w:jc w:val="both"/>
        <w:rPr>
          <w:rFonts w:ascii="Calibri" w:hAnsi="Calibri"/>
        </w:rPr>
      </w:pPr>
    </w:p>
    <w:p w14:paraId="2E4CC206" w14:textId="51BC2244" w:rsidR="009D36A0" w:rsidRDefault="009D36A0" w:rsidP="00141A75">
      <w:pPr>
        <w:spacing w:after="200" w:line="276" w:lineRule="auto"/>
        <w:jc w:val="both"/>
        <w:rPr>
          <w:rFonts w:ascii="Calibri" w:hAnsi="Calibri"/>
        </w:rPr>
      </w:pPr>
    </w:p>
    <w:p w14:paraId="397B6C7C" w14:textId="4EFDAC75" w:rsidR="009D36A0" w:rsidRDefault="009D36A0" w:rsidP="00141A75">
      <w:pPr>
        <w:spacing w:after="200" w:line="276" w:lineRule="auto"/>
        <w:jc w:val="both"/>
        <w:rPr>
          <w:rFonts w:ascii="Calibri" w:hAnsi="Calibri"/>
        </w:rPr>
      </w:pPr>
    </w:p>
    <w:p w14:paraId="74CDF56B" w14:textId="1C4CFFD0" w:rsidR="009D36A0" w:rsidRDefault="009D36A0" w:rsidP="00141A75">
      <w:pPr>
        <w:spacing w:after="200" w:line="276" w:lineRule="auto"/>
        <w:jc w:val="both"/>
        <w:rPr>
          <w:rFonts w:ascii="Calibri" w:hAnsi="Calibri"/>
        </w:rPr>
      </w:pPr>
    </w:p>
    <w:p w14:paraId="50FE7E71" w14:textId="4E459183" w:rsidR="009D36A0" w:rsidRDefault="009D36A0" w:rsidP="00141A75">
      <w:pPr>
        <w:spacing w:after="200" w:line="276" w:lineRule="auto"/>
        <w:jc w:val="both"/>
        <w:rPr>
          <w:rFonts w:ascii="Calibri" w:hAnsi="Calibri"/>
        </w:rPr>
      </w:pPr>
    </w:p>
    <w:p w14:paraId="5DEC2DF9" w14:textId="48AC8C10" w:rsidR="009D36A0" w:rsidRDefault="009D36A0" w:rsidP="00141A75">
      <w:pPr>
        <w:spacing w:after="200" w:line="276" w:lineRule="auto"/>
        <w:jc w:val="both"/>
        <w:rPr>
          <w:rFonts w:ascii="Calibri" w:hAnsi="Calibri"/>
        </w:rPr>
      </w:pPr>
    </w:p>
    <w:p w14:paraId="1E861D27" w14:textId="1A1924C2" w:rsidR="009D36A0" w:rsidRDefault="009D36A0" w:rsidP="00141A75">
      <w:pPr>
        <w:spacing w:after="200" w:line="276" w:lineRule="auto"/>
        <w:jc w:val="both"/>
        <w:rPr>
          <w:rFonts w:ascii="Calibri" w:hAnsi="Calibri"/>
        </w:rPr>
      </w:pPr>
    </w:p>
    <w:p w14:paraId="51A3D3CF" w14:textId="150181EC" w:rsidR="009D36A0" w:rsidRDefault="009D36A0" w:rsidP="00141A75">
      <w:pPr>
        <w:spacing w:after="200" w:line="276" w:lineRule="auto"/>
        <w:jc w:val="both"/>
        <w:rPr>
          <w:rFonts w:ascii="Calibri" w:hAnsi="Calibri"/>
        </w:rPr>
      </w:pPr>
    </w:p>
    <w:p w14:paraId="75E1E66A" w14:textId="446890DD" w:rsidR="009D36A0" w:rsidRDefault="009D36A0" w:rsidP="00141A75">
      <w:pPr>
        <w:spacing w:after="200" w:line="276" w:lineRule="auto"/>
        <w:jc w:val="both"/>
        <w:rPr>
          <w:rFonts w:ascii="Calibri" w:hAnsi="Calibri"/>
        </w:rPr>
      </w:pPr>
    </w:p>
    <w:p w14:paraId="7A8A58E8" w14:textId="2881A854" w:rsidR="009D36A0" w:rsidRDefault="009D36A0" w:rsidP="00141A75">
      <w:pPr>
        <w:spacing w:after="200" w:line="276" w:lineRule="auto"/>
        <w:jc w:val="both"/>
        <w:rPr>
          <w:rFonts w:ascii="Calibri" w:hAnsi="Calibri"/>
        </w:rPr>
      </w:pPr>
    </w:p>
    <w:p w14:paraId="112375A9" w14:textId="6A350616" w:rsidR="009D36A0" w:rsidRDefault="009D36A0" w:rsidP="009D36A0">
      <w:pPr>
        <w:spacing w:after="200" w:line="276" w:lineRule="auto"/>
        <w:jc w:val="center"/>
        <w:rPr>
          <w:rFonts w:ascii="Calibri" w:hAnsi="Calibri"/>
        </w:rPr>
      </w:pPr>
      <w:r>
        <w:rPr>
          <w:rFonts w:ascii="Calibri" w:hAnsi="Calibri"/>
        </w:rPr>
        <w:t>********************************* END</w:t>
      </w:r>
      <w:r w:rsidR="004419AE">
        <w:rPr>
          <w:rFonts w:ascii="Calibri" w:hAnsi="Calibri"/>
        </w:rPr>
        <w:t xml:space="preserve"> </w:t>
      </w:r>
      <w:r>
        <w:rPr>
          <w:rFonts w:ascii="Calibri" w:hAnsi="Calibri"/>
        </w:rPr>
        <w:t>*****************************</w:t>
      </w:r>
    </w:p>
    <w:sectPr w:rsidR="009D36A0" w:rsidSect="00B628BE">
      <w:headerReference w:type="default" r:id="rId15"/>
      <w:footerReference w:type="even" r:id="rId16"/>
      <w:footerReference w:type="default" r:id="rId17"/>
      <w:footerReference w:type="first" r:id="rId18"/>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9BDF" w14:textId="77777777" w:rsidR="00BE275D" w:rsidRDefault="00BE275D" w:rsidP="00B628BE">
      <w:pPr>
        <w:spacing w:after="0" w:line="240" w:lineRule="auto"/>
      </w:pPr>
      <w:r>
        <w:separator/>
      </w:r>
    </w:p>
  </w:endnote>
  <w:endnote w:type="continuationSeparator" w:id="0">
    <w:p w14:paraId="0C946589" w14:textId="77777777" w:rsidR="00BE275D" w:rsidRDefault="00BE275D" w:rsidP="00B6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C638" w14:textId="04755C3B" w:rsidR="00241F68" w:rsidRDefault="00241F68">
    <w:pPr>
      <w:pStyle w:val="Footer"/>
    </w:pPr>
    <w:r>
      <w:rPr>
        <w:noProof/>
      </w:rPr>
      <mc:AlternateContent>
        <mc:Choice Requires="wps">
          <w:drawing>
            <wp:anchor distT="0" distB="0" distL="0" distR="0" simplePos="0" relativeHeight="251659264" behindDoc="0" locked="0" layoutInCell="1" allowOverlap="1" wp14:anchorId="255FE3BB" wp14:editId="3E5DB9D5">
              <wp:simplePos x="635" y="635"/>
              <wp:positionH relativeFrom="column">
                <wp:align>center</wp:align>
              </wp:positionH>
              <wp:positionV relativeFrom="paragraph">
                <wp:posOffset>635</wp:posOffset>
              </wp:positionV>
              <wp:extent cx="443865" cy="443865"/>
              <wp:effectExtent l="0" t="0" r="15875" b="17145"/>
              <wp:wrapSquare wrapText="bothSides"/>
              <wp:docPr id="14" name="Text Box 14"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ADE23F" w14:textId="48CD4375" w:rsidR="00241F68" w:rsidRPr="00241F68" w:rsidRDefault="00241F68">
                          <w:pPr>
                            <w:rPr>
                              <w:rFonts w:ascii="Calibri" w:eastAsia="Calibri" w:hAnsi="Calibri" w:cs="Calibri"/>
                              <w:noProof/>
                              <w:color w:val="000000"/>
                              <w:sz w:val="20"/>
                              <w:szCs w:val="20"/>
                            </w:rPr>
                          </w:pPr>
                          <w:r w:rsidRPr="00241F68">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55FE3BB" id="_x0000_t202" coordsize="21600,21600" o:spt="202" path="m,l,21600r21600,l21600,xe">
              <v:stroke joinstyle="miter"/>
              <v:path gradientshapeok="t" o:connecttype="rect"/>
            </v:shapetype>
            <v:shape id="Text Box 14" o:spid="_x0000_s1029" type="#_x0000_t202" alt="© Elait Limited. All Rights Reserved.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BADE23F" w14:textId="48CD4375" w:rsidR="00241F68" w:rsidRPr="00241F68" w:rsidRDefault="00241F68">
                    <w:pPr>
                      <w:rPr>
                        <w:rFonts w:ascii="Calibri" w:eastAsia="Calibri" w:hAnsi="Calibri" w:cs="Calibri"/>
                        <w:noProof/>
                        <w:color w:val="000000"/>
                        <w:sz w:val="20"/>
                        <w:szCs w:val="20"/>
                      </w:rPr>
                    </w:pPr>
                    <w:r w:rsidRPr="00241F68">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172B" w14:textId="69BE04A9" w:rsidR="00B628BE" w:rsidRDefault="00241F68" w:rsidP="00D5281C">
    <w:pPr>
      <w:pStyle w:val="Footer"/>
    </w:pPr>
    <w:r>
      <w:rPr>
        <w:noProof/>
      </w:rPr>
      <mc:AlternateContent>
        <mc:Choice Requires="wps">
          <w:drawing>
            <wp:anchor distT="0" distB="0" distL="0" distR="0" simplePos="0" relativeHeight="251660288" behindDoc="0" locked="0" layoutInCell="1" allowOverlap="1" wp14:anchorId="467E506A" wp14:editId="012C1FC8">
              <wp:simplePos x="914400" y="9906000"/>
              <wp:positionH relativeFrom="column">
                <wp:align>center</wp:align>
              </wp:positionH>
              <wp:positionV relativeFrom="paragraph">
                <wp:posOffset>635</wp:posOffset>
              </wp:positionV>
              <wp:extent cx="443865" cy="443865"/>
              <wp:effectExtent l="0" t="0" r="15875" b="17145"/>
              <wp:wrapSquare wrapText="bothSides"/>
              <wp:docPr id="15" name="Text Box 15"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A9F298" w14:textId="587AE853" w:rsidR="00241F68" w:rsidRPr="00241F68" w:rsidRDefault="00241F68">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7E506A" id="_x0000_t202" coordsize="21600,21600" o:spt="202" path="m,l,21600r21600,l21600,xe">
              <v:stroke joinstyle="miter"/>
              <v:path gradientshapeok="t" o:connecttype="rect"/>
            </v:shapetype>
            <v:shape id="Text Box 15" o:spid="_x0000_s1030" type="#_x0000_t202" alt="© Elait Limited. All Rights Reserved. Confident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5A9F298" w14:textId="587AE853" w:rsidR="00241F68" w:rsidRPr="00241F68" w:rsidRDefault="00241F68">
                    <w:pPr>
                      <w:rPr>
                        <w:rFonts w:ascii="Calibri" w:eastAsia="Calibri" w:hAnsi="Calibri" w:cs="Calibri"/>
                        <w:noProof/>
                        <w:color w:val="000000"/>
                        <w:sz w:val="20"/>
                        <w:szCs w:val="20"/>
                      </w:rPr>
                    </w:pPr>
                  </w:p>
                </w:txbxContent>
              </v:textbox>
              <w10:wrap type="square"/>
            </v:shape>
          </w:pict>
        </mc:Fallback>
      </mc:AlternateContent>
    </w:r>
    <w:r w:rsidR="00B628BE">
      <w:t>Techie Smile’s Training Center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E4C7" w14:textId="62803204" w:rsidR="00241F68" w:rsidRDefault="00241F68">
    <w:pPr>
      <w:pStyle w:val="Footer"/>
    </w:pPr>
    <w:r>
      <w:rPr>
        <w:noProof/>
      </w:rPr>
      <mc:AlternateContent>
        <mc:Choice Requires="wps">
          <w:drawing>
            <wp:anchor distT="0" distB="0" distL="0" distR="0" simplePos="0" relativeHeight="251658240" behindDoc="0" locked="0" layoutInCell="1" allowOverlap="1" wp14:anchorId="6B0B9E7D" wp14:editId="7378AB7E">
              <wp:simplePos x="635" y="635"/>
              <wp:positionH relativeFrom="column">
                <wp:align>center</wp:align>
              </wp:positionH>
              <wp:positionV relativeFrom="paragraph">
                <wp:posOffset>635</wp:posOffset>
              </wp:positionV>
              <wp:extent cx="443865" cy="443865"/>
              <wp:effectExtent l="0" t="0" r="15875" b="17145"/>
              <wp:wrapSquare wrapText="bothSides"/>
              <wp:docPr id="13" name="Text Box 13"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E5A90D" w14:textId="4E932F9D" w:rsidR="00241F68" w:rsidRPr="00241F68" w:rsidRDefault="00241F68">
                          <w:pPr>
                            <w:rPr>
                              <w:rFonts w:ascii="Calibri" w:eastAsia="Calibri" w:hAnsi="Calibri" w:cs="Calibri"/>
                              <w:noProof/>
                              <w:color w:val="000000"/>
                              <w:sz w:val="20"/>
                              <w:szCs w:val="20"/>
                            </w:rPr>
                          </w:pPr>
                          <w:r w:rsidRPr="00241F68">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0B9E7D" id="_x0000_t202" coordsize="21600,21600" o:spt="202" path="m,l,21600r21600,l21600,xe">
              <v:stroke joinstyle="miter"/>
              <v:path gradientshapeok="t" o:connecttype="rect"/>
            </v:shapetype>
            <v:shape id="Text Box 13" o:spid="_x0000_s1031" type="#_x0000_t202" alt="© Elait Limited. All Rights Reserved.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DE5A90D" w14:textId="4E932F9D" w:rsidR="00241F68" w:rsidRPr="00241F68" w:rsidRDefault="00241F68">
                    <w:pPr>
                      <w:rPr>
                        <w:rFonts w:ascii="Calibri" w:eastAsia="Calibri" w:hAnsi="Calibri" w:cs="Calibri"/>
                        <w:noProof/>
                        <w:color w:val="000000"/>
                        <w:sz w:val="20"/>
                        <w:szCs w:val="20"/>
                      </w:rPr>
                    </w:pPr>
                    <w:r w:rsidRPr="00241F68">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83B1" w14:textId="77777777" w:rsidR="00BE275D" w:rsidRDefault="00BE275D" w:rsidP="00B628BE">
      <w:pPr>
        <w:spacing w:after="0" w:line="240" w:lineRule="auto"/>
      </w:pPr>
      <w:r>
        <w:separator/>
      </w:r>
    </w:p>
  </w:footnote>
  <w:footnote w:type="continuationSeparator" w:id="0">
    <w:p w14:paraId="481129BB" w14:textId="77777777" w:rsidR="00BE275D" w:rsidRDefault="00BE275D" w:rsidP="00B6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D90E" w14:textId="56DE0BB2" w:rsidR="00B628BE" w:rsidRDefault="00B628BE" w:rsidP="00B628BE">
    <w:pPr>
      <w:pStyle w:val="Header"/>
      <w:jc w:val="center"/>
    </w:pPr>
    <w:r>
      <w:rPr>
        <w:noProof/>
      </w:rPr>
      <w:drawing>
        <wp:inline distT="0" distB="0" distL="0" distR="0" wp14:anchorId="6175FB93" wp14:editId="116DC403">
          <wp:extent cx="981075" cy="4716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634" cy="482448"/>
                  </a:xfrm>
                  <a:prstGeom prst="rect">
                    <a:avLst/>
                  </a:prstGeom>
                  <a:noFill/>
                  <a:ln>
                    <a:noFill/>
                  </a:ln>
                </pic:spPr>
              </pic:pic>
            </a:graphicData>
          </a:graphic>
        </wp:inline>
      </w:drawing>
    </w:r>
  </w:p>
  <w:p w14:paraId="1F738235" w14:textId="2D56FD3A" w:rsidR="00B628BE" w:rsidRDefault="00B628BE" w:rsidP="00B628BE">
    <w:pPr>
      <w:pStyle w:val="Header"/>
      <w:jc w:val="center"/>
    </w:pPr>
    <w:r>
      <w:t>TECHIE SMILE’S SOFTWARE EDUCATION &amp; PLACEMENT TRAINING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AE62"/>
    <w:multiLevelType w:val="hybridMultilevel"/>
    <w:tmpl w:val="EDEAB5B4"/>
    <w:lvl w:ilvl="0" w:tplc="565682DE">
      <w:start w:val="1"/>
      <w:numFmt w:val="bullet"/>
      <w:lvlText w:val=""/>
      <w:lvlJc w:val="left"/>
      <w:pPr>
        <w:ind w:left="720" w:hanging="360"/>
      </w:pPr>
      <w:rPr>
        <w:rFonts w:ascii="Symbol" w:hAnsi="Symbol" w:hint="default"/>
      </w:rPr>
    </w:lvl>
    <w:lvl w:ilvl="1" w:tplc="192859AE">
      <w:start w:val="1"/>
      <w:numFmt w:val="bullet"/>
      <w:lvlText w:val="o"/>
      <w:lvlJc w:val="left"/>
      <w:pPr>
        <w:ind w:left="1440" w:hanging="360"/>
      </w:pPr>
      <w:rPr>
        <w:rFonts w:ascii="Courier New" w:hAnsi="Courier New" w:hint="default"/>
      </w:rPr>
    </w:lvl>
    <w:lvl w:ilvl="2" w:tplc="FEF80F3A">
      <w:start w:val="1"/>
      <w:numFmt w:val="bullet"/>
      <w:lvlText w:val=""/>
      <w:lvlJc w:val="left"/>
      <w:pPr>
        <w:ind w:left="2160" w:hanging="360"/>
      </w:pPr>
      <w:rPr>
        <w:rFonts w:ascii="Wingdings" w:hAnsi="Wingdings" w:hint="default"/>
      </w:rPr>
    </w:lvl>
    <w:lvl w:ilvl="3" w:tplc="7F742432">
      <w:start w:val="1"/>
      <w:numFmt w:val="bullet"/>
      <w:lvlText w:val=""/>
      <w:lvlJc w:val="left"/>
      <w:pPr>
        <w:ind w:left="2880" w:hanging="360"/>
      </w:pPr>
      <w:rPr>
        <w:rFonts w:ascii="Symbol" w:hAnsi="Symbol" w:hint="default"/>
      </w:rPr>
    </w:lvl>
    <w:lvl w:ilvl="4" w:tplc="05CE25CC">
      <w:start w:val="1"/>
      <w:numFmt w:val="bullet"/>
      <w:lvlText w:val="o"/>
      <w:lvlJc w:val="left"/>
      <w:pPr>
        <w:ind w:left="3600" w:hanging="360"/>
      </w:pPr>
      <w:rPr>
        <w:rFonts w:ascii="Courier New" w:hAnsi="Courier New" w:hint="default"/>
      </w:rPr>
    </w:lvl>
    <w:lvl w:ilvl="5" w:tplc="4D3ED9A0">
      <w:start w:val="1"/>
      <w:numFmt w:val="bullet"/>
      <w:lvlText w:val=""/>
      <w:lvlJc w:val="left"/>
      <w:pPr>
        <w:ind w:left="4320" w:hanging="360"/>
      </w:pPr>
      <w:rPr>
        <w:rFonts w:ascii="Wingdings" w:hAnsi="Wingdings" w:hint="default"/>
      </w:rPr>
    </w:lvl>
    <w:lvl w:ilvl="6" w:tplc="7F4A9CFA">
      <w:start w:val="1"/>
      <w:numFmt w:val="bullet"/>
      <w:lvlText w:val=""/>
      <w:lvlJc w:val="left"/>
      <w:pPr>
        <w:ind w:left="5040" w:hanging="360"/>
      </w:pPr>
      <w:rPr>
        <w:rFonts w:ascii="Symbol" w:hAnsi="Symbol" w:hint="default"/>
      </w:rPr>
    </w:lvl>
    <w:lvl w:ilvl="7" w:tplc="A78AF5D0">
      <w:start w:val="1"/>
      <w:numFmt w:val="bullet"/>
      <w:lvlText w:val="o"/>
      <w:lvlJc w:val="left"/>
      <w:pPr>
        <w:ind w:left="5760" w:hanging="360"/>
      </w:pPr>
      <w:rPr>
        <w:rFonts w:ascii="Courier New" w:hAnsi="Courier New" w:hint="default"/>
      </w:rPr>
    </w:lvl>
    <w:lvl w:ilvl="8" w:tplc="E8188D2A">
      <w:start w:val="1"/>
      <w:numFmt w:val="bullet"/>
      <w:lvlText w:val=""/>
      <w:lvlJc w:val="left"/>
      <w:pPr>
        <w:ind w:left="6480" w:hanging="360"/>
      </w:pPr>
      <w:rPr>
        <w:rFonts w:ascii="Wingdings" w:hAnsi="Wingdings" w:hint="default"/>
      </w:rPr>
    </w:lvl>
  </w:abstractNum>
  <w:abstractNum w:abstractNumId="1" w15:restartNumberingAfterBreak="0">
    <w:nsid w:val="1A5565D6"/>
    <w:multiLevelType w:val="hybridMultilevel"/>
    <w:tmpl w:val="0406B4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6567E"/>
    <w:multiLevelType w:val="hybridMultilevel"/>
    <w:tmpl w:val="EB5E2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9103B2"/>
    <w:multiLevelType w:val="hybridMultilevel"/>
    <w:tmpl w:val="FD82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10EE9"/>
    <w:multiLevelType w:val="hybridMultilevel"/>
    <w:tmpl w:val="38D0F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94E97"/>
    <w:multiLevelType w:val="hybridMultilevel"/>
    <w:tmpl w:val="AF6EB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FD1A87"/>
    <w:multiLevelType w:val="hybridMultilevel"/>
    <w:tmpl w:val="3A3A4A96"/>
    <w:lvl w:ilvl="0" w:tplc="E3F85C8E">
      <w:start w:val="1"/>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C554EB"/>
    <w:multiLevelType w:val="hybridMultilevel"/>
    <w:tmpl w:val="F7D8C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CD71E1"/>
    <w:multiLevelType w:val="hybridMultilevel"/>
    <w:tmpl w:val="4654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28957">
    <w:abstractNumId w:val="4"/>
  </w:num>
  <w:num w:numId="2" w16cid:durableId="2037268269">
    <w:abstractNumId w:val="5"/>
  </w:num>
  <w:num w:numId="3" w16cid:durableId="303658538">
    <w:abstractNumId w:val="6"/>
  </w:num>
  <w:num w:numId="4" w16cid:durableId="868614753">
    <w:abstractNumId w:val="0"/>
  </w:num>
  <w:num w:numId="5" w16cid:durableId="1943874773">
    <w:abstractNumId w:val="2"/>
  </w:num>
  <w:num w:numId="6" w16cid:durableId="800152135">
    <w:abstractNumId w:val="8"/>
  </w:num>
  <w:num w:numId="7" w16cid:durableId="525339001">
    <w:abstractNumId w:val="1"/>
  </w:num>
  <w:num w:numId="8" w16cid:durableId="1016469174">
    <w:abstractNumId w:val="7"/>
  </w:num>
  <w:num w:numId="9" w16cid:durableId="1807310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BE"/>
    <w:rsid w:val="00141A75"/>
    <w:rsid w:val="001E4F94"/>
    <w:rsid w:val="00241F68"/>
    <w:rsid w:val="003B494C"/>
    <w:rsid w:val="004419AE"/>
    <w:rsid w:val="004455EB"/>
    <w:rsid w:val="004C07A8"/>
    <w:rsid w:val="00646F82"/>
    <w:rsid w:val="007147CB"/>
    <w:rsid w:val="00786C2A"/>
    <w:rsid w:val="00801236"/>
    <w:rsid w:val="00864FB1"/>
    <w:rsid w:val="00957611"/>
    <w:rsid w:val="009D36A0"/>
    <w:rsid w:val="009F3079"/>
    <w:rsid w:val="00A3401F"/>
    <w:rsid w:val="00B628BE"/>
    <w:rsid w:val="00B63D1E"/>
    <w:rsid w:val="00BE275D"/>
    <w:rsid w:val="00CF623F"/>
    <w:rsid w:val="00D5281C"/>
    <w:rsid w:val="00DD47B1"/>
    <w:rsid w:val="00DE1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57250"/>
  <w15:chartTrackingRefBased/>
  <w15:docId w15:val="{500FC158-231E-4C1F-95D8-6959565D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8BE"/>
  </w:style>
  <w:style w:type="paragraph" w:styleId="Footer">
    <w:name w:val="footer"/>
    <w:basedOn w:val="Normal"/>
    <w:link w:val="FooterChar"/>
    <w:uiPriority w:val="99"/>
    <w:unhideWhenUsed/>
    <w:rsid w:val="00B62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8BE"/>
  </w:style>
  <w:style w:type="paragraph" w:styleId="ListParagraph">
    <w:name w:val="List Paragraph"/>
    <w:basedOn w:val="Normal"/>
    <w:link w:val="ListParagraphChar"/>
    <w:uiPriority w:val="34"/>
    <w:qFormat/>
    <w:rsid w:val="00B628BE"/>
    <w:pPr>
      <w:ind w:left="720"/>
      <w:contextualSpacing/>
    </w:pPr>
  </w:style>
  <w:style w:type="table" w:styleId="TableGrid">
    <w:name w:val="Table Grid"/>
    <w:basedOn w:val="TableNormal"/>
    <w:uiPriority w:val="59"/>
    <w:rsid w:val="003B494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01236"/>
    <w:pPr>
      <w:spacing w:after="0" w:line="384" w:lineRule="atLeast"/>
    </w:pPr>
    <w:rPr>
      <w:rFonts w:ascii="Times New Roman" w:eastAsia="Times New Roman" w:hAnsi="Times New Roman" w:cs="Times New Roman"/>
      <w:sz w:val="24"/>
      <w:szCs w:val="24"/>
      <w:lang w:val="en-GB" w:eastAsia="en-GB"/>
    </w:rPr>
  </w:style>
  <w:style w:type="character" w:customStyle="1" w:styleId="ListParagraphChar">
    <w:name w:val="List Paragraph Char"/>
    <w:basedOn w:val="DefaultParagraphFont"/>
    <w:link w:val="ListParagraph"/>
    <w:uiPriority w:val="34"/>
    <w:rsid w:val="00801236"/>
  </w:style>
  <w:style w:type="character" w:customStyle="1" w:styleId="apple-converted-space">
    <w:name w:val="apple-converted-space"/>
    <w:basedOn w:val="DefaultParagraphFont"/>
    <w:rsid w:val="00801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551197">
      <w:bodyDiv w:val="1"/>
      <w:marLeft w:val="0"/>
      <w:marRight w:val="0"/>
      <w:marTop w:val="0"/>
      <w:marBottom w:val="0"/>
      <w:divBdr>
        <w:top w:val="none" w:sz="0" w:space="0" w:color="auto"/>
        <w:left w:val="none" w:sz="0" w:space="0" w:color="auto"/>
        <w:bottom w:val="none" w:sz="0" w:space="0" w:color="auto"/>
        <w:right w:val="none" w:sz="0" w:space="0" w:color="auto"/>
      </w:divBdr>
    </w:div>
    <w:div w:id="12146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16</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Azarudhin Usman</dc:creator>
  <cp:keywords/>
  <dc:description/>
  <cp:lastModifiedBy>Azarudhin Usman</cp:lastModifiedBy>
  <cp:revision>14</cp:revision>
  <dcterms:created xsi:type="dcterms:W3CDTF">2023-02-12T09:19:00Z</dcterms:created>
  <dcterms:modified xsi:type="dcterms:W3CDTF">2023-02-12T12:19:00Z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d,e,f</vt:lpwstr>
  </property>
  <property fmtid="{D5CDD505-2E9C-101B-9397-08002B2CF9AE}" pid="3" name="ClassificationContentMarkingFooterFontProps">
    <vt:lpwstr>#000000,10,Calibri</vt:lpwstr>
  </property>
  <property fmtid="{D5CDD505-2E9C-101B-9397-08002B2CF9AE}" pid="4" name="ClassificationContentMarkingFooterText">
    <vt:lpwstr>© Elait Limited. All Rights Reserved. Confidential.</vt:lpwstr>
  </property>
  <property fmtid="{D5CDD505-2E9C-101B-9397-08002B2CF9AE}" pid="5" name="MSIP_Label_b1d153fe-5948-4011-a914-76b25b507c18_Enabled">
    <vt:lpwstr>true</vt:lpwstr>
  </property>
  <property fmtid="{D5CDD505-2E9C-101B-9397-08002B2CF9AE}" pid="6" name="MSIP_Label_b1d153fe-5948-4011-a914-76b25b507c18_SetDate">
    <vt:lpwstr>2023-02-12T10:38:27Z</vt:lpwstr>
  </property>
  <property fmtid="{D5CDD505-2E9C-101B-9397-08002B2CF9AE}" pid="7" name="MSIP_Label_b1d153fe-5948-4011-a914-76b25b507c18_Method">
    <vt:lpwstr>Standard</vt:lpwstr>
  </property>
  <property fmtid="{D5CDD505-2E9C-101B-9397-08002B2CF9AE}" pid="8" name="MSIP_Label_b1d153fe-5948-4011-a914-76b25b507c18_Name">
    <vt:lpwstr>Confidential</vt:lpwstr>
  </property>
  <property fmtid="{D5CDD505-2E9C-101B-9397-08002B2CF9AE}" pid="9" name="MSIP_Label_b1d153fe-5948-4011-a914-76b25b507c18_SiteId">
    <vt:lpwstr>d98e16c4-4ec4-4b35-ad39-b3d3da3e4972</vt:lpwstr>
  </property>
  <property fmtid="{D5CDD505-2E9C-101B-9397-08002B2CF9AE}" pid="10" name="MSIP_Label_b1d153fe-5948-4011-a914-76b25b507c18_ActionId">
    <vt:lpwstr>106eb866-7ec9-43eb-85ee-fca649e55971</vt:lpwstr>
  </property>
  <property fmtid="{D5CDD505-2E9C-101B-9397-08002B2CF9AE}" pid="11" name="MSIP_Label_b1d153fe-5948-4011-a914-76b25b507c18_ContentBits">
    <vt:lpwstr>2</vt:lpwstr>
  </property>
</Properties>
</file>