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99D" w:rsidRDefault="00F67BE5" w:rsidP="00385852">
      <w:pPr>
        <w:pStyle w:val="Titre"/>
      </w:pPr>
      <w:bookmarkStart w:id="0" w:name="_GoBack"/>
      <w:bookmarkEnd w:id="0"/>
      <w:r>
        <w:t>S.I.E.R.R.A. – Compte-rendu</w:t>
      </w:r>
    </w:p>
    <w:p w:rsidR="00E1599D" w:rsidRDefault="00E1599D" w:rsidP="00385852">
      <w:pPr>
        <w:pStyle w:val="Sous-titre"/>
      </w:pPr>
      <w:r w:rsidRPr="00F37589">
        <w:t>Sujet n°4 : Simulation de la propagation d’un incendie</w:t>
      </w:r>
    </w:p>
    <w:p w:rsidR="00F67BE5" w:rsidRPr="00F67BE5" w:rsidRDefault="00F67BE5" w:rsidP="00F67BE5">
      <w:pPr>
        <w:pStyle w:val="Sous-titre"/>
      </w:pPr>
      <w:r>
        <w:t>Henri Debray, Augustin Gagnon, Amaury Zarzelli</w:t>
      </w:r>
    </w:p>
    <w:p w:rsidR="00F67BE5" w:rsidRDefault="00F67BE5" w:rsidP="00F67BE5"/>
    <w:p w:rsidR="00F67BE5" w:rsidRDefault="00F67BE5" w:rsidP="00F67BE5"/>
    <w:p w:rsidR="00F67BE5" w:rsidRDefault="00F67BE5" w:rsidP="00F67BE5"/>
    <w:p w:rsidR="00F67BE5" w:rsidRDefault="00F67BE5" w:rsidP="00F67BE5"/>
    <w:p w:rsidR="00F67BE5" w:rsidRDefault="00F67BE5" w:rsidP="00F67BE5"/>
    <w:p w:rsidR="00541CC3" w:rsidRDefault="00164EBF" w:rsidP="008C3779">
      <w:pPr>
        <w:jc w:val="center"/>
      </w:pPr>
      <w:r>
        <w:rPr>
          <w:noProof/>
          <w:lang w:eastAsia="fr-FR"/>
        </w:rPr>
        <w:drawing>
          <wp:inline distT="0" distB="0" distL="0" distR="0" wp14:anchorId="687588E2" wp14:editId="00113321">
            <wp:extent cx="4787574" cy="230726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ERRA.jpg"/>
                    <pic:cNvPicPr/>
                  </pic:nvPicPr>
                  <pic:blipFill>
                    <a:blip r:embed="rId9">
                      <a:extLst>
                        <a:ext uri="{28A0092B-C50C-407E-A947-70E740481C1C}">
                          <a14:useLocalDpi xmlns:a14="http://schemas.microsoft.com/office/drawing/2010/main" val="0"/>
                        </a:ext>
                      </a:extLst>
                    </a:blip>
                    <a:stretch>
                      <a:fillRect/>
                    </a:stretch>
                  </pic:blipFill>
                  <pic:spPr>
                    <a:xfrm>
                      <a:off x="0" y="0"/>
                      <a:ext cx="4790358" cy="2308607"/>
                    </a:xfrm>
                    <a:prstGeom prst="rect">
                      <a:avLst/>
                    </a:prstGeom>
                  </pic:spPr>
                </pic:pic>
              </a:graphicData>
            </a:graphic>
          </wp:inline>
        </w:drawing>
      </w:r>
    </w:p>
    <w:p w:rsidR="00164EBF" w:rsidRDefault="00164EBF" w:rsidP="008C3779">
      <w:pPr>
        <w:jc w:val="center"/>
        <w:sectPr w:rsidR="00164EBF">
          <w:headerReference w:type="even" r:id="rId10"/>
          <w:headerReference w:type="default" r:id="rId11"/>
          <w:footerReference w:type="default" r:id="rId12"/>
          <w:headerReference w:type="first" r:id="rId13"/>
          <w:pgSz w:w="11906" w:h="16838"/>
          <w:pgMar w:top="1417" w:right="1417" w:bottom="1417" w:left="1417" w:header="708" w:footer="708" w:gutter="0"/>
          <w:cols w:space="708"/>
          <w:docGrid w:linePitch="360"/>
        </w:sectPr>
      </w:pPr>
    </w:p>
    <w:sdt>
      <w:sdtPr>
        <w:rPr>
          <w:rFonts w:asciiTheme="minorHAnsi" w:eastAsiaTheme="minorHAnsi" w:hAnsiTheme="minorHAnsi" w:cstheme="minorBidi"/>
          <w:b w:val="0"/>
          <w:bCs w:val="0"/>
          <w:color w:val="auto"/>
          <w:sz w:val="22"/>
          <w:szCs w:val="22"/>
          <w:lang w:eastAsia="en-US"/>
        </w:rPr>
        <w:id w:val="464017428"/>
        <w:docPartObj>
          <w:docPartGallery w:val="Table of Contents"/>
          <w:docPartUnique/>
        </w:docPartObj>
      </w:sdtPr>
      <w:sdtEndPr/>
      <w:sdtContent>
        <w:p w:rsidR="00164EBF" w:rsidRPr="00164EBF" w:rsidRDefault="00164EBF">
          <w:pPr>
            <w:pStyle w:val="En-ttedetabledesmatires"/>
            <w:rPr>
              <w:color w:val="693122" w:themeColor="accent1" w:themeShade="80"/>
              <w:sz w:val="40"/>
              <w:szCs w:val="40"/>
            </w:rPr>
          </w:pPr>
          <w:r w:rsidRPr="00164EBF">
            <w:rPr>
              <w:color w:val="693122" w:themeColor="accent1" w:themeShade="80"/>
              <w:sz w:val="40"/>
              <w:szCs w:val="40"/>
            </w:rPr>
            <w:t>Table des matières</w:t>
          </w:r>
        </w:p>
        <w:p w:rsidR="00164EBF" w:rsidRDefault="00164EBF" w:rsidP="00164EBF">
          <w:pPr>
            <w:rPr>
              <w:lang w:eastAsia="fr-FR"/>
            </w:rPr>
          </w:pPr>
        </w:p>
        <w:p w:rsidR="00164EBF" w:rsidRPr="00164EBF" w:rsidRDefault="00164EBF" w:rsidP="00164EBF">
          <w:pPr>
            <w:rPr>
              <w:lang w:eastAsia="fr-FR"/>
            </w:rPr>
          </w:pPr>
        </w:p>
        <w:p w:rsidR="00164EBF" w:rsidRPr="00164EBF" w:rsidRDefault="00164EBF" w:rsidP="00164EBF">
          <w:pPr>
            <w:rPr>
              <w:lang w:eastAsia="fr-FR"/>
            </w:rPr>
          </w:pPr>
        </w:p>
        <w:p w:rsidR="00164EBF" w:rsidRDefault="00164EBF">
          <w:pPr>
            <w:pStyle w:val="TM1"/>
            <w:tabs>
              <w:tab w:val="left" w:pos="440"/>
              <w:tab w:val="right" w:leader="dot" w:pos="9062"/>
            </w:tabs>
            <w:rPr>
              <w:noProof/>
            </w:rPr>
          </w:pPr>
          <w:r>
            <w:fldChar w:fldCharType="begin"/>
          </w:r>
          <w:r>
            <w:instrText xml:space="preserve"> TOC \o "1-3" \h \z \u </w:instrText>
          </w:r>
          <w:r>
            <w:fldChar w:fldCharType="separate"/>
          </w:r>
          <w:hyperlink w:anchor="_Toc450580023" w:history="1">
            <w:r w:rsidRPr="00164EBF">
              <w:rPr>
                <w:rStyle w:val="Titre1Car"/>
              </w:rPr>
              <w:t>I.</w:t>
            </w:r>
            <w:r w:rsidRPr="00164EBF">
              <w:rPr>
                <w:rStyle w:val="Titre1Car"/>
              </w:rPr>
              <w:tab/>
              <w:t>Compréhension du sujet</w:t>
            </w:r>
            <w:r w:rsidRPr="00164EBF">
              <w:rPr>
                <w:rStyle w:val="Titre1Car"/>
                <w:webHidden/>
              </w:rPr>
              <w:tab/>
            </w:r>
            <w:r>
              <w:rPr>
                <w:noProof/>
                <w:webHidden/>
              </w:rPr>
              <w:fldChar w:fldCharType="begin"/>
            </w:r>
            <w:r>
              <w:rPr>
                <w:noProof/>
                <w:webHidden/>
              </w:rPr>
              <w:instrText xml:space="preserve"> PAGEREF _Toc450580023 \h </w:instrText>
            </w:r>
            <w:r>
              <w:rPr>
                <w:noProof/>
                <w:webHidden/>
              </w:rPr>
            </w:r>
            <w:r>
              <w:rPr>
                <w:noProof/>
                <w:webHidden/>
              </w:rPr>
              <w:fldChar w:fldCharType="separate"/>
            </w:r>
            <w:r w:rsidR="004B30F4">
              <w:rPr>
                <w:noProof/>
                <w:webHidden/>
              </w:rPr>
              <w:t>3</w:t>
            </w:r>
            <w:r>
              <w:rPr>
                <w:noProof/>
                <w:webHidden/>
              </w:rPr>
              <w:fldChar w:fldCharType="end"/>
            </w:r>
          </w:hyperlink>
        </w:p>
        <w:p w:rsidR="00164EBF" w:rsidRDefault="00E63ABF">
          <w:pPr>
            <w:pStyle w:val="TM1"/>
            <w:tabs>
              <w:tab w:val="left" w:pos="440"/>
              <w:tab w:val="right" w:leader="dot" w:pos="9062"/>
            </w:tabs>
            <w:rPr>
              <w:noProof/>
            </w:rPr>
          </w:pPr>
          <w:hyperlink w:anchor="_Toc450580024" w:history="1">
            <w:r w:rsidR="00164EBF" w:rsidRPr="00164EBF">
              <w:rPr>
                <w:rStyle w:val="Titre1Car"/>
              </w:rPr>
              <w:t>II.</w:t>
            </w:r>
            <w:r w:rsidR="00164EBF" w:rsidRPr="00164EBF">
              <w:rPr>
                <w:rStyle w:val="Titre1Car"/>
              </w:rPr>
              <w:tab/>
              <w:t>Analyse du sujet</w:t>
            </w:r>
            <w:r w:rsidR="00164EBF">
              <w:rPr>
                <w:noProof/>
                <w:webHidden/>
              </w:rPr>
              <w:tab/>
            </w:r>
            <w:r w:rsidR="00164EBF">
              <w:rPr>
                <w:noProof/>
                <w:webHidden/>
              </w:rPr>
              <w:fldChar w:fldCharType="begin"/>
            </w:r>
            <w:r w:rsidR="00164EBF">
              <w:rPr>
                <w:noProof/>
                <w:webHidden/>
              </w:rPr>
              <w:instrText xml:space="preserve"> PAGEREF _Toc450580024 \h </w:instrText>
            </w:r>
            <w:r w:rsidR="00164EBF">
              <w:rPr>
                <w:noProof/>
                <w:webHidden/>
              </w:rPr>
            </w:r>
            <w:r w:rsidR="00164EBF">
              <w:rPr>
                <w:noProof/>
                <w:webHidden/>
              </w:rPr>
              <w:fldChar w:fldCharType="separate"/>
            </w:r>
            <w:r w:rsidR="004B30F4">
              <w:rPr>
                <w:noProof/>
                <w:webHidden/>
              </w:rPr>
              <w:t>4</w:t>
            </w:r>
            <w:r w:rsidR="00164EBF">
              <w:rPr>
                <w:noProof/>
                <w:webHidden/>
              </w:rPr>
              <w:fldChar w:fldCharType="end"/>
            </w:r>
          </w:hyperlink>
        </w:p>
        <w:p w:rsidR="00164EBF" w:rsidRDefault="00E63ABF">
          <w:pPr>
            <w:pStyle w:val="TM2"/>
            <w:tabs>
              <w:tab w:val="left" w:pos="660"/>
              <w:tab w:val="right" w:leader="dot" w:pos="9062"/>
            </w:tabs>
            <w:rPr>
              <w:noProof/>
            </w:rPr>
          </w:pPr>
          <w:hyperlink w:anchor="_Toc450580025" w:history="1">
            <w:r w:rsidR="00164EBF" w:rsidRPr="00164EBF">
              <w:rPr>
                <w:rStyle w:val="Titre2Car"/>
              </w:rPr>
              <w:t>A.</w:t>
            </w:r>
            <w:r w:rsidR="00164EBF" w:rsidRPr="00164EBF">
              <w:rPr>
                <w:rStyle w:val="Titre2Car"/>
              </w:rPr>
              <w:tab/>
              <w:t>Classes mises en jeu</w:t>
            </w:r>
            <w:r w:rsidR="00164EBF">
              <w:rPr>
                <w:noProof/>
                <w:webHidden/>
              </w:rPr>
              <w:tab/>
            </w:r>
            <w:r w:rsidR="00164EBF">
              <w:rPr>
                <w:noProof/>
                <w:webHidden/>
              </w:rPr>
              <w:fldChar w:fldCharType="begin"/>
            </w:r>
            <w:r w:rsidR="00164EBF">
              <w:rPr>
                <w:noProof/>
                <w:webHidden/>
              </w:rPr>
              <w:instrText xml:space="preserve"> PAGEREF _Toc450580025 \h </w:instrText>
            </w:r>
            <w:r w:rsidR="00164EBF">
              <w:rPr>
                <w:noProof/>
                <w:webHidden/>
              </w:rPr>
            </w:r>
            <w:r w:rsidR="00164EBF">
              <w:rPr>
                <w:noProof/>
                <w:webHidden/>
              </w:rPr>
              <w:fldChar w:fldCharType="separate"/>
            </w:r>
            <w:r w:rsidR="004B30F4">
              <w:rPr>
                <w:noProof/>
                <w:webHidden/>
              </w:rPr>
              <w:t>4</w:t>
            </w:r>
            <w:r w:rsidR="00164EBF">
              <w:rPr>
                <w:noProof/>
                <w:webHidden/>
              </w:rPr>
              <w:fldChar w:fldCharType="end"/>
            </w:r>
          </w:hyperlink>
        </w:p>
        <w:p w:rsidR="00164EBF" w:rsidRDefault="00E63ABF">
          <w:pPr>
            <w:pStyle w:val="TM2"/>
            <w:tabs>
              <w:tab w:val="left" w:pos="660"/>
              <w:tab w:val="right" w:leader="dot" w:pos="9062"/>
            </w:tabs>
            <w:rPr>
              <w:noProof/>
            </w:rPr>
          </w:pPr>
          <w:hyperlink w:anchor="_Toc450580026" w:history="1">
            <w:r w:rsidR="00164EBF" w:rsidRPr="00164EBF">
              <w:rPr>
                <w:rStyle w:val="Titre2Car"/>
              </w:rPr>
              <w:t>B.</w:t>
            </w:r>
            <w:r w:rsidR="00164EBF" w:rsidRPr="00164EBF">
              <w:rPr>
                <w:rStyle w:val="Titre2Car"/>
              </w:rPr>
              <w:tab/>
              <w:t>États-transitions des cellules enflammées</w:t>
            </w:r>
            <w:r w:rsidR="00164EBF">
              <w:rPr>
                <w:noProof/>
                <w:webHidden/>
              </w:rPr>
              <w:tab/>
            </w:r>
            <w:r w:rsidR="00164EBF">
              <w:rPr>
                <w:noProof/>
                <w:webHidden/>
              </w:rPr>
              <w:fldChar w:fldCharType="begin"/>
            </w:r>
            <w:r w:rsidR="00164EBF">
              <w:rPr>
                <w:noProof/>
                <w:webHidden/>
              </w:rPr>
              <w:instrText xml:space="preserve"> PAGEREF _Toc450580026 \h </w:instrText>
            </w:r>
            <w:r w:rsidR="00164EBF">
              <w:rPr>
                <w:noProof/>
                <w:webHidden/>
              </w:rPr>
            </w:r>
            <w:r w:rsidR="00164EBF">
              <w:rPr>
                <w:noProof/>
                <w:webHidden/>
              </w:rPr>
              <w:fldChar w:fldCharType="separate"/>
            </w:r>
            <w:r w:rsidR="004B30F4">
              <w:rPr>
                <w:noProof/>
                <w:webHidden/>
              </w:rPr>
              <w:t>5</w:t>
            </w:r>
            <w:r w:rsidR="00164EBF">
              <w:rPr>
                <w:noProof/>
                <w:webHidden/>
              </w:rPr>
              <w:fldChar w:fldCharType="end"/>
            </w:r>
          </w:hyperlink>
        </w:p>
        <w:p w:rsidR="00164EBF" w:rsidRDefault="00E63ABF">
          <w:pPr>
            <w:pStyle w:val="TM2"/>
            <w:tabs>
              <w:tab w:val="left" w:pos="660"/>
              <w:tab w:val="right" w:leader="dot" w:pos="9062"/>
            </w:tabs>
            <w:rPr>
              <w:noProof/>
            </w:rPr>
          </w:pPr>
          <w:hyperlink w:anchor="_Toc450580027" w:history="1">
            <w:r w:rsidR="00164EBF" w:rsidRPr="00164EBF">
              <w:rPr>
                <w:rStyle w:val="Titre2Car"/>
              </w:rPr>
              <w:t>C.</w:t>
            </w:r>
            <w:r w:rsidR="00164EBF" w:rsidRPr="00164EBF">
              <w:rPr>
                <w:rStyle w:val="Titre2Car"/>
              </w:rPr>
              <w:tab/>
              <w:t>Activité de la cellule</w:t>
            </w:r>
            <w:r w:rsidR="00164EBF">
              <w:rPr>
                <w:noProof/>
                <w:webHidden/>
              </w:rPr>
              <w:tab/>
            </w:r>
            <w:r w:rsidR="00164EBF">
              <w:rPr>
                <w:noProof/>
                <w:webHidden/>
              </w:rPr>
              <w:fldChar w:fldCharType="begin"/>
            </w:r>
            <w:r w:rsidR="00164EBF">
              <w:rPr>
                <w:noProof/>
                <w:webHidden/>
              </w:rPr>
              <w:instrText xml:space="preserve"> PAGEREF _Toc450580027 \h </w:instrText>
            </w:r>
            <w:r w:rsidR="00164EBF">
              <w:rPr>
                <w:noProof/>
                <w:webHidden/>
              </w:rPr>
            </w:r>
            <w:r w:rsidR="00164EBF">
              <w:rPr>
                <w:noProof/>
                <w:webHidden/>
              </w:rPr>
              <w:fldChar w:fldCharType="separate"/>
            </w:r>
            <w:r w:rsidR="004B30F4">
              <w:rPr>
                <w:noProof/>
                <w:webHidden/>
              </w:rPr>
              <w:t>6</w:t>
            </w:r>
            <w:r w:rsidR="00164EBF">
              <w:rPr>
                <w:noProof/>
                <w:webHidden/>
              </w:rPr>
              <w:fldChar w:fldCharType="end"/>
            </w:r>
          </w:hyperlink>
        </w:p>
        <w:p w:rsidR="00164EBF" w:rsidRDefault="00E63ABF">
          <w:pPr>
            <w:pStyle w:val="TM2"/>
            <w:tabs>
              <w:tab w:val="left" w:pos="660"/>
              <w:tab w:val="right" w:leader="dot" w:pos="9062"/>
            </w:tabs>
            <w:rPr>
              <w:noProof/>
            </w:rPr>
          </w:pPr>
          <w:hyperlink w:anchor="_Toc450580028" w:history="1">
            <w:r w:rsidR="00164EBF" w:rsidRPr="00164EBF">
              <w:rPr>
                <w:rStyle w:val="Titre2Car"/>
              </w:rPr>
              <w:t>D.</w:t>
            </w:r>
            <w:r w:rsidR="00164EBF" w:rsidRPr="00164EBF">
              <w:rPr>
                <w:rStyle w:val="Titre2Car"/>
              </w:rPr>
              <w:tab/>
              <w:t>Activité du pompier</w:t>
            </w:r>
            <w:r w:rsidR="00164EBF">
              <w:rPr>
                <w:noProof/>
                <w:webHidden/>
              </w:rPr>
              <w:tab/>
            </w:r>
            <w:r w:rsidR="00164EBF">
              <w:rPr>
                <w:noProof/>
                <w:webHidden/>
              </w:rPr>
              <w:fldChar w:fldCharType="begin"/>
            </w:r>
            <w:r w:rsidR="00164EBF">
              <w:rPr>
                <w:noProof/>
                <w:webHidden/>
              </w:rPr>
              <w:instrText xml:space="preserve"> PAGEREF _Toc450580028 \h </w:instrText>
            </w:r>
            <w:r w:rsidR="00164EBF">
              <w:rPr>
                <w:noProof/>
                <w:webHidden/>
              </w:rPr>
            </w:r>
            <w:r w:rsidR="00164EBF">
              <w:rPr>
                <w:noProof/>
                <w:webHidden/>
              </w:rPr>
              <w:fldChar w:fldCharType="separate"/>
            </w:r>
            <w:r w:rsidR="004B30F4">
              <w:rPr>
                <w:noProof/>
                <w:webHidden/>
              </w:rPr>
              <w:t>7</w:t>
            </w:r>
            <w:r w:rsidR="00164EBF">
              <w:rPr>
                <w:noProof/>
                <w:webHidden/>
              </w:rPr>
              <w:fldChar w:fldCharType="end"/>
            </w:r>
          </w:hyperlink>
        </w:p>
        <w:p w:rsidR="00164EBF" w:rsidRDefault="00E63ABF">
          <w:pPr>
            <w:pStyle w:val="TM1"/>
            <w:tabs>
              <w:tab w:val="left" w:pos="660"/>
              <w:tab w:val="right" w:leader="dot" w:pos="9062"/>
            </w:tabs>
            <w:rPr>
              <w:noProof/>
            </w:rPr>
          </w:pPr>
          <w:hyperlink w:anchor="_Toc450580029" w:history="1">
            <w:r w:rsidR="00164EBF" w:rsidRPr="00164EBF">
              <w:rPr>
                <w:rStyle w:val="Titre1Car"/>
              </w:rPr>
              <w:t>III.</w:t>
            </w:r>
            <w:r w:rsidR="00164EBF" w:rsidRPr="00164EBF">
              <w:rPr>
                <w:rStyle w:val="Titre1Car"/>
              </w:rPr>
              <w:tab/>
              <w:t>Réalisation</w:t>
            </w:r>
            <w:r w:rsidR="00164EBF">
              <w:rPr>
                <w:noProof/>
                <w:webHidden/>
              </w:rPr>
              <w:tab/>
            </w:r>
            <w:r w:rsidR="00164EBF">
              <w:rPr>
                <w:noProof/>
                <w:webHidden/>
              </w:rPr>
              <w:fldChar w:fldCharType="begin"/>
            </w:r>
            <w:r w:rsidR="00164EBF">
              <w:rPr>
                <w:noProof/>
                <w:webHidden/>
              </w:rPr>
              <w:instrText xml:space="preserve"> PAGEREF _Toc450580029 \h </w:instrText>
            </w:r>
            <w:r w:rsidR="00164EBF">
              <w:rPr>
                <w:noProof/>
                <w:webHidden/>
              </w:rPr>
            </w:r>
            <w:r w:rsidR="00164EBF">
              <w:rPr>
                <w:noProof/>
                <w:webHidden/>
              </w:rPr>
              <w:fldChar w:fldCharType="separate"/>
            </w:r>
            <w:r w:rsidR="004B30F4">
              <w:rPr>
                <w:noProof/>
                <w:webHidden/>
              </w:rPr>
              <w:t>8</w:t>
            </w:r>
            <w:r w:rsidR="00164EBF">
              <w:rPr>
                <w:noProof/>
                <w:webHidden/>
              </w:rPr>
              <w:fldChar w:fldCharType="end"/>
            </w:r>
          </w:hyperlink>
        </w:p>
        <w:p w:rsidR="00164EBF" w:rsidRDefault="00E63ABF">
          <w:pPr>
            <w:pStyle w:val="TM1"/>
            <w:tabs>
              <w:tab w:val="left" w:pos="660"/>
              <w:tab w:val="right" w:leader="dot" w:pos="9062"/>
            </w:tabs>
            <w:rPr>
              <w:noProof/>
            </w:rPr>
          </w:pPr>
          <w:hyperlink w:anchor="_Toc450580030" w:history="1">
            <w:r w:rsidR="00164EBF" w:rsidRPr="00164EBF">
              <w:rPr>
                <w:rStyle w:val="Titre1Car"/>
              </w:rPr>
              <w:t>IV.</w:t>
            </w:r>
            <w:r w:rsidR="00164EBF" w:rsidRPr="00164EBF">
              <w:rPr>
                <w:rStyle w:val="Titre1Car"/>
              </w:rPr>
              <w:tab/>
              <w:t>Bilan &amp; Perspectives</w:t>
            </w:r>
            <w:r w:rsidR="00164EBF">
              <w:rPr>
                <w:noProof/>
                <w:webHidden/>
              </w:rPr>
              <w:tab/>
            </w:r>
            <w:r w:rsidR="00164EBF">
              <w:rPr>
                <w:noProof/>
                <w:webHidden/>
              </w:rPr>
              <w:fldChar w:fldCharType="begin"/>
            </w:r>
            <w:r w:rsidR="00164EBF">
              <w:rPr>
                <w:noProof/>
                <w:webHidden/>
              </w:rPr>
              <w:instrText xml:space="preserve"> PAGEREF _Toc450580030 \h </w:instrText>
            </w:r>
            <w:r w:rsidR="00164EBF">
              <w:rPr>
                <w:noProof/>
                <w:webHidden/>
              </w:rPr>
            </w:r>
            <w:r w:rsidR="00164EBF">
              <w:rPr>
                <w:noProof/>
                <w:webHidden/>
              </w:rPr>
              <w:fldChar w:fldCharType="separate"/>
            </w:r>
            <w:r w:rsidR="004B30F4">
              <w:rPr>
                <w:noProof/>
                <w:webHidden/>
              </w:rPr>
              <w:t>9</w:t>
            </w:r>
            <w:r w:rsidR="00164EBF">
              <w:rPr>
                <w:noProof/>
                <w:webHidden/>
              </w:rPr>
              <w:fldChar w:fldCharType="end"/>
            </w:r>
          </w:hyperlink>
        </w:p>
        <w:p w:rsidR="00164EBF" w:rsidRDefault="00164EBF">
          <w:r>
            <w:rPr>
              <w:b/>
              <w:bCs/>
            </w:rPr>
            <w:fldChar w:fldCharType="end"/>
          </w:r>
        </w:p>
      </w:sdtContent>
    </w:sdt>
    <w:p w:rsidR="008C3779" w:rsidRDefault="008C3779" w:rsidP="008C3779">
      <w:pPr>
        <w:jc w:val="center"/>
      </w:pPr>
      <w:r>
        <w:br w:type="page"/>
      </w:r>
    </w:p>
    <w:p w:rsidR="00596C7E" w:rsidRDefault="00596C7E" w:rsidP="008C3779">
      <w:pPr>
        <w:jc w:val="center"/>
      </w:pPr>
    </w:p>
    <w:p w:rsidR="00596C7E" w:rsidRDefault="00596C7E" w:rsidP="008C3779">
      <w:pPr>
        <w:jc w:val="center"/>
      </w:pPr>
    </w:p>
    <w:p w:rsidR="00E1599D" w:rsidRPr="00596C7E" w:rsidRDefault="00E1599D" w:rsidP="00362128">
      <w:pPr>
        <w:pStyle w:val="Titre1"/>
        <w:rPr>
          <w:sz w:val="32"/>
          <w:szCs w:val="32"/>
        </w:rPr>
      </w:pPr>
      <w:bookmarkStart w:id="1" w:name="_Toc450580023"/>
      <w:r w:rsidRPr="00596C7E">
        <w:rPr>
          <w:sz w:val="32"/>
          <w:szCs w:val="32"/>
        </w:rPr>
        <w:t>Compréhension du sujet</w:t>
      </w:r>
      <w:bookmarkEnd w:id="1"/>
    </w:p>
    <w:p w:rsidR="00596C7E" w:rsidRPr="00596C7E" w:rsidRDefault="00596C7E" w:rsidP="00596C7E"/>
    <w:p w:rsidR="0054012B" w:rsidRDefault="000E0D6F" w:rsidP="00164EBF">
      <w:pPr>
        <w:jc w:val="both"/>
      </w:pPr>
      <w:r>
        <w:t xml:space="preserve">Le but de ce sujet était de réaliser une application permettant de simuler la propagation d’un incendie, et destiné à l’usage des </w:t>
      </w:r>
      <w:r w:rsidR="008F5249">
        <w:t>collectivités publiques</w:t>
      </w:r>
      <w:r w:rsidR="00292867">
        <w:t xml:space="preserve"> dans un but de prévention et de protection</w:t>
      </w:r>
      <w:r w:rsidR="008F5249">
        <w:t>.</w:t>
      </w:r>
    </w:p>
    <w:p w:rsidR="0054012B" w:rsidRDefault="006132BB" w:rsidP="00164EBF">
      <w:pPr>
        <w:jc w:val="both"/>
      </w:pPr>
      <w:r>
        <w:t>L’objectif final était donc</w:t>
      </w:r>
      <w:r w:rsidR="001A0837">
        <w:t xml:space="preserve"> d’obtenir une application fenêtrée et indépendante</w:t>
      </w:r>
      <w:r w:rsidR="00B44CBC">
        <w:t xml:space="preserve"> du langage de programmation (console Python)</w:t>
      </w:r>
      <w:r w:rsidR="001A0837">
        <w:t xml:space="preserve">, capable de réaliser une simulation modulable selon les </w:t>
      </w:r>
      <w:r w:rsidR="00395956">
        <w:t>options choisies par</w:t>
      </w:r>
      <w:r w:rsidR="001A0837">
        <w:t xml:space="preserve"> l’</w:t>
      </w:r>
      <w:r w:rsidR="00395956">
        <w:t>utilisateur.</w:t>
      </w:r>
      <w:r w:rsidR="00FA65B5">
        <w:t xml:space="preserve"> Il était aussi nécessaire de pouvoir sauvegarder cette simulation, et le format image a été </w:t>
      </w:r>
      <w:r w:rsidR="00433366">
        <w:t>choisi</w:t>
      </w:r>
      <w:r w:rsidR="00FA65B5">
        <w:t>.</w:t>
      </w:r>
      <w:r w:rsidR="00433366">
        <w:t xml:space="preserve"> Enfin, la simulation devait être réaliste, c’est pourquoi un tr</w:t>
      </w:r>
      <w:r w:rsidR="00596C7E">
        <w:t>avail plus soutenu a été fourni</w:t>
      </w:r>
      <w:r w:rsidR="00433366">
        <w:t xml:space="preserve"> sur le déplacement des pompiers, la propagation du feu et la </w:t>
      </w:r>
      <w:r w:rsidR="00BA7368">
        <w:t>génération aléatoire</w:t>
      </w:r>
      <w:r w:rsidR="00433366">
        <w:t xml:space="preserve"> du terrain.</w:t>
      </w:r>
    </w:p>
    <w:p w:rsidR="00010947" w:rsidRDefault="002B1B2E" w:rsidP="00164EBF">
      <w:pPr>
        <w:jc w:val="both"/>
      </w:pPr>
      <w:r>
        <w:t>Les contraintes du sujet étaient tout d’abord le langage de programmation, car il était impératif de construire l’application avec le langage Python. Cela implique qu’il est nécessaire d’installer Python sur un ordinateur avant de faire fonctionner l’application</w:t>
      </w:r>
      <w:r w:rsidR="000874CB">
        <w:t>.</w:t>
      </w:r>
      <w:r>
        <w:t xml:space="preserve"> </w:t>
      </w:r>
      <w:r w:rsidR="002D08E8">
        <w:t xml:space="preserve">Une deuxième contrainte a été la représentation en deux dimensions de l’ensemble de la simulation, ce qui a pu </w:t>
      </w:r>
      <w:r w:rsidR="00491D81">
        <w:t>empêcher</w:t>
      </w:r>
      <w:r w:rsidR="002D08E8">
        <w:t xml:space="preserve"> certains aspects de la propagation d’incendie d’être </w:t>
      </w:r>
      <w:r w:rsidR="00943F90">
        <w:t>introduit</w:t>
      </w:r>
      <w:r w:rsidR="00596C7E">
        <w:t>s</w:t>
      </w:r>
      <w:r w:rsidR="00943F90">
        <w:t xml:space="preserve"> dans la simulation</w:t>
      </w:r>
      <w:r w:rsidR="002D08E8">
        <w:t>.</w:t>
      </w:r>
    </w:p>
    <w:p w:rsidR="00F67BE5" w:rsidRDefault="00F67BE5" w:rsidP="000E0D6F">
      <w:pPr>
        <w:pStyle w:val="Paragraphedeliste"/>
        <w:sectPr w:rsidR="00F67BE5">
          <w:pgSz w:w="11906" w:h="16838"/>
          <w:pgMar w:top="1417" w:right="1417" w:bottom="1417" w:left="1417" w:header="708" w:footer="708" w:gutter="0"/>
          <w:cols w:space="708"/>
          <w:docGrid w:linePitch="360"/>
        </w:sectPr>
      </w:pPr>
    </w:p>
    <w:p w:rsidR="00F67BE5" w:rsidRDefault="00F67BE5" w:rsidP="000E0D6F">
      <w:pPr>
        <w:pStyle w:val="Paragraphedeliste"/>
      </w:pPr>
    </w:p>
    <w:p w:rsidR="00E1599D" w:rsidRDefault="00E1599D" w:rsidP="00385852">
      <w:pPr>
        <w:pStyle w:val="Titre1"/>
        <w:rPr>
          <w:sz w:val="32"/>
          <w:szCs w:val="32"/>
        </w:rPr>
      </w:pPr>
      <w:bookmarkStart w:id="2" w:name="_Toc450580024"/>
      <w:r w:rsidRPr="00596C7E">
        <w:rPr>
          <w:sz w:val="32"/>
          <w:szCs w:val="32"/>
        </w:rPr>
        <w:t>Analyse du sujet</w:t>
      </w:r>
      <w:bookmarkEnd w:id="2"/>
    </w:p>
    <w:p w:rsidR="00596C7E" w:rsidRPr="00596C7E" w:rsidRDefault="00596C7E" w:rsidP="00596C7E"/>
    <w:p w:rsidR="00451F57" w:rsidRPr="00451F57" w:rsidRDefault="00451F57" w:rsidP="00164EBF">
      <w:pPr>
        <w:jc w:val="both"/>
      </w:pPr>
      <w:r>
        <w:t>Nous avons modélisé le projet à l’aide du langage UML avec les diagrammes suivants. Nous n’avions au départ pas jugé utile la réalisation d’un diagramme de cas d’utilisation, car la solution initialement proposée ne comprenait qu’une simulation indépendante de l’utilisateur. Cependant, nous aurions pu rajouter des fonctionnalités « avancées » (en utilisant les modules argparse et npyscreen par exemple) qui auraient rendu pertinente la création d’un tel diagramme (</w:t>
      </w:r>
      <w:r w:rsidRPr="00451F57">
        <w:rPr>
          <w:i/>
        </w:rPr>
        <w:t>cf.</w:t>
      </w:r>
      <w:r>
        <w:t xml:space="preserve"> Bilan)</w:t>
      </w:r>
      <w:r w:rsidR="00D43383">
        <w:t>. En définitive, nous avons donc réalisé l’indispensable diagramme de classes, des diagrammes d’activité et des diagrammes d’états-transitions.</w:t>
      </w:r>
    </w:p>
    <w:p w:rsidR="00CA0DD4" w:rsidRDefault="00385852" w:rsidP="00385852">
      <w:pPr>
        <w:pStyle w:val="Titre2"/>
      </w:pPr>
      <w:bookmarkStart w:id="3" w:name="_Toc450580025"/>
      <w:r>
        <w:t>Classes mises en jeu</w:t>
      </w:r>
      <w:bookmarkEnd w:id="3"/>
    </w:p>
    <w:p w:rsidR="00385852" w:rsidRDefault="00385852" w:rsidP="00CA0DD4">
      <w:pPr>
        <w:pStyle w:val="Paragraphedeliste"/>
      </w:pPr>
    </w:p>
    <w:p w:rsidR="00385852" w:rsidRDefault="00385852" w:rsidP="00F67BE5">
      <w:pPr>
        <w:pStyle w:val="Paragraphedeliste"/>
        <w:jc w:val="center"/>
      </w:pPr>
      <w:r>
        <w:rPr>
          <w:noProof/>
          <w:lang w:eastAsia="fr-FR"/>
        </w:rPr>
        <w:drawing>
          <wp:inline distT="0" distB="0" distL="0" distR="0" wp14:anchorId="64BF7098" wp14:editId="1F4F6956">
            <wp:extent cx="5760579" cy="39262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1__ClassDiagram1_0.jpg"/>
                    <pic:cNvPicPr/>
                  </pic:nvPicPr>
                  <pic:blipFill>
                    <a:blip r:embed="rId14">
                      <a:extLst>
                        <a:ext uri="{28A0092B-C50C-407E-A947-70E740481C1C}">
                          <a14:useLocalDpi xmlns:a14="http://schemas.microsoft.com/office/drawing/2010/main" val="0"/>
                        </a:ext>
                      </a:extLst>
                    </a:blip>
                    <a:stretch>
                      <a:fillRect/>
                    </a:stretch>
                  </pic:blipFill>
                  <pic:spPr>
                    <a:xfrm>
                      <a:off x="0" y="0"/>
                      <a:ext cx="5760579" cy="3926205"/>
                    </a:xfrm>
                    <a:prstGeom prst="rect">
                      <a:avLst/>
                    </a:prstGeom>
                  </pic:spPr>
                </pic:pic>
              </a:graphicData>
            </a:graphic>
          </wp:inline>
        </w:drawing>
      </w:r>
    </w:p>
    <w:p w:rsidR="00385852" w:rsidRDefault="00385852" w:rsidP="00CA0DD4">
      <w:pPr>
        <w:pStyle w:val="Paragraphedeliste"/>
      </w:pPr>
    </w:p>
    <w:p w:rsidR="0069247A" w:rsidRDefault="00362128" w:rsidP="00EB76E9">
      <w:pPr>
        <w:jc w:val="both"/>
      </w:pPr>
      <w:r>
        <w:t>La simulation prend place dans une instance de la classe Map, définie par sa taille (size), son numéro d’itération (count), l’ensemble des cellules qui la constituent (cell_list), l’ensemble des cellules qui brûlent (burn_list), l’ensemble des pompiers présents (fireman_list), la présence ou non de vent (wind_active) et la direction de ce dernier (wind), stockée sous la forme d’un entier.</w:t>
      </w:r>
      <w:r w:rsidR="00B51114">
        <w:t xml:space="preserve"> La matrice map est une matrice d’entiers servant à l’affichage.</w:t>
      </w:r>
      <w:r w:rsidR="00CC2A09">
        <w:t xml:space="preserve"> La classe Map contient des fonctions d’initialisation : creation() qui génère aléatoirement une carte à partir d’une méthode de bruit de valeurs, johnny(n) qui allume n feux, create_fireman(n) qui crée n instances de la classe Fireman et les place aléatoirement sur la carte. La fonction turn() permet d’itérer la simulation, la fonction save() de </w:t>
      </w:r>
      <w:r w:rsidR="00CC2A09">
        <w:lastRenderedPageBreak/>
        <w:t>sauver l’état de la Map à une itération donnée et la fonction contstruct() de construire une Map à partir d’une base de données SQLite.</w:t>
      </w:r>
    </w:p>
    <w:p w:rsidR="0069247A" w:rsidRDefault="00002C26" w:rsidP="00164EBF">
      <w:pPr>
        <w:jc w:val="both"/>
      </w:pPr>
      <w:r>
        <w:t>La Map est constituée d’instances de la classe Cell, définies par leur nature (0 : eau, 1 : plaine, 2 : forêt, 3 : ville), leur position (x,y), leur état d’inflammation (intensité), et leur état carbonisé ou non (charred).</w:t>
      </w:r>
      <w:r w:rsidR="00DB41B4">
        <w:t xml:space="preserve"> Cette classe a pour méthodes une méthode de détection de voisinage</w:t>
      </w:r>
      <w:r>
        <w:t xml:space="preserve"> </w:t>
      </w:r>
      <w:r w:rsidR="00DB41B4">
        <w:t>(get_near()), et une méthode de propagation.</w:t>
      </w:r>
      <w:r w:rsidR="007D549E">
        <w:t xml:space="preserve"> Une cellule n’appara</w:t>
      </w:r>
      <w:r w:rsidR="00C12792">
        <w:t>ît que dans une Map, et une Map est constituée d’au moins 1 cellule.</w:t>
      </w:r>
    </w:p>
    <w:p w:rsidR="006D6B66" w:rsidRDefault="006D6B66" w:rsidP="00164EBF">
      <w:pPr>
        <w:jc w:val="both"/>
      </w:pPr>
      <w:r>
        <w:t>Sur la Map sont présents des instances de la classe Fireman, définies par leur nom, leur position, et leur nombre de points de vie.</w:t>
      </w:r>
      <w:r w:rsidR="00F157B4">
        <w:t xml:space="preserve"> Les pompiers ont une méthode de mouvement pour se déplacer, une méthode update() qui itère sur le pompier en appelant les fonctions suivantes : search_fire(), qui recherche le feu le plus proche, go_to_fire(), qui utilise la méthode movement() pour se diriger vers le feu le plus proche, et put_out_fire(), qui diminue l’intensité du feu adjacent si possible.</w:t>
      </w:r>
      <w:r w:rsidR="00C12792">
        <w:t xml:space="preserve"> Un pompier n’est présent que sur une Map, et une Map contient de 0 à n pompiers.</w:t>
      </w:r>
    </w:p>
    <w:p w:rsidR="00FC586C" w:rsidRDefault="00FC586C" w:rsidP="00CA0DD4">
      <w:pPr>
        <w:pStyle w:val="Paragraphedeliste"/>
      </w:pPr>
    </w:p>
    <w:p w:rsidR="00FC586C" w:rsidRDefault="00F67BE5" w:rsidP="00A10302">
      <w:pPr>
        <w:pStyle w:val="Titre2"/>
      </w:pPr>
      <w:bookmarkStart w:id="4" w:name="_Toc450580026"/>
      <w:r>
        <w:rPr>
          <w:noProof/>
          <w:lang w:eastAsia="fr-FR"/>
        </w:rPr>
        <w:drawing>
          <wp:anchor distT="0" distB="0" distL="114300" distR="114300" simplePos="0" relativeHeight="251659264" behindDoc="1" locked="0" layoutInCell="1" allowOverlap="1" wp14:anchorId="53845582" wp14:editId="16D14581">
            <wp:simplePos x="0" y="0"/>
            <wp:positionH relativeFrom="column">
              <wp:posOffset>3172460</wp:posOffset>
            </wp:positionH>
            <wp:positionV relativeFrom="paragraph">
              <wp:posOffset>533400</wp:posOffset>
            </wp:positionV>
            <wp:extent cx="3131185" cy="3357880"/>
            <wp:effectExtent l="0" t="0" r="0" b="0"/>
            <wp:wrapTight wrapText="bothSides">
              <wp:wrapPolygon edited="0">
                <wp:start x="8016" y="245"/>
                <wp:lineTo x="7622" y="858"/>
                <wp:lineTo x="7622" y="2083"/>
                <wp:lineTo x="8279" y="4411"/>
                <wp:lineTo x="5257" y="5392"/>
                <wp:lineTo x="5257" y="6005"/>
                <wp:lineTo x="8279" y="6372"/>
                <wp:lineTo x="8148" y="8333"/>
                <wp:lineTo x="7622" y="8823"/>
                <wp:lineTo x="7622" y="9558"/>
                <wp:lineTo x="7753" y="10293"/>
                <wp:lineTo x="8279" y="12254"/>
                <wp:lineTo x="5257" y="13112"/>
                <wp:lineTo x="5257" y="13480"/>
                <wp:lineTo x="8279" y="14215"/>
                <wp:lineTo x="7753" y="16175"/>
                <wp:lineTo x="1708" y="16543"/>
                <wp:lineTo x="131" y="16911"/>
                <wp:lineTo x="394" y="18626"/>
                <wp:lineTo x="2628" y="19729"/>
                <wp:lineTo x="3680" y="19974"/>
                <wp:lineTo x="6702" y="19974"/>
                <wp:lineTo x="6965" y="19729"/>
                <wp:lineTo x="11959" y="18259"/>
                <wp:lineTo x="11827" y="16666"/>
                <wp:lineTo x="11433" y="16175"/>
                <wp:lineTo x="10907" y="14215"/>
                <wp:lineTo x="12747" y="13480"/>
                <wp:lineTo x="12747" y="13112"/>
                <wp:lineTo x="11039" y="12254"/>
                <wp:lineTo x="11959" y="10293"/>
                <wp:lineTo x="12090" y="9681"/>
                <wp:lineTo x="11696" y="8823"/>
                <wp:lineTo x="10907" y="8333"/>
                <wp:lineTo x="10907" y="6372"/>
                <wp:lineTo x="13141" y="5882"/>
                <wp:lineTo x="13141" y="5392"/>
                <wp:lineTo x="11302" y="4411"/>
                <wp:lineTo x="19581" y="2573"/>
                <wp:lineTo x="19712" y="2328"/>
                <wp:lineTo x="19186" y="1716"/>
                <wp:lineTo x="17741" y="245"/>
                <wp:lineTo x="8016" y="245"/>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achine2__Etat-transition maison_2.jpg"/>
                    <pic:cNvPicPr/>
                  </pic:nvPicPr>
                  <pic:blipFill>
                    <a:blip r:embed="rId15">
                      <a:extLst>
                        <a:ext uri="{28A0092B-C50C-407E-A947-70E740481C1C}">
                          <a14:useLocalDpi xmlns:a14="http://schemas.microsoft.com/office/drawing/2010/main" val="0"/>
                        </a:ext>
                      </a:extLst>
                    </a:blip>
                    <a:stretch>
                      <a:fillRect/>
                    </a:stretch>
                  </pic:blipFill>
                  <pic:spPr>
                    <a:xfrm>
                      <a:off x="0" y="0"/>
                      <a:ext cx="3131185" cy="335788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0" locked="0" layoutInCell="1" allowOverlap="1" wp14:anchorId="3DEC1BC7" wp14:editId="25F27776">
            <wp:simplePos x="0" y="0"/>
            <wp:positionH relativeFrom="column">
              <wp:posOffset>-368300</wp:posOffset>
            </wp:positionH>
            <wp:positionV relativeFrom="paragraph">
              <wp:posOffset>427355</wp:posOffset>
            </wp:positionV>
            <wp:extent cx="3174365" cy="373570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achine1__Etat-transition case  non ville_1.jpg"/>
                    <pic:cNvPicPr/>
                  </pic:nvPicPr>
                  <pic:blipFill>
                    <a:blip r:embed="rId16">
                      <a:extLst>
                        <a:ext uri="{28A0092B-C50C-407E-A947-70E740481C1C}">
                          <a14:useLocalDpi xmlns:a14="http://schemas.microsoft.com/office/drawing/2010/main" val="0"/>
                        </a:ext>
                      </a:extLst>
                    </a:blip>
                    <a:stretch>
                      <a:fillRect/>
                    </a:stretch>
                  </pic:blipFill>
                  <pic:spPr>
                    <a:xfrm>
                      <a:off x="0" y="0"/>
                      <a:ext cx="3174365" cy="3735705"/>
                    </a:xfrm>
                    <a:prstGeom prst="rect">
                      <a:avLst/>
                    </a:prstGeom>
                  </pic:spPr>
                </pic:pic>
              </a:graphicData>
            </a:graphic>
            <wp14:sizeRelH relativeFrom="page">
              <wp14:pctWidth>0</wp14:pctWidth>
            </wp14:sizeRelH>
            <wp14:sizeRelV relativeFrom="page">
              <wp14:pctHeight>0</wp14:pctHeight>
            </wp14:sizeRelV>
          </wp:anchor>
        </w:drawing>
      </w:r>
      <w:r w:rsidR="00A10302">
        <w:t>États-transitions des cellules enflammées</w:t>
      </w:r>
      <w:bookmarkEnd w:id="4"/>
    </w:p>
    <w:p w:rsidR="00A10302" w:rsidRPr="00A10302" w:rsidRDefault="00F67BE5" w:rsidP="00A10302">
      <w:r>
        <w:rPr>
          <w:noProof/>
          <w:lang w:eastAsia="fr-FR"/>
        </w:rPr>
        <mc:AlternateContent>
          <mc:Choice Requires="wps">
            <w:drawing>
              <wp:anchor distT="0" distB="0" distL="114300" distR="114300" simplePos="0" relativeHeight="251662336" behindDoc="0" locked="0" layoutInCell="1" allowOverlap="1" wp14:anchorId="21EFB195" wp14:editId="037C54C2">
                <wp:simplePos x="0" y="0"/>
                <wp:positionH relativeFrom="column">
                  <wp:posOffset>3043555</wp:posOffset>
                </wp:positionH>
                <wp:positionV relativeFrom="paragraph">
                  <wp:posOffset>3818890</wp:posOffset>
                </wp:positionV>
                <wp:extent cx="3014345" cy="635"/>
                <wp:effectExtent l="0" t="0" r="14605" b="0"/>
                <wp:wrapTight wrapText="bothSides">
                  <wp:wrapPolygon edited="0">
                    <wp:start x="0" y="0"/>
                    <wp:lineTo x="0" y="20057"/>
                    <wp:lineTo x="21568" y="20057"/>
                    <wp:lineTo x="21568" y="0"/>
                    <wp:lineTo x="0" y="0"/>
                  </wp:wrapPolygon>
                </wp:wrapTight>
                <wp:docPr id="4" name="Zone de texte 4"/>
                <wp:cNvGraphicFramePr/>
                <a:graphic xmlns:a="http://schemas.openxmlformats.org/drawingml/2006/main">
                  <a:graphicData uri="http://schemas.microsoft.com/office/word/2010/wordprocessingShape">
                    <wps:wsp>
                      <wps:cNvSpPr txBox="1"/>
                      <wps:spPr>
                        <a:xfrm>
                          <a:off x="0" y="0"/>
                          <a:ext cx="3014345" cy="635"/>
                        </a:xfrm>
                        <a:prstGeom prst="rect">
                          <a:avLst/>
                        </a:prstGeom>
                        <a:noFill/>
                        <a:ln>
                          <a:noFill/>
                        </a:ln>
                        <a:effectLst/>
                      </wps:spPr>
                      <wps:txbx>
                        <w:txbxContent>
                          <w:p w:rsidR="00902EBD" w:rsidRPr="00902EBD" w:rsidRDefault="00902EBD" w:rsidP="00902EBD">
                            <w:pPr>
                              <w:pStyle w:val="Lgende"/>
                              <w:jc w:val="center"/>
                              <w:rPr>
                                <w:i/>
                                <w:noProof/>
                                <w:color w:val="auto"/>
                              </w:rPr>
                            </w:pPr>
                            <w:r w:rsidRPr="00902EBD">
                              <w:rPr>
                                <w:i/>
                                <w:color w:val="auto"/>
                              </w:rPr>
                              <w:t>États-transitons d'une cellule de type "ville"</w:t>
                            </w:r>
                            <w:r>
                              <w:rPr>
                                <w:i/>
                                <w:color w:val="auto"/>
                              </w:rPr>
                              <w:t xml:space="preserve"> en feu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4" o:spid="_x0000_s1026" type="#_x0000_t202" style="position:absolute;margin-left:239.65pt;margin-top:300.7pt;width:237.3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tSZJQIAAEgEAAAOAAAAZHJzL2Uyb0RvYy54bWysVMFu2zAMvQ/YPwi6L06atBiMOEXWIsOA&#10;oC2QDgV2U2QpNmCJGqXEzr5+lGynW7fTsItMkRRFvvfk5W1nGnZS6GuwBZ9NppwpK6Gs7aHgX583&#10;Hz5y5oOwpWjAqoKflee3q/fvlq3L1RVU0JQKGRWxPm9dwasQXJ5lXlbKCD8BpywFNaARgbZ4yEoU&#10;LVU3TXY1nd5kLWDpEKTynrz3fZCvUn2tlQyPWnsVWFNw6i2kFdO6j2u2Wor8gMJVtRzaEP/QhRG1&#10;pUsvpe5FEOyI9R+lTC0RPOgwkWAy0LqWKs1A08ymb6bZVcKpNAuB490FJv//ysqH0xOyuiz4gjMr&#10;DFH0jYhipWJBdUGxRYSodT6nzJ2j3NB9go6oHv2enHHyTqOJX5qJUZzAPl8ApkpMknM+nS3mi2vO&#10;JMVu5texRvZ61KEPnxUYFo2CI7GXQBWnrQ996pgSb7KwqZsmMdjY3xxUs/eoJIHhdJyi7zZaodt3&#10;w2h7KM80GUIvD+/kpqYOtsKHJ4GkBxqGNB4eadENtAWHweKsAvzxN3/MJ5ooyllL+iq4/34UqDhr&#10;vlgiMIpxNHA09qNhj+YOSLIzej1OJpMOYGhGUyOYF5L+Ot5CIWEl3VXwMJp3oVc5PR2p1uuURJJz&#10;ImztzslYOkIW8XzuXgS6AfTI+gOMyhP5G+z73HjSu/UxEAOJmAhojyIRGjck10Tt8LTie/h1n7Je&#10;fwCrnwAAAP//AwBQSwMEFAAGAAgAAAAhAC+4/R7eAAAACwEAAA8AAABkcnMvZG93bnJldi54bWxM&#10;j8FOwzAMhu9IvENkJC6IpR3dRkvTCSG4cNvgslvWmLYicaoma8ueHsMFjrZ/ff7+cjs7K0YcQudJ&#10;QbpIQCDV3nTUKHh/e7m9BxGiJqOtJ1TwhQG21eVFqQvjJ9rhuI+NYAiFQitoY+wLKUPdotNh4Xsk&#10;vn34wenI49BIM+iJ4c7KZZKspdMd8YdW9/jUYv25PzkF6/m5v3nNcTmdazvS4ZymEVOlrq/mxwcQ&#10;Eef4F4YffVaHip2O/kQmCKsg2+R3HGVYkmYgOJGvMm53/N2sQFal/N+h+gYAAP//AwBQSwECLQAU&#10;AAYACAAAACEAtoM4kv4AAADhAQAAEwAAAAAAAAAAAAAAAAAAAAAAW0NvbnRlbnRfVHlwZXNdLnht&#10;bFBLAQItABQABgAIAAAAIQA4/SH/1gAAAJQBAAALAAAAAAAAAAAAAAAAAC8BAABfcmVscy8ucmVs&#10;c1BLAQItABQABgAIAAAAIQBrWtSZJQIAAEgEAAAOAAAAAAAAAAAAAAAAAC4CAABkcnMvZTJvRG9j&#10;LnhtbFBLAQItABQABgAIAAAAIQAvuP0e3gAAAAsBAAAPAAAAAAAAAAAAAAAAAH8EAABkcnMvZG93&#10;bnJldi54bWxQSwUGAAAAAAQABADzAAAAigUAAAAA&#10;" filled="f" stroked="f">
                <v:textbox style="mso-fit-shape-to-text:t" inset="0,0,0,0">
                  <w:txbxContent>
                    <w:p w:rsidR="00902EBD" w:rsidRPr="00902EBD" w:rsidRDefault="00902EBD" w:rsidP="00902EBD">
                      <w:pPr>
                        <w:pStyle w:val="Lgende"/>
                        <w:jc w:val="center"/>
                        <w:rPr>
                          <w:i/>
                          <w:noProof/>
                          <w:color w:val="auto"/>
                        </w:rPr>
                      </w:pPr>
                      <w:r w:rsidRPr="00902EBD">
                        <w:rPr>
                          <w:i/>
                          <w:color w:val="auto"/>
                        </w:rPr>
                        <w:t>États-transitons d'une cellule de type "ville"</w:t>
                      </w:r>
                      <w:r>
                        <w:rPr>
                          <w:i/>
                          <w:color w:val="auto"/>
                        </w:rPr>
                        <w:t xml:space="preserve"> en feu</w:t>
                      </w:r>
                    </w:p>
                  </w:txbxContent>
                </v:textbox>
                <w10:wrap type="tight"/>
              </v:shape>
            </w:pict>
          </mc:Fallback>
        </mc:AlternateContent>
      </w:r>
      <w:r>
        <w:rPr>
          <w:noProof/>
          <w:lang w:eastAsia="fr-FR"/>
        </w:rPr>
        <mc:AlternateContent>
          <mc:Choice Requires="wps">
            <w:drawing>
              <wp:anchor distT="0" distB="0" distL="114300" distR="114300" simplePos="0" relativeHeight="251664384" behindDoc="0" locked="0" layoutInCell="1" allowOverlap="1" wp14:anchorId="53CC4FB9" wp14:editId="601B3D5A">
                <wp:simplePos x="0" y="0"/>
                <wp:positionH relativeFrom="column">
                  <wp:posOffset>-368935</wp:posOffset>
                </wp:positionH>
                <wp:positionV relativeFrom="paragraph">
                  <wp:posOffset>3850640</wp:posOffset>
                </wp:positionV>
                <wp:extent cx="2849245" cy="635"/>
                <wp:effectExtent l="0" t="0" r="8255" b="0"/>
                <wp:wrapNone/>
                <wp:docPr id="5" name="Zone de texte 5"/>
                <wp:cNvGraphicFramePr/>
                <a:graphic xmlns:a="http://schemas.openxmlformats.org/drawingml/2006/main">
                  <a:graphicData uri="http://schemas.microsoft.com/office/word/2010/wordprocessingShape">
                    <wps:wsp>
                      <wps:cNvSpPr txBox="1"/>
                      <wps:spPr>
                        <a:xfrm>
                          <a:off x="0" y="0"/>
                          <a:ext cx="2849245" cy="635"/>
                        </a:xfrm>
                        <a:prstGeom prst="rect">
                          <a:avLst/>
                        </a:prstGeom>
                        <a:noFill/>
                        <a:ln>
                          <a:noFill/>
                        </a:ln>
                        <a:effectLst/>
                      </wps:spPr>
                      <wps:txbx>
                        <w:txbxContent>
                          <w:p w:rsidR="00902EBD" w:rsidRPr="00902EBD" w:rsidRDefault="00902EBD" w:rsidP="00902EBD">
                            <w:pPr>
                              <w:pStyle w:val="Lgende"/>
                              <w:jc w:val="center"/>
                              <w:rPr>
                                <w:i/>
                                <w:noProof/>
                                <w:color w:val="auto"/>
                              </w:rPr>
                            </w:pPr>
                            <w:r w:rsidRPr="00902EBD">
                              <w:rPr>
                                <w:i/>
                                <w:color w:val="auto"/>
                              </w:rPr>
                              <w:t>États-transito</w:t>
                            </w:r>
                            <w:r>
                              <w:rPr>
                                <w:i/>
                                <w:color w:val="auto"/>
                              </w:rPr>
                              <w:t>ns d'une cellule en feu par défaut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5" o:spid="_x0000_s1027" type="#_x0000_t202" style="position:absolute;margin-left:-29.05pt;margin-top:303.2pt;width:224.3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nPKAIAAE8EAAAOAAAAZHJzL2Uyb0RvYy54bWysVMFu2zAMvQ/YPwi6L06ytmiNOEXWIsOA&#10;oC2QDgV2U2Q5MWCJmqTEzr5+T3Kcbt1Owy4yRVIUH9+TZ7edbthBOV+TKfhkNOZMGUllbbYF//q8&#10;/HDNmQ/ClKIhowp+VJ7fzt+/m7U2V1PaUVMqx1DE+Ly1Bd+FYPMs83KntPAjssogWJHTImDrtlnp&#10;RIvqusmm4/FV1pIrrSOpvIf3vg/yeapfVUqGx6ryKrCm4OgtpNWldRPXbD4T+dYJu6vlqQ3xD11o&#10;URtcei51L4Jge1f/UUrX0pGnKowk6YyqqpYqYQCayfgNmvVOWJWwYDjensfk/19Z+XB4cqwuC37J&#10;mREaFH0DUaxULKguKHYZR9RanyNzbZEbuk/UgerB7+GMyLvK6fgFJoY4hn08DxiVmIRzen1xM73A&#10;TRKxq4+pdvZ61DofPivSLBoFd2AvDVUcVj6gDaQOKfEmQ8u6aRKDjfnNgcTeo5IETqcjir7baIVu&#10;0yXgZyQbKo8A6KhXibdyWaORlfDhSTjIApgg9fCIpWqoLTidLM525H78zR/zwRainLWQWcH9971w&#10;irPmiwGPUZOD4QZjMxhmr+8Iyp3gEVmZTBxwoRnMypF+wQtYxFsQEkbiroKHwbwLvdjxgqRaLFIS&#10;lGdFWJm1lbF0nFwc63P3Ipw9zT6S/0CDAEX+hoI+N570drEPICLxE+faTxFkxQ1Um2g7vbD4LH7d&#10;p6zX/8D8JwAAAP//AwBQSwMEFAAGAAgAAAAhAI/xv0PeAAAACwEAAA8AAABkcnMvZG93bnJldi54&#10;bWxMj8FOwzAMhu9IvENkJC5oSzpYtZWmE0Jw4cbgwi1rTFuROFWTtWVPj+HCjrZ/ff7+cjd7J0Yc&#10;YhdIQ7ZUIJDqYDtqNLy/PS82IGIyZI0LhBq+McKuurwoTWHDRK847lMjGEKxMBralPpCyli36E1c&#10;hh6Jb59h8CbxODTSDmZiuHdypVQuvemIP7Smx8cW66/90WvI56f+5mWLq+lUu5E+TlmWMNP6+mp+&#10;uAeRcE7/YfjVZ3Wo2OkQjmSjcBoW603GUYap/A4EJ263Kgdx+NusQValPO9Q/QAAAP//AwBQSwEC&#10;LQAUAAYACAAAACEAtoM4kv4AAADhAQAAEwAAAAAAAAAAAAAAAAAAAAAAW0NvbnRlbnRfVHlwZXNd&#10;LnhtbFBLAQItABQABgAIAAAAIQA4/SH/1gAAAJQBAAALAAAAAAAAAAAAAAAAAC8BAABfcmVscy8u&#10;cmVsc1BLAQItABQABgAIAAAAIQAvUTnPKAIAAE8EAAAOAAAAAAAAAAAAAAAAAC4CAABkcnMvZTJv&#10;RG9jLnhtbFBLAQItABQABgAIAAAAIQCP8b9D3gAAAAsBAAAPAAAAAAAAAAAAAAAAAIIEAABkcnMv&#10;ZG93bnJldi54bWxQSwUGAAAAAAQABADzAAAAjQUAAAAA&#10;" filled="f" stroked="f">
                <v:textbox style="mso-fit-shape-to-text:t" inset="0,0,0,0">
                  <w:txbxContent>
                    <w:p w:rsidR="00902EBD" w:rsidRPr="00902EBD" w:rsidRDefault="00902EBD" w:rsidP="00902EBD">
                      <w:pPr>
                        <w:pStyle w:val="Lgende"/>
                        <w:jc w:val="center"/>
                        <w:rPr>
                          <w:i/>
                          <w:noProof/>
                          <w:color w:val="auto"/>
                        </w:rPr>
                      </w:pPr>
                      <w:r w:rsidRPr="00902EBD">
                        <w:rPr>
                          <w:i/>
                          <w:color w:val="auto"/>
                        </w:rPr>
                        <w:t>États-transito</w:t>
                      </w:r>
                      <w:r>
                        <w:rPr>
                          <w:i/>
                          <w:color w:val="auto"/>
                        </w:rPr>
                        <w:t>ns d'une cellule en feu par défaut</w:t>
                      </w:r>
                    </w:p>
                  </w:txbxContent>
                </v:textbox>
              </v:shape>
            </w:pict>
          </mc:Fallback>
        </mc:AlternateContent>
      </w:r>
    </w:p>
    <w:p w:rsidR="00E7590B" w:rsidRDefault="00E7590B" w:rsidP="00CA0DD4">
      <w:pPr>
        <w:pStyle w:val="Paragraphedeliste"/>
      </w:pPr>
    </w:p>
    <w:p w:rsidR="00F67BE5" w:rsidRDefault="00F80C0F" w:rsidP="00596C7E">
      <w:pPr>
        <w:jc w:val="both"/>
      </w:pPr>
      <w:r>
        <w:t>L’intensité des flammes d’une cellule en feu augmente de 1 à chaque tour (ou de 2 si la cellule est de type ville)</w:t>
      </w:r>
      <w:r w:rsidR="00CE3485">
        <w:t>, et diminue de 2 si on pompier l’éteint. Si l’intensité dev</w:t>
      </w:r>
      <w:r w:rsidR="00052D58">
        <w:t>ient supérieure à 5, la cellule</w:t>
      </w:r>
      <w:r w:rsidR="00CE3485">
        <w:t xml:space="preserve"> est carbonisée et ne peut plus s’éteindre.</w:t>
      </w:r>
      <w:r w:rsidR="00F67BE5">
        <w:br w:type="page"/>
      </w:r>
    </w:p>
    <w:p w:rsidR="0069247A" w:rsidRDefault="0069247A" w:rsidP="00D04ECF"/>
    <w:p w:rsidR="0069247A" w:rsidRDefault="0069247A" w:rsidP="0069247A">
      <w:pPr>
        <w:pStyle w:val="Titre2"/>
      </w:pPr>
      <w:bookmarkStart w:id="5" w:name="_Toc450580027"/>
      <w:r>
        <w:t>Activité de la cellule</w:t>
      </w:r>
      <w:bookmarkEnd w:id="5"/>
    </w:p>
    <w:p w:rsidR="0069247A" w:rsidRDefault="00D04ECF" w:rsidP="00164EBF">
      <w:pPr>
        <w:jc w:val="both"/>
      </w:pPr>
      <w:r>
        <w:rPr>
          <w:noProof/>
          <w:lang w:eastAsia="fr-FR"/>
        </w:rPr>
        <w:drawing>
          <wp:anchor distT="0" distB="0" distL="114300" distR="114300" simplePos="0" relativeHeight="251665408" behindDoc="0" locked="0" layoutInCell="1" allowOverlap="1" wp14:anchorId="100D9B09" wp14:editId="75016CFA">
            <wp:simplePos x="0" y="0"/>
            <wp:positionH relativeFrom="column">
              <wp:posOffset>1411605</wp:posOffset>
            </wp:positionH>
            <wp:positionV relativeFrom="paragraph">
              <wp:posOffset>99060</wp:posOffset>
            </wp:positionV>
            <wp:extent cx="3143250" cy="6581775"/>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1__Case_4.jpg"/>
                    <pic:cNvPicPr/>
                  </pic:nvPicPr>
                  <pic:blipFill>
                    <a:blip r:embed="rId17">
                      <a:extLst>
                        <a:ext uri="{28A0092B-C50C-407E-A947-70E740481C1C}">
                          <a14:useLocalDpi xmlns:a14="http://schemas.microsoft.com/office/drawing/2010/main" val="0"/>
                        </a:ext>
                      </a:extLst>
                    </a:blip>
                    <a:stretch>
                      <a:fillRect/>
                    </a:stretch>
                  </pic:blipFill>
                  <pic:spPr>
                    <a:xfrm>
                      <a:off x="0" y="0"/>
                      <a:ext cx="3143250" cy="6581775"/>
                    </a:xfrm>
                    <a:prstGeom prst="rect">
                      <a:avLst/>
                    </a:prstGeom>
                  </pic:spPr>
                </pic:pic>
              </a:graphicData>
            </a:graphic>
            <wp14:sizeRelH relativeFrom="page">
              <wp14:pctWidth>0</wp14:pctWidth>
            </wp14:sizeRelH>
            <wp14:sizeRelV relativeFrom="page">
              <wp14:pctHeight>0</wp14:pctHeight>
            </wp14:sizeRelV>
          </wp:anchor>
        </w:drawing>
      </w:r>
      <w:r w:rsidR="004702E1">
        <w:t>Nous avons fait le choix de se faire propager le feu avant le déplacement des pompiers pour des raisons d’implémentation. La propagation se fait en suivant ces étapes : recherche des cellules adjacentes pouvant brûler, détermination aléatoire du nombre n de propagation, propagation (c’est-à-dire, changement d’état des cellules sur lesquelles le feu arrive), augmentation de l’intensité du feu sur la cellule</w:t>
      </w:r>
      <w:r w:rsidR="00B5533D">
        <w:t>. Ensuite, la cellule subit l’action des pompiers. Enfin, si la cellule ne brûle pas, elle est passi</w:t>
      </w:r>
      <w:r w:rsidR="00356BF1">
        <w:t>ve</w:t>
      </w:r>
      <w:r w:rsidR="00B5533D">
        <w:t xml:space="preserve"> jusqu’à la prochaine itération.</w:t>
      </w:r>
    </w:p>
    <w:p w:rsidR="00D81A25" w:rsidRPr="0069247A" w:rsidRDefault="00D81A25" w:rsidP="0069247A"/>
    <w:p w:rsidR="00362128" w:rsidRDefault="004702E1" w:rsidP="004702E1">
      <w:pPr>
        <w:pStyle w:val="Titre2"/>
      </w:pPr>
      <w:bookmarkStart w:id="6" w:name="_Toc450580028"/>
      <w:r>
        <w:lastRenderedPageBreak/>
        <w:t>Activité du pompier</w:t>
      </w:r>
      <w:bookmarkEnd w:id="6"/>
    </w:p>
    <w:p w:rsidR="00362128" w:rsidRDefault="00D81A25" w:rsidP="00CA0DD4">
      <w:pPr>
        <w:pStyle w:val="Paragraphedeliste"/>
      </w:pPr>
      <w:r>
        <w:rPr>
          <w:noProof/>
          <w:lang w:eastAsia="fr-FR"/>
        </w:rPr>
        <w:drawing>
          <wp:inline distT="0" distB="0" distL="0" distR="0" wp14:anchorId="52BEA250" wp14:editId="7665BBB0">
            <wp:extent cx="5732052" cy="443611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1__Pompier_3.jpg"/>
                    <pic:cNvPicPr/>
                  </pic:nvPicPr>
                  <pic:blipFill>
                    <a:blip r:embed="rId18">
                      <a:extLst>
                        <a:ext uri="{28A0092B-C50C-407E-A947-70E740481C1C}">
                          <a14:useLocalDpi xmlns:a14="http://schemas.microsoft.com/office/drawing/2010/main" val="0"/>
                        </a:ext>
                      </a:extLst>
                    </a:blip>
                    <a:stretch>
                      <a:fillRect/>
                    </a:stretch>
                  </pic:blipFill>
                  <pic:spPr>
                    <a:xfrm>
                      <a:off x="0" y="0"/>
                      <a:ext cx="5732052" cy="4436110"/>
                    </a:xfrm>
                    <a:prstGeom prst="rect">
                      <a:avLst/>
                    </a:prstGeom>
                  </pic:spPr>
                </pic:pic>
              </a:graphicData>
            </a:graphic>
          </wp:inline>
        </w:drawing>
      </w:r>
    </w:p>
    <w:p w:rsidR="00F67BE5" w:rsidRDefault="00D81A25" w:rsidP="00164EBF">
      <w:pPr>
        <w:jc w:val="both"/>
      </w:pPr>
      <w:r>
        <w:t>Au début du tour, le pompier recherche le feu. S’il n’y en a pas, c’est que la simulation est finie. Sinon, s’il y a du feu adjacent, alors le pompier l’éteint, sinon, il se déplace vers le feu. Enfin, si, suite à son déplacement, il se trouve à côté d’une cellule en flammes, il l’éteint, et sinon, il attend la prochaine itération.</w:t>
      </w:r>
    </w:p>
    <w:p w:rsidR="00164EBF" w:rsidRDefault="00164EBF" w:rsidP="00164EBF">
      <w:pPr>
        <w:jc w:val="both"/>
        <w:sectPr w:rsidR="00164EBF">
          <w:pgSz w:w="11906" w:h="16838"/>
          <w:pgMar w:top="1417" w:right="1417" w:bottom="1417" w:left="1417" w:header="708" w:footer="708" w:gutter="0"/>
          <w:cols w:space="708"/>
          <w:docGrid w:linePitch="360"/>
        </w:sectPr>
      </w:pPr>
    </w:p>
    <w:p w:rsidR="00DA155C" w:rsidRPr="00596C7E" w:rsidRDefault="00E1599D" w:rsidP="00DA155C">
      <w:pPr>
        <w:pStyle w:val="Titre1"/>
        <w:rPr>
          <w:sz w:val="32"/>
          <w:szCs w:val="32"/>
        </w:rPr>
      </w:pPr>
      <w:bookmarkStart w:id="7" w:name="_Toc450580029"/>
      <w:r w:rsidRPr="00596C7E">
        <w:rPr>
          <w:sz w:val="32"/>
          <w:szCs w:val="32"/>
        </w:rPr>
        <w:lastRenderedPageBreak/>
        <w:t>Réalisation</w:t>
      </w:r>
      <w:bookmarkEnd w:id="7"/>
    </w:p>
    <w:p w:rsidR="00541CC3" w:rsidRPr="00541CC3" w:rsidRDefault="00541CC3" w:rsidP="00541CC3"/>
    <w:p w:rsidR="00C60F42" w:rsidRDefault="00C60F42" w:rsidP="00715206">
      <w:pPr>
        <w:jc w:val="both"/>
      </w:pPr>
      <w:r>
        <w:t xml:space="preserve">Il a été unanimement choisi d’attribuer à chaque personne du groupe une classe d’objet afin de commencer le développement. La répartition individuelle du travail a notamment </w:t>
      </w:r>
      <w:r w:rsidR="00077577">
        <w:t>permis</w:t>
      </w:r>
      <w:r>
        <w:t xml:space="preserve"> à chaque membre du groupe de progresser indépendamment des heures réservées au projet</w:t>
      </w:r>
      <w:r w:rsidR="007C0579">
        <w:t>, en utilisant l’outil GitHub.</w:t>
      </w:r>
      <w:r>
        <w:t xml:space="preserve"> Ces heures spécifiques ont principalement servies à la mise en commun des idées,  le débogage du programme, et la planification des futures taches individuelles.</w:t>
      </w:r>
    </w:p>
    <w:p w:rsidR="00C60F42" w:rsidRDefault="00C60F42" w:rsidP="00715206">
      <w:pPr>
        <w:jc w:val="both"/>
      </w:pPr>
      <w:r>
        <w:t>Une fois les fonctionnalités de base développées, le programme était capable de générer un terrain aléatoire et cohérent, et de calculer la simulation correspondante tout en sauvegardant chaque état sous forme d’image. Toutefois, le déplacement des pompiers imposé par le sujet limitait le réalisme de la simulation, et l’affichage du résultat était limité à la console Python.</w:t>
      </w:r>
      <w:r w:rsidR="001635A3">
        <w:t xml:space="preserve"> Nous avons donc concentré</w:t>
      </w:r>
      <w:r>
        <w:t xml:space="preserve"> nos efforts sur l’accessibilité du programme, à la fois par le développement d’une interface homme-machine et par la traduction intégrale du programme en anglais, ainsi que l’amélioration du réalisme de la simulation en modifiant le comportement des pompiers.</w:t>
      </w:r>
    </w:p>
    <w:p w:rsidR="00C60F42" w:rsidRDefault="00C60F42" w:rsidP="00715206">
      <w:pPr>
        <w:jc w:val="both"/>
      </w:pPr>
      <w:r>
        <w:t>Une fois que l’interface fut complète, nous avons pu commencer à introduire de nouvelles fonctionnalités : le vent qui modifie le déroulement de la simulation, la possibilité de compiler les images en une vidéo</w:t>
      </w:r>
      <w:r w:rsidR="00C73AA6">
        <w:t xml:space="preserve"> (en fait, une image GIF)</w:t>
      </w:r>
      <w:r>
        <w:t>, la sauvegarde de la simulation dans une base de données, etc. En parallèle, nous avons continué à chercher un mode de déplacement intelligent pour les pompiers afin de proposer une simulation la plus réaliste possible.</w:t>
      </w:r>
    </w:p>
    <w:p w:rsidR="00C60F42" w:rsidRDefault="00C60F42" w:rsidP="00715206">
      <w:pPr>
        <w:jc w:val="both"/>
      </w:pPr>
      <w:r>
        <w:t>Enfin, la dernière partie du développement a été consacré à la documentation et aux tests unitaires du code</w:t>
      </w:r>
      <w:r w:rsidR="009E5A14">
        <w:t>, réalisés respectivement à l’</w:t>
      </w:r>
      <w:r w:rsidR="00C06094">
        <w:t>aide de Doxygen et du</w:t>
      </w:r>
      <w:r w:rsidR="009E5A14">
        <w:t xml:space="preserve"> module doctest. Les tests sont lancés à partir du fichier </w:t>
      </w:r>
      <w:r w:rsidR="00830A3B" w:rsidRPr="00643179">
        <w:rPr>
          <w:i/>
        </w:rPr>
        <w:t>run_</w:t>
      </w:r>
      <w:r w:rsidR="009E5A14" w:rsidRPr="009E5A14">
        <w:rPr>
          <w:i/>
        </w:rPr>
        <w:t>tests.bat</w:t>
      </w:r>
      <w:r w:rsidR="009E5A14">
        <w:t xml:space="preserve"> dans le dossier </w:t>
      </w:r>
      <w:r w:rsidR="009E5A14" w:rsidRPr="009E5A14">
        <w:rPr>
          <w:i/>
        </w:rPr>
        <w:t>code</w:t>
      </w:r>
      <w:r w:rsidR="009E5A14">
        <w:t xml:space="preserve"> qui écrit le log des tests dans le dossier </w:t>
      </w:r>
      <w:r w:rsidR="009E5A14" w:rsidRPr="009E5A14">
        <w:rPr>
          <w:i/>
        </w:rPr>
        <w:t>code</w:t>
      </w:r>
      <w:r w:rsidR="009E5A14">
        <w:t>.</w:t>
      </w:r>
    </w:p>
    <w:p w:rsidR="009E5A14" w:rsidRDefault="009E5A14" w:rsidP="00715206">
      <w:pPr>
        <w:jc w:val="both"/>
      </w:pPr>
      <w:r>
        <w:t>Une fois le développement terminé, il fallait trouver un moyen plus « convivial » de lancer le programme. Tout d’abord, cela fut fait à l’aide d’un fichier batch</w:t>
      </w:r>
      <w:r w:rsidR="00F7130F">
        <w:t xml:space="preserve"> (</w:t>
      </w:r>
      <w:r w:rsidR="00F7130F" w:rsidRPr="00F7130F">
        <w:rPr>
          <w:i/>
        </w:rPr>
        <w:t>run.bat</w:t>
      </w:r>
      <w:r w:rsidR="00F7130F">
        <w:t>)</w:t>
      </w:r>
      <w:r>
        <w:t>, permettant l’exécution de lignes de commandes Windows. Ensui</w:t>
      </w:r>
      <w:r w:rsidR="00C55B24">
        <w:t>te, nous avons utilisé pyinstaller afin de compiler le programme et de le fournir sous forme exécutable portable (donc sur un or</w:t>
      </w:r>
      <w:r w:rsidR="00643B92">
        <w:t>dinateur non pourvu de P</w:t>
      </w:r>
      <w:r w:rsidR="00C55B24">
        <w:t xml:space="preserve">ython). C’est l’objet du dossier </w:t>
      </w:r>
      <w:r w:rsidR="00C55B24" w:rsidRPr="00C55B24">
        <w:rPr>
          <w:i/>
        </w:rPr>
        <w:t>application</w:t>
      </w:r>
      <w:r w:rsidR="00C55B24">
        <w:t xml:space="preserve"> qui contient l’exécutable ainsi que les dossiers et dll nécessaires à son fonctionnement</w:t>
      </w:r>
      <w:r w:rsidR="00073673">
        <w:t>.</w:t>
      </w:r>
    </w:p>
    <w:p w:rsidR="00596C7E" w:rsidRDefault="00596C7E">
      <w:r>
        <w:br w:type="page"/>
      </w:r>
    </w:p>
    <w:p w:rsidR="00E1599D" w:rsidRDefault="00E1599D" w:rsidP="00385852">
      <w:pPr>
        <w:pStyle w:val="Titre1"/>
        <w:rPr>
          <w:sz w:val="32"/>
          <w:szCs w:val="32"/>
        </w:rPr>
      </w:pPr>
      <w:bookmarkStart w:id="8" w:name="_Toc450580030"/>
      <w:r w:rsidRPr="00596C7E">
        <w:rPr>
          <w:sz w:val="32"/>
          <w:szCs w:val="32"/>
        </w:rPr>
        <w:lastRenderedPageBreak/>
        <w:t>Bilan &amp; Perspectives</w:t>
      </w:r>
      <w:bookmarkEnd w:id="8"/>
    </w:p>
    <w:p w:rsidR="00596C7E" w:rsidRPr="00596C7E" w:rsidRDefault="00596C7E" w:rsidP="00596C7E"/>
    <w:p w:rsidR="0007109B" w:rsidRDefault="0007109B" w:rsidP="0007109B">
      <w:pPr>
        <w:jc w:val="both"/>
      </w:pPr>
      <w:r>
        <w:t xml:space="preserve">Au cours du projet nous avons réussi à réaliser une application de simulation de propagation d'incendie. Nous avons donc réalisé notre génération de terrain aléatoire mais cohérente et fait en sorte que l'état initial de notre terrain soit sauvegardé dans une base de </w:t>
      </w:r>
      <w:r w:rsidR="00850027">
        <w:t>données</w:t>
      </w:r>
      <w:r>
        <w:t>. Nous avons réussi à automatiser le déplacement de nos pompiers.</w:t>
      </w:r>
    </w:p>
    <w:p w:rsidR="0007109B" w:rsidRDefault="0007109B" w:rsidP="0007109B">
      <w:pPr>
        <w:jc w:val="both"/>
      </w:pPr>
      <w:r>
        <w:t>Outre le cahier des ch</w:t>
      </w:r>
      <w:r w:rsidR="00B66711">
        <w:t>arges, nous avons rajouté</w:t>
      </w:r>
      <w:r>
        <w:t xml:space="preserve"> quelques points supplémentaires dans notre application. Le public visé par notre application étant une collectivité territoriale, nous nous devions de respecter autant que possible (dans la mesure des délais et de la complexité attendue de notre application) le réalisme des caractères mis en jeux. Ainsi nous avons fait en sorte que nos pompiers ne soient pas immortels (</w:t>
      </w:r>
      <w:r w:rsidRPr="00E35C52">
        <w:rPr>
          <w:i/>
        </w:rPr>
        <w:t>i.e.</w:t>
      </w:r>
      <w:r w:rsidR="005A083A">
        <w:t xml:space="preserve"> q</w:t>
      </w:r>
      <w:r>
        <w:t xml:space="preserve">uand ils sont trop </w:t>
      </w:r>
      <w:r w:rsidR="00E74FC8">
        <w:t>exposés</w:t>
      </w:r>
      <w:r w:rsidR="00E81E10">
        <w:t xml:space="preserve"> au feu</w:t>
      </w:r>
      <w:r>
        <w:t>, ils sont déclarés « morts »). Afin de rendre notre application plus conviviale et exploitable par tout type d'utilisateurs, nous avons élaboré une interface graphique utilisateur qui rendait compte visuellement de la propagation et du déplacement des pompiers. Toujours dans cette optique de réalisme de la simulation, nous avons proposé nos propres règles de propagation du feu (sens du vent) et de déplacement des pompiers (afin d'obtenir un déplacement efficace). Enfin dans l'optique d'une diffusion à tout type de collectivité territoriale, nous avons réalisé une application externe à Python, dans lequel notre code est compilé afin de ne pas nécessiter l'installation de Python sur la machine de l'utilisateur.</w:t>
      </w:r>
    </w:p>
    <w:p w:rsidR="0007109B" w:rsidRDefault="0007109B" w:rsidP="0007109B">
      <w:pPr>
        <w:jc w:val="both"/>
      </w:pPr>
      <w:r>
        <w:t>Compte tenu des délais, certaines de nos amélio</w:t>
      </w:r>
      <w:r w:rsidR="000B40F7">
        <w:t>rations n'ont pas encore abouti</w:t>
      </w:r>
      <w:r>
        <w:t xml:space="preserve">. Nous comptions mettre au point un déplacement plus intelligent de nos pompiers, qui prendrait en compte chaque foyer et assignerait certains pompiers à un foyer plutôt qu'un autre en fonction de son éloignement et de la taille du foyer considéré. Par ailleurs nous avions commencé à développer une version de notre application qui serait exploitable à différentes échelles de complexité par différents utilisateurs (avec Argparse). Et enfin, bien qu'ayant développé certains tests unitaires de notre code, d'autres encore auraient pu être envisagés. </w:t>
      </w:r>
    </w:p>
    <w:p w:rsidR="0007109B" w:rsidRDefault="0007109B" w:rsidP="0007109B">
      <w:pPr>
        <w:jc w:val="both"/>
      </w:pPr>
      <w:r>
        <w:t>Ainsi cette application répond au cahier des charges initialement décrit par le client. Cependant</w:t>
      </w:r>
      <w:r w:rsidR="00C26344">
        <w:t xml:space="preserve"> nous avons souhaité lui apporter</w:t>
      </w:r>
      <w:r>
        <w:t xml:space="preserve"> des modifications et améliorations. Celles-ci permettent de présenter notre projet comme l'ébauche d'une application à la fois :</w:t>
      </w:r>
      <w:r w:rsidR="007F5EBA">
        <w:t xml:space="preserve"> </w:t>
      </w:r>
      <w:r w:rsidR="0047272B">
        <w:t>plus performante,</w:t>
      </w:r>
      <w:r>
        <w:t xml:space="preserve"> plus a</w:t>
      </w:r>
      <w:r w:rsidR="0047272B">
        <w:t xml:space="preserve">daptée aux besoins mis en jeu, </w:t>
      </w:r>
      <w:r>
        <w:t>plus propice à la diffusion.</w:t>
      </w:r>
    </w:p>
    <w:p w:rsidR="00C2480F" w:rsidRDefault="00C2480F" w:rsidP="0007109B">
      <w:pPr>
        <w:pStyle w:val="Paragraphedeliste"/>
      </w:pPr>
    </w:p>
    <w:sectPr w:rsidR="00C2480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ABF" w:rsidRDefault="00E63ABF" w:rsidP="008C3779">
      <w:pPr>
        <w:spacing w:after="0" w:line="240" w:lineRule="auto"/>
      </w:pPr>
      <w:r>
        <w:separator/>
      </w:r>
    </w:p>
  </w:endnote>
  <w:endnote w:type="continuationSeparator" w:id="0">
    <w:p w:rsidR="00E63ABF" w:rsidRDefault="00E63ABF" w:rsidP="008C3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779" w:rsidRDefault="00875571">
    <w:pPr>
      <w:pStyle w:val="Pieddepage"/>
    </w:pPr>
    <w:r>
      <w:t>S.I.E.R.R.A. – Compte-rendu</w:t>
    </w:r>
    <w:r>
      <w:ptab w:relativeTo="margin" w:alignment="center" w:leader="none"/>
    </w:r>
    <w:r>
      <w:t xml:space="preserve">Page </w:t>
    </w:r>
    <w:r>
      <w:fldChar w:fldCharType="begin"/>
    </w:r>
    <w:r>
      <w:instrText xml:space="preserve"> PAGE  \* Arabic  \* MERGEFORMAT </w:instrText>
    </w:r>
    <w:r>
      <w:fldChar w:fldCharType="separate"/>
    </w:r>
    <w:r w:rsidR="004B30F4">
      <w:rPr>
        <w:noProof/>
      </w:rPr>
      <w:t>2</w:t>
    </w:r>
    <w:r>
      <w:fldChar w:fldCharType="end"/>
    </w:r>
    <w:r>
      <w:t>/</w:t>
    </w:r>
    <w:fldSimple w:instr=" NUMPAGES   \* MERGEFORMAT ">
      <w:r w:rsidR="004B30F4">
        <w:rPr>
          <w:noProof/>
        </w:rPr>
        <w:t>9</w:t>
      </w:r>
    </w:fldSimple>
    <w:r>
      <w:ptab w:relativeTo="margin" w:alignment="right" w:leader="none"/>
    </w:r>
    <w:r>
      <w:t>H.Debray, A.Gagnon, A.Zarzelli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ABF" w:rsidRDefault="00E63ABF" w:rsidP="008C3779">
      <w:pPr>
        <w:spacing w:after="0" w:line="240" w:lineRule="auto"/>
      </w:pPr>
      <w:r>
        <w:separator/>
      </w:r>
    </w:p>
  </w:footnote>
  <w:footnote w:type="continuationSeparator" w:id="0">
    <w:p w:rsidR="00E63ABF" w:rsidRDefault="00E63ABF" w:rsidP="008C37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BE5" w:rsidRDefault="00E63ABF">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841610" o:spid="_x0000_s2050" type="#_x0000_t75" style="position:absolute;margin-left:0;margin-top:0;width:453.5pt;height:461.45pt;z-index:-251657216;mso-position-horizontal:center;mso-position-horizontal-relative:margin;mso-position-vertical:center;mso-position-vertical-relative:margin" o:allowincell="f">
          <v:imagedata r:id="rId1" o:title="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BE5" w:rsidRDefault="00E63ABF">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841611" o:spid="_x0000_s2051" type="#_x0000_t75" style="position:absolute;margin-left:0;margin-top:0;width:453.5pt;height:461.45pt;z-index:-251656192;mso-position-horizontal:center;mso-position-horizontal-relative:margin;mso-position-vertical:center;mso-position-vertical-relative:margin" o:allowincell="f">
          <v:imagedata r:id="rId1" o:title="S"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BE5" w:rsidRDefault="00E63ABF">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841609" o:spid="_x0000_s2049" type="#_x0000_t75" style="position:absolute;margin-left:0;margin-top:0;width:453.5pt;height:461.45pt;z-index:-251658240;mso-position-horizontal:center;mso-position-horizontal-relative:margin;mso-position-vertical:center;mso-position-vertical-relative:margin" o:allowincell="f">
          <v:imagedata r:id="rId1" o:title="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B7BD6"/>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nsid w:val="2D304C7E"/>
    <w:multiLevelType w:val="hybridMultilevel"/>
    <w:tmpl w:val="970AD54C"/>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69D3A5F"/>
    <w:multiLevelType w:val="hybridMultilevel"/>
    <w:tmpl w:val="0CDCD28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99D"/>
    <w:rsid w:val="00002C26"/>
    <w:rsid w:val="00010947"/>
    <w:rsid w:val="00052D58"/>
    <w:rsid w:val="0007109B"/>
    <w:rsid w:val="00073673"/>
    <w:rsid w:val="00077577"/>
    <w:rsid w:val="000874CB"/>
    <w:rsid w:val="000B40F7"/>
    <w:rsid w:val="000E0D6F"/>
    <w:rsid w:val="00104B19"/>
    <w:rsid w:val="001635A3"/>
    <w:rsid w:val="00164EBF"/>
    <w:rsid w:val="001A0837"/>
    <w:rsid w:val="001C76B9"/>
    <w:rsid w:val="00292867"/>
    <w:rsid w:val="002B1B2E"/>
    <w:rsid w:val="002D08E8"/>
    <w:rsid w:val="00320698"/>
    <w:rsid w:val="00334D46"/>
    <w:rsid w:val="00356BF1"/>
    <w:rsid w:val="00362128"/>
    <w:rsid w:val="00385852"/>
    <w:rsid w:val="00395956"/>
    <w:rsid w:val="003A7841"/>
    <w:rsid w:val="003F1B8E"/>
    <w:rsid w:val="0041675D"/>
    <w:rsid w:val="00433366"/>
    <w:rsid w:val="00451F57"/>
    <w:rsid w:val="004702E1"/>
    <w:rsid w:val="0047272B"/>
    <w:rsid w:val="00491D81"/>
    <w:rsid w:val="004B30F4"/>
    <w:rsid w:val="004C4B91"/>
    <w:rsid w:val="0054012B"/>
    <w:rsid w:val="00541CC3"/>
    <w:rsid w:val="00593673"/>
    <w:rsid w:val="00596C7E"/>
    <w:rsid w:val="005A083A"/>
    <w:rsid w:val="006132BB"/>
    <w:rsid w:val="00635F79"/>
    <w:rsid w:val="00643179"/>
    <w:rsid w:val="00643B92"/>
    <w:rsid w:val="0069247A"/>
    <w:rsid w:val="006C20EC"/>
    <w:rsid w:val="006D6B66"/>
    <w:rsid w:val="00715206"/>
    <w:rsid w:val="0072381E"/>
    <w:rsid w:val="007B4754"/>
    <w:rsid w:val="007C0579"/>
    <w:rsid w:val="007D549E"/>
    <w:rsid w:val="007F5EBA"/>
    <w:rsid w:val="00830A3B"/>
    <w:rsid w:val="00850027"/>
    <w:rsid w:val="00875571"/>
    <w:rsid w:val="008A37F4"/>
    <w:rsid w:val="008C3779"/>
    <w:rsid w:val="008E3F0F"/>
    <w:rsid w:val="008F5249"/>
    <w:rsid w:val="00901986"/>
    <w:rsid w:val="00902EBD"/>
    <w:rsid w:val="00943F90"/>
    <w:rsid w:val="009E5A14"/>
    <w:rsid w:val="00A10302"/>
    <w:rsid w:val="00B44CBC"/>
    <w:rsid w:val="00B51114"/>
    <w:rsid w:val="00B5533D"/>
    <w:rsid w:val="00B66711"/>
    <w:rsid w:val="00BA7368"/>
    <w:rsid w:val="00C06094"/>
    <w:rsid w:val="00C12792"/>
    <w:rsid w:val="00C2480F"/>
    <w:rsid w:val="00C26344"/>
    <w:rsid w:val="00C55B24"/>
    <w:rsid w:val="00C60F42"/>
    <w:rsid w:val="00C73AA6"/>
    <w:rsid w:val="00C7535D"/>
    <w:rsid w:val="00CA0DD4"/>
    <w:rsid w:val="00CC2A09"/>
    <w:rsid w:val="00CE3485"/>
    <w:rsid w:val="00D04ECF"/>
    <w:rsid w:val="00D352CC"/>
    <w:rsid w:val="00D43383"/>
    <w:rsid w:val="00D81A25"/>
    <w:rsid w:val="00D90F36"/>
    <w:rsid w:val="00DA155C"/>
    <w:rsid w:val="00DB41B4"/>
    <w:rsid w:val="00E1599D"/>
    <w:rsid w:val="00E35C52"/>
    <w:rsid w:val="00E63ABF"/>
    <w:rsid w:val="00E74FC8"/>
    <w:rsid w:val="00E7590B"/>
    <w:rsid w:val="00E81E10"/>
    <w:rsid w:val="00EB76E9"/>
    <w:rsid w:val="00F157B4"/>
    <w:rsid w:val="00F37589"/>
    <w:rsid w:val="00F67BE5"/>
    <w:rsid w:val="00F7130F"/>
    <w:rsid w:val="00F80C0F"/>
    <w:rsid w:val="00F96838"/>
    <w:rsid w:val="00FA44EC"/>
    <w:rsid w:val="00FA65B5"/>
    <w:rsid w:val="00FC586C"/>
    <w:rsid w:val="00FF0A7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37589"/>
    <w:pPr>
      <w:keepNext/>
      <w:keepLines/>
      <w:numPr>
        <w:numId w:val="3"/>
      </w:numPr>
      <w:spacing w:before="480" w:after="0"/>
      <w:outlineLvl w:val="0"/>
    </w:pPr>
    <w:rPr>
      <w:rFonts w:asciiTheme="majorHAnsi" w:eastAsiaTheme="majorEastAsia" w:hAnsiTheme="majorHAnsi" w:cstheme="majorBidi"/>
      <w:b/>
      <w:bCs/>
      <w:color w:val="9D4933" w:themeColor="accent1" w:themeShade="BF"/>
      <w:sz w:val="28"/>
      <w:szCs w:val="28"/>
    </w:rPr>
  </w:style>
  <w:style w:type="paragraph" w:styleId="Titre2">
    <w:name w:val="heading 2"/>
    <w:basedOn w:val="Normal"/>
    <w:next w:val="Normal"/>
    <w:link w:val="Titre2Car"/>
    <w:uiPriority w:val="9"/>
    <w:unhideWhenUsed/>
    <w:qFormat/>
    <w:rsid w:val="00D90F36"/>
    <w:pPr>
      <w:keepNext/>
      <w:keepLines/>
      <w:numPr>
        <w:ilvl w:val="1"/>
        <w:numId w:val="3"/>
      </w:numPr>
      <w:spacing w:before="200" w:after="0"/>
      <w:outlineLvl w:val="1"/>
    </w:pPr>
    <w:rPr>
      <w:rFonts w:asciiTheme="majorHAnsi" w:eastAsiaTheme="majorEastAsia" w:hAnsiTheme="majorHAnsi" w:cstheme="majorBidi"/>
      <w:b/>
      <w:bCs/>
      <w:color w:val="C66951" w:themeColor="accent1"/>
      <w:sz w:val="26"/>
      <w:szCs w:val="26"/>
    </w:rPr>
  </w:style>
  <w:style w:type="paragraph" w:styleId="Titre3">
    <w:name w:val="heading 3"/>
    <w:basedOn w:val="Normal"/>
    <w:next w:val="Normal"/>
    <w:link w:val="Titre3Car"/>
    <w:uiPriority w:val="9"/>
    <w:unhideWhenUsed/>
    <w:qFormat/>
    <w:rsid w:val="00F37589"/>
    <w:pPr>
      <w:keepNext/>
      <w:keepLines/>
      <w:numPr>
        <w:ilvl w:val="2"/>
        <w:numId w:val="3"/>
      </w:numPr>
      <w:spacing w:before="200" w:after="0"/>
      <w:outlineLvl w:val="2"/>
    </w:pPr>
    <w:rPr>
      <w:rFonts w:asciiTheme="majorHAnsi" w:eastAsiaTheme="majorEastAsia" w:hAnsiTheme="majorHAnsi" w:cstheme="majorBidi"/>
      <w:b/>
      <w:bCs/>
      <w:color w:val="C66951" w:themeColor="accent1"/>
    </w:rPr>
  </w:style>
  <w:style w:type="paragraph" w:styleId="Titre4">
    <w:name w:val="heading 4"/>
    <w:basedOn w:val="Normal"/>
    <w:next w:val="Normal"/>
    <w:link w:val="Titre4Car"/>
    <w:uiPriority w:val="9"/>
    <w:semiHidden/>
    <w:unhideWhenUsed/>
    <w:qFormat/>
    <w:rsid w:val="00362128"/>
    <w:pPr>
      <w:keepNext/>
      <w:keepLines/>
      <w:numPr>
        <w:ilvl w:val="3"/>
        <w:numId w:val="3"/>
      </w:numPr>
      <w:spacing w:before="200" w:after="0"/>
      <w:outlineLvl w:val="3"/>
    </w:pPr>
    <w:rPr>
      <w:rFonts w:asciiTheme="majorHAnsi" w:eastAsiaTheme="majorEastAsia" w:hAnsiTheme="majorHAnsi" w:cstheme="majorBidi"/>
      <w:b/>
      <w:bCs/>
      <w:i/>
      <w:iCs/>
      <w:color w:val="C66951" w:themeColor="accent1"/>
    </w:rPr>
  </w:style>
  <w:style w:type="paragraph" w:styleId="Titre5">
    <w:name w:val="heading 5"/>
    <w:basedOn w:val="Normal"/>
    <w:next w:val="Normal"/>
    <w:link w:val="Titre5Car"/>
    <w:uiPriority w:val="9"/>
    <w:semiHidden/>
    <w:unhideWhenUsed/>
    <w:qFormat/>
    <w:rsid w:val="00362128"/>
    <w:pPr>
      <w:keepNext/>
      <w:keepLines/>
      <w:numPr>
        <w:ilvl w:val="4"/>
        <w:numId w:val="3"/>
      </w:numPr>
      <w:spacing w:before="200" w:after="0"/>
      <w:outlineLvl w:val="4"/>
    </w:pPr>
    <w:rPr>
      <w:rFonts w:asciiTheme="majorHAnsi" w:eastAsiaTheme="majorEastAsia" w:hAnsiTheme="majorHAnsi" w:cstheme="majorBidi"/>
      <w:color w:val="683022" w:themeColor="accent1" w:themeShade="7F"/>
    </w:rPr>
  </w:style>
  <w:style w:type="paragraph" w:styleId="Titre6">
    <w:name w:val="heading 6"/>
    <w:basedOn w:val="Normal"/>
    <w:next w:val="Normal"/>
    <w:link w:val="Titre6Car"/>
    <w:uiPriority w:val="9"/>
    <w:semiHidden/>
    <w:unhideWhenUsed/>
    <w:qFormat/>
    <w:rsid w:val="00362128"/>
    <w:pPr>
      <w:keepNext/>
      <w:keepLines/>
      <w:numPr>
        <w:ilvl w:val="5"/>
        <w:numId w:val="3"/>
      </w:numPr>
      <w:spacing w:before="200" w:after="0"/>
      <w:outlineLvl w:val="5"/>
    </w:pPr>
    <w:rPr>
      <w:rFonts w:asciiTheme="majorHAnsi" w:eastAsiaTheme="majorEastAsia" w:hAnsiTheme="majorHAnsi" w:cstheme="majorBidi"/>
      <w:i/>
      <w:iCs/>
      <w:color w:val="683022" w:themeColor="accent1" w:themeShade="7F"/>
    </w:rPr>
  </w:style>
  <w:style w:type="paragraph" w:styleId="Titre7">
    <w:name w:val="heading 7"/>
    <w:basedOn w:val="Normal"/>
    <w:next w:val="Normal"/>
    <w:link w:val="Titre7Car"/>
    <w:uiPriority w:val="9"/>
    <w:semiHidden/>
    <w:unhideWhenUsed/>
    <w:qFormat/>
    <w:rsid w:val="0036212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36212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36212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599D"/>
    <w:pPr>
      <w:ind w:left="720"/>
      <w:contextualSpacing/>
    </w:pPr>
  </w:style>
  <w:style w:type="character" w:customStyle="1" w:styleId="Titre2Car">
    <w:name w:val="Titre 2 Car"/>
    <w:basedOn w:val="Policepardfaut"/>
    <w:link w:val="Titre2"/>
    <w:uiPriority w:val="9"/>
    <w:rsid w:val="00D90F36"/>
    <w:rPr>
      <w:rFonts w:asciiTheme="majorHAnsi" w:eastAsiaTheme="majorEastAsia" w:hAnsiTheme="majorHAnsi" w:cstheme="majorBidi"/>
      <w:b/>
      <w:bCs/>
      <w:color w:val="C66951" w:themeColor="accent1"/>
      <w:sz w:val="26"/>
      <w:szCs w:val="26"/>
    </w:rPr>
  </w:style>
  <w:style w:type="character" w:customStyle="1" w:styleId="Titre1Car">
    <w:name w:val="Titre 1 Car"/>
    <w:basedOn w:val="Policepardfaut"/>
    <w:link w:val="Titre1"/>
    <w:uiPriority w:val="9"/>
    <w:rsid w:val="00F37589"/>
    <w:rPr>
      <w:rFonts w:asciiTheme="majorHAnsi" w:eastAsiaTheme="majorEastAsia" w:hAnsiTheme="majorHAnsi" w:cstheme="majorBidi"/>
      <w:b/>
      <w:bCs/>
      <w:color w:val="9D4933" w:themeColor="accent1" w:themeShade="BF"/>
      <w:sz w:val="28"/>
      <w:szCs w:val="28"/>
    </w:rPr>
  </w:style>
  <w:style w:type="character" w:customStyle="1" w:styleId="Titre3Car">
    <w:name w:val="Titre 3 Car"/>
    <w:basedOn w:val="Policepardfaut"/>
    <w:link w:val="Titre3"/>
    <w:uiPriority w:val="9"/>
    <w:rsid w:val="00F37589"/>
    <w:rPr>
      <w:rFonts w:asciiTheme="majorHAnsi" w:eastAsiaTheme="majorEastAsia" w:hAnsiTheme="majorHAnsi" w:cstheme="majorBidi"/>
      <w:b/>
      <w:bCs/>
      <w:color w:val="C66951" w:themeColor="accent1"/>
    </w:rPr>
  </w:style>
  <w:style w:type="paragraph" w:styleId="Titre">
    <w:name w:val="Title"/>
    <w:basedOn w:val="Normal"/>
    <w:next w:val="Normal"/>
    <w:link w:val="TitreCar"/>
    <w:uiPriority w:val="10"/>
    <w:qFormat/>
    <w:rsid w:val="00385852"/>
    <w:pPr>
      <w:pBdr>
        <w:bottom w:val="single" w:sz="8" w:space="4" w:color="C66951" w:themeColor="accent1"/>
      </w:pBdr>
      <w:spacing w:after="300" w:line="240" w:lineRule="auto"/>
      <w:contextualSpacing/>
    </w:pPr>
    <w:rPr>
      <w:rFonts w:asciiTheme="majorHAnsi" w:eastAsiaTheme="majorEastAsia" w:hAnsiTheme="majorHAnsi" w:cstheme="majorBidi"/>
      <w:color w:val="3E3636" w:themeColor="text2" w:themeShade="BF"/>
      <w:spacing w:val="5"/>
      <w:kern w:val="28"/>
      <w:sz w:val="52"/>
      <w:szCs w:val="52"/>
    </w:rPr>
  </w:style>
  <w:style w:type="character" w:customStyle="1" w:styleId="TitreCar">
    <w:name w:val="Titre Car"/>
    <w:basedOn w:val="Policepardfaut"/>
    <w:link w:val="Titre"/>
    <w:uiPriority w:val="10"/>
    <w:rsid w:val="00385852"/>
    <w:rPr>
      <w:rFonts w:asciiTheme="majorHAnsi" w:eastAsiaTheme="majorEastAsia" w:hAnsiTheme="majorHAnsi" w:cstheme="majorBidi"/>
      <w:color w:val="3E3636" w:themeColor="text2" w:themeShade="BF"/>
      <w:spacing w:val="5"/>
      <w:kern w:val="28"/>
      <w:sz w:val="52"/>
      <w:szCs w:val="52"/>
    </w:rPr>
  </w:style>
  <w:style w:type="paragraph" w:styleId="Sous-titre">
    <w:name w:val="Subtitle"/>
    <w:basedOn w:val="Normal"/>
    <w:next w:val="Normal"/>
    <w:link w:val="Sous-titreCar"/>
    <w:uiPriority w:val="11"/>
    <w:qFormat/>
    <w:rsid w:val="00385852"/>
    <w:pPr>
      <w:numPr>
        <w:ilvl w:val="1"/>
      </w:numPr>
    </w:pPr>
    <w:rPr>
      <w:rFonts w:asciiTheme="majorHAnsi" w:eastAsiaTheme="majorEastAsia" w:hAnsiTheme="majorHAnsi" w:cstheme="majorBidi"/>
      <w:i/>
      <w:iCs/>
      <w:color w:val="C66951" w:themeColor="accent1"/>
      <w:spacing w:val="15"/>
      <w:sz w:val="24"/>
      <w:szCs w:val="24"/>
    </w:rPr>
  </w:style>
  <w:style w:type="character" w:customStyle="1" w:styleId="Sous-titreCar">
    <w:name w:val="Sous-titre Car"/>
    <w:basedOn w:val="Policepardfaut"/>
    <w:link w:val="Sous-titre"/>
    <w:uiPriority w:val="11"/>
    <w:rsid w:val="00385852"/>
    <w:rPr>
      <w:rFonts w:asciiTheme="majorHAnsi" w:eastAsiaTheme="majorEastAsia" w:hAnsiTheme="majorHAnsi" w:cstheme="majorBidi"/>
      <w:i/>
      <w:iCs/>
      <w:color w:val="C66951" w:themeColor="accent1"/>
      <w:spacing w:val="15"/>
      <w:sz w:val="24"/>
      <w:szCs w:val="24"/>
    </w:rPr>
  </w:style>
  <w:style w:type="paragraph" w:styleId="Textedebulles">
    <w:name w:val="Balloon Text"/>
    <w:basedOn w:val="Normal"/>
    <w:link w:val="TextedebullesCar"/>
    <w:uiPriority w:val="99"/>
    <w:semiHidden/>
    <w:unhideWhenUsed/>
    <w:rsid w:val="003858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85852"/>
    <w:rPr>
      <w:rFonts w:ascii="Tahoma" w:hAnsi="Tahoma" w:cs="Tahoma"/>
      <w:sz w:val="16"/>
      <w:szCs w:val="16"/>
    </w:rPr>
  </w:style>
  <w:style w:type="character" w:customStyle="1" w:styleId="Titre4Car">
    <w:name w:val="Titre 4 Car"/>
    <w:basedOn w:val="Policepardfaut"/>
    <w:link w:val="Titre4"/>
    <w:uiPriority w:val="9"/>
    <w:semiHidden/>
    <w:rsid w:val="00362128"/>
    <w:rPr>
      <w:rFonts w:asciiTheme="majorHAnsi" w:eastAsiaTheme="majorEastAsia" w:hAnsiTheme="majorHAnsi" w:cstheme="majorBidi"/>
      <w:b/>
      <w:bCs/>
      <w:i/>
      <w:iCs/>
      <w:color w:val="C66951" w:themeColor="accent1"/>
    </w:rPr>
  </w:style>
  <w:style w:type="character" w:customStyle="1" w:styleId="Titre5Car">
    <w:name w:val="Titre 5 Car"/>
    <w:basedOn w:val="Policepardfaut"/>
    <w:link w:val="Titre5"/>
    <w:uiPriority w:val="9"/>
    <w:semiHidden/>
    <w:rsid w:val="00362128"/>
    <w:rPr>
      <w:rFonts w:asciiTheme="majorHAnsi" w:eastAsiaTheme="majorEastAsia" w:hAnsiTheme="majorHAnsi" w:cstheme="majorBidi"/>
      <w:color w:val="683022" w:themeColor="accent1" w:themeShade="7F"/>
    </w:rPr>
  </w:style>
  <w:style w:type="character" w:customStyle="1" w:styleId="Titre6Car">
    <w:name w:val="Titre 6 Car"/>
    <w:basedOn w:val="Policepardfaut"/>
    <w:link w:val="Titre6"/>
    <w:uiPriority w:val="9"/>
    <w:semiHidden/>
    <w:rsid w:val="00362128"/>
    <w:rPr>
      <w:rFonts w:asciiTheme="majorHAnsi" w:eastAsiaTheme="majorEastAsia" w:hAnsiTheme="majorHAnsi" w:cstheme="majorBidi"/>
      <w:i/>
      <w:iCs/>
      <w:color w:val="683022" w:themeColor="accent1" w:themeShade="7F"/>
    </w:rPr>
  </w:style>
  <w:style w:type="character" w:customStyle="1" w:styleId="Titre7Car">
    <w:name w:val="Titre 7 Car"/>
    <w:basedOn w:val="Policepardfaut"/>
    <w:link w:val="Titre7"/>
    <w:uiPriority w:val="9"/>
    <w:semiHidden/>
    <w:rsid w:val="0036212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36212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362128"/>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902EBD"/>
    <w:pPr>
      <w:spacing w:line="240" w:lineRule="auto"/>
    </w:pPr>
    <w:rPr>
      <w:b/>
      <w:bCs/>
      <w:color w:val="C66951" w:themeColor="accent1"/>
      <w:sz w:val="18"/>
      <w:szCs w:val="18"/>
    </w:rPr>
  </w:style>
  <w:style w:type="paragraph" w:styleId="En-tte">
    <w:name w:val="header"/>
    <w:basedOn w:val="Normal"/>
    <w:link w:val="En-tteCar"/>
    <w:uiPriority w:val="99"/>
    <w:unhideWhenUsed/>
    <w:rsid w:val="008C3779"/>
    <w:pPr>
      <w:tabs>
        <w:tab w:val="center" w:pos="4536"/>
        <w:tab w:val="right" w:pos="9072"/>
      </w:tabs>
      <w:spacing w:after="0" w:line="240" w:lineRule="auto"/>
    </w:pPr>
  </w:style>
  <w:style w:type="character" w:customStyle="1" w:styleId="En-tteCar">
    <w:name w:val="En-tête Car"/>
    <w:basedOn w:val="Policepardfaut"/>
    <w:link w:val="En-tte"/>
    <w:uiPriority w:val="99"/>
    <w:rsid w:val="008C3779"/>
  </w:style>
  <w:style w:type="paragraph" w:styleId="Pieddepage">
    <w:name w:val="footer"/>
    <w:basedOn w:val="Normal"/>
    <w:link w:val="PieddepageCar"/>
    <w:uiPriority w:val="99"/>
    <w:unhideWhenUsed/>
    <w:rsid w:val="008C377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3779"/>
  </w:style>
  <w:style w:type="paragraph" w:styleId="En-ttedetabledesmatires">
    <w:name w:val="TOC Heading"/>
    <w:basedOn w:val="Titre1"/>
    <w:next w:val="Normal"/>
    <w:uiPriority w:val="39"/>
    <w:semiHidden/>
    <w:unhideWhenUsed/>
    <w:qFormat/>
    <w:rsid w:val="00164EBF"/>
    <w:pPr>
      <w:numPr>
        <w:numId w:val="0"/>
      </w:numPr>
      <w:outlineLvl w:val="9"/>
    </w:pPr>
    <w:rPr>
      <w:lang w:eastAsia="fr-FR"/>
    </w:rPr>
  </w:style>
  <w:style w:type="paragraph" w:styleId="TM1">
    <w:name w:val="toc 1"/>
    <w:basedOn w:val="Normal"/>
    <w:next w:val="Normal"/>
    <w:autoRedefine/>
    <w:uiPriority w:val="39"/>
    <w:unhideWhenUsed/>
    <w:rsid w:val="00164EBF"/>
    <w:pPr>
      <w:spacing w:after="100"/>
    </w:pPr>
  </w:style>
  <w:style w:type="paragraph" w:styleId="TM2">
    <w:name w:val="toc 2"/>
    <w:basedOn w:val="Normal"/>
    <w:next w:val="Normal"/>
    <w:autoRedefine/>
    <w:uiPriority w:val="39"/>
    <w:unhideWhenUsed/>
    <w:rsid w:val="00164EBF"/>
    <w:pPr>
      <w:spacing w:after="100"/>
      <w:ind w:left="220"/>
    </w:pPr>
  </w:style>
  <w:style w:type="character" w:styleId="Lienhypertexte">
    <w:name w:val="Hyperlink"/>
    <w:basedOn w:val="Policepardfaut"/>
    <w:uiPriority w:val="99"/>
    <w:unhideWhenUsed/>
    <w:rsid w:val="00164EBF"/>
    <w:rPr>
      <w:color w:val="CC9900" w:themeColor="hyperlink"/>
      <w:u w:val="single"/>
    </w:rPr>
  </w:style>
  <w:style w:type="paragraph" w:styleId="NormalWeb">
    <w:name w:val="Normal (Web)"/>
    <w:basedOn w:val="Normal"/>
    <w:uiPriority w:val="99"/>
    <w:semiHidden/>
    <w:unhideWhenUsed/>
    <w:rsid w:val="0007109B"/>
    <w:pPr>
      <w:spacing w:before="100" w:beforeAutospacing="1" w:after="119" w:line="240" w:lineRule="auto"/>
    </w:pPr>
    <w:rPr>
      <w:rFonts w:ascii="Times New Roman" w:eastAsia="Times New Roman" w:hAnsi="Times New Roman" w:cs="Times New Roman"/>
      <w:color w:val="000000"/>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37589"/>
    <w:pPr>
      <w:keepNext/>
      <w:keepLines/>
      <w:numPr>
        <w:numId w:val="3"/>
      </w:numPr>
      <w:spacing w:before="480" w:after="0"/>
      <w:outlineLvl w:val="0"/>
    </w:pPr>
    <w:rPr>
      <w:rFonts w:asciiTheme="majorHAnsi" w:eastAsiaTheme="majorEastAsia" w:hAnsiTheme="majorHAnsi" w:cstheme="majorBidi"/>
      <w:b/>
      <w:bCs/>
      <w:color w:val="9D4933" w:themeColor="accent1" w:themeShade="BF"/>
      <w:sz w:val="28"/>
      <w:szCs w:val="28"/>
    </w:rPr>
  </w:style>
  <w:style w:type="paragraph" w:styleId="Titre2">
    <w:name w:val="heading 2"/>
    <w:basedOn w:val="Normal"/>
    <w:next w:val="Normal"/>
    <w:link w:val="Titre2Car"/>
    <w:uiPriority w:val="9"/>
    <w:unhideWhenUsed/>
    <w:qFormat/>
    <w:rsid w:val="00D90F36"/>
    <w:pPr>
      <w:keepNext/>
      <w:keepLines/>
      <w:numPr>
        <w:ilvl w:val="1"/>
        <w:numId w:val="3"/>
      </w:numPr>
      <w:spacing w:before="200" w:after="0"/>
      <w:outlineLvl w:val="1"/>
    </w:pPr>
    <w:rPr>
      <w:rFonts w:asciiTheme="majorHAnsi" w:eastAsiaTheme="majorEastAsia" w:hAnsiTheme="majorHAnsi" w:cstheme="majorBidi"/>
      <w:b/>
      <w:bCs/>
      <w:color w:val="C66951" w:themeColor="accent1"/>
      <w:sz w:val="26"/>
      <w:szCs w:val="26"/>
    </w:rPr>
  </w:style>
  <w:style w:type="paragraph" w:styleId="Titre3">
    <w:name w:val="heading 3"/>
    <w:basedOn w:val="Normal"/>
    <w:next w:val="Normal"/>
    <w:link w:val="Titre3Car"/>
    <w:uiPriority w:val="9"/>
    <w:unhideWhenUsed/>
    <w:qFormat/>
    <w:rsid w:val="00F37589"/>
    <w:pPr>
      <w:keepNext/>
      <w:keepLines/>
      <w:numPr>
        <w:ilvl w:val="2"/>
        <w:numId w:val="3"/>
      </w:numPr>
      <w:spacing w:before="200" w:after="0"/>
      <w:outlineLvl w:val="2"/>
    </w:pPr>
    <w:rPr>
      <w:rFonts w:asciiTheme="majorHAnsi" w:eastAsiaTheme="majorEastAsia" w:hAnsiTheme="majorHAnsi" w:cstheme="majorBidi"/>
      <w:b/>
      <w:bCs/>
      <w:color w:val="C66951" w:themeColor="accent1"/>
    </w:rPr>
  </w:style>
  <w:style w:type="paragraph" w:styleId="Titre4">
    <w:name w:val="heading 4"/>
    <w:basedOn w:val="Normal"/>
    <w:next w:val="Normal"/>
    <w:link w:val="Titre4Car"/>
    <w:uiPriority w:val="9"/>
    <w:semiHidden/>
    <w:unhideWhenUsed/>
    <w:qFormat/>
    <w:rsid w:val="00362128"/>
    <w:pPr>
      <w:keepNext/>
      <w:keepLines/>
      <w:numPr>
        <w:ilvl w:val="3"/>
        <w:numId w:val="3"/>
      </w:numPr>
      <w:spacing w:before="200" w:after="0"/>
      <w:outlineLvl w:val="3"/>
    </w:pPr>
    <w:rPr>
      <w:rFonts w:asciiTheme="majorHAnsi" w:eastAsiaTheme="majorEastAsia" w:hAnsiTheme="majorHAnsi" w:cstheme="majorBidi"/>
      <w:b/>
      <w:bCs/>
      <w:i/>
      <w:iCs/>
      <w:color w:val="C66951" w:themeColor="accent1"/>
    </w:rPr>
  </w:style>
  <w:style w:type="paragraph" w:styleId="Titre5">
    <w:name w:val="heading 5"/>
    <w:basedOn w:val="Normal"/>
    <w:next w:val="Normal"/>
    <w:link w:val="Titre5Car"/>
    <w:uiPriority w:val="9"/>
    <w:semiHidden/>
    <w:unhideWhenUsed/>
    <w:qFormat/>
    <w:rsid w:val="00362128"/>
    <w:pPr>
      <w:keepNext/>
      <w:keepLines/>
      <w:numPr>
        <w:ilvl w:val="4"/>
        <w:numId w:val="3"/>
      </w:numPr>
      <w:spacing w:before="200" w:after="0"/>
      <w:outlineLvl w:val="4"/>
    </w:pPr>
    <w:rPr>
      <w:rFonts w:asciiTheme="majorHAnsi" w:eastAsiaTheme="majorEastAsia" w:hAnsiTheme="majorHAnsi" w:cstheme="majorBidi"/>
      <w:color w:val="683022" w:themeColor="accent1" w:themeShade="7F"/>
    </w:rPr>
  </w:style>
  <w:style w:type="paragraph" w:styleId="Titre6">
    <w:name w:val="heading 6"/>
    <w:basedOn w:val="Normal"/>
    <w:next w:val="Normal"/>
    <w:link w:val="Titre6Car"/>
    <w:uiPriority w:val="9"/>
    <w:semiHidden/>
    <w:unhideWhenUsed/>
    <w:qFormat/>
    <w:rsid w:val="00362128"/>
    <w:pPr>
      <w:keepNext/>
      <w:keepLines/>
      <w:numPr>
        <w:ilvl w:val="5"/>
        <w:numId w:val="3"/>
      </w:numPr>
      <w:spacing w:before="200" w:after="0"/>
      <w:outlineLvl w:val="5"/>
    </w:pPr>
    <w:rPr>
      <w:rFonts w:asciiTheme="majorHAnsi" w:eastAsiaTheme="majorEastAsia" w:hAnsiTheme="majorHAnsi" w:cstheme="majorBidi"/>
      <w:i/>
      <w:iCs/>
      <w:color w:val="683022" w:themeColor="accent1" w:themeShade="7F"/>
    </w:rPr>
  </w:style>
  <w:style w:type="paragraph" w:styleId="Titre7">
    <w:name w:val="heading 7"/>
    <w:basedOn w:val="Normal"/>
    <w:next w:val="Normal"/>
    <w:link w:val="Titre7Car"/>
    <w:uiPriority w:val="9"/>
    <w:semiHidden/>
    <w:unhideWhenUsed/>
    <w:qFormat/>
    <w:rsid w:val="0036212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36212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36212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599D"/>
    <w:pPr>
      <w:ind w:left="720"/>
      <w:contextualSpacing/>
    </w:pPr>
  </w:style>
  <w:style w:type="character" w:customStyle="1" w:styleId="Titre2Car">
    <w:name w:val="Titre 2 Car"/>
    <w:basedOn w:val="Policepardfaut"/>
    <w:link w:val="Titre2"/>
    <w:uiPriority w:val="9"/>
    <w:rsid w:val="00D90F36"/>
    <w:rPr>
      <w:rFonts w:asciiTheme="majorHAnsi" w:eastAsiaTheme="majorEastAsia" w:hAnsiTheme="majorHAnsi" w:cstheme="majorBidi"/>
      <w:b/>
      <w:bCs/>
      <w:color w:val="C66951" w:themeColor="accent1"/>
      <w:sz w:val="26"/>
      <w:szCs w:val="26"/>
    </w:rPr>
  </w:style>
  <w:style w:type="character" w:customStyle="1" w:styleId="Titre1Car">
    <w:name w:val="Titre 1 Car"/>
    <w:basedOn w:val="Policepardfaut"/>
    <w:link w:val="Titre1"/>
    <w:uiPriority w:val="9"/>
    <w:rsid w:val="00F37589"/>
    <w:rPr>
      <w:rFonts w:asciiTheme="majorHAnsi" w:eastAsiaTheme="majorEastAsia" w:hAnsiTheme="majorHAnsi" w:cstheme="majorBidi"/>
      <w:b/>
      <w:bCs/>
      <w:color w:val="9D4933" w:themeColor="accent1" w:themeShade="BF"/>
      <w:sz w:val="28"/>
      <w:szCs w:val="28"/>
    </w:rPr>
  </w:style>
  <w:style w:type="character" w:customStyle="1" w:styleId="Titre3Car">
    <w:name w:val="Titre 3 Car"/>
    <w:basedOn w:val="Policepardfaut"/>
    <w:link w:val="Titre3"/>
    <w:uiPriority w:val="9"/>
    <w:rsid w:val="00F37589"/>
    <w:rPr>
      <w:rFonts w:asciiTheme="majorHAnsi" w:eastAsiaTheme="majorEastAsia" w:hAnsiTheme="majorHAnsi" w:cstheme="majorBidi"/>
      <w:b/>
      <w:bCs/>
      <w:color w:val="C66951" w:themeColor="accent1"/>
    </w:rPr>
  </w:style>
  <w:style w:type="paragraph" w:styleId="Titre">
    <w:name w:val="Title"/>
    <w:basedOn w:val="Normal"/>
    <w:next w:val="Normal"/>
    <w:link w:val="TitreCar"/>
    <w:uiPriority w:val="10"/>
    <w:qFormat/>
    <w:rsid w:val="00385852"/>
    <w:pPr>
      <w:pBdr>
        <w:bottom w:val="single" w:sz="8" w:space="4" w:color="C66951" w:themeColor="accent1"/>
      </w:pBdr>
      <w:spacing w:after="300" w:line="240" w:lineRule="auto"/>
      <w:contextualSpacing/>
    </w:pPr>
    <w:rPr>
      <w:rFonts w:asciiTheme="majorHAnsi" w:eastAsiaTheme="majorEastAsia" w:hAnsiTheme="majorHAnsi" w:cstheme="majorBidi"/>
      <w:color w:val="3E3636" w:themeColor="text2" w:themeShade="BF"/>
      <w:spacing w:val="5"/>
      <w:kern w:val="28"/>
      <w:sz w:val="52"/>
      <w:szCs w:val="52"/>
    </w:rPr>
  </w:style>
  <w:style w:type="character" w:customStyle="1" w:styleId="TitreCar">
    <w:name w:val="Titre Car"/>
    <w:basedOn w:val="Policepardfaut"/>
    <w:link w:val="Titre"/>
    <w:uiPriority w:val="10"/>
    <w:rsid w:val="00385852"/>
    <w:rPr>
      <w:rFonts w:asciiTheme="majorHAnsi" w:eastAsiaTheme="majorEastAsia" w:hAnsiTheme="majorHAnsi" w:cstheme="majorBidi"/>
      <w:color w:val="3E3636" w:themeColor="text2" w:themeShade="BF"/>
      <w:spacing w:val="5"/>
      <w:kern w:val="28"/>
      <w:sz w:val="52"/>
      <w:szCs w:val="52"/>
    </w:rPr>
  </w:style>
  <w:style w:type="paragraph" w:styleId="Sous-titre">
    <w:name w:val="Subtitle"/>
    <w:basedOn w:val="Normal"/>
    <w:next w:val="Normal"/>
    <w:link w:val="Sous-titreCar"/>
    <w:uiPriority w:val="11"/>
    <w:qFormat/>
    <w:rsid w:val="00385852"/>
    <w:pPr>
      <w:numPr>
        <w:ilvl w:val="1"/>
      </w:numPr>
    </w:pPr>
    <w:rPr>
      <w:rFonts w:asciiTheme="majorHAnsi" w:eastAsiaTheme="majorEastAsia" w:hAnsiTheme="majorHAnsi" w:cstheme="majorBidi"/>
      <w:i/>
      <w:iCs/>
      <w:color w:val="C66951" w:themeColor="accent1"/>
      <w:spacing w:val="15"/>
      <w:sz w:val="24"/>
      <w:szCs w:val="24"/>
    </w:rPr>
  </w:style>
  <w:style w:type="character" w:customStyle="1" w:styleId="Sous-titreCar">
    <w:name w:val="Sous-titre Car"/>
    <w:basedOn w:val="Policepardfaut"/>
    <w:link w:val="Sous-titre"/>
    <w:uiPriority w:val="11"/>
    <w:rsid w:val="00385852"/>
    <w:rPr>
      <w:rFonts w:asciiTheme="majorHAnsi" w:eastAsiaTheme="majorEastAsia" w:hAnsiTheme="majorHAnsi" w:cstheme="majorBidi"/>
      <w:i/>
      <w:iCs/>
      <w:color w:val="C66951" w:themeColor="accent1"/>
      <w:spacing w:val="15"/>
      <w:sz w:val="24"/>
      <w:szCs w:val="24"/>
    </w:rPr>
  </w:style>
  <w:style w:type="paragraph" w:styleId="Textedebulles">
    <w:name w:val="Balloon Text"/>
    <w:basedOn w:val="Normal"/>
    <w:link w:val="TextedebullesCar"/>
    <w:uiPriority w:val="99"/>
    <w:semiHidden/>
    <w:unhideWhenUsed/>
    <w:rsid w:val="003858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85852"/>
    <w:rPr>
      <w:rFonts w:ascii="Tahoma" w:hAnsi="Tahoma" w:cs="Tahoma"/>
      <w:sz w:val="16"/>
      <w:szCs w:val="16"/>
    </w:rPr>
  </w:style>
  <w:style w:type="character" w:customStyle="1" w:styleId="Titre4Car">
    <w:name w:val="Titre 4 Car"/>
    <w:basedOn w:val="Policepardfaut"/>
    <w:link w:val="Titre4"/>
    <w:uiPriority w:val="9"/>
    <w:semiHidden/>
    <w:rsid w:val="00362128"/>
    <w:rPr>
      <w:rFonts w:asciiTheme="majorHAnsi" w:eastAsiaTheme="majorEastAsia" w:hAnsiTheme="majorHAnsi" w:cstheme="majorBidi"/>
      <w:b/>
      <w:bCs/>
      <w:i/>
      <w:iCs/>
      <w:color w:val="C66951" w:themeColor="accent1"/>
    </w:rPr>
  </w:style>
  <w:style w:type="character" w:customStyle="1" w:styleId="Titre5Car">
    <w:name w:val="Titre 5 Car"/>
    <w:basedOn w:val="Policepardfaut"/>
    <w:link w:val="Titre5"/>
    <w:uiPriority w:val="9"/>
    <w:semiHidden/>
    <w:rsid w:val="00362128"/>
    <w:rPr>
      <w:rFonts w:asciiTheme="majorHAnsi" w:eastAsiaTheme="majorEastAsia" w:hAnsiTheme="majorHAnsi" w:cstheme="majorBidi"/>
      <w:color w:val="683022" w:themeColor="accent1" w:themeShade="7F"/>
    </w:rPr>
  </w:style>
  <w:style w:type="character" w:customStyle="1" w:styleId="Titre6Car">
    <w:name w:val="Titre 6 Car"/>
    <w:basedOn w:val="Policepardfaut"/>
    <w:link w:val="Titre6"/>
    <w:uiPriority w:val="9"/>
    <w:semiHidden/>
    <w:rsid w:val="00362128"/>
    <w:rPr>
      <w:rFonts w:asciiTheme="majorHAnsi" w:eastAsiaTheme="majorEastAsia" w:hAnsiTheme="majorHAnsi" w:cstheme="majorBidi"/>
      <w:i/>
      <w:iCs/>
      <w:color w:val="683022" w:themeColor="accent1" w:themeShade="7F"/>
    </w:rPr>
  </w:style>
  <w:style w:type="character" w:customStyle="1" w:styleId="Titre7Car">
    <w:name w:val="Titre 7 Car"/>
    <w:basedOn w:val="Policepardfaut"/>
    <w:link w:val="Titre7"/>
    <w:uiPriority w:val="9"/>
    <w:semiHidden/>
    <w:rsid w:val="0036212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36212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362128"/>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902EBD"/>
    <w:pPr>
      <w:spacing w:line="240" w:lineRule="auto"/>
    </w:pPr>
    <w:rPr>
      <w:b/>
      <w:bCs/>
      <w:color w:val="C66951" w:themeColor="accent1"/>
      <w:sz w:val="18"/>
      <w:szCs w:val="18"/>
    </w:rPr>
  </w:style>
  <w:style w:type="paragraph" w:styleId="En-tte">
    <w:name w:val="header"/>
    <w:basedOn w:val="Normal"/>
    <w:link w:val="En-tteCar"/>
    <w:uiPriority w:val="99"/>
    <w:unhideWhenUsed/>
    <w:rsid w:val="008C3779"/>
    <w:pPr>
      <w:tabs>
        <w:tab w:val="center" w:pos="4536"/>
        <w:tab w:val="right" w:pos="9072"/>
      </w:tabs>
      <w:spacing w:after="0" w:line="240" w:lineRule="auto"/>
    </w:pPr>
  </w:style>
  <w:style w:type="character" w:customStyle="1" w:styleId="En-tteCar">
    <w:name w:val="En-tête Car"/>
    <w:basedOn w:val="Policepardfaut"/>
    <w:link w:val="En-tte"/>
    <w:uiPriority w:val="99"/>
    <w:rsid w:val="008C3779"/>
  </w:style>
  <w:style w:type="paragraph" w:styleId="Pieddepage">
    <w:name w:val="footer"/>
    <w:basedOn w:val="Normal"/>
    <w:link w:val="PieddepageCar"/>
    <w:uiPriority w:val="99"/>
    <w:unhideWhenUsed/>
    <w:rsid w:val="008C377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3779"/>
  </w:style>
  <w:style w:type="paragraph" w:styleId="En-ttedetabledesmatires">
    <w:name w:val="TOC Heading"/>
    <w:basedOn w:val="Titre1"/>
    <w:next w:val="Normal"/>
    <w:uiPriority w:val="39"/>
    <w:semiHidden/>
    <w:unhideWhenUsed/>
    <w:qFormat/>
    <w:rsid w:val="00164EBF"/>
    <w:pPr>
      <w:numPr>
        <w:numId w:val="0"/>
      </w:numPr>
      <w:outlineLvl w:val="9"/>
    </w:pPr>
    <w:rPr>
      <w:lang w:eastAsia="fr-FR"/>
    </w:rPr>
  </w:style>
  <w:style w:type="paragraph" w:styleId="TM1">
    <w:name w:val="toc 1"/>
    <w:basedOn w:val="Normal"/>
    <w:next w:val="Normal"/>
    <w:autoRedefine/>
    <w:uiPriority w:val="39"/>
    <w:unhideWhenUsed/>
    <w:rsid w:val="00164EBF"/>
    <w:pPr>
      <w:spacing w:after="100"/>
    </w:pPr>
  </w:style>
  <w:style w:type="paragraph" w:styleId="TM2">
    <w:name w:val="toc 2"/>
    <w:basedOn w:val="Normal"/>
    <w:next w:val="Normal"/>
    <w:autoRedefine/>
    <w:uiPriority w:val="39"/>
    <w:unhideWhenUsed/>
    <w:rsid w:val="00164EBF"/>
    <w:pPr>
      <w:spacing w:after="100"/>
      <w:ind w:left="220"/>
    </w:pPr>
  </w:style>
  <w:style w:type="character" w:styleId="Lienhypertexte">
    <w:name w:val="Hyperlink"/>
    <w:basedOn w:val="Policepardfaut"/>
    <w:uiPriority w:val="99"/>
    <w:unhideWhenUsed/>
    <w:rsid w:val="00164EBF"/>
    <w:rPr>
      <w:color w:val="CC9900" w:themeColor="hyperlink"/>
      <w:u w:val="single"/>
    </w:rPr>
  </w:style>
  <w:style w:type="paragraph" w:styleId="NormalWeb">
    <w:name w:val="Normal (Web)"/>
    <w:basedOn w:val="Normal"/>
    <w:uiPriority w:val="99"/>
    <w:semiHidden/>
    <w:unhideWhenUsed/>
    <w:rsid w:val="0007109B"/>
    <w:pPr>
      <w:spacing w:before="100" w:beforeAutospacing="1" w:after="119" w:line="240" w:lineRule="auto"/>
    </w:pPr>
    <w:rPr>
      <w:rFonts w:ascii="Times New Roman" w:eastAsia="Times New Roman" w:hAnsi="Times New Roman" w:cs="Times New Roman"/>
      <w:color w:val="00000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22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Grille">
      <a:dk1>
        <a:sysClr val="windowText" lastClr="000000"/>
      </a:dk1>
      <a:lt1>
        <a:sysClr val="window" lastClr="FFFFFF"/>
      </a:lt1>
      <a:dk2>
        <a:srgbClr val="534949"/>
      </a:dk2>
      <a:lt2>
        <a:srgbClr val="CCD1B9"/>
      </a:lt2>
      <a:accent1>
        <a:srgbClr val="C66951"/>
      </a:accent1>
      <a:accent2>
        <a:srgbClr val="BF974D"/>
      </a:accent2>
      <a:accent3>
        <a:srgbClr val="928B70"/>
      </a:accent3>
      <a:accent4>
        <a:srgbClr val="87706B"/>
      </a:accent4>
      <a:accent5>
        <a:srgbClr val="94734E"/>
      </a:accent5>
      <a:accent6>
        <a:srgbClr val="6F777D"/>
      </a:accent6>
      <a:hlink>
        <a:srgbClr val="CC9900"/>
      </a:hlink>
      <a:folHlink>
        <a:srgbClr val="C0C0C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8C44A-D096-4264-BCFA-84FE6C1D2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Pages>
  <Words>1673</Words>
  <Characters>9205</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ogustin</dc:creator>
  <cp:lastModifiedBy>Microsoft</cp:lastModifiedBy>
  <cp:revision>94</cp:revision>
  <cp:lastPrinted>2016-05-09T16:28:00Z</cp:lastPrinted>
  <dcterms:created xsi:type="dcterms:W3CDTF">2016-05-08T16:56:00Z</dcterms:created>
  <dcterms:modified xsi:type="dcterms:W3CDTF">2016-05-09T16:29:00Z</dcterms:modified>
</cp:coreProperties>
</file>