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48ACA" w14:textId="275CA960" w:rsidR="00D57C39" w:rsidRPr="00F14FFF" w:rsidRDefault="00BF26BE" w:rsidP="00D57C39">
      <w:pPr>
        <w:pStyle w:val="Title"/>
      </w:pPr>
      <w:r>
        <w:t xml:space="preserve">Secure </w:t>
      </w:r>
      <w:r w:rsidR="00EE5B04">
        <w:t>d</w:t>
      </w:r>
      <w:r>
        <w:t xml:space="preserve">evelopment of Metro </w:t>
      </w:r>
      <w:r w:rsidR="00EE5B04">
        <w:t>s</w:t>
      </w:r>
      <w:r>
        <w:t xml:space="preserve">tyle </w:t>
      </w:r>
      <w:r w:rsidR="00EE5B04">
        <w:t>a</w:t>
      </w:r>
      <w:r>
        <w:t>pps with HTML5</w:t>
      </w:r>
    </w:p>
    <w:p w14:paraId="04048ACB" w14:textId="04FA4091" w:rsidR="00D57C39" w:rsidRPr="00F14FFF" w:rsidRDefault="00BF26BE" w:rsidP="00D57C39">
      <w:pPr>
        <w:pStyle w:val="Subtitle"/>
      </w:pPr>
      <w:r>
        <w:t xml:space="preserve">Security </w:t>
      </w:r>
      <w:r w:rsidR="00EE5B04">
        <w:t>b</w:t>
      </w:r>
      <w:r>
        <w:t xml:space="preserve">est </w:t>
      </w:r>
      <w:r w:rsidR="00EE5B04">
        <w:t>p</w:t>
      </w:r>
      <w:r>
        <w:t>ractices</w:t>
      </w:r>
    </w:p>
    <w:p w14:paraId="04048ACC" w14:textId="5A31C572" w:rsidR="00D57C39" w:rsidRDefault="00877B31" w:rsidP="00D57C39">
      <w:pPr>
        <w:pStyle w:val="Version"/>
        <w:rPr>
          <w:b/>
          <w:color w:val="FF0000"/>
        </w:rPr>
      </w:pPr>
      <w:r>
        <w:fldChar w:fldCharType="begin"/>
      </w:r>
      <w:r>
        <w:instrText xml:space="preserve"> SAVEDATE  \@ "MMMM d, yyyy"  \* MERGEFORMAT </w:instrText>
      </w:r>
      <w:r>
        <w:fldChar w:fldCharType="separate"/>
      </w:r>
      <w:r w:rsidR="00F5095E">
        <w:t>September 10, 2011</w:t>
      </w:r>
      <w:r>
        <w:fldChar w:fldCharType="end"/>
      </w:r>
    </w:p>
    <w:p w14:paraId="04048ACE" w14:textId="77777777" w:rsidR="00D57C39" w:rsidRPr="00F14FFF" w:rsidRDefault="00D57C39" w:rsidP="00D57C39">
      <w:pPr>
        <w:pStyle w:val="Procedure"/>
      </w:pPr>
      <w:r w:rsidRPr="00F14FFF">
        <w:t>Abstract</w:t>
      </w:r>
    </w:p>
    <w:p w14:paraId="04048ACF" w14:textId="1EAA8014" w:rsidR="00D81934" w:rsidRPr="00F14FFF" w:rsidRDefault="00D57C39" w:rsidP="00D70150">
      <w:pPr>
        <w:pStyle w:val="BodyText"/>
        <w:rPr>
          <w:color w:val="1F497D"/>
        </w:rPr>
      </w:pPr>
      <w:r w:rsidRPr="00F14FFF">
        <w:t>This pa</w:t>
      </w:r>
      <w:r w:rsidR="00BF26BE">
        <w:t>per provides information about the secure development of Metro style apps with HTML5</w:t>
      </w:r>
      <w:r w:rsidRPr="00F14FFF">
        <w:t xml:space="preserve"> </w:t>
      </w:r>
      <w:r w:rsidR="00350C5C" w:rsidRPr="00F14FFF">
        <w:t>f</w:t>
      </w:r>
      <w:r w:rsidRPr="00F14FFF">
        <w:t>or Windows® operating syste</w:t>
      </w:r>
      <w:r w:rsidR="00BF26BE">
        <w:t>ms. It provides guidelines for developers</w:t>
      </w:r>
      <w:r w:rsidRPr="00F14FFF">
        <w:t xml:space="preserve"> to </w:t>
      </w:r>
      <w:r w:rsidR="00BF26BE">
        <w:t xml:space="preserve">create applications </w:t>
      </w:r>
      <w:r w:rsidR="00D41D8D">
        <w:t>that</w:t>
      </w:r>
      <w:r w:rsidR="00BF26BE">
        <w:t xml:space="preserve"> follow security best practices.</w:t>
      </w:r>
      <w:r w:rsidR="002E209F" w:rsidRPr="00F14FFF">
        <w:t xml:space="preserve"> </w:t>
      </w:r>
      <w:r w:rsidR="00D81934" w:rsidRPr="00F14FFF">
        <w:t xml:space="preserve">It assumes that the reader is familiar with </w:t>
      </w:r>
      <w:r w:rsidR="00BF26BE">
        <w:t>HTML5 development</w:t>
      </w:r>
    </w:p>
    <w:p w14:paraId="64885419" w14:textId="77777777" w:rsidR="00BF26BE" w:rsidRDefault="00D57C39" w:rsidP="00915CB5">
      <w:pPr>
        <w:pStyle w:val="BodyText"/>
        <w:spacing w:after="0"/>
      </w:pPr>
      <w:r w:rsidRPr="00F14FFF">
        <w:t>This information applies to the following operating systems:</w:t>
      </w:r>
    </w:p>
    <w:p w14:paraId="2DAE8A50" w14:textId="5D0F3559" w:rsidR="00915CB5" w:rsidRDefault="00915CB5" w:rsidP="00915CB5">
      <w:pPr>
        <w:pStyle w:val="BodyText"/>
        <w:spacing w:after="0"/>
      </w:pPr>
      <w:r w:rsidRPr="00F14FFF">
        <w:tab/>
      </w:r>
      <w:r>
        <w:t>Windows</w:t>
      </w:r>
      <w:r w:rsidRPr="00F14FFF">
        <w:t>®</w:t>
      </w:r>
      <w:r>
        <w:t xml:space="preserve"> Developer Preview</w:t>
      </w:r>
    </w:p>
    <w:p w14:paraId="1BFCFA54" w14:textId="77777777" w:rsidR="00915CB5" w:rsidRDefault="00915CB5" w:rsidP="00915CB5">
      <w:pPr>
        <w:pStyle w:val="BodyText"/>
        <w:spacing w:after="0"/>
      </w:pPr>
      <w:r>
        <w:tab/>
        <w:t>Windows Server</w:t>
      </w:r>
      <w:r w:rsidRPr="00F14FFF">
        <w:t>®</w:t>
      </w:r>
      <w:r>
        <w:t xml:space="preserve"> Developer Preview</w:t>
      </w:r>
    </w:p>
    <w:p w14:paraId="04048AD1" w14:textId="0C788119" w:rsidR="00D57C39" w:rsidRPr="00F14FFF" w:rsidRDefault="00915CB5" w:rsidP="00BF26BE">
      <w:pPr>
        <w:pStyle w:val="BodyText"/>
        <w:spacing w:after="0"/>
      </w:pPr>
      <w:r>
        <w:tab/>
      </w:r>
    </w:p>
    <w:p w14:paraId="04048AD2" w14:textId="77777777" w:rsidR="00D57C39" w:rsidRPr="00F14FFF" w:rsidRDefault="00D57C39" w:rsidP="00D57C39">
      <w:pPr>
        <w:pStyle w:val="BodyText"/>
      </w:pPr>
      <w:r w:rsidRPr="00F14FFF">
        <w:t>References and resources discussed here are listed at the end of this paper.</w:t>
      </w:r>
    </w:p>
    <w:p w14:paraId="291EA578" w14:textId="0C31491D" w:rsidR="00B879E4" w:rsidRPr="00B879E4" w:rsidRDefault="00D57C39" w:rsidP="00B879E4">
      <w:pPr>
        <w:pStyle w:val="BodyText"/>
        <w:ind w:right="-1440"/>
      </w:pPr>
      <w:r w:rsidRPr="00F14FFF">
        <w:t xml:space="preserve">The current version of this paper is maintained on the Web at: </w:t>
      </w:r>
      <w:r w:rsidRPr="00F14FFF">
        <w:br/>
      </w:r>
      <w:r w:rsidRPr="00F14FFF">
        <w:tab/>
      </w:r>
      <w:hyperlink r:id="rId12" w:history="1">
        <w:r w:rsidR="00B879E4" w:rsidRPr="00B879E4">
          <w:rPr>
            <w:rStyle w:val="Hyperlink"/>
          </w:rPr>
          <w:t>http://go.microsoft.com/fwlink/?LinkId=228386</w:t>
        </w:r>
      </w:hyperlink>
      <w:r w:rsidR="00B879E4" w:rsidRPr="00B879E4">
        <w:t xml:space="preserve"> </w:t>
      </w:r>
    </w:p>
    <w:p w14:paraId="04048AD3" w14:textId="3135E206" w:rsidR="00D57C39" w:rsidRPr="00F14FFF" w:rsidRDefault="00D57C39" w:rsidP="00B879E4">
      <w:pPr>
        <w:pStyle w:val="BodyText"/>
        <w:ind w:right="-1440"/>
        <w:rPr>
          <w:b/>
          <w:color w:val="FF0000"/>
          <w:u w:val="single"/>
        </w:rPr>
      </w:pPr>
      <w:r w:rsidRPr="00F14FFF">
        <w:t xml:space="preserve"> </w:t>
      </w:r>
    </w:p>
    <w:p w14:paraId="7EEED7D2" w14:textId="77777777" w:rsidR="00EE5B04" w:rsidRDefault="00EE5B04" w:rsidP="00EE5B04"/>
    <w:p w14:paraId="2BDA8927" w14:textId="77777777" w:rsidR="00EE5B04" w:rsidRDefault="00EE5B04" w:rsidP="00EE5B04"/>
    <w:p w14:paraId="79CC6C5D" w14:textId="77777777" w:rsidR="00EE5B04" w:rsidRDefault="00EE5B04" w:rsidP="00EE5B04"/>
    <w:p w14:paraId="32662BC4" w14:textId="77777777" w:rsidR="00EE5B04" w:rsidRDefault="00EE5B04" w:rsidP="00EE5B04"/>
    <w:p w14:paraId="14A9BAF9" w14:textId="77777777" w:rsidR="00EE5B04" w:rsidRDefault="00EE5B04" w:rsidP="00EE5B04"/>
    <w:p w14:paraId="2635D564" w14:textId="77777777" w:rsidR="00EE5B04" w:rsidRDefault="00EE5B04" w:rsidP="00EE5B04"/>
    <w:p w14:paraId="4E76A1D9" w14:textId="77777777" w:rsidR="00EE5B04" w:rsidRDefault="00EE5B04" w:rsidP="00EE5B04"/>
    <w:p w14:paraId="04048AD5" w14:textId="2CABA0B7" w:rsidR="00D57C39" w:rsidRPr="00F14FFF" w:rsidRDefault="00D57C39" w:rsidP="00CA6778">
      <w:pPr>
        <w:pStyle w:val="Disclaimertext"/>
        <w:spacing w:after="60"/>
      </w:pPr>
      <w:r w:rsidRPr="00F14FFF">
        <w:rPr>
          <w:b/>
        </w:rPr>
        <w:t>Disclaimer</w:t>
      </w:r>
      <w:r w:rsidRPr="00F14FFF">
        <w:t xml:space="preserve">: </w:t>
      </w:r>
      <w:r w:rsidR="003D191C" w:rsidRPr="00F14FFF">
        <w:t xml:space="preserve">This document is provided “as-is”. Information and views expressed in this document, including URL and other Internet </w:t>
      </w:r>
      <w:r w:rsidR="003D191C">
        <w:t>web</w:t>
      </w:r>
      <w:r w:rsidR="003D191C" w:rsidRPr="00F14FFF">
        <w:t>site references, may change without notice.</w:t>
      </w:r>
      <w:r w:rsidR="003D191C">
        <w:t xml:space="preserve"> </w:t>
      </w:r>
      <w:r w:rsidR="003D191C" w:rsidRPr="008F4C51">
        <w:t>Some information relates to pre-released product which may be substantially modified before it’s commercially released. Microsoft makes no warranties, express or implied, with respect to the information provided here.</w:t>
      </w:r>
      <w:r w:rsidR="003D191C" w:rsidRPr="00F14FFF">
        <w:t xml:space="preserve"> You bear the risk of using it.</w:t>
      </w:r>
    </w:p>
    <w:p w14:paraId="04048AD6" w14:textId="39C3FBBE" w:rsidR="00D57C39" w:rsidRPr="00F14FFF" w:rsidRDefault="00D57C39" w:rsidP="00CA6778">
      <w:pPr>
        <w:pStyle w:val="Disclaimertext"/>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04048AD7" w14:textId="6577DD8A" w:rsidR="00D57C39" w:rsidRPr="00F14FFF" w:rsidRDefault="00D57C39" w:rsidP="00CA6778">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04048AD8" w14:textId="77777777" w:rsidR="00D57C39" w:rsidRPr="00F14FFF" w:rsidRDefault="00D57C39" w:rsidP="00F14FFF">
      <w:pPr>
        <w:pStyle w:val="Disclaimertext"/>
      </w:pPr>
      <w:r w:rsidRPr="00F14FFF">
        <w:t>© 201</w:t>
      </w:r>
      <w:r w:rsidR="008F0AE8">
        <w:t>1 Microsoft</w:t>
      </w:r>
      <w:r w:rsidRPr="00F14FFF">
        <w:t>. All rights reserved.</w:t>
      </w:r>
    </w:p>
    <w:p w14:paraId="04048AD9" w14:textId="77777777" w:rsidR="00BB3133" w:rsidRDefault="00BB3133" w:rsidP="00F34A65"/>
    <w:p w14:paraId="04048ADA" w14:textId="77777777" w:rsidR="009E2E6A" w:rsidRDefault="009E2E6A" w:rsidP="00F34A65">
      <w:pPr>
        <w:pStyle w:val="BodyText"/>
        <w:jc w:val="right"/>
      </w:pPr>
      <w:r>
        <w:rPr>
          <w:noProof/>
        </w:rPr>
        <w:drawing>
          <wp:inline distT="0" distB="0" distL="0" distR="0" wp14:anchorId="04048B59" wp14:editId="04048B5A">
            <wp:extent cx="1054608" cy="171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p>
    <w:p w14:paraId="04048ADB" w14:textId="77777777" w:rsidR="00D57C39" w:rsidRPr="00F14FFF" w:rsidRDefault="00F14FFF" w:rsidP="00F14FFF">
      <w:pPr>
        <w:pStyle w:val="BodyText"/>
      </w:pPr>
      <w:r>
        <w:br w:type="page"/>
      </w:r>
    </w:p>
    <w:p w14:paraId="04048B05" w14:textId="77777777" w:rsidR="00D57C39" w:rsidRPr="00F14FFF" w:rsidRDefault="00D57C39" w:rsidP="00D57C39">
      <w:pPr>
        <w:pStyle w:val="Contents"/>
      </w:pPr>
      <w:r w:rsidRPr="00F14FFF">
        <w:lastRenderedPageBreak/>
        <w:t>Contents</w:t>
      </w:r>
    </w:p>
    <w:p w14:paraId="72550BEE" w14:textId="77777777" w:rsidR="004D4079"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03248029" w:history="1">
        <w:r w:rsidR="004D4079" w:rsidRPr="0022083C">
          <w:rPr>
            <w:rStyle w:val="Hyperlink"/>
          </w:rPr>
          <w:t>Introduction</w:t>
        </w:r>
        <w:r w:rsidR="004D4079">
          <w:rPr>
            <w:webHidden/>
          </w:rPr>
          <w:tab/>
        </w:r>
        <w:r w:rsidR="004D4079">
          <w:rPr>
            <w:webHidden/>
          </w:rPr>
          <w:fldChar w:fldCharType="begin"/>
        </w:r>
        <w:r w:rsidR="004D4079">
          <w:rPr>
            <w:webHidden/>
          </w:rPr>
          <w:instrText xml:space="preserve"> PAGEREF _Toc303248029 \h </w:instrText>
        </w:r>
        <w:r w:rsidR="004D4079">
          <w:rPr>
            <w:webHidden/>
          </w:rPr>
        </w:r>
        <w:r w:rsidR="004D4079">
          <w:rPr>
            <w:webHidden/>
          </w:rPr>
          <w:fldChar w:fldCharType="separate"/>
        </w:r>
        <w:r w:rsidR="004D4079">
          <w:rPr>
            <w:webHidden/>
          </w:rPr>
          <w:t>3</w:t>
        </w:r>
        <w:r w:rsidR="004D4079">
          <w:rPr>
            <w:webHidden/>
          </w:rPr>
          <w:fldChar w:fldCharType="end"/>
        </w:r>
      </w:hyperlink>
    </w:p>
    <w:p w14:paraId="43B7AE02" w14:textId="77777777" w:rsidR="004D4079" w:rsidRDefault="00E76610">
      <w:pPr>
        <w:pStyle w:val="TOC1"/>
      </w:pPr>
      <w:hyperlink w:anchor="_Toc303248030" w:history="1">
        <w:r w:rsidR="004D4079" w:rsidRPr="0022083C">
          <w:rPr>
            <w:rStyle w:val="Hyperlink"/>
          </w:rPr>
          <w:t>Secure data validation</w:t>
        </w:r>
        <w:r w:rsidR="004D4079">
          <w:rPr>
            <w:webHidden/>
          </w:rPr>
          <w:tab/>
        </w:r>
        <w:r w:rsidR="004D4079">
          <w:rPr>
            <w:webHidden/>
          </w:rPr>
          <w:fldChar w:fldCharType="begin"/>
        </w:r>
        <w:r w:rsidR="004D4079">
          <w:rPr>
            <w:webHidden/>
          </w:rPr>
          <w:instrText xml:space="preserve"> PAGEREF _Toc303248030 \h </w:instrText>
        </w:r>
        <w:r w:rsidR="004D4079">
          <w:rPr>
            <w:webHidden/>
          </w:rPr>
        </w:r>
        <w:r w:rsidR="004D4079">
          <w:rPr>
            <w:webHidden/>
          </w:rPr>
          <w:fldChar w:fldCharType="separate"/>
        </w:r>
        <w:r w:rsidR="004D4079">
          <w:rPr>
            <w:webHidden/>
          </w:rPr>
          <w:t>3</w:t>
        </w:r>
        <w:r w:rsidR="004D4079">
          <w:rPr>
            <w:webHidden/>
          </w:rPr>
          <w:fldChar w:fldCharType="end"/>
        </w:r>
      </w:hyperlink>
    </w:p>
    <w:p w14:paraId="789B6900" w14:textId="77777777" w:rsidR="004D4079" w:rsidRDefault="00E76610">
      <w:pPr>
        <w:pStyle w:val="TOC2"/>
        <w:rPr>
          <w:rFonts w:eastAsiaTheme="minorEastAsia"/>
        </w:rPr>
      </w:pPr>
      <w:hyperlink w:anchor="_Toc303248031" w:history="1">
        <w:r w:rsidR="004D4079" w:rsidRPr="0022083C">
          <w:rPr>
            <w:rStyle w:val="Hyperlink"/>
          </w:rPr>
          <w:t>Sources of untrusted data</w:t>
        </w:r>
        <w:r w:rsidR="004D4079">
          <w:rPr>
            <w:webHidden/>
          </w:rPr>
          <w:tab/>
        </w:r>
        <w:r w:rsidR="004D4079">
          <w:rPr>
            <w:webHidden/>
          </w:rPr>
          <w:fldChar w:fldCharType="begin"/>
        </w:r>
        <w:r w:rsidR="004D4079">
          <w:rPr>
            <w:webHidden/>
          </w:rPr>
          <w:instrText xml:space="preserve"> PAGEREF _Toc303248031 \h </w:instrText>
        </w:r>
        <w:r w:rsidR="004D4079">
          <w:rPr>
            <w:webHidden/>
          </w:rPr>
        </w:r>
        <w:r w:rsidR="004D4079">
          <w:rPr>
            <w:webHidden/>
          </w:rPr>
          <w:fldChar w:fldCharType="separate"/>
        </w:r>
        <w:r w:rsidR="004D4079">
          <w:rPr>
            <w:webHidden/>
          </w:rPr>
          <w:t>3</w:t>
        </w:r>
        <w:r w:rsidR="004D4079">
          <w:rPr>
            <w:webHidden/>
          </w:rPr>
          <w:fldChar w:fldCharType="end"/>
        </w:r>
      </w:hyperlink>
    </w:p>
    <w:p w14:paraId="7D1822E0" w14:textId="77777777" w:rsidR="004D4079" w:rsidRDefault="00E76610">
      <w:pPr>
        <w:pStyle w:val="TOC2"/>
        <w:rPr>
          <w:rFonts w:eastAsiaTheme="minorEastAsia"/>
        </w:rPr>
      </w:pPr>
      <w:hyperlink w:anchor="_Toc303248032" w:history="1">
        <w:r w:rsidR="004D4079" w:rsidRPr="0022083C">
          <w:rPr>
            <w:rStyle w:val="Hyperlink"/>
          </w:rPr>
          <w:t>Local context script filtering</w:t>
        </w:r>
        <w:r w:rsidR="004D4079">
          <w:rPr>
            <w:webHidden/>
          </w:rPr>
          <w:tab/>
        </w:r>
        <w:r w:rsidR="004D4079">
          <w:rPr>
            <w:webHidden/>
          </w:rPr>
          <w:fldChar w:fldCharType="begin"/>
        </w:r>
        <w:r w:rsidR="004D4079">
          <w:rPr>
            <w:webHidden/>
          </w:rPr>
          <w:instrText xml:space="preserve"> PAGEREF _Toc303248032 \h </w:instrText>
        </w:r>
        <w:r w:rsidR="004D4079">
          <w:rPr>
            <w:webHidden/>
          </w:rPr>
        </w:r>
        <w:r w:rsidR="004D4079">
          <w:rPr>
            <w:webHidden/>
          </w:rPr>
          <w:fldChar w:fldCharType="separate"/>
        </w:r>
        <w:r w:rsidR="004D4079">
          <w:rPr>
            <w:webHidden/>
          </w:rPr>
          <w:t>4</w:t>
        </w:r>
        <w:r w:rsidR="004D4079">
          <w:rPr>
            <w:webHidden/>
          </w:rPr>
          <w:fldChar w:fldCharType="end"/>
        </w:r>
      </w:hyperlink>
    </w:p>
    <w:p w14:paraId="21FEF193" w14:textId="77777777" w:rsidR="004D4079" w:rsidRDefault="00E76610">
      <w:pPr>
        <w:pStyle w:val="TOC2"/>
        <w:rPr>
          <w:rFonts w:eastAsiaTheme="minorEastAsia"/>
        </w:rPr>
      </w:pPr>
      <w:hyperlink w:anchor="_Toc303248033" w:history="1">
        <w:r w:rsidR="004D4079" w:rsidRPr="0022083C">
          <w:rPr>
            <w:rStyle w:val="Hyperlink"/>
          </w:rPr>
          <w:t>Validating the origin of postMessage data.</w:t>
        </w:r>
        <w:r w:rsidR="004D4079">
          <w:rPr>
            <w:webHidden/>
          </w:rPr>
          <w:tab/>
        </w:r>
        <w:r w:rsidR="004D4079">
          <w:rPr>
            <w:webHidden/>
          </w:rPr>
          <w:fldChar w:fldCharType="begin"/>
        </w:r>
        <w:r w:rsidR="004D4079">
          <w:rPr>
            <w:webHidden/>
          </w:rPr>
          <w:instrText xml:space="preserve"> PAGEREF _Toc303248033 \h </w:instrText>
        </w:r>
        <w:r w:rsidR="004D4079">
          <w:rPr>
            <w:webHidden/>
          </w:rPr>
        </w:r>
        <w:r w:rsidR="004D4079">
          <w:rPr>
            <w:webHidden/>
          </w:rPr>
          <w:fldChar w:fldCharType="separate"/>
        </w:r>
        <w:r w:rsidR="004D4079">
          <w:rPr>
            <w:webHidden/>
          </w:rPr>
          <w:t>5</w:t>
        </w:r>
        <w:r w:rsidR="004D4079">
          <w:rPr>
            <w:webHidden/>
          </w:rPr>
          <w:fldChar w:fldCharType="end"/>
        </w:r>
      </w:hyperlink>
    </w:p>
    <w:p w14:paraId="4C86542A" w14:textId="77777777" w:rsidR="004D4079" w:rsidRDefault="00E76610">
      <w:pPr>
        <w:pStyle w:val="TOC2"/>
        <w:rPr>
          <w:rFonts w:eastAsiaTheme="minorEastAsia"/>
        </w:rPr>
      </w:pPr>
      <w:hyperlink w:anchor="_Toc303248034" w:history="1">
        <w:r w:rsidR="004D4079" w:rsidRPr="0022083C">
          <w:rPr>
            <w:rStyle w:val="Hyperlink"/>
          </w:rPr>
          <w:t>Manual script filtering</w:t>
        </w:r>
        <w:r w:rsidR="004D4079">
          <w:rPr>
            <w:webHidden/>
          </w:rPr>
          <w:tab/>
        </w:r>
        <w:r w:rsidR="004D4079">
          <w:rPr>
            <w:webHidden/>
          </w:rPr>
          <w:fldChar w:fldCharType="begin"/>
        </w:r>
        <w:r w:rsidR="004D4079">
          <w:rPr>
            <w:webHidden/>
          </w:rPr>
          <w:instrText xml:space="preserve"> PAGEREF _Toc303248034 \h </w:instrText>
        </w:r>
        <w:r w:rsidR="004D4079">
          <w:rPr>
            <w:webHidden/>
          </w:rPr>
        </w:r>
        <w:r w:rsidR="004D4079">
          <w:rPr>
            <w:webHidden/>
          </w:rPr>
          <w:fldChar w:fldCharType="separate"/>
        </w:r>
        <w:r w:rsidR="004D4079">
          <w:rPr>
            <w:webHidden/>
          </w:rPr>
          <w:t>5</w:t>
        </w:r>
        <w:r w:rsidR="004D4079">
          <w:rPr>
            <w:webHidden/>
          </w:rPr>
          <w:fldChar w:fldCharType="end"/>
        </w:r>
      </w:hyperlink>
    </w:p>
    <w:p w14:paraId="5857BF33" w14:textId="77777777" w:rsidR="004D4079" w:rsidRDefault="00E76610">
      <w:pPr>
        <w:pStyle w:val="TOC2"/>
        <w:rPr>
          <w:rFonts w:eastAsiaTheme="minorEastAsia"/>
        </w:rPr>
      </w:pPr>
      <w:hyperlink w:anchor="_Toc303248035" w:history="1">
        <w:r w:rsidR="004D4079" w:rsidRPr="0022083C">
          <w:rPr>
            <w:rStyle w:val="Hyperlink"/>
          </w:rPr>
          <w:t>Defending script inputs</w:t>
        </w:r>
        <w:r w:rsidR="004D4079">
          <w:rPr>
            <w:webHidden/>
          </w:rPr>
          <w:tab/>
        </w:r>
        <w:r w:rsidR="004D4079">
          <w:rPr>
            <w:webHidden/>
          </w:rPr>
          <w:fldChar w:fldCharType="begin"/>
        </w:r>
        <w:r w:rsidR="004D4079">
          <w:rPr>
            <w:webHidden/>
          </w:rPr>
          <w:instrText xml:space="preserve"> PAGEREF _Toc303248035 \h </w:instrText>
        </w:r>
        <w:r w:rsidR="004D4079">
          <w:rPr>
            <w:webHidden/>
          </w:rPr>
        </w:r>
        <w:r w:rsidR="004D4079">
          <w:rPr>
            <w:webHidden/>
          </w:rPr>
          <w:fldChar w:fldCharType="separate"/>
        </w:r>
        <w:r w:rsidR="004D4079">
          <w:rPr>
            <w:webHidden/>
          </w:rPr>
          <w:t>6</w:t>
        </w:r>
        <w:r w:rsidR="004D4079">
          <w:rPr>
            <w:webHidden/>
          </w:rPr>
          <w:fldChar w:fldCharType="end"/>
        </w:r>
      </w:hyperlink>
    </w:p>
    <w:p w14:paraId="394EEF9A" w14:textId="77777777" w:rsidR="004D4079" w:rsidRDefault="00E76610">
      <w:pPr>
        <w:pStyle w:val="TOC2"/>
        <w:rPr>
          <w:rFonts w:eastAsiaTheme="minorEastAsia"/>
        </w:rPr>
      </w:pPr>
      <w:hyperlink w:anchor="_Toc303248036" w:history="1">
        <w:r w:rsidR="004D4079" w:rsidRPr="0022083C">
          <w:rPr>
            <w:rStyle w:val="Hyperlink"/>
          </w:rPr>
          <w:t>Using secure parsers</w:t>
        </w:r>
        <w:r w:rsidR="004D4079">
          <w:rPr>
            <w:webHidden/>
          </w:rPr>
          <w:tab/>
        </w:r>
        <w:r w:rsidR="004D4079">
          <w:rPr>
            <w:webHidden/>
          </w:rPr>
          <w:fldChar w:fldCharType="begin"/>
        </w:r>
        <w:r w:rsidR="004D4079">
          <w:rPr>
            <w:webHidden/>
          </w:rPr>
          <w:instrText xml:space="preserve"> PAGEREF _Toc303248036 \h </w:instrText>
        </w:r>
        <w:r w:rsidR="004D4079">
          <w:rPr>
            <w:webHidden/>
          </w:rPr>
        </w:r>
        <w:r w:rsidR="004D4079">
          <w:rPr>
            <w:webHidden/>
          </w:rPr>
          <w:fldChar w:fldCharType="separate"/>
        </w:r>
        <w:r w:rsidR="004D4079">
          <w:rPr>
            <w:webHidden/>
          </w:rPr>
          <w:t>7</w:t>
        </w:r>
        <w:r w:rsidR="004D4079">
          <w:rPr>
            <w:webHidden/>
          </w:rPr>
          <w:fldChar w:fldCharType="end"/>
        </w:r>
      </w:hyperlink>
    </w:p>
    <w:p w14:paraId="244ACC40" w14:textId="77777777" w:rsidR="004D4079" w:rsidRDefault="00E76610">
      <w:pPr>
        <w:pStyle w:val="TOC1"/>
      </w:pPr>
      <w:hyperlink w:anchor="_Toc303248037" w:history="1">
        <w:r w:rsidR="004D4079" w:rsidRPr="0022083C">
          <w:rPr>
            <w:rStyle w:val="Hyperlink"/>
          </w:rPr>
          <w:t>Protecting sensitive data</w:t>
        </w:r>
        <w:r w:rsidR="004D4079">
          <w:rPr>
            <w:webHidden/>
          </w:rPr>
          <w:tab/>
        </w:r>
        <w:r w:rsidR="004D4079">
          <w:rPr>
            <w:webHidden/>
          </w:rPr>
          <w:fldChar w:fldCharType="begin"/>
        </w:r>
        <w:r w:rsidR="004D4079">
          <w:rPr>
            <w:webHidden/>
          </w:rPr>
          <w:instrText xml:space="preserve"> PAGEREF _Toc303248037 \h </w:instrText>
        </w:r>
        <w:r w:rsidR="004D4079">
          <w:rPr>
            <w:webHidden/>
          </w:rPr>
        </w:r>
        <w:r w:rsidR="004D4079">
          <w:rPr>
            <w:webHidden/>
          </w:rPr>
          <w:fldChar w:fldCharType="separate"/>
        </w:r>
        <w:r w:rsidR="004D4079">
          <w:rPr>
            <w:webHidden/>
          </w:rPr>
          <w:t>8</w:t>
        </w:r>
        <w:r w:rsidR="004D4079">
          <w:rPr>
            <w:webHidden/>
          </w:rPr>
          <w:fldChar w:fldCharType="end"/>
        </w:r>
      </w:hyperlink>
    </w:p>
    <w:p w14:paraId="648A7CE7" w14:textId="77777777" w:rsidR="004D4079" w:rsidRDefault="00E76610">
      <w:pPr>
        <w:pStyle w:val="TOC2"/>
        <w:rPr>
          <w:rFonts w:eastAsiaTheme="minorEastAsia"/>
        </w:rPr>
      </w:pPr>
      <w:hyperlink w:anchor="_Toc303248038" w:history="1">
        <w:r w:rsidR="004D4079" w:rsidRPr="0022083C">
          <w:rPr>
            <w:rStyle w:val="Hyperlink"/>
          </w:rPr>
          <w:t>Forcing HTTPS for all traffic</w:t>
        </w:r>
        <w:r w:rsidR="004D4079">
          <w:rPr>
            <w:webHidden/>
          </w:rPr>
          <w:tab/>
        </w:r>
        <w:r w:rsidR="004D4079">
          <w:rPr>
            <w:webHidden/>
          </w:rPr>
          <w:fldChar w:fldCharType="begin"/>
        </w:r>
        <w:r w:rsidR="004D4079">
          <w:rPr>
            <w:webHidden/>
          </w:rPr>
          <w:instrText xml:space="preserve"> PAGEREF _Toc303248038 \h </w:instrText>
        </w:r>
        <w:r w:rsidR="004D4079">
          <w:rPr>
            <w:webHidden/>
          </w:rPr>
        </w:r>
        <w:r w:rsidR="004D4079">
          <w:rPr>
            <w:webHidden/>
          </w:rPr>
          <w:fldChar w:fldCharType="separate"/>
        </w:r>
        <w:r w:rsidR="004D4079">
          <w:rPr>
            <w:webHidden/>
          </w:rPr>
          <w:t>8</w:t>
        </w:r>
        <w:r w:rsidR="004D4079">
          <w:rPr>
            <w:webHidden/>
          </w:rPr>
          <w:fldChar w:fldCharType="end"/>
        </w:r>
      </w:hyperlink>
    </w:p>
    <w:p w14:paraId="2FE698F7" w14:textId="77777777" w:rsidR="004D4079" w:rsidRDefault="00E76610">
      <w:pPr>
        <w:pStyle w:val="TOC2"/>
        <w:rPr>
          <w:rFonts w:eastAsiaTheme="minorEastAsia"/>
        </w:rPr>
      </w:pPr>
      <w:hyperlink w:anchor="_Toc303248039" w:history="1">
        <w:r w:rsidR="004D4079" w:rsidRPr="0022083C">
          <w:rPr>
            <w:rStyle w:val="Hyperlink"/>
          </w:rPr>
          <w:t>Using the XDomainRequest</w:t>
        </w:r>
        <w:r w:rsidR="004D4079">
          <w:rPr>
            <w:webHidden/>
          </w:rPr>
          <w:tab/>
        </w:r>
        <w:r w:rsidR="004D4079">
          <w:rPr>
            <w:webHidden/>
          </w:rPr>
          <w:fldChar w:fldCharType="begin"/>
        </w:r>
        <w:r w:rsidR="004D4079">
          <w:rPr>
            <w:webHidden/>
          </w:rPr>
          <w:instrText xml:space="preserve"> PAGEREF _Toc303248039 \h </w:instrText>
        </w:r>
        <w:r w:rsidR="004D4079">
          <w:rPr>
            <w:webHidden/>
          </w:rPr>
        </w:r>
        <w:r w:rsidR="004D4079">
          <w:rPr>
            <w:webHidden/>
          </w:rPr>
          <w:fldChar w:fldCharType="separate"/>
        </w:r>
        <w:r w:rsidR="004D4079">
          <w:rPr>
            <w:webHidden/>
          </w:rPr>
          <w:t>9</w:t>
        </w:r>
        <w:r w:rsidR="004D4079">
          <w:rPr>
            <w:webHidden/>
          </w:rPr>
          <w:fldChar w:fldCharType="end"/>
        </w:r>
      </w:hyperlink>
    </w:p>
    <w:p w14:paraId="3C86F68D" w14:textId="77777777" w:rsidR="004D4079" w:rsidRDefault="00E76610">
      <w:pPr>
        <w:pStyle w:val="TOC2"/>
        <w:rPr>
          <w:rFonts w:eastAsiaTheme="minorEastAsia"/>
        </w:rPr>
      </w:pPr>
      <w:hyperlink w:anchor="_Toc303248040" w:history="1">
        <w:r w:rsidR="004D4079" w:rsidRPr="0022083C">
          <w:rPr>
            <w:rStyle w:val="Hyperlink"/>
            <w:iCs/>
          </w:rPr>
          <w:t>Restricting navigation domains</w:t>
        </w:r>
        <w:r w:rsidR="004D4079">
          <w:rPr>
            <w:webHidden/>
          </w:rPr>
          <w:tab/>
        </w:r>
        <w:r w:rsidR="004D4079">
          <w:rPr>
            <w:webHidden/>
          </w:rPr>
          <w:fldChar w:fldCharType="begin"/>
        </w:r>
        <w:r w:rsidR="004D4079">
          <w:rPr>
            <w:webHidden/>
          </w:rPr>
          <w:instrText xml:space="preserve"> PAGEREF _Toc303248040 \h </w:instrText>
        </w:r>
        <w:r w:rsidR="004D4079">
          <w:rPr>
            <w:webHidden/>
          </w:rPr>
        </w:r>
        <w:r w:rsidR="004D4079">
          <w:rPr>
            <w:webHidden/>
          </w:rPr>
          <w:fldChar w:fldCharType="separate"/>
        </w:r>
        <w:r w:rsidR="004D4079">
          <w:rPr>
            <w:webHidden/>
          </w:rPr>
          <w:t>9</w:t>
        </w:r>
        <w:r w:rsidR="004D4079">
          <w:rPr>
            <w:webHidden/>
          </w:rPr>
          <w:fldChar w:fldCharType="end"/>
        </w:r>
      </w:hyperlink>
    </w:p>
    <w:p w14:paraId="20AD4941" w14:textId="77777777" w:rsidR="004D4079" w:rsidRDefault="00E76610">
      <w:pPr>
        <w:pStyle w:val="TOC2"/>
        <w:rPr>
          <w:rFonts w:eastAsiaTheme="minorEastAsia"/>
        </w:rPr>
      </w:pPr>
      <w:hyperlink w:anchor="_Toc303248041" w:history="1">
        <w:r w:rsidR="004D4079" w:rsidRPr="0022083C">
          <w:rPr>
            <w:rStyle w:val="Hyperlink"/>
          </w:rPr>
          <w:t>Use the HTML5 sandbox attribute where possible</w:t>
        </w:r>
        <w:r w:rsidR="004D4079">
          <w:rPr>
            <w:webHidden/>
          </w:rPr>
          <w:tab/>
        </w:r>
        <w:r w:rsidR="004D4079">
          <w:rPr>
            <w:webHidden/>
          </w:rPr>
          <w:fldChar w:fldCharType="begin"/>
        </w:r>
        <w:r w:rsidR="004D4079">
          <w:rPr>
            <w:webHidden/>
          </w:rPr>
          <w:instrText xml:space="preserve"> PAGEREF _Toc303248041 \h </w:instrText>
        </w:r>
        <w:r w:rsidR="004D4079">
          <w:rPr>
            <w:webHidden/>
          </w:rPr>
        </w:r>
        <w:r w:rsidR="004D4079">
          <w:rPr>
            <w:webHidden/>
          </w:rPr>
          <w:fldChar w:fldCharType="separate"/>
        </w:r>
        <w:r w:rsidR="004D4079">
          <w:rPr>
            <w:webHidden/>
          </w:rPr>
          <w:t>10</w:t>
        </w:r>
        <w:r w:rsidR="004D4079">
          <w:rPr>
            <w:webHidden/>
          </w:rPr>
          <w:fldChar w:fldCharType="end"/>
        </w:r>
      </w:hyperlink>
    </w:p>
    <w:p w14:paraId="32E007C6" w14:textId="77777777" w:rsidR="004D4079" w:rsidRDefault="00E76610">
      <w:pPr>
        <w:pStyle w:val="TOC1"/>
      </w:pPr>
      <w:hyperlink w:anchor="_Toc303248042" w:history="1">
        <w:r w:rsidR="004D4079" w:rsidRPr="0022083C">
          <w:rPr>
            <w:rStyle w:val="Hyperlink"/>
            <w:iCs/>
          </w:rPr>
          <w:t>Conclusion</w:t>
        </w:r>
        <w:r w:rsidR="004D4079">
          <w:rPr>
            <w:webHidden/>
          </w:rPr>
          <w:tab/>
        </w:r>
        <w:r w:rsidR="004D4079">
          <w:rPr>
            <w:webHidden/>
          </w:rPr>
          <w:fldChar w:fldCharType="begin"/>
        </w:r>
        <w:r w:rsidR="004D4079">
          <w:rPr>
            <w:webHidden/>
          </w:rPr>
          <w:instrText xml:space="preserve"> PAGEREF _Toc303248042 \h </w:instrText>
        </w:r>
        <w:r w:rsidR="004D4079">
          <w:rPr>
            <w:webHidden/>
          </w:rPr>
        </w:r>
        <w:r w:rsidR="004D4079">
          <w:rPr>
            <w:webHidden/>
          </w:rPr>
          <w:fldChar w:fldCharType="separate"/>
        </w:r>
        <w:r w:rsidR="004D4079">
          <w:rPr>
            <w:webHidden/>
          </w:rPr>
          <w:t>11</w:t>
        </w:r>
        <w:r w:rsidR="004D4079">
          <w:rPr>
            <w:webHidden/>
          </w:rPr>
          <w:fldChar w:fldCharType="end"/>
        </w:r>
      </w:hyperlink>
    </w:p>
    <w:p w14:paraId="57970381" w14:textId="77777777" w:rsidR="004D4079" w:rsidRDefault="00E76610">
      <w:pPr>
        <w:pStyle w:val="TOC1"/>
      </w:pPr>
      <w:hyperlink w:anchor="_Toc303248043" w:history="1">
        <w:r w:rsidR="004D4079" w:rsidRPr="0022083C">
          <w:rPr>
            <w:rStyle w:val="Hyperlink"/>
          </w:rPr>
          <w:t>Resources</w:t>
        </w:r>
        <w:r w:rsidR="004D4079">
          <w:rPr>
            <w:webHidden/>
          </w:rPr>
          <w:tab/>
        </w:r>
        <w:r w:rsidR="004D4079">
          <w:rPr>
            <w:webHidden/>
          </w:rPr>
          <w:fldChar w:fldCharType="begin"/>
        </w:r>
        <w:r w:rsidR="004D4079">
          <w:rPr>
            <w:webHidden/>
          </w:rPr>
          <w:instrText xml:space="preserve"> PAGEREF _Toc303248043 \h </w:instrText>
        </w:r>
        <w:r w:rsidR="004D4079">
          <w:rPr>
            <w:webHidden/>
          </w:rPr>
        </w:r>
        <w:r w:rsidR="004D4079">
          <w:rPr>
            <w:webHidden/>
          </w:rPr>
          <w:fldChar w:fldCharType="separate"/>
        </w:r>
        <w:r w:rsidR="004D4079">
          <w:rPr>
            <w:webHidden/>
          </w:rPr>
          <w:t>11</w:t>
        </w:r>
        <w:r w:rsidR="004D4079">
          <w:rPr>
            <w:webHidden/>
          </w:rPr>
          <w:fldChar w:fldCharType="end"/>
        </w:r>
      </w:hyperlink>
    </w:p>
    <w:p w14:paraId="04048B0A" w14:textId="77777777" w:rsidR="00D57C39" w:rsidRPr="00F14FFF" w:rsidRDefault="00930FE4" w:rsidP="00F14FFF">
      <w:pPr>
        <w:pStyle w:val="BodyText"/>
      </w:pPr>
      <w:r w:rsidRPr="00F14FFF">
        <w:fldChar w:fldCharType="end"/>
      </w:r>
    </w:p>
    <w:p w14:paraId="04048B0B" w14:textId="668C0547" w:rsidR="00D57C39" w:rsidRPr="00F14FFF" w:rsidRDefault="00D57C39" w:rsidP="00D57C39">
      <w:pPr>
        <w:pStyle w:val="Heading1"/>
      </w:pPr>
      <w:r w:rsidRPr="00F14FFF">
        <w:br w:type="page"/>
      </w:r>
      <w:bookmarkStart w:id="0" w:name="_Toc303248029"/>
      <w:r w:rsidR="00FC11D8">
        <w:lastRenderedPageBreak/>
        <w:t>Introduction</w:t>
      </w:r>
      <w:bookmarkEnd w:id="0"/>
    </w:p>
    <w:p w14:paraId="40E6E88B" w14:textId="1AB6828B" w:rsidR="00FC11D8" w:rsidRDefault="00FC11D8" w:rsidP="00FC11D8">
      <w:r>
        <w:t xml:space="preserve">Windows 8 support for the development of Metro </w:t>
      </w:r>
      <w:r w:rsidR="00D41D8D">
        <w:t>s</w:t>
      </w:r>
      <w:r>
        <w:t xml:space="preserve">tyle HTML5 </w:t>
      </w:r>
      <w:r w:rsidR="00A524EC">
        <w:t xml:space="preserve">apps </w:t>
      </w:r>
      <w:r w:rsidR="00D41D8D">
        <w:t>enables</w:t>
      </w:r>
      <w:r w:rsidR="00A524EC">
        <w:t xml:space="preserve"> </w:t>
      </w:r>
      <w:r>
        <w:t xml:space="preserve">developers to combine the versatility and expressiveness of web technologies alongside a wide range of powerful APIs available in the Windows </w:t>
      </w:r>
      <w:r w:rsidR="00D41D8D">
        <w:t>R</w:t>
      </w:r>
      <w:r>
        <w:t>untime.  Web applications running on Windows 8 have all the power of conventional native applications and thus need to be equivalently secure.  Consequently, the Windows 8 web application platform has been designed with security in mind and includes security “guardrails” which</w:t>
      </w:r>
      <w:r w:rsidR="00D41D8D">
        <w:t>,</w:t>
      </w:r>
      <w:r>
        <w:t xml:space="preserve"> when combined with best practices</w:t>
      </w:r>
      <w:r w:rsidR="00D41D8D">
        <w:t>,</w:t>
      </w:r>
      <w:r>
        <w:t xml:space="preserve"> make it easy to create a secure application.  This white</w:t>
      </w:r>
      <w:r w:rsidR="00D41D8D">
        <w:t xml:space="preserve"> </w:t>
      </w:r>
      <w:r>
        <w:t xml:space="preserve">paper introduces practical techniques and strategies for creating secure applications </w:t>
      </w:r>
    </w:p>
    <w:p w14:paraId="65C2CA7E" w14:textId="0A72F336" w:rsidR="00FC11D8" w:rsidRDefault="00FC11D8" w:rsidP="00FC11D8">
      <w:pPr>
        <w:pStyle w:val="Heading1"/>
      </w:pPr>
      <w:bookmarkStart w:id="1" w:name="_Toc303248030"/>
      <w:r>
        <w:t xml:space="preserve">Secure </w:t>
      </w:r>
      <w:r w:rsidR="00044DAC">
        <w:t>d</w:t>
      </w:r>
      <w:r>
        <w:t xml:space="preserve">ata </w:t>
      </w:r>
      <w:r w:rsidR="00044DAC">
        <w:t>v</w:t>
      </w:r>
      <w:r>
        <w:t>alidation</w:t>
      </w:r>
      <w:bookmarkEnd w:id="1"/>
    </w:p>
    <w:p w14:paraId="17CD52B5" w14:textId="7247D8C2" w:rsidR="00FC11D8" w:rsidRDefault="00FC11D8" w:rsidP="00FC11D8">
      <w:pPr>
        <w:pStyle w:val="Heading2"/>
      </w:pPr>
      <w:bookmarkStart w:id="2" w:name="_Toc303248031"/>
      <w:r>
        <w:t xml:space="preserve">Sources of </w:t>
      </w:r>
      <w:r w:rsidR="00044DAC">
        <w:t>u</w:t>
      </w:r>
      <w:r>
        <w:t xml:space="preserve">ntrusted </w:t>
      </w:r>
      <w:r w:rsidR="00044DAC">
        <w:t>d</w:t>
      </w:r>
      <w:r>
        <w:t>ata</w:t>
      </w:r>
      <w:bookmarkEnd w:id="2"/>
    </w:p>
    <w:p w14:paraId="7E084B30" w14:textId="77777777" w:rsidR="00FC11D8" w:rsidRDefault="00FC11D8" w:rsidP="00FC11D8">
      <w:r>
        <w:t xml:space="preserve">The HTML5 development model in Windows 8 brings strong integration with web technologies and the vast sources of data which exist on the web today.  Each of these sources of data requires secure handling by developers and should always be sanitized to ensure that malicious scripts or other dangerous content cannot cause a compromise of the application.  </w:t>
      </w:r>
    </w:p>
    <w:p w14:paraId="1F396E18" w14:textId="4558C14F" w:rsidR="00FC11D8" w:rsidRDefault="00FC11D8" w:rsidP="00FC11D8">
      <w:r>
        <w:t>The need to sanitize data remains even when an application</w:t>
      </w:r>
      <w:r w:rsidRPr="006637FE">
        <w:t xml:space="preserve"> obtains data from what is pe</w:t>
      </w:r>
      <w:r>
        <w:t xml:space="preserve">rceived to be a trusted source, like a back-end web service.  This need arises because </w:t>
      </w:r>
      <w:r w:rsidRPr="006637FE">
        <w:t xml:space="preserve">data </w:t>
      </w:r>
      <w:r>
        <w:t>transferred in plain</w:t>
      </w:r>
      <w:r w:rsidR="00D41D8D">
        <w:t xml:space="preserve"> </w:t>
      </w:r>
      <w:r>
        <w:t xml:space="preserve">text </w:t>
      </w:r>
      <w:r w:rsidRPr="006637FE">
        <w:t>may be modified</w:t>
      </w:r>
      <w:r>
        <w:t xml:space="preserve"> by attackers</w:t>
      </w:r>
      <w:r w:rsidRPr="006637FE">
        <w:t xml:space="preserve"> in transit</w:t>
      </w:r>
      <w:r>
        <w:t xml:space="preserve"> or may have been tampered with if the back</w:t>
      </w:r>
      <w:r w:rsidR="00D41D8D">
        <w:t>-</w:t>
      </w:r>
      <w:r>
        <w:t>end service itself was compromised</w:t>
      </w:r>
      <w:r w:rsidRPr="006637FE">
        <w:t xml:space="preserve">. </w:t>
      </w:r>
      <w:r>
        <w:t xml:space="preserve"> To ensure the security of the application and to protect its users, all data </w:t>
      </w:r>
      <w:r w:rsidR="00D41D8D">
        <w:t xml:space="preserve">that </w:t>
      </w:r>
      <w:r>
        <w:t xml:space="preserve">the application receives from the network should be validated.  </w:t>
      </w:r>
    </w:p>
    <w:p w14:paraId="062F7D2C" w14:textId="01E8200B" w:rsidR="00FC11D8" w:rsidRDefault="00FC11D8" w:rsidP="00CD0212">
      <w:r>
        <w:t>The first step in validation is to identify points where data flows into the application.  The Windows 8 application model includes several new and existing sources of data such as these common examples:</w:t>
      </w:r>
    </w:p>
    <w:p w14:paraId="4121E817" w14:textId="77777777" w:rsidR="00CD0212" w:rsidRDefault="00CD0212" w:rsidP="00CD0212"/>
    <w:p w14:paraId="2CF06858" w14:textId="77777777" w:rsidR="00CD0212" w:rsidRDefault="00CD0212" w:rsidP="00CD0212">
      <w:pPr>
        <w:pStyle w:val="ListParagraph"/>
        <w:numPr>
          <w:ilvl w:val="0"/>
          <w:numId w:val="7"/>
        </w:numPr>
        <w:spacing w:after="0"/>
      </w:pPr>
      <w:r>
        <w:t>HTML DOM APIs:</w:t>
      </w:r>
    </w:p>
    <w:p w14:paraId="1DDFC0F1" w14:textId="77777777" w:rsidR="00CD0212" w:rsidRDefault="00CD0212" w:rsidP="00CD0212">
      <w:pPr>
        <w:pStyle w:val="ListParagraph"/>
        <w:numPr>
          <w:ilvl w:val="1"/>
          <w:numId w:val="7"/>
        </w:numPr>
        <w:spacing w:after="0"/>
      </w:pPr>
      <w:r>
        <w:t>XMLHttpRequest content</w:t>
      </w:r>
    </w:p>
    <w:p w14:paraId="2BF9A4FF" w14:textId="77777777" w:rsidR="00CD0212" w:rsidRDefault="00CD0212" w:rsidP="00CD0212">
      <w:pPr>
        <w:pStyle w:val="ListParagraph"/>
        <w:numPr>
          <w:ilvl w:val="0"/>
          <w:numId w:val="7"/>
        </w:numPr>
        <w:spacing w:after="0"/>
      </w:pPr>
      <w:r>
        <w:t>HTML5 APIs</w:t>
      </w:r>
    </w:p>
    <w:p w14:paraId="233B98C0" w14:textId="77777777" w:rsidR="00CD0212" w:rsidRDefault="00CD0212" w:rsidP="00CD0212">
      <w:pPr>
        <w:pStyle w:val="ListParagraph"/>
        <w:numPr>
          <w:ilvl w:val="1"/>
          <w:numId w:val="7"/>
        </w:numPr>
        <w:spacing w:after="0"/>
      </w:pPr>
      <w:r>
        <w:t>PostMessage content</w:t>
      </w:r>
    </w:p>
    <w:p w14:paraId="405FD23B" w14:textId="77777777" w:rsidR="00CD0212" w:rsidRDefault="00CD0212" w:rsidP="00CD0212">
      <w:pPr>
        <w:pStyle w:val="ListParagraph"/>
        <w:numPr>
          <w:ilvl w:val="1"/>
          <w:numId w:val="7"/>
        </w:numPr>
        <w:spacing w:after="0"/>
      </w:pPr>
      <w:r>
        <w:t>WebSocket content</w:t>
      </w:r>
    </w:p>
    <w:p w14:paraId="371106C6" w14:textId="77777777" w:rsidR="00CD0212" w:rsidRDefault="00CD0212" w:rsidP="00CD0212">
      <w:pPr>
        <w:pStyle w:val="ListParagraph"/>
        <w:numPr>
          <w:ilvl w:val="0"/>
          <w:numId w:val="7"/>
        </w:numPr>
        <w:spacing w:after="0"/>
      </w:pPr>
      <w:r>
        <w:t>Windows Runtime APIs</w:t>
      </w:r>
    </w:p>
    <w:p w14:paraId="233DBA4A" w14:textId="77777777" w:rsidR="00CD0212" w:rsidRDefault="00CD0212" w:rsidP="00CD0212">
      <w:pPr>
        <w:pStyle w:val="ListParagraph"/>
        <w:numPr>
          <w:ilvl w:val="1"/>
          <w:numId w:val="7"/>
        </w:numPr>
        <w:spacing w:after="0"/>
      </w:pPr>
      <w:r>
        <w:t>SMS Messages</w:t>
      </w:r>
    </w:p>
    <w:p w14:paraId="122072FD" w14:textId="77777777" w:rsidR="00CD0212" w:rsidRDefault="00CD0212" w:rsidP="00CD0212">
      <w:pPr>
        <w:pStyle w:val="ListParagraph"/>
        <w:numPr>
          <w:ilvl w:val="1"/>
          <w:numId w:val="7"/>
        </w:numPr>
        <w:spacing w:after="0"/>
      </w:pPr>
      <w:r>
        <w:t>RSS and Atom content</w:t>
      </w:r>
    </w:p>
    <w:p w14:paraId="0775E5CD" w14:textId="77777777" w:rsidR="00CD0212" w:rsidRDefault="00CD0212" w:rsidP="00CD0212"/>
    <w:p w14:paraId="12CD9754" w14:textId="77777777" w:rsidR="00CD0212" w:rsidRDefault="00CD0212" w:rsidP="00CD0212">
      <w:r>
        <w:t>This is just a partial list of untrusted data sources. Taking inventory of the data that originates from the network and sanitizing that data is the first step in securing your application.</w:t>
      </w:r>
    </w:p>
    <w:p w14:paraId="0D2EA1F7" w14:textId="78FCCA8A" w:rsidR="00D41D8D" w:rsidRDefault="00D41D8D">
      <w:r>
        <w:br w:type="page"/>
      </w:r>
    </w:p>
    <w:p w14:paraId="5698418B" w14:textId="0896E3A9" w:rsidR="00CD0212" w:rsidRDefault="00CD0212" w:rsidP="00CD0212">
      <w:pPr>
        <w:pStyle w:val="Heading2"/>
      </w:pPr>
      <w:bookmarkStart w:id="3" w:name="_Toc303248032"/>
      <w:r>
        <w:lastRenderedPageBreak/>
        <w:t xml:space="preserve">Local </w:t>
      </w:r>
      <w:r w:rsidR="00044DAC">
        <w:t>c</w:t>
      </w:r>
      <w:r>
        <w:t xml:space="preserve">ontext </w:t>
      </w:r>
      <w:r w:rsidR="00044DAC">
        <w:t>s</w:t>
      </w:r>
      <w:r>
        <w:t xml:space="preserve">cript </w:t>
      </w:r>
      <w:r w:rsidR="00044DAC">
        <w:t>f</w:t>
      </w:r>
      <w:r>
        <w:t>iltering</w:t>
      </w:r>
      <w:bookmarkEnd w:id="3"/>
    </w:p>
    <w:p w14:paraId="01315E79" w14:textId="7C1751B9" w:rsidR="00CD0212" w:rsidRDefault="00CD0212" w:rsidP="00CD0212">
      <w:r>
        <w:t xml:space="preserve">The Metro </w:t>
      </w:r>
      <w:r w:rsidR="00D41D8D">
        <w:t xml:space="preserve">style </w:t>
      </w:r>
      <w:r>
        <w:t xml:space="preserve">app infrastructure was designed with security in mind and helps developers to avoid common security issues </w:t>
      </w:r>
      <w:r w:rsidR="00D41D8D">
        <w:t>that</w:t>
      </w:r>
      <w:r>
        <w:t xml:space="preserve"> can </w:t>
      </w:r>
      <w:r w:rsidR="00D41D8D">
        <w:t>result</w:t>
      </w:r>
      <w:r>
        <w:t xml:space="preserve"> from the unsafe handling of untrusted data.  One of the methods introduced in the Metro </w:t>
      </w:r>
      <w:r w:rsidR="00D41D8D">
        <w:t xml:space="preserve">style </w:t>
      </w:r>
      <w:r>
        <w:t xml:space="preserve">app infrastructure to improve security is support for local and web contexts.  These contexts </w:t>
      </w:r>
      <w:r w:rsidR="00D41D8D">
        <w:t>enable</w:t>
      </w:r>
      <w:r>
        <w:t xml:space="preserve"> developers to design their applications from the ground up to segregate untrusted content such as remote JavaScript from trusted code and data included within an application package.  </w:t>
      </w:r>
    </w:p>
    <w:p w14:paraId="5E01FC08" w14:textId="5FC8A757" w:rsidR="00CD0212" w:rsidRDefault="00CD0212" w:rsidP="00CD0212">
      <w:r>
        <w:t>The web and local contexts are separated via standard frame isolation</w:t>
      </w:r>
      <w:r w:rsidR="00D41D8D">
        <w:t>,</w:t>
      </w:r>
      <w:r>
        <w:t xml:space="preserve"> and their contexts are determined automatically based on the origin of the content.  For example, content referred via the ms-wwa:// protocol will be automatically loaded into a local context frame, while remote web content loaded via a tag such</w:t>
      </w:r>
      <w:r w:rsidR="00D41D8D">
        <w:t xml:space="preserve"> as</w:t>
      </w:r>
      <w:r>
        <w:t xml:space="preserve"> &lt;iframe src=http://www.contoso.com”&gt; will always be loaded with a web context.  The two contexts have different security properties and access levels</w:t>
      </w:r>
      <w:r w:rsidR="00D41D8D">
        <w:t>,</w:t>
      </w:r>
      <w:r>
        <w:t xml:space="preserve"> which are outlined in detail in the diagram below.  While the two </w:t>
      </w:r>
      <w:r w:rsidR="009138A9">
        <w:t>contexts</w:t>
      </w:r>
      <w:r>
        <w:t xml:space="preserve"> have different access levels, convenient intra-frame communication is available via the</w:t>
      </w:r>
      <w:r w:rsidR="00D41D8D">
        <w:t xml:space="preserve"> postMessage infrastructure. </w:t>
      </w:r>
    </w:p>
    <w:p w14:paraId="20672E8D" w14:textId="77777777" w:rsidR="00CD0212" w:rsidRDefault="00CD0212" w:rsidP="00CD0212"/>
    <w:p w14:paraId="7AF4175E" w14:textId="1D9C1443" w:rsidR="00CD0212" w:rsidRDefault="00CD0212" w:rsidP="00CD0212">
      <w:pPr>
        <w:jc w:val="center"/>
      </w:pPr>
      <w:r>
        <w:rPr>
          <w:noProof/>
        </w:rPr>
        <w:drawing>
          <wp:inline distT="0" distB="0" distL="0" distR="0" wp14:anchorId="07C1FDFF" wp14:editId="3839E732">
            <wp:extent cx="4206240" cy="2379042"/>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5104" cy="2378399"/>
                    </a:xfrm>
                    <a:prstGeom prst="rect">
                      <a:avLst/>
                    </a:prstGeom>
                  </pic:spPr>
                </pic:pic>
              </a:graphicData>
            </a:graphic>
          </wp:inline>
        </w:drawing>
      </w:r>
    </w:p>
    <w:p w14:paraId="08E0A396" w14:textId="77777777" w:rsidR="00CD0212" w:rsidRPr="00FC11D8" w:rsidRDefault="00CD0212" w:rsidP="00FC11D8">
      <w:pPr>
        <w:pStyle w:val="BodyText"/>
      </w:pPr>
    </w:p>
    <w:p w14:paraId="036CA19C" w14:textId="77777777" w:rsidR="00FC6269" w:rsidRDefault="00CD0212" w:rsidP="00FC6269">
      <w:r>
        <w:t xml:space="preserve">The automatic script filtering of the DOM methods will drop any dynamic content that is deemed unsafe and prevent it from being injected into the DOM, while allowing benign markup to remain intact.  </w:t>
      </w:r>
      <w:bookmarkStart w:id="4" w:name="_MON_1375990082"/>
      <w:bookmarkStart w:id="5" w:name="_MON_1375990105"/>
      <w:bookmarkStart w:id="6" w:name="_MON_1376141783"/>
      <w:bookmarkStart w:id="7" w:name="_MON_1376062116"/>
      <w:bookmarkEnd w:id="4"/>
      <w:bookmarkEnd w:id="5"/>
      <w:bookmarkEnd w:id="6"/>
      <w:bookmarkEnd w:id="7"/>
    </w:p>
    <w:p w14:paraId="6654933F" w14:textId="189F58E0" w:rsidR="00CD0212" w:rsidRDefault="00CD0212" w:rsidP="00FC6269">
      <w:r>
        <w:t>While automatic script filtering is a great “guardrail</w:t>
      </w:r>
      <w:r w:rsidR="00FC6269">
        <w:t>,</w:t>
      </w:r>
      <w:r>
        <w:t>” which can prevent unexpected security attacks from harming the user</w:t>
      </w:r>
      <w:r w:rsidR="00FC6269">
        <w:t>,</w:t>
      </w:r>
      <w:r>
        <w:t xml:space="preserve"> it should not be an application’s only defense.  When an automatic script filtering event occurs, an error is thrown that can affect the user experience.  In addition, third-party libraries </w:t>
      </w:r>
      <w:r w:rsidR="00FC6269">
        <w:t xml:space="preserve">that </w:t>
      </w:r>
      <w:r>
        <w:t xml:space="preserve">operate on data may use APIs </w:t>
      </w:r>
      <w:r w:rsidR="00FC6269">
        <w:t xml:space="preserve">that </w:t>
      </w:r>
      <w:r>
        <w:t xml:space="preserve">are not automatically filtered, which can lead to security issues. Thus it is a security best practice to avoid relying on automatic script filtering as </w:t>
      </w:r>
      <w:r w:rsidR="00FC6269">
        <w:t xml:space="preserve">a </w:t>
      </w:r>
      <w:r>
        <w:t xml:space="preserve">universal defense and instead standardize on pro-active filtering within your code.  Performing explicit filtering of untrusted data is the best way to ensure </w:t>
      </w:r>
      <w:r w:rsidR="00FC6269">
        <w:t xml:space="preserve">that </w:t>
      </w:r>
      <w:r>
        <w:t>your app remains safe.</w:t>
      </w:r>
    </w:p>
    <w:p w14:paraId="012AE3B0" w14:textId="1D0BB008" w:rsidR="00CD0212" w:rsidRDefault="00CD0212" w:rsidP="00CD0212">
      <w:pPr>
        <w:pStyle w:val="Heading2"/>
      </w:pPr>
      <w:bookmarkStart w:id="8" w:name="_Toc303248033"/>
      <w:r>
        <w:lastRenderedPageBreak/>
        <w:t xml:space="preserve">Validating the origin of postMessage </w:t>
      </w:r>
      <w:r w:rsidR="00044DAC">
        <w:t>d</w:t>
      </w:r>
      <w:r>
        <w:t>ata.</w:t>
      </w:r>
      <w:bookmarkEnd w:id="8"/>
    </w:p>
    <w:p w14:paraId="7943FE25" w14:textId="2FC89E7B" w:rsidR="00CD0212" w:rsidRDefault="00CD0212" w:rsidP="00CD0212">
      <w:r w:rsidRPr="00D73019">
        <w:t xml:space="preserve">The </w:t>
      </w:r>
      <w:hyperlink r:id="rId15" w:history="1">
        <w:r w:rsidRPr="002E6004">
          <w:rPr>
            <w:rStyle w:val="Hyperlink"/>
            <w:rFonts w:cstheme="minorHAnsi"/>
            <w:sz w:val="20"/>
          </w:rPr>
          <w:t>postMessage</w:t>
        </w:r>
      </w:hyperlink>
      <w:r w:rsidRPr="00D73019">
        <w:t xml:space="preserve"> </w:t>
      </w:r>
      <w:r>
        <w:t>API</w:t>
      </w:r>
      <w:r w:rsidRPr="00D73019">
        <w:t xml:space="preserve"> is one of the primary </w:t>
      </w:r>
      <w:r>
        <w:t>methods</w:t>
      </w:r>
      <w:r w:rsidRPr="00D73019">
        <w:t xml:space="preserve"> for </w:t>
      </w:r>
      <w:r>
        <w:t>transferring</w:t>
      </w:r>
      <w:r w:rsidRPr="00D73019">
        <w:t xml:space="preserve"> data between the local and web </w:t>
      </w:r>
      <w:r>
        <w:t>contexts</w:t>
      </w:r>
      <w:r w:rsidRPr="00D73019">
        <w:t xml:space="preserve"> </w:t>
      </w:r>
      <w:r>
        <w:t>in a Windows 8 HTML5 application</w:t>
      </w:r>
      <w:r w:rsidRPr="00D73019">
        <w:t xml:space="preserve">.  </w:t>
      </w:r>
      <w:r>
        <w:t xml:space="preserve">Developers are encouraged to use postMessage to enable secure “mash-up” designs which previously would have called for directly including a remote script unsafely via “&lt;script src=’….’/&gt;” or </w:t>
      </w:r>
      <w:r w:rsidRPr="00FC6269">
        <w:t xml:space="preserve">through </w:t>
      </w:r>
      <w:r w:rsidRPr="00FC6269">
        <w:rPr>
          <w:rFonts w:cstheme="minorHAnsi"/>
        </w:rPr>
        <w:t>cross-domain hacks</w:t>
      </w:r>
      <w:r w:rsidRPr="00FC6269">
        <w:t>.</w:t>
      </w:r>
      <w:r>
        <w:t xml:space="preserve">  Using frame-based separation between local and remote sources </w:t>
      </w:r>
      <w:r w:rsidR="00FC6269">
        <w:t xml:space="preserve">enables </w:t>
      </w:r>
      <w:r>
        <w:t xml:space="preserve">developers to include remote content such as maps or advertisements while the document and resource access remains isolated through same-origin policy.  </w:t>
      </w:r>
    </w:p>
    <w:p w14:paraId="644904A1" w14:textId="77777777" w:rsidR="00CD0212" w:rsidRDefault="00CD0212" w:rsidP="00CD0212">
      <w:pPr>
        <w:pStyle w:val="BodyText"/>
      </w:pPr>
    </w:p>
    <w:p w14:paraId="710FB319" w14:textId="3E74A169" w:rsidR="00CD0212" w:rsidRDefault="00CD0212" w:rsidP="00CD0212">
      <w:r>
        <w:t>To support safely using postMessage to pass messages between local and remote documents</w:t>
      </w:r>
      <w:r w:rsidR="00FC6269">
        <w:t>,</w:t>
      </w:r>
      <w:r>
        <w:t xml:space="preserve"> developers should </w:t>
      </w:r>
      <w:r w:rsidRPr="00391155">
        <w:t>check the source origin of a postMessage response before operating on the data</w:t>
      </w:r>
      <w:r>
        <w:t>.  This is necessary because many applications will include multiple remote iframes within a single application, each with a different origin and trust level. By default, a single message handler function is set</w:t>
      </w:r>
      <w:r w:rsidR="00FC6269">
        <w:t xml:space="preserve"> </w:t>
      </w:r>
      <w:r>
        <w:t xml:space="preserve">up for each page </w:t>
      </w:r>
      <w:r w:rsidR="00FC6269">
        <w:t xml:space="preserve">that </w:t>
      </w:r>
      <w:r>
        <w:t>is executed when an ‘onmessage’ event is triggered</w:t>
      </w:r>
      <w:r w:rsidR="00FC6269">
        <w:t>,</w:t>
      </w:r>
      <w:r>
        <w:t xml:space="preserve"> and any frame can send a message.</w:t>
      </w:r>
    </w:p>
    <w:p w14:paraId="2F9BAFCF" w14:textId="77777777" w:rsidR="00CD0212" w:rsidRDefault="00CD0212" w:rsidP="00CD0212"/>
    <w:p w14:paraId="1590A695" w14:textId="2BF6A16D" w:rsidR="00CD0212" w:rsidRPr="00CD0212" w:rsidRDefault="00CD0212" w:rsidP="00CD0212">
      <w:pPr>
        <w:pStyle w:val="PlainText"/>
        <w:rPr>
          <w:color w:val="auto"/>
        </w:rPr>
      </w:pPr>
      <w:r w:rsidRPr="00CD0212">
        <w:rPr>
          <w:color w:val="auto"/>
        </w:rPr>
        <w:t>Insecure message handler, does not implement origin check</w:t>
      </w:r>
    </w:p>
    <w:p w14:paraId="69536C4E" w14:textId="77777777" w:rsidR="00CD0212" w:rsidRPr="00CD0212" w:rsidRDefault="00CD0212" w:rsidP="00CD0212">
      <w:pPr>
        <w:pStyle w:val="PlainText"/>
        <w:rPr>
          <w:color w:val="auto"/>
        </w:rPr>
      </w:pPr>
      <w:r w:rsidRPr="00CD0212">
        <w:rPr>
          <w:color w:val="auto"/>
        </w:rPr>
        <w:t xml:space="preserve">addEventListener(document, 'onmessage', function (e) { </w:t>
      </w:r>
    </w:p>
    <w:p w14:paraId="406EE5CC" w14:textId="77777777" w:rsidR="00CD0212" w:rsidRPr="00CD0212" w:rsidRDefault="00CD0212" w:rsidP="00CD0212">
      <w:pPr>
        <w:pStyle w:val="PlainText"/>
        <w:rPr>
          <w:color w:val="auto"/>
        </w:rPr>
      </w:pPr>
      <w:r w:rsidRPr="00CD0212">
        <w:rPr>
          <w:color w:val="auto"/>
        </w:rPr>
        <w:t xml:space="preserve">    div.innerHTML = window.toStaticHTML(e.data); </w:t>
      </w:r>
    </w:p>
    <w:p w14:paraId="79728771" w14:textId="77777777" w:rsidR="00CD0212" w:rsidRPr="00CD0212" w:rsidRDefault="00CD0212" w:rsidP="00CD0212">
      <w:pPr>
        <w:pStyle w:val="PlainText"/>
        <w:rPr>
          <w:color w:val="auto"/>
        </w:rPr>
      </w:pPr>
      <w:r w:rsidRPr="00CD0212">
        <w:rPr>
          <w:color w:val="auto"/>
        </w:rPr>
        <w:t>});</w:t>
      </w:r>
    </w:p>
    <w:p w14:paraId="39C2ED11" w14:textId="77777777" w:rsidR="00CD0212" w:rsidRPr="00CD0212" w:rsidRDefault="00CD0212" w:rsidP="00CD0212">
      <w:pPr>
        <w:pStyle w:val="PlainText"/>
        <w:rPr>
          <w:color w:val="auto"/>
        </w:rPr>
      </w:pPr>
    </w:p>
    <w:p w14:paraId="060D7820" w14:textId="77777777" w:rsidR="00CD0212" w:rsidRPr="00CD0212" w:rsidRDefault="00CD0212" w:rsidP="00CD0212">
      <w:pPr>
        <w:pStyle w:val="PlainText"/>
        <w:rPr>
          <w:color w:val="auto"/>
        </w:rPr>
      </w:pPr>
      <w:r w:rsidRPr="00CD0212">
        <w:rPr>
          <w:color w:val="auto"/>
        </w:rPr>
        <w:t xml:space="preserve">//Secure message handler, validates message domain origin </w:t>
      </w:r>
    </w:p>
    <w:p w14:paraId="4DC61A06" w14:textId="77777777" w:rsidR="00CD0212" w:rsidRPr="00CD0212" w:rsidRDefault="00CD0212" w:rsidP="00CD0212">
      <w:pPr>
        <w:pStyle w:val="PlainText"/>
        <w:rPr>
          <w:color w:val="auto"/>
        </w:rPr>
      </w:pPr>
      <w:r w:rsidRPr="00CD0212">
        <w:rPr>
          <w:color w:val="auto"/>
        </w:rPr>
        <w:t>addEventListener(document, 'onmessage', function (e) {</w:t>
      </w:r>
    </w:p>
    <w:p w14:paraId="43E12D13" w14:textId="77777777" w:rsidR="00CD0212" w:rsidRPr="00CD0212" w:rsidRDefault="00CD0212" w:rsidP="00CD0212">
      <w:pPr>
        <w:pStyle w:val="PlainText"/>
        <w:rPr>
          <w:color w:val="auto"/>
        </w:rPr>
      </w:pPr>
      <w:r w:rsidRPr="00CD0212">
        <w:rPr>
          <w:color w:val="auto"/>
        </w:rPr>
        <w:t xml:space="preserve">    if (e.origin == 'data.contoso.com') { </w:t>
      </w:r>
    </w:p>
    <w:p w14:paraId="308B0406" w14:textId="77777777" w:rsidR="00CD0212" w:rsidRPr="00CD0212" w:rsidRDefault="00CD0212" w:rsidP="00CD0212">
      <w:pPr>
        <w:pStyle w:val="PlainText"/>
        <w:rPr>
          <w:color w:val="auto"/>
        </w:rPr>
      </w:pPr>
      <w:r w:rsidRPr="00CD0212">
        <w:rPr>
          <w:color w:val="auto"/>
        </w:rPr>
        <w:t xml:space="preserve">        div.innerHTML = window.toStaticHTML(e.data); </w:t>
      </w:r>
    </w:p>
    <w:p w14:paraId="60263704" w14:textId="77777777" w:rsidR="00CD0212" w:rsidRPr="00CD0212" w:rsidRDefault="00CD0212" w:rsidP="00CD0212">
      <w:pPr>
        <w:pStyle w:val="PlainText"/>
        <w:rPr>
          <w:color w:val="auto"/>
        </w:rPr>
      </w:pPr>
      <w:r w:rsidRPr="00CD0212">
        <w:rPr>
          <w:color w:val="auto"/>
        </w:rPr>
        <w:t xml:space="preserve">    }</w:t>
      </w:r>
    </w:p>
    <w:p w14:paraId="1261D9CB" w14:textId="35197051" w:rsidR="00CD0212" w:rsidRPr="00CD0212" w:rsidRDefault="00CD0212" w:rsidP="00CD0212">
      <w:pPr>
        <w:pStyle w:val="PlainText"/>
      </w:pPr>
      <w:r w:rsidRPr="00CD0212">
        <w:rPr>
          <w:color w:val="auto"/>
        </w:rPr>
        <w:t>});</w:t>
      </w:r>
    </w:p>
    <w:p w14:paraId="5F4E3DE4" w14:textId="77777777" w:rsidR="00CD0212" w:rsidRPr="00FF75AB" w:rsidRDefault="00CD0212" w:rsidP="00CD0212">
      <w:pPr>
        <w:pStyle w:val="Caption"/>
        <w:jc w:val="center"/>
      </w:pPr>
      <w:r w:rsidRPr="00FF75AB">
        <w:t xml:space="preserve">Figure </w:t>
      </w:r>
      <w:fldSimple w:instr=" SEQ Figure \* ARABIC ">
        <w:r>
          <w:rPr>
            <w:noProof/>
          </w:rPr>
          <w:t>7</w:t>
        </w:r>
      </w:fldSimple>
      <w:r w:rsidRPr="00FF75AB">
        <w:t xml:space="preserve"> Validating postMessage Origin</w:t>
      </w:r>
    </w:p>
    <w:p w14:paraId="094AB72C" w14:textId="61244154" w:rsidR="00CD0212" w:rsidRDefault="00CD0212" w:rsidP="00CD0212">
      <w:pPr>
        <w:pStyle w:val="BodyText"/>
      </w:pPr>
      <w:r>
        <w:t xml:space="preserve">In most cases, an application will want to accept messages from one or two iframes </w:t>
      </w:r>
      <w:r w:rsidR="00FC6269">
        <w:t xml:space="preserve">that </w:t>
      </w:r>
      <w:r>
        <w:t>send map coordinates or other legitimate mash-up content</w:t>
      </w:r>
      <w:r w:rsidR="00FC6269">
        <w:t>,</w:t>
      </w:r>
      <w:r>
        <w:t xml:space="preserve"> while rejecting other message content from untrusted entities such as advertisements or comment streams.  Filtering messages by origin is a great way to reduce the attack surface of a web application and ensure that untrusted data is rejected.  Origin checking should be used everywhere </w:t>
      </w:r>
      <w:r w:rsidR="00FC6269">
        <w:t xml:space="preserve">that </w:t>
      </w:r>
      <w:r>
        <w:t>an ‘onmessage’ handler exists.</w:t>
      </w:r>
    </w:p>
    <w:p w14:paraId="1894699F" w14:textId="233447ED" w:rsidR="00CD0212" w:rsidRDefault="00CD0212" w:rsidP="00CD0212">
      <w:pPr>
        <w:pStyle w:val="Heading2"/>
      </w:pPr>
      <w:bookmarkStart w:id="9" w:name="_Toc303248034"/>
      <w:r>
        <w:t xml:space="preserve">Manual </w:t>
      </w:r>
      <w:r w:rsidR="006C41C1">
        <w:t>s</w:t>
      </w:r>
      <w:r>
        <w:t xml:space="preserve">cript </w:t>
      </w:r>
      <w:r w:rsidR="006C41C1">
        <w:t>f</w:t>
      </w:r>
      <w:r>
        <w:t>iltering</w:t>
      </w:r>
      <w:bookmarkEnd w:id="9"/>
    </w:p>
    <w:p w14:paraId="10A4B9F4" w14:textId="72D8A037" w:rsidR="00CD0212" w:rsidRDefault="00CD0212" w:rsidP="00CD0212">
      <w:r>
        <w:t xml:space="preserve">Script filtering in the HTML5 Metro </w:t>
      </w:r>
      <w:r w:rsidR="00487307">
        <w:t xml:space="preserve">style </w:t>
      </w:r>
      <w:r w:rsidR="00A524EC">
        <w:t>app</w:t>
      </w:r>
      <w:r>
        <w:t xml:space="preserve"> environment is simple to implement and should be performed on all untrusted data sources.  The specific technique for validating data is dependent on the intended usage for the content.  For content that is intended to be displayed as simple static data, it is preferable to use DOM APIs </w:t>
      </w:r>
      <w:r w:rsidR="00487307">
        <w:t xml:space="preserve">that </w:t>
      </w:r>
      <w:r>
        <w:t xml:space="preserve">ignore dynamic elements to add the content to the DOM.   This will </w:t>
      </w:r>
      <w:r w:rsidR="00487307">
        <w:t xml:space="preserve">enable </w:t>
      </w:r>
      <w:r>
        <w:t>the content to be displayed safely because any script or dynamic elements in the data will be displayed as simple text instead of interpreted as code</w:t>
      </w:r>
      <w:r w:rsidR="00487307">
        <w:t>,</w:t>
      </w:r>
      <w:r>
        <w:t xml:space="preserve"> which could lead to security issues. Methods such as createTextNode can be used to populate an element with the untrusted data, which can then be added to the document DOM with appendChild or importNode.  If the content is intended to be added to an existing DOM element, the innerText or outerText properties can be used safely.</w:t>
      </w:r>
    </w:p>
    <w:p w14:paraId="1A7E7A2B" w14:textId="77777777" w:rsidR="00CD0212" w:rsidRDefault="00CD0212" w:rsidP="00CD0212"/>
    <w:p w14:paraId="4E7D5996" w14:textId="77777777" w:rsidR="00BF26BE" w:rsidRPr="00BF26BE" w:rsidRDefault="00BF26BE" w:rsidP="00BF26BE">
      <w:pPr>
        <w:pStyle w:val="PlainText"/>
        <w:rPr>
          <w:color w:val="auto"/>
        </w:rPr>
      </w:pPr>
      <w:r w:rsidRPr="00BF26BE">
        <w:rPr>
          <w:color w:val="auto"/>
        </w:rPr>
        <w:t>//Avoid adding untrusted dynamic content</w:t>
      </w:r>
    </w:p>
    <w:p w14:paraId="39E29DDE" w14:textId="5AE49D82" w:rsidR="00BF26BE" w:rsidRPr="00BF26BE" w:rsidRDefault="00BF26BE" w:rsidP="00BF26BE">
      <w:pPr>
        <w:pStyle w:val="PlainText"/>
        <w:rPr>
          <w:color w:val="auto"/>
        </w:rPr>
      </w:pPr>
      <w:r w:rsidRPr="00BF26BE">
        <w:rPr>
          <w:color w:val="auto"/>
        </w:rPr>
        <w:t>//</w:t>
      </w:r>
      <w:r>
        <w:rPr>
          <w:color w:val="auto"/>
        </w:rPr>
        <w:t xml:space="preserve">Unsafe </w:t>
      </w:r>
      <w:r w:rsidRPr="00BF26BE">
        <w:rPr>
          <w:color w:val="auto"/>
        </w:rPr>
        <w:t>method 1</w:t>
      </w:r>
    </w:p>
    <w:p w14:paraId="45CF32CD" w14:textId="77777777" w:rsidR="00BF26BE" w:rsidRPr="00BF26BE" w:rsidRDefault="00BF26BE" w:rsidP="00BF26BE">
      <w:pPr>
        <w:pStyle w:val="PlainText"/>
        <w:rPr>
          <w:color w:val="auto"/>
        </w:rPr>
      </w:pPr>
      <w:r w:rsidRPr="00BF26BE">
        <w:rPr>
          <w:color w:val="auto"/>
        </w:rPr>
        <w:t>var myDiv = document.createElement("div");</w:t>
      </w:r>
    </w:p>
    <w:p w14:paraId="38DCC48E" w14:textId="77777777" w:rsidR="00BF26BE" w:rsidRPr="00BF26BE" w:rsidRDefault="00BF26BE" w:rsidP="00BF26BE">
      <w:pPr>
        <w:pStyle w:val="PlainText"/>
        <w:rPr>
          <w:color w:val="auto"/>
        </w:rPr>
      </w:pPr>
      <w:r w:rsidRPr="00BF26BE">
        <w:rPr>
          <w:color w:val="auto"/>
        </w:rPr>
        <w:t xml:space="preserve">myDiv.innerHTML = xhr.responseText </w:t>
      </w:r>
    </w:p>
    <w:p w14:paraId="086D4C83" w14:textId="77777777" w:rsidR="00BF26BE" w:rsidRPr="00BF26BE" w:rsidRDefault="00BF26BE" w:rsidP="00BF26BE">
      <w:pPr>
        <w:pStyle w:val="PlainText"/>
        <w:rPr>
          <w:color w:val="auto"/>
        </w:rPr>
      </w:pPr>
      <w:r w:rsidRPr="00BF26BE">
        <w:rPr>
          <w:color w:val="auto"/>
        </w:rPr>
        <w:t>document.body.appendChild(myDiv);</w:t>
      </w:r>
    </w:p>
    <w:p w14:paraId="641CF7A8" w14:textId="77777777" w:rsidR="00BF26BE" w:rsidRPr="00BF26BE" w:rsidRDefault="00BF26BE" w:rsidP="00BF26BE">
      <w:pPr>
        <w:pStyle w:val="PlainText"/>
        <w:rPr>
          <w:color w:val="auto"/>
        </w:rPr>
      </w:pPr>
    </w:p>
    <w:p w14:paraId="4655DF78" w14:textId="0F7B7080" w:rsidR="00BF26BE" w:rsidRPr="00BF26BE" w:rsidRDefault="00BF26BE" w:rsidP="00BF26BE">
      <w:pPr>
        <w:pStyle w:val="PlainText"/>
        <w:rPr>
          <w:color w:val="auto"/>
        </w:rPr>
      </w:pPr>
      <w:r w:rsidRPr="00BF26BE">
        <w:rPr>
          <w:color w:val="auto"/>
        </w:rPr>
        <w:t>//</w:t>
      </w:r>
      <w:r>
        <w:rPr>
          <w:color w:val="auto"/>
        </w:rPr>
        <w:t xml:space="preserve">Unsafe </w:t>
      </w:r>
      <w:r w:rsidRPr="00BF26BE">
        <w:rPr>
          <w:color w:val="auto"/>
        </w:rPr>
        <w:t>method 2</w:t>
      </w:r>
    </w:p>
    <w:p w14:paraId="5992832E" w14:textId="676AC699" w:rsidR="00BF26BE" w:rsidRPr="00CD0212" w:rsidRDefault="00BF26BE" w:rsidP="00BF26BE">
      <w:pPr>
        <w:pStyle w:val="PlainText"/>
        <w:rPr>
          <w:color w:val="auto"/>
        </w:rPr>
      </w:pPr>
      <w:r w:rsidRPr="00BF26BE">
        <w:rPr>
          <w:color w:val="auto"/>
        </w:rPr>
        <w:t>document.writeln(xhr.responseText);</w:t>
      </w:r>
    </w:p>
    <w:p w14:paraId="27060770" w14:textId="0ADCFD0D" w:rsidR="00CD0212" w:rsidRDefault="00CD0212" w:rsidP="00CD0212">
      <w:pPr>
        <w:pStyle w:val="Caption"/>
        <w:jc w:val="center"/>
      </w:pPr>
      <w:r w:rsidRPr="00FF75AB">
        <w:t xml:space="preserve">Figure </w:t>
      </w:r>
      <w:fldSimple w:instr=" SEQ Figure \* ARABIC ">
        <w:r w:rsidR="00BF26BE">
          <w:rPr>
            <w:noProof/>
          </w:rPr>
          <w:t>2</w:t>
        </w:r>
      </w:fldSimple>
      <w:r w:rsidRPr="00FF75AB">
        <w:t xml:space="preserve"> </w:t>
      </w:r>
      <w:r w:rsidR="00BF26BE">
        <w:t>Unsafe methods for adding dynamic methods</w:t>
      </w:r>
    </w:p>
    <w:p w14:paraId="7ECD0597" w14:textId="77777777" w:rsidR="00BF26BE" w:rsidRPr="00BF26BE" w:rsidRDefault="00BF26BE" w:rsidP="00BF26BE">
      <w:pPr>
        <w:pStyle w:val="PlainText"/>
        <w:rPr>
          <w:color w:val="auto"/>
        </w:rPr>
      </w:pPr>
      <w:r w:rsidRPr="00BF26BE">
        <w:rPr>
          <w:color w:val="auto"/>
        </w:rPr>
        <w:t>//Forcing untrusted content into static text is safe</w:t>
      </w:r>
    </w:p>
    <w:p w14:paraId="1A5C5C1B" w14:textId="77777777" w:rsidR="00BF26BE" w:rsidRPr="00BF26BE" w:rsidRDefault="00BF26BE" w:rsidP="00BF26BE">
      <w:pPr>
        <w:pStyle w:val="PlainText"/>
        <w:rPr>
          <w:color w:val="auto"/>
        </w:rPr>
      </w:pPr>
      <w:r w:rsidRPr="00BF26BE">
        <w:rPr>
          <w:color w:val="auto"/>
        </w:rPr>
        <w:t>//method 1</w:t>
      </w:r>
    </w:p>
    <w:p w14:paraId="64464129" w14:textId="77777777" w:rsidR="00BF26BE" w:rsidRPr="00BF26BE" w:rsidRDefault="00BF26BE" w:rsidP="00BF26BE">
      <w:pPr>
        <w:pStyle w:val="PlainText"/>
        <w:rPr>
          <w:color w:val="auto"/>
        </w:rPr>
      </w:pPr>
      <w:r w:rsidRPr="00BF26BE">
        <w:rPr>
          <w:color w:val="auto"/>
        </w:rPr>
        <w:t>var myDiv = document.createElement("div");</w:t>
      </w:r>
    </w:p>
    <w:p w14:paraId="763EBB6D" w14:textId="77777777" w:rsidR="00BF26BE" w:rsidRPr="00BF26BE" w:rsidRDefault="00BF26BE" w:rsidP="00BF26BE">
      <w:pPr>
        <w:pStyle w:val="PlainText"/>
        <w:rPr>
          <w:color w:val="auto"/>
        </w:rPr>
      </w:pPr>
      <w:r w:rsidRPr="00BF26BE">
        <w:rPr>
          <w:color w:val="auto"/>
        </w:rPr>
        <w:t xml:space="preserve">myDiv.innerText = xhr.responseText </w:t>
      </w:r>
    </w:p>
    <w:p w14:paraId="5FA93643" w14:textId="77777777" w:rsidR="00BF26BE" w:rsidRPr="00BF26BE" w:rsidRDefault="00BF26BE" w:rsidP="00BF26BE">
      <w:pPr>
        <w:pStyle w:val="PlainText"/>
        <w:rPr>
          <w:color w:val="auto"/>
        </w:rPr>
      </w:pPr>
      <w:r w:rsidRPr="00BF26BE">
        <w:rPr>
          <w:color w:val="auto"/>
        </w:rPr>
        <w:t>document.body.appendChild(myDiv);</w:t>
      </w:r>
    </w:p>
    <w:p w14:paraId="7993974E" w14:textId="77777777" w:rsidR="00BF26BE" w:rsidRPr="00BF26BE" w:rsidRDefault="00BF26BE" w:rsidP="00BF26BE">
      <w:pPr>
        <w:pStyle w:val="PlainText"/>
        <w:rPr>
          <w:color w:val="auto"/>
        </w:rPr>
      </w:pPr>
      <w:r w:rsidRPr="00BF26BE">
        <w:rPr>
          <w:color w:val="auto"/>
        </w:rPr>
        <w:t>//method 2</w:t>
      </w:r>
    </w:p>
    <w:p w14:paraId="2E208BEA" w14:textId="77777777" w:rsidR="00BF26BE" w:rsidRPr="00BF26BE" w:rsidRDefault="00BF26BE" w:rsidP="00BF26BE">
      <w:pPr>
        <w:pStyle w:val="PlainText"/>
        <w:rPr>
          <w:color w:val="auto"/>
        </w:rPr>
      </w:pPr>
      <w:r w:rsidRPr="00BF26BE">
        <w:rPr>
          <w:color w:val="auto"/>
        </w:rPr>
        <w:t>var myData = document.createTextNode(xhr.responseText);</w:t>
      </w:r>
    </w:p>
    <w:p w14:paraId="31A45E29" w14:textId="77777777" w:rsidR="00BF26BE" w:rsidRPr="00BF26BE" w:rsidRDefault="00BF26BE" w:rsidP="00BF26BE">
      <w:pPr>
        <w:pStyle w:val="PlainText"/>
        <w:rPr>
          <w:color w:val="auto"/>
        </w:rPr>
      </w:pPr>
      <w:r w:rsidRPr="00BF26BE">
        <w:rPr>
          <w:color w:val="auto"/>
        </w:rPr>
        <w:t>document.body.appendChild(myData);</w:t>
      </w:r>
    </w:p>
    <w:p w14:paraId="09BD0FAF" w14:textId="77777777" w:rsidR="00BF26BE" w:rsidRPr="00BF26BE" w:rsidRDefault="00BF26BE" w:rsidP="00BF26BE">
      <w:pPr>
        <w:pStyle w:val="PlainText"/>
        <w:rPr>
          <w:color w:val="auto"/>
        </w:rPr>
      </w:pPr>
      <w:r w:rsidRPr="00BF26BE">
        <w:rPr>
          <w:color w:val="auto"/>
        </w:rPr>
        <w:t>//method3</w:t>
      </w:r>
    </w:p>
    <w:p w14:paraId="350F564F" w14:textId="77777777" w:rsidR="00BF26BE" w:rsidRPr="00BF26BE" w:rsidRDefault="00BF26BE" w:rsidP="00BF26BE">
      <w:pPr>
        <w:pStyle w:val="PlainText"/>
        <w:rPr>
          <w:color w:val="auto"/>
        </w:rPr>
      </w:pPr>
      <w:r w:rsidRPr="00BF26BE">
        <w:rPr>
          <w:color w:val="auto"/>
        </w:rPr>
        <w:t>var oDiv = document.getElementById("div1");</w:t>
      </w:r>
    </w:p>
    <w:p w14:paraId="5667F5C6" w14:textId="286EF535" w:rsidR="00BF26BE" w:rsidRDefault="00BF26BE" w:rsidP="00BF26BE">
      <w:pPr>
        <w:pStyle w:val="PlainText"/>
        <w:rPr>
          <w:color w:val="auto"/>
        </w:rPr>
      </w:pPr>
      <w:r w:rsidRPr="00BF26BE">
        <w:rPr>
          <w:color w:val="auto"/>
        </w:rPr>
        <w:t>oDiv.outerText = xhr.responseText;</w:t>
      </w:r>
    </w:p>
    <w:p w14:paraId="7F015FFF" w14:textId="7C7A897E" w:rsidR="00BF26BE" w:rsidRPr="00FF75AB" w:rsidRDefault="00BF26BE" w:rsidP="00BF26BE">
      <w:pPr>
        <w:pStyle w:val="Caption"/>
        <w:jc w:val="center"/>
      </w:pPr>
      <w:r w:rsidRPr="00FF75AB">
        <w:t xml:space="preserve">Figure </w:t>
      </w:r>
      <w:fldSimple w:instr=" SEQ Figure \* ARABIC ">
        <w:r>
          <w:rPr>
            <w:noProof/>
          </w:rPr>
          <w:t>3</w:t>
        </w:r>
      </w:fldSimple>
      <w:r w:rsidRPr="00FF75AB">
        <w:t xml:space="preserve"> </w:t>
      </w:r>
      <w:r>
        <w:t>Safe methods for adding dynamic methods</w:t>
      </w:r>
    </w:p>
    <w:p w14:paraId="19097348" w14:textId="1B6112FC" w:rsidR="00BF26BE" w:rsidRDefault="00BF26BE" w:rsidP="00BF26BE">
      <w:r>
        <w:t xml:space="preserve">In scenarios where the untrusted data is intended to contain markup, the DOM method window.toStaticHTML can be used to drop all unsafe mark-up while keeping safe data intact.  </w:t>
      </w:r>
    </w:p>
    <w:p w14:paraId="6144FB47" w14:textId="77777777" w:rsidR="00BF26BE" w:rsidRDefault="00BF26BE" w:rsidP="00BF26BE"/>
    <w:p w14:paraId="57C4DC0C" w14:textId="77777777" w:rsidR="00BF26BE" w:rsidRPr="00BF26BE" w:rsidRDefault="00BF26BE" w:rsidP="00BF26BE">
      <w:pPr>
        <w:pStyle w:val="PlainText"/>
        <w:rPr>
          <w:color w:val="auto"/>
        </w:rPr>
      </w:pPr>
      <w:r w:rsidRPr="00BF26BE">
        <w:rPr>
          <w:color w:val="auto"/>
        </w:rPr>
        <w:t>//the untrusted data contains unsafe dynamic content</w:t>
      </w:r>
    </w:p>
    <w:p w14:paraId="363A9B31" w14:textId="77777777" w:rsidR="00BF26BE" w:rsidRPr="00BF26BE" w:rsidRDefault="00BF26BE" w:rsidP="00BF26BE">
      <w:pPr>
        <w:pStyle w:val="PlainText"/>
        <w:rPr>
          <w:color w:val="auto"/>
        </w:rPr>
      </w:pPr>
      <w:r w:rsidRPr="00BF26BE">
        <w:rPr>
          <w:color w:val="auto"/>
        </w:rPr>
        <w:t>var unTrustedData = "&lt;img src='http://www.contoso.com/logo.jpg' on-click='calltoUnsafeCode();'/&gt;";</w:t>
      </w:r>
    </w:p>
    <w:p w14:paraId="016070AF" w14:textId="77777777" w:rsidR="00BF26BE" w:rsidRPr="00BF26BE" w:rsidRDefault="00BF26BE" w:rsidP="00BF26BE">
      <w:pPr>
        <w:pStyle w:val="PlainText"/>
        <w:rPr>
          <w:color w:val="auto"/>
        </w:rPr>
      </w:pPr>
      <w:r w:rsidRPr="00BF26BE">
        <w:rPr>
          <w:color w:val="auto"/>
        </w:rPr>
        <w:t>//safe dynamic content can be added to the DOM without introducing errors</w:t>
      </w:r>
    </w:p>
    <w:p w14:paraId="6BCFA0CB" w14:textId="77777777" w:rsidR="00BF26BE" w:rsidRPr="00BF26BE" w:rsidRDefault="00BF26BE" w:rsidP="00BF26BE">
      <w:pPr>
        <w:pStyle w:val="PlainText"/>
        <w:rPr>
          <w:color w:val="auto"/>
        </w:rPr>
      </w:pPr>
      <w:r w:rsidRPr="00BF26BE">
        <w:rPr>
          <w:color w:val="auto"/>
        </w:rPr>
        <w:t>var safeData = window.toStaticHTML(unTrustedData);</w:t>
      </w:r>
    </w:p>
    <w:p w14:paraId="175886EF" w14:textId="77777777" w:rsidR="00BF26BE" w:rsidRPr="00BF26BE" w:rsidRDefault="00BF26BE" w:rsidP="00BF26BE">
      <w:pPr>
        <w:pStyle w:val="PlainText"/>
        <w:rPr>
          <w:color w:val="auto"/>
        </w:rPr>
      </w:pPr>
      <w:r w:rsidRPr="00BF26BE">
        <w:rPr>
          <w:color w:val="auto"/>
        </w:rPr>
        <w:t>//the content of the data is now "&lt;img src='http://www.contoso.com/logo.jpg'/&gt;" and is safe to add because of filtering</w:t>
      </w:r>
    </w:p>
    <w:p w14:paraId="1A5FEDB4" w14:textId="3A3D2F27" w:rsidR="00BF26BE" w:rsidRDefault="00BF26BE" w:rsidP="00BF26BE">
      <w:pPr>
        <w:pStyle w:val="PlainText"/>
        <w:rPr>
          <w:color w:val="auto"/>
        </w:rPr>
      </w:pPr>
      <w:r w:rsidRPr="00BF26BE">
        <w:rPr>
          <w:color w:val="auto"/>
        </w:rPr>
        <w:t>document.write(safeData);</w:t>
      </w:r>
    </w:p>
    <w:p w14:paraId="040457C5" w14:textId="36952D7A" w:rsidR="00BF26BE" w:rsidRPr="00BF26BE" w:rsidRDefault="00BF26BE" w:rsidP="00BF26BE">
      <w:pPr>
        <w:pStyle w:val="Caption"/>
        <w:jc w:val="center"/>
      </w:pPr>
      <w:r>
        <w:t xml:space="preserve">Figure </w:t>
      </w:r>
      <w:fldSimple w:instr=" SEQ Figure \* ARABIC ">
        <w:r>
          <w:rPr>
            <w:noProof/>
          </w:rPr>
          <w:t>4</w:t>
        </w:r>
      </w:fldSimple>
      <w:r>
        <w:t xml:space="preserve"> Method for safe insertion of dynamic content</w:t>
      </w:r>
    </w:p>
    <w:p w14:paraId="179BA4FA" w14:textId="6CC00F91" w:rsidR="00BF26BE" w:rsidRDefault="00BF26BE" w:rsidP="00BF26BE">
      <w:pPr>
        <w:pStyle w:val="Heading2"/>
      </w:pPr>
      <w:bookmarkStart w:id="10" w:name="_Toc303248035"/>
      <w:r>
        <w:t xml:space="preserve">Defending </w:t>
      </w:r>
      <w:r w:rsidR="006C41C1">
        <w:t>s</w:t>
      </w:r>
      <w:r>
        <w:t xml:space="preserve">cript </w:t>
      </w:r>
      <w:r w:rsidR="006C41C1">
        <w:t>i</w:t>
      </w:r>
      <w:r>
        <w:t>nputs</w:t>
      </w:r>
      <w:bookmarkEnd w:id="10"/>
    </w:p>
    <w:p w14:paraId="4914C9E9" w14:textId="1FFB4D49" w:rsidR="00BF26BE" w:rsidRDefault="00BF26BE" w:rsidP="00BF26BE">
      <w:r>
        <w:t xml:space="preserve">Within the application infrastructure, automatic script filtering operates on DOM APIs </w:t>
      </w:r>
      <w:r w:rsidR="00B01CB2">
        <w:t>that</w:t>
      </w:r>
      <w:r>
        <w:t xml:space="preserve"> allow dynamic markup injection while leaving explicit execution inputs such as </w:t>
      </w:r>
      <w:hyperlink r:id="rId16" w:history="1">
        <w:r w:rsidRPr="001A67AE">
          <w:rPr>
            <w:rStyle w:val="Hyperlink"/>
          </w:rPr>
          <w:t>eval</w:t>
        </w:r>
      </w:hyperlink>
      <w:r>
        <w:t xml:space="preserve"> untouched.  This allows developers the freedom to intentionally evaluate script while preventing accidental introduction of security issues. Based on this distinction, the following script execution methods should be used </w:t>
      </w:r>
      <w:r w:rsidR="00B01CB2">
        <w:t xml:space="preserve">with great care </w:t>
      </w:r>
      <w:r>
        <w:t xml:space="preserve">in development of Metro style HTML5 </w:t>
      </w:r>
      <w:r w:rsidR="00A524EC">
        <w:t>apps</w:t>
      </w:r>
      <w:r>
        <w:t xml:space="preserve"> and should never be used directly on untrusted or unsanitized web data.</w:t>
      </w:r>
    </w:p>
    <w:p w14:paraId="3D92C73C" w14:textId="161480BC" w:rsidR="00BF26BE" w:rsidRPr="00846318" w:rsidRDefault="00BF26BE" w:rsidP="00BF26BE">
      <w:pPr>
        <w:pStyle w:val="ListParagraph"/>
        <w:numPr>
          <w:ilvl w:val="0"/>
          <w:numId w:val="8"/>
        </w:numPr>
        <w:spacing w:after="0"/>
      </w:pPr>
      <w:r w:rsidRPr="00846318">
        <w:t>eval</w:t>
      </w:r>
    </w:p>
    <w:p w14:paraId="42F22F99" w14:textId="2B9B7A99" w:rsidR="00BF26BE" w:rsidRPr="00846318" w:rsidRDefault="00BF26BE" w:rsidP="00BF26BE">
      <w:pPr>
        <w:pStyle w:val="ListParagraph"/>
        <w:numPr>
          <w:ilvl w:val="0"/>
          <w:numId w:val="8"/>
        </w:numPr>
        <w:spacing w:after="0"/>
      </w:pPr>
      <w:r w:rsidRPr="00846318">
        <w:t>execScript</w:t>
      </w:r>
    </w:p>
    <w:p w14:paraId="6018E283" w14:textId="06BB124F" w:rsidR="00BF26BE" w:rsidRPr="00846318" w:rsidRDefault="00BF26BE" w:rsidP="00BF26BE">
      <w:pPr>
        <w:pStyle w:val="ListParagraph"/>
        <w:numPr>
          <w:ilvl w:val="0"/>
          <w:numId w:val="8"/>
        </w:numPr>
        <w:spacing w:after="0"/>
      </w:pPr>
      <w:r w:rsidRPr="00846318">
        <w:t>setTimeout</w:t>
      </w:r>
    </w:p>
    <w:p w14:paraId="35B6A4F1" w14:textId="51BA0231" w:rsidR="00BF26BE" w:rsidRPr="00846318" w:rsidRDefault="00BF26BE" w:rsidP="00BF26BE">
      <w:pPr>
        <w:pStyle w:val="ListParagraph"/>
        <w:numPr>
          <w:ilvl w:val="0"/>
          <w:numId w:val="8"/>
        </w:numPr>
        <w:spacing w:after="0"/>
      </w:pPr>
      <w:r w:rsidRPr="00846318">
        <w:t>setInterval</w:t>
      </w:r>
    </w:p>
    <w:p w14:paraId="3AE273DD" w14:textId="67F2F30E" w:rsidR="00BF26BE" w:rsidRPr="00846318" w:rsidRDefault="00BF26BE" w:rsidP="00BF26BE">
      <w:pPr>
        <w:pStyle w:val="ListParagraph"/>
        <w:numPr>
          <w:ilvl w:val="0"/>
          <w:numId w:val="8"/>
        </w:numPr>
        <w:spacing w:after="0"/>
      </w:pPr>
      <w:r w:rsidRPr="00846318">
        <w:t>function</w:t>
      </w:r>
    </w:p>
    <w:p w14:paraId="03DAF0BA" w14:textId="6E635772" w:rsidR="00BF26BE" w:rsidRDefault="00BF26BE" w:rsidP="00BF26BE">
      <w:pPr>
        <w:pStyle w:val="ListParagraph"/>
        <w:numPr>
          <w:ilvl w:val="0"/>
          <w:numId w:val="8"/>
        </w:numPr>
        <w:spacing w:after="0"/>
      </w:pPr>
      <w:r w:rsidRPr="00846318">
        <w:t>msWWA.execUnsafeLocalFunction</w:t>
      </w:r>
    </w:p>
    <w:p w14:paraId="393C6CF9" w14:textId="77777777" w:rsidR="00BF26BE" w:rsidRDefault="00BF26BE" w:rsidP="00BF26BE">
      <w:pPr>
        <w:pStyle w:val="ListParagraph"/>
        <w:spacing w:after="0"/>
        <w:ind w:left="720" w:firstLine="0"/>
      </w:pPr>
    </w:p>
    <w:p w14:paraId="0151B4E4" w14:textId="62D6A633" w:rsidR="00BF26BE" w:rsidRDefault="00BF26BE" w:rsidP="00BF26BE">
      <w:r>
        <w:lastRenderedPageBreak/>
        <w:t>These methods are not filtered with Windows HTML5 applications methods and therefore should never be used on untrusted data without filtering or encoding first.  The msWWA.execUnsafeLocalFunction DOM method was introduced in Windows 8 and is designed to temporarily eliminate the automatic script filtering in web application “local context” introduced earlier.  This is helpful when a developer needs to leverage a markup</w:t>
      </w:r>
      <w:r w:rsidR="00B01CB2">
        <w:t>-</w:t>
      </w:r>
      <w:r>
        <w:t xml:space="preserve">generating template library such as </w:t>
      </w:r>
      <w:r w:rsidRPr="00BF26BE">
        <w:t>JQuery</w:t>
      </w:r>
      <w:r>
        <w:t xml:space="preserve"> for a defined period of time that would otherwise be impeded by automatic filtering.  Similar to the security repercussions of eval, using msWWA.execUnsafeLocalFunction on an arbitrary method </w:t>
      </w:r>
      <w:r w:rsidR="00B01CB2">
        <w:t xml:space="preserve">that </w:t>
      </w:r>
      <w:r>
        <w:t xml:space="preserve">processes foreign data sources can lead to security issues.  Security problems are possible because the template libraries may internally write the untrusted data to the document.  When in doubt about the origins of any data, a </w:t>
      </w:r>
      <w:hyperlink r:id="rId17" w:history="1">
        <w:r w:rsidRPr="006243C4">
          <w:rPr>
            <w:rStyle w:val="Hyperlink"/>
          </w:rPr>
          <w:t>safe encoding library</w:t>
        </w:r>
      </w:hyperlink>
      <w:r>
        <w:t xml:space="preserve"> or the </w:t>
      </w:r>
      <w:hyperlink r:id="rId18" w:history="1">
        <w:r w:rsidRPr="00643FA6">
          <w:rPr>
            <w:rStyle w:val="Hyperlink"/>
          </w:rPr>
          <w:t>toStaticHTML</w:t>
        </w:r>
      </w:hyperlink>
      <w:r>
        <w:t xml:space="preserve"> method should be used to ensure that data is sanitized prior to use with unsafe methods.</w:t>
      </w:r>
    </w:p>
    <w:p w14:paraId="79584BC1" w14:textId="77777777" w:rsidR="00CD0212" w:rsidRDefault="00CD0212" w:rsidP="00CD0212"/>
    <w:p w14:paraId="6572D64F" w14:textId="3D0B8D8D" w:rsidR="00BF26BE" w:rsidRDefault="00BF26BE" w:rsidP="00BF26BE">
      <w:pPr>
        <w:pStyle w:val="Heading2"/>
      </w:pPr>
      <w:bookmarkStart w:id="11" w:name="_Toc303248036"/>
      <w:r>
        <w:t xml:space="preserve">Using </w:t>
      </w:r>
      <w:r w:rsidR="006C41C1">
        <w:t>s</w:t>
      </w:r>
      <w:r>
        <w:t xml:space="preserve">ecure </w:t>
      </w:r>
      <w:r w:rsidR="006C41C1">
        <w:t>p</w:t>
      </w:r>
      <w:r>
        <w:t>arsers</w:t>
      </w:r>
      <w:bookmarkEnd w:id="11"/>
    </w:p>
    <w:p w14:paraId="74D0871F" w14:textId="438CD3A2" w:rsidR="00BF26BE" w:rsidRDefault="00BF26BE" w:rsidP="00BF26BE">
      <w:r>
        <w:t xml:space="preserve">In many cases, developers are familiar with the possible dangers of accepting untrusted input to explicit script execution sinks like those listed above.  However, there are a few common development idioms based on script evaluation </w:t>
      </w:r>
      <w:r w:rsidR="00B01CB2">
        <w:t xml:space="preserve">that </w:t>
      </w:r>
      <w:r>
        <w:t xml:space="preserve">can lead to security issues when used in the HTML5 Metro style </w:t>
      </w:r>
      <w:r w:rsidR="00A524EC">
        <w:t>apps</w:t>
      </w:r>
      <w:r>
        <w:t>:</w:t>
      </w:r>
    </w:p>
    <w:p w14:paraId="72941782" w14:textId="77777777" w:rsidR="00BF26BE" w:rsidRDefault="00BF26BE" w:rsidP="00BF26BE"/>
    <w:p w14:paraId="452137F7" w14:textId="77777777" w:rsidR="00BF26BE" w:rsidRPr="00BF26BE" w:rsidRDefault="00BF26BE" w:rsidP="00BF26BE">
      <w:pPr>
        <w:pStyle w:val="PlainText"/>
        <w:rPr>
          <w:color w:val="auto"/>
        </w:rPr>
      </w:pPr>
      <w:r w:rsidRPr="00BF26BE">
        <w:rPr>
          <w:color w:val="auto"/>
        </w:rPr>
        <w:t>&lt;!DOCTYPE html&gt;</w:t>
      </w:r>
    </w:p>
    <w:p w14:paraId="266CDB45" w14:textId="77777777" w:rsidR="00BF26BE" w:rsidRPr="00BF26BE" w:rsidRDefault="00BF26BE" w:rsidP="00BF26BE">
      <w:pPr>
        <w:pStyle w:val="PlainText"/>
        <w:rPr>
          <w:color w:val="auto"/>
        </w:rPr>
      </w:pPr>
      <w:r w:rsidRPr="00BF26BE">
        <w:rPr>
          <w:color w:val="auto"/>
        </w:rPr>
        <w:t>&lt;html&gt;</w:t>
      </w:r>
    </w:p>
    <w:p w14:paraId="3924A60E" w14:textId="77777777" w:rsidR="00BF26BE" w:rsidRPr="00BF26BE" w:rsidRDefault="00BF26BE" w:rsidP="00BF26BE">
      <w:pPr>
        <w:pStyle w:val="PlainText"/>
        <w:rPr>
          <w:color w:val="auto"/>
        </w:rPr>
      </w:pPr>
      <w:r w:rsidRPr="00BF26BE">
        <w:rPr>
          <w:color w:val="auto"/>
        </w:rPr>
        <w:t>&lt;head&gt;</w:t>
      </w:r>
    </w:p>
    <w:p w14:paraId="4E034592" w14:textId="77777777" w:rsidR="00BF26BE" w:rsidRPr="00BF26BE" w:rsidRDefault="00BF26BE" w:rsidP="00BF26BE">
      <w:pPr>
        <w:pStyle w:val="PlainText"/>
        <w:rPr>
          <w:color w:val="auto"/>
        </w:rPr>
      </w:pPr>
      <w:r w:rsidRPr="00BF26BE">
        <w:rPr>
          <w:color w:val="auto"/>
        </w:rPr>
        <w:t>&lt;/head&gt;</w:t>
      </w:r>
    </w:p>
    <w:p w14:paraId="6E90CDC0" w14:textId="77777777" w:rsidR="00BF26BE" w:rsidRPr="00BF26BE" w:rsidRDefault="00BF26BE" w:rsidP="00BF26BE">
      <w:pPr>
        <w:pStyle w:val="PlainText"/>
        <w:rPr>
          <w:color w:val="auto"/>
        </w:rPr>
      </w:pPr>
      <w:r w:rsidRPr="00BF26BE">
        <w:rPr>
          <w:color w:val="auto"/>
        </w:rPr>
        <w:t>&lt;body&gt;</w:t>
      </w:r>
    </w:p>
    <w:p w14:paraId="4432252D" w14:textId="77777777" w:rsidR="00BF26BE" w:rsidRPr="00BF26BE" w:rsidRDefault="00BF26BE" w:rsidP="00BF26BE">
      <w:pPr>
        <w:pStyle w:val="PlainText"/>
        <w:rPr>
          <w:color w:val="auto"/>
        </w:rPr>
      </w:pPr>
      <w:r w:rsidRPr="00BF26BE">
        <w:rPr>
          <w:color w:val="auto"/>
        </w:rPr>
        <w:t xml:space="preserve">    &lt;div id="foo"&gt;&lt;/div&gt;</w:t>
      </w:r>
    </w:p>
    <w:p w14:paraId="52C914E0" w14:textId="77777777" w:rsidR="00BF26BE" w:rsidRPr="00BF26BE" w:rsidRDefault="00BF26BE" w:rsidP="00BF26BE">
      <w:pPr>
        <w:pStyle w:val="PlainText"/>
        <w:rPr>
          <w:color w:val="auto"/>
        </w:rPr>
      </w:pPr>
      <w:r w:rsidRPr="00BF26BE">
        <w:rPr>
          <w:color w:val="auto"/>
        </w:rPr>
        <w:t xml:space="preserve">    &lt;script type="text/javascript"&gt;</w:t>
      </w:r>
    </w:p>
    <w:p w14:paraId="0732B3F0" w14:textId="77777777" w:rsidR="00BF26BE" w:rsidRPr="00BF26BE" w:rsidRDefault="00BF26BE" w:rsidP="00BF26BE">
      <w:pPr>
        <w:pStyle w:val="PlainText"/>
        <w:rPr>
          <w:color w:val="auto"/>
        </w:rPr>
      </w:pPr>
      <w:r w:rsidRPr="00BF26BE">
        <w:rPr>
          <w:color w:val="auto"/>
        </w:rPr>
        <w:t xml:space="preserve">        var xhr = new XMLHttpRequest();</w:t>
      </w:r>
    </w:p>
    <w:p w14:paraId="3F2DBA81" w14:textId="365B1C11" w:rsidR="00BF26BE" w:rsidRPr="00BF26BE" w:rsidRDefault="00BF26BE" w:rsidP="00BF26BE">
      <w:pPr>
        <w:pStyle w:val="PlainText"/>
        <w:rPr>
          <w:color w:val="auto"/>
        </w:rPr>
      </w:pPr>
      <w:r w:rsidRPr="00BF26BE">
        <w:rPr>
          <w:color w:val="auto"/>
        </w:rPr>
        <w:t xml:space="preserve">        xhr.open("GET", "http://</w:t>
      </w:r>
      <w:r>
        <w:rPr>
          <w:color w:val="auto"/>
        </w:rPr>
        <w:t>contoso</w:t>
      </w:r>
      <w:r w:rsidRPr="00BF26BE">
        <w:rPr>
          <w:color w:val="auto"/>
        </w:rPr>
        <w:t>.com/json.js", false);</w:t>
      </w:r>
    </w:p>
    <w:p w14:paraId="5858C92B" w14:textId="77777777" w:rsidR="00BF26BE" w:rsidRPr="00BF26BE" w:rsidRDefault="00BF26BE" w:rsidP="00BF26BE">
      <w:pPr>
        <w:pStyle w:val="PlainText"/>
        <w:rPr>
          <w:color w:val="auto"/>
        </w:rPr>
      </w:pPr>
      <w:r w:rsidRPr="00BF26BE">
        <w:rPr>
          <w:color w:val="auto"/>
        </w:rPr>
        <w:t xml:space="preserve">        xhr.onreadystatechange = function () {</w:t>
      </w:r>
    </w:p>
    <w:p w14:paraId="612A5C72" w14:textId="77777777" w:rsidR="00BF26BE" w:rsidRPr="00BF26BE" w:rsidRDefault="00BF26BE" w:rsidP="00BF26BE">
      <w:pPr>
        <w:pStyle w:val="PlainText"/>
        <w:rPr>
          <w:color w:val="auto"/>
        </w:rPr>
      </w:pPr>
      <w:r w:rsidRPr="00BF26BE">
        <w:rPr>
          <w:color w:val="auto"/>
        </w:rPr>
        <w:t xml:space="preserve">            if (xhr.readyState == 4) {</w:t>
      </w:r>
    </w:p>
    <w:p w14:paraId="31297BD9" w14:textId="77777777" w:rsidR="00BF26BE" w:rsidRPr="00BF26BE" w:rsidRDefault="00BF26BE" w:rsidP="00BF26BE">
      <w:pPr>
        <w:pStyle w:val="PlainText"/>
        <w:rPr>
          <w:color w:val="auto"/>
        </w:rPr>
      </w:pPr>
      <w:r w:rsidRPr="00BF26BE">
        <w:rPr>
          <w:color w:val="auto"/>
        </w:rPr>
        <w:t xml:space="preserve">                if (xhr.status == 200) {</w:t>
      </w:r>
    </w:p>
    <w:p w14:paraId="1F810608" w14:textId="59AD90AD" w:rsidR="00BF26BE" w:rsidRPr="00BF26BE" w:rsidRDefault="00BF26BE" w:rsidP="00BF26BE">
      <w:pPr>
        <w:pStyle w:val="PlainText"/>
        <w:rPr>
          <w:color w:val="auto"/>
        </w:rPr>
      </w:pPr>
      <w:r>
        <w:rPr>
          <w:color w:val="auto"/>
        </w:rPr>
        <w:tab/>
      </w:r>
      <w:r>
        <w:rPr>
          <w:color w:val="auto"/>
        </w:rPr>
        <w:tab/>
      </w:r>
      <w:r>
        <w:rPr>
          <w:color w:val="auto"/>
        </w:rPr>
        <w:tab/>
        <w:t xml:space="preserve"> </w:t>
      </w:r>
      <w:r w:rsidRPr="00BF26BE">
        <w:rPr>
          <w:color w:val="auto"/>
        </w:rPr>
        <w:t>//DO NOT USE, UNSAFE</w:t>
      </w:r>
    </w:p>
    <w:p w14:paraId="33D11E59" w14:textId="77777777" w:rsidR="00BF26BE" w:rsidRPr="00BF26BE" w:rsidRDefault="00BF26BE" w:rsidP="00BF26BE">
      <w:pPr>
        <w:pStyle w:val="PlainText"/>
        <w:rPr>
          <w:color w:val="auto"/>
        </w:rPr>
      </w:pPr>
      <w:r w:rsidRPr="00BF26BE">
        <w:rPr>
          <w:color w:val="auto"/>
        </w:rPr>
        <w:t xml:space="preserve">                    var myObject = eval('(' + xhr.responseTxt + ')');</w:t>
      </w:r>
    </w:p>
    <w:p w14:paraId="78861412" w14:textId="77777777" w:rsidR="00BF26BE" w:rsidRPr="00BF26BE" w:rsidRDefault="00BF26BE" w:rsidP="00BF26BE">
      <w:pPr>
        <w:pStyle w:val="PlainText"/>
        <w:rPr>
          <w:color w:val="auto"/>
        </w:rPr>
      </w:pPr>
      <w:r w:rsidRPr="00BF26BE">
        <w:rPr>
          <w:color w:val="auto"/>
        </w:rPr>
        <w:t xml:space="preserve">                }</w:t>
      </w:r>
    </w:p>
    <w:p w14:paraId="4ABCEB47" w14:textId="77777777" w:rsidR="00BF26BE" w:rsidRPr="00BF26BE" w:rsidRDefault="00BF26BE" w:rsidP="00BF26BE">
      <w:pPr>
        <w:pStyle w:val="PlainText"/>
        <w:rPr>
          <w:color w:val="auto"/>
        </w:rPr>
      </w:pPr>
      <w:r w:rsidRPr="00BF26BE">
        <w:rPr>
          <w:color w:val="auto"/>
        </w:rPr>
        <w:t xml:space="preserve">            }</w:t>
      </w:r>
    </w:p>
    <w:p w14:paraId="4C9ADCA2" w14:textId="77777777" w:rsidR="00BF26BE" w:rsidRPr="00BF26BE" w:rsidRDefault="00BF26BE" w:rsidP="00BF26BE">
      <w:pPr>
        <w:pStyle w:val="PlainText"/>
        <w:rPr>
          <w:color w:val="auto"/>
        </w:rPr>
      </w:pPr>
      <w:r w:rsidRPr="00BF26BE">
        <w:rPr>
          <w:color w:val="auto"/>
        </w:rPr>
        <w:t xml:space="preserve">        };</w:t>
      </w:r>
    </w:p>
    <w:p w14:paraId="6C0F0485" w14:textId="77777777" w:rsidR="00BF26BE" w:rsidRPr="00BF26BE" w:rsidRDefault="00BF26BE" w:rsidP="00BF26BE">
      <w:pPr>
        <w:pStyle w:val="PlainText"/>
        <w:rPr>
          <w:color w:val="auto"/>
        </w:rPr>
      </w:pPr>
      <w:r w:rsidRPr="00BF26BE">
        <w:rPr>
          <w:color w:val="auto"/>
        </w:rPr>
        <w:t xml:space="preserve">        xhr.send();</w:t>
      </w:r>
    </w:p>
    <w:p w14:paraId="172D6212" w14:textId="77777777" w:rsidR="00BF26BE" w:rsidRPr="00BF26BE" w:rsidRDefault="00BF26BE" w:rsidP="00BF26BE">
      <w:pPr>
        <w:pStyle w:val="PlainText"/>
        <w:rPr>
          <w:color w:val="auto"/>
        </w:rPr>
      </w:pPr>
      <w:r w:rsidRPr="00BF26BE">
        <w:rPr>
          <w:color w:val="auto"/>
        </w:rPr>
        <w:t xml:space="preserve">     &lt;/script&gt;</w:t>
      </w:r>
    </w:p>
    <w:p w14:paraId="43181AD7" w14:textId="77777777" w:rsidR="00BF26BE" w:rsidRPr="00BF26BE" w:rsidRDefault="00BF26BE" w:rsidP="00BF26BE">
      <w:pPr>
        <w:pStyle w:val="PlainText"/>
        <w:rPr>
          <w:color w:val="auto"/>
        </w:rPr>
      </w:pPr>
      <w:r w:rsidRPr="00BF26BE">
        <w:rPr>
          <w:color w:val="auto"/>
        </w:rPr>
        <w:t>&lt;/body&gt;</w:t>
      </w:r>
    </w:p>
    <w:p w14:paraId="7EDCAC6A" w14:textId="0ECA7CD4" w:rsidR="00BF26BE" w:rsidRDefault="00BF26BE" w:rsidP="00BF26BE">
      <w:pPr>
        <w:pStyle w:val="PlainText"/>
        <w:rPr>
          <w:color w:val="auto"/>
        </w:rPr>
      </w:pPr>
      <w:r w:rsidRPr="00BF26BE">
        <w:rPr>
          <w:color w:val="auto"/>
        </w:rPr>
        <w:t>&lt;/html&gt;</w:t>
      </w:r>
    </w:p>
    <w:p w14:paraId="72CF5DF5" w14:textId="77777777" w:rsidR="00BF26BE" w:rsidRDefault="00BF26BE" w:rsidP="00BF26BE">
      <w:pPr>
        <w:pStyle w:val="PlainText"/>
        <w:rPr>
          <w:color w:val="auto"/>
        </w:rPr>
      </w:pPr>
    </w:p>
    <w:p w14:paraId="258B4F56" w14:textId="55820498" w:rsidR="00BF26BE" w:rsidRDefault="00BF26BE" w:rsidP="00BF26BE">
      <w:pPr>
        <w:pStyle w:val="Caption"/>
        <w:jc w:val="center"/>
      </w:pPr>
      <w:r>
        <w:t xml:space="preserve">Figure </w:t>
      </w:r>
      <w:fldSimple w:instr=" SEQ Figure \* ARABIC ">
        <w:r>
          <w:rPr>
            <w:noProof/>
          </w:rPr>
          <w:t>5</w:t>
        </w:r>
      </w:fldSimple>
      <w:r>
        <w:t xml:space="preserve"> Example of Dangerous eval usage</w:t>
      </w:r>
    </w:p>
    <w:p w14:paraId="5C3C6EC3" w14:textId="37AFBA35" w:rsidR="00BF26BE" w:rsidRDefault="00BF26BE" w:rsidP="00BF26BE">
      <w:r>
        <w:t xml:space="preserve">Using the JavaScript </w:t>
      </w:r>
      <w:r w:rsidRPr="001A67AE">
        <w:t>eval</w:t>
      </w:r>
      <w:r>
        <w:t xml:space="preserve"> method to generate a local JavaScript object from a server side </w:t>
      </w:r>
      <w:hyperlink r:id="rId19" w:history="1">
        <w:r w:rsidRPr="00170C3B">
          <w:rPr>
            <w:rStyle w:val="Hyperlink"/>
          </w:rPr>
          <w:t>JSON</w:t>
        </w:r>
      </w:hyperlink>
      <w:r>
        <w:t xml:space="preserve"> response is a common but dangerous web development practice.   Evaluating a JSON string literal to generate a JavaScript object works because </w:t>
      </w:r>
      <w:r w:rsidRPr="00D77C86">
        <w:t>JSON i</w:t>
      </w:r>
      <w:r>
        <w:t>s a proper subset of JavaScript and</w:t>
      </w:r>
      <w:r w:rsidRPr="00D77C86">
        <w:t xml:space="preserve"> the </w:t>
      </w:r>
      <w:r>
        <w:t xml:space="preserve">eval entry point </w:t>
      </w:r>
      <w:r w:rsidRPr="00D77C86">
        <w:t xml:space="preserve">will correctly parse the text and produce an object structure. </w:t>
      </w:r>
      <w:r>
        <w:t xml:space="preserve"> However this can lead to security issues because the eval method can both parse JSON and also interpret valid JavaScript statements that are </w:t>
      </w:r>
      <w:r w:rsidRPr="00846318">
        <w:t>surreptitiously</w:t>
      </w:r>
      <w:r>
        <w:t xml:space="preserve"> supplied to it.  </w:t>
      </w:r>
    </w:p>
    <w:p w14:paraId="35483F69" w14:textId="77777777" w:rsidR="00BF26BE" w:rsidRDefault="00BF26BE" w:rsidP="00BF26BE"/>
    <w:p w14:paraId="157220E2" w14:textId="42339D17" w:rsidR="00BF26BE" w:rsidRDefault="00BF26BE" w:rsidP="00BF26BE">
      <w:r>
        <w:lastRenderedPageBreak/>
        <w:t>A security issue can occur if an attacker can use a Man-in-the-Middle method to tamper with the data supplied to eval. Using the JSON.Parse DOM method is the secure alternative for converting JSON text to an object. This method rejects any</w:t>
      </w:r>
      <w:r w:rsidRPr="00D77C86">
        <w:t xml:space="preserve"> </w:t>
      </w:r>
      <w:r>
        <w:t>non-JSON script that could introduce an attack</w:t>
      </w:r>
      <w:r w:rsidRPr="00D77C86">
        <w:t>.</w:t>
      </w:r>
    </w:p>
    <w:p w14:paraId="2EACA69A" w14:textId="77777777" w:rsidR="00BF26BE" w:rsidRDefault="00BF26BE" w:rsidP="00BF26BE"/>
    <w:p w14:paraId="4B236C8D" w14:textId="77777777" w:rsidR="00BF26BE" w:rsidRPr="00BF26BE" w:rsidRDefault="00BF26BE" w:rsidP="00BF26BE">
      <w:pPr>
        <w:pStyle w:val="PlainText"/>
        <w:rPr>
          <w:color w:val="auto"/>
        </w:rPr>
      </w:pPr>
      <w:r w:rsidRPr="00BF26BE">
        <w:rPr>
          <w:color w:val="auto"/>
        </w:rPr>
        <w:t>&lt;!DOCTYPE html&gt;</w:t>
      </w:r>
    </w:p>
    <w:p w14:paraId="290841C7" w14:textId="77777777" w:rsidR="00BF26BE" w:rsidRPr="00BF26BE" w:rsidRDefault="00BF26BE" w:rsidP="00BF26BE">
      <w:pPr>
        <w:pStyle w:val="PlainText"/>
        <w:rPr>
          <w:color w:val="auto"/>
        </w:rPr>
      </w:pPr>
      <w:r w:rsidRPr="00BF26BE">
        <w:rPr>
          <w:color w:val="auto"/>
        </w:rPr>
        <w:t>&lt;html&gt;</w:t>
      </w:r>
    </w:p>
    <w:p w14:paraId="3CD03FFE" w14:textId="77777777" w:rsidR="00BF26BE" w:rsidRPr="00BF26BE" w:rsidRDefault="00BF26BE" w:rsidP="00BF26BE">
      <w:pPr>
        <w:pStyle w:val="PlainText"/>
        <w:rPr>
          <w:color w:val="auto"/>
        </w:rPr>
      </w:pPr>
      <w:r w:rsidRPr="00BF26BE">
        <w:rPr>
          <w:color w:val="auto"/>
        </w:rPr>
        <w:t>&lt;head&gt;</w:t>
      </w:r>
    </w:p>
    <w:p w14:paraId="1C33BECE" w14:textId="77777777" w:rsidR="00BF26BE" w:rsidRPr="00BF26BE" w:rsidRDefault="00BF26BE" w:rsidP="00BF26BE">
      <w:pPr>
        <w:pStyle w:val="PlainText"/>
        <w:rPr>
          <w:color w:val="auto"/>
        </w:rPr>
      </w:pPr>
      <w:r w:rsidRPr="00BF26BE">
        <w:rPr>
          <w:color w:val="auto"/>
        </w:rPr>
        <w:t>&lt;/head&gt;</w:t>
      </w:r>
    </w:p>
    <w:p w14:paraId="082B9BE9" w14:textId="77777777" w:rsidR="00BF26BE" w:rsidRPr="00BF26BE" w:rsidRDefault="00BF26BE" w:rsidP="00BF26BE">
      <w:pPr>
        <w:pStyle w:val="PlainText"/>
        <w:rPr>
          <w:color w:val="auto"/>
        </w:rPr>
      </w:pPr>
      <w:r w:rsidRPr="00BF26BE">
        <w:rPr>
          <w:color w:val="auto"/>
        </w:rPr>
        <w:t>&lt;body&gt;</w:t>
      </w:r>
    </w:p>
    <w:p w14:paraId="0C090088" w14:textId="77777777" w:rsidR="00BF26BE" w:rsidRPr="00BF26BE" w:rsidRDefault="00BF26BE" w:rsidP="00BF26BE">
      <w:pPr>
        <w:pStyle w:val="PlainText"/>
        <w:rPr>
          <w:color w:val="auto"/>
        </w:rPr>
      </w:pPr>
      <w:r w:rsidRPr="00BF26BE">
        <w:rPr>
          <w:color w:val="auto"/>
        </w:rPr>
        <w:t xml:space="preserve">    &lt;div id="foo"&gt;&lt;/div&gt;</w:t>
      </w:r>
    </w:p>
    <w:p w14:paraId="50660E70" w14:textId="77777777" w:rsidR="00BF26BE" w:rsidRPr="00BF26BE" w:rsidRDefault="00BF26BE" w:rsidP="00BF26BE">
      <w:pPr>
        <w:pStyle w:val="PlainText"/>
        <w:rPr>
          <w:color w:val="auto"/>
        </w:rPr>
      </w:pPr>
      <w:r w:rsidRPr="00BF26BE">
        <w:rPr>
          <w:color w:val="auto"/>
        </w:rPr>
        <w:t xml:space="preserve">    &lt;script type="text/javascript"&gt;</w:t>
      </w:r>
    </w:p>
    <w:p w14:paraId="7644BEE4" w14:textId="77777777" w:rsidR="00BF26BE" w:rsidRPr="00BF26BE" w:rsidRDefault="00BF26BE" w:rsidP="00BF26BE">
      <w:pPr>
        <w:pStyle w:val="PlainText"/>
        <w:rPr>
          <w:color w:val="auto"/>
        </w:rPr>
      </w:pPr>
      <w:r w:rsidRPr="00BF26BE">
        <w:rPr>
          <w:color w:val="auto"/>
        </w:rPr>
        <w:t xml:space="preserve">        var xhr = new XMLHttpRequest();</w:t>
      </w:r>
    </w:p>
    <w:p w14:paraId="465C39B9" w14:textId="77777777" w:rsidR="00BF26BE" w:rsidRPr="00BF26BE" w:rsidRDefault="00BF26BE" w:rsidP="00BF26BE">
      <w:pPr>
        <w:pStyle w:val="PlainText"/>
        <w:rPr>
          <w:color w:val="auto"/>
        </w:rPr>
      </w:pPr>
      <w:r w:rsidRPr="00BF26BE">
        <w:rPr>
          <w:color w:val="auto"/>
        </w:rPr>
        <w:t xml:space="preserve">        xhr.open("GET", "http://remote-server.com/json.js", false);</w:t>
      </w:r>
    </w:p>
    <w:p w14:paraId="5B1F42A6" w14:textId="77777777" w:rsidR="00BF26BE" w:rsidRPr="00BF26BE" w:rsidRDefault="00BF26BE" w:rsidP="00BF26BE">
      <w:pPr>
        <w:pStyle w:val="PlainText"/>
        <w:rPr>
          <w:color w:val="auto"/>
        </w:rPr>
      </w:pPr>
      <w:r w:rsidRPr="00BF26BE">
        <w:rPr>
          <w:color w:val="auto"/>
        </w:rPr>
        <w:t xml:space="preserve">        xhr.onreadystatechange = function () {</w:t>
      </w:r>
    </w:p>
    <w:p w14:paraId="594CCF57" w14:textId="77777777" w:rsidR="00BF26BE" w:rsidRPr="00BF26BE" w:rsidRDefault="00BF26BE" w:rsidP="00BF26BE">
      <w:pPr>
        <w:pStyle w:val="PlainText"/>
        <w:rPr>
          <w:color w:val="auto"/>
        </w:rPr>
      </w:pPr>
      <w:r w:rsidRPr="00BF26BE">
        <w:rPr>
          <w:color w:val="auto"/>
        </w:rPr>
        <w:t xml:space="preserve">            if (xhr.readyState == 4) {</w:t>
      </w:r>
    </w:p>
    <w:p w14:paraId="72BB322A" w14:textId="77777777" w:rsidR="00BF26BE" w:rsidRPr="00BF26BE" w:rsidRDefault="00BF26BE" w:rsidP="00BF26BE">
      <w:pPr>
        <w:pStyle w:val="PlainText"/>
        <w:rPr>
          <w:color w:val="auto"/>
        </w:rPr>
      </w:pPr>
      <w:r w:rsidRPr="00BF26BE">
        <w:rPr>
          <w:color w:val="auto"/>
        </w:rPr>
        <w:t xml:space="preserve">                if (xhr.status == 200) {</w:t>
      </w:r>
    </w:p>
    <w:p w14:paraId="1280753D" w14:textId="77777777" w:rsidR="00BF26BE" w:rsidRPr="00BF26BE" w:rsidRDefault="00BF26BE" w:rsidP="00BF26BE">
      <w:pPr>
        <w:pStyle w:val="PlainText"/>
        <w:rPr>
          <w:color w:val="auto"/>
        </w:rPr>
      </w:pPr>
      <w:r w:rsidRPr="00BF26BE">
        <w:rPr>
          <w:color w:val="auto"/>
        </w:rPr>
        <w:t xml:space="preserve">                    var myObject = JSON.parse(xhr.responseText);</w:t>
      </w:r>
    </w:p>
    <w:p w14:paraId="651E61ED" w14:textId="77777777" w:rsidR="00BF26BE" w:rsidRPr="00BF26BE" w:rsidRDefault="00BF26BE" w:rsidP="00BF26BE">
      <w:pPr>
        <w:pStyle w:val="PlainText"/>
        <w:rPr>
          <w:color w:val="auto"/>
        </w:rPr>
      </w:pPr>
      <w:r w:rsidRPr="00BF26BE">
        <w:rPr>
          <w:color w:val="auto"/>
        </w:rPr>
        <w:t xml:space="preserve">                }</w:t>
      </w:r>
    </w:p>
    <w:p w14:paraId="599FA6D9" w14:textId="77777777" w:rsidR="00BF26BE" w:rsidRPr="00BF26BE" w:rsidRDefault="00BF26BE" w:rsidP="00BF26BE">
      <w:pPr>
        <w:pStyle w:val="PlainText"/>
        <w:rPr>
          <w:color w:val="auto"/>
        </w:rPr>
      </w:pPr>
      <w:r w:rsidRPr="00BF26BE">
        <w:rPr>
          <w:color w:val="auto"/>
        </w:rPr>
        <w:t xml:space="preserve">            }</w:t>
      </w:r>
    </w:p>
    <w:p w14:paraId="5CD0C64C" w14:textId="77777777" w:rsidR="00BF26BE" w:rsidRPr="00BF26BE" w:rsidRDefault="00BF26BE" w:rsidP="00BF26BE">
      <w:pPr>
        <w:pStyle w:val="PlainText"/>
        <w:rPr>
          <w:color w:val="auto"/>
        </w:rPr>
      </w:pPr>
      <w:r w:rsidRPr="00BF26BE">
        <w:rPr>
          <w:color w:val="auto"/>
        </w:rPr>
        <w:t xml:space="preserve">        };</w:t>
      </w:r>
    </w:p>
    <w:p w14:paraId="505427ED" w14:textId="77777777" w:rsidR="00BF26BE" w:rsidRPr="00BF26BE" w:rsidRDefault="00BF26BE" w:rsidP="00BF26BE">
      <w:pPr>
        <w:pStyle w:val="PlainText"/>
        <w:rPr>
          <w:color w:val="auto"/>
        </w:rPr>
      </w:pPr>
      <w:r w:rsidRPr="00BF26BE">
        <w:rPr>
          <w:color w:val="auto"/>
        </w:rPr>
        <w:t xml:space="preserve">        xhr.send();</w:t>
      </w:r>
    </w:p>
    <w:p w14:paraId="478C9287" w14:textId="77777777" w:rsidR="00BF26BE" w:rsidRPr="00BF26BE" w:rsidRDefault="00BF26BE" w:rsidP="00BF26BE">
      <w:pPr>
        <w:pStyle w:val="PlainText"/>
        <w:rPr>
          <w:color w:val="auto"/>
        </w:rPr>
      </w:pPr>
      <w:r w:rsidRPr="00BF26BE">
        <w:rPr>
          <w:color w:val="auto"/>
        </w:rPr>
        <w:t xml:space="preserve">     &lt;/script&gt;</w:t>
      </w:r>
    </w:p>
    <w:p w14:paraId="76DE204D" w14:textId="77777777" w:rsidR="00BF26BE" w:rsidRPr="00BF26BE" w:rsidRDefault="00BF26BE" w:rsidP="00BF26BE">
      <w:pPr>
        <w:pStyle w:val="PlainText"/>
        <w:rPr>
          <w:color w:val="auto"/>
        </w:rPr>
      </w:pPr>
      <w:r w:rsidRPr="00BF26BE">
        <w:rPr>
          <w:color w:val="auto"/>
        </w:rPr>
        <w:t>&lt;/body&gt;</w:t>
      </w:r>
    </w:p>
    <w:p w14:paraId="7CCC5344" w14:textId="428A3351" w:rsidR="00BF26BE" w:rsidRDefault="00BF26BE" w:rsidP="00BF26BE">
      <w:pPr>
        <w:pStyle w:val="PlainText"/>
        <w:rPr>
          <w:color w:val="auto"/>
        </w:rPr>
      </w:pPr>
      <w:r w:rsidRPr="00BF26BE">
        <w:rPr>
          <w:color w:val="auto"/>
        </w:rPr>
        <w:t>&lt;/html&gt;</w:t>
      </w:r>
    </w:p>
    <w:p w14:paraId="009CBD4F" w14:textId="77777777" w:rsidR="00BF26BE" w:rsidRPr="00BF26BE" w:rsidRDefault="00BF26BE" w:rsidP="00BF26BE">
      <w:pPr>
        <w:pStyle w:val="PlainText"/>
        <w:rPr>
          <w:color w:val="auto"/>
        </w:rPr>
      </w:pPr>
      <w:r w:rsidRPr="00BF26BE">
        <w:rPr>
          <w:color w:val="auto"/>
        </w:rPr>
        <w:t>&lt;/body&gt;</w:t>
      </w:r>
    </w:p>
    <w:p w14:paraId="4EEA81D0" w14:textId="4ADF8251" w:rsidR="00BF26BE" w:rsidRDefault="00BF26BE" w:rsidP="00BF26BE">
      <w:pPr>
        <w:pStyle w:val="PlainText"/>
        <w:rPr>
          <w:color w:val="auto"/>
        </w:rPr>
      </w:pPr>
      <w:r w:rsidRPr="00BF26BE">
        <w:rPr>
          <w:color w:val="auto"/>
        </w:rPr>
        <w:t>&lt;/html&gt;</w:t>
      </w:r>
    </w:p>
    <w:p w14:paraId="738ED91B" w14:textId="511E56FE" w:rsidR="00BF26BE" w:rsidRDefault="00BF26BE" w:rsidP="00BF26BE">
      <w:pPr>
        <w:pStyle w:val="Caption"/>
        <w:jc w:val="center"/>
      </w:pPr>
      <w:r>
        <w:t xml:space="preserve">Figure </w:t>
      </w:r>
      <w:fldSimple w:instr=" SEQ Figure \* ARABIC ">
        <w:r>
          <w:rPr>
            <w:noProof/>
          </w:rPr>
          <w:t>6</w:t>
        </w:r>
      </w:fldSimple>
      <w:r>
        <w:t xml:space="preserve"> Using JSON.Parse for safe parsing</w:t>
      </w:r>
    </w:p>
    <w:p w14:paraId="50E2887E" w14:textId="77777777" w:rsidR="00BF26BE" w:rsidRPr="008416CF" w:rsidRDefault="00BF26BE" w:rsidP="00BF26BE">
      <w:bookmarkStart w:id="12" w:name="_MON_1370982650"/>
      <w:bookmarkEnd w:id="12"/>
      <w:r>
        <w:t>Leveraging the JSON.Parse API will ensure that JSON data is safely parsed without the threat of untrusted script evaluation.</w:t>
      </w:r>
    </w:p>
    <w:p w14:paraId="7697620B" w14:textId="77777777" w:rsidR="00CD0212" w:rsidRDefault="00CD0212" w:rsidP="00CD0212">
      <w:pPr>
        <w:pStyle w:val="BodyText"/>
      </w:pPr>
    </w:p>
    <w:p w14:paraId="519A550E" w14:textId="7080B400" w:rsidR="00BF26BE" w:rsidRDefault="00BF26BE" w:rsidP="00BF26BE">
      <w:pPr>
        <w:pStyle w:val="Heading1"/>
      </w:pPr>
      <w:bookmarkStart w:id="13" w:name="_Toc303248037"/>
      <w:r w:rsidRPr="006407F4">
        <w:t xml:space="preserve">Protecting </w:t>
      </w:r>
      <w:r w:rsidR="006C41C1">
        <w:t>s</w:t>
      </w:r>
      <w:r w:rsidRPr="006407F4">
        <w:t xml:space="preserve">ensitive </w:t>
      </w:r>
      <w:r w:rsidR="006C41C1">
        <w:t>d</w:t>
      </w:r>
      <w:r w:rsidRPr="006407F4">
        <w:t>ata</w:t>
      </w:r>
      <w:bookmarkEnd w:id="13"/>
    </w:p>
    <w:p w14:paraId="28BDD4FA" w14:textId="718716F4" w:rsidR="00BF26BE" w:rsidRDefault="00BF26BE" w:rsidP="00BF26BE">
      <w:r>
        <w:t xml:space="preserve">Windows 8 HTML5 applications should be designed to handle sensitive data and other important operations as robustly as their </w:t>
      </w:r>
      <w:r w:rsidR="00B01CB2">
        <w:t xml:space="preserve">traditional </w:t>
      </w:r>
      <w:r>
        <w:t>counterparts.  Using SSL whenever sensitive data is sent back and forth to remote servers is paramount for maintaining safe custody of user data.  Security attack tools are widely available to bad guys</w:t>
      </w:r>
      <w:r w:rsidR="00B01CB2">
        <w:t>,</w:t>
      </w:r>
      <w:r>
        <w:t xml:space="preserve"> and developers should assume that parties with malicious intent will inevitably seek to attack any application </w:t>
      </w:r>
      <w:r w:rsidR="00B01CB2">
        <w:t xml:space="preserve">that </w:t>
      </w:r>
      <w:r>
        <w:t xml:space="preserve">is not using SSL to intercept private data.  </w:t>
      </w:r>
    </w:p>
    <w:p w14:paraId="15A03AF6" w14:textId="355B2D03" w:rsidR="00BF26BE" w:rsidRPr="00B65E4C" w:rsidRDefault="00BF26BE" w:rsidP="00BF26BE">
      <w:r>
        <w:t xml:space="preserve">In addition to privacy protection, SSL provides benefits for the integrity of applications </w:t>
      </w:r>
      <w:r w:rsidR="00B01CB2">
        <w:t>because</w:t>
      </w:r>
      <w:r>
        <w:t xml:space="preserve"> it keeps attackers from using Man-in-the-Middle techniques to tamper with </w:t>
      </w:r>
      <w:r w:rsidRPr="00AE1C02">
        <w:t>JSON or other network data streams</w:t>
      </w:r>
      <w:r>
        <w:t>.  Another situation where protecting the integrity of traffic is critical is where network data is being supplied to the Windows Runtime</w:t>
      </w:r>
      <w:r w:rsidR="00B01CB2">
        <w:t>,</w:t>
      </w:r>
      <w:r>
        <w:t xml:space="preserve"> which leverages the capabilities requested by the app.</w:t>
      </w:r>
    </w:p>
    <w:p w14:paraId="3F02B56D" w14:textId="035469EB" w:rsidR="00BF26BE" w:rsidRPr="00BF26BE" w:rsidRDefault="00BF26BE" w:rsidP="00BF26BE">
      <w:pPr>
        <w:pStyle w:val="Heading2"/>
        <w:rPr>
          <w:rStyle w:val="Emphasis"/>
          <w:i w:val="0"/>
          <w:iCs w:val="0"/>
        </w:rPr>
      </w:pPr>
      <w:bookmarkStart w:id="14" w:name="_Toc303248038"/>
      <w:r w:rsidRPr="00BF26BE">
        <w:rPr>
          <w:rStyle w:val="Emphasis"/>
          <w:i w:val="0"/>
          <w:iCs w:val="0"/>
        </w:rPr>
        <w:t xml:space="preserve">Forcing HTTPS for all </w:t>
      </w:r>
      <w:r w:rsidR="006C41C1">
        <w:rPr>
          <w:rStyle w:val="Emphasis"/>
          <w:i w:val="0"/>
          <w:iCs w:val="0"/>
        </w:rPr>
        <w:t>t</w:t>
      </w:r>
      <w:r w:rsidRPr="00BF26BE">
        <w:rPr>
          <w:rStyle w:val="Emphasis"/>
          <w:i w:val="0"/>
          <w:iCs w:val="0"/>
        </w:rPr>
        <w:t>raffic</w:t>
      </w:r>
      <w:bookmarkEnd w:id="14"/>
    </w:p>
    <w:p w14:paraId="65F6EA11" w14:textId="77777777" w:rsidR="00BF26BE" w:rsidRDefault="00BF26BE" w:rsidP="00BF26BE">
      <w:r>
        <w:t>The Windows HTML5 application environment makes it simple to force all remote content to be transmitted and received via HTTPS through a simple HTML meta-tag:</w:t>
      </w:r>
    </w:p>
    <w:p w14:paraId="36F0488D" w14:textId="77777777" w:rsidR="00BF26BE" w:rsidRDefault="00BF26BE" w:rsidP="00BF26BE"/>
    <w:p w14:paraId="4C7E755A" w14:textId="7753250E" w:rsidR="00BF26BE" w:rsidRPr="00BF26BE" w:rsidRDefault="00BF26BE" w:rsidP="00BF26BE">
      <w:pPr>
        <w:pStyle w:val="PlainText"/>
        <w:rPr>
          <w:color w:val="auto"/>
        </w:rPr>
      </w:pPr>
      <w:r w:rsidRPr="00BF26BE">
        <w:rPr>
          <w:color w:val="auto"/>
        </w:rPr>
        <w:t>&lt;meta name="ms-https-connections-only" value="true"/&gt;</w:t>
      </w:r>
      <w:bookmarkStart w:id="15" w:name="_MON_1376064005"/>
      <w:bookmarkEnd w:id="15"/>
    </w:p>
    <w:p w14:paraId="2A68DC1B" w14:textId="77777777" w:rsidR="00BF26BE" w:rsidRDefault="00BF26BE" w:rsidP="00BF26BE">
      <w:pPr>
        <w:pStyle w:val="Caption"/>
        <w:jc w:val="center"/>
      </w:pPr>
      <w:r>
        <w:t xml:space="preserve">Figure </w:t>
      </w:r>
      <w:fldSimple w:instr=" SEQ Figure \* ARABIC ">
        <w:r>
          <w:rPr>
            <w:noProof/>
          </w:rPr>
          <w:t>8</w:t>
        </w:r>
      </w:fldSimple>
      <w:r>
        <w:t xml:space="preserve"> HTTPS-only Meta-tag</w:t>
      </w:r>
    </w:p>
    <w:p w14:paraId="13D0CC8E" w14:textId="02502F8E" w:rsidR="00BF26BE" w:rsidRDefault="00BF26BE" w:rsidP="00BF26BE">
      <w:r>
        <w:lastRenderedPageBreak/>
        <w:t>Adding this meta-tag will cause any non-HTTPS navigations to throw an error and protect users of the application from any connection tampering such as DNS cache poisoning or ARP cache spoofing.  The errors that are thrown by non-SSL connections are easy to debug through a custom error message in Visual Studio.  For application developers who are connecting to servers that do not have an existing PKI infrastructure, Windows 8 HTML5 applications support private certificate bundling</w:t>
      </w:r>
      <w:r w:rsidR="00B01CB2">
        <w:t xml:space="preserve"> with the application package. </w:t>
      </w:r>
    </w:p>
    <w:p w14:paraId="4C4427C5" w14:textId="77777777" w:rsidR="00BF26BE" w:rsidRPr="005C429A" w:rsidRDefault="00BF26BE" w:rsidP="00BF26BE">
      <w:pPr>
        <w:pStyle w:val="Heading2"/>
      </w:pPr>
      <w:bookmarkStart w:id="16" w:name="_Toc303248039"/>
      <w:r>
        <w:t>Using the XDomainRequest</w:t>
      </w:r>
      <w:bookmarkEnd w:id="16"/>
      <w:r>
        <w:t xml:space="preserve"> </w:t>
      </w:r>
    </w:p>
    <w:p w14:paraId="6DB695A4" w14:textId="17BB7D32" w:rsidR="00BF26BE" w:rsidRDefault="00BF26BE" w:rsidP="00BF26BE">
      <w:r>
        <w:t>Unlike conventional browsers, local script and markup in the HTML5 applications on Windows 8 have unrestricted cross-domain access to web</w:t>
      </w:r>
      <w:r w:rsidR="00B01CB2">
        <w:t xml:space="preserve"> </w:t>
      </w:r>
      <w:r>
        <w:t>services using an XmlHttpRequest.  The XHR by default will make cookie-authenticated requests to a given site when grabbing web service or JSON data.  The usage of cookies with cross-domain requests can have two potential effects on the security of an app:</w:t>
      </w:r>
    </w:p>
    <w:p w14:paraId="284B2096" w14:textId="77777777" w:rsidR="00BF26BE" w:rsidRDefault="00BF26BE" w:rsidP="00BF26BE"/>
    <w:p w14:paraId="1097B60F" w14:textId="3F404EEE" w:rsidR="00BF26BE" w:rsidRDefault="00BF26BE" w:rsidP="00BF26BE">
      <w:pPr>
        <w:pStyle w:val="ListParagraph"/>
        <w:numPr>
          <w:ilvl w:val="0"/>
          <w:numId w:val="10"/>
        </w:numPr>
        <w:spacing w:after="0"/>
      </w:pPr>
      <w:r>
        <w:t xml:space="preserve">If the app is compromised, attackers may gain access to the cookies for all sites authenticated to the local </w:t>
      </w:r>
      <w:r w:rsidR="009138A9">
        <w:t>context</w:t>
      </w:r>
      <w:r>
        <w:t>.</w:t>
      </w:r>
    </w:p>
    <w:p w14:paraId="27300C22" w14:textId="0AF7B144" w:rsidR="00BF26BE" w:rsidRDefault="00BF26BE" w:rsidP="00BF26BE">
      <w:pPr>
        <w:pStyle w:val="ListParagraph"/>
        <w:numPr>
          <w:ilvl w:val="0"/>
          <w:numId w:val="10"/>
        </w:numPr>
        <w:spacing w:after="0"/>
      </w:pPr>
      <w:r>
        <w:t>Any non-SSL XmlHttpRequest traffic may be intercepted.</w:t>
      </w:r>
    </w:p>
    <w:p w14:paraId="77664A96" w14:textId="77777777" w:rsidR="00BF26BE" w:rsidRDefault="00BF26BE" w:rsidP="00BF26BE"/>
    <w:p w14:paraId="7FC4DF27" w14:textId="77777777" w:rsidR="00BF26BE" w:rsidRPr="00BF26BE" w:rsidRDefault="00BF26BE" w:rsidP="00BF26BE">
      <w:pPr>
        <w:pStyle w:val="PlainText"/>
        <w:rPr>
          <w:color w:val="auto"/>
        </w:rPr>
      </w:pPr>
      <w:r w:rsidRPr="00BF26BE">
        <w:rPr>
          <w:color w:val="auto"/>
        </w:rPr>
        <w:t>xdr = new XDomainRequest();</w:t>
      </w:r>
    </w:p>
    <w:p w14:paraId="3EB1D4C7" w14:textId="77777777" w:rsidR="00BF26BE" w:rsidRPr="00BF26BE" w:rsidRDefault="00BF26BE" w:rsidP="00BF26BE">
      <w:pPr>
        <w:pStyle w:val="PlainText"/>
        <w:rPr>
          <w:color w:val="auto"/>
        </w:rPr>
      </w:pPr>
    </w:p>
    <w:p w14:paraId="473CA8A4" w14:textId="77777777" w:rsidR="00BF26BE" w:rsidRPr="00BF26BE" w:rsidRDefault="00BF26BE" w:rsidP="00BF26BE">
      <w:pPr>
        <w:pStyle w:val="PlainText"/>
        <w:rPr>
          <w:color w:val="auto"/>
        </w:rPr>
      </w:pPr>
      <w:r w:rsidRPr="00BF26BE">
        <w:rPr>
          <w:color w:val="auto"/>
        </w:rPr>
        <w:t>if (xdr) {</w:t>
      </w:r>
    </w:p>
    <w:p w14:paraId="7D1E66F4" w14:textId="77777777" w:rsidR="00BF26BE" w:rsidRPr="00BF26BE" w:rsidRDefault="00BF26BE" w:rsidP="00BF26BE">
      <w:pPr>
        <w:pStyle w:val="PlainText"/>
        <w:rPr>
          <w:color w:val="auto"/>
        </w:rPr>
      </w:pPr>
      <w:r w:rsidRPr="00BF26BE">
        <w:rPr>
          <w:color w:val="auto"/>
        </w:rPr>
        <w:t xml:space="preserve">    xdr.onerror = err;</w:t>
      </w:r>
    </w:p>
    <w:p w14:paraId="12609482" w14:textId="77777777" w:rsidR="00BF26BE" w:rsidRPr="00BF26BE" w:rsidRDefault="00BF26BE" w:rsidP="00BF26BE">
      <w:pPr>
        <w:pStyle w:val="PlainText"/>
        <w:rPr>
          <w:color w:val="auto"/>
        </w:rPr>
      </w:pPr>
      <w:r w:rsidRPr="00BF26BE">
        <w:rPr>
          <w:color w:val="auto"/>
        </w:rPr>
        <w:t xml:space="preserve">    xdr.ontimeout = timeo;</w:t>
      </w:r>
    </w:p>
    <w:p w14:paraId="1E2DE811" w14:textId="77777777" w:rsidR="00BF26BE" w:rsidRPr="00BF26BE" w:rsidRDefault="00BF26BE" w:rsidP="00BF26BE">
      <w:pPr>
        <w:pStyle w:val="PlainText"/>
        <w:rPr>
          <w:color w:val="auto"/>
        </w:rPr>
      </w:pPr>
      <w:r w:rsidRPr="00BF26BE">
        <w:rPr>
          <w:color w:val="auto"/>
        </w:rPr>
        <w:t xml:space="preserve">    xdr.onprogress = progres;</w:t>
      </w:r>
    </w:p>
    <w:p w14:paraId="622C876D" w14:textId="77777777" w:rsidR="00BF26BE" w:rsidRPr="00BF26BE" w:rsidRDefault="00BF26BE" w:rsidP="00BF26BE">
      <w:pPr>
        <w:pStyle w:val="PlainText"/>
        <w:rPr>
          <w:color w:val="auto"/>
        </w:rPr>
      </w:pPr>
      <w:r w:rsidRPr="00BF26BE">
        <w:rPr>
          <w:color w:val="auto"/>
        </w:rPr>
        <w:t xml:space="preserve">    xdr.onload = loadd;</w:t>
      </w:r>
    </w:p>
    <w:p w14:paraId="615443BA" w14:textId="77777777" w:rsidR="00BF26BE" w:rsidRPr="00BF26BE" w:rsidRDefault="00BF26BE" w:rsidP="00BF26BE">
      <w:pPr>
        <w:pStyle w:val="PlainText"/>
        <w:rPr>
          <w:color w:val="auto"/>
        </w:rPr>
      </w:pPr>
    </w:p>
    <w:p w14:paraId="78B71C52" w14:textId="77777777" w:rsidR="00BF26BE" w:rsidRPr="00BF26BE" w:rsidRDefault="00BF26BE" w:rsidP="00BF26BE">
      <w:pPr>
        <w:pStyle w:val="PlainText"/>
        <w:rPr>
          <w:color w:val="auto"/>
        </w:rPr>
      </w:pPr>
      <w:r w:rsidRPr="00BF26BE">
        <w:rPr>
          <w:color w:val="auto"/>
        </w:rPr>
        <w:t xml:space="preserve">    xdr.timeout = tbTO.value;</w:t>
      </w:r>
    </w:p>
    <w:p w14:paraId="23C66941" w14:textId="77777777" w:rsidR="00BF26BE" w:rsidRPr="00BF26BE" w:rsidRDefault="00BF26BE" w:rsidP="00BF26BE">
      <w:pPr>
        <w:pStyle w:val="PlainText"/>
        <w:rPr>
          <w:color w:val="auto"/>
        </w:rPr>
      </w:pPr>
      <w:r w:rsidRPr="00BF26BE">
        <w:rPr>
          <w:color w:val="auto"/>
        </w:rPr>
        <w:t xml:space="preserve">    xdr.open("get", tbURL.value);</w:t>
      </w:r>
    </w:p>
    <w:p w14:paraId="0DC0B902" w14:textId="77777777" w:rsidR="00BF26BE" w:rsidRPr="00BF26BE" w:rsidRDefault="00BF26BE" w:rsidP="00BF26BE">
      <w:pPr>
        <w:pStyle w:val="PlainText"/>
        <w:rPr>
          <w:color w:val="auto"/>
        </w:rPr>
      </w:pPr>
      <w:r w:rsidRPr="00BF26BE">
        <w:rPr>
          <w:color w:val="auto"/>
        </w:rPr>
        <w:t xml:space="preserve">    xdr.send();</w:t>
      </w:r>
    </w:p>
    <w:p w14:paraId="6B2D8F0E" w14:textId="358645C3" w:rsidR="00BF26BE" w:rsidRDefault="00BF26BE" w:rsidP="00BF26BE">
      <w:pPr>
        <w:pStyle w:val="PlainText"/>
        <w:rPr>
          <w:color w:val="auto"/>
        </w:rPr>
      </w:pPr>
      <w:r w:rsidRPr="00BF26BE">
        <w:rPr>
          <w:color w:val="auto"/>
        </w:rPr>
        <w:t>}</w:t>
      </w:r>
    </w:p>
    <w:p w14:paraId="5E1A2293" w14:textId="0EBE9CAB" w:rsidR="00BF26BE" w:rsidRDefault="00BF26BE" w:rsidP="00BF26BE">
      <w:pPr>
        <w:pStyle w:val="Caption"/>
        <w:jc w:val="center"/>
      </w:pPr>
      <w:r>
        <w:t xml:space="preserve">Figure </w:t>
      </w:r>
      <w:fldSimple w:instr=" SEQ Figure \* ARABIC ">
        <w:r>
          <w:rPr>
            <w:noProof/>
          </w:rPr>
          <w:t>8</w:t>
        </w:r>
      </w:fldSimple>
      <w:r>
        <w:t xml:space="preserve"> XDomainRequest Usage</w:t>
      </w:r>
    </w:p>
    <w:p w14:paraId="47D6F204" w14:textId="5A11208A" w:rsidR="00BF26BE" w:rsidRDefault="00BF26BE" w:rsidP="00BF26BE">
      <w:pPr>
        <w:pStyle w:val="Caption"/>
        <w:jc w:val="center"/>
      </w:pPr>
    </w:p>
    <w:p w14:paraId="194E8372" w14:textId="042096A7" w:rsidR="00BF26BE" w:rsidRPr="00AF2651" w:rsidRDefault="00BF26BE" w:rsidP="00BF26BE">
      <w:bookmarkStart w:id="17" w:name="_MON_1370984178"/>
      <w:bookmarkStart w:id="18" w:name="_MON_1376064929"/>
      <w:bookmarkStart w:id="19" w:name="_MON_1376072348"/>
      <w:bookmarkEnd w:id="17"/>
      <w:bookmarkEnd w:id="18"/>
      <w:bookmarkEnd w:id="19"/>
      <w:r>
        <w:t xml:space="preserve">Because of these concerns, the </w:t>
      </w:r>
      <w:hyperlink r:id="rId20" w:history="1">
        <w:r w:rsidRPr="00AB79E9">
          <w:rPr>
            <w:rStyle w:val="Hyperlink"/>
          </w:rPr>
          <w:t>XDomainRequest</w:t>
        </w:r>
      </w:hyperlink>
      <w:r>
        <w:t xml:space="preserve"> object should be used </w:t>
      </w:r>
      <w:r w:rsidR="008C576F">
        <w:t xml:space="preserve">only </w:t>
      </w:r>
      <w:r>
        <w:t>when cookie</w:t>
      </w:r>
      <w:r w:rsidR="008C576F">
        <w:t>-</w:t>
      </w:r>
      <w:r>
        <w:t xml:space="preserve">authenticated XHR access is </w:t>
      </w:r>
      <w:r w:rsidRPr="00AB79E9">
        <w:rPr>
          <w:i/>
        </w:rPr>
        <w:t>not required</w:t>
      </w:r>
      <w:r>
        <w:t>.  If authenticated access is required, then the XmlHttpRequest object over SSL is preferred.  The XDomainRequest allows for cross-origin traffic similar to an XHR but without cookies or referrer headers.  This increases both the security and privacy of cross-domain requests</w:t>
      </w:r>
      <w:r w:rsidR="008C576F">
        <w:t>,</w:t>
      </w:r>
      <w:r>
        <w:t xml:space="preserve"> leading to an all-around safer app.</w:t>
      </w:r>
    </w:p>
    <w:p w14:paraId="5FA29D4E" w14:textId="77777777" w:rsidR="008C576F" w:rsidRDefault="008C576F" w:rsidP="008C576F">
      <w:pPr>
        <w:pStyle w:val="ListParagraph"/>
      </w:pPr>
    </w:p>
    <w:p w14:paraId="74155C4A" w14:textId="77777777" w:rsidR="00BF26BE" w:rsidRPr="008C4A70" w:rsidRDefault="00BF26BE" w:rsidP="008C4A70">
      <w:pPr>
        <w:pStyle w:val="Heading2"/>
        <w:rPr>
          <w:rStyle w:val="Emphasis"/>
          <w:i w:val="0"/>
          <w:iCs w:val="0"/>
        </w:rPr>
      </w:pPr>
      <w:bookmarkStart w:id="20" w:name="_Toc303248040"/>
      <w:r w:rsidRPr="008C4A70">
        <w:rPr>
          <w:rStyle w:val="Emphasis"/>
          <w:i w:val="0"/>
        </w:rPr>
        <w:t>Restricting navigation domains</w:t>
      </w:r>
      <w:bookmarkEnd w:id="20"/>
    </w:p>
    <w:p w14:paraId="728285B4" w14:textId="054A8AEB" w:rsidR="00BF26BE" w:rsidRDefault="00BF26BE" w:rsidP="00BF26BE">
      <w:r>
        <w:t xml:space="preserve">The navigation domain of a </w:t>
      </w:r>
      <w:r w:rsidR="004140A4">
        <w:t>Metro style app developed with HTML5</w:t>
      </w:r>
      <w:r>
        <w:t xml:space="preserve"> is set within the </w:t>
      </w:r>
      <w:r w:rsidR="008C576F">
        <w:t>a</w:t>
      </w:r>
      <w:r>
        <w:t xml:space="preserve">pp </w:t>
      </w:r>
      <w:r w:rsidR="008C576F">
        <w:t>m</w:t>
      </w:r>
      <w:r>
        <w:t xml:space="preserve">anifest inside the application package.  The enumeration of the domain set within the manifest serves as a whitelist of possible navigation destinations for the top-level window of a Windows HTML5 application.  Restricting the list of possible navigation domains is important to avoid the possibility that attackers may redirect a user’s application session to a domain </w:t>
      </w:r>
      <w:r w:rsidR="008C576F">
        <w:t xml:space="preserve">that </w:t>
      </w:r>
      <w:r>
        <w:t xml:space="preserve">they can control and </w:t>
      </w:r>
      <w:r w:rsidR="008C576F">
        <w:t xml:space="preserve">then </w:t>
      </w:r>
      <w:r>
        <w:t xml:space="preserve">perform phishing attacks or other activities which are harmful to users.  </w:t>
      </w:r>
    </w:p>
    <w:p w14:paraId="797C93DF" w14:textId="7A3760E4" w:rsidR="008C4A70" w:rsidRDefault="00BF26BE" w:rsidP="008C4A70">
      <w:r>
        <w:lastRenderedPageBreak/>
        <w:t xml:space="preserve">A simple best practice is to avoid using wildcards where possible, </w:t>
      </w:r>
      <w:r w:rsidR="008C576F">
        <w:t>because</w:t>
      </w:r>
      <w:r>
        <w:t xml:space="preserve"> many sub-domains of large web service</w:t>
      </w:r>
      <w:r w:rsidR="008C576F">
        <w:t>s</w:t>
      </w:r>
      <w:r>
        <w:t xml:space="preserve"> provide the ability to host arbitrary pages or other content </w:t>
      </w:r>
      <w:r w:rsidR="008C576F">
        <w:t xml:space="preserve">that </w:t>
      </w:r>
      <w:r>
        <w:t xml:space="preserve">an attacker could take advantage of to redirect the </w:t>
      </w:r>
      <w:r w:rsidR="004140A4">
        <w:t xml:space="preserve">Metro style app developed with HTML5 </w:t>
      </w:r>
      <w:r>
        <w:t>and perform phishing attacks on users.</w:t>
      </w:r>
    </w:p>
    <w:p w14:paraId="522957C6" w14:textId="77777777" w:rsidR="008C4A70" w:rsidRDefault="008C4A70" w:rsidP="008C4A70"/>
    <w:p w14:paraId="799121CF" w14:textId="77777777" w:rsidR="008C4A70" w:rsidRPr="008C4A70" w:rsidRDefault="008C4A70" w:rsidP="008C4A70">
      <w:pPr>
        <w:pStyle w:val="PlainText"/>
        <w:rPr>
          <w:color w:val="auto"/>
        </w:rPr>
      </w:pPr>
      <w:r w:rsidRPr="008C4A70">
        <w:rPr>
          <w:color w:val="auto"/>
        </w:rPr>
        <w:t>&lt;!— Overly permissive domain --&gt;</w:t>
      </w:r>
    </w:p>
    <w:p w14:paraId="009B9038" w14:textId="226FAF07" w:rsidR="001D3C82" w:rsidRPr="001D3C82" w:rsidRDefault="001D3C82" w:rsidP="001D3C82">
      <w:pPr>
        <w:pStyle w:val="PlainText"/>
        <w:rPr>
          <w:color w:val="auto"/>
        </w:rPr>
      </w:pPr>
      <w:r>
        <w:rPr>
          <w:color w:val="auto"/>
        </w:rPr>
        <w:t>&lt;</w:t>
      </w:r>
      <w:r w:rsidRPr="001D3C82">
        <w:rPr>
          <w:color w:val="auto"/>
        </w:rPr>
        <w:t>ApplicationContentUris&gt;</w:t>
      </w:r>
    </w:p>
    <w:p w14:paraId="6AF852B0" w14:textId="6F90D607" w:rsidR="001D3C82" w:rsidRPr="001D3C82" w:rsidRDefault="001D3C82" w:rsidP="001D3C82">
      <w:pPr>
        <w:pStyle w:val="PlainText"/>
        <w:rPr>
          <w:color w:val="auto"/>
        </w:rPr>
      </w:pPr>
      <w:r w:rsidRPr="001D3C82">
        <w:rPr>
          <w:color w:val="auto"/>
        </w:rPr>
        <w:t xml:space="preserve">    &lt;Rule Type=”include” Match=”http://</w:t>
      </w:r>
      <w:r>
        <w:rPr>
          <w:color w:val="auto"/>
        </w:rPr>
        <w:t>*</w:t>
      </w:r>
      <w:r w:rsidRPr="001D3C82">
        <w:rPr>
          <w:color w:val="auto"/>
        </w:rPr>
        <w:t>.example.com/”/&gt;</w:t>
      </w:r>
    </w:p>
    <w:p w14:paraId="50336E99" w14:textId="47E3A59B" w:rsidR="001D3C82" w:rsidRPr="008C4A70" w:rsidRDefault="001D3C82" w:rsidP="001D3C82">
      <w:pPr>
        <w:pStyle w:val="PlainText"/>
        <w:rPr>
          <w:color w:val="auto"/>
        </w:rPr>
      </w:pPr>
      <w:r w:rsidRPr="001D3C82">
        <w:rPr>
          <w:color w:val="auto"/>
        </w:rPr>
        <w:t>&lt;/ApplicationContentUris&gt;</w:t>
      </w:r>
    </w:p>
    <w:p w14:paraId="46B55205" w14:textId="77777777" w:rsidR="008C4A70" w:rsidRPr="008C4A70" w:rsidRDefault="008C4A70" w:rsidP="008C4A70">
      <w:pPr>
        <w:pStyle w:val="PlainText"/>
        <w:rPr>
          <w:color w:val="auto"/>
        </w:rPr>
      </w:pPr>
    </w:p>
    <w:p w14:paraId="35185B7D" w14:textId="77777777" w:rsidR="008C4A70" w:rsidRDefault="008C4A70" w:rsidP="008C4A70">
      <w:pPr>
        <w:pStyle w:val="PlainText"/>
        <w:rPr>
          <w:color w:val="auto"/>
        </w:rPr>
      </w:pPr>
      <w:r w:rsidRPr="008C4A70">
        <w:rPr>
          <w:color w:val="auto"/>
        </w:rPr>
        <w:t>&lt;!— Safer approach --&gt;</w:t>
      </w:r>
    </w:p>
    <w:p w14:paraId="73A67EBA" w14:textId="77777777" w:rsidR="001D3C82" w:rsidRPr="001D3C82" w:rsidRDefault="001D3C82" w:rsidP="001D3C82">
      <w:pPr>
        <w:pStyle w:val="PlainText"/>
        <w:rPr>
          <w:color w:val="auto"/>
        </w:rPr>
      </w:pPr>
      <w:r>
        <w:rPr>
          <w:color w:val="auto"/>
        </w:rPr>
        <w:t>&lt;</w:t>
      </w:r>
      <w:r w:rsidRPr="001D3C82">
        <w:rPr>
          <w:color w:val="auto"/>
        </w:rPr>
        <w:t>ApplicationContentUris&gt;</w:t>
      </w:r>
    </w:p>
    <w:p w14:paraId="55588806" w14:textId="26362A01" w:rsidR="001D3C82" w:rsidRDefault="001D3C82" w:rsidP="001D3C82">
      <w:pPr>
        <w:pStyle w:val="PlainText"/>
        <w:rPr>
          <w:color w:val="auto"/>
        </w:rPr>
      </w:pPr>
      <w:r w:rsidRPr="001D3C82">
        <w:rPr>
          <w:color w:val="auto"/>
        </w:rPr>
        <w:t xml:space="preserve">    &lt;Rule Type=”include” Match=”http://</w:t>
      </w:r>
      <w:r>
        <w:rPr>
          <w:color w:val="auto"/>
        </w:rPr>
        <w:t>mycontent.example</w:t>
      </w:r>
      <w:r w:rsidRPr="008C4A70">
        <w:rPr>
          <w:color w:val="auto"/>
        </w:rPr>
        <w:t>.com</w:t>
      </w:r>
      <w:r w:rsidRPr="001D3C82">
        <w:rPr>
          <w:color w:val="auto"/>
        </w:rPr>
        <w:t>/”/&gt;</w:t>
      </w:r>
    </w:p>
    <w:p w14:paraId="4FBE8046" w14:textId="2C76EEAF" w:rsidR="001D3C82" w:rsidRPr="001D3C82" w:rsidRDefault="001D3C82" w:rsidP="001D3C82">
      <w:pPr>
        <w:pStyle w:val="PlainText"/>
        <w:rPr>
          <w:color w:val="auto"/>
        </w:rPr>
      </w:pPr>
      <w:r>
        <w:rPr>
          <w:color w:val="auto"/>
        </w:rPr>
        <w:t xml:space="preserve">    </w:t>
      </w:r>
      <w:r w:rsidRPr="001D3C82">
        <w:rPr>
          <w:color w:val="auto"/>
        </w:rPr>
        <w:t>&lt;Rule Type=”include” Match=”http://</w:t>
      </w:r>
      <w:r>
        <w:rPr>
          <w:color w:val="auto"/>
        </w:rPr>
        <w:t>myimages</w:t>
      </w:r>
      <w:r w:rsidRPr="008C4A70">
        <w:rPr>
          <w:color w:val="auto"/>
        </w:rPr>
        <w:t>.</w:t>
      </w:r>
      <w:r>
        <w:rPr>
          <w:color w:val="auto"/>
        </w:rPr>
        <w:t>example</w:t>
      </w:r>
      <w:r w:rsidRPr="008C4A70">
        <w:rPr>
          <w:color w:val="auto"/>
        </w:rPr>
        <w:t>.com</w:t>
      </w:r>
      <w:r w:rsidRPr="001D3C82">
        <w:rPr>
          <w:color w:val="auto"/>
        </w:rPr>
        <w:t>/”/&gt;</w:t>
      </w:r>
    </w:p>
    <w:p w14:paraId="40674218" w14:textId="77777777" w:rsidR="001D3C82" w:rsidRPr="008C4A70" w:rsidRDefault="001D3C82" w:rsidP="001D3C82">
      <w:pPr>
        <w:pStyle w:val="PlainText"/>
        <w:rPr>
          <w:color w:val="auto"/>
        </w:rPr>
      </w:pPr>
      <w:r w:rsidRPr="001D3C82">
        <w:rPr>
          <w:color w:val="auto"/>
        </w:rPr>
        <w:t>&lt;/ApplicationContentUris&gt;</w:t>
      </w:r>
    </w:p>
    <w:p w14:paraId="606D6B97" w14:textId="408EC034" w:rsidR="008C4A70" w:rsidRDefault="008C4A70" w:rsidP="008C4A70">
      <w:pPr>
        <w:pStyle w:val="Caption"/>
        <w:jc w:val="center"/>
      </w:pPr>
      <w:r>
        <w:t xml:space="preserve">Figure </w:t>
      </w:r>
      <w:fldSimple w:instr=" SEQ Figure \* ARABIC ">
        <w:r>
          <w:rPr>
            <w:noProof/>
          </w:rPr>
          <w:t>9</w:t>
        </w:r>
      </w:fldSimple>
      <w:r>
        <w:t xml:space="preserve"> Navigation Domain Examples</w:t>
      </w:r>
    </w:p>
    <w:p w14:paraId="61F2B5C8" w14:textId="77777777" w:rsidR="008C576F" w:rsidRPr="008C4A70" w:rsidRDefault="008C576F" w:rsidP="008C576F">
      <w:pPr>
        <w:rPr>
          <w:rStyle w:val="Emphasis"/>
          <w:i w:val="0"/>
          <w:iCs w:val="0"/>
        </w:rPr>
      </w:pPr>
    </w:p>
    <w:p w14:paraId="7A3BA9DE" w14:textId="77777777" w:rsidR="00BF26BE" w:rsidRPr="008C4A70" w:rsidRDefault="00BF26BE" w:rsidP="008C4A70">
      <w:pPr>
        <w:pStyle w:val="Heading2"/>
        <w:rPr>
          <w:rStyle w:val="Emphasis"/>
          <w:i w:val="0"/>
          <w:iCs w:val="0"/>
        </w:rPr>
      </w:pPr>
      <w:bookmarkStart w:id="21" w:name="_Toc303248041"/>
      <w:r w:rsidRPr="008C4A70">
        <w:rPr>
          <w:rStyle w:val="Emphasis"/>
          <w:i w:val="0"/>
          <w:iCs w:val="0"/>
        </w:rPr>
        <w:t>Use the HTML5 sandbox attribute where possible</w:t>
      </w:r>
      <w:bookmarkEnd w:id="21"/>
    </w:p>
    <w:p w14:paraId="5DF09D1D" w14:textId="6AE1EC51" w:rsidR="00BF26BE" w:rsidRDefault="00BF26BE" w:rsidP="00BF26BE">
      <w:pPr>
        <w:rPr>
          <w:rStyle w:val="Emphasis"/>
          <w:i w:val="0"/>
        </w:rPr>
      </w:pPr>
      <w:r w:rsidRPr="008C4A70">
        <w:rPr>
          <w:rStyle w:val="Emphasis"/>
          <w:i w:val="0"/>
        </w:rPr>
        <w:t xml:space="preserve">The HTML5 Iframe ‘sandbox’ attribute introduces additional restrictions on the content stored within an iframe.  Although the standard Windows 8 web application environment has additional security protections based on content origin, the HTML5 sandbox attribute can be used in tandem as an additional layer of defense-in-depth </w:t>
      </w:r>
      <w:r w:rsidR="008C576F">
        <w:rPr>
          <w:rStyle w:val="Emphasis"/>
          <w:i w:val="0"/>
        </w:rPr>
        <w:t>to help</w:t>
      </w:r>
      <w:r w:rsidRPr="008C4A70">
        <w:rPr>
          <w:rStyle w:val="Emphasis"/>
          <w:i w:val="0"/>
        </w:rPr>
        <w:t xml:space="preserve"> developers</w:t>
      </w:r>
      <w:r w:rsidR="008C576F">
        <w:rPr>
          <w:rStyle w:val="Emphasis"/>
          <w:i w:val="0"/>
        </w:rPr>
        <w:t xml:space="preserve"> </w:t>
      </w:r>
      <w:r w:rsidRPr="008C4A70">
        <w:rPr>
          <w:rStyle w:val="Emphasis"/>
          <w:i w:val="0"/>
        </w:rPr>
        <w:t xml:space="preserve"> restrict untrusted content within a page</w:t>
      </w:r>
      <w:r w:rsidR="008C576F">
        <w:rPr>
          <w:rStyle w:val="Emphasis"/>
          <w:i w:val="0"/>
        </w:rPr>
        <w:t>,</w:t>
      </w:r>
      <w:r w:rsidRPr="008C4A70">
        <w:rPr>
          <w:rStyle w:val="Emphasis"/>
          <w:i w:val="0"/>
        </w:rPr>
        <w:t xml:space="preserve"> such as advertisements or other arbitrary content.  Using the sandbox attribute, a developer can choose to restrict the capabilities of content in an iframe to the minimum privileges required.  Some of the </w:t>
      </w:r>
      <w:r w:rsidR="008C576F">
        <w:rPr>
          <w:rStyle w:val="Emphasis"/>
          <w:i w:val="0"/>
        </w:rPr>
        <w:t>capabilities</w:t>
      </w:r>
      <w:r w:rsidRPr="008C4A70">
        <w:rPr>
          <w:rStyle w:val="Emphasis"/>
          <w:i w:val="0"/>
        </w:rPr>
        <w:t xml:space="preserve"> that can be used to achieve fine</w:t>
      </w:r>
      <w:r w:rsidR="008C576F">
        <w:rPr>
          <w:rStyle w:val="Emphasis"/>
          <w:i w:val="0"/>
        </w:rPr>
        <w:t>-</w:t>
      </w:r>
      <w:r w:rsidRPr="008C4A70">
        <w:rPr>
          <w:rStyle w:val="Emphasis"/>
          <w:i w:val="0"/>
        </w:rPr>
        <w:t>grained control of the sandbox attribute</w:t>
      </w:r>
      <w:r w:rsidR="008C576F">
        <w:rPr>
          <w:rStyle w:val="Emphasis"/>
          <w:i w:val="0"/>
        </w:rPr>
        <w:t xml:space="preserve"> are</w:t>
      </w:r>
      <w:r w:rsidRPr="008C4A70">
        <w:rPr>
          <w:rStyle w:val="Emphasis"/>
          <w:i w:val="0"/>
        </w:rPr>
        <w:t>:</w:t>
      </w:r>
    </w:p>
    <w:p w14:paraId="5EF373D7" w14:textId="77777777" w:rsidR="00FE7BE2" w:rsidRPr="008C4A70" w:rsidRDefault="00FE7BE2" w:rsidP="00BF26BE">
      <w:pPr>
        <w:rPr>
          <w:rStyle w:val="Emphasis"/>
          <w:i w:val="0"/>
          <w:iCs w:val="0"/>
        </w:rPr>
      </w:pPr>
    </w:p>
    <w:p w14:paraId="72C837ED" w14:textId="77777777" w:rsidR="00BF26BE" w:rsidRPr="008C4A70" w:rsidRDefault="00BF26BE" w:rsidP="00BF26BE">
      <w:pPr>
        <w:pStyle w:val="ListParagraph"/>
        <w:numPr>
          <w:ilvl w:val="0"/>
          <w:numId w:val="9"/>
        </w:numPr>
        <w:spacing w:after="0"/>
        <w:rPr>
          <w:rStyle w:val="Emphasis"/>
          <w:i w:val="0"/>
          <w:iCs w:val="0"/>
        </w:rPr>
      </w:pPr>
      <w:r w:rsidRPr="008C4A70">
        <w:rPr>
          <w:rStyle w:val="Emphasis"/>
          <w:i w:val="0"/>
        </w:rPr>
        <w:t xml:space="preserve">Removing all access to DOM of the parent page </w:t>
      </w:r>
    </w:p>
    <w:p w14:paraId="06166980" w14:textId="77777777" w:rsidR="00BF26BE" w:rsidRPr="008C4A70" w:rsidRDefault="00BF26BE" w:rsidP="00BF26BE">
      <w:pPr>
        <w:pStyle w:val="ListParagraph"/>
        <w:numPr>
          <w:ilvl w:val="0"/>
          <w:numId w:val="9"/>
        </w:numPr>
        <w:spacing w:after="0"/>
        <w:rPr>
          <w:rStyle w:val="Emphasis"/>
          <w:i w:val="0"/>
          <w:iCs w:val="0"/>
        </w:rPr>
      </w:pPr>
      <w:r w:rsidRPr="008C4A70">
        <w:rPr>
          <w:rStyle w:val="Emphasis"/>
          <w:i w:val="0"/>
        </w:rPr>
        <w:t>Removing the ability to execute scripts</w:t>
      </w:r>
    </w:p>
    <w:p w14:paraId="24DA0448" w14:textId="77777777" w:rsidR="00BF26BE" w:rsidRPr="008C4A70" w:rsidRDefault="00BF26BE" w:rsidP="00BF26BE">
      <w:pPr>
        <w:pStyle w:val="ListParagraph"/>
        <w:numPr>
          <w:ilvl w:val="0"/>
          <w:numId w:val="9"/>
        </w:numPr>
        <w:spacing w:after="0"/>
        <w:rPr>
          <w:rStyle w:val="Emphasis"/>
          <w:i w:val="0"/>
          <w:iCs w:val="0"/>
        </w:rPr>
      </w:pPr>
      <w:r w:rsidRPr="008C4A70">
        <w:rPr>
          <w:rStyle w:val="Emphasis"/>
          <w:i w:val="0"/>
        </w:rPr>
        <w:t>Removing embedded forms</w:t>
      </w:r>
    </w:p>
    <w:p w14:paraId="5AE2FB26" w14:textId="77777777" w:rsidR="00BF26BE" w:rsidRPr="00FE7BE2" w:rsidRDefault="00BF26BE" w:rsidP="00BF26BE">
      <w:pPr>
        <w:pStyle w:val="ListParagraph"/>
        <w:numPr>
          <w:ilvl w:val="0"/>
          <w:numId w:val="9"/>
        </w:numPr>
        <w:spacing w:after="0"/>
        <w:rPr>
          <w:rStyle w:val="Emphasis"/>
          <w:i w:val="0"/>
          <w:iCs w:val="0"/>
        </w:rPr>
      </w:pPr>
      <w:r w:rsidRPr="008C4A70">
        <w:rPr>
          <w:rStyle w:val="Emphasis"/>
          <w:i w:val="0"/>
        </w:rPr>
        <w:t>Restricting the ability to read or write cookies, local storage, or local SQL databases</w:t>
      </w:r>
    </w:p>
    <w:p w14:paraId="0B1312F4" w14:textId="77777777" w:rsidR="00FE7BE2" w:rsidRPr="00FE7BE2" w:rsidRDefault="00FE7BE2" w:rsidP="00FE7BE2">
      <w:pPr>
        <w:pStyle w:val="ListParagraph"/>
        <w:spacing w:after="0"/>
        <w:ind w:left="720" w:firstLine="0"/>
        <w:rPr>
          <w:rStyle w:val="Emphasis"/>
          <w:i w:val="0"/>
          <w:iCs w:val="0"/>
        </w:rPr>
      </w:pPr>
      <w:bookmarkStart w:id="22" w:name="_MON_1376061578"/>
      <w:bookmarkStart w:id="23" w:name="_MON_1376061585"/>
      <w:bookmarkStart w:id="24" w:name="_MON_1370983207"/>
      <w:bookmarkEnd w:id="22"/>
      <w:bookmarkEnd w:id="23"/>
      <w:bookmarkEnd w:id="24"/>
    </w:p>
    <w:p w14:paraId="3F601E35" w14:textId="77777777" w:rsidR="00FE7BE2" w:rsidRPr="00FE7BE2" w:rsidRDefault="00FE7BE2" w:rsidP="00FE7BE2">
      <w:pPr>
        <w:pStyle w:val="PlainText"/>
        <w:rPr>
          <w:color w:val="auto"/>
        </w:rPr>
      </w:pPr>
      <w:r w:rsidRPr="00FE7BE2">
        <w:rPr>
          <w:color w:val="auto"/>
        </w:rPr>
        <w:t>&lt;!DOCTYPE html/&gt;</w:t>
      </w:r>
    </w:p>
    <w:p w14:paraId="6573B7E9" w14:textId="77777777" w:rsidR="00FE7BE2" w:rsidRPr="00FE7BE2" w:rsidRDefault="00FE7BE2" w:rsidP="00FE7BE2">
      <w:pPr>
        <w:pStyle w:val="PlainText"/>
        <w:rPr>
          <w:color w:val="auto"/>
        </w:rPr>
      </w:pPr>
      <w:r w:rsidRPr="00FE7BE2">
        <w:rPr>
          <w:color w:val="auto"/>
        </w:rPr>
        <w:t>&lt;html&gt;</w:t>
      </w:r>
    </w:p>
    <w:p w14:paraId="23634BA0" w14:textId="77777777" w:rsidR="00FE7BE2" w:rsidRPr="00FE7BE2" w:rsidRDefault="00FE7BE2" w:rsidP="00FE7BE2">
      <w:pPr>
        <w:pStyle w:val="PlainText"/>
        <w:rPr>
          <w:color w:val="auto"/>
        </w:rPr>
      </w:pPr>
      <w:r w:rsidRPr="00FE7BE2">
        <w:rPr>
          <w:color w:val="auto"/>
        </w:rPr>
        <w:t>&lt;head&gt;</w:t>
      </w:r>
    </w:p>
    <w:p w14:paraId="3358F4C5" w14:textId="77777777" w:rsidR="00FE7BE2" w:rsidRPr="00FE7BE2" w:rsidRDefault="00FE7BE2" w:rsidP="00FE7BE2">
      <w:pPr>
        <w:pStyle w:val="PlainText"/>
        <w:rPr>
          <w:color w:val="auto"/>
        </w:rPr>
      </w:pPr>
      <w:r w:rsidRPr="00FE7BE2">
        <w:rPr>
          <w:color w:val="auto"/>
        </w:rPr>
        <w:t xml:space="preserve">    &lt;title&gt;Sandboxes are easy to use!&lt;/title&gt;</w:t>
      </w:r>
    </w:p>
    <w:p w14:paraId="76B2F385" w14:textId="77777777" w:rsidR="00FE7BE2" w:rsidRPr="00FE7BE2" w:rsidRDefault="00FE7BE2" w:rsidP="00FE7BE2">
      <w:pPr>
        <w:pStyle w:val="PlainText"/>
        <w:rPr>
          <w:color w:val="auto"/>
        </w:rPr>
      </w:pPr>
      <w:r w:rsidRPr="00FE7BE2">
        <w:rPr>
          <w:color w:val="auto"/>
        </w:rPr>
        <w:t>&lt;/head&gt;</w:t>
      </w:r>
    </w:p>
    <w:p w14:paraId="4A3519DF" w14:textId="77777777" w:rsidR="00FE7BE2" w:rsidRPr="00FE7BE2" w:rsidRDefault="00FE7BE2" w:rsidP="00FE7BE2">
      <w:pPr>
        <w:pStyle w:val="PlainText"/>
        <w:rPr>
          <w:color w:val="auto"/>
        </w:rPr>
      </w:pPr>
      <w:r w:rsidRPr="00FE7BE2">
        <w:rPr>
          <w:color w:val="auto"/>
        </w:rPr>
        <w:t>&lt;body&gt;</w:t>
      </w:r>
    </w:p>
    <w:p w14:paraId="722E50DB" w14:textId="0D5CE95B" w:rsidR="00FE7BE2" w:rsidRPr="00FE7BE2" w:rsidRDefault="00FE7BE2" w:rsidP="00FE7BE2">
      <w:pPr>
        <w:pStyle w:val="PlainText"/>
        <w:rPr>
          <w:color w:val="auto"/>
        </w:rPr>
      </w:pPr>
      <w:r>
        <w:rPr>
          <w:color w:val="auto"/>
        </w:rPr>
        <w:t xml:space="preserve">&lt;iframe sandbox </w:t>
      </w:r>
      <w:r w:rsidRPr="00FE7BE2">
        <w:rPr>
          <w:color w:val="auto"/>
        </w:rPr>
        <w:t>src="http://contoso.com/untrusted_ad_content.html"&gt;&lt;/iframe&gt;</w:t>
      </w:r>
    </w:p>
    <w:p w14:paraId="75E0E162" w14:textId="77777777" w:rsidR="00FE7BE2" w:rsidRPr="00FE7BE2" w:rsidRDefault="00FE7BE2" w:rsidP="00FE7BE2">
      <w:pPr>
        <w:pStyle w:val="PlainText"/>
        <w:rPr>
          <w:color w:val="auto"/>
        </w:rPr>
      </w:pPr>
      <w:r w:rsidRPr="00FE7BE2">
        <w:rPr>
          <w:color w:val="auto"/>
        </w:rPr>
        <w:t>&lt;/body&gt;</w:t>
      </w:r>
    </w:p>
    <w:p w14:paraId="370844E8" w14:textId="4070F1F2" w:rsidR="00FE7BE2" w:rsidRDefault="00FE7BE2" w:rsidP="00FE7BE2">
      <w:pPr>
        <w:pStyle w:val="PlainText"/>
        <w:rPr>
          <w:color w:val="auto"/>
        </w:rPr>
      </w:pPr>
      <w:r w:rsidRPr="00FE7BE2">
        <w:rPr>
          <w:color w:val="auto"/>
        </w:rPr>
        <w:t>&lt;/html&gt;</w:t>
      </w:r>
    </w:p>
    <w:p w14:paraId="4EC34F75" w14:textId="74A81352" w:rsidR="00FE7BE2" w:rsidRPr="00FE7BE2" w:rsidRDefault="00FE7BE2" w:rsidP="00FE7BE2">
      <w:pPr>
        <w:pStyle w:val="Caption"/>
        <w:jc w:val="center"/>
      </w:pPr>
      <w:r>
        <w:t xml:space="preserve">Figure </w:t>
      </w:r>
      <w:fldSimple w:instr=" SEQ Figure \* ARABIC ">
        <w:r>
          <w:rPr>
            <w:noProof/>
          </w:rPr>
          <w:t>11</w:t>
        </w:r>
      </w:fldSimple>
      <w:r>
        <w:t xml:space="preserve"> Use of HTML 5 Sandbox attribute</w:t>
      </w:r>
    </w:p>
    <w:p w14:paraId="21DE99D2" w14:textId="77777777" w:rsidR="00BF26BE" w:rsidRPr="00FE7BE2" w:rsidRDefault="00BF26BE" w:rsidP="00BF26BE">
      <w:pPr>
        <w:rPr>
          <w:rStyle w:val="Emphasis"/>
          <w:i w:val="0"/>
          <w:iCs w:val="0"/>
        </w:rPr>
      </w:pPr>
      <w:r w:rsidRPr="00FE7BE2">
        <w:rPr>
          <w:rStyle w:val="Emphasis"/>
          <w:i w:val="0"/>
        </w:rPr>
        <w:t xml:space="preserve">Using the sandbox attribute to remove scripting or other capabilities from web content that don’t require this type of access can greatly increase the security posture of </w:t>
      </w:r>
      <w:bookmarkStart w:id="25" w:name="_GoBack"/>
      <w:bookmarkEnd w:id="25"/>
      <w:r w:rsidRPr="00FE7BE2">
        <w:rPr>
          <w:rStyle w:val="Emphasis"/>
          <w:i w:val="0"/>
        </w:rPr>
        <w:t>a Windows HTML5 application.</w:t>
      </w:r>
    </w:p>
    <w:p w14:paraId="73BFD119" w14:textId="77777777" w:rsidR="00BF26BE" w:rsidRPr="007D2FE9" w:rsidRDefault="00BF26BE" w:rsidP="00BF26BE">
      <w:pPr>
        <w:pStyle w:val="Heading1"/>
        <w:rPr>
          <w:rStyle w:val="Emphasis"/>
          <w:i w:val="0"/>
          <w:iCs w:val="0"/>
        </w:rPr>
      </w:pPr>
      <w:bookmarkStart w:id="26" w:name="_Toc303248042"/>
      <w:r w:rsidRPr="007D2FE9">
        <w:rPr>
          <w:rStyle w:val="Emphasis"/>
          <w:i w:val="0"/>
        </w:rPr>
        <w:lastRenderedPageBreak/>
        <w:t>Conclusion</w:t>
      </w:r>
      <w:bookmarkEnd w:id="26"/>
    </w:p>
    <w:p w14:paraId="04048B50" w14:textId="15109F82" w:rsidR="00916D96" w:rsidRDefault="00BF26BE" w:rsidP="007D2FE9">
      <w:r>
        <w:t>Today more than ever</w:t>
      </w:r>
      <w:r w:rsidR="008C576F">
        <w:t>,</w:t>
      </w:r>
      <w:r>
        <w:t xml:space="preserve"> customers are aware of the security reputation</w:t>
      </w:r>
      <w:r w:rsidR="008C576F">
        <w:t>s</w:t>
      </w:r>
      <w:r>
        <w:t xml:space="preserve"> of the applications they use.  Customers clearly care about the security of private data they entrust to apps. Given the choice, customers will often opt to use an app with a strong security reputation. The Windows HTML5 Metro </w:t>
      </w:r>
      <w:r w:rsidR="008C576F">
        <w:t>s</w:t>
      </w:r>
      <w:r>
        <w:t xml:space="preserve">tyle </w:t>
      </w:r>
      <w:r w:rsidR="00A524EC">
        <w:t>app</w:t>
      </w:r>
      <w:r>
        <w:t xml:space="preserve"> platform was created with security in mind, and many of the most important security features operate without any extra code or effort from developers.  Using the simple tips and best practices outlined in this article to complement the platform’s security “guardrails” will ensure that your application is at top of the list when it comes to security.</w:t>
      </w:r>
    </w:p>
    <w:p w14:paraId="04048B51" w14:textId="77777777" w:rsidR="002611DA" w:rsidRPr="00F14FFF" w:rsidRDefault="002611DA" w:rsidP="00F14FFF">
      <w:pPr>
        <w:pStyle w:val="BodyText"/>
      </w:pPr>
    </w:p>
    <w:p w14:paraId="04048B52" w14:textId="3B6CE248" w:rsidR="0041021C" w:rsidRPr="00F14FFF" w:rsidRDefault="00401F7D" w:rsidP="00401F7D">
      <w:pPr>
        <w:pStyle w:val="Heading1"/>
      </w:pPr>
      <w:bookmarkStart w:id="27" w:name="_Toc303248043"/>
      <w:r w:rsidRPr="00F14FFF">
        <w:t>Resources</w:t>
      </w:r>
      <w:bookmarkEnd w:id="27"/>
      <w:r w:rsidR="001878BD" w:rsidRPr="00F14FFF">
        <w:rPr>
          <w:b/>
          <w:sz w:val="22"/>
          <w:szCs w:val="22"/>
        </w:rPr>
        <w:t xml:space="preserve"> </w:t>
      </w:r>
    </w:p>
    <w:p w14:paraId="04048B53" w14:textId="40CCD94A" w:rsidR="00401F7D" w:rsidRPr="00484122" w:rsidRDefault="00F9403D" w:rsidP="00F9403D">
      <w:pPr>
        <w:pStyle w:val="DT"/>
        <w:ind w:left="0"/>
      </w:pPr>
      <w:r>
        <w:t>Inspect Your Gadget</w:t>
      </w:r>
    </w:p>
    <w:p w14:paraId="04048B54" w14:textId="630B1BB0" w:rsidR="00401F7D" w:rsidRDefault="00F9403D" w:rsidP="00F9403D">
      <w:pPr>
        <w:pStyle w:val="DL"/>
        <w:ind w:left="0"/>
      </w:pPr>
      <w:r w:rsidRPr="00F9403D">
        <w:t>http://msdn.microsoft.com/en-us/library/bb498012.aspx</w:t>
      </w:r>
    </w:p>
    <w:p w14:paraId="749AFC4A" w14:textId="77777777" w:rsidR="00F9403D" w:rsidRPr="00F9403D" w:rsidRDefault="00F9403D" w:rsidP="00F9403D">
      <w:pPr>
        <w:pStyle w:val="DT"/>
      </w:pPr>
    </w:p>
    <w:p w14:paraId="7DDFF823" w14:textId="77777777" w:rsidR="00F9403D" w:rsidRDefault="00F9403D" w:rsidP="00F9403D">
      <w:pPr>
        <w:pStyle w:val="DT"/>
        <w:ind w:left="0"/>
      </w:pPr>
      <w:r w:rsidRPr="00F9403D">
        <w:t>Anti-Cross Site Scripting Library</w:t>
      </w:r>
    </w:p>
    <w:p w14:paraId="27BE2214" w14:textId="7CC88ACA" w:rsidR="00F9403D" w:rsidRDefault="00F9403D" w:rsidP="00F9403D">
      <w:pPr>
        <w:pStyle w:val="DT"/>
        <w:ind w:left="0"/>
        <w:rPr>
          <w:b w:val="0"/>
        </w:rPr>
      </w:pPr>
      <w:r w:rsidRPr="00F9403D">
        <w:rPr>
          <w:b w:val="0"/>
        </w:rPr>
        <w:t>http://msdn.microsoft.com/en-us/security/aa973814.aspx</w:t>
      </w:r>
    </w:p>
    <w:p w14:paraId="48F569E4" w14:textId="77777777" w:rsidR="00F9403D" w:rsidRDefault="00F9403D" w:rsidP="00F9403D">
      <w:pPr>
        <w:pStyle w:val="DL"/>
      </w:pPr>
    </w:p>
    <w:p w14:paraId="7D42A94B" w14:textId="77777777" w:rsidR="00F9403D" w:rsidRDefault="00F9403D" w:rsidP="00F9403D">
      <w:pPr>
        <w:pStyle w:val="DT"/>
        <w:ind w:left="0"/>
      </w:pPr>
      <w:r w:rsidRPr="00F9403D">
        <w:t>Improving Web Application Security: Threats and Countermeasures</w:t>
      </w:r>
    </w:p>
    <w:p w14:paraId="09EC3895" w14:textId="4E363DA3" w:rsidR="00F9403D" w:rsidRDefault="00F9403D" w:rsidP="00F9403D">
      <w:pPr>
        <w:pStyle w:val="DT"/>
        <w:ind w:left="0"/>
        <w:rPr>
          <w:b w:val="0"/>
        </w:rPr>
      </w:pPr>
      <w:r w:rsidRPr="00DD15D9">
        <w:rPr>
          <w:b w:val="0"/>
        </w:rPr>
        <w:t>http://msdn.microsoft.com/library/aa302420.aspx</w:t>
      </w:r>
    </w:p>
    <w:p w14:paraId="4DB67912" w14:textId="77777777" w:rsidR="00F9403D" w:rsidRDefault="00F9403D" w:rsidP="00F9403D">
      <w:pPr>
        <w:pStyle w:val="DL"/>
      </w:pPr>
    </w:p>
    <w:p w14:paraId="188B662E" w14:textId="378BFDBF" w:rsidR="00F9403D" w:rsidRDefault="00DD15D9" w:rsidP="00F9403D">
      <w:pPr>
        <w:pStyle w:val="DT"/>
        <w:ind w:left="0"/>
      </w:pPr>
      <w:r>
        <w:t>postMessage Method</w:t>
      </w:r>
    </w:p>
    <w:p w14:paraId="374621CC" w14:textId="46EE5DDB" w:rsidR="00F9403D" w:rsidRPr="00F9403D" w:rsidRDefault="00DD15D9" w:rsidP="00DD15D9">
      <w:pPr>
        <w:pStyle w:val="DT"/>
        <w:ind w:left="0"/>
      </w:pPr>
      <w:r w:rsidRPr="00DD15D9">
        <w:rPr>
          <w:b w:val="0"/>
        </w:rPr>
        <w:t>http://msdn.microsoft.com/en-us/library/cc197015(VS.85).aspx</w:t>
      </w:r>
    </w:p>
    <w:p w14:paraId="5CDC685B" w14:textId="77777777" w:rsidR="00F9403D" w:rsidRDefault="00F9403D" w:rsidP="00F9403D">
      <w:pPr>
        <w:pStyle w:val="DL"/>
        <w:ind w:left="0"/>
      </w:pPr>
    </w:p>
    <w:p w14:paraId="04048B58" w14:textId="77777777" w:rsidR="005A66AD" w:rsidRDefault="005A66AD" w:rsidP="00BF77C7">
      <w:pPr>
        <w:pStyle w:val="BodyText"/>
        <w:rPr>
          <w:rFonts w:cstheme="minorHAnsi"/>
          <w:szCs w:val="22"/>
        </w:rPr>
      </w:pPr>
    </w:p>
    <w:sectPr w:rsidR="005A66AD" w:rsidSect="00876B66">
      <w:headerReference w:type="even" r:id="rId21"/>
      <w:headerReference w:type="default" r:id="rId22"/>
      <w:footerReference w:type="even" r:id="rId23"/>
      <w:footerReference w:type="default" r:id="rId24"/>
      <w:headerReference w:type="first" r:id="rId25"/>
      <w:footerReference w:type="first" r:id="rId26"/>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CFB77" w14:textId="77777777" w:rsidR="00E76610" w:rsidRDefault="00E76610" w:rsidP="00DE77A4">
      <w:r>
        <w:separator/>
      </w:r>
    </w:p>
  </w:endnote>
  <w:endnote w:type="continuationSeparator" w:id="0">
    <w:p w14:paraId="71CE56CF" w14:textId="77777777" w:rsidR="00E76610" w:rsidRDefault="00E76610"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Lucida Sans Typewriter">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C93D" w14:textId="77777777" w:rsidR="00B81033" w:rsidRDefault="00B810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8B60" w14:textId="77777777" w:rsidR="00B81033" w:rsidRDefault="00B879E4" w:rsidP="00C524F0">
    <w:pPr>
      <w:pStyle w:val="Footer"/>
      <w:jc w:val="center"/>
    </w:pPr>
    <w:fldSimple w:instr=" STYLEREF  Version  \* MERGEFORMAT ">
      <w:r w:rsidR="00F5095E">
        <w:rPr>
          <w:noProof/>
        </w:rPr>
        <w:t>September 10, 2011</w:t>
      </w:r>
    </w:fldSimple>
    <w:r w:rsidR="00B81033">
      <w:br/>
      <w:t>© 2011 Microsoft.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2FE83" w14:textId="77777777" w:rsidR="00B81033" w:rsidRDefault="00B81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01757" w14:textId="77777777" w:rsidR="00E76610" w:rsidRDefault="00E76610" w:rsidP="00DE77A4">
      <w:r>
        <w:separator/>
      </w:r>
    </w:p>
  </w:footnote>
  <w:footnote w:type="continuationSeparator" w:id="0">
    <w:p w14:paraId="538C5001" w14:textId="77777777" w:rsidR="00E76610" w:rsidRDefault="00E76610"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60F1D" w14:textId="77777777" w:rsidR="00B81033" w:rsidRDefault="00B810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8B5F" w14:textId="77777777" w:rsidR="00B81033" w:rsidRDefault="00B879E4" w:rsidP="00DE77A4">
    <w:pPr>
      <w:pStyle w:val="Header"/>
    </w:pPr>
    <w:fldSimple w:instr=" STYLEREF  Title  \* MERGEFORMAT ">
      <w:r w:rsidR="00F5095E">
        <w:rPr>
          <w:noProof/>
        </w:rPr>
        <w:t>Secure development of Metro style apps with HTML5</w:t>
      </w:r>
    </w:fldSimple>
    <w:r w:rsidR="00B81033">
      <w:t xml:space="preserve"> - </w:t>
    </w:r>
    <w:r w:rsidR="00B81033">
      <w:fldChar w:fldCharType="begin"/>
    </w:r>
    <w:r w:rsidR="00B81033">
      <w:instrText xml:space="preserve"> PAGE </w:instrText>
    </w:r>
    <w:r w:rsidR="00B81033">
      <w:fldChar w:fldCharType="separate"/>
    </w:r>
    <w:r w:rsidR="00F5095E">
      <w:rPr>
        <w:noProof/>
      </w:rPr>
      <w:t>10</w:t>
    </w:r>
    <w:r w:rsidR="00B81033">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8B61" w14:textId="77777777" w:rsidR="00B81033" w:rsidRDefault="00B81033" w:rsidP="00870EFF">
    <w:pPr>
      <w:pStyle w:val="Header"/>
    </w:pPr>
    <w:r>
      <w:rPr>
        <w:noProof/>
      </w:rPr>
      <w:drawing>
        <wp:inline distT="0" distB="0" distL="0" distR="0" wp14:anchorId="04048B62" wp14:editId="04048B63">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066B7"/>
    <w:multiLevelType w:val="hybridMultilevel"/>
    <w:tmpl w:val="98A694F2"/>
    <w:lvl w:ilvl="0" w:tplc="B04ABBFA">
      <w:start w:val="1"/>
      <w:numFmt w:val="bullet"/>
      <w:lvlText w:val="•"/>
      <w:lvlJc w:val="left"/>
      <w:pPr>
        <w:tabs>
          <w:tab w:val="num" w:pos="720"/>
        </w:tabs>
        <w:ind w:left="720" w:hanging="360"/>
      </w:pPr>
      <w:rPr>
        <w:rFonts w:ascii="Arial" w:hAnsi="Arial" w:hint="default"/>
      </w:rPr>
    </w:lvl>
    <w:lvl w:ilvl="1" w:tplc="053896CE">
      <w:start w:val="1"/>
      <w:numFmt w:val="bullet"/>
      <w:lvlText w:val="•"/>
      <w:lvlJc w:val="left"/>
      <w:pPr>
        <w:tabs>
          <w:tab w:val="num" w:pos="1440"/>
        </w:tabs>
        <w:ind w:left="1440" w:hanging="360"/>
      </w:pPr>
      <w:rPr>
        <w:rFonts w:ascii="Arial" w:hAnsi="Arial" w:hint="default"/>
      </w:rPr>
    </w:lvl>
    <w:lvl w:ilvl="2" w:tplc="ECE23EB4" w:tentative="1">
      <w:start w:val="1"/>
      <w:numFmt w:val="bullet"/>
      <w:lvlText w:val="•"/>
      <w:lvlJc w:val="left"/>
      <w:pPr>
        <w:tabs>
          <w:tab w:val="num" w:pos="2160"/>
        </w:tabs>
        <w:ind w:left="2160" w:hanging="360"/>
      </w:pPr>
      <w:rPr>
        <w:rFonts w:ascii="Arial" w:hAnsi="Arial" w:hint="default"/>
      </w:rPr>
    </w:lvl>
    <w:lvl w:ilvl="3" w:tplc="0890ED38" w:tentative="1">
      <w:start w:val="1"/>
      <w:numFmt w:val="bullet"/>
      <w:lvlText w:val="•"/>
      <w:lvlJc w:val="left"/>
      <w:pPr>
        <w:tabs>
          <w:tab w:val="num" w:pos="2880"/>
        </w:tabs>
        <w:ind w:left="2880" w:hanging="360"/>
      </w:pPr>
      <w:rPr>
        <w:rFonts w:ascii="Arial" w:hAnsi="Arial" w:hint="default"/>
      </w:rPr>
    </w:lvl>
    <w:lvl w:ilvl="4" w:tplc="3C224832" w:tentative="1">
      <w:start w:val="1"/>
      <w:numFmt w:val="bullet"/>
      <w:lvlText w:val="•"/>
      <w:lvlJc w:val="left"/>
      <w:pPr>
        <w:tabs>
          <w:tab w:val="num" w:pos="3600"/>
        </w:tabs>
        <w:ind w:left="3600" w:hanging="360"/>
      </w:pPr>
      <w:rPr>
        <w:rFonts w:ascii="Arial" w:hAnsi="Arial" w:hint="default"/>
      </w:rPr>
    </w:lvl>
    <w:lvl w:ilvl="5" w:tplc="F4D08106" w:tentative="1">
      <w:start w:val="1"/>
      <w:numFmt w:val="bullet"/>
      <w:lvlText w:val="•"/>
      <w:lvlJc w:val="left"/>
      <w:pPr>
        <w:tabs>
          <w:tab w:val="num" w:pos="4320"/>
        </w:tabs>
        <w:ind w:left="4320" w:hanging="360"/>
      </w:pPr>
      <w:rPr>
        <w:rFonts w:ascii="Arial" w:hAnsi="Arial" w:hint="default"/>
      </w:rPr>
    </w:lvl>
    <w:lvl w:ilvl="6" w:tplc="2A08FB96" w:tentative="1">
      <w:start w:val="1"/>
      <w:numFmt w:val="bullet"/>
      <w:lvlText w:val="•"/>
      <w:lvlJc w:val="left"/>
      <w:pPr>
        <w:tabs>
          <w:tab w:val="num" w:pos="5040"/>
        </w:tabs>
        <w:ind w:left="5040" w:hanging="360"/>
      </w:pPr>
      <w:rPr>
        <w:rFonts w:ascii="Arial" w:hAnsi="Arial" w:hint="default"/>
      </w:rPr>
    </w:lvl>
    <w:lvl w:ilvl="7" w:tplc="332A50A2" w:tentative="1">
      <w:start w:val="1"/>
      <w:numFmt w:val="bullet"/>
      <w:lvlText w:val="•"/>
      <w:lvlJc w:val="left"/>
      <w:pPr>
        <w:tabs>
          <w:tab w:val="num" w:pos="5760"/>
        </w:tabs>
        <w:ind w:left="5760" w:hanging="360"/>
      </w:pPr>
      <w:rPr>
        <w:rFonts w:ascii="Arial" w:hAnsi="Arial" w:hint="default"/>
      </w:rPr>
    </w:lvl>
    <w:lvl w:ilvl="8" w:tplc="EE06DEB8" w:tentative="1">
      <w:start w:val="1"/>
      <w:numFmt w:val="bullet"/>
      <w:lvlText w:val="•"/>
      <w:lvlJc w:val="left"/>
      <w:pPr>
        <w:tabs>
          <w:tab w:val="num" w:pos="6480"/>
        </w:tabs>
        <w:ind w:left="6480" w:hanging="360"/>
      </w:pPr>
      <w:rPr>
        <w:rFonts w:ascii="Arial" w:hAnsi="Arial" w:hint="default"/>
      </w:rPr>
    </w:lvl>
  </w:abstractNum>
  <w:abstractNum w:abstractNumId="2">
    <w:nsid w:val="26154028"/>
    <w:multiLevelType w:val="hybridMultilevel"/>
    <w:tmpl w:val="251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C54DB"/>
    <w:multiLevelType w:val="hybridMultilevel"/>
    <w:tmpl w:val="2C18E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83356"/>
    <w:multiLevelType w:val="hybridMultilevel"/>
    <w:tmpl w:val="E826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01D26"/>
    <w:multiLevelType w:val="hybridMultilevel"/>
    <w:tmpl w:val="EF82F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6"/>
  </w:num>
  <w:num w:numId="6">
    <w:abstractNumId w:val="3"/>
  </w:num>
  <w:num w:numId="7">
    <w:abstractNumId w:val="5"/>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10AC1"/>
    <w:rsid w:val="000200CB"/>
    <w:rsid w:val="00020218"/>
    <w:rsid w:val="000206B3"/>
    <w:rsid w:val="00031869"/>
    <w:rsid w:val="0003317C"/>
    <w:rsid w:val="00044DAC"/>
    <w:rsid w:val="00070D4A"/>
    <w:rsid w:val="00073C93"/>
    <w:rsid w:val="00077E76"/>
    <w:rsid w:val="00083DB1"/>
    <w:rsid w:val="00092DC8"/>
    <w:rsid w:val="000A49E9"/>
    <w:rsid w:val="000B314A"/>
    <w:rsid w:val="000B521E"/>
    <w:rsid w:val="000C6760"/>
    <w:rsid w:val="000C7BDC"/>
    <w:rsid w:val="000E1156"/>
    <w:rsid w:val="000E1944"/>
    <w:rsid w:val="00105AC0"/>
    <w:rsid w:val="00121747"/>
    <w:rsid w:val="00135D98"/>
    <w:rsid w:val="0018141E"/>
    <w:rsid w:val="00183ACA"/>
    <w:rsid w:val="00187863"/>
    <w:rsid w:val="001878BD"/>
    <w:rsid w:val="001A4DEE"/>
    <w:rsid w:val="001C0D4A"/>
    <w:rsid w:val="001C6FFE"/>
    <w:rsid w:val="001D3C82"/>
    <w:rsid w:val="001E2D86"/>
    <w:rsid w:val="001E38F7"/>
    <w:rsid w:val="001E4AC2"/>
    <w:rsid w:val="001E60A4"/>
    <w:rsid w:val="0021320C"/>
    <w:rsid w:val="00220D6E"/>
    <w:rsid w:val="00244C01"/>
    <w:rsid w:val="00255606"/>
    <w:rsid w:val="0025563C"/>
    <w:rsid w:val="002611DA"/>
    <w:rsid w:val="00263751"/>
    <w:rsid w:val="002733AE"/>
    <w:rsid w:val="00280ABD"/>
    <w:rsid w:val="002A00E9"/>
    <w:rsid w:val="002A5925"/>
    <w:rsid w:val="002C1BE1"/>
    <w:rsid w:val="002D310B"/>
    <w:rsid w:val="002E209F"/>
    <w:rsid w:val="002E39D5"/>
    <w:rsid w:val="002F14CD"/>
    <w:rsid w:val="00303084"/>
    <w:rsid w:val="00303ED7"/>
    <w:rsid w:val="00311351"/>
    <w:rsid w:val="003254CD"/>
    <w:rsid w:val="00327F2F"/>
    <w:rsid w:val="003309C2"/>
    <w:rsid w:val="0034707B"/>
    <w:rsid w:val="00350C5C"/>
    <w:rsid w:val="0035260F"/>
    <w:rsid w:val="003554E7"/>
    <w:rsid w:val="003642AB"/>
    <w:rsid w:val="003744CC"/>
    <w:rsid w:val="003774A6"/>
    <w:rsid w:val="003A71C7"/>
    <w:rsid w:val="003C000C"/>
    <w:rsid w:val="003C475A"/>
    <w:rsid w:val="003D191C"/>
    <w:rsid w:val="003E036B"/>
    <w:rsid w:val="003E7BD4"/>
    <w:rsid w:val="004016A7"/>
    <w:rsid w:val="00401F7D"/>
    <w:rsid w:val="00402811"/>
    <w:rsid w:val="0041021C"/>
    <w:rsid w:val="004140A4"/>
    <w:rsid w:val="004160DC"/>
    <w:rsid w:val="00435A34"/>
    <w:rsid w:val="00442A1F"/>
    <w:rsid w:val="0044532B"/>
    <w:rsid w:val="00446428"/>
    <w:rsid w:val="00450F2A"/>
    <w:rsid w:val="00452972"/>
    <w:rsid w:val="00482331"/>
    <w:rsid w:val="00484122"/>
    <w:rsid w:val="00486727"/>
    <w:rsid w:val="00487307"/>
    <w:rsid w:val="00487E4A"/>
    <w:rsid w:val="00492DDB"/>
    <w:rsid w:val="004A6389"/>
    <w:rsid w:val="004B023D"/>
    <w:rsid w:val="004C2ECA"/>
    <w:rsid w:val="004C7B8B"/>
    <w:rsid w:val="004D2E11"/>
    <w:rsid w:val="004D4079"/>
    <w:rsid w:val="004F1EE7"/>
    <w:rsid w:val="004F6F12"/>
    <w:rsid w:val="00505D55"/>
    <w:rsid w:val="00512667"/>
    <w:rsid w:val="00521BE1"/>
    <w:rsid w:val="00522E21"/>
    <w:rsid w:val="00524885"/>
    <w:rsid w:val="005262B5"/>
    <w:rsid w:val="00526FC9"/>
    <w:rsid w:val="00534E86"/>
    <w:rsid w:val="00555AF3"/>
    <w:rsid w:val="00587497"/>
    <w:rsid w:val="005875D6"/>
    <w:rsid w:val="005A66AD"/>
    <w:rsid w:val="005B7B51"/>
    <w:rsid w:val="005D5F10"/>
    <w:rsid w:val="005D6E9F"/>
    <w:rsid w:val="005E6667"/>
    <w:rsid w:val="005F3761"/>
    <w:rsid w:val="005F3E6A"/>
    <w:rsid w:val="00610E1F"/>
    <w:rsid w:val="0061353D"/>
    <w:rsid w:val="0061611B"/>
    <w:rsid w:val="00625C2C"/>
    <w:rsid w:val="0062738A"/>
    <w:rsid w:val="00630C77"/>
    <w:rsid w:val="00635073"/>
    <w:rsid w:val="00647625"/>
    <w:rsid w:val="00661600"/>
    <w:rsid w:val="00663989"/>
    <w:rsid w:val="00685340"/>
    <w:rsid w:val="00687ED3"/>
    <w:rsid w:val="006A443A"/>
    <w:rsid w:val="006A5FF8"/>
    <w:rsid w:val="006B4CAB"/>
    <w:rsid w:val="006C41C1"/>
    <w:rsid w:val="006D2B33"/>
    <w:rsid w:val="006F426D"/>
    <w:rsid w:val="00702DAC"/>
    <w:rsid w:val="00734B67"/>
    <w:rsid w:val="00734CAF"/>
    <w:rsid w:val="00740315"/>
    <w:rsid w:val="007538FC"/>
    <w:rsid w:val="007552FC"/>
    <w:rsid w:val="00777F15"/>
    <w:rsid w:val="007C6152"/>
    <w:rsid w:val="007D2FE9"/>
    <w:rsid w:val="007F1501"/>
    <w:rsid w:val="007F35DE"/>
    <w:rsid w:val="00806FCB"/>
    <w:rsid w:val="00813A12"/>
    <w:rsid w:val="00822186"/>
    <w:rsid w:val="00845A1A"/>
    <w:rsid w:val="00850FB4"/>
    <w:rsid w:val="00854509"/>
    <w:rsid w:val="00855608"/>
    <w:rsid w:val="00856982"/>
    <w:rsid w:val="0085762C"/>
    <w:rsid w:val="00870EFF"/>
    <w:rsid w:val="00875312"/>
    <w:rsid w:val="00876B66"/>
    <w:rsid w:val="00877B31"/>
    <w:rsid w:val="0089155A"/>
    <w:rsid w:val="008A6A85"/>
    <w:rsid w:val="008B5F29"/>
    <w:rsid w:val="008B620A"/>
    <w:rsid w:val="008C4A70"/>
    <w:rsid w:val="008C576F"/>
    <w:rsid w:val="008F0AE8"/>
    <w:rsid w:val="00900535"/>
    <w:rsid w:val="00910DE5"/>
    <w:rsid w:val="009111B8"/>
    <w:rsid w:val="00911833"/>
    <w:rsid w:val="009138A9"/>
    <w:rsid w:val="00915CB5"/>
    <w:rsid w:val="00916D96"/>
    <w:rsid w:val="00917555"/>
    <w:rsid w:val="00930FE4"/>
    <w:rsid w:val="00951E5E"/>
    <w:rsid w:val="00953E62"/>
    <w:rsid w:val="00975023"/>
    <w:rsid w:val="00976416"/>
    <w:rsid w:val="009953E2"/>
    <w:rsid w:val="009957DB"/>
    <w:rsid w:val="009A397F"/>
    <w:rsid w:val="009A3B29"/>
    <w:rsid w:val="009A5AE1"/>
    <w:rsid w:val="009B51CB"/>
    <w:rsid w:val="009C0C24"/>
    <w:rsid w:val="009E2E6A"/>
    <w:rsid w:val="00A049AC"/>
    <w:rsid w:val="00A2632A"/>
    <w:rsid w:val="00A36A60"/>
    <w:rsid w:val="00A4479E"/>
    <w:rsid w:val="00A524EC"/>
    <w:rsid w:val="00A57752"/>
    <w:rsid w:val="00A63DAB"/>
    <w:rsid w:val="00A65910"/>
    <w:rsid w:val="00A65D94"/>
    <w:rsid w:val="00A6731E"/>
    <w:rsid w:val="00A70A5C"/>
    <w:rsid w:val="00A74EF8"/>
    <w:rsid w:val="00A83FB5"/>
    <w:rsid w:val="00A84221"/>
    <w:rsid w:val="00A872C9"/>
    <w:rsid w:val="00AA1ECE"/>
    <w:rsid w:val="00AA59E1"/>
    <w:rsid w:val="00AB0A0B"/>
    <w:rsid w:val="00AD3C5B"/>
    <w:rsid w:val="00AD5EA8"/>
    <w:rsid w:val="00AD7912"/>
    <w:rsid w:val="00AE4752"/>
    <w:rsid w:val="00AE52AF"/>
    <w:rsid w:val="00AF43EB"/>
    <w:rsid w:val="00B01CB2"/>
    <w:rsid w:val="00B06936"/>
    <w:rsid w:val="00B13430"/>
    <w:rsid w:val="00B21D7A"/>
    <w:rsid w:val="00B23FEB"/>
    <w:rsid w:val="00B32C46"/>
    <w:rsid w:val="00B5002C"/>
    <w:rsid w:val="00B54807"/>
    <w:rsid w:val="00B552B9"/>
    <w:rsid w:val="00B635FC"/>
    <w:rsid w:val="00B74B4A"/>
    <w:rsid w:val="00B768C5"/>
    <w:rsid w:val="00B8048E"/>
    <w:rsid w:val="00B81033"/>
    <w:rsid w:val="00B840D4"/>
    <w:rsid w:val="00B879E4"/>
    <w:rsid w:val="00BA32CA"/>
    <w:rsid w:val="00BA460C"/>
    <w:rsid w:val="00BA4A80"/>
    <w:rsid w:val="00BB0B0C"/>
    <w:rsid w:val="00BB1588"/>
    <w:rsid w:val="00BB3133"/>
    <w:rsid w:val="00BB7099"/>
    <w:rsid w:val="00BC0085"/>
    <w:rsid w:val="00BD60C0"/>
    <w:rsid w:val="00BF0687"/>
    <w:rsid w:val="00BF26BE"/>
    <w:rsid w:val="00BF77C7"/>
    <w:rsid w:val="00C01C73"/>
    <w:rsid w:val="00C05E05"/>
    <w:rsid w:val="00C146EB"/>
    <w:rsid w:val="00C16667"/>
    <w:rsid w:val="00C2444E"/>
    <w:rsid w:val="00C25D37"/>
    <w:rsid w:val="00C346D0"/>
    <w:rsid w:val="00C4036E"/>
    <w:rsid w:val="00C41317"/>
    <w:rsid w:val="00C524F0"/>
    <w:rsid w:val="00C54E02"/>
    <w:rsid w:val="00C62059"/>
    <w:rsid w:val="00C63499"/>
    <w:rsid w:val="00C64C85"/>
    <w:rsid w:val="00C86513"/>
    <w:rsid w:val="00C94DFF"/>
    <w:rsid w:val="00CA6778"/>
    <w:rsid w:val="00CA7C31"/>
    <w:rsid w:val="00CB64D5"/>
    <w:rsid w:val="00CD0212"/>
    <w:rsid w:val="00CD479E"/>
    <w:rsid w:val="00CD5882"/>
    <w:rsid w:val="00CD77C0"/>
    <w:rsid w:val="00D019B5"/>
    <w:rsid w:val="00D01A16"/>
    <w:rsid w:val="00D12599"/>
    <w:rsid w:val="00D41D8D"/>
    <w:rsid w:val="00D54852"/>
    <w:rsid w:val="00D57C39"/>
    <w:rsid w:val="00D66C3E"/>
    <w:rsid w:val="00D70150"/>
    <w:rsid w:val="00D70233"/>
    <w:rsid w:val="00D81934"/>
    <w:rsid w:val="00D93557"/>
    <w:rsid w:val="00D97921"/>
    <w:rsid w:val="00DC0732"/>
    <w:rsid w:val="00DC20E3"/>
    <w:rsid w:val="00DD0131"/>
    <w:rsid w:val="00DD15D9"/>
    <w:rsid w:val="00DE77A4"/>
    <w:rsid w:val="00DE7A95"/>
    <w:rsid w:val="00DF23C1"/>
    <w:rsid w:val="00E015E4"/>
    <w:rsid w:val="00E142BC"/>
    <w:rsid w:val="00E419C2"/>
    <w:rsid w:val="00E54750"/>
    <w:rsid w:val="00E5702A"/>
    <w:rsid w:val="00E63B82"/>
    <w:rsid w:val="00E65302"/>
    <w:rsid w:val="00E664DB"/>
    <w:rsid w:val="00E76610"/>
    <w:rsid w:val="00E92745"/>
    <w:rsid w:val="00EA28AE"/>
    <w:rsid w:val="00EA6DE9"/>
    <w:rsid w:val="00EB776A"/>
    <w:rsid w:val="00EC372D"/>
    <w:rsid w:val="00ED6894"/>
    <w:rsid w:val="00EE5AC7"/>
    <w:rsid w:val="00EE5B04"/>
    <w:rsid w:val="00EF0823"/>
    <w:rsid w:val="00EF14AE"/>
    <w:rsid w:val="00EF6CA0"/>
    <w:rsid w:val="00EF7584"/>
    <w:rsid w:val="00EF7B39"/>
    <w:rsid w:val="00F035E9"/>
    <w:rsid w:val="00F14FFF"/>
    <w:rsid w:val="00F221ED"/>
    <w:rsid w:val="00F26542"/>
    <w:rsid w:val="00F34A65"/>
    <w:rsid w:val="00F369B9"/>
    <w:rsid w:val="00F37650"/>
    <w:rsid w:val="00F402FB"/>
    <w:rsid w:val="00F44D05"/>
    <w:rsid w:val="00F5095E"/>
    <w:rsid w:val="00F6259E"/>
    <w:rsid w:val="00F64E37"/>
    <w:rsid w:val="00F8257F"/>
    <w:rsid w:val="00F9403D"/>
    <w:rsid w:val="00FA1F91"/>
    <w:rsid w:val="00FB2C88"/>
    <w:rsid w:val="00FB6B71"/>
    <w:rsid w:val="00FC11D8"/>
    <w:rsid w:val="00FC6269"/>
    <w:rsid w:val="00FE137A"/>
    <w:rsid w:val="00FE5EC2"/>
    <w:rsid w:val="00FE7BE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4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C11D8"/>
    <w:rPr>
      <w:sz w:val="18"/>
      <w:szCs w:val="18"/>
    </w:rPr>
  </w:style>
  <w:style w:type="paragraph" w:styleId="Caption">
    <w:name w:val="caption"/>
    <w:basedOn w:val="Normal"/>
    <w:next w:val="Normal"/>
    <w:uiPriority w:val="35"/>
    <w:unhideWhenUsed/>
    <w:qFormat/>
    <w:rsid w:val="00CD0212"/>
    <w:pPr>
      <w:spacing w:after="200"/>
    </w:pPr>
    <w:rPr>
      <w:b/>
      <w:bCs/>
      <w:color w:val="4F81BD" w:themeColor="accent1"/>
      <w:sz w:val="18"/>
      <w:szCs w:val="18"/>
    </w:rPr>
  </w:style>
  <w:style w:type="character" w:styleId="Emphasis">
    <w:name w:val="Emphasis"/>
    <w:basedOn w:val="DefaultParagraphFont"/>
    <w:uiPriority w:val="20"/>
    <w:qFormat/>
    <w:locked/>
    <w:rsid w:val="00BF26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C11D8"/>
    <w:rPr>
      <w:sz w:val="18"/>
      <w:szCs w:val="18"/>
    </w:rPr>
  </w:style>
  <w:style w:type="paragraph" w:styleId="Caption">
    <w:name w:val="caption"/>
    <w:basedOn w:val="Normal"/>
    <w:next w:val="Normal"/>
    <w:uiPriority w:val="35"/>
    <w:unhideWhenUsed/>
    <w:qFormat/>
    <w:rsid w:val="00CD0212"/>
    <w:pPr>
      <w:spacing w:after="200"/>
    </w:pPr>
    <w:rPr>
      <w:b/>
      <w:bCs/>
      <w:color w:val="4F81BD" w:themeColor="accent1"/>
      <w:sz w:val="18"/>
      <w:szCs w:val="18"/>
    </w:rPr>
  </w:style>
  <w:style w:type="character" w:styleId="Emphasis">
    <w:name w:val="Emphasis"/>
    <w:basedOn w:val="DefaultParagraphFont"/>
    <w:uiPriority w:val="20"/>
    <w:qFormat/>
    <w:locked/>
    <w:rsid w:val="00BF2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38261">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19432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msdn.microsoft.com/en-us/library/cc848922%28v=vs.85%29.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go.microsoft.com/fwlink/?LinkId=228386" TargetMode="External"/><Relationship Id="rId17" Type="http://schemas.openxmlformats.org/officeDocument/2006/relationships/hyperlink" Target="http://wpl.codeplex.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msdn.microsoft.com/en-us/library/12k71sw7(v=vs.94).aspx" TargetMode="External"/><Relationship Id="rId20" Type="http://schemas.openxmlformats.org/officeDocument/2006/relationships/hyperlink" Target="http://msdn.microsoft.com/en-us/library/cc288060(v=vs.85).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msdn.microsoft.com/en-us/library/cc197015(v=vs.85).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msdn.microsoft.com/en-us/library/bb299886.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Handed_x0020_Off_x0020_to_x0020_BiJones xmlns="3d1654a9-f858-4eaa-9538-35afbf7becc1">false</Handed_x0020_Off_x0020_to_x0020_BiJone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C788C7F6341441B90D5691FC0B8B03" ma:contentTypeVersion="1" ma:contentTypeDescription="Create a new document." ma:contentTypeScope="" ma:versionID="32037cf95191d3108d13e79f97793fb5">
  <xsd:schema xmlns:xsd="http://www.w3.org/2001/XMLSchema" xmlns:p="http://schemas.microsoft.com/office/2006/metadata/properties" xmlns:ns2="3d1654a9-f858-4eaa-9538-35afbf7becc1" targetNamespace="http://schemas.microsoft.com/office/2006/metadata/properties" ma:root="true" ma:fieldsID="307d1a5887683343b637097e2b96456b" ns2:_="">
    <xsd:import namespace="3d1654a9-f858-4eaa-9538-35afbf7becc1"/>
    <xsd:element name="properties">
      <xsd:complexType>
        <xsd:sequence>
          <xsd:element name="documentManagement">
            <xsd:complexType>
              <xsd:all>
                <xsd:element ref="ns2:Handed_x0020_Off_x0020_to_x0020_BiJones" minOccurs="0"/>
              </xsd:all>
            </xsd:complexType>
          </xsd:element>
        </xsd:sequence>
      </xsd:complexType>
    </xsd:element>
  </xsd:schema>
  <xsd:schema xmlns:xsd="http://www.w3.org/2001/XMLSchema" xmlns:dms="http://schemas.microsoft.com/office/2006/documentManagement/types" targetNamespace="3d1654a9-f858-4eaa-9538-35afbf7becc1" elementFormDefault="qualified">
    <xsd:import namespace="http://schemas.microsoft.com/office/2006/documentManagement/types"/>
    <xsd:element name="Handed_x0020_Off_x0020_to_x0020_BiJones" ma:index="8" nillable="true" ma:displayName="Handed Off to BiJones" ma:default="0" ma:internalName="Handed_x0020_Off_x0020_to_x0020_BiJon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F1EDB-3F58-4FB7-A623-97823AAC6995}">
  <ds:schemaRefs>
    <ds:schemaRef ds:uri="http://schemas.microsoft.com/sharepoint/v3/contenttype/forms"/>
  </ds:schemaRefs>
</ds:datastoreItem>
</file>

<file path=customXml/itemProps2.xml><?xml version="1.0" encoding="utf-8"?>
<ds:datastoreItem xmlns:ds="http://schemas.openxmlformats.org/officeDocument/2006/customXml" ds:itemID="{59405F0F-539C-4F9B-AD5D-9A27315C4FC8}">
  <ds:schemaRefs>
    <ds:schemaRef ds:uri="http://schemas.microsoft.com/office/2006/metadata/properties"/>
    <ds:schemaRef ds:uri="3d1654a9-f858-4eaa-9538-35afbf7becc1"/>
  </ds:schemaRefs>
</ds:datastoreItem>
</file>

<file path=customXml/itemProps3.xml><?xml version="1.0" encoding="utf-8"?>
<ds:datastoreItem xmlns:ds="http://schemas.openxmlformats.org/officeDocument/2006/customXml" ds:itemID="{1E2F4281-88F4-49C7-91EF-6F174D459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654a9-f858-4eaa-9538-35afbf7becc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FDAE2B-B6FA-4A31-90BC-F582755E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2012-06-16T16:36:00Z</dcterms:created>
  <dcterms:modified xsi:type="dcterms:W3CDTF">2012-06-16T16:36:00Z</dcterms:modified>
</cp:coreProperties>
</file>