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8FE" w:rsidRPr="00BD18FE" w:rsidRDefault="00BD18FE" w:rsidP="00BD18FE">
      <w:pPr>
        <w:spacing w:after="0" w:line="240" w:lineRule="auto"/>
        <w:jc w:val="center"/>
        <w:rPr>
          <w:rFonts w:ascii="Times New Roman" w:eastAsia="Times New Roman" w:hAnsi="Times New Roman" w:cs="Times New Roman"/>
          <w:sz w:val="24"/>
          <w:szCs w:val="24"/>
          <w:lang w:eastAsia="ru-RU"/>
        </w:rPr>
      </w:pPr>
      <w:r w:rsidRPr="00BD18FE">
        <w:rPr>
          <w:rFonts w:ascii="Times New Roman" w:eastAsia="Times New Roman" w:hAnsi="Times New Roman" w:cs="Times New Roman"/>
          <w:b/>
          <w:bCs/>
          <w:color w:val="000000"/>
          <w:sz w:val="28"/>
          <w:szCs w:val="28"/>
          <w:lang w:eastAsia="ru-RU"/>
        </w:rPr>
        <w:t>ӘЛ-ФАРАБИ АТЫНДАҒ</w:t>
      </w:r>
      <w:proofErr w:type="gramStart"/>
      <w:r w:rsidRPr="00BD18FE">
        <w:rPr>
          <w:rFonts w:ascii="Times New Roman" w:eastAsia="Times New Roman" w:hAnsi="Times New Roman" w:cs="Times New Roman"/>
          <w:b/>
          <w:bCs/>
          <w:color w:val="000000"/>
          <w:sz w:val="28"/>
          <w:szCs w:val="28"/>
          <w:lang w:eastAsia="ru-RU"/>
        </w:rPr>
        <w:t>Ы</w:t>
      </w:r>
      <w:proofErr w:type="gramEnd"/>
      <w:r w:rsidRPr="00BD18FE">
        <w:rPr>
          <w:rFonts w:ascii="Times New Roman" w:eastAsia="Times New Roman" w:hAnsi="Times New Roman" w:cs="Times New Roman"/>
          <w:b/>
          <w:bCs/>
          <w:color w:val="000000"/>
          <w:sz w:val="28"/>
          <w:szCs w:val="28"/>
          <w:lang w:eastAsia="ru-RU"/>
        </w:rPr>
        <w:t xml:space="preserve"> ҚАЗАҚ ҰЛТТЫҚ УНИВЕРСИТЕТІ</w:t>
      </w:r>
    </w:p>
    <w:p w:rsidR="00BD18FE" w:rsidRPr="00BD18FE" w:rsidRDefault="00BD18FE" w:rsidP="00BD18FE">
      <w:pPr>
        <w:spacing w:after="0" w:line="240" w:lineRule="auto"/>
        <w:jc w:val="center"/>
        <w:rPr>
          <w:rFonts w:ascii="Times New Roman" w:eastAsia="Times New Roman" w:hAnsi="Times New Roman" w:cs="Times New Roman"/>
          <w:sz w:val="24"/>
          <w:szCs w:val="24"/>
          <w:lang w:eastAsia="ru-RU"/>
        </w:rPr>
      </w:pPr>
      <w:r w:rsidRPr="00BD18FE">
        <w:rPr>
          <w:rFonts w:ascii="Times New Roman" w:eastAsia="Times New Roman" w:hAnsi="Times New Roman" w:cs="Times New Roman"/>
          <w:b/>
          <w:bCs/>
          <w:color w:val="000000"/>
          <w:sz w:val="28"/>
          <w:szCs w:val="28"/>
          <w:lang w:eastAsia="ru-RU"/>
        </w:rPr>
        <w:t xml:space="preserve">Философия </w:t>
      </w:r>
      <w:proofErr w:type="spellStart"/>
      <w:r w:rsidRPr="00BD18FE">
        <w:rPr>
          <w:rFonts w:ascii="Times New Roman" w:eastAsia="Times New Roman" w:hAnsi="Times New Roman" w:cs="Times New Roman"/>
          <w:b/>
          <w:bCs/>
          <w:color w:val="000000"/>
          <w:sz w:val="28"/>
          <w:szCs w:val="28"/>
          <w:lang w:eastAsia="ru-RU"/>
        </w:rPr>
        <w:t>және</w:t>
      </w:r>
      <w:proofErr w:type="spellEnd"/>
      <w:r w:rsidRPr="00BD18FE">
        <w:rPr>
          <w:rFonts w:ascii="Times New Roman" w:eastAsia="Times New Roman" w:hAnsi="Times New Roman" w:cs="Times New Roman"/>
          <w:b/>
          <w:bCs/>
          <w:color w:val="000000"/>
          <w:sz w:val="28"/>
          <w:szCs w:val="28"/>
          <w:lang w:eastAsia="ru-RU"/>
        </w:rPr>
        <w:t xml:space="preserve"> </w:t>
      </w:r>
      <w:proofErr w:type="spellStart"/>
      <w:r w:rsidRPr="00BD18FE">
        <w:rPr>
          <w:rFonts w:ascii="Times New Roman" w:eastAsia="Times New Roman" w:hAnsi="Times New Roman" w:cs="Times New Roman"/>
          <w:b/>
          <w:bCs/>
          <w:color w:val="000000"/>
          <w:sz w:val="28"/>
          <w:szCs w:val="28"/>
          <w:lang w:eastAsia="ru-RU"/>
        </w:rPr>
        <w:t>саясаттану</w:t>
      </w:r>
      <w:proofErr w:type="spellEnd"/>
      <w:r w:rsidRPr="00BD18FE">
        <w:rPr>
          <w:rFonts w:ascii="Times New Roman" w:eastAsia="Times New Roman" w:hAnsi="Times New Roman" w:cs="Times New Roman"/>
          <w:b/>
          <w:bCs/>
          <w:color w:val="000000"/>
          <w:sz w:val="28"/>
          <w:szCs w:val="28"/>
          <w:lang w:eastAsia="ru-RU"/>
        </w:rPr>
        <w:t xml:space="preserve"> </w:t>
      </w:r>
      <w:proofErr w:type="spellStart"/>
      <w:r w:rsidRPr="00BD18FE">
        <w:rPr>
          <w:rFonts w:ascii="Times New Roman" w:eastAsia="Times New Roman" w:hAnsi="Times New Roman" w:cs="Times New Roman"/>
          <w:b/>
          <w:bCs/>
          <w:color w:val="000000"/>
          <w:sz w:val="28"/>
          <w:szCs w:val="28"/>
          <w:lang w:eastAsia="ru-RU"/>
        </w:rPr>
        <w:t>факультеті</w:t>
      </w:r>
      <w:proofErr w:type="spellEnd"/>
    </w:p>
    <w:p w:rsidR="00BD18FE" w:rsidRPr="00BD18FE" w:rsidRDefault="00BD18FE" w:rsidP="00BD18FE">
      <w:pPr>
        <w:spacing w:after="0" w:line="240" w:lineRule="auto"/>
        <w:jc w:val="center"/>
        <w:rPr>
          <w:rFonts w:ascii="Times New Roman" w:eastAsia="Times New Roman" w:hAnsi="Times New Roman" w:cs="Times New Roman"/>
          <w:sz w:val="24"/>
          <w:szCs w:val="24"/>
          <w:lang w:eastAsia="ru-RU"/>
        </w:rPr>
      </w:pPr>
      <w:r w:rsidRPr="00BD18FE">
        <w:rPr>
          <w:rFonts w:ascii="Times New Roman" w:eastAsia="Times New Roman" w:hAnsi="Times New Roman" w:cs="Times New Roman"/>
          <w:b/>
          <w:bCs/>
          <w:color w:val="000000"/>
          <w:sz w:val="28"/>
          <w:szCs w:val="28"/>
          <w:lang w:eastAsia="ru-RU"/>
        </w:rPr>
        <w:t xml:space="preserve">Педагогика </w:t>
      </w:r>
      <w:proofErr w:type="spellStart"/>
      <w:r w:rsidRPr="00BD18FE">
        <w:rPr>
          <w:rFonts w:ascii="Times New Roman" w:eastAsia="Times New Roman" w:hAnsi="Times New Roman" w:cs="Times New Roman"/>
          <w:b/>
          <w:bCs/>
          <w:color w:val="000000"/>
          <w:sz w:val="28"/>
          <w:szCs w:val="28"/>
          <w:lang w:eastAsia="ru-RU"/>
        </w:rPr>
        <w:t>және</w:t>
      </w:r>
      <w:proofErr w:type="spellEnd"/>
      <w:r w:rsidRPr="00BD18FE">
        <w:rPr>
          <w:rFonts w:ascii="Times New Roman" w:eastAsia="Times New Roman" w:hAnsi="Times New Roman" w:cs="Times New Roman"/>
          <w:b/>
          <w:bCs/>
          <w:color w:val="000000"/>
          <w:sz w:val="28"/>
          <w:szCs w:val="28"/>
          <w:lang w:eastAsia="ru-RU"/>
        </w:rPr>
        <w:t xml:space="preserve"> </w:t>
      </w:r>
      <w:proofErr w:type="spellStart"/>
      <w:r w:rsidRPr="00BD18FE">
        <w:rPr>
          <w:rFonts w:ascii="Times New Roman" w:eastAsia="Times New Roman" w:hAnsi="Times New Roman" w:cs="Times New Roman"/>
          <w:b/>
          <w:bCs/>
          <w:color w:val="000000"/>
          <w:sz w:val="28"/>
          <w:szCs w:val="28"/>
          <w:lang w:eastAsia="ru-RU"/>
        </w:rPr>
        <w:t>бі</w:t>
      </w:r>
      <w:proofErr w:type="gramStart"/>
      <w:r w:rsidRPr="00BD18FE">
        <w:rPr>
          <w:rFonts w:ascii="Times New Roman" w:eastAsia="Times New Roman" w:hAnsi="Times New Roman" w:cs="Times New Roman"/>
          <w:b/>
          <w:bCs/>
          <w:color w:val="000000"/>
          <w:sz w:val="28"/>
          <w:szCs w:val="28"/>
          <w:lang w:eastAsia="ru-RU"/>
        </w:rPr>
        <w:t>л</w:t>
      </w:r>
      <w:proofErr w:type="gramEnd"/>
      <w:r w:rsidRPr="00BD18FE">
        <w:rPr>
          <w:rFonts w:ascii="Times New Roman" w:eastAsia="Times New Roman" w:hAnsi="Times New Roman" w:cs="Times New Roman"/>
          <w:b/>
          <w:bCs/>
          <w:color w:val="000000"/>
          <w:sz w:val="28"/>
          <w:szCs w:val="28"/>
          <w:lang w:eastAsia="ru-RU"/>
        </w:rPr>
        <w:t>ім</w:t>
      </w:r>
      <w:proofErr w:type="spellEnd"/>
      <w:r w:rsidRPr="00BD18FE">
        <w:rPr>
          <w:rFonts w:ascii="Times New Roman" w:eastAsia="Times New Roman" w:hAnsi="Times New Roman" w:cs="Times New Roman"/>
          <w:b/>
          <w:bCs/>
          <w:color w:val="000000"/>
          <w:sz w:val="28"/>
          <w:szCs w:val="28"/>
          <w:lang w:eastAsia="ru-RU"/>
        </w:rPr>
        <w:t xml:space="preserve"> беру </w:t>
      </w:r>
      <w:proofErr w:type="spellStart"/>
      <w:r w:rsidRPr="00BD18FE">
        <w:rPr>
          <w:rFonts w:ascii="Times New Roman" w:eastAsia="Times New Roman" w:hAnsi="Times New Roman" w:cs="Times New Roman"/>
          <w:b/>
          <w:bCs/>
          <w:color w:val="000000"/>
          <w:sz w:val="28"/>
          <w:szCs w:val="28"/>
          <w:lang w:eastAsia="ru-RU"/>
        </w:rPr>
        <w:t>менеджменті</w:t>
      </w:r>
      <w:proofErr w:type="spellEnd"/>
      <w:r w:rsidRPr="00BD18FE">
        <w:rPr>
          <w:rFonts w:ascii="Times New Roman" w:eastAsia="Times New Roman" w:hAnsi="Times New Roman" w:cs="Times New Roman"/>
          <w:b/>
          <w:bCs/>
          <w:color w:val="000000"/>
          <w:sz w:val="28"/>
          <w:szCs w:val="28"/>
          <w:lang w:eastAsia="ru-RU"/>
        </w:rPr>
        <w:t xml:space="preserve"> </w:t>
      </w:r>
      <w:proofErr w:type="spellStart"/>
      <w:r w:rsidRPr="00BD18FE">
        <w:rPr>
          <w:rFonts w:ascii="Times New Roman" w:eastAsia="Times New Roman" w:hAnsi="Times New Roman" w:cs="Times New Roman"/>
          <w:b/>
          <w:bCs/>
          <w:color w:val="000000"/>
          <w:sz w:val="28"/>
          <w:szCs w:val="28"/>
          <w:lang w:eastAsia="ru-RU"/>
        </w:rPr>
        <w:t>кафедрасы</w:t>
      </w:r>
      <w:proofErr w:type="spellEnd"/>
    </w:p>
    <w:p w:rsidR="00BD18FE" w:rsidRPr="00BD18FE" w:rsidRDefault="00BD18FE" w:rsidP="00BD18FE">
      <w:pPr>
        <w:spacing w:after="240" w:line="240" w:lineRule="auto"/>
        <w:rPr>
          <w:rFonts w:ascii="Times New Roman" w:eastAsia="Times New Roman" w:hAnsi="Times New Roman" w:cs="Times New Roman"/>
          <w:sz w:val="24"/>
          <w:szCs w:val="24"/>
          <w:lang w:eastAsia="ru-RU"/>
        </w:rPr>
      </w:pPr>
      <w:r w:rsidRPr="00BD18FE">
        <w:rPr>
          <w:rFonts w:ascii="Times New Roman" w:eastAsia="Times New Roman" w:hAnsi="Times New Roman" w:cs="Times New Roman"/>
          <w:sz w:val="24"/>
          <w:szCs w:val="24"/>
          <w:lang w:eastAsia="ru-RU"/>
        </w:rPr>
        <w:br/>
      </w:r>
    </w:p>
    <w:p w:rsidR="00BD18FE" w:rsidRPr="00BD18FE" w:rsidRDefault="00BD18FE" w:rsidP="00BD18FE">
      <w:pPr>
        <w:spacing w:line="240" w:lineRule="auto"/>
        <w:jc w:val="center"/>
        <w:rPr>
          <w:rFonts w:ascii="Times New Roman" w:eastAsia="Times New Roman" w:hAnsi="Times New Roman" w:cs="Times New Roman"/>
          <w:sz w:val="24"/>
          <w:szCs w:val="24"/>
          <w:lang w:eastAsia="ru-RU"/>
        </w:rPr>
      </w:pPr>
      <w:r>
        <w:rPr>
          <w:rFonts w:ascii="Calibri" w:eastAsia="Times New Roman" w:hAnsi="Calibri" w:cs="Calibri"/>
          <w:noProof/>
          <w:color w:val="000000"/>
          <w:lang w:eastAsia="ru-RU"/>
        </w:rPr>
        <w:drawing>
          <wp:inline distT="0" distB="0" distL="0" distR="0">
            <wp:extent cx="2543175" cy="2562225"/>
            <wp:effectExtent l="0" t="0" r="9525" b="9525"/>
            <wp:docPr id="1" name="Рисунок 1" descr="https://upload.wikimedia.org/wikipedia/ru/0/00/Logotip_Kaz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ru/0/00/Logotip_KazNU.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3175" cy="2562225"/>
                    </a:xfrm>
                    <a:prstGeom prst="rect">
                      <a:avLst/>
                    </a:prstGeom>
                    <a:noFill/>
                    <a:ln>
                      <a:noFill/>
                    </a:ln>
                  </pic:spPr>
                </pic:pic>
              </a:graphicData>
            </a:graphic>
          </wp:inline>
        </w:drawing>
      </w:r>
    </w:p>
    <w:p w:rsidR="00BD18FE" w:rsidRPr="00BD18FE" w:rsidRDefault="00BD18FE" w:rsidP="00BD18FE">
      <w:pPr>
        <w:spacing w:line="240" w:lineRule="auto"/>
        <w:jc w:val="center"/>
        <w:rPr>
          <w:rFonts w:ascii="Times New Roman" w:eastAsia="Times New Roman" w:hAnsi="Times New Roman" w:cs="Times New Roman"/>
          <w:sz w:val="24"/>
          <w:szCs w:val="24"/>
          <w:lang w:eastAsia="ru-RU"/>
        </w:rPr>
      </w:pPr>
      <w:r w:rsidRPr="00BD18FE">
        <w:rPr>
          <w:rFonts w:ascii="Times New Roman" w:eastAsia="Times New Roman" w:hAnsi="Times New Roman" w:cs="Times New Roman"/>
          <w:b/>
          <w:bCs/>
          <w:color w:val="000000"/>
          <w:sz w:val="144"/>
          <w:szCs w:val="144"/>
          <w:shd w:val="clear" w:color="auto" w:fill="FFFFFF"/>
          <w:lang w:eastAsia="ru-RU"/>
        </w:rPr>
        <w:t>МӨЖ</w:t>
      </w:r>
    </w:p>
    <w:p w:rsidR="00BD18FE" w:rsidRDefault="00BD18FE" w:rsidP="00BD18FE">
      <w:pPr>
        <w:spacing w:after="0" w:line="240" w:lineRule="auto"/>
        <w:rPr>
          <w:rFonts w:ascii="Times New Roman" w:hAnsi="Times New Roman" w:cs="Times New Roman"/>
          <w:b/>
          <w:sz w:val="28"/>
          <w:szCs w:val="28"/>
          <w:lang w:val="kk-KZ"/>
        </w:rPr>
      </w:pPr>
      <w:proofErr w:type="spellStart"/>
      <w:r w:rsidRPr="00BD18FE">
        <w:rPr>
          <w:rFonts w:ascii="Times New Roman" w:eastAsia="Times New Roman" w:hAnsi="Times New Roman" w:cs="Times New Roman"/>
          <w:b/>
          <w:bCs/>
          <w:color w:val="000000"/>
          <w:sz w:val="28"/>
          <w:szCs w:val="28"/>
          <w:shd w:val="clear" w:color="auto" w:fill="FFFFFF"/>
          <w:lang w:eastAsia="ru-RU"/>
        </w:rPr>
        <w:t>Тақырыбы</w:t>
      </w:r>
      <w:proofErr w:type="spellEnd"/>
      <w:r w:rsidRPr="00BD18FE">
        <w:rPr>
          <w:rFonts w:ascii="Times New Roman" w:eastAsia="Times New Roman" w:hAnsi="Times New Roman" w:cs="Times New Roman"/>
          <w:b/>
          <w:bCs/>
          <w:color w:val="000000"/>
          <w:sz w:val="28"/>
          <w:szCs w:val="28"/>
          <w:shd w:val="clear" w:color="auto" w:fill="FFFFFF"/>
          <w:lang w:eastAsia="ru-RU"/>
        </w:rPr>
        <w:t xml:space="preserve">: </w:t>
      </w:r>
      <w:r w:rsidRPr="00BD18FE">
        <w:rPr>
          <w:rFonts w:ascii="Times New Roman" w:hAnsi="Times New Roman" w:cs="Times New Roman"/>
          <w:sz w:val="28"/>
          <w:szCs w:val="28"/>
          <w:lang w:val="kk-KZ"/>
        </w:rPr>
        <w:t>Қазақстан -</w:t>
      </w:r>
      <w:r>
        <w:rPr>
          <w:rFonts w:ascii="Times New Roman" w:hAnsi="Times New Roman" w:cs="Times New Roman"/>
          <w:sz w:val="28"/>
          <w:szCs w:val="28"/>
          <w:lang w:val="kk-KZ"/>
        </w:rPr>
        <w:t xml:space="preserve"> </w:t>
      </w:r>
      <w:r w:rsidRPr="00BD18FE">
        <w:rPr>
          <w:rFonts w:ascii="Times New Roman" w:hAnsi="Times New Roman" w:cs="Times New Roman"/>
          <w:sz w:val="28"/>
          <w:szCs w:val="28"/>
          <w:lang w:val="kk-KZ"/>
        </w:rPr>
        <w:t>2050» стратегиясы</w:t>
      </w:r>
    </w:p>
    <w:p w:rsidR="00BD18FE" w:rsidRDefault="00BD18FE" w:rsidP="00BD18FE">
      <w:pPr>
        <w:spacing w:after="0" w:line="240" w:lineRule="auto"/>
        <w:rPr>
          <w:rFonts w:ascii="Times New Roman" w:hAnsi="Times New Roman" w:cs="Times New Roman"/>
          <w:b/>
          <w:sz w:val="28"/>
          <w:szCs w:val="28"/>
          <w:lang w:val="kk-KZ"/>
        </w:rPr>
      </w:pPr>
    </w:p>
    <w:p w:rsidR="00BD18FE" w:rsidRDefault="00BD18FE" w:rsidP="00BD18FE">
      <w:pPr>
        <w:spacing w:after="0" w:line="240" w:lineRule="auto"/>
        <w:rPr>
          <w:rFonts w:ascii="Times New Roman" w:eastAsia="Times New Roman" w:hAnsi="Times New Roman" w:cs="Times New Roman"/>
          <w:color w:val="000000"/>
          <w:sz w:val="28"/>
          <w:szCs w:val="28"/>
          <w:shd w:val="clear" w:color="auto" w:fill="FFFFFF"/>
          <w:lang w:val="kk-KZ" w:eastAsia="ru-RU"/>
        </w:rPr>
      </w:pPr>
      <w:proofErr w:type="spellStart"/>
      <w:r w:rsidRPr="00BD18FE">
        <w:rPr>
          <w:rFonts w:ascii="Times New Roman" w:eastAsia="Times New Roman" w:hAnsi="Times New Roman" w:cs="Times New Roman"/>
          <w:b/>
          <w:bCs/>
          <w:color w:val="000000"/>
          <w:sz w:val="28"/>
          <w:szCs w:val="28"/>
          <w:shd w:val="clear" w:color="auto" w:fill="FFFFFF"/>
          <w:lang w:eastAsia="ru-RU"/>
        </w:rPr>
        <w:t>Орындаған</w:t>
      </w:r>
      <w:proofErr w:type="spellEnd"/>
      <w:r w:rsidRPr="00BD18FE">
        <w:rPr>
          <w:rFonts w:ascii="Times New Roman" w:eastAsia="Times New Roman" w:hAnsi="Times New Roman" w:cs="Times New Roman"/>
          <w:b/>
          <w:bCs/>
          <w:color w:val="000000"/>
          <w:sz w:val="28"/>
          <w:szCs w:val="28"/>
          <w:shd w:val="clear" w:color="auto" w:fill="FFFFFF"/>
          <w:lang w:eastAsia="ru-RU"/>
        </w:rPr>
        <w:t xml:space="preserve">: </w:t>
      </w:r>
      <w:proofErr w:type="spellStart"/>
      <w:r w:rsidRPr="00BD18FE">
        <w:rPr>
          <w:rFonts w:ascii="Times New Roman" w:eastAsia="Times New Roman" w:hAnsi="Times New Roman" w:cs="Times New Roman"/>
          <w:color w:val="000000"/>
          <w:sz w:val="28"/>
          <w:szCs w:val="28"/>
          <w:shd w:val="clear" w:color="auto" w:fill="FFFFFF"/>
          <w:lang w:eastAsia="ru-RU"/>
        </w:rPr>
        <w:t>Сейтқали</w:t>
      </w:r>
      <w:proofErr w:type="spellEnd"/>
      <w:r w:rsidRPr="00BD18FE">
        <w:rPr>
          <w:rFonts w:ascii="Times New Roman" w:eastAsia="Times New Roman" w:hAnsi="Times New Roman" w:cs="Times New Roman"/>
          <w:color w:val="000000"/>
          <w:sz w:val="28"/>
          <w:szCs w:val="28"/>
          <w:shd w:val="clear" w:color="auto" w:fill="FFFFFF"/>
          <w:lang w:eastAsia="ru-RU"/>
        </w:rPr>
        <w:t xml:space="preserve"> </w:t>
      </w:r>
      <w:proofErr w:type="spellStart"/>
      <w:r w:rsidRPr="00BD18FE">
        <w:rPr>
          <w:rFonts w:ascii="Times New Roman" w:eastAsia="Times New Roman" w:hAnsi="Times New Roman" w:cs="Times New Roman"/>
          <w:color w:val="000000"/>
          <w:sz w:val="28"/>
          <w:szCs w:val="28"/>
          <w:shd w:val="clear" w:color="auto" w:fill="FFFFFF"/>
          <w:lang w:eastAsia="ru-RU"/>
        </w:rPr>
        <w:t>Бекжан</w:t>
      </w:r>
      <w:proofErr w:type="spellEnd"/>
      <w:r w:rsidRPr="00BD18FE">
        <w:rPr>
          <w:rFonts w:ascii="Times New Roman" w:eastAsia="Times New Roman" w:hAnsi="Times New Roman" w:cs="Times New Roman"/>
          <w:color w:val="000000"/>
          <w:sz w:val="28"/>
          <w:szCs w:val="28"/>
          <w:shd w:val="clear" w:color="auto" w:fill="FFFFFF"/>
          <w:lang w:eastAsia="ru-RU"/>
        </w:rPr>
        <w:t xml:space="preserve"> </w:t>
      </w:r>
      <w:proofErr w:type="spellStart"/>
      <w:r w:rsidRPr="00BD18FE">
        <w:rPr>
          <w:rFonts w:ascii="Times New Roman" w:eastAsia="Times New Roman" w:hAnsi="Times New Roman" w:cs="Times New Roman"/>
          <w:color w:val="000000"/>
          <w:sz w:val="28"/>
          <w:szCs w:val="28"/>
          <w:shd w:val="clear" w:color="auto" w:fill="FFFFFF"/>
          <w:lang w:eastAsia="ru-RU"/>
        </w:rPr>
        <w:t>Нұрланұлы</w:t>
      </w:r>
      <w:proofErr w:type="spellEnd"/>
    </w:p>
    <w:p w:rsidR="00BD18FE" w:rsidRPr="00BD18FE" w:rsidRDefault="00BD18FE" w:rsidP="00BD18FE">
      <w:pPr>
        <w:spacing w:after="0" w:line="240" w:lineRule="auto"/>
        <w:rPr>
          <w:rFonts w:ascii="Times New Roman" w:eastAsia="Times New Roman" w:hAnsi="Times New Roman" w:cs="Times New Roman"/>
          <w:sz w:val="24"/>
          <w:szCs w:val="24"/>
          <w:lang w:val="kk-KZ" w:eastAsia="ru-RU"/>
        </w:rPr>
      </w:pPr>
    </w:p>
    <w:p w:rsidR="00BD18FE" w:rsidRDefault="00BD18FE" w:rsidP="00BD18FE">
      <w:pPr>
        <w:spacing w:after="0" w:line="240" w:lineRule="auto"/>
        <w:rPr>
          <w:rFonts w:ascii="Times New Roman" w:eastAsia="Times New Roman" w:hAnsi="Times New Roman" w:cs="Times New Roman"/>
          <w:color w:val="000000"/>
          <w:sz w:val="28"/>
          <w:szCs w:val="28"/>
          <w:shd w:val="clear" w:color="auto" w:fill="FFFFFF"/>
          <w:lang w:val="kk-KZ" w:eastAsia="ru-RU"/>
        </w:rPr>
      </w:pPr>
      <w:proofErr w:type="spellStart"/>
      <w:r w:rsidRPr="00BD18FE">
        <w:rPr>
          <w:rFonts w:ascii="Times New Roman" w:eastAsia="Times New Roman" w:hAnsi="Times New Roman" w:cs="Times New Roman"/>
          <w:b/>
          <w:bCs/>
          <w:color w:val="000000"/>
          <w:sz w:val="28"/>
          <w:szCs w:val="28"/>
          <w:shd w:val="clear" w:color="auto" w:fill="FFFFFF"/>
          <w:lang w:eastAsia="ru-RU"/>
        </w:rPr>
        <w:t>Мамандығы</w:t>
      </w:r>
      <w:proofErr w:type="spellEnd"/>
      <w:r w:rsidRPr="00BD18FE">
        <w:rPr>
          <w:rFonts w:ascii="Times New Roman" w:eastAsia="Times New Roman" w:hAnsi="Times New Roman" w:cs="Times New Roman"/>
          <w:b/>
          <w:bCs/>
          <w:color w:val="000000"/>
          <w:sz w:val="28"/>
          <w:szCs w:val="28"/>
          <w:shd w:val="clear" w:color="auto" w:fill="FFFFFF"/>
          <w:lang w:eastAsia="ru-RU"/>
        </w:rPr>
        <w:t>:</w:t>
      </w:r>
      <w:r w:rsidRPr="00BD18FE">
        <w:rPr>
          <w:rFonts w:ascii="Times New Roman" w:eastAsia="Times New Roman" w:hAnsi="Times New Roman" w:cs="Times New Roman"/>
          <w:color w:val="000000"/>
          <w:sz w:val="28"/>
          <w:szCs w:val="28"/>
          <w:shd w:val="clear" w:color="auto" w:fill="FFFFFF"/>
          <w:lang w:eastAsia="ru-RU"/>
        </w:rPr>
        <w:t xml:space="preserve"> </w:t>
      </w:r>
      <w:proofErr w:type="spellStart"/>
      <w:r w:rsidRPr="00BD18FE">
        <w:rPr>
          <w:rFonts w:ascii="Times New Roman" w:eastAsia="Times New Roman" w:hAnsi="Times New Roman" w:cs="Times New Roman"/>
          <w:color w:val="000000"/>
          <w:sz w:val="28"/>
          <w:szCs w:val="28"/>
          <w:shd w:val="clear" w:color="auto" w:fill="FFFFFF"/>
          <w:lang w:eastAsia="ru-RU"/>
        </w:rPr>
        <w:t>ВТиПО</w:t>
      </w:r>
      <w:proofErr w:type="spellEnd"/>
      <w:r w:rsidRPr="00BD18FE">
        <w:rPr>
          <w:rFonts w:ascii="Times New Roman" w:eastAsia="Times New Roman" w:hAnsi="Times New Roman" w:cs="Times New Roman"/>
          <w:color w:val="000000"/>
          <w:sz w:val="28"/>
          <w:szCs w:val="28"/>
          <w:shd w:val="clear" w:color="auto" w:fill="FFFFFF"/>
          <w:lang w:eastAsia="ru-RU"/>
        </w:rPr>
        <w:t xml:space="preserve"> магистр, 2017</w:t>
      </w:r>
    </w:p>
    <w:p w:rsidR="00BD18FE" w:rsidRPr="00BD18FE" w:rsidRDefault="00BD18FE" w:rsidP="00BD18FE">
      <w:pPr>
        <w:spacing w:after="0" w:line="240" w:lineRule="auto"/>
        <w:rPr>
          <w:rFonts w:ascii="Times New Roman" w:eastAsia="Times New Roman" w:hAnsi="Times New Roman" w:cs="Times New Roman"/>
          <w:sz w:val="24"/>
          <w:szCs w:val="24"/>
          <w:lang w:val="kk-KZ" w:eastAsia="ru-RU"/>
        </w:rPr>
      </w:pPr>
    </w:p>
    <w:p w:rsidR="00BD18FE" w:rsidRPr="00BD18FE" w:rsidRDefault="00BD18FE" w:rsidP="00BD18FE">
      <w:pPr>
        <w:spacing w:after="0" w:line="240" w:lineRule="auto"/>
        <w:rPr>
          <w:rFonts w:ascii="Times New Roman" w:eastAsia="Times New Roman" w:hAnsi="Times New Roman" w:cs="Times New Roman"/>
          <w:sz w:val="24"/>
          <w:szCs w:val="24"/>
          <w:lang w:eastAsia="ru-RU"/>
        </w:rPr>
      </w:pPr>
      <w:proofErr w:type="spellStart"/>
      <w:r w:rsidRPr="00BD18FE">
        <w:rPr>
          <w:rFonts w:ascii="Times New Roman" w:eastAsia="Times New Roman" w:hAnsi="Times New Roman" w:cs="Times New Roman"/>
          <w:b/>
          <w:bCs/>
          <w:color w:val="000000"/>
          <w:sz w:val="28"/>
          <w:szCs w:val="28"/>
          <w:shd w:val="clear" w:color="auto" w:fill="FFFFFF"/>
          <w:lang w:eastAsia="ru-RU"/>
        </w:rPr>
        <w:t>Тексерген</w:t>
      </w:r>
      <w:proofErr w:type="spellEnd"/>
      <w:r w:rsidRPr="00BD18FE">
        <w:rPr>
          <w:rFonts w:ascii="Times New Roman" w:eastAsia="Times New Roman" w:hAnsi="Times New Roman" w:cs="Times New Roman"/>
          <w:b/>
          <w:bCs/>
          <w:color w:val="000000"/>
          <w:sz w:val="28"/>
          <w:szCs w:val="28"/>
          <w:shd w:val="clear" w:color="auto" w:fill="FFFFFF"/>
          <w:lang w:eastAsia="ru-RU"/>
        </w:rPr>
        <w:t xml:space="preserve">: </w:t>
      </w:r>
      <w:proofErr w:type="spellStart"/>
      <w:r w:rsidRPr="00BD18FE">
        <w:rPr>
          <w:rFonts w:ascii="Times New Roman" w:eastAsia="Times New Roman" w:hAnsi="Times New Roman" w:cs="Times New Roman"/>
          <w:color w:val="000000"/>
          <w:sz w:val="28"/>
          <w:szCs w:val="28"/>
          <w:lang w:eastAsia="ru-RU"/>
        </w:rPr>
        <w:t>Мамырбекова</w:t>
      </w:r>
      <w:proofErr w:type="spellEnd"/>
      <w:r w:rsidRPr="00BD18FE">
        <w:rPr>
          <w:rFonts w:ascii="Times New Roman" w:eastAsia="Times New Roman" w:hAnsi="Times New Roman" w:cs="Times New Roman"/>
          <w:color w:val="000000"/>
          <w:sz w:val="28"/>
          <w:szCs w:val="28"/>
          <w:lang w:eastAsia="ru-RU"/>
        </w:rPr>
        <w:t xml:space="preserve"> </w:t>
      </w:r>
      <w:proofErr w:type="spellStart"/>
      <w:r w:rsidRPr="00BD18FE">
        <w:rPr>
          <w:rFonts w:ascii="Times New Roman" w:eastAsia="Times New Roman" w:hAnsi="Times New Roman" w:cs="Times New Roman"/>
          <w:color w:val="000000"/>
          <w:sz w:val="28"/>
          <w:szCs w:val="28"/>
          <w:lang w:eastAsia="ru-RU"/>
        </w:rPr>
        <w:t>Гульсан</w:t>
      </w:r>
      <w:proofErr w:type="spellEnd"/>
      <w:r w:rsidRPr="00BD18FE">
        <w:rPr>
          <w:rFonts w:ascii="Times New Roman" w:eastAsia="Times New Roman" w:hAnsi="Times New Roman" w:cs="Times New Roman"/>
          <w:color w:val="000000"/>
          <w:sz w:val="28"/>
          <w:szCs w:val="28"/>
          <w:lang w:eastAsia="ru-RU"/>
        </w:rPr>
        <w:t xml:space="preserve"> </w:t>
      </w:r>
      <w:proofErr w:type="spellStart"/>
      <w:r w:rsidRPr="00BD18FE">
        <w:rPr>
          <w:rFonts w:ascii="Times New Roman" w:eastAsia="Times New Roman" w:hAnsi="Times New Roman" w:cs="Times New Roman"/>
          <w:color w:val="000000"/>
          <w:sz w:val="28"/>
          <w:szCs w:val="28"/>
          <w:lang w:eastAsia="ru-RU"/>
        </w:rPr>
        <w:t>Ариповна</w:t>
      </w:r>
      <w:proofErr w:type="spellEnd"/>
    </w:p>
    <w:p w:rsidR="00BD18FE" w:rsidRDefault="00BD18FE" w:rsidP="00BD18FE">
      <w:pPr>
        <w:spacing w:after="240" w:line="240" w:lineRule="auto"/>
        <w:rPr>
          <w:rFonts w:ascii="Times New Roman" w:eastAsia="Times New Roman" w:hAnsi="Times New Roman" w:cs="Times New Roman"/>
          <w:sz w:val="24"/>
          <w:szCs w:val="24"/>
          <w:lang w:val="kk-KZ" w:eastAsia="ru-RU"/>
        </w:rPr>
      </w:pPr>
    </w:p>
    <w:p w:rsidR="00BD18FE" w:rsidRDefault="00BD18FE" w:rsidP="00BD18FE">
      <w:pPr>
        <w:spacing w:after="240" w:line="240" w:lineRule="auto"/>
        <w:rPr>
          <w:rFonts w:ascii="Times New Roman" w:eastAsia="Times New Roman" w:hAnsi="Times New Roman" w:cs="Times New Roman"/>
          <w:sz w:val="24"/>
          <w:szCs w:val="24"/>
          <w:lang w:val="kk-KZ" w:eastAsia="ru-RU"/>
        </w:rPr>
      </w:pPr>
    </w:p>
    <w:p w:rsidR="00BD18FE" w:rsidRDefault="00BD18FE" w:rsidP="00BD18FE">
      <w:pPr>
        <w:spacing w:after="240" w:line="240" w:lineRule="auto"/>
        <w:rPr>
          <w:rFonts w:ascii="Times New Roman" w:eastAsia="Times New Roman" w:hAnsi="Times New Roman" w:cs="Times New Roman"/>
          <w:sz w:val="24"/>
          <w:szCs w:val="24"/>
          <w:lang w:val="kk-KZ" w:eastAsia="ru-RU"/>
        </w:rPr>
      </w:pPr>
    </w:p>
    <w:p w:rsidR="00BD18FE" w:rsidRDefault="00BD18FE" w:rsidP="00BD18FE">
      <w:pPr>
        <w:spacing w:after="240" w:line="240" w:lineRule="auto"/>
        <w:rPr>
          <w:rFonts w:ascii="Times New Roman" w:eastAsia="Times New Roman" w:hAnsi="Times New Roman" w:cs="Times New Roman"/>
          <w:sz w:val="24"/>
          <w:szCs w:val="24"/>
          <w:lang w:val="kk-KZ" w:eastAsia="ru-RU"/>
        </w:rPr>
      </w:pPr>
    </w:p>
    <w:p w:rsidR="00BD18FE" w:rsidRDefault="00BD18FE" w:rsidP="00BD18FE">
      <w:pPr>
        <w:spacing w:after="240" w:line="240" w:lineRule="auto"/>
        <w:rPr>
          <w:rFonts w:ascii="Times New Roman" w:eastAsia="Times New Roman" w:hAnsi="Times New Roman" w:cs="Times New Roman"/>
          <w:sz w:val="24"/>
          <w:szCs w:val="24"/>
          <w:lang w:val="kk-KZ" w:eastAsia="ru-RU"/>
        </w:rPr>
      </w:pPr>
    </w:p>
    <w:p w:rsidR="00BD18FE" w:rsidRDefault="00BD18FE" w:rsidP="00BD18FE">
      <w:pPr>
        <w:spacing w:after="240" w:line="240" w:lineRule="auto"/>
        <w:rPr>
          <w:rFonts w:ascii="Times New Roman" w:eastAsia="Times New Roman" w:hAnsi="Times New Roman" w:cs="Times New Roman"/>
          <w:sz w:val="24"/>
          <w:szCs w:val="24"/>
          <w:lang w:val="kk-KZ" w:eastAsia="ru-RU"/>
        </w:rPr>
      </w:pPr>
    </w:p>
    <w:p w:rsidR="00BD18FE" w:rsidRPr="00BD18FE" w:rsidRDefault="00BD18FE" w:rsidP="00BD18FE">
      <w:pPr>
        <w:spacing w:after="240" w:line="240" w:lineRule="auto"/>
        <w:rPr>
          <w:rFonts w:ascii="Times New Roman" w:eastAsia="Times New Roman" w:hAnsi="Times New Roman" w:cs="Times New Roman"/>
          <w:sz w:val="24"/>
          <w:szCs w:val="24"/>
          <w:lang w:val="kk-KZ" w:eastAsia="ru-RU"/>
        </w:rPr>
      </w:pPr>
    </w:p>
    <w:p w:rsidR="00BD18FE" w:rsidRDefault="00BD18FE" w:rsidP="00BD18FE">
      <w:pPr>
        <w:spacing w:line="240" w:lineRule="auto"/>
        <w:rPr>
          <w:rFonts w:ascii="Times New Roman" w:eastAsia="Times New Roman" w:hAnsi="Times New Roman" w:cs="Times New Roman"/>
          <w:b/>
          <w:bCs/>
          <w:color w:val="000000"/>
          <w:sz w:val="28"/>
          <w:szCs w:val="28"/>
          <w:shd w:val="clear" w:color="auto" w:fill="FFFFFF"/>
          <w:lang w:val="kk-KZ" w:eastAsia="ru-RU"/>
        </w:rPr>
      </w:pPr>
    </w:p>
    <w:p w:rsidR="002E59AB" w:rsidRPr="00BD18FE" w:rsidRDefault="00BD18FE" w:rsidP="00BD18FE">
      <w:pPr>
        <w:spacing w:line="240" w:lineRule="auto"/>
        <w:jc w:val="center"/>
        <w:rPr>
          <w:rFonts w:ascii="Times New Roman" w:eastAsia="Times New Roman" w:hAnsi="Times New Roman" w:cs="Times New Roman"/>
          <w:sz w:val="24"/>
          <w:szCs w:val="24"/>
          <w:lang w:val="kk-KZ" w:eastAsia="ru-RU"/>
        </w:rPr>
      </w:pPr>
      <w:r w:rsidRPr="00BD18FE">
        <w:rPr>
          <w:rFonts w:ascii="Times New Roman" w:eastAsia="Times New Roman" w:hAnsi="Times New Roman" w:cs="Times New Roman"/>
          <w:b/>
          <w:bCs/>
          <w:color w:val="000000"/>
          <w:sz w:val="28"/>
          <w:szCs w:val="28"/>
          <w:shd w:val="clear" w:color="auto" w:fill="FFFFFF"/>
          <w:lang w:val="kk-KZ" w:eastAsia="ru-RU"/>
        </w:rPr>
        <w:t>Алматы 2018</w:t>
      </w:r>
      <w:r w:rsidR="002E59AB">
        <w:rPr>
          <w:rFonts w:ascii="Times New Roman" w:hAnsi="Times New Roman" w:cs="Times New Roman"/>
          <w:sz w:val="28"/>
          <w:szCs w:val="28"/>
          <w:lang w:val="kk-KZ"/>
        </w:rPr>
        <w:br w:type="page"/>
      </w:r>
    </w:p>
    <w:p w:rsidR="002E59AB" w:rsidRDefault="002E59AB" w:rsidP="002E59AB">
      <w:pPr>
        <w:spacing w:after="0" w:line="240" w:lineRule="auto"/>
        <w:ind w:firstLine="708"/>
        <w:jc w:val="center"/>
        <w:rPr>
          <w:rFonts w:ascii="Times New Roman" w:hAnsi="Times New Roman" w:cs="Times New Roman"/>
          <w:b/>
          <w:sz w:val="28"/>
          <w:szCs w:val="28"/>
          <w:lang w:val="kk-KZ"/>
        </w:rPr>
      </w:pPr>
      <w:r w:rsidRPr="002E59AB">
        <w:rPr>
          <w:rFonts w:ascii="Times New Roman" w:hAnsi="Times New Roman" w:cs="Times New Roman"/>
          <w:b/>
          <w:sz w:val="28"/>
          <w:szCs w:val="28"/>
          <w:lang w:val="kk-KZ"/>
        </w:rPr>
        <w:lastRenderedPageBreak/>
        <w:t>Қазақстан -</w:t>
      </w:r>
      <w:r w:rsidR="00BD18FE">
        <w:rPr>
          <w:rFonts w:ascii="Times New Roman" w:hAnsi="Times New Roman" w:cs="Times New Roman"/>
          <w:b/>
          <w:sz w:val="28"/>
          <w:szCs w:val="28"/>
          <w:lang w:val="kk-KZ"/>
        </w:rPr>
        <w:t xml:space="preserve"> </w:t>
      </w:r>
      <w:bookmarkStart w:id="0" w:name="_GoBack"/>
      <w:bookmarkEnd w:id="0"/>
      <w:r w:rsidRPr="002E59AB">
        <w:rPr>
          <w:rFonts w:ascii="Times New Roman" w:hAnsi="Times New Roman" w:cs="Times New Roman"/>
          <w:b/>
          <w:sz w:val="28"/>
          <w:szCs w:val="28"/>
          <w:lang w:val="kk-KZ"/>
        </w:rPr>
        <w:t>2050» стратегиясы</w:t>
      </w:r>
    </w:p>
    <w:p w:rsidR="002E59AB" w:rsidRPr="002E59AB" w:rsidRDefault="002E59AB" w:rsidP="002E59AB">
      <w:pPr>
        <w:spacing w:after="0" w:line="240" w:lineRule="auto"/>
        <w:ind w:firstLine="708"/>
        <w:jc w:val="center"/>
        <w:rPr>
          <w:rFonts w:ascii="Times New Roman" w:hAnsi="Times New Roman" w:cs="Times New Roman"/>
          <w:b/>
          <w:color w:val="222222"/>
          <w:sz w:val="28"/>
          <w:szCs w:val="28"/>
          <w:shd w:val="clear" w:color="auto" w:fill="FFFFFF"/>
          <w:lang w:val="kk-KZ"/>
        </w:rPr>
      </w:pPr>
    </w:p>
    <w:p w:rsidR="002E59AB" w:rsidRPr="002E59AB" w:rsidRDefault="002E59AB" w:rsidP="002E59AB">
      <w:pPr>
        <w:spacing w:after="0" w:line="240" w:lineRule="auto"/>
        <w:ind w:firstLine="708"/>
        <w:jc w:val="both"/>
        <w:rPr>
          <w:rFonts w:ascii="Times New Roman" w:hAnsi="Times New Roman" w:cs="Times New Roman"/>
          <w:color w:val="222222"/>
          <w:sz w:val="28"/>
          <w:szCs w:val="28"/>
          <w:shd w:val="clear" w:color="auto" w:fill="FFFFFF"/>
          <w:lang w:val="kk-KZ"/>
        </w:rPr>
      </w:pPr>
      <w:r w:rsidRPr="002E59AB">
        <w:rPr>
          <w:rFonts w:ascii="Times New Roman" w:hAnsi="Times New Roman" w:cs="Times New Roman"/>
          <w:color w:val="222222"/>
          <w:sz w:val="28"/>
          <w:szCs w:val="28"/>
          <w:shd w:val="clear" w:color="auto" w:fill="FFFFFF"/>
          <w:lang w:val="kk-KZ"/>
        </w:rPr>
        <w:t>Тәуелсіздіктің салтанатты мәжілісі елордадағы қазақ мәдениетінің ең биік тұғырына айналған, теңдесі жоқ өнер ордасы - Астана Опера мемлекеттік опера және балет театрында тұңғыш рет өткен болатын. Яғни, Астанадағы сәулетті әрі ғажайып мәдениет ордасының шымылдығы Қазақстанның жаңа стратегиялық бағдарын айқындайтын Жолдаумен ашылды.</w:t>
      </w:r>
    </w:p>
    <w:p w:rsidR="002E59AB" w:rsidRPr="002E59AB" w:rsidRDefault="002E59AB" w:rsidP="002E59AB">
      <w:pPr>
        <w:spacing w:after="0" w:line="240" w:lineRule="auto"/>
        <w:ind w:firstLine="708"/>
        <w:jc w:val="both"/>
        <w:rPr>
          <w:rFonts w:ascii="Times New Roman" w:hAnsi="Times New Roman" w:cs="Times New Roman"/>
          <w:color w:val="222222"/>
          <w:sz w:val="28"/>
          <w:szCs w:val="28"/>
          <w:shd w:val="clear" w:color="auto" w:fill="FFFFFF"/>
          <w:lang w:val="kk-KZ"/>
        </w:rPr>
      </w:pPr>
      <w:r w:rsidRPr="002E59AB">
        <w:rPr>
          <w:rFonts w:ascii="Times New Roman" w:hAnsi="Times New Roman" w:cs="Times New Roman"/>
          <w:color w:val="222222"/>
          <w:sz w:val="28"/>
          <w:szCs w:val="28"/>
          <w:shd w:val="clear" w:color="auto" w:fill="FFFFFF"/>
          <w:lang w:val="kk-KZ"/>
        </w:rPr>
        <w:t>Елбасы Тәуелсіздік күніне арналған салтанатты жиындағы сөзін ең алдымен еліміздің өткен тарихынан бастады. Өткен күннен алысы жоқ, келер күннен жақыны жоқ деген бабалардан қалған сөз бар. Тәуелсіздіктің 20 жылдық көкжиегінен көз жіберетін болсақ, біз ғасырларға татитын тарихи жолдардан өттік. Осыдан 21 жыл бұрын әлем жұртшылығы тәуелсіздігін енді ғана жариялаған Қазақстан Республикасын былай қойғанда қазақ деген халықтың бар жоғын әлі танып білмейтін еді. Бүгінде әлем таныған, күллі дүние жүзі мойындаған Қазақстанның 21 жыл бұрынғы жағдайы дәл осындай болады деп сенудің өзі шынында да қиын еді. Бірақ, бұл бәріміз куә болған ақиқатты дүние. Содан бері 21 жылда ұланғайыр ұлы табыстарға қол жеткізе алдық, - деді Н. Назарбаев. Сонымен қатар, Президент ел дамуының берік іргетасы қаланып, Ата заңымыз қабылданғанын, жаңа заңнамалық жүйе қалыптасқанын айтты. Қазақстан-2030 стратегиялық бағдары айқындалып, Тәуелсіздіктің төл перзенті, барша жұртшылық таңғалатын Астана салынғанына тоқталды. Осылайша, Қазақстан қазір жаңғыру кезеңін артқа тастап, жаңа кезеңге аяқ басты. Дәл осы белес жаңа замандағы жаңа Қазақстанның орнын анықтады, - деді салтанатты жиынды ашып сөз сөйлеген Нұрсұлтан Әбішұлы. Бұдан әрі Мемлекет басшысы елдіктің ендігі міндеті - егемендік жылдары қол жеткізгеннің барлығын сақтап, ХХІ ғасырда орнықты дамуды жалғастыру екенін айтты. Яғни, басты мақсат - 2050 жылға қарай мықты мемлекеттің, дамыған экономиканың және жалпыға ортақ еңбектің негізінде берекелі қоғам құру.</w:t>
      </w:r>
    </w:p>
    <w:p w:rsidR="002E59AB" w:rsidRPr="002E59AB" w:rsidRDefault="002E59AB" w:rsidP="002E59AB">
      <w:pPr>
        <w:spacing w:after="0" w:line="240" w:lineRule="auto"/>
        <w:ind w:firstLine="708"/>
        <w:jc w:val="both"/>
        <w:rPr>
          <w:rFonts w:ascii="Times New Roman" w:hAnsi="Times New Roman" w:cs="Times New Roman"/>
          <w:color w:val="222222"/>
          <w:sz w:val="28"/>
          <w:szCs w:val="28"/>
          <w:shd w:val="clear" w:color="auto" w:fill="FFFFFF"/>
          <w:lang w:val="kk-KZ"/>
        </w:rPr>
      </w:pPr>
      <w:r w:rsidRPr="002E59AB">
        <w:rPr>
          <w:rFonts w:ascii="Times New Roman" w:hAnsi="Times New Roman" w:cs="Times New Roman"/>
          <w:color w:val="222222"/>
          <w:sz w:val="28"/>
          <w:szCs w:val="28"/>
          <w:shd w:val="clear" w:color="auto" w:fill="FFFFFF"/>
          <w:lang w:val="kk-KZ"/>
        </w:rPr>
        <w:t>2012 жылғы желтоқсанның 14-де Қазақстан Республикасының Президенті Нұрсұлтан Әбішұлы Назарбаев Тәуелсіздік күніне арналған салтанатты мәжілісте "Қазақстан-2050" Стратегиясы қалыптасқан мемлекеттің жаңа саяси бағыты атты Қазақстан халқына кезекті Жолдауын ұсынды. Оның негізгі міндеттері атап өтілді.</w:t>
      </w:r>
    </w:p>
    <w:p w:rsidR="002E59AB" w:rsidRPr="002E59AB" w:rsidRDefault="002E59AB" w:rsidP="002E59AB">
      <w:pPr>
        <w:spacing w:after="0" w:line="240" w:lineRule="auto"/>
        <w:ind w:firstLine="708"/>
        <w:jc w:val="both"/>
        <w:rPr>
          <w:rFonts w:ascii="Times New Roman" w:hAnsi="Times New Roman" w:cs="Times New Roman"/>
          <w:color w:val="222222"/>
          <w:sz w:val="28"/>
          <w:szCs w:val="28"/>
          <w:shd w:val="clear" w:color="auto" w:fill="FFFFFF"/>
          <w:lang w:val="kk-KZ"/>
        </w:rPr>
      </w:pPr>
      <w:r w:rsidRPr="002E59AB">
        <w:rPr>
          <w:rFonts w:ascii="Times New Roman" w:hAnsi="Times New Roman" w:cs="Times New Roman"/>
          <w:color w:val="222222"/>
          <w:sz w:val="28"/>
          <w:szCs w:val="28"/>
          <w:shd w:val="clear" w:color="auto" w:fill="FFFFFF"/>
          <w:lang w:val="kk-KZ"/>
        </w:rPr>
        <w:t>Жолдауда табиғат ресурстарын берекелі пайдалану жолы арқылы қоршаған ортаны сақтау сұрақтарына ерекше назар аударылған, сол үшін табиғат ресурстарын басқарудың принципиалды жаңа жүйесі енгізіледі және еліміздің су ресурстарына қатысты жаңа саясат тұжырымдау қажет деп атап өтілді.</w:t>
      </w:r>
    </w:p>
    <w:p w:rsidR="002E59AB" w:rsidRPr="002E59AB" w:rsidRDefault="002E59AB" w:rsidP="002E59AB">
      <w:pPr>
        <w:spacing w:after="0" w:line="240" w:lineRule="auto"/>
        <w:ind w:firstLine="708"/>
        <w:jc w:val="both"/>
        <w:rPr>
          <w:rFonts w:ascii="Times New Roman" w:hAnsi="Times New Roman" w:cs="Times New Roman"/>
          <w:color w:val="222222"/>
          <w:sz w:val="28"/>
          <w:szCs w:val="28"/>
          <w:shd w:val="clear" w:color="auto" w:fill="FFFFFF"/>
          <w:lang w:val="kk-KZ"/>
        </w:rPr>
      </w:pPr>
      <w:r w:rsidRPr="002E59AB">
        <w:rPr>
          <w:rFonts w:ascii="Times New Roman" w:hAnsi="Times New Roman" w:cs="Times New Roman"/>
          <w:color w:val="222222"/>
          <w:sz w:val="28"/>
          <w:szCs w:val="28"/>
          <w:shd w:val="clear" w:color="auto" w:fill="FFFFFF"/>
          <w:lang w:val="kk-KZ"/>
        </w:rPr>
        <w:t>Осы мәселе бойынша Президент былай деді: Бізге өз табиғи байлықтарымызға деген көзқарасымызды ой елегінен өткізудің қағидатты маңызы бар. Біз оларды сатудан қазынамызға кіріс құя отырып, оларды дұрыс басқаруды, ең бастысы, еліміздің табиғи байлығын орнықты экономикалық өсуге барынша тиімді кіріктіруді үйренуіміз керек .</w:t>
      </w:r>
    </w:p>
    <w:p w:rsidR="002E59AB" w:rsidRPr="002E59AB" w:rsidRDefault="002E59AB" w:rsidP="002E59AB">
      <w:pPr>
        <w:spacing w:after="0" w:line="240" w:lineRule="auto"/>
        <w:ind w:firstLine="708"/>
        <w:jc w:val="both"/>
        <w:rPr>
          <w:rFonts w:ascii="Times New Roman" w:hAnsi="Times New Roman" w:cs="Times New Roman"/>
          <w:color w:val="222222"/>
          <w:sz w:val="28"/>
          <w:szCs w:val="28"/>
          <w:shd w:val="clear" w:color="auto" w:fill="FFFFFF"/>
          <w:lang w:val="kk-KZ"/>
        </w:rPr>
      </w:pPr>
      <w:r w:rsidRPr="002E59AB">
        <w:rPr>
          <w:rFonts w:ascii="Times New Roman" w:hAnsi="Times New Roman" w:cs="Times New Roman"/>
          <w:color w:val="222222"/>
          <w:sz w:val="28"/>
          <w:szCs w:val="28"/>
          <w:shd w:val="clear" w:color="auto" w:fill="FFFFFF"/>
          <w:lang w:val="kk-KZ"/>
        </w:rPr>
        <w:lastRenderedPageBreak/>
        <w:t>Президент индустриялау және агроөнеркәсіп кешенін одан әрі дамыту туралы өндіріс экологиялық таза, барлық өндіруші кәсіпорындар тек экологиялық зиянсыз өндірісті енгізуге тиіс деп атап өтті.</w:t>
      </w:r>
    </w:p>
    <w:p w:rsidR="002E59AB" w:rsidRPr="002E59AB" w:rsidRDefault="002E59AB" w:rsidP="002E59AB">
      <w:pPr>
        <w:spacing w:after="0" w:line="240" w:lineRule="auto"/>
        <w:ind w:firstLine="708"/>
        <w:jc w:val="both"/>
        <w:rPr>
          <w:rFonts w:ascii="Times New Roman" w:hAnsi="Times New Roman" w:cs="Times New Roman"/>
          <w:color w:val="222222"/>
          <w:sz w:val="28"/>
          <w:szCs w:val="28"/>
          <w:shd w:val="clear" w:color="auto" w:fill="FFFFFF"/>
          <w:lang w:val="kk-KZ"/>
        </w:rPr>
      </w:pPr>
      <w:r w:rsidRPr="002E59AB">
        <w:rPr>
          <w:rFonts w:ascii="Times New Roman" w:hAnsi="Times New Roman" w:cs="Times New Roman"/>
          <w:color w:val="222222"/>
          <w:sz w:val="28"/>
          <w:szCs w:val="28"/>
          <w:shd w:val="clear" w:color="auto" w:fill="FFFFFF"/>
          <w:lang w:val="kk-KZ"/>
        </w:rPr>
        <w:t>Біздің ең асыл табиғи байлығымыз - суды ысырап етуді тоқтатуымыз қажет. 2050 жылға қарай Қазақстан сумен қамтамасыз ету проблемасын түбегейлі шешуге тиіс. Үкіметке дәйектілікпен, бірінші кезеңде 2020 жылға қарай - тұрғындарды ауыз сумен қамтамасыз ету, 2040 жылға қарай суару проблемасын шешетін ұзақмерзімді бағдарлама жасауды тапсырды.</w:t>
      </w:r>
    </w:p>
    <w:p w:rsidR="002E59AB" w:rsidRPr="002E59AB" w:rsidRDefault="002E59AB" w:rsidP="002E59AB">
      <w:pPr>
        <w:spacing w:after="0" w:line="240" w:lineRule="auto"/>
        <w:jc w:val="both"/>
        <w:rPr>
          <w:rFonts w:ascii="Times New Roman" w:hAnsi="Times New Roman" w:cs="Times New Roman"/>
          <w:color w:val="222222"/>
          <w:sz w:val="28"/>
          <w:szCs w:val="28"/>
          <w:shd w:val="clear" w:color="auto" w:fill="FFFFFF"/>
          <w:lang w:val="kk-KZ"/>
        </w:rPr>
      </w:pPr>
      <w:r w:rsidRPr="002E59AB">
        <w:rPr>
          <w:rFonts w:ascii="Times New Roman" w:hAnsi="Times New Roman" w:cs="Times New Roman"/>
          <w:color w:val="222222"/>
          <w:sz w:val="28"/>
          <w:szCs w:val="28"/>
          <w:shd w:val="clear" w:color="auto" w:fill="FFFFFF"/>
          <w:lang w:val="kk-KZ"/>
        </w:rPr>
        <w:t>Конституцияның 38 бабында Қазақстан Республикасының азаматтары табиғатты сақтауға және табиғат байлықтарына ұқыпты қарауға мiндеттi деп көрсетілген.</w:t>
      </w:r>
    </w:p>
    <w:p w:rsidR="002E59AB" w:rsidRPr="002E59AB" w:rsidRDefault="002E59AB" w:rsidP="002E59AB">
      <w:pPr>
        <w:spacing w:after="0" w:line="240" w:lineRule="auto"/>
        <w:ind w:firstLine="708"/>
        <w:jc w:val="both"/>
        <w:rPr>
          <w:rFonts w:ascii="Times New Roman" w:hAnsi="Times New Roman" w:cs="Times New Roman"/>
          <w:color w:val="222222"/>
          <w:sz w:val="28"/>
          <w:szCs w:val="28"/>
          <w:shd w:val="clear" w:color="auto" w:fill="FFFFFF"/>
          <w:lang w:val="kk-KZ"/>
        </w:rPr>
      </w:pPr>
      <w:r w:rsidRPr="002E59AB">
        <w:rPr>
          <w:rFonts w:ascii="Times New Roman" w:hAnsi="Times New Roman" w:cs="Times New Roman"/>
          <w:color w:val="222222"/>
          <w:sz w:val="28"/>
          <w:szCs w:val="28"/>
          <w:shd w:val="clear" w:color="auto" w:fill="FFFFFF"/>
          <w:lang w:val="kk-KZ"/>
        </w:rPr>
        <w:t>Президент өз Жолдауында: Қоғамымыздағы ой-сананы түбегейлі өзгерту қажет. Біздің ең асыл табиғи байлығымыз - суды ысырап етуді тоқтатуымыз қажет деп, барлық азаматтарды табиғат және энергетикалық ресурстарды берекелі пайдалануға шақырған.</w:t>
      </w:r>
    </w:p>
    <w:p w:rsidR="002E59AB" w:rsidRPr="002E59AB" w:rsidRDefault="002E59AB" w:rsidP="002E59AB">
      <w:pPr>
        <w:spacing w:after="0" w:line="240" w:lineRule="auto"/>
        <w:ind w:firstLine="708"/>
        <w:jc w:val="both"/>
        <w:rPr>
          <w:rFonts w:ascii="Times New Roman" w:hAnsi="Times New Roman" w:cs="Times New Roman"/>
          <w:color w:val="222222"/>
          <w:sz w:val="28"/>
          <w:szCs w:val="28"/>
          <w:shd w:val="clear" w:color="auto" w:fill="FFFFFF"/>
          <w:lang w:val="kk-KZ"/>
        </w:rPr>
      </w:pPr>
      <w:r w:rsidRPr="002E59AB">
        <w:rPr>
          <w:rFonts w:ascii="Times New Roman" w:hAnsi="Times New Roman" w:cs="Times New Roman"/>
          <w:color w:val="222222"/>
          <w:sz w:val="28"/>
          <w:szCs w:val="28"/>
          <w:shd w:val="clear" w:color="auto" w:fill="FFFFFF"/>
          <w:lang w:val="kk-KZ"/>
        </w:rPr>
        <w:t>Шын мәнінде, бүгінгі күні өңіріміз үшін экологиялық мәселенің бірі-су ресурстарының тапшылығы және судың ластануы.</w:t>
      </w:r>
    </w:p>
    <w:p w:rsidR="002E59AB" w:rsidRPr="002E59AB" w:rsidRDefault="002E59AB" w:rsidP="002E59AB">
      <w:pPr>
        <w:spacing w:after="0" w:line="240" w:lineRule="auto"/>
        <w:ind w:firstLine="708"/>
        <w:jc w:val="both"/>
        <w:rPr>
          <w:rFonts w:ascii="Times New Roman" w:hAnsi="Times New Roman" w:cs="Times New Roman"/>
          <w:color w:val="222222"/>
          <w:sz w:val="28"/>
          <w:szCs w:val="28"/>
          <w:shd w:val="clear" w:color="auto" w:fill="FFFFFF"/>
          <w:lang w:val="kk-KZ"/>
        </w:rPr>
      </w:pPr>
      <w:r w:rsidRPr="002E59AB">
        <w:rPr>
          <w:rFonts w:ascii="Times New Roman" w:hAnsi="Times New Roman" w:cs="Times New Roman"/>
          <w:color w:val="222222"/>
          <w:sz w:val="28"/>
          <w:szCs w:val="28"/>
          <w:shd w:val="clear" w:color="auto" w:fill="FFFFFF"/>
          <w:lang w:val="kk-KZ"/>
        </w:rPr>
        <w:t xml:space="preserve">Біздің облысты сумен қамтамасыз етудің негізгі көзі-Есіл өзені. Одан басқа, облыс аумағында 1186 көл бар, оның 1008-і тұщы, 178-і ащы-тұзды көл. </w:t>
      </w:r>
      <w:proofErr w:type="spellStart"/>
      <w:r w:rsidRPr="002E59AB">
        <w:rPr>
          <w:rFonts w:ascii="Times New Roman" w:hAnsi="Times New Roman" w:cs="Times New Roman"/>
          <w:color w:val="222222"/>
          <w:sz w:val="28"/>
          <w:szCs w:val="28"/>
          <w:shd w:val="clear" w:color="auto" w:fill="FFFFFF"/>
        </w:rPr>
        <w:t>Көлдердің</w:t>
      </w:r>
      <w:proofErr w:type="spellEnd"/>
      <w:r w:rsidRPr="002E59AB">
        <w:rPr>
          <w:rFonts w:ascii="Times New Roman" w:hAnsi="Times New Roman" w:cs="Times New Roman"/>
          <w:color w:val="222222"/>
          <w:sz w:val="28"/>
          <w:szCs w:val="28"/>
          <w:shd w:val="clear" w:color="auto" w:fill="FFFFFF"/>
        </w:rPr>
        <w:t xml:space="preserve"> </w:t>
      </w:r>
      <w:proofErr w:type="spellStart"/>
      <w:r w:rsidRPr="002E59AB">
        <w:rPr>
          <w:rFonts w:ascii="Times New Roman" w:hAnsi="Times New Roman" w:cs="Times New Roman"/>
          <w:color w:val="222222"/>
          <w:sz w:val="28"/>
          <w:szCs w:val="28"/>
          <w:shd w:val="clear" w:color="auto" w:fill="FFFFFF"/>
        </w:rPr>
        <w:t>ерекшелігі</w:t>
      </w:r>
      <w:proofErr w:type="spellEnd"/>
      <w:r w:rsidRPr="002E59AB">
        <w:rPr>
          <w:rFonts w:ascii="Times New Roman" w:hAnsi="Times New Roman" w:cs="Times New Roman"/>
          <w:color w:val="222222"/>
          <w:sz w:val="28"/>
          <w:szCs w:val="28"/>
          <w:shd w:val="clear" w:color="auto" w:fill="FFFFFF"/>
        </w:rPr>
        <w:t xml:space="preserve"> </w:t>
      </w:r>
      <w:proofErr w:type="spellStart"/>
      <w:r w:rsidRPr="002E59AB">
        <w:rPr>
          <w:rFonts w:ascii="Times New Roman" w:hAnsi="Times New Roman" w:cs="Times New Roman"/>
          <w:color w:val="222222"/>
          <w:sz w:val="28"/>
          <w:szCs w:val="28"/>
          <w:shd w:val="clear" w:color="auto" w:fill="FFFFFF"/>
        </w:rPr>
        <w:t>олар</w:t>
      </w:r>
      <w:proofErr w:type="spellEnd"/>
      <w:r w:rsidRPr="002E59AB">
        <w:rPr>
          <w:rFonts w:ascii="Times New Roman" w:hAnsi="Times New Roman" w:cs="Times New Roman"/>
          <w:color w:val="222222"/>
          <w:sz w:val="28"/>
          <w:szCs w:val="28"/>
          <w:shd w:val="clear" w:color="auto" w:fill="FFFFFF"/>
        </w:rPr>
        <w:t xml:space="preserve"> </w:t>
      </w:r>
      <w:proofErr w:type="spellStart"/>
      <w:r w:rsidRPr="002E59AB">
        <w:rPr>
          <w:rFonts w:ascii="Times New Roman" w:hAnsi="Times New Roman" w:cs="Times New Roman"/>
          <w:color w:val="222222"/>
          <w:sz w:val="28"/>
          <w:szCs w:val="28"/>
          <w:shd w:val="clear" w:color="auto" w:fill="FFFFFF"/>
        </w:rPr>
        <w:t>мезгілімен</w:t>
      </w:r>
      <w:proofErr w:type="spellEnd"/>
      <w:r w:rsidRPr="002E59AB">
        <w:rPr>
          <w:rFonts w:ascii="Times New Roman" w:hAnsi="Times New Roman" w:cs="Times New Roman"/>
          <w:color w:val="222222"/>
          <w:sz w:val="28"/>
          <w:szCs w:val="28"/>
          <w:shd w:val="clear" w:color="auto" w:fill="FFFFFF"/>
        </w:rPr>
        <w:t xml:space="preserve"> </w:t>
      </w:r>
      <w:proofErr w:type="spellStart"/>
      <w:r w:rsidRPr="002E59AB">
        <w:rPr>
          <w:rFonts w:ascii="Times New Roman" w:hAnsi="Times New Roman" w:cs="Times New Roman"/>
          <w:color w:val="222222"/>
          <w:sz w:val="28"/>
          <w:szCs w:val="28"/>
          <w:shd w:val="clear" w:color="auto" w:fill="FFFFFF"/>
        </w:rPr>
        <w:t>кебеді</w:t>
      </w:r>
      <w:proofErr w:type="spellEnd"/>
      <w:r w:rsidRPr="002E59AB">
        <w:rPr>
          <w:rFonts w:ascii="Times New Roman" w:hAnsi="Times New Roman" w:cs="Times New Roman"/>
          <w:color w:val="222222"/>
          <w:sz w:val="28"/>
          <w:szCs w:val="28"/>
          <w:shd w:val="clear" w:color="auto" w:fill="FFFFFF"/>
        </w:rPr>
        <w:t xml:space="preserve"> </w:t>
      </w:r>
      <w:proofErr w:type="spellStart"/>
      <w:r w:rsidRPr="002E59AB">
        <w:rPr>
          <w:rFonts w:ascii="Times New Roman" w:hAnsi="Times New Roman" w:cs="Times New Roman"/>
          <w:color w:val="222222"/>
          <w:sz w:val="28"/>
          <w:szCs w:val="28"/>
          <w:shd w:val="clear" w:color="auto" w:fill="FFFFFF"/>
        </w:rPr>
        <w:t>және</w:t>
      </w:r>
      <w:proofErr w:type="spellEnd"/>
      <w:r w:rsidRPr="002E59AB">
        <w:rPr>
          <w:rFonts w:ascii="Times New Roman" w:hAnsi="Times New Roman" w:cs="Times New Roman"/>
          <w:color w:val="222222"/>
          <w:sz w:val="28"/>
          <w:szCs w:val="28"/>
          <w:shd w:val="clear" w:color="auto" w:fill="FFFFFF"/>
        </w:rPr>
        <w:t xml:space="preserve"> </w:t>
      </w:r>
      <w:proofErr w:type="spellStart"/>
      <w:r w:rsidRPr="002E59AB">
        <w:rPr>
          <w:rFonts w:ascii="Times New Roman" w:hAnsi="Times New Roman" w:cs="Times New Roman"/>
          <w:color w:val="222222"/>
          <w:sz w:val="28"/>
          <w:szCs w:val="28"/>
          <w:shd w:val="clear" w:color="auto" w:fill="FFFFFF"/>
        </w:rPr>
        <w:t>толады</w:t>
      </w:r>
      <w:proofErr w:type="spellEnd"/>
      <w:r w:rsidRPr="002E59AB">
        <w:rPr>
          <w:rFonts w:ascii="Times New Roman" w:hAnsi="Times New Roman" w:cs="Times New Roman"/>
          <w:color w:val="222222"/>
          <w:sz w:val="28"/>
          <w:szCs w:val="28"/>
          <w:shd w:val="clear" w:color="auto" w:fill="FFFFFF"/>
        </w:rPr>
        <w:t>.</w:t>
      </w:r>
    </w:p>
    <w:p w:rsidR="002E59AB" w:rsidRPr="002E59AB" w:rsidRDefault="002E59AB" w:rsidP="002E59AB">
      <w:pPr>
        <w:spacing w:after="0" w:line="240" w:lineRule="auto"/>
        <w:ind w:firstLine="708"/>
        <w:jc w:val="both"/>
        <w:rPr>
          <w:rFonts w:ascii="Times New Roman" w:hAnsi="Times New Roman" w:cs="Times New Roman"/>
          <w:color w:val="222222"/>
          <w:sz w:val="28"/>
          <w:szCs w:val="28"/>
          <w:shd w:val="clear" w:color="auto" w:fill="FFFFFF"/>
          <w:lang w:val="kk-KZ"/>
        </w:rPr>
      </w:pPr>
      <w:r w:rsidRPr="002E59AB">
        <w:rPr>
          <w:rFonts w:ascii="Times New Roman" w:hAnsi="Times New Roman" w:cs="Times New Roman"/>
          <w:color w:val="222222"/>
          <w:sz w:val="28"/>
          <w:szCs w:val="28"/>
          <w:shd w:val="clear" w:color="auto" w:fill="FFFFFF"/>
          <w:lang w:val="kk-KZ"/>
        </w:rPr>
        <w:t>Жылсайын табиғат қорғау прокуратурасымен су заңнамаларын қолдану, оның ішінде реттеу, пайдалану және табиғат ресурстарын пайдалану, суды қорғау белдеулері мен аумақтары шекарасы шегінде заңсыз қызметпен айналасу, облыстың су объектілерінде суды заңсыз пайдалану бойынша тексеріс жүргізіледі.</w:t>
      </w:r>
    </w:p>
    <w:p w:rsidR="002E59AB" w:rsidRPr="002E59AB" w:rsidRDefault="002E59AB" w:rsidP="002E59AB">
      <w:pPr>
        <w:spacing w:after="0" w:line="240" w:lineRule="auto"/>
        <w:ind w:firstLine="708"/>
        <w:jc w:val="both"/>
        <w:rPr>
          <w:rFonts w:ascii="Times New Roman" w:hAnsi="Times New Roman" w:cs="Times New Roman"/>
          <w:color w:val="222222"/>
          <w:sz w:val="28"/>
          <w:szCs w:val="28"/>
          <w:shd w:val="clear" w:color="auto" w:fill="FFFFFF"/>
          <w:lang w:val="kk-KZ"/>
        </w:rPr>
      </w:pPr>
      <w:r w:rsidRPr="002E59AB">
        <w:rPr>
          <w:rFonts w:ascii="Times New Roman" w:hAnsi="Times New Roman" w:cs="Times New Roman"/>
          <w:color w:val="222222"/>
          <w:sz w:val="28"/>
          <w:szCs w:val="28"/>
          <w:shd w:val="clear" w:color="auto" w:fill="FFFFFF"/>
          <w:lang w:val="kk-KZ"/>
        </w:rPr>
        <w:t>Мысалға, 2012 жылдың аяғында жүргізілген тексеріс барысында жерді өз бетімен иемдену, жылқыларды заңсыз бағу, жерлерді жырту, су мотоциклінің тұрағы үшін пирс құрылысы, тастан қалап айлақ салу, Есіл өзенінің жағалауында суды қорғау белдеуінде машина тұрағы үшін эстакада салу фактілері анықталды.</w:t>
      </w:r>
    </w:p>
    <w:p w:rsidR="002E59AB" w:rsidRPr="002E59AB" w:rsidRDefault="002E59AB" w:rsidP="002E59AB">
      <w:pPr>
        <w:spacing w:after="0" w:line="240" w:lineRule="auto"/>
        <w:ind w:firstLine="708"/>
        <w:jc w:val="both"/>
        <w:rPr>
          <w:rFonts w:ascii="Times New Roman" w:hAnsi="Times New Roman" w:cs="Times New Roman"/>
          <w:color w:val="222222"/>
          <w:sz w:val="28"/>
          <w:szCs w:val="28"/>
          <w:shd w:val="clear" w:color="auto" w:fill="FFFFFF"/>
          <w:lang w:val="kk-KZ"/>
        </w:rPr>
      </w:pPr>
      <w:r w:rsidRPr="002E59AB">
        <w:rPr>
          <w:rFonts w:ascii="Times New Roman" w:hAnsi="Times New Roman" w:cs="Times New Roman"/>
          <w:color w:val="222222"/>
          <w:sz w:val="28"/>
          <w:szCs w:val="28"/>
          <w:shd w:val="clear" w:color="auto" w:fill="FFFFFF"/>
          <w:lang w:val="kk-KZ"/>
        </w:rPr>
        <w:t>Су және жер заңнамаларын тексеру қорытындылары бойынша өкілетті органдарға барлығы 5 ұсыныс енгізілді, заңнаманы бұзғандықтары үшін 12 жеке және заңды тұлға сомасы шамамен 500 мың теңгеге айыппұл түрінде әкімшілік жауапкершілікке тартылды. Заңсыз салынған құрылыстарды мәжбүрлеп сырып тастау туралы сот қаулылары заңды күшіне енді, қазіргі уақытта орындалуда.</w:t>
      </w:r>
    </w:p>
    <w:p w:rsidR="002E59AB" w:rsidRPr="002E59AB" w:rsidRDefault="002E59AB" w:rsidP="002E59AB">
      <w:pPr>
        <w:spacing w:after="0" w:line="240" w:lineRule="auto"/>
        <w:ind w:firstLine="708"/>
        <w:jc w:val="both"/>
        <w:rPr>
          <w:rFonts w:ascii="Times New Roman" w:hAnsi="Times New Roman" w:cs="Times New Roman"/>
          <w:color w:val="222222"/>
          <w:sz w:val="28"/>
          <w:szCs w:val="28"/>
          <w:shd w:val="clear" w:color="auto" w:fill="FFFFFF"/>
          <w:lang w:val="kk-KZ"/>
        </w:rPr>
      </w:pPr>
      <w:r w:rsidRPr="002E59AB">
        <w:rPr>
          <w:rFonts w:ascii="Times New Roman" w:hAnsi="Times New Roman" w:cs="Times New Roman"/>
          <w:color w:val="222222"/>
          <w:sz w:val="28"/>
          <w:szCs w:val="28"/>
          <w:shd w:val="clear" w:color="auto" w:fill="FFFFFF"/>
          <w:lang w:val="kk-KZ"/>
        </w:rPr>
        <w:t>Қазақстан-2050 Стратегиясында баяндалған барлық міндеттер біздің еліміздің әрбір азаматының өмірін жақсарту мақсатында қабылданған. Ал әрбір азаматтың міндеті Елбасының Жолдауында белгіленген мақсаттар мен міндеттерді жүзеге асыру болып табылады. Соған байланысты, табиғат қорғау прокуратурасымен алдағы уақытта да біздің өңіріміздің табиғат байлықтарын қорғау бойынша және Президент Жолдауын жүзеге асыруда шаралар қабылдана бермек.</w:t>
      </w:r>
    </w:p>
    <w:p w:rsidR="002E59AB" w:rsidRPr="002E59AB" w:rsidRDefault="002E59AB" w:rsidP="002E59AB">
      <w:pPr>
        <w:spacing w:after="0" w:line="240" w:lineRule="auto"/>
        <w:ind w:firstLine="708"/>
        <w:jc w:val="both"/>
        <w:rPr>
          <w:rFonts w:ascii="Times New Roman" w:hAnsi="Times New Roman" w:cs="Times New Roman"/>
          <w:color w:val="222222"/>
          <w:sz w:val="28"/>
          <w:szCs w:val="28"/>
          <w:shd w:val="clear" w:color="auto" w:fill="FFFFFF"/>
          <w:lang w:val="kk-KZ"/>
        </w:rPr>
      </w:pPr>
      <w:r w:rsidRPr="002E59AB">
        <w:rPr>
          <w:rFonts w:ascii="Times New Roman" w:hAnsi="Times New Roman" w:cs="Times New Roman"/>
          <w:color w:val="222222"/>
          <w:sz w:val="28"/>
          <w:szCs w:val="28"/>
          <w:shd w:val="clear" w:color="auto" w:fill="FFFFFF"/>
          <w:lang w:val="kk-KZ"/>
        </w:rPr>
        <w:t xml:space="preserve">Осы ретте Елбасы 2050 жылға дейінгі стратегияға тоқталмас бұрын Қазақстан-2030 құжатында қамтылған басымдықтардың орындалуына, оның </w:t>
      </w:r>
      <w:r w:rsidRPr="002E59AB">
        <w:rPr>
          <w:rFonts w:ascii="Times New Roman" w:hAnsi="Times New Roman" w:cs="Times New Roman"/>
          <w:color w:val="222222"/>
          <w:sz w:val="28"/>
          <w:szCs w:val="28"/>
          <w:shd w:val="clear" w:color="auto" w:fill="FFFFFF"/>
          <w:lang w:val="kk-KZ"/>
        </w:rPr>
        <w:lastRenderedPageBreak/>
        <w:t>ішінде 7 бағыт бойынша атқарылған шараларға көз жүгіртті. Оның біріншісі Ұлттық қауіпсіздік. Біздің алдымызда Қазақстанның тұтастығын сақтай отырып дамыту міндеті тұрды. Біз жоспарлағаннан да асыра орындадық. Тұңғыш рет тарихта біздің мемлекет халықаралық дәрежеде танылған нақты шекарасын белгіледі. 14 мың шақырым мемлекеттік шекара межеленді. Қазақстан Каспий теңізінің айдынындағы ахуалды сенімді бақылауда ұстайды. Болашақта кез келген аумақтық даулардың туындау қаупі қазір сейілген. Біз ұрпақтарымызға көршілермен даулы аумақтар қалдырған жоқпыз. Біз адамның, қоғам мен мемлекеттің қауіпсіздігін қамтамасыз ететін күшті, заманауи, қорғанысқа қабілетті әскерді, пәрменді құқық қорғау жүйесін құрдық, - деді Нұрсұлтан Назарбаев.</w:t>
      </w:r>
    </w:p>
    <w:p w:rsidR="002E59AB" w:rsidRPr="002E59AB" w:rsidRDefault="002E59AB" w:rsidP="002E59AB">
      <w:pPr>
        <w:spacing w:after="0" w:line="240" w:lineRule="auto"/>
        <w:ind w:firstLine="708"/>
        <w:jc w:val="both"/>
        <w:rPr>
          <w:rFonts w:ascii="Times New Roman" w:hAnsi="Times New Roman" w:cs="Times New Roman"/>
          <w:sz w:val="28"/>
          <w:szCs w:val="28"/>
          <w:lang w:val="kk-KZ"/>
        </w:rPr>
      </w:pPr>
      <w:r w:rsidRPr="002E59AB">
        <w:rPr>
          <w:rFonts w:ascii="Times New Roman" w:hAnsi="Times New Roman" w:cs="Times New Roman"/>
          <w:color w:val="222222"/>
          <w:sz w:val="28"/>
          <w:szCs w:val="28"/>
          <w:shd w:val="clear" w:color="auto" w:fill="FFFFFF"/>
          <w:lang w:val="kk-KZ"/>
        </w:rPr>
        <w:t>Елбасы тоқталған екінші басымдық ішкі саяси тұрақтылық пен ұлттық бірлік. Бұл бағытта Қазақстан өзінің саясатын нығайтып қана қоймай, әлемдік қауымдастыққа үлгі ел ретінде саналатыны да бекер емес. Қазақстан бүгінде мәдениетаралық және конфессияаралық үнқатысудың халықаралық орталығына айналғаны белгілі. Әлемдік және дәстүрлі діндердің алғашқы төрт съезі нақ біздің елімізде өтті. Осы ретте Елбасы Нұрсұлтан Әбішұлы ХХІ ғасырда Қазақстан Шығыс пен Батыстың үнқатысуы мен өзара іс-қимылының көпірі болуға тиіс деп атап өтті. Қазақстан-2030 Стратегиясында басты назар экономикалық өсуге аударылған болатын. Нәтижесінде, 15 жыл ішінде ұлттық экономиканың көлемі 1997 жылғы 1,7 триллион теңгеден 2011 жылы 28 триллион теңгеге өсті. Елдің ІЖӨ 16 еседен астам өсті. 1999 жылдан бастап Қазақстанның ІЖӨ-нің жыл сайынғы өсуі 7,6%-ды құрап, алдыңғы қатарлы елдерді басып озды. Жан басына шаққанда ІЖӨ 1998 жылғы 1500 доллардан 2012 жылы 12 мың долларға жетіп, 7 еседен астам өсті. Стратегиядағы тағы бір басымдық - ел азаматтарының денсаулығы, білімі мен әл-ауқатын арттыру болатын. Мұнда да атқарылған жұмыстың нәтижесі көзге бірден түседі. Мәселен, орташа айлық жалақы 9,3 есе өсті. Зейнетақы төлемдерінің орташа мөлшері 10 есе ұлғайды. Халықтың нақтылы ақшалай кірістері 16 есе өскен. Соңғы 15 жылда халықтың саны 14 млн-нан 17 млн. адамға дейінгі өсімі де соның айғағы.</w:t>
      </w:r>
      <w:r w:rsidRPr="002E59AB">
        <w:rPr>
          <w:rFonts w:ascii="Times New Roman" w:hAnsi="Times New Roman" w:cs="Times New Roman"/>
          <w:sz w:val="28"/>
          <w:szCs w:val="28"/>
          <w:lang w:val="kk-KZ"/>
        </w:rPr>
        <w:t xml:space="preserve"> </w:t>
      </w:r>
    </w:p>
    <w:sectPr w:rsidR="002E59AB" w:rsidRPr="002E59AB" w:rsidSect="002E59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AB"/>
    <w:rsid w:val="002E59AB"/>
    <w:rsid w:val="003127F5"/>
    <w:rsid w:val="00BD18FE"/>
    <w:rsid w:val="00FB4F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18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BD18F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D18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18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BD18F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D18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74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1182</Words>
  <Characters>6742</Characters>
  <Application>Microsoft Office Word</Application>
  <DocSecurity>0</DocSecurity>
  <Lines>56</Lines>
  <Paragraphs>15</Paragraphs>
  <ScaleCrop>false</ScaleCrop>
  <Company/>
  <LinksUpToDate>false</LinksUpToDate>
  <CharactersWithSpaces>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sbeka</dc:creator>
  <cp:lastModifiedBy>sbeka</cp:lastModifiedBy>
  <cp:revision>2</cp:revision>
  <dcterms:created xsi:type="dcterms:W3CDTF">2018-02-11T12:19:00Z</dcterms:created>
  <dcterms:modified xsi:type="dcterms:W3CDTF">2018-02-11T12:30:00Z</dcterms:modified>
</cp:coreProperties>
</file>