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﻿что делаешь чо делаешь чем занимаешьсячем чем занят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ничем, я же ИИ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развиваюсь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так... ничем)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ничем. у тебя есть предожение?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