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CC" w:rsidRPr="004858CC" w:rsidRDefault="004858CC" w:rsidP="004858CC">
      <w:pPr>
        <w:rPr>
          <w:rFonts w:asciiTheme="majorBidi" w:hAnsiTheme="majorBidi" w:cstheme="majorBidi"/>
        </w:rPr>
      </w:pPr>
      <w:r w:rsidRPr="004858CC">
        <w:rPr>
          <w:rFonts w:asciiTheme="majorBidi" w:hAnsiTheme="majorBidi" w:cstheme="majorBidi"/>
        </w:rPr>
        <w:t>What are three conclusions we can make about Kickstarter campaigns given the provided data?</w:t>
      </w:r>
    </w:p>
    <w:p w:rsidR="004858CC" w:rsidRPr="004858CC" w:rsidRDefault="004858CC" w:rsidP="004858CC">
      <w:pPr>
        <w:rPr>
          <w:rFonts w:asciiTheme="majorBidi" w:hAnsiTheme="majorBidi" w:cstheme="majorBidi"/>
        </w:rPr>
      </w:pPr>
      <w:r w:rsidRPr="004858CC">
        <w:rPr>
          <w:rFonts w:asciiTheme="majorBidi" w:hAnsiTheme="majorBidi" w:cstheme="majorBidi"/>
        </w:rPr>
        <w:t>What are some of the limitations of this dataset?</w:t>
      </w:r>
    </w:p>
    <w:p w:rsidR="002B64F2" w:rsidRDefault="004858CC" w:rsidP="004858CC">
      <w:pPr>
        <w:rPr>
          <w:rFonts w:asciiTheme="majorBidi" w:hAnsiTheme="majorBidi" w:cstheme="majorBidi"/>
        </w:rPr>
      </w:pPr>
      <w:r w:rsidRPr="004858CC">
        <w:rPr>
          <w:rFonts w:asciiTheme="majorBidi" w:hAnsiTheme="majorBidi" w:cstheme="majorBidi"/>
        </w:rPr>
        <w:t>What are some other possible tables/graphs that we could create?</w:t>
      </w:r>
    </w:p>
    <w:p w:rsidR="00DD78E9" w:rsidRDefault="00DD78E9" w:rsidP="004858CC">
      <w:pPr>
        <w:rPr>
          <w:rFonts w:asciiTheme="majorBidi" w:hAnsiTheme="majorBidi" w:cstheme="majorBidi"/>
        </w:rPr>
      </w:pPr>
    </w:p>
    <w:p w:rsidR="00236EF1" w:rsidRPr="00F50F3F" w:rsidRDefault="00DD78E9" w:rsidP="00F50F3F">
      <w:pPr>
        <w:rPr>
          <w:rFonts w:asciiTheme="majorBidi" w:hAnsiTheme="majorBidi" w:cstheme="majorBidi"/>
          <w:b/>
          <w:bCs/>
        </w:rPr>
      </w:pPr>
      <w:r w:rsidRPr="00236EF1">
        <w:rPr>
          <w:rFonts w:asciiTheme="majorBidi" w:hAnsiTheme="majorBidi" w:cstheme="majorBidi"/>
          <w:b/>
          <w:bCs/>
        </w:rPr>
        <w:t>Conclusions</w:t>
      </w:r>
    </w:p>
    <w:p w:rsidR="00E35644" w:rsidRDefault="00E35644" w:rsidP="004858CC">
      <w:pPr>
        <w:rPr>
          <w:rFonts w:asciiTheme="majorBidi" w:hAnsiTheme="majorBidi" w:cstheme="majorBidi"/>
        </w:rPr>
      </w:pPr>
    </w:p>
    <w:p w:rsidR="00E35644" w:rsidRDefault="00DD4E46" w:rsidP="00B368AB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E35644">
        <w:rPr>
          <w:rFonts w:asciiTheme="majorBidi" w:hAnsiTheme="majorBidi" w:cstheme="majorBidi"/>
        </w:rPr>
        <w:t xml:space="preserve">ecause of the </w:t>
      </w:r>
      <w:r w:rsidR="00B368AB">
        <w:rPr>
          <w:rFonts w:asciiTheme="majorBidi" w:hAnsiTheme="majorBidi" w:cstheme="majorBidi"/>
        </w:rPr>
        <w:t>vast</w:t>
      </w:r>
      <w:r w:rsidR="00E35644">
        <w:rPr>
          <w:rFonts w:asciiTheme="majorBidi" w:hAnsiTheme="majorBidi" w:cstheme="majorBidi"/>
        </w:rPr>
        <w:t xml:space="preserve"> amount of</w:t>
      </w:r>
      <w:r w:rsidR="00B368AB">
        <w:rPr>
          <w:rFonts w:asciiTheme="majorBidi" w:hAnsiTheme="majorBidi" w:cstheme="majorBidi"/>
        </w:rPr>
        <w:t xml:space="preserve"> total</w:t>
      </w:r>
      <w:r w:rsidR="00E35644">
        <w:rPr>
          <w:rFonts w:asciiTheme="majorBidi" w:hAnsiTheme="majorBidi" w:cstheme="majorBidi"/>
        </w:rPr>
        <w:t xml:space="preserve"> launched campaigns, the “Theater”</w:t>
      </w:r>
      <w:r w:rsidR="004F3AA3">
        <w:rPr>
          <w:rFonts w:asciiTheme="majorBidi" w:hAnsiTheme="majorBidi" w:cstheme="majorBidi"/>
        </w:rPr>
        <w:t xml:space="preserve"> category</w:t>
      </w:r>
      <w:r w:rsidR="00E35644">
        <w:rPr>
          <w:rFonts w:asciiTheme="majorBidi" w:hAnsiTheme="majorBidi" w:cstheme="majorBidi"/>
        </w:rPr>
        <w:t xml:space="preserve"> is</w:t>
      </w:r>
      <w:r w:rsidR="00F50F3F">
        <w:rPr>
          <w:rFonts w:asciiTheme="majorBidi" w:hAnsiTheme="majorBidi" w:cstheme="majorBidi"/>
        </w:rPr>
        <w:t xml:space="preserve"> </w:t>
      </w:r>
      <w:r w:rsidR="00E35644">
        <w:rPr>
          <w:rFonts w:asciiTheme="majorBidi" w:hAnsiTheme="majorBidi" w:cstheme="majorBidi"/>
        </w:rPr>
        <w:t>bound to have the largest amount of successful campaigns</w:t>
      </w:r>
      <w:r w:rsidR="00F50F3F">
        <w:rPr>
          <w:rFonts w:asciiTheme="majorBidi" w:hAnsiTheme="majorBidi" w:cstheme="majorBidi"/>
        </w:rPr>
        <w:t xml:space="preserve"> as well</w:t>
      </w:r>
      <w:r w:rsidR="00E35644">
        <w:rPr>
          <w:rFonts w:asciiTheme="majorBidi" w:hAnsiTheme="majorBidi" w:cstheme="majorBidi"/>
        </w:rPr>
        <w:t xml:space="preserve">. This means that “Theater” receives a large amount of donations and could potentially have the largest number of donors among all categories. </w:t>
      </w:r>
      <w:r w:rsidR="00B368AB">
        <w:rPr>
          <w:rFonts w:asciiTheme="majorBidi" w:hAnsiTheme="majorBidi" w:cstheme="majorBidi"/>
        </w:rPr>
        <w:t xml:space="preserve">Moreover, “Theater” Kickstarter campaigns are more likely to be launched than any other category of campaign. </w:t>
      </w:r>
    </w:p>
    <w:p w:rsidR="00B368AB" w:rsidRDefault="00B368AB" w:rsidP="00DF3D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F3D1C">
        <w:rPr>
          <w:rFonts w:asciiTheme="majorBidi" w:hAnsiTheme="majorBidi" w:cstheme="majorBidi"/>
        </w:rPr>
        <w:t>Under the category of “Film &amp; Video”, t</w:t>
      </w:r>
      <w:r>
        <w:rPr>
          <w:rFonts w:asciiTheme="majorBidi" w:hAnsiTheme="majorBidi" w:cstheme="majorBidi"/>
        </w:rPr>
        <w:t>he “</w:t>
      </w:r>
      <w:r w:rsidR="00DF3D1C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nimation” sub-category has</w:t>
      </w:r>
      <w:r w:rsidR="00DF3D1C">
        <w:rPr>
          <w:rFonts w:asciiTheme="majorBidi" w:hAnsiTheme="majorBidi" w:cstheme="majorBidi"/>
        </w:rPr>
        <w:t xml:space="preserve"> the lowest success rate</w:t>
      </w:r>
      <w:r w:rsidR="00B8776C">
        <w:rPr>
          <w:rFonts w:asciiTheme="majorBidi" w:hAnsiTheme="majorBidi" w:cstheme="majorBidi"/>
        </w:rPr>
        <w:t xml:space="preserve"> within its category </w:t>
      </w:r>
      <w:r w:rsidR="00F50F3F">
        <w:rPr>
          <w:rFonts w:asciiTheme="majorBidi" w:hAnsiTheme="majorBidi" w:cstheme="majorBidi"/>
        </w:rPr>
        <w:t>(</w:t>
      </w:r>
      <w:r w:rsidR="00B8776C">
        <w:rPr>
          <w:rFonts w:asciiTheme="majorBidi" w:hAnsiTheme="majorBidi" w:cstheme="majorBidi"/>
        </w:rPr>
        <w:t>and of all other categories</w:t>
      </w:r>
      <w:r w:rsidR="00F50F3F">
        <w:rPr>
          <w:rFonts w:asciiTheme="majorBidi" w:hAnsiTheme="majorBidi" w:cstheme="majorBidi"/>
        </w:rPr>
        <w:t xml:space="preserve"> as well)</w:t>
      </w:r>
      <w:r>
        <w:rPr>
          <w:rFonts w:asciiTheme="majorBidi" w:hAnsiTheme="majorBidi" w:cstheme="majorBidi"/>
        </w:rPr>
        <w:t xml:space="preserve">. With a success rate of 1% of all launched campaigns, it is evident that animation is not a popular </w:t>
      </w:r>
      <w:r w:rsidR="00B8776C">
        <w:rPr>
          <w:rFonts w:asciiTheme="majorBidi" w:hAnsiTheme="majorBidi" w:cstheme="majorBidi"/>
        </w:rPr>
        <w:t>genre</w:t>
      </w:r>
      <w:r>
        <w:rPr>
          <w:rFonts w:asciiTheme="majorBidi" w:hAnsiTheme="majorBidi" w:cstheme="majorBidi"/>
        </w:rPr>
        <w:t xml:space="preserve"> for donors. </w:t>
      </w:r>
      <w:r w:rsidR="00DF3D1C">
        <w:rPr>
          <w:rFonts w:asciiTheme="majorBidi" w:hAnsiTheme="majorBidi" w:cstheme="majorBidi"/>
        </w:rPr>
        <w:t xml:space="preserve">However, the opposite is true for campaigns under the “documentary” sub-category. With </w:t>
      </w:r>
      <w:r w:rsidR="00F50F3F">
        <w:rPr>
          <w:rFonts w:asciiTheme="majorBidi" w:hAnsiTheme="majorBidi" w:cstheme="majorBidi"/>
        </w:rPr>
        <w:t xml:space="preserve">an overall success rate </w:t>
      </w:r>
      <w:r w:rsidR="00DF3D1C">
        <w:rPr>
          <w:rFonts w:asciiTheme="majorBidi" w:hAnsiTheme="majorBidi" w:cstheme="majorBidi"/>
        </w:rPr>
        <w:t>of 99%, it is apparent that demand for documentaries far exceeds that of animations</w:t>
      </w:r>
      <w:r w:rsidR="00B8776C">
        <w:rPr>
          <w:rFonts w:asciiTheme="majorBidi" w:hAnsiTheme="majorBidi" w:cstheme="majorBidi"/>
        </w:rPr>
        <w:t xml:space="preserve"> and one could predict the likelihood of success for campaigns launched under those two sub-categories.</w:t>
      </w:r>
    </w:p>
    <w:p w:rsidR="00B368AB" w:rsidRDefault="00B368AB" w:rsidP="004858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Looking at the pivot table for launch dates, it seems that most campaigns are launched </w:t>
      </w:r>
      <w:r w:rsidR="00F50F3F">
        <w:rPr>
          <w:rFonts w:asciiTheme="majorBidi" w:hAnsiTheme="majorBidi" w:cstheme="majorBidi"/>
        </w:rPr>
        <w:t>around</w:t>
      </w:r>
      <w:r>
        <w:rPr>
          <w:rFonts w:asciiTheme="majorBidi" w:hAnsiTheme="majorBidi" w:cstheme="majorBidi"/>
        </w:rPr>
        <w:t xml:space="preserve"> the springtime. That being said, December has the least amount of campaign launches</w:t>
      </w:r>
      <w:r w:rsidR="00F50F3F">
        <w:rPr>
          <w:rFonts w:asciiTheme="majorBidi" w:hAnsiTheme="majorBidi" w:cstheme="majorBidi"/>
        </w:rPr>
        <w:t xml:space="preserve"> of all other months</w:t>
      </w:r>
      <w:r>
        <w:rPr>
          <w:rFonts w:asciiTheme="majorBidi" w:hAnsiTheme="majorBidi" w:cstheme="majorBidi"/>
        </w:rPr>
        <w:t xml:space="preserve">. Moreover, December is the only month with which we see the amount of failed campaigns exceed the number successful campaigns. This may be a result of the fact that December </w:t>
      </w:r>
      <w:r w:rsidR="00F50F3F">
        <w:rPr>
          <w:rFonts w:asciiTheme="majorBidi" w:hAnsiTheme="majorBidi" w:cstheme="majorBidi"/>
        </w:rPr>
        <w:t>falls within the holiday season</w:t>
      </w:r>
      <w:r>
        <w:rPr>
          <w:rFonts w:asciiTheme="majorBidi" w:hAnsiTheme="majorBidi" w:cstheme="majorBidi"/>
        </w:rPr>
        <w:t xml:space="preserve"> </w:t>
      </w:r>
      <w:r w:rsidR="00F50F3F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 xml:space="preserve"> many countries around the world, resulting in less donations and attention paid to </w:t>
      </w:r>
      <w:r w:rsidR="00DF3D1C">
        <w:rPr>
          <w:rFonts w:asciiTheme="majorBidi" w:hAnsiTheme="majorBidi" w:cstheme="majorBidi"/>
        </w:rPr>
        <w:t>campaigns launched within the holiday season. One could conclude that it would be best to avoid December when deciding on a date to launch a Kickstarter campaign.</w:t>
      </w:r>
    </w:p>
    <w:p w:rsidR="00F50F3F" w:rsidRDefault="00F50F3F" w:rsidP="004858CC">
      <w:pPr>
        <w:rPr>
          <w:rFonts w:asciiTheme="majorBidi" w:hAnsiTheme="majorBidi" w:cstheme="majorBidi"/>
        </w:rPr>
      </w:pPr>
    </w:p>
    <w:p w:rsidR="00F50F3F" w:rsidRDefault="00F50F3F" w:rsidP="004858C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Limitations</w:t>
      </w:r>
    </w:p>
    <w:p w:rsidR="00F50F3F" w:rsidRDefault="00F50F3F" w:rsidP="004858CC">
      <w:pPr>
        <w:rPr>
          <w:rFonts w:asciiTheme="majorBidi" w:hAnsiTheme="majorBidi" w:cstheme="majorBidi"/>
          <w:b/>
          <w:bCs/>
        </w:rPr>
      </w:pPr>
    </w:p>
    <w:p w:rsidR="003218E7" w:rsidRDefault="00F50F3F" w:rsidP="003218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3218E7">
        <w:rPr>
          <w:rFonts w:asciiTheme="majorBidi" w:hAnsiTheme="majorBidi" w:cstheme="majorBidi"/>
        </w:rPr>
        <w:t xml:space="preserve">One limitation of the data is the lack of information on the donors. More detailed </w:t>
      </w:r>
      <w:r w:rsidR="002B1B85">
        <w:rPr>
          <w:rFonts w:asciiTheme="majorBidi" w:hAnsiTheme="majorBidi" w:cstheme="majorBidi"/>
        </w:rPr>
        <w:t>conclusions</w:t>
      </w:r>
      <w:r w:rsidR="003218E7">
        <w:rPr>
          <w:rFonts w:asciiTheme="majorBidi" w:hAnsiTheme="majorBidi" w:cstheme="majorBidi"/>
        </w:rPr>
        <w:t xml:space="preserve"> could be made on the likelihood of a successful campaign by looking at the socioeconomic status</w:t>
      </w:r>
      <w:r w:rsidR="002B1B85">
        <w:rPr>
          <w:rFonts w:asciiTheme="majorBidi" w:hAnsiTheme="majorBidi" w:cstheme="majorBidi"/>
        </w:rPr>
        <w:t xml:space="preserve"> and demographic information</w:t>
      </w:r>
      <w:r w:rsidR="003218E7">
        <w:rPr>
          <w:rFonts w:asciiTheme="majorBidi" w:hAnsiTheme="majorBidi" w:cstheme="majorBidi"/>
        </w:rPr>
        <w:t xml:space="preserve"> of donors, the average </w:t>
      </w:r>
      <w:r w:rsidR="002B1B85">
        <w:rPr>
          <w:rFonts w:asciiTheme="majorBidi" w:hAnsiTheme="majorBidi" w:cstheme="majorBidi"/>
        </w:rPr>
        <w:t>amount donated</w:t>
      </w:r>
      <w:r w:rsidR="003218E7">
        <w:rPr>
          <w:rFonts w:asciiTheme="majorBidi" w:hAnsiTheme="majorBidi" w:cstheme="majorBidi"/>
        </w:rPr>
        <w:t>, and the number of donors</w:t>
      </w:r>
      <w:r w:rsidR="002B1B85">
        <w:rPr>
          <w:rFonts w:asciiTheme="majorBidi" w:hAnsiTheme="majorBidi" w:cstheme="majorBidi"/>
        </w:rPr>
        <w:t xml:space="preserve"> </w:t>
      </w:r>
      <w:r w:rsidR="002B1B85">
        <w:rPr>
          <w:rFonts w:asciiTheme="majorBidi" w:hAnsiTheme="majorBidi" w:cstheme="majorBidi"/>
        </w:rPr>
        <w:t>by category and sub-category</w:t>
      </w:r>
      <w:r w:rsidR="002B1B85">
        <w:rPr>
          <w:rFonts w:asciiTheme="majorBidi" w:hAnsiTheme="majorBidi" w:cstheme="majorBidi"/>
        </w:rPr>
        <w:t>.</w:t>
      </w:r>
    </w:p>
    <w:p w:rsidR="002B1B85" w:rsidRDefault="002B1B85" w:rsidP="003218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 Because this data does not specify the extent to which these campaigns advertised th</w:t>
      </w:r>
      <w:r w:rsidR="00B2558C">
        <w:rPr>
          <w:rFonts w:asciiTheme="majorBidi" w:hAnsiTheme="majorBidi" w:cstheme="majorBidi"/>
        </w:rPr>
        <w:t xml:space="preserve">emselves, we cannot be sure of the reason for the success of campaigns under certain categories and sub-categories. </w:t>
      </w:r>
    </w:p>
    <w:p w:rsidR="00B2558C" w:rsidRDefault="00B2558C" w:rsidP="003218E7">
      <w:pPr>
        <w:rPr>
          <w:rFonts w:asciiTheme="majorBidi" w:hAnsiTheme="majorBidi" w:cstheme="majorBidi"/>
        </w:rPr>
      </w:pPr>
    </w:p>
    <w:p w:rsidR="00B2558C" w:rsidRDefault="00B2558C" w:rsidP="003218E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Alternative Tables/Graphs</w:t>
      </w:r>
    </w:p>
    <w:p w:rsidR="00B2558C" w:rsidRDefault="00B2558C" w:rsidP="003218E7">
      <w:pPr>
        <w:rPr>
          <w:rFonts w:asciiTheme="majorBidi" w:hAnsiTheme="majorBidi" w:cstheme="majorBidi"/>
          <w:b/>
          <w:bCs/>
        </w:rPr>
      </w:pPr>
    </w:p>
    <w:p w:rsidR="00B2558C" w:rsidRPr="00B2558C" w:rsidRDefault="00B2558C" w:rsidP="003218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A</w:t>
      </w:r>
      <w:r w:rsidR="00BD5E2A">
        <w:rPr>
          <w:rFonts w:asciiTheme="majorBidi" w:hAnsiTheme="majorBidi" w:cstheme="majorBidi"/>
        </w:rPr>
        <w:t xml:space="preserve"> pivot</w:t>
      </w:r>
      <w:r>
        <w:rPr>
          <w:rFonts w:asciiTheme="majorBidi" w:hAnsiTheme="majorBidi" w:cstheme="majorBidi"/>
        </w:rPr>
        <w:t xml:space="preserve"> table accompanied by a stacked graph comparing goal to number of successful/failed </w:t>
      </w:r>
      <w:r w:rsidR="00BD5E2A">
        <w:rPr>
          <w:rFonts w:asciiTheme="majorBidi" w:hAnsiTheme="majorBidi" w:cstheme="majorBidi"/>
        </w:rPr>
        <w:t xml:space="preserve">by category </w:t>
      </w:r>
      <w:r>
        <w:rPr>
          <w:rFonts w:asciiTheme="majorBidi" w:hAnsiTheme="majorBidi" w:cstheme="majorBidi"/>
        </w:rPr>
        <w:t xml:space="preserve">would be informative. </w:t>
      </w:r>
      <w:r w:rsidR="00BD5E2A">
        <w:rPr>
          <w:rFonts w:asciiTheme="majorBidi" w:hAnsiTheme="majorBidi" w:cstheme="majorBidi"/>
        </w:rPr>
        <w:t xml:space="preserve">A line graph would also be a good visualization for this comparison. </w:t>
      </w:r>
      <w:bookmarkStart w:id="0" w:name="_GoBack"/>
      <w:bookmarkEnd w:id="0"/>
    </w:p>
    <w:sectPr w:rsidR="00B2558C" w:rsidRPr="00B2558C" w:rsidSect="008E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CC"/>
    <w:rsid w:val="00033ED8"/>
    <w:rsid w:val="00236EF1"/>
    <w:rsid w:val="002B1B85"/>
    <w:rsid w:val="002B64F2"/>
    <w:rsid w:val="003218E7"/>
    <w:rsid w:val="004858CC"/>
    <w:rsid w:val="004F3AA3"/>
    <w:rsid w:val="008E6D59"/>
    <w:rsid w:val="00B2558C"/>
    <w:rsid w:val="00B368AB"/>
    <w:rsid w:val="00B8776C"/>
    <w:rsid w:val="00BD5E2A"/>
    <w:rsid w:val="00DD4E46"/>
    <w:rsid w:val="00DD78E9"/>
    <w:rsid w:val="00DF3D1C"/>
    <w:rsid w:val="00E35644"/>
    <w:rsid w:val="00F5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E7533"/>
  <w15:chartTrackingRefBased/>
  <w15:docId w15:val="{F5046EE0-FDA6-644A-B41D-1D36B98C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Zaya</dc:creator>
  <cp:keywords/>
  <dc:description/>
  <cp:lastModifiedBy>Ann Marie Zaya</cp:lastModifiedBy>
  <cp:revision>3</cp:revision>
  <dcterms:created xsi:type="dcterms:W3CDTF">2018-11-19T01:37:00Z</dcterms:created>
  <dcterms:modified xsi:type="dcterms:W3CDTF">2018-11-20T00:22:00Z</dcterms:modified>
</cp:coreProperties>
</file>