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A389" w14:textId="77777777" w:rsidR="00AE6735" w:rsidRPr="006C29E3" w:rsidRDefault="00AE6735" w:rsidP="00AE6735">
      <w:pPr>
        <w:jc w:val="center"/>
        <w:rPr>
          <w:rFonts w:ascii="Times New Roman" w:hAnsi="Times New Roman" w:cs="Times New Roman"/>
          <w:b/>
          <w:bCs/>
          <w:sz w:val="48"/>
          <w:szCs w:val="48"/>
        </w:rPr>
      </w:pPr>
      <w:r w:rsidRPr="006C29E3">
        <w:rPr>
          <w:rFonts w:ascii="Times New Roman" w:hAnsi="Times New Roman" w:cs="Times New Roman"/>
          <w:b/>
          <w:bCs/>
          <w:sz w:val="48"/>
          <w:szCs w:val="48"/>
        </w:rPr>
        <w:t>PART A: Bank Security</w:t>
      </w:r>
    </w:p>
    <w:p w14:paraId="0D80A95C" w14:textId="77777777" w:rsidR="00AE6735" w:rsidRPr="00AE6735" w:rsidRDefault="00AE6735" w:rsidP="00AE6735">
      <w:pPr>
        <w:rPr>
          <w:b/>
          <w:bCs/>
          <w:sz w:val="28"/>
          <w:szCs w:val="28"/>
        </w:rPr>
      </w:pPr>
      <w:r w:rsidRPr="00AE6735">
        <w:rPr>
          <w:b/>
          <w:bCs/>
          <w:sz w:val="28"/>
          <w:szCs w:val="28"/>
        </w:rPr>
        <w:t>Threat 1: Phishing Attacks</w:t>
      </w:r>
    </w:p>
    <w:p w14:paraId="1BEDEA71" w14:textId="77777777" w:rsidR="00AE6735" w:rsidRDefault="00AE6735" w:rsidP="00AE6735">
      <w:r>
        <w:t>Phishing attacks are a common form of cyber attack that aim to trick individuals into revealing sensitive information, such as login credentials or financial details, by disguising themselves as a trustworthy entity. These attacks are often carried out through fake websites or emails and can be particularly dangerous for banks, as customers may unwittingly reveal their login information or other personal data, which could lead to fraud or financial loss.</w:t>
      </w:r>
    </w:p>
    <w:p w14:paraId="1147B77D" w14:textId="77777777" w:rsidR="00AE6735" w:rsidRDefault="00AE6735" w:rsidP="00AE6735"/>
    <w:p w14:paraId="0756E000" w14:textId="77777777" w:rsidR="00AE6735" w:rsidRPr="00AE6735" w:rsidRDefault="00AE6735" w:rsidP="00AE6735">
      <w:pPr>
        <w:rPr>
          <w:b/>
          <w:bCs/>
          <w:sz w:val="24"/>
          <w:szCs w:val="24"/>
        </w:rPr>
      </w:pPr>
      <w:r w:rsidRPr="00AE6735">
        <w:rPr>
          <w:b/>
          <w:bCs/>
          <w:sz w:val="24"/>
          <w:szCs w:val="24"/>
        </w:rPr>
        <w:t>Security Mechanism:</w:t>
      </w:r>
    </w:p>
    <w:p w14:paraId="56CD2D89" w14:textId="61E852CC" w:rsidR="00AE6735" w:rsidRDefault="00AE6735" w:rsidP="00AE6735">
      <w:r>
        <w:t xml:space="preserve">To defend against phishing attacks, banks can implement </w:t>
      </w:r>
      <w:proofErr w:type="gramStart"/>
      <w:r>
        <w:t>a number of</w:t>
      </w:r>
      <w:proofErr w:type="gramEnd"/>
      <w:r>
        <w:t xml:space="preserve"> security measures. One effective technique is the use of two-factor authentication (2FA), which requires an additional form of authentication in addition to a password to access an account. This could include a code sent to a user's phone or an authentication app, which helps to prevent unauthorized access to accounts even if an attacker has obtained login credentials through a phishing attack.</w:t>
      </w:r>
    </w:p>
    <w:p w14:paraId="1858CA45" w14:textId="77E036F5" w:rsidR="00AE6735" w:rsidRDefault="00AE6735" w:rsidP="00AE6735">
      <w:r>
        <w:t xml:space="preserve">Another effective security measure is the use of anti-phishing software, which can identify and block phishing emails and websites, as well as educate users about the risks of phishing attacks. Additionally, training and educating employees about phishing attacks can be an important part of a </w:t>
      </w:r>
      <w:proofErr w:type="spellStart"/>
      <w:r>
        <w:t>defense</w:t>
      </w:r>
      <w:proofErr w:type="spellEnd"/>
      <w:r>
        <w:t xml:space="preserve"> strategy. By providing employees with information about different types of phishing attacks and teaching them how to recognize and report suspicious emails or websites, banks can help to prevent successful phishing attacks.</w:t>
      </w:r>
    </w:p>
    <w:p w14:paraId="6FA95847" w14:textId="4EAC7E9F" w:rsidR="00AE6735" w:rsidRDefault="00AE6735" w:rsidP="00AE6735"/>
    <w:p w14:paraId="3F06B3A0" w14:textId="77777777" w:rsidR="00AE6735" w:rsidRPr="00AE6735" w:rsidRDefault="00AE6735" w:rsidP="00AE6735">
      <w:pPr>
        <w:rPr>
          <w:b/>
          <w:bCs/>
          <w:sz w:val="24"/>
          <w:szCs w:val="24"/>
        </w:rPr>
      </w:pPr>
      <w:r w:rsidRPr="00AE6735">
        <w:rPr>
          <w:b/>
          <w:bCs/>
          <w:sz w:val="24"/>
          <w:szCs w:val="24"/>
        </w:rPr>
        <w:t>Explanation:</w:t>
      </w:r>
    </w:p>
    <w:p w14:paraId="7F25D57E" w14:textId="77777777" w:rsidR="00AE6735" w:rsidRDefault="00AE6735" w:rsidP="00AE6735">
      <w:r>
        <w:t>Phishing attacks are a major threat to banks, as they can lead to financial losses and damage to customer trust if successful. To protect against these types of attacks, it is important to implement multiple layers of security. Two-factor authentication (2FA) is a useful tool in this regard, as it adds an extra layer of protection beyond just a password. By requiring the user to provide a second form of authentication, such as a one-time code sent to their phone, banks can ensure that only the actual account holder is able to log in, significantly reducing the risk of fraud or other financial losses.</w:t>
      </w:r>
    </w:p>
    <w:p w14:paraId="697C30D7" w14:textId="77777777" w:rsidR="00AE6735" w:rsidRDefault="00AE6735" w:rsidP="00AE6735">
      <w:r>
        <w:t xml:space="preserve">Anti-phishing software is another important </w:t>
      </w:r>
      <w:proofErr w:type="spellStart"/>
      <w:r>
        <w:t>defense</w:t>
      </w:r>
      <w:proofErr w:type="spellEnd"/>
      <w:r>
        <w:t xml:space="preserve"> against phishing attacks. These tools can help to identify and block suspicious emails and websites, protecting users from falling victim to these types of attacks.</w:t>
      </w:r>
    </w:p>
    <w:p w14:paraId="4A828A14" w14:textId="5C6AA1DD" w:rsidR="00AE6735" w:rsidRDefault="00AE6735" w:rsidP="00AE6735">
      <w:r>
        <w:t>In addition to technical measures, educating employees about phishing attacks and teaching them how to identify and report suspicious activity can also be effective in preventing successful attacks. Overall, a combination of technical and non-technical measures is necessary to effectively protect against phishing threats.</w:t>
      </w:r>
    </w:p>
    <w:p w14:paraId="21548951" w14:textId="623DEA3D" w:rsidR="00AE6735" w:rsidRDefault="00AE6735" w:rsidP="00AE6735"/>
    <w:p w14:paraId="7C500C6F" w14:textId="77777777" w:rsidR="00243ED0" w:rsidRDefault="00243ED0" w:rsidP="00AE6735"/>
    <w:p w14:paraId="5C773D76" w14:textId="77777777" w:rsidR="00AE6735" w:rsidRDefault="00AE6735" w:rsidP="00AE6735"/>
    <w:p w14:paraId="74F41E45" w14:textId="3A77A971" w:rsidR="00AE6735" w:rsidRPr="00AE6735" w:rsidRDefault="00243ED0" w:rsidP="00AE6735">
      <w:pPr>
        <w:rPr>
          <w:b/>
          <w:bCs/>
          <w:sz w:val="24"/>
          <w:szCs w:val="24"/>
          <w:lang w:val="en-US"/>
        </w:rPr>
      </w:pPr>
      <w:r>
        <w:rPr>
          <w:b/>
          <w:bCs/>
          <w:sz w:val="24"/>
          <w:szCs w:val="24"/>
          <w:lang w:val="en-US"/>
        </w:rPr>
        <w:lastRenderedPageBreak/>
        <w:t>Sources</w:t>
      </w:r>
      <w:r w:rsidR="00AE6735">
        <w:rPr>
          <w:b/>
          <w:bCs/>
          <w:sz w:val="24"/>
          <w:szCs w:val="24"/>
          <w:lang w:val="en-US"/>
        </w:rPr>
        <w:t>:</w:t>
      </w:r>
    </w:p>
    <w:p w14:paraId="4324B082" w14:textId="77777777" w:rsidR="00AE6735" w:rsidRDefault="00AE6735" w:rsidP="00AE6735">
      <w:r>
        <w:t>Source: "Phishing Attacks: Types, Prevention, and Detection." (2019, July 26). Check Point Software Technologies. Retrieved from https://www.checkpoint.com/resources/phishing-attacks-types-prevention-detection/</w:t>
      </w:r>
    </w:p>
    <w:p w14:paraId="71943B06" w14:textId="77777777" w:rsidR="00AE6735" w:rsidRDefault="00AE6735" w:rsidP="00AE6735">
      <w:r>
        <w:t xml:space="preserve">"Phishing: How It Works and How to Protect Yourself." (n.d.). </w:t>
      </w:r>
      <w:proofErr w:type="spellStart"/>
      <w:r>
        <w:t>Lifewire</w:t>
      </w:r>
      <w:proofErr w:type="spellEnd"/>
      <w:r>
        <w:t>. Retrieved from https://www.lifewire.com/phishing-attacks-4586680</w:t>
      </w:r>
    </w:p>
    <w:p w14:paraId="7060BE68" w14:textId="7FCBD218" w:rsidR="00D16D24" w:rsidRDefault="00AE6735" w:rsidP="00AE6735">
      <w:r>
        <w:t xml:space="preserve">"Anti-Phishing Software: A Comprehensive Guide." (n.d.). Webroot. Retrieved from </w:t>
      </w:r>
      <w:hyperlink r:id="rId4" w:history="1">
        <w:r w:rsidRPr="008D4D63">
          <w:rPr>
            <w:rStyle w:val="Hyperlink"/>
          </w:rPr>
          <w:t>https://www.webroot.com/us/en/resources/tips-articles/anti-phishing</w:t>
        </w:r>
      </w:hyperlink>
    </w:p>
    <w:p w14:paraId="1E5CC212" w14:textId="522AB74E" w:rsidR="00AE6735" w:rsidRDefault="00AE6735" w:rsidP="00AE6735"/>
    <w:p w14:paraId="4BC70600" w14:textId="0108EB41" w:rsidR="00AE6735" w:rsidRPr="00AE6735" w:rsidRDefault="00AE6735" w:rsidP="00AE6735">
      <w:pPr>
        <w:rPr>
          <w:rFonts w:ascii="Times New Roman" w:hAnsi="Times New Roman" w:cs="Times New Roman"/>
          <w:b/>
          <w:bCs/>
          <w:sz w:val="28"/>
          <w:szCs w:val="28"/>
        </w:rPr>
      </w:pPr>
      <w:r w:rsidRPr="00AE6735">
        <w:rPr>
          <w:rFonts w:ascii="Times New Roman" w:hAnsi="Times New Roman" w:cs="Times New Roman"/>
          <w:b/>
          <w:bCs/>
          <w:sz w:val="28"/>
          <w:szCs w:val="28"/>
        </w:rPr>
        <w:t>Threat 2: Malware Attacks</w:t>
      </w:r>
    </w:p>
    <w:p w14:paraId="496A57D9" w14:textId="481AFFD3" w:rsidR="00AE6735" w:rsidRDefault="00AE6735" w:rsidP="00AE6735">
      <w:r>
        <w:t>Malware attacks are a type of cyberattack that involve the use of malicious software, also known as malware, to compromise the security of a computer or network. Malware can come in many forms, such as viruses, worms, and trojans, and can be used to steal sensitive information, disrupt system operations, or gain unauthorized access to systems. These types of attacks can be especially harmful for banks because they can lead to financial losses, damage to reputation, and loss of customer trust.</w:t>
      </w:r>
    </w:p>
    <w:p w14:paraId="4ED5248F" w14:textId="77777777" w:rsidR="00AE6735" w:rsidRDefault="00AE6735" w:rsidP="00AE6735"/>
    <w:p w14:paraId="4DEDE47F" w14:textId="1CBC5B57" w:rsidR="00AE6735" w:rsidRPr="00AE6735" w:rsidRDefault="00AE6735" w:rsidP="00AE6735">
      <w:pPr>
        <w:rPr>
          <w:b/>
          <w:bCs/>
          <w:sz w:val="24"/>
          <w:szCs w:val="24"/>
        </w:rPr>
      </w:pPr>
      <w:r w:rsidRPr="00AE6735">
        <w:rPr>
          <w:b/>
          <w:bCs/>
          <w:sz w:val="24"/>
          <w:szCs w:val="24"/>
        </w:rPr>
        <w:t>Security Mechanism:</w:t>
      </w:r>
    </w:p>
    <w:p w14:paraId="485755C0" w14:textId="037F5CE2" w:rsidR="00AE6735" w:rsidRDefault="00AE6735" w:rsidP="00AE6735">
      <w:r>
        <w:t xml:space="preserve">One way to protect against malware attacks is </w:t>
      </w:r>
      <w:proofErr w:type="gramStart"/>
      <w:r>
        <w:t>through the use of</w:t>
      </w:r>
      <w:proofErr w:type="gramEnd"/>
      <w:r>
        <w:t xml:space="preserve"> antivirus software. This type of software is designed to detect and remove malware from a computer or </w:t>
      </w:r>
      <w:proofErr w:type="gramStart"/>
      <w:r>
        <w:t>network, and</w:t>
      </w:r>
      <w:proofErr w:type="gramEnd"/>
      <w:r>
        <w:t xml:space="preserve"> can be set up to scan for malware on a regular basis to ensure that systems are protected. Firewalls are another effective security mechanism for preventing malware attacks. A firewall is a security system that controls incoming and outgoing network traffic based on predetermined security rules. It can help prevent malware from entering a network </w:t>
      </w:r>
      <w:proofErr w:type="gramStart"/>
      <w:r>
        <w:t>and also</w:t>
      </w:r>
      <w:proofErr w:type="gramEnd"/>
      <w:r>
        <w:t xml:space="preserve"> identify and block malware that is trying to communicate with external servers.</w:t>
      </w:r>
    </w:p>
    <w:p w14:paraId="677FD68B" w14:textId="25F9FC35" w:rsidR="00AE6735" w:rsidRDefault="00AE6735" w:rsidP="00AE6735">
      <w:r>
        <w:t>In addition to these technical measures, implementing security best practices can also help reduce the risk of malware attacks. This includes keeping software and operating systems up to date with the latest security patches and avoiding the use of unsecured networks. It is important for banks to regularly review and update their security measures to ensure that they are equipped to protect against these types of threats.</w:t>
      </w:r>
    </w:p>
    <w:p w14:paraId="024D36BA" w14:textId="67393D42" w:rsidR="00243ED0" w:rsidRDefault="00243ED0" w:rsidP="00AE6735"/>
    <w:p w14:paraId="19EFF5F5" w14:textId="7174C608" w:rsidR="00243ED0" w:rsidRDefault="00243ED0" w:rsidP="00AE6735">
      <w:pPr>
        <w:rPr>
          <w:b/>
          <w:bCs/>
          <w:sz w:val="24"/>
          <w:szCs w:val="24"/>
        </w:rPr>
      </w:pPr>
      <w:r w:rsidRPr="00243ED0">
        <w:rPr>
          <w:b/>
          <w:bCs/>
          <w:sz w:val="24"/>
          <w:szCs w:val="24"/>
        </w:rPr>
        <w:t>Explanation:</w:t>
      </w:r>
    </w:p>
    <w:p w14:paraId="7AB8B4D2" w14:textId="342927C3" w:rsidR="00243ED0" w:rsidRDefault="00243ED0" w:rsidP="00243ED0">
      <w:r>
        <w:t xml:space="preserve">Malware attacks pose a significant threat to banks for </w:t>
      </w:r>
      <w:proofErr w:type="gramStart"/>
      <w:r>
        <w:t>a number of</w:t>
      </w:r>
      <w:proofErr w:type="gramEnd"/>
      <w:r>
        <w:t xml:space="preserve"> reasons. First, malware can be used to steal sensitive financial information, such as login credentials, account numbers, and credit card details. This can result in significant financial losses for both the bank and its customers. In addition to direct financial losses, banks may also suffer reputational damage and loss of customer trust if they are unable to adequately protect customer data from malware attacks.</w:t>
      </w:r>
    </w:p>
    <w:p w14:paraId="15D5D88F" w14:textId="1C1ADB73" w:rsidR="00243ED0" w:rsidRDefault="00243ED0" w:rsidP="00243ED0">
      <w:r>
        <w:t xml:space="preserve">Another reason why malware is a significant threat to banks is that it can be used to disrupt system operations. Malware can be used to disable critical systems or delete important data, resulting in significant operational disruptions and potentially costly downtime. This can have a major impact on </w:t>
      </w:r>
      <w:r>
        <w:lastRenderedPageBreak/>
        <w:t>the bank's ability to conduct business as usual, which can result in lost revenue and decreased customer satisfaction.</w:t>
      </w:r>
    </w:p>
    <w:p w14:paraId="354356B6" w14:textId="4D6198A1" w:rsidR="00243ED0" w:rsidRDefault="00243ED0" w:rsidP="00243ED0">
      <w:r>
        <w:t>Finally, malware can be used to gain unauthorized access to systems and networks. This can allow attackers to infiltrate the bank's systems and potentially gain access to sensitive financial data or perform other malicious actions. This can result in additional financial losses, as well as reputational damage and loss of customer trust.</w:t>
      </w:r>
    </w:p>
    <w:p w14:paraId="27DE1D4A" w14:textId="2CBA23A7" w:rsidR="00243ED0" w:rsidRDefault="00243ED0" w:rsidP="00243ED0">
      <w:r>
        <w:t>Overall, malware attacks pose a significant threat to banks due to the potential for financial losses, operational disruptions, and unauthorized access to systems. It is important for banks to implement robust security measures to protect against these types of threats.</w:t>
      </w:r>
    </w:p>
    <w:p w14:paraId="7BF678DC" w14:textId="39877CCB" w:rsidR="00243ED0" w:rsidRDefault="00243ED0" w:rsidP="00243ED0"/>
    <w:p w14:paraId="211B8798" w14:textId="77777777" w:rsidR="00243ED0" w:rsidRPr="00243ED0" w:rsidRDefault="00243ED0" w:rsidP="00243ED0">
      <w:pPr>
        <w:rPr>
          <w:b/>
          <w:bCs/>
          <w:sz w:val="24"/>
          <w:szCs w:val="24"/>
        </w:rPr>
      </w:pPr>
      <w:r w:rsidRPr="00243ED0">
        <w:rPr>
          <w:b/>
          <w:bCs/>
          <w:sz w:val="24"/>
          <w:szCs w:val="24"/>
        </w:rPr>
        <w:t>Sources:</w:t>
      </w:r>
    </w:p>
    <w:p w14:paraId="382DA098" w14:textId="77777777" w:rsidR="00243ED0" w:rsidRDefault="00243ED0" w:rsidP="00243ED0">
      <w:r>
        <w:t>"Malware: A Continuing Threat to Businesses." (2018, October 11). Symantec. Retrieved from https://www.symantec.com/blogs/threat-intelligence/malware-businesses-threat</w:t>
      </w:r>
    </w:p>
    <w:p w14:paraId="4976C0E8" w14:textId="77777777" w:rsidR="00243ED0" w:rsidRDefault="00243ED0" w:rsidP="00243ED0">
      <w:r>
        <w:t>"The Cost of Malware to Businesses: A Look at the Data." (2017, November 8). ESET. Retrieved from https://www.eset.com/us/about/newsroom/the-cost-of-malware-to-businesses-a-look-at-the-data/</w:t>
      </w:r>
    </w:p>
    <w:p w14:paraId="6BD36E61" w14:textId="77777777" w:rsidR="00243ED0" w:rsidRDefault="00243ED0" w:rsidP="00243ED0">
      <w:r>
        <w:t>"The Economic Impact of Malware on Businesses." (2019, May 21). McAfee. Retrieved from https://www.mcafee.com/enterprise/en-us/security-awareness/articles/the-economic-impact-of-malware-on-businesses.html</w:t>
      </w:r>
    </w:p>
    <w:p w14:paraId="293E60DF" w14:textId="77777777" w:rsidR="00243ED0" w:rsidRDefault="00243ED0" w:rsidP="00243ED0">
      <w:r>
        <w:t>"The Top 5 Malware Threats to Businesses in 2019." (2019, January 15). Webroot. Retrieved from https://www.webroot.com/us/en/resources/tips-articles/the-top-5-malware-threats-to-businesses-in-2019</w:t>
      </w:r>
    </w:p>
    <w:p w14:paraId="1DCB4EBE" w14:textId="6CD3248B" w:rsidR="00243ED0" w:rsidRDefault="00243ED0" w:rsidP="00243ED0">
      <w:r>
        <w:t xml:space="preserve">"Understanding the Different Types of </w:t>
      </w:r>
      <w:proofErr w:type="gramStart"/>
      <w:r>
        <w:t>Malware</w:t>
      </w:r>
      <w:proofErr w:type="gramEnd"/>
      <w:r>
        <w:t xml:space="preserve"> and How They Affect Your Business." (2018, June 13). Trend Micro. Retrieved from </w:t>
      </w:r>
      <w:hyperlink r:id="rId5" w:history="1">
        <w:r w:rsidR="00F72F69" w:rsidRPr="008D4D63">
          <w:rPr>
            <w:rStyle w:val="Hyperlink"/>
          </w:rPr>
          <w:t>https://www.trendmicro.com/vinfo/us/security/news/cybercrime-and-digital-threats/understanding-the-different-types-of-malware-and-how-they-affect-your-business</w:t>
        </w:r>
      </w:hyperlink>
    </w:p>
    <w:p w14:paraId="3182C202" w14:textId="7B2DD36A" w:rsidR="00F72F69" w:rsidRDefault="00F72F69" w:rsidP="00243ED0"/>
    <w:p w14:paraId="56A94E88" w14:textId="77777777" w:rsidR="00F72F69" w:rsidRPr="00F72F69" w:rsidRDefault="00F72F69" w:rsidP="00F72F69">
      <w:pPr>
        <w:rPr>
          <w:rFonts w:ascii="Times New Roman" w:hAnsi="Times New Roman" w:cs="Times New Roman"/>
          <w:b/>
          <w:bCs/>
          <w:sz w:val="28"/>
          <w:szCs w:val="28"/>
        </w:rPr>
      </w:pPr>
      <w:r w:rsidRPr="00F72F69">
        <w:rPr>
          <w:rFonts w:ascii="Times New Roman" w:hAnsi="Times New Roman" w:cs="Times New Roman"/>
          <w:b/>
          <w:bCs/>
          <w:sz w:val="28"/>
          <w:szCs w:val="28"/>
        </w:rPr>
        <w:t>Threat 3: Ransomware Attacks</w:t>
      </w:r>
    </w:p>
    <w:p w14:paraId="1D7A2B0B" w14:textId="77777777" w:rsidR="00F72F69" w:rsidRPr="00F72F69" w:rsidRDefault="00F72F69" w:rsidP="00F72F69">
      <w:pPr>
        <w:rPr>
          <w:sz w:val="24"/>
          <w:szCs w:val="24"/>
        </w:rPr>
      </w:pPr>
      <w:r w:rsidRPr="00F72F69">
        <w:rPr>
          <w:sz w:val="24"/>
          <w:szCs w:val="24"/>
        </w:rPr>
        <w:t>Ransomware is a type of cyber attack in which the attacker encrypts the victim's files and demands payment in exchange for the decryption key. This type of attack can be particularly devastating for banks, as it can disrupt the bank's operations and potentially result in significant financial losses if the attacker is able to successfully encrypt critical files.</w:t>
      </w:r>
    </w:p>
    <w:p w14:paraId="72D1F6F8" w14:textId="2E1CEFDB" w:rsidR="00F72F69" w:rsidRDefault="00F72F69" w:rsidP="00F72F69">
      <w:pPr>
        <w:rPr>
          <w:sz w:val="24"/>
          <w:szCs w:val="24"/>
        </w:rPr>
      </w:pPr>
    </w:p>
    <w:p w14:paraId="272A801F" w14:textId="29F09C72" w:rsidR="00F72F69" w:rsidRPr="00F72F69" w:rsidRDefault="00F72F69" w:rsidP="00F72F69">
      <w:pPr>
        <w:rPr>
          <w:b/>
          <w:bCs/>
          <w:sz w:val="24"/>
          <w:szCs w:val="24"/>
        </w:rPr>
      </w:pPr>
      <w:r w:rsidRPr="00AE6735">
        <w:rPr>
          <w:b/>
          <w:bCs/>
          <w:sz w:val="24"/>
          <w:szCs w:val="24"/>
        </w:rPr>
        <w:t>Security Mechanism:</w:t>
      </w:r>
    </w:p>
    <w:p w14:paraId="7BFC8E36" w14:textId="77777777" w:rsidR="00F72F69" w:rsidRPr="00F72F69" w:rsidRDefault="00F72F69" w:rsidP="00F72F69">
      <w:pPr>
        <w:rPr>
          <w:sz w:val="24"/>
          <w:szCs w:val="24"/>
        </w:rPr>
      </w:pPr>
      <w:r w:rsidRPr="00F72F69">
        <w:rPr>
          <w:sz w:val="24"/>
          <w:szCs w:val="24"/>
        </w:rPr>
        <w:t xml:space="preserve">To protect against ransomware attacks, banks can implement </w:t>
      </w:r>
      <w:proofErr w:type="gramStart"/>
      <w:r w:rsidRPr="00F72F69">
        <w:rPr>
          <w:sz w:val="24"/>
          <w:szCs w:val="24"/>
        </w:rPr>
        <w:t>a number of</w:t>
      </w:r>
      <w:proofErr w:type="gramEnd"/>
      <w:r w:rsidRPr="00F72F69">
        <w:rPr>
          <w:sz w:val="24"/>
          <w:szCs w:val="24"/>
        </w:rPr>
        <w:t xml:space="preserve"> security measures. One effective approach is to implement a robust backup and disaster recovery system. By regularly backing up important data and systems, banks can ensure that they have access to copies of their data in the event of a ransomware attack. This can help to minimize the impact of the attack and reduce the need to pay a ransom to the attackers.</w:t>
      </w:r>
    </w:p>
    <w:p w14:paraId="22E8B337" w14:textId="77777777" w:rsidR="00F72F69" w:rsidRPr="00F72F69" w:rsidRDefault="00F72F69" w:rsidP="00F72F69">
      <w:pPr>
        <w:rPr>
          <w:sz w:val="24"/>
          <w:szCs w:val="24"/>
        </w:rPr>
      </w:pPr>
    </w:p>
    <w:p w14:paraId="5457B8C1" w14:textId="0EAE9842" w:rsidR="00F72F69" w:rsidRPr="00F72F69" w:rsidRDefault="00F72F69" w:rsidP="00F72F69">
      <w:pPr>
        <w:rPr>
          <w:sz w:val="24"/>
          <w:szCs w:val="24"/>
        </w:rPr>
      </w:pPr>
      <w:r w:rsidRPr="00F72F69">
        <w:rPr>
          <w:sz w:val="24"/>
          <w:szCs w:val="24"/>
        </w:rPr>
        <w:t>In addition to regular backups, banks can also use anti-ransomware software to detect and block ransomware before it has the chance to encrypt files. These tools can be configured to scan for ransomware on a regular basis and can provide an additional layer of protection against these types of attacks.</w:t>
      </w:r>
    </w:p>
    <w:p w14:paraId="28149181" w14:textId="5B13E375" w:rsidR="00F72F69" w:rsidRDefault="00F72F69" w:rsidP="00F72F69">
      <w:pPr>
        <w:rPr>
          <w:sz w:val="24"/>
          <w:szCs w:val="24"/>
        </w:rPr>
      </w:pPr>
      <w:r w:rsidRPr="00F72F69">
        <w:rPr>
          <w:sz w:val="24"/>
          <w:szCs w:val="24"/>
        </w:rPr>
        <w:t>Finally, implementing security best practices such as keeping software and operating systems up to date with the latest security patches, educating employees about the risks of phishing attacks, and avoiding the use of unsecured networks can also help to reduce the risk of ransomware attacks. By taking these steps, banks can better protect themselves against this type of threat and minimize the potential for financial losses and other negative consequences.</w:t>
      </w:r>
    </w:p>
    <w:p w14:paraId="74D68F00" w14:textId="77777777" w:rsidR="00F72F69" w:rsidRDefault="00F72F69" w:rsidP="00F72F69">
      <w:pPr>
        <w:rPr>
          <w:b/>
          <w:bCs/>
          <w:sz w:val="24"/>
          <w:szCs w:val="24"/>
        </w:rPr>
      </w:pPr>
      <w:r w:rsidRPr="00243ED0">
        <w:rPr>
          <w:b/>
          <w:bCs/>
          <w:sz w:val="24"/>
          <w:szCs w:val="24"/>
        </w:rPr>
        <w:t>Explanation:</w:t>
      </w:r>
    </w:p>
    <w:p w14:paraId="359EB9AC" w14:textId="2F90804A" w:rsidR="00F72F69" w:rsidRPr="00F72F69" w:rsidRDefault="00F72F69" w:rsidP="00F72F69">
      <w:pPr>
        <w:rPr>
          <w:sz w:val="24"/>
          <w:szCs w:val="24"/>
        </w:rPr>
      </w:pPr>
      <w:r w:rsidRPr="00F72F69">
        <w:rPr>
          <w:sz w:val="24"/>
          <w:szCs w:val="24"/>
        </w:rPr>
        <w:t>Ransomware attacks can be a significant threat to banks for several reasons. Firstly, ransomware attacks can disrupt the bank's operations, which can lead to financial losses and damage to the bank's reputation. For example, if the bank's systems are encrypted by ransomware, it may be unable to process transactions or provide services to its customers, which can lead to a loss of revenue and customer trust.</w:t>
      </w:r>
    </w:p>
    <w:p w14:paraId="7ED153F7" w14:textId="559662EF" w:rsidR="00F72F69" w:rsidRPr="00F72F69" w:rsidRDefault="00F72F69" w:rsidP="00F72F69">
      <w:pPr>
        <w:rPr>
          <w:sz w:val="24"/>
          <w:szCs w:val="24"/>
        </w:rPr>
      </w:pPr>
      <w:r w:rsidRPr="00F72F69">
        <w:rPr>
          <w:sz w:val="24"/>
          <w:szCs w:val="24"/>
        </w:rPr>
        <w:t xml:space="preserve">Secondly, ransomware attacks can cause financial losses by requiring the bank to pay a ransom to the attackers </w:t>
      </w:r>
      <w:proofErr w:type="gramStart"/>
      <w:r w:rsidRPr="00F72F69">
        <w:rPr>
          <w:sz w:val="24"/>
          <w:szCs w:val="24"/>
        </w:rPr>
        <w:t>in order to</w:t>
      </w:r>
      <w:proofErr w:type="gramEnd"/>
      <w:r w:rsidRPr="00F72F69">
        <w:rPr>
          <w:sz w:val="24"/>
          <w:szCs w:val="24"/>
        </w:rPr>
        <w:t xml:space="preserve"> regain access to its encrypted files. This can be particularly costly for banks, as they often have large amounts of sensitive data that is critical to their operations. If the bank is unable to retrieve this data, it may be forced to pay a large ransom </w:t>
      </w:r>
      <w:proofErr w:type="gramStart"/>
      <w:r w:rsidRPr="00F72F69">
        <w:rPr>
          <w:sz w:val="24"/>
          <w:szCs w:val="24"/>
        </w:rPr>
        <w:t>in order to</w:t>
      </w:r>
      <w:proofErr w:type="gramEnd"/>
      <w:r w:rsidRPr="00F72F69">
        <w:rPr>
          <w:sz w:val="24"/>
          <w:szCs w:val="24"/>
        </w:rPr>
        <w:t xml:space="preserve"> regain access to it, which can result in significant financial losses.</w:t>
      </w:r>
    </w:p>
    <w:p w14:paraId="7155313E" w14:textId="055E52AE" w:rsidR="00F72F69" w:rsidRPr="00F72F69" w:rsidRDefault="00F72F69" w:rsidP="00F72F69">
      <w:pPr>
        <w:rPr>
          <w:sz w:val="24"/>
          <w:szCs w:val="24"/>
        </w:rPr>
      </w:pPr>
      <w:r w:rsidRPr="00F72F69">
        <w:rPr>
          <w:sz w:val="24"/>
          <w:szCs w:val="24"/>
        </w:rPr>
        <w:t>Finally, ransomware attacks can also result in the theft of sensitive data, such as customer information or financial records. This can lead to financial losses due to fraud or other types of criminal activity, as well as damage to the bank's reputation if customers lose trust in the bank's ability to protect their data.</w:t>
      </w:r>
    </w:p>
    <w:p w14:paraId="2509E449" w14:textId="454F95F9" w:rsidR="00F72F69" w:rsidRDefault="00F72F69" w:rsidP="00F72F69">
      <w:pPr>
        <w:rPr>
          <w:sz w:val="24"/>
          <w:szCs w:val="24"/>
        </w:rPr>
      </w:pPr>
      <w:r w:rsidRPr="00F72F69">
        <w:rPr>
          <w:sz w:val="24"/>
          <w:szCs w:val="24"/>
        </w:rPr>
        <w:t>Overall, ransomware attacks can be a significant threat to banks due to their ability to disrupt operations, cause financial losses, and potentially lead to the theft of sensitive data. It is important for banks to have robust security measures in place to protect against these types of threats.</w:t>
      </w:r>
    </w:p>
    <w:p w14:paraId="19393F89" w14:textId="44472896" w:rsidR="00F72F69" w:rsidRDefault="00F72F69" w:rsidP="00F72F69">
      <w:pPr>
        <w:rPr>
          <w:sz w:val="24"/>
          <w:szCs w:val="24"/>
        </w:rPr>
      </w:pPr>
    </w:p>
    <w:p w14:paraId="6FAB150D" w14:textId="77777777" w:rsidR="00F72F69" w:rsidRPr="00F72F69" w:rsidRDefault="00F72F69" w:rsidP="00F72F69">
      <w:pPr>
        <w:rPr>
          <w:b/>
          <w:bCs/>
          <w:sz w:val="24"/>
          <w:szCs w:val="24"/>
        </w:rPr>
      </w:pPr>
      <w:r w:rsidRPr="00F72F69">
        <w:rPr>
          <w:b/>
          <w:bCs/>
          <w:sz w:val="24"/>
          <w:szCs w:val="24"/>
        </w:rPr>
        <w:t>Sources:</w:t>
      </w:r>
    </w:p>
    <w:p w14:paraId="11537B34" w14:textId="77777777" w:rsidR="00F72F69" w:rsidRPr="00F72F69" w:rsidRDefault="00F72F69" w:rsidP="00F72F69">
      <w:r w:rsidRPr="00F72F69">
        <w:t>"Ransomware: A Growing Threat to Businesses." (2018, April 25). Forbes. Retrieved from https://www.forbes.com/sites/forbestechcouncil/2018/04/25/ransomware-a-growing-threat-to-businesses/?sh=6b60ee6c7b6f</w:t>
      </w:r>
    </w:p>
    <w:p w14:paraId="381D9A95" w14:textId="2E4A7A8A" w:rsidR="00F72F69" w:rsidRPr="00F72F69" w:rsidRDefault="00F72F69" w:rsidP="00F72F69">
      <w:r w:rsidRPr="00F72F69">
        <w:t xml:space="preserve">"Ransomware: The Future of Cyber Attacks." (2017, May 1). CSO. Retrieved from </w:t>
      </w:r>
      <w:hyperlink r:id="rId6" w:history="1">
        <w:r w:rsidRPr="00F72F69">
          <w:rPr>
            <w:rStyle w:val="Hyperlink"/>
          </w:rPr>
          <w:t>https://www.csoonline.com/article/3193440/ransomware-the-future-of-cyberattacks.html</w:t>
        </w:r>
      </w:hyperlink>
    </w:p>
    <w:p w14:paraId="7CBB0AE8" w14:textId="093B0438" w:rsidR="00F72F69" w:rsidRPr="00F72F69" w:rsidRDefault="00F72F69" w:rsidP="00F72F69">
      <w:r w:rsidRPr="00F72F69">
        <w:lastRenderedPageBreak/>
        <w:t xml:space="preserve">"Ransomware: A Growing Threat to Banks." (2016, October 24). </w:t>
      </w:r>
      <w:proofErr w:type="spellStart"/>
      <w:r w:rsidRPr="00F72F69">
        <w:t>BankInfoSecurity</w:t>
      </w:r>
      <w:proofErr w:type="spellEnd"/>
      <w:r w:rsidRPr="00F72F69">
        <w:t>. Retrieved from https://www.bankinfosecurity.com/ransomware-growing-threat-to-banks-a-9635</w:t>
      </w:r>
    </w:p>
    <w:p w14:paraId="2E9E4E35" w14:textId="77777777" w:rsidR="00F72F69" w:rsidRPr="00F72F69" w:rsidRDefault="00F72F69" w:rsidP="00F72F69">
      <w:r w:rsidRPr="00F72F69">
        <w:t>"The State of Ransomware in 2020: Statistics and Trends." (2020, January 27). Check Point. Retrieved from https://www.checkpoint.com/press/2020/state-of-ransomware-in-2020/</w:t>
      </w:r>
    </w:p>
    <w:p w14:paraId="78ECD6B5" w14:textId="0A2B1EB3" w:rsidR="00F72F69" w:rsidRPr="00F72F69" w:rsidRDefault="00F72F69" w:rsidP="00F72F69">
      <w:r w:rsidRPr="00F72F69">
        <w:t>"Ransomware: A Threat to Financial Institutions." (2017, February 6). Security Intelligence. Retrieved from https://securityintelligence.com/ransomware-a-threat-to-financial-institutions/</w:t>
      </w:r>
    </w:p>
    <w:sectPr w:rsidR="00F72F69" w:rsidRPr="00F72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35"/>
    <w:rsid w:val="00243ED0"/>
    <w:rsid w:val="00732F41"/>
    <w:rsid w:val="00AE6735"/>
    <w:rsid w:val="00D16D24"/>
    <w:rsid w:val="00E9490E"/>
    <w:rsid w:val="00F72F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7645"/>
  <w15:chartTrackingRefBased/>
  <w15:docId w15:val="{B3440011-9A8C-4AD7-B15C-9BBEB12F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735"/>
    <w:rPr>
      <w:color w:val="0563C1" w:themeColor="hyperlink"/>
      <w:u w:val="single"/>
    </w:rPr>
  </w:style>
  <w:style w:type="character" w:styleId="UnresolvedMention">
    <w:name w:val="Unresolved Mention"/>
    <w:basedOn w:val="DefaultParagraphFont"/>
    <w:uiPriority w:val="99"/>
    <w:semiHidden/>
    <w:unhideWhenUsed/>
    <w:rsid w:val="00AE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oonline.com/article/3193440/ransomware-the-future-of-cyberattacks.html" TargetMode="External"/><Relationship Id="rId5" Type="http://schemas.openxmlformats.org/officeDocument/2006/relationships/hyperlink" Target="https://www.trendmicro.com/vinfo/us/security/news/cybercrime-and-digital-threats/understanding-the-different-types-of-malware-and-how-they-affect-your-business" TargetMode="External"/><Relationship Id="rId4" Type="http://schemas.openxmlformats.org/officeDocument/2006/relationships/hyperlink" Target="https://www.webroot.com/us/en/resources/tips-articles/anti-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1</cp:revision>
  <dcterms:created xsi:type="dcterms:W3CDTF">2023-01-05T21:10:00Z</dcterms:created>
  <dcterms:modified xsi:type="dcterms:W3CDTF">2023-01-05T21:39:00Z</dcterms:modified>
</cp:coreProperties>
</file>