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C376" w14:textId="77777777" w:rsidR="00BF1981" w:rsidRDefault="00BF1981" w:rsidP="00BF1981">
      <w:pPr>
        <w:jc w:val="center"/>
        <w:rPr>
          <w:rFonts w:ascii="Times New Roman" w:hAnsi="Times New Roman" w:cs="Times New Roman"/>
          <w:b/>
          <w:bCs/>
          <w:sz w:val="36"/>
          <w:szCs w:val="36"/>
        </w:rPr>
      </w:pPr>
      <w:r w:rsidRPr="00DE2AFD">
        <w:rPr>
          <w:rFonts w:ascii="Times New Roman" w:hAnsi="Times New Roman" w:cs="Times New Roman"/>
          <w:b/>
          <w:bCs/>
          <w:sz w:val="36"/>
          <w:szCs w:val="36"/>
        </w:rPr>
        <w:t>Part 3: Secure programming</w:t>
      </w:r>
    </w:p>
    <w:p w14:paraId="787161CD" w14:textId="77777777" w:rsidR="00BF1981" w:rsidRPr="00DE2AFD" w:rsidRDefault="00BF1981" w:rsidP="00BF1981">
      <w:pPr>
        <w:pStyle w:val="ListParagraph"/>
        <w:numPr>
          <w:ilvl w:val="0"/>
          <w:numId w:val="2"/>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Input validation:</w:t>
      </w:r>
    </w:p>
    <w:p w14:paraId="30C1F0CE"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The first recommendation for improving the security of the selected program is to implement input validation. The problem with not validating user input is that it can potentially allow malicious users to inject malicious data into the program, which could lead to security vulnerabilities.</w:t>
      </w:r>
    </w:p>
    <w:p w14:paraId="1B3FE814" w14:textId="77777777" w:rsidR="00BF1981" w:rsidRPr="00DE2AFD" w:rsidRDefault="00BF1981" w:rsidP="00BF1981">
      <w:pPr>
        <w:pStyle w:val="ListParagraph"/>
        <w:rPr>
          <w:rFonts w:ascii="Times New Roman" w:hAnsi="Times New Roman" w:cs="Times New Roman"/>
          <w:sz w:val="24"/>
          <w:szCs w:val="24"/>
          <w:lang w:val="en-US"/>
        </w:rPr>
      </w:pPr>
    </w:p>
    <w:p w14:paraId="7DB7078D"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71A9A694"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Add checks to verify that user input meets certain criteria, such as length limits or acceptable character sets. This can help to prevent malicious users from injecting data that does not conform to these criteria.</w:t>
      </w:r>
    </w:p>
    <w:p w14:paraId="14686D6F"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functions or libraries specifically designed for input validation, such as the </w:t>
      </w:r>
      <w:proofErr w:type="spellStart"/>
      <w:r w:rsidRPr="00DE2AFD">
        <w:rPr>
          <w:rFonts w:ascii="Times New Roman" w:hAnsi="Times New Roman" w:cs="Times New Roman"/>
          <w:sz w:val="24"/>
          <w:szCs w:val="24"/>
          <w:lang w:val="en-US"/>
        </w:rPr>
        <w:t>validate_string</w:t>
      </w:r>
      <w:proofErr w:type="spellEnd"/>
      <w:r w:rsidRPr="00DE2AFD">
        <w:rPr>
          <w:rFonts w:ascii="Times New Roman" w:hAnsi="Times New Roman" w:cs="Times New Roman"/>
          <w:sz w:val="24"/>
          <w:szCs w:val="24"/>
          <w:lang w:val="en-US"/>
        </w:rPr>
        <w:t xml:space="preserve"> function in the voluptuous library. These functions can provide a more comprehensive set of checks and make it easier to implement input validation in the code.</w:t>
      </w:r>
    </w:p>
    <w:p w14:paraId="053B03EF"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Consider using whitelisting instead of blacklisting to validate input. Whitelisting involves specifying the exact values or formats that are allowed, while blacklisting involves specifying values or formats that are not allowed. Whitelisting is generally more secure because it is less likely to miss any malicious input that is not specifically listed in the blacklist.</w:t>
      </w:r>
    </w:p>
    <w:p w14:paraId="44129BAD" w14:textId="77777777" w:rsidR="00BF1981" w:rsidRDefault="00BF1981" w:rsidP="00BF1981">
      <w:pPr>
        <w:ind w:left="360"/>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protecting against malicious input and reducing the risk of security vulnerabilities.</w:t>
      </w:r>
    </w:p>
    <w:p w14:paraId="18EB0A00" w14:textId="77777777" w:rsidR="00BF1981" w:rsidRDefault="00BF1981" w:rsidP="00BF1981">
      <w:pPr>
        <w:ind w:left="360"/>
        <w:rPr>
          <w:rFonts w:ascii="Times New Roman" w:hAnsi="Times New Roman" w:cs="Times New Roman"/>
          <w:sz w:val="24"/>
          <w:szCs w:val="24"/>
          <w:lang w:val="en-US"/>
        </w:rPr>
      </w:pPr>
    </w:p>
    <w:p w14:paraId="0BEB66CA" w14:textId="77777777" w:rsidR="00BF1981" w:rsidRPr="00DE2AFD" w:rsidRDefault="00BF1981" w:rsidP="00BF1981">
      <w:pPr>
        <w:pStyle w:val="ListParagraph"/>
        <w:numPr>
          <w:ilvl w:val="0"/>
          <w:numId w:val="2"/>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Use of encryption:</w:t>
      </w:r>
    </w:p>
    <w:p w14:paraId="60D2FD1E"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The second recommendation for improving the security of the selected program is to use encryption to protect sensitive data. The problem with not encrypting sensitive data is that it can potentially be accessed by unauthorized users, leading to a breach of confidentiality or other security issues.</w:t>
      </w:r>
    </w:p>
    <w:p w14:paraId="19454869" w14:textId="77777777" w:rsidR="00BF1981" w:rsidRPr="00DE2AFD" w:rsidRDefault="00BF1981" w:rsidP="00BF1981">
      <w:pPr>
        <w:rPr>
          <w:rFonts w:ascii="Times New Roman" w:hAnsi="Times New Roman" w:cs="Times New Roman"/>
          <w:sz w:val="24"/>
          <w:szCs w:val="24"/>
          <w:lang w:val="en-US"/>
        </w:rPr>
      </w:pPr>
    </w:p>
    <w:p w14:paraId="11F795D3"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623B8389" w14:textId="77777777" w:rsidR="00BF1981" w:rsidRPr="00DE2AFD" w:rsidRDefault="00BF1981" w:rsidP="00BF1981">
      <w:pPr>
        <w:rPr>
          <w:rFonts w:ascii="Times New Roman" w:hAnsi="Times New Roman" w:cs="Times New Roman"/>
          <w:sz w:val="24"/>
          <w:szCs w:val="24"/>
          <w:lang w:val="en-US"/>
        </w:rPr>
      </w:pPr>
    </w:p>
    <w:p w14:paraId="20320E57"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libraries such as OpenSSL or </w:t>
      </w:r>
      <w:proofErr w:type="spellStart"/>
      <w:r w:rsidRPr="00DE2AFD">
        <w:rPr>
          <w:rFonts w:ascii="Times New Roman" w:hAnsi="Times New Roman" w:cs="Times New Roman"/>
          <w:sz w:val="24"/>
          <w:szCs w:val="24"/>
          <w:lang w:val="en-US"/>
        </w:rPr>
        <w:t>PyCrypto</w:t>
      </w:r>
      <w:proofErr w:type="spellEnd"/>
      <w:r w:rsidRPr="00DE2AFD">
        <w:rPr>
          <w:rFonts w:ascii="Times New Roman" w:hAnsi="Times New Roman" w:cs="Times New Roman"/>
          <w:sz w:val="24"/>
          <w:szCs w:val="24"/>
          <w:lang w:val="en-US"/>
        </w:rPr>
        <w:t xml:space="preserve"> to encrypt sensitive data before storing it or transmitting it over the network. These libraries provide a range of encryption algorithms and can make it easy to implement encryption in the code.</w:t>
      </w:r>
    </w:p>
    <w:p w14:paraId="3B5CE4D7"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Use strong, unique keys for each piece of data that is encrypted. This will help to prevent unauthorized users from accessing the data even if they somehow manage to obtain the encrypted version.</w:t>
      </w:r>
    </w:p>
    <w:p w14:paraId="75C3DFA6"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lastRenderedPageBreak/>
        <w:t>Consider using key management systems or key stores to securely store and manage encryption keys. This can help to ensure that the keys are protected and are only accessible to authorized users.</w:t>
      </w:r>
    </w:p>
    <w:p w14:paraId="7667D172" w14:textId="77777777" w:rsidR="00BF1981"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safeguarding sensitive data and reducing the risk of security vulnerabilities.</w:t>
      </w:r>
    </w:p>
    <w:p w14:paraId="07DB0338" w14:textId="77777777" w:rsidR="00BF1981" w:rsidRPr="00DE2AFD" w:rsidRDefault="00BF1981" w:rsidP="00BF1981">
      <w:pPr>
        <w:rPr>
          <w:rFonts w:ascii="Times New Roman" w:hAnsi="Times New Roman" w:cs="Times New Roman"/>
          <w:sz w:val="24"/>
          <w:szCs w:val="24"/>
          <w:u w:val="single"/>
          <w:lang w:val="en-US"/>
        </w:rPr>
      </w:pPr>
    </w:p>
    <w:p w14:paraId="7817381C" w14:textId="77777777" w:rsidR="00BF1981" w:rsidRDefault="00BF1981" w:rsidP="00BF1981">
      <w:pPr>
        <w:pStyle w:val="ListParagraph"/>
        <w:numPr>
          <w:ilvl w:val="0"/>
          <w:numId w:val="2"/>
        </w:numPr>
        <w:rPr>
          <w:rFonts w:ascii="Times New Roman" w:hAnsi="Times New Roman" w:cs="Times New Roman"/>
          <w:b/>
          <w:bCs/>
          <w:sz w:val="32"/>
          <w:szCs w:val="32"/>
          <w:u w:val="single"/>
          <w:lang w:val="en-US"/>
        </w:rPr>
      </w:pPr>
      <w:r w:rsidRPr="00DE2AFD">
        <w:rPr>
          <w:rFonts w:ascii="Times New Roman" w:hAnsi="Times New Roman" w:cs="Times New Roman"/>
          <w:b/>
          <w:bCs/>
          <w:sz w:val="32"/>
          <w:szCs w:val="32"/>
          <w:u w:val="single"/>
          <w:lang w:val="en-US"/>
        </w:rPr>
        <w:t>Use of secure communication protocols:</w:t>
      </w:r>
    </w:p>
    <w:p w14:paraId="2DD06FED"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The third recommendation for improving the security of the selected program is to use secure communication protocols to transmit sensitive data. The problem with using insecure communication protocols is that the data can potentially be intercepted or tampered with during transmission, leading to security vulnerabilities.</w:t>
      </w:r>
    </w:p>
    <w:p w14:paraId="3062A45A" w14:textId="77777777" w:rsidR="00BF1981" w:rsidRPr="00DE2AFD" w:rsidRDefault="00BF1981" w:rsidP="00BF1981">
      <w:pPr>
        <w:rPr>
          <w:rFonts w:ascii="Times New Roman" w:hAnsi="Times New Roman" w:cs="Times New Roman"/>
          <w:sz w:val="24"/>
          <w:szCs w:val="24"/>
          <w:lang w:val="en-US"/>
        </w:rPr>
      </w:pPr>
    </w:p>
    <w:p w14:paraId="5347CE96"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To address this problem, we can make the following changes to the code:</w:t>
      </w:r>
    </w:p>
    <w:p w14:paraId="04CD2BAF" w14:textId="77777777" w:rsidR="00BF1981" w:rsidRPr="00DE2AFD" w:rsidRDefault="00BF1981" w:rsidP="00BF1981">
      <w:pPr>
        <w:rPr>
          <w:rFonts w:ascii="Times New Roman" w:hAnsi="Times New Roman" w:cs="Times New Roman"/>
          <w:sz w:val="24"/>
          <w:szCs w:val="24"/>
          <w:lang w:val="en-US"/>
        </w:rPr>
      </w:pPr>
    </w:p>
    <w:p w14:paraId="4E118E39"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 xml:space="preserve">Use libraries such as Requests or </w:t>
      </w:r>
      <w:proofErr w:type="spellStart"/>
      <w:r w:rsidRPr="00DE2AFD">
        <w:rPr>
          <w:rFonts w:ascii="Times New Roman" w:hAnsi="Times New Roman" w:cs="Times New Roman"/>
          <w:sz w:val="24"/>
          <w:szCs w:val="24"/>
          <w:lang w:val="en-US"/>
        </w:rPr>
        <w:t>Paramiko</w:t>
      </w:r>
      <w:proofErr w:type="spellEnd"/>
      <w:r w:rsidRPr="00DE2AFD">
        <w:rPr>
          <w:rFonts w:ascii="Times New Roman" w:hAnsi="Times New Roman" w:cs="Times New Roman"/>
          <w:sz w:val="24"/>
          <w:szCs w:val="24"/>
          <w:lang w:val="en-US"/>
        </w:rPr>
        <w:t xml:space="preserve"> to establish secure connections and transmit data over these connections. These libraries provide support for secure communication protocols such as HTTPS or </w:t>
      </w:r>
      <w:proofErr w:type="gramStart"/>
      <w:r w:rsidRPr="00DE2AFD">
        <w:rPr>
          <w:rFonts w:ascii="Times New Roman" w:hAnsi="Times New Roman" w:cs="Times New Roman"/>
          <w:sz w:val="24"/>
          <w:szCs w:val="24"/>
          <w:lang w:val="en-US"/>
        </w:rPr>
        <w:t>SSH, and</w:t>
      </w:r>
      <w:proofErr w:type="gramEnd"/>
      <w:r w:rsidRPr="00DE2AFD">
        <w:rPr>
          <w:rFonts w:ascii="Times New Roman" w:hAnsi="Times New Roman" w:cs="Times New Roman"/>
          <w:sz w:val="24"/>
          <w:szCs w:val="24"/>
          <w:lang w:val="en-US"/>
        </w:rPr>
        <w:t xml:space="preserve"> can make it easy to implement secure communication in the code.</w:t>
      </w:r>
    </w:p>
    <w:p w14:paraId="1289FCA6"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Consider using certificate pinning to verify the identity of the server during secure communication. Certificate pinning involves storing a copy of the server's SSL/TLS certificate locally and comparing it to the certificate presented by the server during communication. This can help to prevent man-in-the-middle attacks and ensure that the communication is secure.</w:t>
      </w:r>
    </w:p>
    <w:p w14:paraId="52AE1AE9" w14:textId="77777777" w:rsidR="00BF1981" w:rsidRPr="00DE2AFD" w:rsidRDefault="00BF1981" w:rsidP="00BF1981">
      <w:pPr>
        <w:pStyle w:val="ListParagraph"/>
        <w:numPr>
          <w:ilvl w:val="0"/>
          <w:numId w:val="1"/>
        </w:numPr>
        <w:rPr>
          <w:rFonts w:ascii="Times New Roman" w:hAnsi="Times New Roman" w:cs="Times New Roman"/>
          <w:sz w:val="24"/>
          <w:szCs w:val="24"/>
          <w:lang w:val="en-US"/>
        </w:rPr>
      </w:pPr>
      <w:r w:rsidRPr="00DE2AFD">
        <w:rPr>
          <w:rFonts w:ascii="Times New Roman" w:hAnsi="Times New Roman" w:cs="Times New Roman"/>
          <w:sz w:val="24"/>
          <w:szCs w:val="24"/>
          <w:lang w:val="en-US"/>
        </w:rPr>
        <w:t>Use secure communication protocols for all sensitive data transmission, not just for certain types of data or in certain situations. This will help to ensure that all sensitive data is protected during transmission.</w:t>
      </w:r>
    </w:p>
    <w:p w14:paraId="7C4B35BB" w14:textId="77777777" w:rsidR="00BF1981" w:rsidRPr="00DE2AFD" w:rsidRDefault="00BF1981" w:rsidP="00BF1981">
      <w:pPr>
        <w:rPr>
          <w:rFonts w:ascii="Times New Roman" w:hAnsi="Times New Roman" w:cs="Times New Roman"/>
          <w:sz w:val="24"/>
          <w:szCs w:val="24"/>
          <w:lang w:val="en-US"/>
        </w:rPr>
      </w:pPr>
      <w:r w:rsidRPr="00DE2AFD">
        <w:rPr>
          <w:rFonts w:ascii="Times New Roman" w:hAnsi="Times New Roman" w:cs="Times New Roman"/>
          <w:sz w:val="24"/>
          <w:szCs w:val="24"/>
          <w:lang w:val="en-US"/>
        </w:rPr>
        <w:t>By making these changes, we can improve the security of the selected program by establishing secure communication channels and reducing the risk of security vulnerabilities.</w:t>
      </w:r>
    </w:p>
    <w:p w14:paraId="6C594602" w14:textId="77777777" w:rsidR="00BF1981" w:rsidRPr="00DE2AFD" w:rsidRDefault="00BF1981" w:rsidP="00BF1981">
      <w:pPr>
        <w:rPr>
          <w:rFonts w:ascii="Times New Roman" w:hAnsi="Times New Roman" w:cs="Times New Roman"/>
          <w:b/>
          <w:bCs/>
          <w:sz w:val="32"/>
          <w:szCs w:val="32"/>
          <w:lang w:val="en-US"/>
        </w:rPr>
      </w:pPr>
    </w:p>
    <w:p w14:paraId="4835BE47" w14:textId="77777777" w:rsidR="00E70995" w:rsidRDefault="00E70995"/>
    <w:sectPr w:rsidR="00E7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7B0"/>
    <w:multiLevelType w:val="hybridMultilevel"/>
    <w:tmpl w:val="180A9CB0"/>
    <w:lvl w:ilvl="0" w:tplc="EA6A705C">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443FCE"/>
    <w:multiLevelType w:val="hybridMultilevel"/>
    <w:tmpl w:val="878C9D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7368942">
    <w:abstractNumId w:val="0"/>
  </w:num>
  <w:num w:numId="2" w16cid:durableId="1205946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81"/>
    <w:rsid w:val="00732F41"/>
    <w:rsid w:val="00BF1981"/>
    <w:rsid w:val="00E70995"/>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8710"/>
  <w15:chartTrackingRefBased/>
  <w15:docId w15:val="{CB416A42-B49D-4B8E-86C2-35784E44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1</cp:revision>
  <dcterms:created xsi:type="dcterms:W3CDTF">2023-01-06T11:58:00Z</dcterms:created>
  <dcterms:modified xsi:type="dcterms:W3CDTF">2023-01-06T11:58:00Z</dcterms:modified>
</cp:coreProperties>
</file>