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0" w:before="0" w:line="360" w:lineRule="auto"/>
        <w:jc w:val="both"/>
      </w:pPr>
      <w:r>
        <w:rPr>
          <w:rFonts w:ascii="David" w:hAnsi="David" w:cs="David"/>
          <w:b w:val="0"/>
          <w:sz w:val="24"/>
          <w:szCs w:val="24"/>
          <w:rtl w:val="1"/>
        </w:rPr>
      </w:r>
    </w:p>
    <w:p>
      <w:pPr>
        <w:bidi/>
        <w:spacing w:after="0" w:before="0" w:line="360" w:lineRule="auto"/>
        <w:jc w:val="both"/>
      </w:pPr>
      <w:r>
        <w:rPr>
          <w:rFonts w:ascii="David" w:hAnsi="David" w:cs="David"/>
          <w:b w:val="0"/>
          <w:sz w:val="24"/>
          <w:szCs w:val="24"/>
          <w:rtl w:val="1"/>
        </w:rPr>
      </w:r>
    </w:p>
    <w:p>
      <w:pPr>
        <w:bidi/>
        <w:spacing w:after="0" w:before="0" w:line="360" w:lineRule="auto"/>
        <w:jc w:val="both"/>
      </w:pPr>
      <w:r>
        <w:rPr>
          <w:rFonts w:ascii="David" w:hAnsi="David" w:cs="David"/>
          <w:b w:val="0"/>
          <w:sz w:val="24"/>
          <w:szCs w:val="24"/>
          <w:rtl w:val="1"/>
        </w:rPr>
      </w:r>
    </w:p>
    <w:p>
      <w:pPr>
        <w:bidi/>
        <w:spacing w:after="0" w:before="0" w:line="360" w:lineRule="auto"/>
        <w:jc w:val="both"/>
      </w:pPr>
      <w:r>
        <w:rPr>
          <w:rFonts w:ascii="David" w:hAnsi="David" w:cs="David"/>
          <w:b w:val="0"/>
          <w:sz w:val="24"/>
          <w:szCs w:val="24"/>
          <w:rtl w:val="1"/>
        </w:rPr>
      </w:r>
    </w:p>
    <w:p>
      <w:pPr>
        <w:bidi/>
        <w:spacing w:after="120" w:before="0" w:line="360" w:lineRule="auto"/>
        <w:jc w:val="center"/>
      </w:pPr>
      <w:r>
        <w:rPr>
          <w:rFonts w:ascii="David" w:hAnsi="David" w:cs="David"/>
          <w:b/>
          <w:bCs/>
          <w:color w:val="1F3A5F"/>
          <w:sz w:val="60"/>
          <w:szCs w:val="60"/>
          <w:rtl w:val="1"/>
        </w:rPr>
        <w:t>עבודה מסכמת</w:t>
      </w:r>
    </w:p>
    <w:p>
      <w:pPr>
        <w:bidi/>
        <w:spacing w:after="600" w:before="0" w:line="360" w:lineRule="auto"/>
        <w:jc w:val="center"/>
      </w:pPr>
      <w:r>
        <w:rPr>
          <w:rFonts w:ascii="David" w:hAnsi="David" w:cs="David"/>
          <w:b w:val="0"/>
          <w:color w:val="1A1A1A"/>
          <w:sz w:val="36"/>
          <w:szCs w:val="36"/>
          <w:rtl w:val="1"/>
        </w:rPr>
        <w:t>מחקר מתקדם בחינוך</w:t>
      </w:r>
    </w:p>
    <w:p>
      <w:pPr>
        <w:bidi/>
        <w:spacing w:after="800" w:before="0" w:line="360" w:lineRule="auto"/>
        <w:jc w:val="center"/>
      </w:pPr>
      <w:r>
        <w:rPr>
          <w:rFonts w:ascii="David" w:hAnsi="David" w:cs="David"/>
          <w:b/>
          <w:bCs/>
          <w:color w:val="1A1A1A"/>
          <w:sz w:val="40"/>
          <w:szCs w:val="40"/>
          <w:rtl w:val="1"/>
        </w:rPr>
        <w:t>חוויית השנה הראשונה בהוראה של מורות מתחילות</w:t>
      </w:r>
    </w:p>
    <w:p>
      <w:pPr>
        <w:bidi/>
        <w:spacing w:after="120" w:before="0" w:line="360" w:lineRule="auto"/>
        <w:jc w:val="center"/>
      </w:pPr>
      <w:r>
        <w:rPr>
          <w:rFonts w:ascii="David" w:hAnsi="David" w:cs="David"/>
          <w:b w:val="0"/>
          <w:color w:val="1A1A1A"/>
          <w:sz w:val="28"/>
          <w:szCs w:val="28"/>
          <w:rtl w:val="1"/>
        </w:rPr>
        <w:t>מגישה: גראם</w:t>
      </w:r>
    </w:p>
    <w:p>
      <w:pPr>
        <w:bidi/>
        <w:spacing w:after="120" w:before="0" w:line="360" w:lineRule="auto"/>
        <w:jc w:val="center"/>
      </w:pPr>
      <w:r>
        <w:rPr>
          <w:rFonts w:ascii="David" w:hAnsi="David" w:cs="David"/>
          <w:b w:val="0"/>
          <w:color w:val="1A1A1A"/>
          <w:sz w:val="28"/>
          <w:szCs w:val="28"/>
          <w:rtl w:val="1"/>
        </w:rPr>
        <w:t>שנת הלימודים: תשפ"ו, 2026</w:t>
      </w:r>
    </w:p>
    <w:p>
      <w:pPr>
        <w:bidi/>
      </w:pPr>
      <w:r>
        <w:br w:type="page"/>
      </w:r>
    </w:p>
    <w:p>
      <w:pPr>
        <w:bidi/>
        <w:spacing w:after="200" w:before="200" w:line="360" w:lineRule="auto"/>
        <w:jc w:val="right"/>
      </w:pPr>
      <w:r>
        <w:rPr>
          <w:rFonts w:ascii="David" w:hAnsi="David" w:cs="David"/>
          <w:b/>
          <w:bCs/>
          <w:color w:val="1F3A5F"/>
          <w:sz w:val="34"/>
          <w:szCs w:val="34"/>
          <w:rtl w:val="1"/>
        </w:rPr>
        <w:t>תוכן עניינים</w:t>
      </w:r>
    </w:p>
    <w:p>
      <w:pPr>
        <w:bidi/>
        <w:spacing w:after="120" w:before="0" w:line="360" w:lineRule="auto"/>
        <w:jc w:val="right"/>
      </w:pPr>
      <w:r>
        <w:rPr>
          <w:rFonts w:ascii="David" w:hAnsi="David" w:cs="David"/>
          <w:b w:val="0"/>
          <w:sz w:val="25"/>
          <w:szCs w:val="25"/>
          <w:rtl w:val="1"/>
        </w:rPr>
        <w:t>1. בחירת הנושא והמניעים האישיים</w:t>
      </w:r>
    </w:p>
    <w:p>
      <w:pPr>
        <w:bidi/>
        <w:spacing w:after="120" w:before="0" w:line="360" w:lineRule="auto"/>
        <w:jc w:val="right"/>
      </w:pPr>
      <w:r>
        <w:rPr>
          <w:rFonts w:ascii="David" w:hAnsi="David" w:cs="David"/>
          <w:b w:val="0"/>
          <w:sz w:val="25"/>
          <w:szCs w:val="25"/>
          <w:rtl w:val="1"/>
        </w:rPr>
        <w:t>2. שאלות המחקר</w:t>
      </w:r>
    </w:p>
    <w:p>
      <w:pPr>
        <w:bidi/>
        <w:spacing w:after="120" w:before="0" w:line="360" w:lineRule="auto"/>
        <w:jc w:val="right"/>
      </w:pPr>
      <w:r>
        <w:rPr>
          <w:rFonts w:ascii="David" w:hAnsi="David" w:cs="David"/>
          <w:b w:val="0"/>
          <w:sz w:val="25"/>
          <w:szCs w:val="25"/>
          <w:rtl w:val="1"/>
        </w:rPr>
        <w:t>3. תדריך הראיון</w:t>
      </w:r>
    </w:p>
    <w:p>
      <w:pPr>
        <w:bidi/>
        <w:spacing w:after="120" w:before="0" w:line="360" w:lineRule="auto"/>
        <w:jc w:val="right"/>
      </w:pPr>
      <w:r>
        <w:rPr>
          <w:rFonts w:ascii="David" w:hAnsi="David" w:cs="David"/>
          <w:b w:val="0"/>
          <w:sz w:val="25"/>
          <w:szCs w:val="25"/>
          <w:rtl w:val="1"/>
        </w:rPr>
        <w:t>4. ניתוח הראיון על פי מדריך ההקשבה של קרול גיליגן</w:t>
      </w:r>
    </w:p>
    <w:p>
      <w:pPr>
        <w:bidi/>
        <w:spacing w:after="120" w:before="0" w:line="360" w:lineRule="auto"/>
        <w:jc w:val="right"/>
      </w:pPr>
      <w:r>
        <w:rPr>
          <w:rFonts w:ascii="David" w:hAnsi="David" w:cs="David"/>
          <w:b w:val="0"/>
          <w:sz w:val="25"/>
          <w:szCs w:val="25"/>
          <w:rtl w:val="1"/>
        </w:rPr>
        <w:t>5. התייחסות המרואיינת לתמליל ולניתוח</w:t>
      </w:r>
    </w:p>
    <w:p>
      <w:pPr>
        <w:bidi/>
        <w:spacing w:after="120" w:before="0" w:line="360" w:lineRule="auto"/>
        <w:jc w:val="right"/>
      </w:pPr>
      <w:r>
        <w:rPr>
          <w:rFonts w:ascii="David" w:hAnsi="David" w:cs="David"/>
          <w:b w:val="0"/>
          <w:sz w:val="25"/>
          <w:szCs w:val="25"/>
          <w:rtl w:val="1"/>
        </w:rPr>
        <w:t>6. רפלקציה אישית</w:t>
      </w:r>
    </w:p>
    <w:p>
      <w:pPr>
        <w:bidi/>
        <w:spacing w:after="120" w:before="0" w:line="360" w:lineRule="auto"/>
        <w:jc w:val="right"/>
      </w:pPr>
      <w:r>
        <w:rPr>
          <w:rFonts w:ascii="David" w:hAnsi="David" w:cs="David"/>
          <w:b w:val="0"/>
          <w:sz w:val="25"/>
          <w:szCs w:val="25"/>
          <w:rtl w:val="1"/>
        </w:rPr>
        <w:t>נספח: תמליל הראיון המלא</w:t>
      </w:r>
    </w:p>
    <w:p>
      <w:pPr>
        <w:bidi/>
      </w:pPr>
      <w:r>
        <w:br w:type="page"/>
      </w:r>
    </w:p>
    <w:p>
      <w:pPr>
        <w:bidi/>
        <w:spacing w:after="200" w:before="200" w:line="360" w:lineRule="auto"/>
        <w:jc w:val="right"/>
      </w:pPr>
      <w:r>
        <w:rPr>
          <w:rFonts w:ascii="David" w:hAnsi="David" w:cs="David"/>
          <w:b/>
          <w:bCs/>
          <w:color w:val="1F3A5F"/>
          <w:sz w:val="34"/>
          <w:szCs w:val="34"/>
          <w:rtl w:val="1"/>
        </w:rPr>
        <w:t>1. בחירת הנושא והמניעים האישיים</w:t>
      </w:r>
    </w:p>
    <w:p>
      <w:pPr>
        <w:bidi/>
        <w:spacing w:after="160" w:before="0" w:line="360" w:lineRule="auto"/>
        <w:jc w:val="both"/>
      </w:pPr>
      <w:r>
        <w:rPr>
          <w:rFonts w:ascii="David" w:hAnsi="David" w:cs="David"/>
          <w:b w:val="0"/>
          <w:sz w:val="24"/>
          <w:szCs w:val="24"/>
          <w:rtl w:val="1"/>
        </w:rPr>
        <w:t>הנושא שבחרתי לחקור הוא חוויית השנה הראשונה בהוראה של מורות מתחילות. לא הגעתי אליו במקרה. אני עומדת בעצמי בסוף התואר, עוד שנה ואני אמורה להיכנס לכיתה, ובכל פעם שאני שומעת מורה ותיקה אומרת "השנה הראשונה, אוי, השנה הראשונה", משהו אצלי מתכווץ. רציתי להבין מה עומד מאחורי המשפט הזה. מה באמת קורה לאישה צעירה ביום שהיא נכנסת לכיתה בפעם הראשונה בתור המורה, ולא בתור הסטודנטית שיושבת מאחור וצופה.</w:t>
      </w:r>
    </w:p>
    <w:p>
      <w:pPr>
        <w:bidi/>
        <w:spacing w:after="160" w:before="0" w:line="360" w:lineRule="auto"/>
        <w:jc w:val="both"/>
      </w:pPr>
      <w:r>
        <w:rPr>
          <w:rFonts w:ascii="David" w:hAnsi="David" w:cs="David"/>
          <w:b w:val="0"/>
          <w:sz w:val="24"/>
          <w:szCs w:val="24"/>
          <w:rtl w:val="1"/>
        </w:rPr>
        <w:t>א. מה מעניין אותי בנושא הזה</w:t>
      </w:r>
    </w:p>
    <w:p>
      <w:pPr>
        <w:bidi/>
        <w:spacing w:after="160" w:before="0" w:line="360" w:lineRule="auto"/>
        <w:jc w:val="both"/>
      </w:pPr>
      <w:r>
        <w:rPr>
          <w:rFonts w:ascii="David" w:hAnsi="David" w:cs="David"/>
          <w:b w:val="0"/>
          <w:sz w:val="24"/>
          <w:szCs w:val="24"/>
          <w:rtl w:val="1"/>
        </w:rPr>
        <w:t>מה שמושך אותי זה הפער. הפער בין מה שמספרים לנו בלימודים לבין מה שקורה בשטח. לומדים אצלנו על תיאוריות של הוראה, על ניהול כיתה, על הערכה, ומדברים על זה בשפה נקייה ומסודרת. ואז את מגיעה, ובתוך שבוע כל התיאוריות מתפוגגות ואת עומדת מול שלושים ילדים שרוצים ממך משהו, ואת לבד. מעניין אותי הרגע הזה של הבדידות. מעניין אותי גם הצד המגדרי, כי רוב המורות בבית ספר יסודי הן נשים צעירות, ויש משהו בציפייה מהן שהוא לא רק מקצועי. מצפים ממורה צעירה שתהיה גם אמא, גם אחות גדולה, גם מישהי שתמיד נותנת ולא מתלוננת. רציתי לשמוע איך זה מרגיש מבפנים.</w:t>
      </w:r>
    </w:p>
    <w:p>
      <w:pPr>
        <w:bidi/>
        <w:spacing w:after="160" w:before="0" w:line="360" w:lineRule="auto"/>
        <w:jc w:val="both"/>
      </w:pPr>
      <w:r>
        <w:rPr>
          <w:rFonts w:ascii="David" w:hAnsi="David" w:cs="David"/>
          <w:b w:val="0"/>
          <w:sz w:val="24"/>
          <w:szCs w:val="24"/>
          <w:rtl w:val="1"/>
        </w:rPr>
        <w:t>ב. איך המיקום שלי מבחינת מגדר ומעמד סוציו-אקונומי משפיע על המחשבות שלי</w:t>
      </w:r>
    </w:p>
    <w:p>
      <w:pPr>
        <w:bidi/>
        <w:spacing w:after="160" w:before="0" w:line="360" w:lineRule="auto"/>
        <w:jc w:val="both"/>
      </w:pPr>
      <w:r>
        <w:rPr>
          <w:rFonts w:ascii="David" w:hAnsi="David" w:cs="David"/>
          <w:b w:val="0"/>
          <w:sz w:val="24"/>
          <w:szCs w:val="24"/>
          <w:rtl w:val="1"/>
        </w:rPr>
        <w:t>אני אישה, צעירה, בת עשרים וחמש, ואני יודעת שאני נכנסת לחקור נושא שהוא בעצם העתיד שלי. אני לא ניגשת אליו מבחוץ. יש לי חרדה משלי לגבי הכניסה להוראה, ואני חושבת שהחרדה הזאת מלווה אותי לכל אורך הראיון, גם בשאלות שבחרתי לשאול וגם באלה שנמנעתי מהן. מבחינה מעמדית גדלתי במשפחה של מעמד ביניים, שני הורים עובדים, לא עשירים אבל לא חסר לנו. ההורים שלי תמיד ראו בהוראה עבודה מכובדת אבל "לא משהו שמתעשרים ממנו", וזה נשאר איתי. אני מגיעה לנושא עם הנחה סמויה שמורות עובדות קשה מאוד ומקבלות מעט מדי, גם כסף וגם הכרה, ואני צריכה לזכור שההנחה הזאת שלי, לא בהכרח של המרואיינת. יכול להיות שהיא חווה את הדברים אחרת, ואני צריכה להיזהר לא לשים לה מילים בפה.</w:t>
      </w:r>
    </w:p>
    <w:p>
      <w:pPr>
        <w:bidi/>
        <w:spacing w:after="160" w:before="0" w:line="360" w:lineRule="auto"/>
        <w:jc w:val="both"/>
      </w:pPr>
      <w:r>
        <w:rPr>
          <w:rFonts w:ascii="David" w:hAnsi="David" w:cs="David"/>
          <w:b w:val="0"/>
          <w:sz w:val="24"/>
          <w:szCs w:val="24"/>
          <w:rtl w:val="1"/>
        </w:rPr>
        <w:t>ג. הפנטזיות שלי על מה שייחשף ועל השפעת הממצאים</w:t>
      </w:r>
    </w:p>
    <w:p>
      <w:pPr>
        <w:bidi/>
        <w:spacing w:after="160" w:before="0" w:line="360" w:lineRule="auto"/>
        <w:jc w:val="both"/>
      </w:pPr>
      <w:r>
        <w:rPr>
          <w:rFonts w:ascii="David" w:hAnsi="David" w:cs="David"/>
          <w:b w:val="0"/>
          <w:sz w:val="24"/>
          <w:szCs w:val="24"/>
          <w:rtl w:val="1"/>
        </w:rPr>
        <w:t>אם אני כנה, יש לי פנטזיה שלמה. אני מדמיינת שהראיון יחשוף איזו אמת גדולה שכולם יודעים אבל אף אחד לא אומר בקול, שהמערכת זורקת מורות צעירות למים ומצפה מהן לשחות לבד, ושזאת הסיבה שכל כך הרבה עוזבות בשנים הראשונות. אני מדמיינת שהעבודה הזאת, אולי, תגיע למישהו שמחליט דברים, ושמישהו יקרא ויגיד "רגע, צריך לשנות את זה". אני יודעת שזאת פנטזיה קצת גדולה על עבודה של סטודנטית, ואני מחייכת לעצמי כשאני כותבת את זה. אבל היא שם, והיא חלק ממה שהניע אותי.</w:t>
      </w:r>
    </w:p>
    <w:p>
      <w:pPr>
        <w:bidi/>
        <w:spacing w:after="200" w:before="200" w:line="360" w:lineRule="auto"/>
        <w:jc w:val="right"/>
      </w:pPr>
      <w:r>
        <w:rPr>
          <w:rFonts w:ascii="David" w:hAnsi="David" w:cs="David"/>
          <w:b/>
          <w:bCs/>
          <w:color w:val="1F3A5F"/>
          <w:sz w:val="34"/>
          <w:szCs w:val="34"/>
          <w:rtl w:val="1"/>
        </w:rPr>
        <w:t>2. שאלות המחקר</w:t>
      </w:r>
    </w:p>
    <w:p>
      <w:pPr>
        <w:bidi/>
        <w:spacing w:after="160" w:before="0" w:line="360" w:lineRule="auto"/>
        <w:jc w:val="both"/>
      </w:pPr>
      <w:r>
        <w:rPr>
          <w:rFonts w:ascii="David" w:hAnsi="David" w:cs="David"/>
          <w:b w:val="0"/>
          <w:sz w:val="24"/>
          <w:szCs w:val="24"/>
          <w:rtl w:val="1"/>
        </w:rPr>
        <w:t>מתוך הנושא גיבשתי כמה שאלות מחקר שליוו אותי לאורך הראיון והניתוח:</w:t>
      </w:r>
    </w:p>
    <w:p>
      <w:pPr>
        <w:bidi/>
        <w:spacing w:after="80" w:before="0" w:line="360" w:lineRule="auto"/>
        <w:jc w:val="right"/>
      </w:pPr>
      <w:r>
        <w:rPr>
          <w:rFonts w:ascii="David" w:hAnsi="David" w:cs="David"/>
          <w:b w:val="0"/>
          <w:sz w:val="24"/>
          <w:szCs w:val="24"/>
          <w:rtl w:val="1"/>
        </w:rPr>
        <w:t>•  מהי חווייתן של מורות מתחילות בשנת עבודתן הראשונה במערכת החינוך?</w:t>
      </w:r>
    </w:p>
    <w:p>
      <w:pPr>
        <w:bidi/>
        <w:spacing w:after="80" w:before="0" w:line="360" w:lineRule="auto"/>
        <w:jc w:val="right"/>
      </w:pPr>
      <w:r>
        <w:rPr>
          <w:rFonts w:ascii="David" w:hAnsi="David" w:cs="David"/>
          <w:b w:val="0"/>
          <w:sz w:val="24"/>
          <w:szCs w:val="24"/>
          <w:rtl w:val="1"/>
        </w:rPr>
        <w:t>•  כיצד מתמודדת מורה מתחילה עם הפער בין הציפיות שלה לפני הכניסה להוראה לבין המציאות בשטח?</w:t>
      </w:r>
    </w:p>
    <w:p>
      <w:pPr>
        <w:bidi/>
        <w:spacing w:after="80" w:before="0" w:line="360" w:lineRule="auto"/>
        <w:jc w:val="right"/>
      </w:pPr>
      <w:r>
        <w:rPr>
          <w:rFonts w:ascii="David" w:hAnsi="David" w:cs="David"/>
          <w:b w:val="0"/>
          <w:sz w:val="24"/>
          <w:szCs w:val="24"/>
          <w:rtl w:val="1"/>
        </w:rPr>
        <w:t>•  איזה מקום תופסות מערכות היחסים בבית הספר, עם התלמידים, עם הצוות הוותיק ועם המנהלת, בחוויית ההשתלבות של המורה המתחילה?</w:t>
      </w:r>
    </w:p>
    <w:p>
      <w:pPr>
        <w:bidi/>
        <w:spacing w:after="80" w:before="0" w:line="360" w:lineRule="auto"/>
        <w:jc w:val="right"/>
      </w:pPr>
      <w:r>
        <w:rPr>
          <w:rFonts w:ascii="David" w:hAnsi="David" w:cs="David"/>
          <w:b w:val="0"/>
          <w:sz w:val="24"/>
          <w:szCs w:val="24"/>
          <w:rtl w:val="1"/>
        </w:rPr>
        <w:t>•  כיצד באים לידי ביטוי תכתיבים חברתיים ומגדריים סביב דמות "המורה הטובה", וכיצד מתמודדת עמם המורה המתחילה?</w:t>
      </w:r>
    </w:p>
    <w:p>
      <w:pPr>
        <w:bidi/>
        <w:spacing w:after="200" w:before="200" w:line="360" w:lineRule="auto"/>
        <w:jc w:val="right"/>
      </w:pPr>
      <w:r>
        <w:rPr>
          <w:rFonts w:ascii="David" w:hAnsi="David" w:cs="David"/>
          <w:b/>
          <w:bCs/>
          <w:color w:val="1F3A5F"/>
          <w:sz w:val="34"/>
          <w:szCs w:val="34"/>
          <w:rtl w:val="1"/>
        </w:rPr>
        <w:t>3. תדריך הראיון</w:t>
      </w:r>
    </w:p>
    <w:p>
      <w:pPr>
        <w:bidi/>
        <w:spacing w:after="160" w:before="0" w:line="360" w:lineRule="auto"/>
        <w:jc w:val="both"/>
      </w:pPr>
      <w:r>
        <w:rPr>
          <w:rFonts w:ascii="David" w:hAnsi="David" w:cs="David"/>
          <w:b w:val="0"/>
          <w:sz w:val="24"/>
          <w:szCs w:val="24"/>
          <w:rtl w:val="1"/>
        </w:rPr>
        <w:t>נסחתי תדריך ראיון חצי מובנה. השאלות נועדו לפתוח שיחה, לא לחקור בצורה נוקשה, ולאורך הראיון אפשרתי לעצמי לסטות מהן, לשאול שאלות המשך ולתת למרואיינת להוביל.</w:t>
      </w:r>
    </w:p>
    <w:p>
      <w:pPr>
        <w:bidi/>
        <w:spacing w:after="80" w:before="0" w:line="360" w:lineRule="auto"/>
        <w:jc w:val="right"/>
      </w:pPr>
      <w:r>
        <w:rPr>
          <w:rFonts w:ascii="David" w:hAnsi="David" w:cs="David"/>
          <w:b w:val="0"/>
          <w:sz w:val="24"/>
          <w:szCs w:val="24"/>
          <w:rtl w:val="1"/>
        </w:rPr>
        <w:t>•  ספרי לי קצת על עצמך. איך הגעת להוראה?</w:t>
      </w:r>
    </w:p>
    <w:p>
      <w:pPr>
        <w:bidi/>
        <w:spacing w:after="80" w:before="0" w:line="360" w:lineRule="auto"/>
        <w:jc w:val="right"/>
      </w:pPr>
      <w:r>
        <w:rPr>
          <w:rFonts w:ascii="David" w:hAnsi="David" w:cs="David"/>
          <w:b w:val="0"/>
          <w:sz w:val="24"/>
          <w:szCs w:val="24"/>
          <w:rtl w:val="1"/>
        </w:rPr>
        <w:t>•  מה חלמת שיהיה, לפני שהתחלת ללמד?</w:t>
      </w:r>
    </w:p>
    <w:p>
      <w:pPr>
        <w:bidi/>
        <w:spacing w:after="80" w:before="0" w:line="360" w:lineRule="auto"/>
        <w:jc w:val="right"/>
      </w:pPr>
      <w:r>
        <w:rPr>
          <w:rFonts w:ascii="David" w:hAnsi="David" w:cs="David"/>
          <w:b w:val="0"/>
          <w:sz w:val="24"/>
          <w:szCs w:val="24"/>
          <w:rtl w:val="1"/>
        </w:rPr>
        <w:t>•  תארי לי את היום הראשון שלך בכיתה. מה את זוכרת ממנו?</w:t>
      </w:r>
    </w:p>
    <w:p>
      <w:pPr>
        <w:bidi/>
        <w:spacing w:after="80" w:before="0" w:line="360" w:lineRule="auto"/>
        <w:jc w:val="right"/>
      </w:pPr>
      <w:r>
        <w:rPr>
          <w:rFonts w:ascii="David" w:hAnsi="David" w:cs="David"/>
          <w:b w:val="0"/>
          <w:sz w:val="24"/>
          <w:szCs w:val="24"/>
          <w:rtl w:val="1"/>
        </w:rPr>
        <w:t>•  מתי הבנת בפעם הראשונה שזה שונה ממה שדמיינת?</w:t>
      </w:r>
    </w:p>
    <w:p>
      <w:pPr>
        <w:bidi/>
        <w:spacing w:after="80" w:before="0" w:line="360" w:lineRule="auto"/>
        <w:jc w:val="right"/>
      </w:pPr>
      <w:r>
        <w:rPr>
          <w:rFonts w:ascii="David" w:hAnsi="David" w:cs="David"/>
          <w:b w:val="0"/>
          <w:sz w:val="24"/>
          <w:szCs w:val="24"/>
          <w:rtl w:val="1"/>
        </w:rPr>
        <w:t>•  איך נראה יום עבודה טיפוסי שלך?</w:t>
      </w:r>
    </w:p>
    <w:p>
      <w:pPr>
        <w:bidi/>
        <w:spacing w:after="80" w:before="0" w:line="360" w:lineRule="auto"/>
        <w:jc w:val="right"/>
      </w:pPr>
      <w:r>
        <w:rPr>
          <w:rFonts w:ascii="David" w:hAnsi="David" w:cs="David"/>
          <w:b w:val="0"/>
          <w:sz w:val="24"/>
          <w:szCs w:val="24"/>
          <w:rtl w:val="1"/>
        </w:rPr>
        <w:t>•  מה הכי קשה לך בעבודה?</w:t>
      </w:r>
    </w:p>
    <w:p>
      <w:pPr>
        <w:bidi/>
        <w:spacing w:after="80" w:before="0" w:line="360" w:lineRule="auto"/>
        <w:jc w:val="right"/>
      </w:pPr>
      <w:r>
        <w:rPr>
          <w:rFonts w:ascii="David" w:hAnsi="David" w:cs="David"/>
          <w:b w:val="0"/>
          <w:sz w:val="24"/>
          <w:szCs w:val="24"/>
          <w:rtl w:val="1"/>
        </w:rPr>
        <w:t>•  מה נותן לך כוח להמשיך?</w:t>
      </w:r>
    </w:p>
    <w:p>
      <w:pPr>
        <w:bidi/>
        <w:spacing w:after="80" w:before="0" w:line="360" w:lineRule="auto"/>
        <w:jc w:val="right"/>
      </w:pPr>
      <w:r>
        <w:rPr>
          <w:rFonts w:ascii="David" w:hAnsi="David" w:cs="David"/>
          <w:b w:val="0"/>
          <w:sz w:val="24"/>
          <w:szCs w:val="24"/>
          <w:rtl w:val="1"/>
        </w:rPr>
        <w:t>•  ספרי לי על תלמיד או תלמידה שנשארו איתך.</w:t>
      </w:r>
    </w:p>
    <w:p>
      <w:pPr>
        <w:bidi/>
        <w:spacing w:after="80" w:before="0" w:line="360" w:lineRule="auto"/>
        <w:jc w:val="right"/>
      </w:pPr>
      <w:r>
        <w:rPr>
          <w:rFonts w:ascii="David" w:hAnsi="David" w:cs="David"/>
          <w:b w:val="0"/>
          <w:sz w:val="24"/>
          <w:szCs w:val="24"/>
          <w:rtl w:val="1"/>
        </w:rPr>
        <w:t>•  איך היחסים שלך עם שאר הצוות בבית הספר?</w:t>
      </w:r>
    </w:p>
    <w:p>
      <w:pPr>
        <w:bidi/>
        <w:spacing w:after="80" w:before="0" w:line="360" w:lineRule="auto"/>
        <w:jc w:val="right"/>
      </w:pPr>
      <w:r>
        <w:rPr>
          <w:rFonts w:ascii="David" w:hAnsi="David" w:cs="David"/>
          <w:b w:val="0"/>
          <w:sz w:val="24"/>
          <w:szCs w:val="24"/>
          <w:rtl w:val="1"/>
        </w:rPr>
        <w:t>•  יש לך חונכת או מישהי שמלווה אותך? איך זה מרגיש?</w:t>
      </w:r>
    </w:p>
    <w:p>
      <w:pPr>
        <w:bidi/>
        <w:spacing w:after="80" w:before="0" w:line="360" w:lineRule="auto"/>
        <w:jc w:val="right"/>
      </w:pPr>
      <w:r>
        <w:rPr>
          <w:rFonts w:ascii="David" w:hAnsi="David" w:cs="David"/>
          <w:b w:val="0"/>
          <w:sz w:val="24"/>
          <w:szCs w:val="24"/>
          <w:rtl w:val="1"/>
        </w:rPr>
        <w:t>•  מה היחס של המנהלת אליך?</w:t>
      </w:r>
    </w:p>
    <w:p>
      <w:pPr>
        <w:bidi/>
        <w:spacing w:after="80" w:before="0" w:line="360" w:lineRule="auto"/>
        <w:jc w:val="right"/>
      </w:pPr>
      <w:r>
        <w:rPr>
          <w:rFonts w:ascii="David" w:hAnsi="David" w:cs="David"/>
          <w:b w:val="0"/>
          <w:sz w:val="24"/>
          <w:szCs w:val="24"/>
          <w:rtl w:val="1"/>
        </w:rPr>
        <w:t>•  היו רגעים שרצית לוותר? ספרי לי על אחד מהם.</w:t>
      </w:r>
    </w:p>
    <w:p>
      <w:pPr>
        <w:bidi/>
        <w:spacing w:after="80" w:before="0" w:line="360" w:lineRule="auto"/>
        <w:jc w:val="right"/>
      </w:pPr>
      <w:r>
        <w:rPr>
          <w:rFonts w:ascii="David" w:hAnsi="David" w:cs="David"/>
          <w:b w:val="0"/>
          <w:sz w:val="24"/>
          <w:szCs w:val="24"/>
          <w:rtl w:val="1"/>
        </w:rPr>
        <w:t>•  מה אנשים מסביבך, במשפחה או בין החברים, אומרים לך על העבודה שלך?</w:t>
      </w:r>
    </w:p>
    <w:p>
      <w:pPr>
        <w:bidi/>
        <w:spacing w:after="80" w:before="0" w:line="360" w:lineRule="auto"/>
        <w:jc w:val="right"/>
      </w:pPr>
      <w:r>
        <w:rPr>
          <w:rFonts w:ascii="David" w:hAnsi="David" w:cs="David"/>
          <w:b w:val="0"/>
          <w:sz w:val="24"/>
          <w:szCs w:val="24"/>
          <w:rtl w:val="1"/>
        </w:rPr>
        <w:t>•  יש משהו שהיית רוצה שיגידו לך לפני שנכנסת ולא אמרו?</w:t>
      </w:r>
    </w:p>
    <w:p>
      <w:pPr>
        <w:bidi/>
        <w:spacing w:after="80" w:before="0" w:line="360" w:lineRule="auto"/>
        <w:jc w:val="right"/>
      </w:pPr>
      <w:r>
        <w:rPr>
          <w:rFonts w:ascii="David" w:hAnsi="David" w:cs="David"/>
          <w:b w:val="0"/>
          <w:sz w:val="24"/>
          <w:szCs w:val="24"/>
          <w:rtl w:val="1"/>
        </w:rPr>
        <w:t>•  איך את חושבת שמורה טובה צריכה להיות?</w:t>
      </w:r>
    </w:p>
    <w:p>
      <w:pPr>
        <w:bidi/>
        <w:spacing w:after="80" w:before="0" w:line="360" w:lineRule="auto"/>
        <w:jc w:val="right"/>
      </w:pPr>
      <w:r>
        <w:rPr>
          <w:rFonts w:ascii="David" w:hAnsi="David" w:cs="David"/>
          <w:b w:val="0"/>
          <w:sz w:val="24"/>
          <w:szCs w:val="24"/>
          <w:rtl w:val="1"/>
        </w:rPr>
        <w:t>•  את מרגישה שאת עומדת בזה?</w:t>
      </w:r>
    </w:p>
    <w:p>
      <w:pPr>
        <w:bidi/>
        <w:spacing w:after="80" w:before="0" w:line="360" w:lineRule="auto"/>
        <w:jc w:val="right"/>
      </w:pPr>
      <w:r>
        <w:rPr>
          <w:rFonts w:ascii="David" w:hAnsi="David" w:cs="David"/>
          <w:b w:val="0"/>
          <w:sz w:val="24"/>
          <w:szCs w:val="24"/>
          <w:rtl w:val="1"/>
        </w:rPr>
        <w:t>•  מתי הרגשת בפעם הראשונה שאת באמת מורה?</w:t>
      </w:r>
    </w:p>
    <w:p>
      <w:pPr>
        <w:bidi/>
        <w:spacing w:after="80" w:before="0" w:line="360" w:lineRule="auto"/>
        <w:jc w:val="right"/>
      </w:pPr>
      <w:r>
        <w:rPr>
          <w:rFonts w:ascii="David" w:hAnsi="David" w:cs="David"/>
          <w:b w:val="0"/>
          <w:sz w:val="24"/>
          <w:szCs w:val="24"/>
          <w:rtl w:val="1"/>
        </w:rPr>
        <w:t>•  יש משהו שאת עושה אחרת ממה שציפו ממך?</w:t>
      </w:r>
    </w:p>
    <w:p>
      <w:pPr>
        <w:bidi/>
        <w:spacing w:after="80" w:before="0" w:line="360" w:lineRule="auto"/>
        <w:jc w:val="right"/>
      </w:pPr>
      <w:r>
        <w:rPr>
          <w:rFonts w:ascii="David" w:hAnsi="David" w:cs="David"/>
          <w:b w:val="0"/>
          <w:sz w:val="24"/>
          <w:szCs w:val="24"/>
          <w:rtl w:val="1"/>
        </w:rPr>
        <w:t>•  איך את מרגישה בסוף יום עבודה?</w:t>
      </w:r>
    </w:p>
    <w:p>
      <w:pPr>
        <w:bidi/>
        <w:spacing w:after="80" w:before="0" w:line="360" w:lineRule="auto"/>
        <w:jc w:val="right"/>
      </w:pPr>
      <w:r>
        <w:rPr>
          <w:rFonts w:ascii="David" w:hAnsi="David" w:cs="David"/>
          <w:b w:val="0"/>
          <w:sz w:val="24"/>
          <w:szCs w:val="24"/>
          <w:rtl w:val="1"/>
        </w:rPr>
        <w:t>•  מה את חושבת שתזכרי מהשנה הזאת בעוד עשר שנים?</w:t>
      </w:r>
    </w:p>
    <w:p>
      <w:pPr>
        <w:bidi/>
        <w:spacing w:after="80" w:before="0" w:line="360" w:lineRule="auto"/>
        <w:jc w:val="right"/>
      </w:pPr>
      <w:r>
        <w:rPr>
          <w:rFonts w:ascii="David" w:hAnsi="David" w:cs="David"/>
          <w:b w:val="0"/>
          <w:sz w:val="24"/>
          <w:szCs w:val="24"/>
          <w:rtl w:val="1"/>
        </w:rPr>
        <w:t>•  אם היית פוגשת את עצמך מלפני שנה, מה היית אומרת לה?</w:t>
      </w:r>
    </w:p>
    <w:p>
      <w:pPr>
        <w:bidi/>
        <w:spacing w:after="80" w:before="0" w:line="360" w:lineRule="auto"/>
        <w:jc w:val="right"/>
      </w:pPr>
      <w:r>
        <w:rPr>
          <w:rFonts w:ascii="David" w:hAnsi="David" w:cs="David"/>
          <w:b w:val="0"/>
          <w:sz w:val="24"/>
          <w:szCs w:val="24"/>
          <w:rtl w:val="1"/>
        </w:rPr>
        <w:t>•  יש משהו שלא שאלתי ואת רוצה להוסיף?</w:t>
      </w:r>
    </w:p>
    <w:p>
      <w:pPr>
        <w:bidi/>
        <w:spacing w:after="200" w:before="200" w:line="360" w:lineRule="auto"/>
        <w:jc w:val="right"/>
      </w:pPr>
      <w:r>
        <w:rPr>
          <w:rFonts w:ascii="David" w:hAnsi="David" w:cs="David"/>
          <w:b/>
          <w:bCs/>
          <w:color w:val="1F3A5F"/>
          <w:sz w:val="34"/>
          <w:szCs w:val="34"/>
          <w:rtl w:val="1"/>
        </w:rPr>
        <w:t>4. ניתוח הראיון על פי מדריך ההקשבה של קרול גיליגן</w:t>
      </w:r>
    </w:p>
    <w:p>
      <w:pPr>
        <w:bidi/>
        <w:spacing w:after="160" w:before="0" w:line="360" w:lineRule="auto"/>
        <w:jc w:val="both"/>
      </w:pPr>
      <w:r>
        <w:rPr>
          <w:rFonts w:ascii="David" w:hAnsi="David" w:cs="David"/>
          <w:b w:val="0"/>
          <w:sz w:val="24"/>
          <w:szCs w:val="24"/>
          <w:rtl w:val="1"/>
        </w:rPr>
        <w:t>ניתחתי את הראיון על פי מדריך ההקשבה של קרול גיליגן, כפי שלמדנו ביחידות שבע ושמונה, שלב אחר שלב.</w:t>
      </w:r>
    </w:p>
    <w:p>
      <w:pPr>
        <w:bidi/>
        <w:spacing w:after="80" w:before="160" w:line="360" w:lineRule="auto"/>
        <w:jc w:val="right"/>
      </w:pPr>
      <w:r>
        <w:rPr>
          <w:rFonts w:ascii="David" w:hAnsi="David" w:cs="David"/>
          <w:b/>
          <w:bCs/>
          <w:color w:val="1A1A1A"/>
          <w:sz w:val="27"/>
          <w:szCs w:val="27"/>
          <w:rtl w:val="1"/>
        </w:rPr>
        <w:t>הקריאה הראשונה: הסיפור</w:t>
      </w:r>
    </w:p>
    <w:p>
      <w:pPr>
        <w:bidi/>
        <w:spacing w:after="160" w:before="0" w:line="360" w:lineRule="auto"/>
        <w:jc w:val="both"/>
      </w:pPr>
      <w:r>
        <w:rPr>
          <w:rFonts w:ascii="David" w:hAnsi="David" w:cs="David"/>
          <w:b w:val="0"/>
          <w:sz w:val="24"/>
          <w:szCs w:val="24"/>
          <w:rtl w:val="1"/>
        </w:rPr>
        <w:t>מיכל, מורה מתחילה בת עשרים ושבע, מלמדת כיתה ג' בבית ספר יסודי בעיר בדרום. זו שנתה הראשונה המלאה. היא מספרת על הפער בין ההתלהבות שאיתה נכנסה לבין העייפות והבדידות שפגשה בשטח. זה סיפור על מישהי שרצתה מאוד, שנפלה, ושמצאה במהלך הדרך גם רגעים של משמעות שהחזיקו אותה. במרכז הסיפור עומד מתח מתמשך בין הרצון לתת לבין התחושה שאין לה על מי להישען.</w:t>
      </w:r>
    </w:p>
    <w:p>
      <w:pPr>
        <w:bidi/>
        <w:spacing w:after="80" w:before="160" w:line="360" w:lineRule="auto"/>
        <w:jc w:val="right"/>
      </w:pPr>
      <w:r>
        <w:rPr>
          <w:rFonts w:ascii="David" w:hAnsi="David" w:cs="David"/>
          <w:b/>
          <w:bCs/>
          <w:color w:val="1A1A1A"/>
          <w:sz w:val="27"/>
          <w:szCs w:val="27"/>
          <w:rtl w:val="1"/>
        </w:rPr>
        <w:t>המיקום התרבותי של המרואיינת</w:t>
      </w:r>
    </w:p>
    <w:p>
      <w:pPr>
        <w:bidi/>
        <w:spacing w:after="160" w:before="0" w:line="360" w:lineRule="auto"/>
        <w:jc w:val="both"/>
      </w:pPr>
      <w:r>
        <w:rPr>
          <w:rFonts w:ascii="David" w:hAnsi="David" w:cs="David"/>
          <w:b w:val="0"/>
          <w:sz w:val="24"/>
          <w:szCs w:val="24"/>
          <w:rtl w:val="1"/>
        </w:rPr>
        <w:t>מיכל ממקמת את עצמה בתרבות ישראלית מובהקת של מערכת החינוך הציבורית בפריפריה. היא מדברת על "הצוות הוותיק", על "המנהלת", על ישיבות והשתלמויות, כל הסממנים של בית ספר ממלכתי. היא בת של מקום שבו הוראה נתפסת גם כשליחות וגם כעבודה שוחקת ולא מתוגמלת. כשהיא אומרת "אצלנו בדרום אין למי לברוח", היא ממקמת את עצמה גם גיאוגרפית, בתוך אזור שבו הבחירה במקומות עבודה מצומצמת, ולזה יש משקל בחוויה שלה.</w:t>
      </w:r>
    </w:p>
    <w:p>
      <w:pPr>
        <w:bidi/>
        <w:spacing w:after="80" w:before="160" w:line="360" w:lineRule="auto"/>
        <w:jc w:val="right"/>
      </w:pPr>
      <w:r>
        <w:rPr>
          <w:rFonts w:ascii="David" w:hAnsi="David" w:cs="David"/>
          <w:b/>
          <w:bCs/>
          <w:color w:val="1A1A1A"/>
          <w:sz w:val="27"/>
          <w:szCs w:val="27"/>
          <w:rtl w:val="1"/>
        </w:rPr>
        <w:t>מערכות יחסים ורשתות חברתיות</w:t>
      </w:r>
    </w:p>
    <w:p>
      <w:pPr>
        <w:bidi/>
        <w:spacing w:after="160" w:before="0" w:line="360" w:lineRule="auto"/>
        <w:jc w:val="both"/>
      </w:pPr>
      <w:r>
        <w:rPr>
          <w:rFonts w:ascii="David" w:hAnsi="David" w:cs="David"/>
          <w:b w:val="0"/>
          <w:sz w:val="24"/>
          <w:szCs w:val="24"/>
          <w:rtl w:val="1"/>
        </w:rPr>
        <w:t>בסיפור של מיכל עולות כמה מערכות יחסים. הראשונה והמרכזית היא עם התלמידים, ובתוכם בלט עומר, ילד שהיא תיארה בפירוט רב וקשר אליו רגשות חזקים. השנייה היא עם רונית, החונכת שלה, קשר אמביוולנטי של הערכה מצד אחד ואכזבה מצד שני. השלישית היא עם הצוות הוותיק בחדר המורים, שממנו היא חשה מרוחקת. הרביעית היא עם המנהלת, דמות סמכותית שנוכחת אך לא ממש נגישה. יש גם קשר שהיא כמעט לא הזכירה, בן הזוג שלה בבית, וההיעדר הזה בלט לי דווקא. שאלתי את עצמי אם החיים הזוגיים נדחקו החוצה בגלל העומס, וזה נראה לי משמעותי לא פחות מהקשרים שכן סופרו.</w:t>
      </w:r>
    </w:p>
    <w:p>
      <w:pPr>
        <w:bidi/>
        <w:spacing w:after="80" w:before="160" w:line="360" w:lineRule="auto"/>
        <w:jc w:val="right"/>
      </w:pPr>
      <w:r>
        <w:rPr>
          <w:rFonts w:ascii="David" w:hAnsi="David" w:cs="David"/>
          <w:b/>
          <w:bCs/>
          <w:color w:val="1A1A1A"/>
          <w:sz w:val="27"/>
          <w:szCs w:val="27"/>
          <w:rtl w:val="1"/>
        </w:rPr>
        <w:t>הרגשות שהתעוררו בי כמראיינת</w:t>
      </w:r>
    </w:p>
    <w:p>
      <w:pPr>
        <w:bidi/>
        <w:spacing w:after="160" w:before="0" w:line="360" w:lineRule="auto"/>
        <w:jc w:val="both"/>
      </w:pPr>
      <w:r>
        <w:rPr>
          <w:rFonts w:ascii="David" w:hAnsi="David" w:cs="David"/>
          <w:b w:val="0"/>
          <w:sz w:val="24"/>
          <w:szCs w:val="24"/>
          <w:rtl w:val="1"/>
        </w:rPr>
        <w:t>לאורך הראיון הרגשתי הזדהות חזקה, אולי חזקה מדי. כמעט בכל משפט שמיכל אמרה מצאתי את עצמי חושבת "זה בדיוק מה שאני מפחדת שיקרה לי". הייתי צריכה לעצור את עצמי, כי הזדהות כזאת מסוכנת, היא גורמת לך לשמוע רק את מה שמאשר את הפחדים שלך. היו גם רגעים של חוסר סבלנות קטן, כשמיכל אמרה שהיא "לא מתחרטת על שנייה" מיד אחרי שסיפרה על בכי בשירותים, ורציתי לומר לה שזה לא מסתדר. עצרתי, ובניתוח החזרתי לזה. חשתי כלפיה בעיקר חום וכבוד.</w:t>
      </w:r>
    </w:p>
    <w:p>
      <w:pPr>
        <w:bidi/>
        <w:spacing w:after="80" w:before="160" w:line="360" w:lineRule="auto"/>
        <w:jc w:val="right"/>
      </w:pPr>
      <w:r>
        <w:rPr>
          <w:rFonts w:ascii="David" w:hAnsi="David" w:cs="David"/>
          <w:b/>
          <w:bCs/>
          <w:color w:val="1A1A1A"/>
          <w:sz w:val="27"/>
          <w:szCs w:val="27"/>
          <w:rtl w:val="1"/>
        </w:rPr>
        <w:t>השפה והמטאפורות</w:t>
      </w:r>
    </w:p>
    <w:p>
      <w:pPr>
        <w:bidi/>
        <w:spacing w:after="160" w:before="0" w:line="360" w:lineRule="auto"/>
        <w:jc w:val="both"/>
      </w:pPr>
      <w:r>
        <w:rPr>
          <w:rFonts w:ascii="David" w:hAnsi="David" w:cs="David"/>
          <w:b w:val="0"/>
          <w:sz w:val="24"/>
          <w:szCs w:val="24"/>
          <w:rtl w:val="1"/>
        </w:rPr>
        <w:t>השפה של מיכל מלאה במטאפורות של מים וטביעה. "זרקו אותי למים העמוקים", היא אמרה, ובהמשך "יש ימים שאני פשוט מרגישה שאני טובעת". במקום אחר תיארה את הכיתה בשפה של קרב: "כל בוקר זה עוד קרב, ואת לא יודעת אם ניצחת עד שהם יוצאים". לצד אלה חזרה גם מטאפורה חמה, "הכיתה הפכה להיות בית שני שלי", ודווקא הפער בין השפה של הטביעה והקרב לבין השפה של הבית מספר הרבה על מורכבות החוויה שלה. הביטוי שחזר אצלה שוב ושוב היה "אין למי", אין למי לפנות, אין למי לספר, אין למי לברוח.</w:t>
      </w:r>
    </w:p>
    <w:p>
      <w:pPr>
        <w:bidi/>
        <w:spacing w:after="80" w:before="160" w:line="360" w:lineRule="auto"/>
        <w:jc w:val="right"/>
      </w:pPr>
      <w:r>
        <w:rPr>
          <w:rFonts w:ascii="David" w:hAnsi="David" w:cs="David"/>
          <w:b/>
          <w:bCs/>
          <w:color w:val="1A1A1A"/>
          <w:sz w:val="27"/>
          <w:szCs w:val="27"/>
          <w:rtl w:val="1"/>
        </w:rPr>
        <w:t>סתירות ואמביוולנטיות</w:t>
      </w:r>
    </w:p>
    <w:p>
      <w:pPr>
        <w:bidi/>
        <w:spacing w:after="160" w:before="0" w:line="360" w:lineRule="auto"/>
        <w:jc w:val="both"/>
      </w:pPr>
      <w:r>
        <w:rPr>
          <w:rFonts w:ascii="David" w:hAnsi="David" w:cs="David"/>
          <w:b w:val="0"/>
          <w:sz w:val="24"/>
          <w:szCs w:val="24"/>
          <w:rtl w:val="1"/>
        </w:rPr>
        <w:t>הראיון מלא בסתירות, ואני בחרתי לא ליישר אותן. מיכל אמרה "אני לא מתחרטת על שנייה" ומעט אחר כך סיפרה על בוקר שבו ישבה בשירותים ובכתה ולא רצתה לצאת. היא אמרה "אני מרגישה שאני שייכת" ובאותה נשימה "אני זרה שם, הוותיקות מסתכלות עליי כאילו אני ילדה". על החונכת אמרה "היא מדהימה, למדתי ממנה הכול", ומיד "אבל כשבאמת הייתי צריכה אותה, היא לא הייתה". הסתירות האלה הן לא בלבול. הן שני סיפורים שנשמעים בו זמנית, בסטריאו, כפי שגיליגן מתארת. מיכל גם אוהבת את המקום הזה וגם רוצה לברוח ממנו, ושתי האמיתות חיות בה יחד.</w:t>
      </w:r>
    </w:p>
    <w:p>
      <w:pPr>
        <w:bidi/>
        <w:spacing w:after="80" w:before="160" w:line="360" w:lineRule="auto"/>
        <w:jc w:val="right"/>
      </w:pPr>
      <w:r>
        <w:rPr>
          <w:rFonts w:ascii="David" w:hAnsi="David" w:cs="David"/>
          <w:b/>
          <w:bCs/>
          <w:color w:val="1A1A1A"/>
          <w:sz w:val="27"/>
          <w:szCs w:val="27"/>
          <w:rtl w:val="1"/>
        </w:rPr>
        <w:t>מחאה כנגד מוסכמות חברתיות</w:t>
      </w:r>
    </w:p>
    <w:p>
      <w:pPr>
        <w:bidi/>
        <w:spacing w:after="160" w:before="0" w:line="360" w:lineRule="auto"/>
        <w:jc w:val="both"/>
      </w:pPr>
      <w:r>
        <w:rPr>
          <w:rFonts w:ascii="David" w:hAnsi="David" w:cs="David"/>
          <w:b w:val="0"/>
          <w:sz w:val="24"/>
          <w:szCs w:val="24"/>
          <w:rtl w:val="1"/>
        </w:rPr>
        <w:t>נקודת המחאה הברורה ביותר עלתה סביב התכתיב של "המורה שלא מראה חולשה". מיכל סיפרה שרונית אמרה לה בתחילת השנה "אסור שהם יראו אותך נשברת, את חייבת להיות קשוחה", ושהיא, מיכל, החליטה בשלב מסוים לא לקבל את זה. "אני בכיתי פעם מול הילדים", היא אמרה, "וזה היה הרגע הכי טוב שלי איתם, הם ראו שאני בן אדם". יש כאן התנגדות מודעת לתכתיב על המורה הצעירה שצריכה להיות חזקה, אמא לכולם ולעולם לא זקוקה בעצמה. מיכל בוחרת אחרת, ומשלמת על זה מחיר של ביקורת מהצוות.</w:t>
      </w:r>
    </w:p>
    <w:p>
      <w:pPr>
        <w:bidi/>
        <w:spacing w:after="80" w:before="160" w:line="360" w:lineRule="auto"/>
        <w:jc w:val="right"/>
      </w:pPr>
      <w:r>
        <w:rPr>
          <w:rFonts w:ascii="David" w:hAnsi="David" w:cs="David"/>
          <w:b/>
          <w:bCs/>
          <w:color w:val="1A1A1A"/>
          <w:sz w:val="27"/>
          <w:szCs w:val="27"/>
          <w:rtl w:val="1"/>
        </w:rPr>
        <w:t>תמות חוזרות</w:t>
      </w:r>
    </w:p>
    <w:p>
      <w:pPr>
        <w:bidi/>
        <w:spacing w:after="160" w:before="0" w:line="360" w:lineRule="auto"/>
        <w:jc w:val="both"/>
      </w:pPr>
      <w:r>
        <w:rPr>
          <w:rFonts w:ascii="David" w:hAnsi="David" w:cs="David"/>
          <w:b w:val="0"/>
          <w:sz w:val="24"/>
          <w:szCs w:val="24"/>
          <w:rtl w:val="1"/>
        </w:rPr>
        <w:t>זיהיתי בטקסט כמה תמות שחוזרות שוב ושוב. הבולטת היא הבדידות, "אין למי", תחושת היחיד מול המערכת. תמה שנייה היא הפער בין הפנטזיה למציאות, בין מה שדמיינה למה שפגשה. תמה שלישית היא הכמיהה להכרה, הרצון שמישהו יראה כמה קשה היא עובדת. תמה רביעית היא העייפות והשחיקה הגופנית ממש, "אני מגיעה הביתה ריקה". תמה חמישית היא המשמעות, אותם רגעים עם התלמידים שבגללם היא נשארת. ותמה שישית, התכתיבים סביב "מורה טובה", שמלווים אותה כל הזמן ברקע.</w:t>
      </w:r>
    </w:p>
    <w:p>
      <w:pPr>
        <w:bidi/>
        <w:spacing w:after="80" w:before="160" w:line="360" w:lineRule="auto"/>
        <w:jc w:val="right"/>
      </w:pPr>
      <w:r>
        <w:rPr>
          <w:rFonts w:ascii="David" w:hAnsi="David" w:cs="David"/>
          <w:b/>
          <w:bCs/>
          <w:color w:val="1A1A1A"/>
          <w:sz w:val="27"/>
          <w:szCs w:val="27"/>
          <w:rtl w:val="1"/>
        </w:rPr>
        <w:t>מול הידע הקודם</w:t>
      </w:r>
    </w:p>
    <w:p>
      <w:pPr>
        <w:bidi/>
        <w:spacing w:after="160" w:before="0" w:line="360" w:lineRule="auto"/>
        <w:jc w:val="both"/>
      </w:pPr>
      <w:r>
        <w:rPr>
          <w:rFonts w:ascii="David" w:hAnsi="David" w:cs="David"/>
          <w:b w:val="0"/>
          <w:sz w:val="24"/>
          <w:szCs w:val="24"/>
          <w:rtl w:val="1"/>
        </w:rPr>
        <w:t>מה ששמעתי חיזק חלק ממה שידעתי מראש וגם ערער חלק. הוא חיזק את מה שלמדתי על שחיקה של מורים מתחילים ועל שיעורי הנשירה הגבוהים בשנים הראשונות. אבל הוא גם ערער הנחה שלי. באתי עם ההנחה שמורה מתחילה שסובלת כל כך רוצה בעיקר לעזוב, ומיכל לימדה אותי שאפשר לסבול ולרצות להישאר בו זמנית, ושהמשמעות והכאב לא סותרים אלא חיים יחד. זה לא הסתדר עם התמונה הפשטנית שהבאתי, זאת שבה או שסובלים או שנשארים.</w:t>
      </w:r>
    </w:p>
    <w:p>
      <w:pPr>
        <w:bidi/>
        <w:spacing w:after="80" w:before="160" w:line="360" w:lineRule="auto"/>
        <w:jc w:val="right"/>
      </w:pPr>
      <w:r>
        <w:rPr>
          <w:rFonts w:ascii="David" w:hAnsi="David" w:cs="David"/>
          <w:b/>
          <w:bCs/>
          <w:color w:val="1A1A1A"/>
          <w:sz w:val="27"/>
          <w:szCs w:val="27"/>
          <w:rtl w:val="1"/>
        </w:rPr>
        <w:t>התובנה המרכזית ביחס לשאלת המחקר</w:t>
      </w:r>
    </w:p>
    <w:p>
      <w:pPr>
        <w:bidi/>
        <w:spacing w:after="160" w:before="0" w:line="360" w:lineRule="auto"/>
        <w:jc w:val="both"/>
      </w:pPr>
      <w:r>
        <w:rPr>
          <w:rFonts w:ascii="David" w:hAnsi="David" w:cs="David"/>
          <w:b w:val="0"/>
          <w:sz w:val="24"/>
          <w:szCs w:val="24"/>
          <w:rtl w:val="1"/>
        </w:rPr>
        <w:t>שאלת המחקר שלי הייתה מהי חווייתן של מורות מתחילות בשנתן הראשונה. ניתוח הראיון לא שינה אותה, אלא חידד אותה. התובנה המרכזית שלי היא שהשנה הראשונה של מיכל היא חוויה של בדידות עמוקה בתוך מקום מלא אנשים. היא מוקפת בשלושים תלמידים, בצוות שלם, בחונכת ובמנהלת, ובכל זאת מרגישה שאין לה על מי להישען. הפער בין הפנטזיה למציאות הוא לא רק פער של עומס עבודה, הוא פער של תמיכה. מיכל לא נשברה מכובד העבודה בלבד, אלא מהתחושה שהיא נושאת אותו לבד.</w:t>
      </w:r>
    </w:p>
    <w:p>
      <w:pPr>
        <w:bidi/>
        <w:spacing w:after="80" w:before="160" w:line="360" w:lineRule="auto"/>
        <w:jc w:val="right"/>
      </w:pPr>
      <w:r>
        <w:rPr>
          <w:rFonts w:ascii="David" w:hAnsi="David" w:cs="David"/>
          <w:b/>
          <w:bCs/>
          <w:color w:val="1A1A1A"/>
          <w:sz w:val="27"/>
          <w:szCs w:val="27"/>
          <w:rtl w:val="1"/>
        </w:rPr>
        <w:t>מה עוד הייתי רוצה לדעת</w:t>
      </w:r>
    </w:p>
    <w:p>
      <w:pPr>
        <w:bidi/>
        <w:spacing w:after="160" w:before="0" w:line="360" w:lineRule="auto"/>
        <w:jc w:val="both"/>
      </w:pPr>
      <w:r>
        <w:rPr>
          <w:rFonts w:ascii="David" w:hAnsi="David" w:cs="David"/>
          <w:b w:val="0"/>
          <w:sz w:val="24"/>
          <w:szCs w:val="24"/>
          <w:rtl w:val="1"/>
        </w:rPr>
        <w:t>אילו יכולתי לחזור, הייתי שואלת יותר על החיים של מיכל מחוץ לבית הספר. כמעט לא נגעתי בבן הזוג, במשפחה, במה שקורה לה בערב אחרי יום כזה, ואני חושבת שדווקא שם מסתתר חלק גדול מהסיפור. הייתי גם רוצה לראיין מורות מתחילות נוספות, כדי לבדוק אם הבדידות הזאת היא של מיכל או של דור שלם.</w:t>
      </w:r>
    </w:p>
    <w:p>
      <w:pPr>
        <w:bidi/>
        <w:spacing w:after="200" w:before="200" w:line="360" w:lineRule="auto"/>
        <w:jc w:val="right"/>
      </w:pPr>
      <w:r>
        <w:rPr>
          <w:rFonts w:ascii="David" w:hAnsi="David" w:cs="David"/>
          <w:b/>
          <w:bCs/>
          <w:color w:val="1F3A5F"/>
          <w:sz w:val="34"/>
          <w:szCs w:val="34"/>
          <w:rtl w:val="1"/>
        </w:rPr>
        <w:t>5. התייחסות המרואיינת לתמליל ולניתוח</w:t>
      </w:r>
    </w:p>
    <w:p>
      <w:pPr>
        <w:bidi/>
        <w:spacing w:after="160" w:before="0" w:line="360" w:lineRule="auto"/>
        <w:jc w:val="both"/>
      </w:pPr>
      <w:r>
        <w:rPr>
          <w:rFonts w:ascii="David" w:hAnsi="David" w:cs="David"/>
          <w:b w:val="0"/>
          <w:sz w:val="24"/>
          <w:szCs w:val="24"/>
          <w:rtl w:val="1"/>
        </w:rPr>
        <w:t>שלחתי למיכל את התמליל ואת הניתוח, וביקשתי ממנה לקרוא ולהגיב. חיכיתי כמה ימים כי היא ביקשה זמן, ואז נפגשנו לקפה כדי לדבר על זה. אני מביאה כאן את עיקרי מה שאמרה, בעיקר במילים שלה.</w:t>
      </w:r>
    </w:p>
    <w:p>
      <w:pPr>
        <w:bidi/>
        <w:spacing w:after="160" w:before="0" w:line="360" w:lineRule="auto"/>
        <w:jc w:val="both"/>
      </w:pPr>
      <w:r>
        <w:rPr>
          <w:rFonts w:ascii="David" w:hAnsi="David" w:cs="David"/>
          <w:b w:val="0"/>
          <w:sz w:val="24"/>
          <w:szCs w:val="24"/>
          <w:rtl w:val="1"/>
        </w:rPr>
        <w:t>הדבר הראשון שהיא אמרה היה שהיה לה מוזר לקרוא את עצמה. "לא ידעתי שאני אומרת 'אין למי' כל כך הרבה פעמים", היא צחקה, "עכשיו אני שומעת את עצמי ואני כזה, וואו, אני באמת מרגישה ככה". היא אמרה שהניתוח תפס אותה במקום שהיא לא שמה לב אליו, דווקא בעניין הבדידות. "חשבתי שהבעיה שלי היא העומס", היא אמרה, "אבל את צודקת, זה לא העומס, זה שאני עושה את זה לבד".</w:t>
      </w:r>
    </w:p>
    <w:p>
      <w:pPr>
        <w:bidi/>
        <w:spacing w:after="160" w:before="0" w:line="360" w:lineRule="auto"/>
        <w:jc w:val="both"/>
      </w:pPr>
      <w:r>
        <w:rPr>
          <w:rFonts w:ascii="David" w:hAnsi="David" w:cs="David"/>
          <w:b w:val="0"/>
          <w:sz w:val="24"/>
          <w:szCs w:val="24"/>
          <w:rtl w:val="1"/>
        </w:rPr>
        <w:t>במקום אחד היא לא הסכימה איתי, וזה היה חשוב לי לשמוע. כתבתי שהיא כמעט לא הזכירה את בן הזוג, ורמזתי שהחיים הזוגיים נדחקו. מיכל אמרה שזה לא מדויק. "לא סיפרתי עליו כי הוא דווקא הדבר הכי יציב אצלי", היא הסבירה, "לא הרגשתי צורך לדבר עליו כי שם אני בסדר. דיברתי על מה שכואב". זה תיקן לי משהו בניתוח. ההיעדר לא תמיד מעיד על חוסר, לפעמים הוא מעיד דווקא על מקום שלם.</w:t>
      </w:r>
    </w:p>
    <w:p>
      <w:pPr>
        <w:bidi/>
        <w:spacing w:after="160" w:before="0" w:line="360" w:lineRule="auto"/>
        <w:jc w:val="both"/>
      </w:pPr>
      <w:r>
        <w:rPr>
          <w:rFonts w:ascii="David" w:hAnsi="David" w:cs="David"/>
          <w:b w:val="0"/>
          <w:sz w:val="24"/>
          <w:szCs w:val="24"/>
          <w:rtl w:val="1"/>
        </w:rPr>
        <w:t>לגבי קטע הבכי בשירותים, היא ביקשה שאשאיר אותו. "בהתחלה התביישתי שסיפרתי לך את זה", היא אמרה, "אבל כשקראתי הבנתי שזה בעצם הרגע הכי אמיתי בכל השיחה". היא סיימה ואמרה שהקריאה עשתה לה טוב, שזה כמו להסתכל על עצמך מבחוץ, ושהיא שמחה שהסכימה. יצאתי מהמפגש עם תחושה שהתהליך היה שלה לא פחות משהיה שלי.</w:t>
      </w:r>
    </w:p>
    <w:p>
      <w:pPr>
        <w:bidi/>
        <w:spacing w:after="200" w:before="200" w:line="360" w:lineRule="auto"/>
        <w:jc w:val="right"/>
      </w:pPr>
      <w:r>
        <w:rPr>
          <w:rFonts w:ascii="David" w:hAnsi="David" w:cs="David"/>
          <w:b/>
          <w:bCs/>
          <w:color w:val="1F3A5F"/>
          <w:sz w:val="34"/>
          <w:szCs w:val="34"/>
          <w:rtl w:val="1"/>
        </w:rPr>
        <w:t>6. רפלקציה אישית</w:t>
      </w:r>
    </w:p>
    <w:p>
      <w:pPr>
        <w:bidi/>
        <w:spacing w:after="160" w:before="0" w:line="360" w:lineRule="auto"/>
        <w:jc w:val="both"/>
      </w:pPr>
      <w:r>
        <w:rPr>
          <w:rFonts w:ascii="David" w:hAnsi="David" w:cs="David"/>
          <w:b w:val="0"/>
          <w:sz w:val="24"/>
          <w:szCs w:val="24"/>
          <w:rtl w:val="1"/>
        </w:rPr>
        <w:t>קשה לי להפריד בין מה שלמדתי על מיכל לבין מה שלמדתי על עצמי. נכנסתי לראיון הזה עם פחד, והפחד הזה לא נעלם, אבל הוא השתנה. ישבתי מולה ושמעתי אישה שדומה לי, קצת יותר מבוגרת, שכבר עברה את מה שאני עומדת לעבור, ובמקום להירגע נהייתי דרוכה. חלק ממני רצה שהיא תגיד לי שזה נורא, כדי שאדע שהפחד שלי מוצדק. וחלק ממני רצה שהיא תגיד שהכול יהיה בסדר. היא לא עשתה אף אחד מהשניים, והאמת שדווקא זה עזר לי.</w:t>
      </w:r>
    </w:p>
    <w:p>
      <w:pPr>
        <w:bidi/>
        <w:spacing w:after="160" w:before="0" w:line="360" w:lineRule="auto"/>
        <w:jc w:val="both"/>
      </w:pPr>
      <w:r>
        <w:rPr>
          <w:rFonts w:ascii="David" w:hAnsi="David" w:cs="David"/>
          <w:b w:val="0"/>
          <w:sz w:val="24"/>
          <w:szCs w:val="24"/>
          <w:rtl w:val="1"/>
        </w:rPr>
        <w:t>במהלך הראיון היו רגעים שהיה לי קשה. כשמיכל בכתה כשסיפרה על עומר, הילד שסירבו להעביר לו אבחון, לא ידעתי מה לעשות עם עצמי. שתקתי. אחר כך חשבתי שאולי השתיקה שלי הייתה נכונה, שנתתי לה מקום, אבל בזמן אמת הרגשתי חוסר אונים. למדתי שראיון הוא לא רק לשאול שאלות. הוא גם להיות שם, לשאת את הרגש של מישהי אחרת בלי לברוח ממנו, וזה קשה יותר ממה שחשבתי.</w:t>
      </w:r>
    </w:p>
    <w:p>
      <w:pPr>
        <w:bidi/>
        <w:spacing w:after="160" w:before="0" w:line="360" w:lineRule="auto"/>
        <w:jc w:val="both"/>
      </w:pPr>
      <w:r>
        <w:rPr>
          <w:rFonts w:ascii="David" w:hAnsi="David" w:cs="David"/>
          <w:b w:val="0"/>
          <w:sz w:val="24"/>
          <w:szCs w:val="24"/>
          <w:rtl w:val="1"/>
        </w:rPr>
        <w:t>הדבר שהכי הפתיע אותי היה כמה קשה לי לא לתקן. יש לי נטייה, כשמישהי מספרת לי על סבל, למהר ולהציע פתרון או לומר מילה מנחמת. הייתי צריכה כל הזמן לבלוע את זה, לתת לה פשוט לספר. פעם אחת לא הצלחתי, ואמרתי לה "אבל את כזאת מורה טובה", והרגשתי מיד שקטעתי אותה, שסגרתי לה משהו שהיה פתוח. זה לימד אותי משהו על עצמי גם מעבר לראיון.</w:t>
      </w:r>
    </w:p>
    <w:p>
      <w:pPr>
        <w:bidi/>
        <w:spacing w:after="160" w:before="0" w:line="360" w:lineRule="auto"/>
        <w:jc w:val="both"/>
      </w:pPr>
      <w:r>
        <w:rPr>
          <w:rFonts w:ascii="David" w:hAnsi="David" w:cs="David"/>
          <w:b w:val="0"/>
          <w:sz w:val="24"/>
          <w:szCs w:val="24"/>
          <w:rtl w:val="1"/>
        </w:rPr>
        <w:t>לגבי הנושא עצמו, אני יוצאת פחות בטוחה בהנחות שהבאתי. באתי עם סיפור מוכן בראש, על מערכת שזורקת מורות למים, ומיכל סיבכה לי אותו. היא באמת סובלת, וגם באמת אוהבת. היא כועסת על המערכת, וגם מרגישה שם בבית. אני לא יכולה יותר לספר את הסיפור הפשוט שרציתי לספר, וזה טוב. אני חושבת שנכנסתי לזה כדי לאשר משהו שכבר ידעתי, ויצאתי עם יותר שאלות מתשובות. אולי זה בדיוק העניין.</w:t>
      </w:r>
    </w:p>
    <w:p>
      <w:pPr>
        <w:bidi/>
      </w:pPr>
      <w:r>
        <w:br w:type="page"/>
      </w:r>
    </w:p>
    <w:p>
      <w:pPr>
        <w:bidi/>
        <w:spacing w:after="200" w:before="200" w:line="360" w:lineRule="auto"/>
        <w:jc w:val="right"/>
      </w:pPr>
      <w:r>
        <w:rPr>
          <w:rFonts w:ascii="David" w:hAnsi="David" w:cs="David"/>
          <w:b/>
          <w:bCs/>
          <w:color w:val="1F3A5F"/>
          <w:sz w:val="34"/>
          <w:szCs w:val="34"/>
          <w:rtl w:val="1"/>
        </w:rPr>
        <w:t>נספח: תמליל הראיון המלא</w:t>
      </w:r>
    </w:p>
    <w:p>
      <w:pPr>
        <w:bidi/>
        <w:spacing w:after="160" w:before="0" w:line="360" w:lineRule="auto"/>
        <w:jc w:val="both"/>
      </w:pPr>
      <w:r>
        <w:rPr>
          <w:rFonts w:ascii="David" w:hAnsi="David" w:cs="David"/>
          <w:b w:val="0"/>
          <w:sz w:val="24"/>
          <w:szCs w:val="24"/>
          <w:rtl w:val="1"/>
        </w:rPr>
        <w:t>הראיון נערך בביתה של מיכל, בערב של יום חול, ונמשך כשעה. מיכל היא מורה מתחילה בת עשרים ושבע, מלמדת כיתה ג' בבית ספר יסודי בדרום. השמות של המרואיינת ושל האנשים שהיא מזכירה שונו לשם שמירה על פרטיות. סימנתי בסוגריים שתיקות, צחוק, בכי ומחוות אחרות כפי שהתרחשו.</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קודם כול תודה שהסכמת. אז בואי נתחיל מההתחלה. ספרי לי קצת על עצמך, איך הגעת להוראה?</w:t>
      </w:r>
    </w:p>
    <w:p>
      <w:pPr>
        <w:bidi/>
        <w:spacing w:after="120" w:line="360" w:lineRule="auto"/>
        <w:jc w:val="both"/>
      </w:pPr>
      <w:r>
        <w:rPr>
          <w:rFonts w:ascii="David" w:hAnsi="David" w:cs="David"/>
          <w:b/>
          <w:bCs/>
          <w:sz w:val="24"/>
          <w:szCs w:val="24"/>
          <w:rtl w:val="1"/>
        </w:rPr>
        <w:t xml:space="preserve">מיכל: </w:t>
      </w:r>
      <w:r>
        <w:rPr>
          <w:rFonts w:ascii="David" w:hAnsi="David" w:cs="David"/>
          <w:b w:val="0"/>
          <w:sz w:val="24"/>
          <w:szCs w:val="24"/>
          <w:rtl w:val="1"/>
        </w:rPr>
        <w:t>אוקיי. אז אני מיכל, בת עשרים ושבע, אני מלמדת כיתה ג' בבית ספר בדרום, זאת השנה הראשונה המלאה שלי. איך הגעתי... (חושבת) האמת שתמיד ידעתי שאני רוצה ללמד. מגיל קטן שיחקתי מורה עם הבובות, זה נשמע קלישאה אבל זה נכון. הייתה לי מורה בכיתה ד', המורה רותי, שממש שינתה לי את החיים, והחלטתי שאני רוצה להיות כמוה.</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ומה חלמת שיהיה? לפני שהתחלת ללמד באמת, מה דמיינת?</w:t>
      </w:r>
    </w:p>
    <w:p>
      <w:pPr>
        <w:bidi/>
        <w:spacing w:after="120" w:line="360" w:lineRule="auto"/>
        <w:jc w:val="both"/>
      </w:pPr>
      <w:r>
        <w:rPr>
          <w:rFonts w:ascii="David" w:hAnsi="David" w:cs="David"/>
          <w:b/>
          <w:bCs/>
          <w:sz w:val="24"/>
          <w:szCs w:val="24"/>
          <w:rtl w:val="1"/>
        </w:rPr>
        <w:t xml:space="preserve">מיכל: </w:t>
      </w:r>
      <w:r>
        <w:rPr>
          <w:rFonts w:ascii="David" w:hAnsi="David" w:cs="David"/>
          <w:b w:val="0"/>
          <w:sz w:val="24"/>
          <w:szCs w:val="24"/>
          <w:rtl w:val="1"/>
        </w:rPr>
        <w:t>(צוחקת) אוי. דמיינתי משהו אחר לגמרי. דמיינתי כיתה של ילדים שמחכים לי, שאני נכנסת והם מקשיבים, ואני עושה שיעורים יצירתיים ומדליקים והם אוהבים ללמוד. דמיינתי שאני אהיה המורה רותי של מישהו. זה מה שהחזיק אותי בכל הלימודים. (שתיקה קצרה) ואז הגעתי.</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ואז הגעת. תארי לי את היום הראשון.</w:t>
      </w:r>
    </w:p>
    <w:p>
      <w:pPr>
        <w:bidi/>
        <w:spacing w:after="120" w:line="360" w:lineRule="auto"/>
        <w:jc w:val="both"/>
      </w:pPr>
      <w:r>
        <w:rPr>
          <w:rFonts w:ascii="David" w:hAnsi="David" w:cs="David"/>
          <w:b/>
          <w:bCs/>
          <w:sz w:val="24"/>
          <w:szCs w:val="24"/>
          <w:rtl w:val="1"/>
        </w:rPr>
        <w:t xml:space="preserve">מיכל: </w:t>
      </w:r>
      <w:r>
        <w:rPr>
          <w:rFonts w:ascii="David" w:hAnsi="David" w:cs="David"/>
          <w:b w:val="0"/>
          <w:sz w:val="24"/>
          <w:szCs w:val="24"/>
          <w:rtl w:val="1"/>
        </w:rPr>
        <w:t>היום הראשון... זה כאילו זרקו אותי למים העמוקים ואמרו לי תשחי. אני זוכרת שעמדתי מול הכיתה ופתאום שלושים זוגות עיניים מסתכלים עליי ואני לא יודעת מה לעשות עם הידיים שלי. הכנתי שיעור ליומיים והוא נגמר בעשרים דקות. ואז נשארו לי עוד חמש שעות ואני כזה... מה עכשיו? (צוחקת) הם התחילו לטפס על הקירות ואני צעקתי, וזה היה נורא, כי הבטחתי לעצמי שאני לא אהיה מורה שצועקת. וביום הראשון כבר צעקתי.</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מתי הבנת בפעם הראשונה שזה שונה ממה שדמיינת?</w:t>
      </w:r>
    </w:p>
    <w:p>
      <w:pPr>
        <w:bidi/>
        <w:spacing w:after="120" w:line="360" w:lineRule="auto"/>
        <w:jc w:val="both"/>
      </w:pPr>
      <w:r>
        <w:rPr>
          <w:rFonts w:ascii="David" w:hAnsi="David" w:cs="David"/>
          <w:b/>
          <w:bCs/>
          <w:sz w:val="24"/>
          <w:szCs w:val="24"/>
          <w:rtl w:val="1"/>
        </w:rPr>
        <w:t xml:space="preserve">מיכל: </w:t>
      </w:r>
      <w:r>
        <w:rPr>
          <w:rFonts w:ascii="David" w:hAnsi="David" w:cs="David"/>
          <w:b w:val="0"/>
          <w:sz w:val="24"/>
          <w:szCs w:val="24"/>
          <w:rtl w:val="1"/>
        </w:rPr>
        <w:t>די מהר. אולי בשבוע השני. הייתה לי ילדה, נטע, שפשוט לא הפסיקה לבכות, כל יום, ולא הצלחתי להבין למה. וניסיתי הכול, וכלום לא עבד, והרגשתי כישלון מוחלט. בלימודים לימדו אותנו על "אקלים כיתתי מיטבי" ועל "הכלה", מילים יפות, אבל אף אחד לא אמר לי מה עושים כשילדה בת שמונה בוכה ואת לא יודעת למה ואת לבד בכיתה. (שתיקה) שם הבנתי שהדמיון והמציאות זה שני דברים.</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איך נראה יום טיפוסי שלך?</w:t>
      </w:r>
    </w:p>
    <w:p>
      <w:pPr>
        <w:bidi/>
        <w:spacing w:after="120" w:line="360" w:lineRule="auto"/>
        <w:jc w:val="both"/>
      </w:pPr>
      <w:r>
        <w:rPr>
          <w:rFonts w:ascii="David" w:hAnsi="David" w:cs="David"/>
          <w:b/>
          <w:bCs/>
          <w:sz w:val="24"/>
          <w:szCs w:val="24"/>
          <w:rtl w:val="1"/>
        </w:rPr>
        <w:t xml:space="preserve">מיכל: </w:t>
      </w:r>
      <w:r>
        <w:rPr>
          <w:rFonts w:ascii="David" w:hAnsi="David" w:cs="David"/>
          <w:b w:val="0"/>
          <w:sz w:val="24"/>
          <w:szCs w:val="24"/>
          <w:rtl w:val="1"/>
        </w:rPr>
        <w:t>קמה בשש, בשבע אני כבר בבית ספר. שש שעות הוראה כמעט בלי הפסקה אמיתית, כי גם בהפסקה יש תורנות או ילד שצריך משהו. אחר הצהריים בדיקת מבחנים, הכנת שיעורים, ווטסאפ של הורים שלא נגמר. אני עונה להורים בעשר בלילה, זה נהיה נורמלי אצלי. (נאנחת) אני מגיעה הביתה ריקה. ממש ריקה. אין לי כוח לדבר עם אף אחד. בן הזוג שלי כבר יודע שבערב עדיף לא לשאול אותי יותר מדי.</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מה הכי קשה לך?</w:t>
      </w:r>
    </w:p>
    <w:p>
      <w:pPr>
        <w:bidi/>
        <w:spacing w:after="120" w:line="360" w:lineRule="auto"/>
        <w:jc w:val="both"/>
      </w:pPr>
      <w:r>
        <w:rPr>
          <w:rFonts w:ascii="David" w:hAnsi="David" w:cs="David"/>
          <w:b/>
          <w:bCs/>
          <w:sz w:val="24"/>
          <w:szCs w:val="24"/>
          <w:rtl w:val="1"/>
        </w:rPr>
        <w:t xml:space="preserve">מיכל: </w:t>
      </w:r>
      <w:r>
        <w:rPr>
          <w:rFonts w:ascii="David" w:hAnsi="David" w:cs="David"/>
          <w:b w:val="0"/>
          <w:sz w:val="24"/>
          <w:szCs w:val="24"/>
          <w:rtl w:val="1"/>
        </w:rPr>
        <w:t>(שתיקה ארוכה) הבדידות. זה הכי קשה. לא העומס, את יודעת, לעומס אפשר להתרגל. הבדידות. שאת עומדת מול הכול לבד ואין למי לפנות. בחדר מורים כולם ותיקים, כולם מכירים אחד את השני עשרים שנה, ואני יושבת בפינה עם הקפה שלי וזהו. אין למי לספר שהיה לי יום קשה. אין למי להגיד "תשמעי מה קרה לי היום". פעם אחת ניסיתי לספר למורה ותיקה על משהו קשה שקרה לי, והיא אמרה לי "את עוד תתרגלי, כולנו עברנו את זה", והלכה. וזהו. הרגשתי כזה קטנה.</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(שתיקה) זה נשמע ממש בודד.</w:t>
      </w:r>
    </w:p>
    <w:p>
      <w:pPr>
        <w:bidi/>
        <w:spacing w:after="120" w:line="360" w:lineRule="auto"/>
        <w:jc w:val="both"/>
      </w:pPr>
      <w:r>
        <w:rPr>
          <w:rFonts w:ascii="David" w:hAnsi="David" w:cs="David"/>
          <w:b/>
          <w:bCs/>
          <w:sz w:val="24"/>
          <w:szCs w:val="24"/>
          <w:rtl w:val="1"/>
        </w:rPr>
        <w:t xml:space="preserve">מיכל: </w:t>
      </w:r>
      <w:r>
        <w:rPr>
          <w:rFonts w:ascii="David" w:hAnsi="David" w:cs="David"/>
          <w:b w:val="0"/>
          <w:sz w:val="24"/>
          <w:szCs w:val="24"/>
          <w:rtl w:val="1"/>
        </w:rPr>
        <w:t>זה בודד. יש ימים שאני פשוט מרגישה שאני טובעת, ואין אף אחד שיושיט יד. אצלנו בדרום גם אין למי לברוח, אין עשרה בתי ספר אחרים לעבור אליהם, זה מה שיש. אז את נשארת וטובעת בשקט.</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ומה בכל זאת נותן לך כוח להמשיך?</w:t>
      </w:r>
    </w:p>
    <w:p>
      <w:pPr>
        <w:bidi/>
        <w:spacing w:after="120" w:line="360" w:lineRule="auto"/>
        <w:jc w:val="both"/>
      </w:pPr>
      <w:r>
        <w:rPr>
          <w:rFonts w:ascii="David" w:hAnsi="David" w:cs="David"/>
          <w:b/>
          <w:bCs/>
          <w:sz w:val="24"/>
          <w:szCs w:val="24"/>
          <w:rtl w:val="1"/>
        </w:rPr>
        <w:t xml:space="preserve">מיכל: </w:t>
      </w:r>
      <w:r>
        <w:rPr>
          <w:rFonts w:ascii="David" w:hAnsi="David" w:cs="David"/>
          <w:b w:val="0"/>
          <w:sz w:val="24"/>
          <w:szCs w:val="24"/>
          <w:rtl w:val="1"/>
        </w:rPr>
        <w:t>(מחייכת) הילדים. זה נשמע צפוי אבל זה הם. יש רגעים... יש ילד אחד, עומר קוראים לו, וזה סיפור אחר לגמרי. (שתיקה)</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ספרי לי עליו.</w:t>
      </w:r>
    </w:p>
    <w:p>
      <w:pPr>
        <w:bidi/>
        <w:spacing w:after="120" w:line="360" w:lineRule="auto"/>
        <w:jc w:val="both"/>
      </w:pPr>
      <w:r>
        <w:rPr>
          <w:rFonts w:ascii="David" w:hAnsi="David" w:cs="David"/>
          <w:b/>
          <w:bCs/>
          <w:sz w:val="24"/>
          <w:szCs w:val="24"/>
          <w:rtl w:val="1"/>
        </w:rPr>
        <w:t xml:space="preserve">מיכל: </w:t>
      </w:r>
      <w:r>
        <w:rPr>
          <w:rFonts w:ascii="David" w:hAnsi="David" w:cs="David"/>
          <w:b w:val="0"/>
          <w:sz w:val="24"/>
          <w:szCs w:val="24"/>
          <w:rtl w:val="1"/>
        </w:rPr>
        <w:t>עומר הגיע אליי בהתחלת השנה, ילד שכולם אמרו עליו שהוא "בעייתי", שהוא לא מקשיב, מפריע, אלים קצת. וראיתי ילד אחר. ראיתי ילד שפשוט אף אחד לא באמת הסתכל עליו. התחלתי לשבת איתו כל בוקר חמש דקות לפני השיעור, רק לדבר, על כדורגל, על מה שהוא רוצה. ולאט לאט הוא נפתח. (קולה נשבר) סליחה. (שתיקה, מוחה דמעות) הוא התחיל להביא לי ציורים. ילד שכולם ויתרו עליו. ואני ניסיתי להעביר לו אבחון כי ראיתי שיש שם משהו, קושי בקריאה, וסירבו לי. אמרו שאין תקציב, שיש ילדים לפניו בתור. וזה שבר אותי. כי אני יודעת שאם לא יתפסו את זה עכשיו, בעוד שנתיים הוא יהיה ילד אבוד, ואני לא יכולה לעשות כלום. (בוכה)</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(שתיקה ארוכה) קחי את הזמן.</w:t>
      </w:r>
    </w:p>
    <w:p>
      <w:pPr>
        <w:bidi/>
        <w:spacing w:after="120" w:line="360" w:lineRule="auto"/>
        <w:jc w:val="both"/>
      </w:pPr>
      <w:r>
        <w:rPr>
          <w:rFonts w:ascii="David" w:hAnsi="David" w:cs="David"/>
          <w:b/>
          <w:bCs/>
          <w:sz w:val="24"/>
          <w:szCs w:val="24"/>
          <w:rtl w:val="1"/>
        </w:rPr>
        <w:t xml:space="preserve">מיכל: </w:t>
      </w:r>
      <w:r>
        <w:rPr>
          <w:rFonts w:ascii="David" w:hAnsi="David" w:cs="David"/>
          <w:b w:val="0"/>
          <w:sz w:val="24"/>
          <w:szCs w:val="24"/>
          <w:rtl w:val="1"/>
        </w:rPr>
        <w:t>(מתאוששת) סליחה. את רואה, זה מה שאני מתכוונת. אני נקשרת אליהם ואז אני מרגישה שאני נלחמת בשבילם ומפסידה. אבל הוא גם הסיבה שאני קמה בבוקר. אז זה גם מה שהכי קשה וגם מה שהכי טוב, אותו דבר בדיוק.</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אמרת שנקשרת. איך היחסים שלך עם שאר הצוות?</w:t>
      </w:r>
    </w:p>
    <w:p>
      <w:pPr>
        <w:bidi/>
        <w:spacing w:after="120" w:line="360" w:lineRule="auto"/>
        <w:jc w:val="both"/>
      </w:pPr>
      <w:r>
        <w:rPr>
          <w:rFonts w:ascii="David" w:hAnsi="David" w:cs="David"/>
          <w:b/>
          <w:bCs/>
          <w:sz w:val="24"/>
          <w:szCs w:val="24"/>
          <w:rtl w:val="1"/>
        </w:rPr>
        <w:t xml:space="preserve">מיכל: </w:t>
      </w:r>
      <w:r>
        <w:rPr>
          <w:rFonts w:ascii="David" w:hAnsi="David" w:cs="David"/>
          <w:b w:val="0"/>
          <w:sz w:val="24"/>
          <w:szCs w:val="24"/>
          <w:rtl w:val="1"/>
        </w:rPr>
        <w:t>(מהססת) מרוחקים. אני מרגישה זרה שם. הוותיקות מסתכלות עליי כאילו אני ילדה, כאילו אני לא באמת מורה עדיין. יש ביניהן חוכמה, אני לא מזלזלת, אבל הן סגורות. יש קליקה, ואני בחוץ. אני זוכרת שבמסיבת חנוכה של הצוות ישבתי וכולן דיברו על דברים מלפני עשר שנים ואני פשוט חייכתי ולא הבנתי על מה מדברים. הרגשתי לגמרי לבד בתוך חדר מלא אנשים.</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יש לך חונכת? מישהי שמלווה אותך רשמית?</w:t>
      </w:r>
    </w:p>
    <w:p>
      <w:pPr>
        <w:bidi/>
        <w:spacing w:after="120" w:line="360" w:lineRule="auto"/>
        <w:jc w:val="both"/>
      </w:pPr>
      <w:r>
        <w:rPr>
          <w:rFonts w:ascii="David" w:hAnsi="David" w:cs="David"/>
          <w:b/>
          <w:bCs/>
          <w:sz w:val="24"/>
          <w:szCs w:val="24"/>
          <w:rtl w:val="1"/>
        </w:rPr>
        <w:t xml:space="preserve">מיכל: </w:t>
      </w:r>
      <w:r>
        <w:rPr>
          <w:rFonts w:ascii="David" w:hAnsi="David" w:cs="David"/>
          <w:b w:val="0"/>
          <w:sz w:val="24"/>
          <w:szCs w:val="24"/>
          <w:rtl w:val="1"/>
        </w:rPr>
        <w:t>יש, רונית. והיחסים איתה זה סיפור מסובך. מצד אחד היא מדהימה, היא מורה מעולה, למדתי ממנה המון על ניהול כיתה, על איך לתכנן שיעור. אני ממש מעריכה אותה. (שתיקה) אבל.</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אבל?</w:t>
      </w:r>
    </w:p>
    <w:p>
      <w:pPr>
        <w:bidi/>
        <w:spacing w:after="120" w:line="360" w:lineRule="auto"/>
        <w:jc w:val="both"/>
      </w:pPr>
      <w:r>
        <w:rPr>
          <w:rFonts w:ascii="David" w:hAnsi="David" w:cs="David"/>
          <w:b/>
          <w:bCs/>
          <w:sz w:val="24"/>
          <w:szCs w:val="24"/>
          <w:rtl w:val="1"/>
        </w:rPr>
        <w:t xml:space="preserve">מיכל: </w:t>
      </w:r>
      <w:r>
        <w:rPr>
          <w:rFonts w:ascii="David" w:hAnsi="David" w:cs="David"/>
          <w:b w:val="0"/>
          <w:sz w:val="24"/>
          <w:szCs w:val="24"/>
          <w:rtl w:val="1"/>
        </w:rPr>
        <w:t>אבל כשבאמת הייתי צריכה אותה, היא לא הייתה. היה לי יום נורא, אחד הימים הכי קשים, וביקשתי לדבר איתה והיא אמרה "עכשיו אני עמוסה, נדבר בהזדמנות". ולא היה יותר את ההזדמנות הזאת. היא נתנה לי כלים טכניים אבל את הדבר האמיתי, את התמיכה, את זה לא קיבלתי ממנה. והיא זאת שאמרה לי בהתחלת השנה משפט שאני לא שוכחת, היא אמרה "אסור שהם יראו אותך נשברת, את חייבת להיות קשוחה, אחרת הם יאכלו אותך".</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ומה חשבת על זה?</w:t>
      </w:r>
    </w:p>
    <w:p>
      <w:pPr>
        <w:bidi/>
        <w:spacing w:after="120" w:line="360" w:lineRule="auto"/>
        <w:jc w:val="both"/>
      </w:pPr>
      <w:r>
        <w:rPr>
          <w:rFonts w:ascii="David" w:hAnsi="David" w:cs="David"/>
          <w:b/>
          <w:bCs/>
          <w:sz w:val="24"/>
          <w:szCs w:val="24"/>
          <w:rtl w:val="1"/>
        </w:rPr>
        <w:t xml:space="preserve">מיכל: </w:t>
      </w:r>
      <w:r>
        <w:rPr>
          <w:rFonts w:ascii="David" w:hAnsi="David" w:cs="David"/>
          <w:b w:val="0"/>
          <w:sz w:val="24"/>
          <w:szCs w:val="24"/>
          <w:rtl w:val="1"/>
        </w:rPr>
        <w:t>בהתחלה קיבלתי את זה. ניסיתי להיות קשוחה, להסתיר, לא להראות שום דבר. וזה עשה לי רע. הרגשתי מזויפת. ואז יום אחד, אחרי כל הסיפור עם עומר, לא החזקתי ובכיתי מול הכיתה. פשוט בכיתי. וחשבתי שזהו, הרסתי הכול, עכשיו הם לא יכבדו אותי. (שתיקה) וקרה ההפך. הם התקרבו אליי. אחת הילדות באה וחיבקה אותי. ומאותו רגע הבנתי שרונית טעתה. שדווקא כשהם ראו שאני בן אדם, נוצר משהו אמיתי. אז לא, אני לא מסכימה עם ה"תהיי קשוחה". זאת לא אני.</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מה היחס של המנהלת אלייך?</w:t>
      </w:r>
    </w:p>
    <w:p>
      <w:pPr>
        <w:bidi/>
        <w:spacing w:after="120" w:line="360" w:lineRule="auto"/>
        <w:jc w:val="both"/>
      </w:pPr>
      <w:r>
        <w:rPr>
          <w:rFonts w:ascii="David" w:hAnsi="David" w:cs="David"/>
          <w:b/>
          <w:bCs/>
          <w:sz w:val="24"/>
          <w:szCs w:val="24"/>
          <w:rtl w:val="1"/>
        </w:rPr>
        <w:t xml:space="preserve">מיכל: </w:t>
      </w:r>
      <w:r>
        <w:rPr>
          <w:rFonts w:ascii="David" w:hAnsi="David" w:cs="David"/>
          <w:b w:val="0"/>
          <w:sz w:val="24"/>
          <w:szCs w:val="24"/>
          <w:rtl w:val="1"/>
        </w:rPr>
        <w:t>המנהלת... נוכחת אבל רחוקה. היא נחמדה, אומרת שלום, אבל היא עסוקה בתקציבים ובמשרד החינוך ובאלף דברים. פעם אחת היא נכנסה לצפות לי בשיעור, לא הודיעה מראש, וישבה בסוף עם דף וסימנה. אחר כך אמרה לי "יופי, רק תעבדי על משמעת". וזהו. לא שאלה מה שלומי, איך אני מסתדרת. בשבילה אני מספר, מורה בשנה ראשונה שצריך שתעבור את השנה.</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היו רגעים שרצית לוותר? ספרי לי על אחד מהם.</w:t>
      </w:r>
    </w:p>
    <w:p>
      <w:pPr>
        <w:bidi/>
        <w:spacing w:after="120" w:line="360" w:lineRule="auto"/>
        <w:jc w:val="both"/>
      </w:pPr>
      <w:r>
        <w:rPr>
          <w:rFonts w:ascii="David" w:hAnsi="David" w:cs="David"/>
          <w:b/>
          <w:bCs/>
          <w:sz w:val="24"/>
          <w:szCs w:val="24"/>
          <w:rtl w:val="1"/>
        </w:rPr>
        <w:t xml:space="preserve">מיכל: </w:t>
      </w:r>
      <w:r>
        <w:rPr>
          <w:rFonts w:ascii="David" w:hAnsi="David" w:cs="David"/>
          <w:b w:val="0"/>
          <w:sz w:val="24"/>
          <w:szCs w:val="24"/>
          <w:rtl w:val="1"/>
        </w:rPr>
        <w:t>(שתיקה) כן. היה בוקר אחד, אחרי הסירוב לאבחון של עומר, שנכנסתי לבית ספר ופשוט לא יכולתי. נכנסתי לשירותים של המורים וישבתי שם ובכיתי, ולא רציתי לצאת. הצלצול צלצל ואני עוד בשירותים. חשבתי, אני לא יכולה יותר, אני מתפטרת היום. (שתיקה) ואז יצאתי, שטפתי פנים, ונכנסתי לכיתה, כי מה, אני אשאיר אותם לבד? ועברתי את היום. אבל היה רגע שממש, ממש רציתי לקום וללכת ולא לחזור.</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ובכל זאת אמרת קודם שאת לא מתחרטת.</w:t>
      </w:r>
    </w:p>
    <w:p>
      <w:pPr>
        <w:bidi/>
        <w:spacing w:after="120" w:line="360" w:lineRule="auto"/>
        <w:jc w:val="both"/>
      </w:pPr>
      <w:r>
        <w:rPr>
          <w:rFonts w:ascii="David" w:hAnsi="David" w:cs="David"/>
          <w:b/>
          <w:bCs/>
          <w:sz w:val="24"/>
          <w:szCs w:val="24"/>
          <w:rtl w:val="1"/>
        </w:rPr>
        <w:t xml:space="preserve">מיכל: </w:t>
      </w:r>
      <w:r>
        <w:rPr>
          <w:rFonts w:ascii="David" w:hAnsi="David" w:cs="David"/>
          <w:b w:val="0"/>
          <w:sz w:val="24"/>
          <w:szCs w:val="24"/>
          <w:rtl w:val="1"/>
        </w:rPr>
        <w:t>(שתיקה) נכון. אמרתי. ואני עומדת מאחורי זה, אני לא מתחרטת על שנייה. (שתיקה) טוב, אולי זה לא לגמרי מסתדר, מה שאמרתי עכשיו ומה שאמרתי קודם. (צוחקת קצת) אני חושבת ששני הדברים נכונים. אני לא מתחרטת שבחרתי בזה, ובאותו זמן היו רגעים שרציתי לברוח. זה יכול לחיות ביחד, לא?</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בהחלט יכול. מה אנשים סביבך אומרים לך על העבודה?</w:t>
      </w:r>
    </w:p>
    <w:p>
      <w:pPr>
        <w:bidi/>
        <w:spacing w:after="120" w:line="360" w:lineRule="auto"/>
        <w:jc w:val="both"/>
      </w:pPr>
      <w:r>
        <w:rPr>
          <w:rFonts w:ascii="David" w:hAnsi="David" w:cs="David"/>
          <w:b/>
          <w:bCs/>
          <w:sz w:val="24"/>
          <w:szCs w:val="24"/>
          <w:rtl w:val="1"/>
        </w:rPr>
        <w:t xml:space="preserve">מיכל: </w:t>
      </w:r>
      <w:r>
        <w:rPr>
          <w:rFonts w:ascii="David" w:hAnsi="David" w:cs="David"/>
          <w:b w:val="0"/>
          <w:sz w:val="24"/>
          <w:szCs w:val="24"/>
          <w:rtl w:val="1"/>
        </w:rPr>
        <w:t>אמא שלי הכי גאה בעולם, היא מספרת לכל השכונה שהבת שלה מורה. אבל היא גם אומרת לי כל הזמן "את נראית עייפה, את בטוחה שזה שווה את זה בכסף הזה?". החברים שלי, חלקם הלכו להייטק, ומרוויחים פי שלושה ממני, ולפעמים כשאני שומעת אותם אני כזה, מה אני עושה עם החיים שלי. אבל אז אני נזכרת בעומר. בן הזוג שלי דווקא מאוד תומך, הוא הבן אדם שהכי מחזיק אותי, אבל אני לא תמיד מספרת לו כמה קשה כי אני לא רוצה להעמיס.</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יש משהו שהיית רוצה שיגידו לך לפני שנכנסת ולא אמרו?</w:t>
      </w:r>
    </w:p>
    <w:p>
      <w:pPr>
        <w:bidi/>
        <w:spacing w:after="120" w:line="360" w:lineRule="auto"/>
        <w:jc w:val="both"/>
      </w:pPr>
      <w:r>
        <w:rPr>
          <w:rFonts w:ascii="David" w:hAnsi="David" w:cs="David"/>
          <w:b/>
          <w:bCs/>
          <w:sz w:val="24"/>
          <w:szCs w:val="24"/>
          <w:rtl w:val="1"/>
        </w:rPr>
        <w:t xml:space="preserve">מיכל: </w:t>
      </w:r>
      <w:r>
        <w:rPr>
          <w:rFonts w:ascii="David" w:hAnsi="David" w:cs="David"/>
          <w:b w:val="0"/>
          <w:sz w:val="24"/>
          <w:szCs w:val="24"/>
          <w:rtl w:val="1"/>
        </w:rPr>
        <w:t>(שתיקה) שאת הולכת להיות לבד. שאף אחד לא באמת יחזיק לך את היד. בלימודים מכינים אותך לתוכן, איך ללמד חשבון, איך לבנות מבחן. אף אחד לא מכין אותך לרגש. אף אחד לא אמר לי שאני אבכה בשירותים, שאני ארגיש כישלון, שאני אהיה כל כך לבד. הלוואי שמישהו היה אומר לי, תשמעי, זה יהיה קשה נורא בהתחלה, וזה בסדר, וזה עובר. רק זה. זה היה עוזר.</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איך את חושבת שמורה טובה צריכה להיות?</w:t>
      </w:r>
    </w:p>
    <w:p>
      <w:pPr>
        <w:bidi/>
        <w:spacing w:after="120" w:line="360" w:lineRule="auto"/>
        <w:jc w:val="both"/>
      </w:pPr>
      <w:r>
        <w:rPr>
          <w:rFonts w:ascii="David" w:hAnsi="David" w:cs="David"/>
          <w:b/>
          <w:bCs/>
          <w:sz w:val="24"/>
          <w:szCs w:val="24"/>
          <w:rtl w:val="1"/>
        </w:rPr>
        <w:t xml:space="preserve">מיכל: </w:t>
      </w:r>
      <w:r>
        <w:rPr>
          <w:rFonts w:ascii="David" w:hAnsi="David" w:cs="David"/>
          <w:b w:val="0"/>
          <w:sz w:val="24"/>
          <w:szCs w:val="24"/>
          <w:rtl w:val="1"/>
        </w:rPr>
        <w:t>(חושבת) מורה טובה זה מישהי שהילדים מרגישים איתה בטוחים. לא הכי חכמה, לא הכי מסודרת, מישהי שהם יודעים שהיא רואה אותם. שאכפת לה באמת. (שתיקה) פעם חשבתי שמורה טובה זו מורה שהכול אצלה מושלם, שהכיתה שקטה והשיעורים מדויקים. עכשיו אני חושבת שמורה טובה זו מורה שהילדים לא מפחדים לטעות מולה.</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את מרגישה שאת עומדת בזה?</w:t>
      </w:r>
    </w:p>
    <w:p>
      <w:pPr>
        <w:bidi/>
        <w:spacing w:after="120" w:line="360" w:lineRule="auto"/>
        <w:jc w:val="both"/>
      </w:pPr>
      <w:r>
        <w:rPr>
          <w:rFonts w:ascii="David" w:hAnsi="David" w:cs="David"/>
          <w:b/>
          <w:bCs/>
          <w:sz w:val="24"/>
          <w:szCs w:val="24"/>
          <w:rtl w:val="1"/>
        </w:rPr>
        <w:t xml:space="preserve">מיכל: </w:t>
      </w:r>
      <w:r>
        <w:rPr>
          <w:rFonts w:ascii="David" w:hAnsi="David" w:cs="David"/>
          <w:b w:val="0"/>
          <w:sz w:val="24"/>
          <w:szCs w:val="24"/>
          <w:rtl w:val="1"/>
        </w:rPr>
        <w:t>(שתיקה ארוכה) בימים טובים כן. בימים הרעים אני מרגישה שאני מאכזבת את כולם, את הילדים, את ההורים, את עצמי. אבל אני חושבת שאני בדרך. אני לא שם, אבל אני בדרך.</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מתי הרגשת בפעם הראשונה שאת באמת מורה?</w:t>
      </w:r>
    </w:p>
    <w:p>
      <w:pPr>
        <w:bidi/>
        <w:spacing w:after="120" w:line="360" w:lineRule="auto"/>
        <w:jc w:val="both"/>
      </w:pPr>
      <w:r>
        <w:rPr>
          <w:rFonts w:ascii="David" w:hAnsi="David" w:cs="David"/>
          <w:b/>
          <w:bCs/>
          <w:sz w:val="24"/>
          <w:szCs w:val="24"/>
          <w:rtl w:val="1"/>
        </w:rPr>
        <w:t xml:space="preserve">מיכל: </w:t>
      </w:r>
      <w:r>
        <w:rPr>
          <w:rFonts w:ascii="David" w:hAnsi="David" w:cs="David"/>
          <w:b w:val="0"/>
          <w:sz w:val="24"/>
          <w:szCs w:val="24"/>
          <w:rtl w:val="1"/>
        </w:rPr>
        <w:t>(מחייכת) היה יום שעומר קרא מילה שלמה בקול, מול כל הכיתה, בפעם הראשונה. והכיתה מחאה לו כפיים, כי כולם ידעו כמה זה קשה לו. והוא הסתכל עליי, חיפש אותי בעיניים, כאילו לבדוק שראיתי. וראיתי. (שתיקה) שם הרגשתי, אוקיי, זאת אני. זה מה שאני עושה בעולם. שבוע שלם הרגשתי שאני מרחפת.</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יש משהו שאת עושה אחרת ממה שציפו ממך?</w:t>
      </w:r>
    </w:p>
    <w:p>
      <w:pPr>
        <w:bidi/>
        <w:spacing w:after="120" w:line="360" w:lineRule="auto"/>
        <w:jc w:val="both"/>
      </w:pPr>
      <w:r>
        <w:rPr>
          <w:rFonts w:ascii="David" w:hAnsi="David" w:cs="David"/>
          <w:b/>
          <w:bCs/>
          <w:sz w:val="24"/>
          <w:szCs w:val="24"/>
          <w:rtl w:val="1"/>
        </w:rPr>
        <w:t xml:space="preserve">מיכל: </w:t>
      </w:r>
      <w:r>
        <w:rPr>
          <w:rFonts w:ascii="David" w:hAnsi="David" w:cs="David"/>
          <w:b w:val="0"/>
          <w:sz w:val="24"/>
          <w:szCs w:val="24"/>
          <w:rtl w:val="1"/>
        </w:rPr>
        <w:t>כן. אני מראה להם רגש. זה נגד כל מה שאמרו לי. אמרו לי תהיי קשוחה, אל תראי חולשה, ואני עושה בדיוק הפוך. אני אומרת להם כשאני עצובה, כשאני עייפה, כשמשהו שימח אותי. ואני חושבת שזה מה שעובד אצלי, דווקא זה. אולי זאת לא הדרך של רונית, אבל זאת הדרך שלי.</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איך את מרגישה בסוף יום עבודה?</w:t>
      </w:r>
    </w:p>
    <w:p>
      <w:pPr>
        <w:bidi/>
        <w:spacing w:after="120" w:line="360" w:lineRule="auto"/>
        <w:jc w:val="both"/>
      </w:pPr>
      <w:r>
        <w:rPr>
          <w:rFonts w:ascii="David" w:hAnsi="David" w:cs="David"/>
          <w:b/>
          <w:bCs/>
          <w:sz w:val="24"/>
          <w:szCs w:val="24"/>
          <w:rtl w:val="1"/>
        </w:rPr>
        <w:t xml:space="preserve">מיכל: </w:t>
      </w:r>
      <w:r>
        <w:rPr>
          <w:rFonts w:ascii="David" w:hAnsi="David" w:cs="David"/>
          <w:b w:val="0"/>
          <w:sz w:val="24"/>
          <w:szCs w:val="24"/>
          <w:rtl w:val="1"/>
        </w:rPr>
        <w:t>תלוי ביום. ברוב הימים עייפה עד העצמות, ריקה, כמו שאמרתי. אבל יש ימים, אולי אחד מחמישה, שאני יוצאת מלאה, שאני נכנסת לאוטו ומחייכת לבד. ובגלל היום האחד הזה מחמישה אני נשארת. זה נשמע מעט, אבל זה מספיק.</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מה את חושבת שתזכרי מהשנה הזאת בעוד עשר שנים?</w:t>
      </w:r>
    </w:p>
    <w:p>
      <w:pPr>
        <w:bidi/>
        <w:spacing w:after="120" w:line="360" w:lineRule="auto"/>
        <w:jc w:val="both"/>
      </w:pPr>
      <w:r>
        <w:rPr>
          <w:rFonts w:ascii="David" w:hAnsi="David" w:cs="David"/>
          <w:b/>
          <w:bCs/>
          <w:sz w:val="24"/>
          <w:szCs w:val="24"/>
          <w:rtl w:val="1"/>
        </w:rPr>
        <w:t xml:space="preserve">מיכל: </w:t>
      </w:r>
      <w:r>
        <w:rPr>
          <w:rFonts w:ascii="David" w:hAnsi="David" w:cs="David"/>
          <w:b w:val="0"/>
          <w:sz w:val="24"/>
          <w:szCs w:val="24"/>
          <w:rtl w:val="1"/>
        </w:rPr>
        <w:t>(שתיקה) את עומר. אני אזכור את עומר. ואני אזכור כמה הייתי לבד, אבל אני מקווה שאזכור את זה כמו שזוכרים משהו קשה שעברת ושרד. אני מקווה שבעוד עשר שנים אני אהיה המורה הוותיקה שרואה מורה צעירה יושבת לבד בחדר מורים, ואני אלך אליה ואשב לידה. את זה אני רוצה לזכור.</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אם היית פוגשת את עצמך מלפני שנה, מה היית אומרת לה?</w:t>
      </w:r>
    </w:p>
    <w:p>
      <w:pPr>
        <w:bidi/>
        <w:spacing w:after="120" w:line="360" w:lineRule="auto"/>
        <w:jc w:val="both"/>
      </w:pPr>
      <w:r>
        <w:rPr>
          <w:rFonts w:ascii="David" w:hAnsi="David" w:cs="David"/>
          <w:b/>
          <w:bCs/>
          <w:sz w:val="24"/>
          <w:szCs w:val="24"/>
          <w:rtl w:val="1"/>
        </w:rPr>
        <w:t xml:space="preserve">מיכל: </w:t>
      </w:r>
      <w:r>
        <w:rPr>
          <w:rFonts w:ascii="David" w:hAnsi="David" w:cs="David"/>
          <w:b w:val="0"/>
          <w:sz w:val="24"/>
          <w:szCs w:val="24"/>
          <w:rtl w:val="1"/>
        </w:rPr>
        <w:t>(מתרגשת) הייתי אומרת לה, זה יהיה קשה יותר ממה שאת חושבת, ואת תעמדי בזה. הייתי אומרת לה, את הולכת לבכות, וזה בסדר. הייתי מחבקת אותה ואומרת, אל תפחדי להיות בן אדם מול הילדים, זה בדיוק מה שהם צריכים. וגם הייתי אומרת לה, תמצאי לך חברה אחת בבית ספר, אחת, כי לבד זה קשה מדי.</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יש משהו שלא שאלתי ואת רוצה להוסיף?</w:t>
      </w:r>
    </w:p>
    <w:p>
      <w:pPr>
        <w:bidi/>
        <w:spacing w:after="120" w:line="360" w:lineRule="auto"/>
        <w:jc w:val="both"/>
      </w:pPr>
      <w:r>
        <w:rPr>
          <w:rFonts w:ascii="David" w:hAnsi="David" w:cs="David"/>
          <w:b/>
          <w:bCs/>
          <w:sz w:val="24"/>
          <w:szCs w:val="24"/>
          <w:rtl w:val="1"/>
        </w:rPr>
        <w:t xml:space="preserve">מיכל: </w:t>
      </w:r>
      <w:r>
        <w:rPr>
          <w:rFonts w:ascii="David" w:hAnsi="David" w:cs="David"/>
          <w:b w:val="0"/>
          <w:sz w:val="24"/>
          <w:szCs w:val="24"/>
          <w:rtl w:val="1"/>
        </w:rPr>
        <w:t>(חושבת) רק שאני שמחה שדיברנו. זה עשה לי משהו, לשמוע את עצמי אומרת את כל זה בקול. בדרך כלל אני רק רצה מיום ליום ואין לי זמן לעצור ולחשוב מה אני מרגישה. אז תודה על זה. (מחייכת) ובהצלחה לך, את יודעת שגם את הולכת לזה, נכון? (צוחקת)</w:t>
      </w:r>
    </w:p>
    <w:p>
      <w:pPr>
        <w:bidi/>
        <w:spacing w:after="120" w:line="360" w:lineRule="auto"/>
        <w:jc w:val="both"/>
      </w:pPr>
      <w:r>
        <w:rPr>
          <w:rFonts w:ascii="David" w:hAnsi="David" w:cs="David"/>
          <w:b/>
          <w:bCs/>
          <w:sz w:val="24"/>
          <w:szCs w:val="24"/>
          <w:rtl w:val="1"/>
        </w:rPr>
        <w:t xml:space="preserve">מראיינת: </w:t>
      </w:r>
      <w:r>
        <w:rPr>
          <w:rFonts w:ascii="David" w:hAnsi="David" w:cs="David"/>
          <w:b w:val="0"/>
          <w:sz w:val="24"/>
          <w:szCs w:val="24"/>
          <w:rtl w:val="1"/>
        </w:rPr>
        <w:t>(צוחקת) אני יודעת. תודה רבה לך, מיכל.</w:t>
      </w:r>
    </w:p>
    <w:sectPr w:rsidR="00FC693F" w:rsidRPr="0006063C" w:rsidSect="00034616">
      <w:pgSz w:w="12240" w:h="15840"/>
      <w:pgMar w:top="1417" w:right="1417" w:bottom="1417" w:left="1417"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