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bidi/>
        <w:spacing w:after="240" w:line="360"/>
        <w:jc w:val="center"/>
      </w:pPr>
      <w:r>
        <w:rPr>
          <w:noProof/>
          <w:rFonts w:ascii="Times New Roman" w:cs="David" w:eastAsia="David" w:hAnsi="Times New Roman"/>
          <w:b/>
          <w:bCs/>
          <w:i w:val="false"/>
          <w:iCs w:val="false"/>
          <w:sz w:val="30"/>
          <w:szCs w:val="30"/>
          <w:rtl/>
        </w:rPr>
        <w:t xml:space="preserve">נספח: תמלילי הראיונות</w:t>
      </w:r>
    </w:p>
    <w:p>
      <w:pPr>
        <w:keepNext w:val="false"/>
        <w:bidi/>
        <w:spacing w:after="40" w:line="360"/>
        <w:jc w:val="right"/>
      </w:pPr>
      <w:r>
        <w:rPr>
          <w:noProof/>
          <w:rFonts w:ascii="Times New Roman" w:cs="David" w:eastAsia="David" w:hAnsi="Times New Roman"/>
          <w:b/>
          <w:bCs/>
          <w:i w:val="false"/>
          <w:iCs w:val="false"/>
          <w:sz w:val="24"/>
          <w:szCs w:val="24"/>
          <w:rtl/>
        </w:rPr>
        <w:t xml:space="preserve">קורס: </w:t>
      </w:r>
      <w:r>
        <w:rPr>
          <w:noProof/>
          <w:rFonts w:ascii="Times New Roman" w:cs="David" w:eastAsia="David" w:hAnsi="Times New Roman"/>
          <w:b w:val="false"/>
          <w:bCs w:val="false"/>
          <w:i w:val="false"/>
          <w:iCs w:val="false"/>
          <w:sz w:val="24"/>
          <w:szCs w:val="24"/>
          <w:rtl/>
        </w:rPr>
        <w:t xml:space="preserve">מוגבלות בלתי נראית ב'</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מרצה: </w:t>
      </w:r>
      <w:r>
        <w:rPr>
          <w:noProof/>
          <w:rFonts w:ascii="Times New Roman" w:cs="David" w:eastAsia="David" w:hAnsi="Times New Roman"/>
          <w:b w:val="false"/>
          <w:bCs w:val="false"/>
          <w:i w:val="false"/>
          <w:iCs w:val="false"/>
          <w:sz w:val="24"/>
          <w:szCs w:val="24"/>
          <w:rtl/>
        </w:rPr>
        <w:t xml:space="preserve">דורית מילר</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הקריה האקדמית אונו, סמסטר ב', תשפ"ו: </w:t>
      </w:r>
      <w:r>
        <w:rPr>
          <w:noProof/>
          <w:rFonts w:ascii="Times New Roman" w:cs="David" w:eastAsia="David" w:hAnsi="Times New Roman"/>
          <w:b w:val="false"/>
          <w:bCs w:val="false"/>
          <w:i w:val="false"/>
          <w:iCs w:val="false"/>
          <w:sz w:val="24"/>
          <w:szCs w:val="24"/>
          <w:rtl/>
        </w:rPr>
        <w:t xml:space="preserve"/>
      </w:r>
    </w:p>
    <w:p>
      <w:pPr>
        <w:keepNext/>
        <w:bidi/>
        <w:spacing w:after="120" w:before="240" w:line="360"/>
        <w:jc w:val="center"/>
      </w:pPr>
      <w:r>
        <w:rPr>
          <w:noProof/>
          <w:rFonts w:ascii="Times New Roman" w:cs="David" w:eastAsia="David" w:hAnsi="Times New Roman"/>
          <w:b/>
          <w:bCs/>
          <w:i w:val="false"/>
          <w:iCs w:val="false"/>
          <w:sz w:val="28"/>
          <w:szCs w:val="28"/>
          <w:rtl/>
        </w:rPr>
        <w:t xml:space="preserve">ראיון א': ראיון עם אדם המתמודד עם מוגבלות בלתי נראית</w:t>
      </w:r>
    </w:p>
    <w:p>
      <w:pPr>
        <w:keepNext w:val="false"/>
        <w:bidi/>
        <w:spacing w:after="40" w:line="360"/>
        <w:jc w:val="right"/>
      </w:pPr>
      <w:r>
        <w:rPr>
          <w:noProof/>
          <w:rFonts w:ascii="Times New Roman" w:cs="David" w:eastAsia="David" w:hAnsi="Times New Roman"/>
          <w:b/>
          <w:bCs/>
          <w:i w:val="false"/>
          <w:iCs w:val="false"/>
          <w:sz w:val="24"/>
          <w:szCs w:val="24"/>
          <w:rtl/>
        </w:rPr>
        <w:t xml:space="preserve">שם בדוי: </w:t>
      </w:r>
      <w:r>
        <w:rPr>
          <w:noProof/>
          <w:rFonts w:ascii="Times New Roman" w:cs="David" w:eastAsia="David" w:hAnsi="Times New Roman"/>
          <w:b w:val="false"/>
          <w:bCs w:val="false"/>
          <w:i w:val="false"/>
          <w:iCs w:val="false"/>
          <w:sz w:val="24"/>
          <w:szCs w:val="24"/>
          <w:rtl/>
        </w:rPr>
        <w:t xml:space="preserve">תיימא</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גיל: </w:t>
      </w:r>
      <w:r>
        <w:rPr>
          <w:noProof/>
          <w:rFonts w:ascii="Times New Roman" w:cs="David" w:eastAsia="David" w:hAnsi="Times New Roman"/>
          <w:b w:val="false"/>
          <w:bCs w:val="false"/>
          <w:i w:val="false"/>
          <w:iCs w:val="false"/>
          <w:sz w:val="24"/>
          <w:szCs w:val="24"/>
          <w:rtl/>
        </w:rPr>
        <w:t xml:space="preserve">31</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עיסוק: </w:t>
      </w:r>
      <w:r>
        <w:rPr>
          <w:noProof/>
          <w:rFonts w:ascii="Times New Roman" w:cs="David" w:eastAsia="David" w:hAnsi="Times New Roman"/>
          <w:b w:val="false"/>
          <w:bCs w:val="false"/>
          <w:i w:val="false"/>
          <w:iCs w:val="false"/>
          <w:sz w:val="24"/>
          <w:szCs w:val="24"/>
          <w:rtl/>
        </w:rPr>
        <w:t xml:space="preserve">רוקחת בבית מרקחת של קופת חולים</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מצב משפחתי: </w:t>
      </w:r>
      <w:r>
        <w:rPr>
          <w:noProof/>
          <w:rFonts w:ascii="Times New Roman" w:cs="David" w:eastAsia="David" w:hAnsi="Times New Roman"/>
          <w:b w:val="false"/>
          <w:bCs w:val="false"/>
          <w:i w:val="false"/>
          <w:iCs w:val="false"/>
          <w:sz w:val="24"/>
          <w:szCs w:val="24"/>
          <w:rtl/>
        </w:rPr>
        <w:t xml:space="preserve">בזוגיות, גרה עם בן זוגה</w:t>
      </w:r>
    </w:p>
    <w:p>
      <w:pPr>
        <w:keepNext w:val="false"/>
        <w:bidi/>
        <w:spacing w:after="40" w:line="360"/>
        <w:jc w:val="right"/>
      </w:pPr>
      <w:r>
        <w:rPr>
          <w:noProof/>
          <w:rFonts w:ascii="Times New Roman" w:cs="David" w:eastAsia="David" w:hAnsi="Times New Roman"/>
          <w:b/>
          <w:bCs/>
          <w:i w:val="false"/>
          <w:iCs w:val="false"/>
          <w:sz w:val="24"/>
          <w:szCs w:val="24"/>
          <w:rtl/>
        </w:rPr>
        <w:t xml:space="preserve">המוגבלות: </w:t>
      </w:r>
      <w:r>
        <w:rPr>
          <w:noProof/>
          <w:rFonts w:ascii="Times New Roman" w:cs="David" w:eastAsia="David" w:hAnsi="Times New Roman"/>
          <w:b w:val="false"/>
          <w:bCs w:val="false"/>
          <w:i w:val="false"/>
          <w:iCs w:val="false"/>
          <w:sz w:val="24"/>
          <w:szCs w:val="24"/>
          <w:rtl/>
        </w:rPr>
        <w:t xml:space="preserve">אוטיזם, אובחנה בגיל 28</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המונח שהמרואיינת ביקשה: </w:t>
      </w:r>
      <w:r>
        <w:rPr>
          <w:noProof/>
          <w:rFonts w:ascii="Times New Roman" w:cs="David" w:eastAsia="David" w:hAnsi="Times New Roman"/>
          <w:b w:val="false"/>
          <w:bCs w:val="false"/>
          <w:i w:val="false"/>
          <w:iCs w:val="false"/>
          <w:sz w:val="24"/>
          <w:szCs w:val="24"/>
          <w:rtl/>
        </w:rPr>
        <w:t xml:space="preserve">"אוטיסטית". ביקשה במפורש לא להשתמש ב"על הרצף", "עם אוטיזם" או "בתפקוד גבוה", ולא במילה "מוגבלות" בלי שהיא עצמה אומרת אותה</w:t>
      </w:r>
    </w:p>
    <w:p>
      <w:pPr>
        <w:keepNext w:val="false"/>
        <w:bidi/>
        <w:spacing w:after="40" w:line="360"/>
        <w:jc w:val="right"/>
      </w:pPr>
      <w:r>
        <w:rPr>
          <w:noProof/>
          <w:rFonts w:ascii="Times New Roman" w:cs="David" w:eastAsia="David" w:hAnsi="Times New Roman"/>
          <w:b/>
          <w:bCs/>
          <w:i w:val="false"/>
          <w:iCs w:val="false"/>
          <w:sz w:val="24"/>
          <w:szCs w:val="24"/>
          <w:rtl/>
        </w:rPr>
        <w:t xml:space="preserve">תאריך: </w:t>
      </w:r>
      <w:r>
        <w:rPr>
          <w:noProof/>
          <w:rFonts w:ascii="Times New Roman" w:cs="David" w:eastAsia="David" w:hAnsi="Times New Roman"/>
          <w:b w:val="false"/>
          <w:bCs w:val="false"/>
          <w:i w:val="false"/>
          <w:iCs w:val="false"/>
          <w:sz w:val="24"/>
          <w:szCs w:val="24"/>
          <w:rtl/>
        </w:rPr>
        <w:t xml:space="preserve">19/10/2026</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מקום: </w:t>
      </w:r>
      <w:r>
        <w:rPr>
          <w:noProof/>
          <w:rFonts w:ascii="Times New Roman" w:cs="David" w:eastAsia="David" w:hAnsi="Times New Roman"/>
          <w:b w:val="false"/>
          <w:bCs w:val="false"/>
          <w:i w:val="false"/>
          <w:iCs w:val="false"/>
          <w:sz w:val="24"/>
          <w:szCs w:val="24"/>
          <w:rtl/>
        </w:rPr>
        <w:t xml:space="preserve">בדירת המרואיינת, בחדר העבודה, באור מעומעם ובלי מוזיקת רקע, לבקשתה</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משך: </w:t>
      </w:r>
      <w:r>
        <w:rPr>
          <w:noProof/>
          <w:rFonts w:ascii="Times New Roman" w:cs="David" w:eastAsia="David" w:hAnsi="Times New Roman"/>
          <w:b w:val="false"/>
          <w:bCs w:val="false"/>
          <w:i w:val="false"/>
          <w:iCs w:val="false"/>
          <w:sz w:val="24"/>
          <w:szCs w:val="24"/>
          <w:rtl/>
        </w:rPr>
        <w:t xml:space="preserve">78 דקות</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המרואיינת ביקשה וקיבלה את השאלות בכתב יומיים מראש: </w:t>
      </w:r>
      <w:r>
        <w:rPr>
          <w:noProof/>
          <w:rFonts w:ascii="Times New Roman" w:cs="David" w:eastAsia="David" w:hAnsi="Times New Roman"/>
          <w:b w:val="false"/>
          <w:bCs w:val="false"/>
          <w:i w:val="false"/>
          <w:iCs w:val="false"/>
          <w:sz w:val="24"/>
          <w:szCs w:val="24"/>
          <w:rtl/>
        </w:rPr>
        <w:t xml:space="preserve"/>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ההקלטה הועלתה ל-Google Drive ושותפה עם המרצה בלבד (הקישור בנספח 1): </w:t>
      </w:r>
      <w:r>
        <w:rPr>
          <w:noProof/>
          <w:rFonts w:ascii="Times New Roman" w:cs="David" w:eastAsia="David" w:hAnsi="Times New Roman"/>
          <w:b w:val="false"/>
          <w:bCs w:val="false"/>
          <w:i w:val="false"/>
          <w:iCs w:val="false"/>
          <w:sz w:val="24"/>
          <w:szCs w:val="24"/>
          <w:rtl/>
        </w:rPr>
        <w:t xml:space="preserve"/>
      </w:r>
    </w:p>
    <w:p>
      <w:pPr>
        <w:keepNext w:val="false"/>
        <w:bidi/>
        <w:spacing w:after="40" w:line="360"/>
        <w:jc w:val="right"/>
      </w:pPr>
      <w:r>
        <w:rPr>
          <w:noProof/>
          <w:rFonts w:ascii="Times New Roman" w:cs="David" w:eastAsia="David" w:hAnsi="Times New Roman"/>
          <w:b/>
          <w:bCs/>
          <w:i w:val="false"/>
          <w:iCs w:val="false"/>
          <w:sz w:val="24"/>
          <w:szCs w:val="24"/>
          <w:rtl/>
        </w:rPr>
        <w:t xml:space="preserve">סימון בתמליל: </w:t>
      </w:r>
      <w:r>
        <w:rPr>
          <w:noProof/>
          <w:rFonts w:ascii="Times New Roman" w:cs="David" w:eastAsia="David" w:hAnsi="Times New Roman"/>
          <w:b w:val="false"/>
          <w:bCs w:val="false"/>
          <w:i w:val="false"/>
          <w:iCs w:val="false"/>
          <w:sz w:val="24"/>
          <w:szCs w:val="24"/>
          <w:rtl/>
        </w:rPr>
        <w:t xml:space="preserve">… = שתיקה או עצירה בדיבור (עד כחמש שניות)</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[שתיקה ארוכה] = שתיקה של יותר מחמש שניות: </w:t>
      </w:r>
      <w:r>
        <w:rPr>
          <w:noProof/>
          <w:rFonts w:ascii="Times New Roman" w:cs="David" w:eastAsia="David" w:hAnsi="Times New Roman"/>
          <w:b w:val="false"/>
          <w:bCs w:val="false"/>
          <w:i w:val="false"/>
          <w:iCs w:val="false"/>
          <w:sz w:val="24"/>
          <w:szCs w:val="24"/>
          <w:rtl/>
        </w:rPr>
        <w:t xml:space="preserve"/>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[צוחקת] = צחוק: </w:t>
      </w:r>
      <w:r>
        <w:rPr>
          <w:noProof/>
          <w:rFonts w:ascii="Times New Roman" w:cs="David" w:eastAsia="David" w:hAnsi="Times New Roman"/>
          <w:b w:val="false"/>
          <w:bCs w:val="false"/>
          <w:i w:val="false"/>
          <w:iCs w:val="false"/>
          <w:sz w:val="24"/>
          <w:szCs w:val="24"/>
          <w:rtl/>
        </w:rPr>
        <w:t xml:space="preserve"/>
      </w:r>
    </w:p>
    <w:p>
      <w:pPr>
        <w:keepNext/>
        <w:bidi/>
        <w:spacing w:after="60" w:before="240" w:line="360"/>
        <w:jc w:val="right"/>
      </w:pPr>
      <w:r>
        <w:rPr>
          <w:noProof/>
          <w:rFonts w:ascii="Times New Roman" w:cs="David" w:eastAsia="David" w:hAnsi="Times New Roman"/>
          <w:b/>
          <w:bCs/>
          <w:i w:val="false"/>
          <w:iCs w:val="false"/>
          <w:sz w:val="26"/>
          <w:szCs w:val="26"/>
          <w:rtl/>
        </w:rPr>
        <w:t xml:space="preserve">פתיחה והסכמה</w:t>
      </w:r>
    </w:p>
    <w:p>
      <w:pPr>
        <w:keepNext w:val="false"/>
        <w:bidi/>
        <w:spacing w:after="80" w:line="360"/>
        <w:jc w:val="both"/>
      </w:pPr>
      <w:r>
        <w:rPr>
          <w:noProof/>
          <w:rFonts w:ascii="Times New Roman" w:cs="David" w:eastAsia="David" w:hAnsi="Times New Roman"/>
          <w:b/>
          <w:bCs/>
          <w:i w:val="false"/>
          <w:iCs w:val="false"/>
          <w:sz w:val="24"/>
          <w:szCs w:val="24"/>
          <w:rtl/>
        </w:rPr>
        <w:t xml:space="preserve">מראיינת: </w:t>
      </w:r>
      <w:r>
        <w:rPr>
          <w:noProof/>
          <w:rFonts w:ascii="Times New Roman" w:cs="David" w:eastAsia="David" w:hAnsi="Times New Roman"/>
          <w:b w:val="false"/>
          <w:bCs w:val="false"/>
          <w:i/>
          <w:iCs/>
          <w:sz w:val="24"/>
          <w:szCs w:val="24"/>
          <w:rtl/>
        </w:rPr>
        <w:t xml:space="preserve">תודה שהסכמת להתראיין. הראיון הוא חלק מעבודה בקורס "מוגבלות בלתי נראית" בקריה האקדמית אונו. המטרה היא להכיר את החוויה שלך, את מה שעובר עלייך ואת היחס של הסביבה. אין תשובות נכונות או לא נכונות. מותר לך לא לענות על שאלה, לעצור או להפסיק בכל רגע. הראיון יוקלט, וההקלטה תשותף רק עם המרצה, בקישור סגור. בעבודה לא יופיע השם שלך או פרט מזהה. את מסכימה שנתחיל ושההקלטה תשותף עם המרצה?</w:t>
      </w:r>
    </w:p>
    <w:p>
      <w:pPr>
        <w:keepNext w:val="false"/>
        <w:bidi/>
        <w:spacing w:after="80" w:line="360"/>
        <w:jc w:val="both"/>
      </w:pPr>
      <w:r>
        <w:rPr>
          <w:noProof/>
          <w:rFonts w:ascii="Times New Roman" w:cs="David" w:eastAsia="David" w:hAnsi="Times New Roman"/>
          <w:b/>
          <w:bCs/>
          <w:i w:val="false"/>
          <w:iCs w:val="false"/>
          <w:sz w:val="24"/>
          <w:szCs w:val="24"/>
          <w:rtl/>
        </w:rPr>
        <w:t xml:space="preserve">תיימא: </w:t>
      </w:r>
      <w:r>
        <w:rPr>
          <w:noProof/>
          <w:rFonts w:ascii="Times New Roman" w:cs="David" w:eastAsia="David" w:hAnsi="Times New Roman"/>
          <w:b w:val="false"/>
          <w:bCs w:val="false"/>
          <w:i/>
          <w:iCs/>
          <w:sz w:val="24"/>
          <w:szCs w:val="24"/>
          <w:rtl/>
        </w:rPr>
        <w:t xml:space="preserve">כן, אני מסכימה. רק הערה קטנה על המשפט "אין תשובות נכונות או לא נכונות". אני יודעת שאומרים אותו כדי להרגיע, אבל אותי הוא דווקא מבלבל, כי יש תשובות מדויקות יותר ופחות, ואני אשתדל לתת את המדויקות. זה בסדר?</w:t>
      </w:r>
    </w:p>
    <w:p>
      <w:pPr>
        <w:keepNext w:val="false"/>
        <w:bidi/>
        <w:spacing w:after="80" w:line="360"/>
        <w:jc w:val="both"/>
      </w:pPr>
      <w:r>
        <w:rPr>
          <w:noProof/>
          <w:rFonts w:ascii="Times New Roman" w:cs="David" w:eastAsia="David" w:hAnsi="Times New Roman"/>
          <w:b/>
          <w:bCs/>
          <w:i w:val="false"/>
          <w:iCs w:val="false"/>
          <w:sz w:val="24"/>
          <w:szCs w:val="24"/>
          <w:rtl/>
        </w:rPr>
        <w:t xml:space="preserve">מראיינת: </w:t>
      </w:r>
      <w:r>
        <w:rPr>
          <w:noProof/>
          <w:rFonts w:ascii="Times New Roman" w:cs="David" w:eastAsia="David" w:hAnsi="Times New Roman"/>
          <w:b w:val="false"/>
          <w:bCs w:val="false"/>
          <w:i/>
          <w:iCs/>
          <w:sz w:val="24"/>
          <w:szCs w:val="24"/>
          <w:rtl/>
        </w:rPr>
        <w:t xml:space="preserve">לגמרי בסדר.</w:t>
      </w:r>
    </w:p>
    <w:p>
      <w:pPr>
        <w:keepNext/>
        <w:bidi/>
        <w:spacing w:after="60" w:before="240" w:line="360"/>
        <w:jc w:val="right"/>
      </w:pPr>
      <w:r>
        <w:rPr>
          <w:noProof/>
          <w:rFonts w:ascii="Times New Roman" w:cs="David" w:eastAsia="David" w:hAnsi="Times New Roman"/>
          <w:b/>
          <w:bCs/>
          <w:i w:val="false"/>
          <w:iCs w:val="false"/>
          <w:sz w:val="26"/>
          <w:szCs w:val="26"/>
          <w:rtl/>
        </w:rPr>
        <w:t xml:space="preserve">שאלות הראיון</w:t>
      </w:r>
    </w:p>
    <w:p>
      <w:pPr>
        <w:keepNext/>
        <w:bidi/>
        <w:spacing w:after="60" w:before="200" w:line="360"/>
        <w:jc w:val="both"/>
      </w:pPr>
      <w:r>
        <w:rPr>
          <w:noProof/>
          <w:rFonts w:ascii="Times New Roman" w:cs="David" w:eastAsia="David" w:hAnsi="Times New Roman"/>
          <w:b/>
          <w:bCs/>
          <w:i w:val="false"/>
          <w:iCs w:val="false"/>
          <w:sz w:val="24"/>
          <w:szCs w:val="24"/>
          <w:rtl/>
        </w:rPr>
        <w:t xml:space="preserve">1. ספרי לי על עצמך ועל המוגבלות שלך. כיצד היא באה לידי ביטוי?</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תיימא, בת שלושים ואחת, רוקחת בבית מרקחת של קופת חולים, חמש שנים באותו סניף. גרה עם בן הזוג שלי שלוש שנים. ואני אוטיסטית. אובחנתי בגיל עשרים ושמונה, כלומר לפני שלוש שנים, אחרי שהאחיין שלי אובחן בגיל ארבע ואחותי שלחה לי את דוח האבחון שלו "סתם, שתדעי". קראתי אותו ו… בכיתי, כי זה היה תיאור שלי. בגיל ארבע, בגיל עשר, ובגיל עשרים ושמונה.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איך זה בא לידי ביטוי. אני אנסה להיות מסודרת, כי יש כמה דברים שונים. הראשון הוא חושים. רעש של מזגן, אור של ניאון, ריח של בושם של מישהי במעלית, בגד עם תווית. בשבילי זה לא "קצת מפריע", זה תופס את כל המוח. בבית המרקחת אני שומעת בו זמנית את הטלפון, את המדפסת של המרשמים, את הכריזה של הקופה, ילד שבוכה בתור ושלושה אנשים שמדברים אליי, ואין לי מסנן שמוריד את העוצמה. השני הוא אנשים. אני לא קוראת פנים ולא קוראת טון באופן אוטומטי. אני מחשבת. כשמישהו אומר "בסדר" אני צריכה לעבור על אפשרויות: בסדר באמת, בסדר כועס, בסדר שמסיים שיחה. אחרים יודעים את זה בלי לחשוב. אני עושה את זה בראש, כל הזמן, ובסוף היום הראש גמור. השלישי הוא שגרה. אני צריכה לדעת מה קורה. משמרת שמשתנה ברגע האחרון מרגישה כמו רצפה שזזה.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ויש את הדבר הרביעי, שהוא לא בי אלא במה שאני עושה: אני מסתירה את כל זה. יש לזה מילה, מסכוֹת. אני מחייכת בזמן הנכון, מסתכלת בעיניים כי למדתי שצריך, שואלת "מה נשמע" ולא שואלת אחר כך למה אנשים לא עונים על השאלה. עשרים ושמונה שנה… חשבתי שככה כולם, שכולם משחקים וכולם עייפים מזה. באבחון הבינו לי שלא. שאצל רוב האנשים זה לא משחק. זו הייתה האבחנה האמיתית.</w:t>
      </w:r>
    </w:p>
    <w:p>
      <w:pPr>
        <w:keepNext w:val="false"/>
        <w:bidi/>
        <w:spacing w:after="80" w:line="360"/>
        <w:jc w:val="both"/>
      </w:pPr>
      <w:r>
        <w:rPr>
          <w:noProof/>
          <w:rFonts w:ascii="Times New Roman" w:cs="David" w:eastAsia="David" w:hAnsi="Times New Roman"/>
          <w:b/>
          <w:bCs/>
          <w:i w:val="false"/>
          <w:iCs w:val="false"/>
          <w:sz w:val="24"/>
          <w:szCs w:val="24"/>
          <w:rtl/>
        </w:rPr>
        <w:t xml:space="preserve">מראיינת: </w:t>
      </w:r>
      <w:r>
        <w:rPr>
          <w:noProof/>
          <w:rFonts w:ascii="Times New Roman" w:cs="David" w:eastAsia="David" w:hAnsi="Times New Roman"/>
          <w:b w:val="false"/>
          <w:bCs w:val="false"/>
          <w:i/>
          <w:iCs/>
          <w:sz w:val="24"/>
          <w:szCs w:val="24"/>
          <w:rtl/>
        </w:rPr>
        <w:t xml:space="preserve">תוכלי לספר על יום אחד בעבודה, מהתחלה עד הסוף, איך זה נראה?</w:t>
      </w:r>
    </w:p>
    <w:p>
      <w:pPr>
        <w:keepNext w:val="false"/>
        <w:bidi/>
        <w:spacing w:after="80" w:line="360"/>
        <w:jc w:val="both"/>
      </w:pPr>
      <w:r>
        <w:rPr>
          <w:noProof/>
          <w:rFonts w:ascii="Times New Roman" w:cs="David" w:eastAsia="David" w:hAnsi="Times New Roman"/>
          <w:b/>
          <w:bCs/>
          <w:i w:val="false"/>
          <w:iCs w:val="false"/>
          <w:sz w:val="24"/>
          <w:szCs w:val="24"/>
          <w:rtl/>
        </w:rPr>
        <w:t xml:space="preserve">תיימא: </w:t>
      </w:r>
      <w:r>
        <w:rPr>
          <w:noProof/>
          <w:rFonts w:ascii="Times New Roman" w:cs="David" w:eastAsia="David" w:hAnsi="Times New Roman"/>
          <w:b w:val="false"/>
          <w:bCs w:val="false"/>
          <w:i/>
          <w:iCs/>
          <w:sz w:val="24"/>
          <w:szCs w:val="24"/>
          <w:rtl/>
        </w:rPr>
        <w:t xml:space="preserve">יום רגיל, משמרת בוקר. אני מגיעה בשבע, שעה לפני הפתיחה, כי השעה הזאת, לבד עם המדפים והמשלוח, היא השעה הכי טובה שלי. אני מסדרת את המלאי, בודקת תוקף, מכינה את המגירות. בשמונה פותחים, ומתחיל הרעש. מאז שסיפרתי למנהלת הסניף אני לא עומדת בדלפק בשעות העומס, בין תשע לאחת עשרה, אלא מאחור, בניפוק ובהכנת מרשמים קבועים, וזה ההסדר שהציל אותי. אחרי אחת עשרה אני בדלפק. כל לקוח זה שיחה שאני צריכה לפענח: מה הוא באמת שואל, אם הוא כועס או רק ממהר, מתי מותר לי להגיד "הרופא טעה במינון" ואיך להגיד את זה בלי שייבהל. יש הפסקה משותפת בחדר הצוות, ואני לא הולכת. אני אוכלת במחסן. בשנה הראשונה הלכתי כל יום, וכל יום חזרתי הביתה כאילו רצתי מרתון. היום אני יודעת שזה המחיר, ובחרתי לא לשלם אותו. אחר הצהריים אני על המרשמים, וזה החלק הטוב. רוקחות זה לראות מה לא מסתדר: מינון שלא מתאים לגיל, שתי תרופות שלא הולכות ביחד, מרשם שלא הגיוני. ואני רואה את מה שלא מסתדר לפני שאני רואה כל דבר אחר. בשלוש אני נוסעת הביתה, ובבית אני שוכבת על הרצפה בחושך עשרים דקות. בן הזוג שלי יודע לא לדבר איתי בעשרים הדקות האלה. זה יום רגיל. יום שאף אחד בסניף לא ראה בו שום דבר.</w:t>
      </w:r>
    </w:p>
    <w:p>
      <w:pPr>
        <w:keepNext/>
        <w:bidi/>
        <w:spacing w:after="60" w:before="200" w:line="360"/>
        <w:jc w:val="both"/>
      </w:pPr>
      <w:r>
        <w:rPr>
          <w:noProof/>
          <w:rFonts w:ascii="Times New Roman" w:cs="David" w:eastAsia="David" w:hAnsi="Times New Roman"/>
          <w:b/>
          <w:bCs/>
          <w:i w:val="false"/>
          <w:iCs w:val="false"/>
          <w:sz w:val="24"/>
          <w:szCs w:val="24"/>
          <w:rtl/>
        </w:rPr>
        <w:t xml:space="preserve">2. כיצד המוגבלות משפיעה על חיי היומיום שלך, על המשפחה, הזוגיות, הלימודים או העבודה?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רוצה לענות בדיוק, אז אני אחלק. בעבודה, ההשפעה היא בשני מקומות. במקום אחד היא יתרון, ואני אומרת את זה בלי צניעות מזויפת: אני רוקחת טובה יותר מרוב האנשים בסניף, כי אני לא מסוגלת להתעלם ממרשם שלא מסתדר. בשנה שעברה תפסתי שלוש טעויות מינון שעברו שני רופאים. במקום השני היא מחיר: כל מה שהוא לא הרוקחות עצמה. הדלפק, ההפסקות, ה"איך היה סוף השבוע", ההערכות שבהן כותבים על אדם "שירות ללקוח", ושם אני תמיד מקבלת ציון נמוך, גם כשהלקוחות הקבועים מבקשים דווקא אותי כי אני היחידה שבודקת להם הכול. אני טובה בשירות. אני לא טובה בלהיראות כמו מישהי שטובה בשירות.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בזוגיות… בן הזוג שלי הוא האדם היחיד שלא צריך מסכה. פגשתי אותו שנה לפני האבחון, ובדייט השני אמרתי לו שאני לא מבינה רמזים ושאם הוא רוצה משהו שיגיד במילים. הוא אמר "סוף סוף". [צוחקת] ומאז זה ככה. אבל יש מחיר גם שם. הוא רוצה לפעמים לצאת עם חברים, לחתונות, לאירועים עם מוזיקה. אני יכולה פעם בחודש, ואחרי זה יומיים מתה. אז הוא הולך לבד, ואנשים שואלים אותו איפה אני, והוא אומר "לא הרגישה טוב". ככה הוא מסתיר אותי בשבילי. … אני יודעת שזה כבד לו.</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המשפחה היא הסיפור המסובך. ההורים שלי לא קיבלו את האבחון. אמא שלי אמרה "תמיד היית ביישנית, זה הכול", ואבא שלי שאל אם בדקתי מי הפסיכולוג הזה. לאחותי, שהבן שלה אובחן, יותר קל, אבל גם היא אמרה פעם "אצלו זה אמיתי, אצלך זה יותר אופי". אז במשפחה, האבחון שלי הוא לא עובדה. הוא דעה שלי. ואני צריכה כל פעם מחדש להחליט אם להתווכח עליו או לשתוק. … בדרך כלל אני שותקת.</w:t>
      </w:r>
    </w:p>
    <w:p>
      <w:pPr>
        <w:keepNext/>
        <w:bidi/>
        <w:spacing w:after="60" w:before="200" w:line="360"/>
        <w:jc w:val="both"/>
      </w:pPr>
      <w:r>
        <w:rPr>
          <w:noProof/>
          <w:rFonts w:ascii="Times New Roman" w:cs="David" w:eastAsia="David" w:hAnsi="Times New Roman"/>
          <w:b/>
          <w:bCs/>
          <w:i w:val="false"/>
          <w:iCs w:val="false"/>
          <w:sz w:val="24"/>
          <w:szCs w:val="24"/>
          <w:rtl/>
        </w:rPr>
        <w:t xml:space="preserve">3. עד כמה את מרגישה שיש לך שליטה על המוגבלות ועל השפעתה בחייך?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צריכה רגע עם השאלה הזאת, כי המילה "שליטה" מניחה משהו. … [שתיקה ארוכה] היא מניחה שיש בי דבר נפרד ממני, המוגבלות, ושאני אמורה לנהל אותו. אבל אוטיזם זה לא דבר שיש לי, זה איך שהמוח שלי בנוי. לשאול אם יש לי שליטה על האוטיזם זה כמו לשאול אם יש לי שליטה על זה שאני שמאלית. אין, וגם לא צריך.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אבל אני חושבת שאני מבינה מה את שואלת באמת, ועל זה אני יכולה לענות. על ההשפעה יש לי שליטה, ויותר ממה שהייתה לי לפני האבחון. ואני אסביר למה דווקא האבחון נתן שליטה. לפני, כשהייתי קורסת אחרי משמרת, הייתי חושבת: מה לא בסדר איתי, למה כולם מסתדרים ואני לא, אני לא מתאמצת מספיק. הכול היה עליי. אחרי האבחון, כשאני קורסת, אני יודעת: הייתי שמונה שעות במקום שמתוכנן לאנשים שהמוח שלהם מסנן רעש, ושלי לא מסנן. הבעיה היא בהתאמה, לא בי. וברגע שהבעיה היא בהתאמה, אפשר לשנות את ההתאמה: לא לעמוד בדלפק בשעות העומס, נהלים בכתב ולא בעל פה, לאכול במחסן, לצאת לדקה למחסן כשהכריזה לא מפסיקה. כל אלה דברים שאני עושה היום ולא עשיתי אז, כי אז לא ידעתי שמותר. אז השליטה שלי גדלה, לא כי השתניתי, אלא כי הפסקתי לחשוב שאני הבעיה.</w:t>
      </w:r>
    </w:p>
    <w:p>
      <w:pPr>
        <w:keepNext w:val="false"/>
        <w:bidi/>
        <w:spacing w:after="80" w:line="360"/>
        <w:jc w:val="both"/>
      </w:pPr>
      <w:r>
        <w:rPr>
          <w:noProof/>
          <w:rFonts w:ascii="Times New Roman" w:cs="David" w:eastAsia="David" w:hAnsi="Times New Roman"/>
          <w:b/>
          <w:bCs/>
          <w:i w:val="false"/>
          <w:iCs w:val="false"/>
          <w:sz w:val="24"/>
          <w:szCs w:val="24"/>
          <w:rtl/>
        </w:rPr>
        <w:t xml:space="preserve">מראיינת: </w:t>
      </w:r>
      <w:r>
        <w:rPr>
          <w:noProof/>
          <w:rFonts w:ascii="Times New Roman" w:cs="David" w:eastAsia="David" w:hAnsi="Times New Roman"/>
          <w:b w:val="false"/>
          <w:bCs w:val="false"/>
          <w:i/>
          <w:iCs/>
          <w:sz w:val="24"/>
          <w:szCs w:val="24"/>
          <w:rtl/>
        </w:rPr>
        <w:t xml:space="preserve">ויש דברים שבהם את מרגישה חסרת שליטה?</w:t>
      </w:r>
    </w:p>
    <w:p>
      <w:pPr>
        <w:keepNext w:val="false"/>
        <w:bidi/>
        <w:spacing w:after="80" w:line="360"/>
        <w:jc w:val="both"/>
      </w:pPr>
      <w:r>
        <w:rPr>
          <w:noProof/>
          <w:rFonts w:ascii="Times New Roman" w:cs="David" w:eastAsia="David" w:hAnsi="Times New Roman"/>
          <w:b/>
          <w:bCs/>
          <w:i w:val="false"/>
          <w:iCs w:val="false"/>
          <w:sz w:val="24"/>
          <w:szCs w:val="24"/>
          <w:rtl/>
        </w:rPr>
        <w:t xml:space="preserve">תיימא: </w:t>
      </w:r>
      <w:r>
        <w:rPr>
          <w:noProof/>
          <w:rFonts w:ascii="Times New Roman" w:cs="David" w:eastAsia="David" w:hAnsi="Times New Roman"/>
          <w:b w:val="false"/>
          <w:bCs w:val="false"/>
          <w:i/>
          <w:iCs/>
          <w:sz w:val="24"/>
          <w:szCs w:val="24"/>
          <w:rtl/>
        </w:rPr>
        <w:t xml:space="preserve">כן. שניים. הראשון הוא המסכה. אני יודעת שהיא מזיקה לי, ואני לא מצליחה להוריד אותה. היא אוטומטית. כשמישהו נכנס לחדר, אני מחייכת לפני שאני מחליטה לחייך. עשרים ושמונה שנה של אימון. השני הוא איך אנשים מגיבים כשאני כן מורידה אותה. על זה באמת אין לי שום שליטה, ואני לומדת לחיות עם זה.</w:t>
      </w:r>
    </w:p>
    <w:p>
      <w:pPr>
        <w:keepNext/>
        <w:bidi/>
        <w:spacing w:after="60" w:before="200" w:line="360"/>
        <w:jc w:val="both"/>
      </w:pPr>
      <w:r>
        <w:rPr>
          <w:noProof/>
          <w:rFonts w:ascii="Times New Roman" w:cs="David" w:eastAsia="David" w:hAnsi="Times New Roman"/>
          <w:b/>
          <w:bCs/>
          <w:i w:val="false"/>
          <w:iCs w:val="false"/>
          <w:sz w:val="24"/>
          <w:szCs w:val="24"/>
          <w:rtl/>
        </w:rPr>
        <w:t xml:space="preserve">4. כיצד אנשים קרובים ורחוקים מתייחסים למוגבלות שלך? תוכלי לתת דוגמאות?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רוב האנשים הרחוקים לא יודעים, אז הם מתייחסים לא לאוטיזם אלא למה שהם רואים, והם רואים אישה שקטה, קצת נוקשה, שלא צוחקת מהבדיחות בזמן, שעונה ישר בלי ריכוך. ומה הם אומרים על זה? "מתנשאת". "קרה". "לא חברותית". שמעתי את שלוש המילים האלה על עצמי בחדר הצוות של הסניף, כשמישהי לא ידעה שאני במחסן מאחורי הדלת. ומה שמעניין הוא שהן לא טעו במה שראו. הן טעו בלמה. הן ראו התנהגות והסבירו אותה באופי. אף אחת לא חשבה "אולי יש סיבה". בשביל סיבה צריך לדעת שיש מה לדעת.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הקרובים, זה מתחלק לפי מה שהם עשו עם המידע. בן הזוג שלי, אמרתי. ההורים שלי מתייחסים לאבחון כאל הגזמה שלי. אמא שלי אמרה לי, בכנות ובאהבה, "הלוואי שלא היית צריכה את התווית הזאת". … ואני ניסיתי להסביר לה שהתווית לא הוסיפה לי כלום, היא רק נתנה שם למה שהיה שם מההתחלה, ושהלוואי שהייתה לי בגיל שש, כי אז אולי מישהו היה מסביר לי שאני לא ילדה רעה כשאני בוכה מרעש. היא לא הבינה. בשבילה "אוטיסטית" זה משהו שהיא ראתה פעם בטלוויזיה, ואני לא נראית כמו זה. "את לא נראית אוטיסטית". זה המשפט ששמעתי הכי הרבה פעמים מאז האבחון. מהמשפחה, מחברות, מרופא משפחה. וכל פעם אני רוצה לענות: נכון, זה כי אני עובדת קשה מאוד כדי לא להיראות, ואת מחמיאה לי על זה שהעבודה הזאת… הורגת אותי.</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ובעבודה, מנהלת הסניף, שהיא היחידה שם שיודעת, הגיבה הכי טוב מכולם, ובצורה הכי פשוטה: היא שאלה "מה את צריכה?". לא "אוי", לא "לא הייתי מנחשת", לא "גם בן דוד שלי". "מה את צריכה". … זו הייתה הפעם הראשונה שמישהו שאל אותי את זה.</w:t>
      </w:r>
    </w:p>
    <w:p>
      <w:pPr>
        <w:keepNext/>
        <w:bidi/>
        <w:spacing w:after="60" w:before="200" w:line="360"/>
        <w:jc w:val="both"/>
      </w:pPr>
      <w:r>
        <w:rPr>
          <w:noProof/>
          <w:rFonts w:ascii="Times New Roman" w:cs="David" w:eastAsia="David" w:hAnsi="Times New Roman"/>
          <w:b/>
          <w:bCs/>
          <w:i w:val="false"/>
          <w:iCs w:val="false"/>
          <w:sz w:val="24"/>
          <w:szCs w:val="24"/>
          <w:rtl/>
        </w:rPr>
        <w:t xml:space="preserve">5. כיצד את מחליטה למי ומתי לספר על המוגבלות שלך?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יש לי שיטה, כי אני צריכה שיטה לדברים כאלה, אחרת אני מתלבטת שבועות. שלוש שאלות. האחת: האם האדם הזה רואה את ההתנהגות שלי מספיק זמן כדי לפרש אותה לא נכון? אם כן, יש טעם לספר, כי בלי הסיפור הוא יבנה לי אופי שלא קיים. השתיים: האם יש לו כוח להחליט עליי משהו? מנהל, רופא, מעסיק עתידי. אם כן, אני מספרת רק אם אני צריכה ממנו התאמה, ורק אחרי שהוכחתי את עצמי, כי לספר לפני זה לתת לו להחליט לפי הסטריאוטיפ במקום לפי. והשלוש: האם הוא ישאל "מה את צריכה" או יגיד "את לא נראית"? את זה אי אפשר לדעת מראש, אבל יש סימנים. אנשים שמשתמשים במילה "כולנו קצת" על כל דבר, לא.</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ומתי. למדתי שאין רגע נכון, יש רק רגע מאוחר מדי. למנהלת הסניף סיפרתי אחרי שנתיים וחצי, אחרי שקיבלתי הערכה גרועה על "שירות ללקוח" ותלונה של לקוח שאמר שאני "מתנהגת כמו רובוט", ובכיתי בשירותים. … אם הייתי מספרת שנה קודם, ההערכה ההיא הייתה נראית אחרת. לחברה הכי טובה שלי סיפרתי מיד, באותו יום של האבחון, והיא אמרה "אה, זה מסביר הרבה" בטון כזה שהבנתי שהיא שמחה בשבילי. ולהורים סיפרתי אחרי חודש, ועל זה אני מתחרטת. לא שסיפרתי, אלא שסיפרתי בלי להתכונן למה שהם יגידו. חשבתי שעובדה היא עובדה. … בשבילם זה לא היה עובדה.</w:t>
      </w:r>
    </w:p>
    <w:p>
      <w:pPr>
        <w:keepNext w:val="false"/>
        <w:bidi/>
        <w:spacing w:after="80" w:line="360"/>
        <w:jc w:val="both"/>
      </w:pPr>
      <w:r>
        <w:rPr>
          <w:noProof/>
          <w:rFonts w:ascii="Times New Roman" w:cs="David" w:eastAsia="David" w:hAnsi="Times New Roman"/>
          <w:b/>
          <w:bCs/>
          <w:i w:val="false"/>
          <w:iCs w:val="false"/>
          <w:sz w:val="24"/>
          <w:szCs w:val="24"/>
          <w:rtl/>
        </w:rPr>
        <w:t xml:space="preserve">מראיינת: </w:t>
      </w:r>
      <w:r>
        <w:rPr>
          <w:noProof/>
          <w:rFonts w:ascii="Times New Roman" w:cs="David" w:eastAsia="David" w:hAnsi="Times New Roman"/>
          <w:b w:val="false"/>
          <w:bCs w:val="false"/>
          <w:i/>
          <w:iCs/>
          <w:sz w:val="24"/>
          <w:szCs w:val="24"/>
          <w:rtl/>
        </w:rPr>
        <w:t xml:space="preserve">יש מישהו שהחלטת לא לספר לו, ולמה?</w:t>
      </w:r>
    </w:p>
    <w:p>
      <w:pPr>
        <w:keepNext w:val="false"/>
        <w:bidi/>
        <w:spacing w:after="80" w:line="360"/>
        <w:jc w:val="both"/>
      </w:pPr>
      <w:r>
        <w:rPr>
          <w:noProof/>
          <w:rFonts w:ascii="Times New Roman" w:cs="David" w:eastAsia="David" w:hAnsi="Times New Roman"/>
          <w:b/>
          <w:bCs/>
          <w:i w:val="false"/>
          <w:iCs w:val="false"/>
          <w:sz w:val="24"/>
          <w:szCs w:val="24"/>
          <w:rtl/>
        </w:rPr>
        <w:t xml:space="preserve">תיימא: </w:t>
      </w:r>
      <w:r>
        <w:rPr>
          <w:noProof/>
          <w:rFonts w:ascii="Times New Roman" w:cs="David" w:eastAsia="David" w:hAnsi="Times New Roman"/>
          <w:b w:val="false"/>
          <w:bCs w:val="false"/>
          <w:i/>
          <w:iCs/>
          <w:sz w:val="24"/>
          <w:szCs w:val="24"/>
          <w:rtl/>
        </w:rPr>
        <w:t xml:space="preserve">לחברים לעבודה. חוץ ממנהלת הסניף, אף אחד בסניף לא יודע. ולא בגלל שאני מתביישת, אלא בגלל שאני יודעת מה יקרה: כל פעם שאהיה שקטה בהפסקה, זה יהיה "האוטיזם". כל פעם שאתקן לרוקחת אחרת טעות, "האוטיזם". היום אני "תיימא שקצת מוזרה". אחרי זה אהיה "האוטיסטית". והראשון, עם כל הכאב, משאיר לי יותר מקום להיות גם דברים אחרים.</w:t>
      </w:r>
    </w:p>
    <w:p>
      <w:pPr>
        <w:keepNext/>
        <w:bidi/>
        <w:spacing w:after="60" w:before="200" w:line="360"/>
        <w:jc w:val="both"/>
      </w:pPr>
      <w:r>
        <w:rPr>
          <w:noProof/>
          <w:rFonts w:ascii="Times New Roman" w:cs="David" w:eastAsia="David" w:hAnsi="Times New Roman"/>
          <w:b/>
          <w:bCs/>
          <w:i w:val="false"/>
          <w:iCs w:val="false"/>
          <w:sz w:val="24"/>
          <w:szCs w:val="24"/>
          <w:rtl/>
        </w:rPr>
        <w:t xml:space="preserve">6. האם היו מצבים שבהם בחרת להסתיר את המוגבלות? מדוע, וכיצד הרגשת?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השאלה הזאת מצחיקה אותי קצת, כי ההסתרה היא לא מצבים. היא ברירת המחדל. אני מסתירה מהרגע שאני יוצאת מהבית עד שאני חוזרת. המסכה היא ההסתרה. אבל אני אתן דוגמאות ספציפיות, כי את ביקשת.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הדוגמה הגדולה היא ראיון העבודה שלי לקופת החולים, שהיה עוד לפני האבחון, אבל כבר ידעתי שמשהו שונה בי. התכוננתי לראיון כמו להצגה. כתבתי תשובות, תרגלתי מול מראה חיוך ומבט בעיניים, למדתי בעל פה שלוש בדיחות קלות. עברתי. ובמשך שנתיים המשכתי את ההצגה כל יום, וכל יום חזרתי הביתה וישנתי. הרגשתי… שאני מצליחה. באמת. חשבתי שזה ניצחון. היום אני קוראת לזה אחרת. ההצגה הצליחה כל כך טוב שאף אחד לא ראה שאני טובעת, ואז כשלא יכולתי יותר… כולם הופתעו. "מה פתאום, את תמיד כזאת מסודרת".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הדוגמה הקטנה, שקורית כל שבוע: במשפחה יש ארוחות שישי, עם עשרים איש, שני ילדים צורחים, טלוויזיה פתוחה וכולם מדברים ביחד. אני יושבת שם שעתיים ומחייכת. אני לא שומעת מה אומרים לי, אני רואה שפתיים זזות. ואני עונה "כן" ו"וואו" במקומות שנראים נכונים. אחר כך, במכונית, אני לא מדברת. בן הזוג שלי נוהג בשקט. ההרגשה? אני אנסה לדייק. זה לא בושה, ולא אשמה. זה יותר כמו… להיעדר. להיות במקום ולא להיות בו. ואנשים אוהבים אותי שם, את הגרסה הזאת, ואני יודעת שהם אוהבים… מישהי שלא נמצאת.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ועוד דבר שהבנתי רק לאחרונה: ההסתרה הכי יקרה היא לא מאנשים אחרים. במשך עשרים ושמונה שנה הסתרתי את זה מעצמי. אמרתי לעצמי שאני פשוט צריכה להתאמץ יותר. … זה הסוד שעלה הכי הרבה.</w:t>
      </w:r>
    </w:p>
    <w:p>
      <w:pPr>
        <w:keepNext/>
        <w:bidi/>
        <w:spacing w:after="60" w:before="200" w:line="360"/>
        <w:jc w:val="both"/>
      </w:pPr>
      <w:r>
        <w:rPr>
          <w:noProof/>
          <w:rFonts w:ascii="Times New Roman" w:cs="David" w:eastAsia="David" w:hAnsi="Times New Roman"/>
          <w:b/>
          <w:bCs/>
          <w:i w:val="false"/>
          <w:iCs w:val="false"/>
          <w:sz w:val="24"/>
          <w:szCs w:val="24"/>
          <w:rtl/>
        </w:rPr>
        <w:t xml:space="preserve">7. כיצד העובדה שהמוגבלות אינה נראית כלפי חוץ משפיעה על ההתמודדות שלך?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רוצה לדייק משהו לפני שאני עונה. האוטיזם שלי לא "אינו נראה". הוא נראה כל הזמן. הוא נראה בזה שאני לא מסתכלת בעיניים כשאני עייפה, בזה שאני עונה על השאלה שנשאלה ולא על מה שהתכוונו, בזה שאני יוצאת מהחדר כשיש יותר מדי רעש. מה שלא נראה הוא ההסבר. אנשים רואים את ההתנהגות ולא רואים את הסיבה, ולכן הם ממציאים סיבה, ותמיד הסיבה שהם ממציאים היא אופי. "קרה". "מתנשאת". במוגבלות שרואים, אנשים רואים את הסיבה לפני ההתנהגות. אצלי זה הפוך.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ואז יש את המעגל: כי לא רואים, אני צריכה להסביר. וכדי להסביר, אני צריכה לספר. וכדי לספר, אני צריכה להיות מוכנה שלא יאמינו, כי אני "לא נראית". ואם לא יאמינו, אז למה סיפרתי. אז לא מספרים. ואז לא רואים. זה מעגל שמכבה אותי. ובתוך המעגל הזה יש עוד דבר, שהוא הכי מתיש: הצורך להוכיח. לבקש לא לעמוד בדלפק בשעות העומס ולהסביר למה. לבקש נוהל בכתב ולשמוע "אבל אמרתי לך בעל פה". להגיד שאני לא באה לאירוע ולא לקבל "בסדר" אלא "למה". אדם עם מוגבלות שרואים לא נשאל "למה" על כל דבר. אותי שואלים. וכל "למה" כזה הוא שיחה שאני צריכה להחליט אם לקיים.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ויש צד שני, שאני לא רוצה לשכוח אותו. זה שלא רואים נתן לי שנים של "רגילה". אני לא יודעת אם הייתי רוצה לוותר על זה. התואר, העבודה, בן הזוג, כל אלה הגיעו כשאף אחד לא ידע. אולי היו מגיעים גם אחרת, ואולי לא. אני לא יודעת. אבל אני יודעת שהמחיר של ה"רגילה" הזאת היה שגם אני לא ידעתי… ואת זה הייתי מחליפה.</w:t>
      </w:r>
    </w:p>
    <w:p>
      <w:pPr>
        <w:keepNext/>
        <w:bidi/>
        <w:spacing w:after="60" w:before="200" w:line="360"/>
        <w:jc w:val="both"/>
      </w:pPr>
      <w:r>
        <w:rPr>
          <w:noProof/>
          <w:rFonts w:ascii="Times New Roman" w:cs="David" w:eastAsia="David" w:hAnsi="Times New Roman"/>
          <w:b/>
          <w:bCs/>
          <w:i w:val="false"/>
          <w:iCs w:val="false"/>
          <w:sz w:val="24"/>
          <w:szCs w:val="24"/>
          <w:rtl/>
        </w:rPr>
        <w:t xml:space="preserve">8. מה היית רוצה שאנשים אחרים יבינו על החיים עם מוגבלות בלתי נראית?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אגיד שני דברים, ואני אנסה שהם יהיו דברים שאפשר לעשות, לא רק להרגיש. הראשון: כשאתם רואים התנהגות שלא מובנת לכם, תניחו שיש סיבה שאתם לא רואים. לא צריך לדעת מה היא. רק להניח שהיא קיימת. אם מישהי לא באה לארוחה, אולי היא לא מתנשאת, אולי הארוחה עולה לה משהו שלכם לא עולה. ההנחה הזאת לבד הייתה משנה לי את השנתיים הראשונות בסניף.</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השני: כשמישהו אומר לכם מה הוא צריך, תאמינו לו, ואל תבקשו הוכחה. הבקשה שלי לא לעמוד בדלפק בשעות העומס לא דורשת שתבינו אוטיזם. היא דורשת שתאמינו שאני יודעת מה אני צריכה. אני בת שלושים ואחת ואני יודעת. "אבל את נראית בסדר" זה לא טיעון, זה סירוב להאמין, עם חיוך.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 [שתיקה ארוכה] ועוד דבר, שהוא פחות מעשי. הייתי רוצה שיבינו שאני לא רוצה להיות "כמו כולם", ושזה לא עצוב. אני רואה דברים שאחרים לא רואים, ואני לא רואה דברים שאחרים רואים. זה לא גרסה פגומה של אדם רגיל. זה אדם אחר. קראתי פעם משפט שכתב אדם אוטיסטי, שאי אפשר להפריד את האוטיזם מהאדם, ושמי שאומר "הלוואי שלא היית אוטיסטית" אומר בעצם "הלוואי שהיית מישהי אחרת". אמא שלי אמרה לי את זה באהבה. … ואני רוצה שאנשים יבינו למה זה כואב גם כשזה באהבה.</w:t>
      </w:r>
    </w:p>
    <w:p>
      <w:pPr>
        <w:keepNext/>
        <w:bidi/>
        <w:spacing w:after="60" w:before="200" w:line="360"/>
        <w:jc w:val="both"/>
      </w:pPr>
      <w:r>
        <w:rPr>
          <w:noProof/>
          <w:rFonts w:ascii="Times New Roman" w:cs="David" w:eastAsia="David" w:hAnsi="Times New Roman"/>
          <w:b/>
          <w:bCs/>
          <w:i w:val="false"/>
          <w:iCs w:val="false"/>
          <w:sz w:val="24"/>
          <w:szCs w:val="24"/>
          <w:rtl/>
        </w:rPr>
        <w:t xml:space="preserve">שאלת סיום: האם יש משהו נוסף שחשוב לך לספר ולא נשאל במהלך הראיון?</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כן. שני דברים. הראשון הוא שכל השאלות היו על קושי. על השפעה, על הסתרה, על מה שאנשים לא מבינים. ואני ענית בכנות. אבל אם מישהו יקרא רק את זה, הוא יחשוב שהחיים שלי הם סבל, וזה לא נכון. יש לי עבודה שאני טובה בה, בן זוג שאני לא צריכה לשחק מולו, ומאז האבחון יש לי גם אנשים כמוני. יש קבוצה, אנחנו נפגשים פעם בחודש, בלי מוזיקה ובלי מבטים, ואנחנו מדברים בלי ריכוך ואף אחד לא נעלב. בפעם הראשונה שהייתי שם… הבנתי מה זה לא להתאמץ. זה המקום היחיד שבו אני לא שוכבת על הרצפה אחר כך. אז "החיים עם" זה לא רק הדלפק. זה גם החדר ההוא.</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והשני, שהוא על הראיון עצמו. שלחת לי את השאלות מראש, בכתב, כי ביקשתי. ועמעמת את האור כי ביקשתי. ולא שאלת "למה". שלושת הדברים האלה הם כל מה שאני מבקשת מהעולם, ובדרך כלל אני לא מקבלת אותם. אז רציתי שיהיה כתוב איפשהו שזה אפשרי… ושזה היה קל, ושזה לא עלה לך כלום.</w:t>
      </w:r>
    </w:p>
    <w:p>
      <w:pPr>
        <w:keepNext/>
        <w:bidi/>
        <w:spacing w:after="60" w:before="240" w:line="360"/>
        <w:jc w:val="right"/>
      </w:pPr>
      <w:r>
        <w:rPr>
          <w:noProof/>
          <w:rFonts w:ascii="Times New Roman" w:cs="David" w:eastAsia="David" w:hAnsi="Times New Roman"/>
          <w:b/>
          <w:bCs/>
          <w:i w:val="false"/>
          <w:iCs w:val="false"/>
          <w:sz w:val="26"/>
          <w:szCs w:val="26"/>
          <w:rtl/>
        </w:rPr>
        <w:t xml:space="preserve">רגע אחד שעורר מחשבה (נרשם מיד אחרי הראיון, לחיבור האישי בחלק ב')</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הרגע שבו תיימא עצרה על המילה "שליטה" ואמרה שהשאלה מניחה שהמוגבלות היא דבר נפרד ממנה. השאלה הגיעה ממדריך הראיון, ואני הקראתי אותה בלי לחשוב. היא שמעה בה הנחה שאני לא שמעתי. וגם הרגע האחרון, כשאמרה ששלושת הדברים שביקשה, השאלות מראש, האור והיעדר ה"למה", היו קלים. חשבתי שאני "מתחשבת". בעצם רק לא הפרעתי.</w:t>
      </w:r>
    </w:p>
    <w:p>
      <w:pPr>
        <w:keepNext/>
        <w:pageBreakBefore/>
        <w:bidi/>
        <w:spacing w:after="120" w:before="240" w:line="360"/>
        <w:jc w:val="center"/>
      </w:pPr>
      <w:r>
        <w:rPr>
          <w:noProof/>
          <w:rFonts w:ascii="Times New Roman" w:cs="David" w:eastAsia="David" w:hAnsi="Times New Roman"/>
          <w:b/>
          <w:bCs/>
          <w:i w:val="false"/>
          <w:iCs w:val="false"/>
          <w:sz w:val="28"/>
          <w:szCs w:val="28"/>
          <w:rtl/>
        </w:rPr>
        <w:t xml:space="preserve">ראיון ב': ראיון עם הבינה המלאכותית</w:t>
      </w:r>
    </w:p>
    <w:p>
      <w:pPr>
        <w:keepNext w:val="false"/>
        <w:bidi/>
        <w:spacing w:after="40" w:line="360"/>
        <w:jc w:val="right"/>
      </w:pPr>
      <w:r>
        <w:rPr>
          <w:noProof/>
          <w:rFonts w:ascii="Times New Roman" w:cs="David" w:eastAsia="David" w:hAnsi="Times New Roman"/>
          <w:b/>
          <w:bCs/>
          <w:i w:val="false"/>
          <w:iCs w:val="false"/>
          <w:sz w:val="24"/>
          <w:szCs w:val="24"/>
          <w:rtl/>
        </w:rPr>
        <w:t xml:space="preserve">הכלי: </w:t>
      </w:r>
      <w:r>
        <w:rPr>
          <w:noProof/>
          <w:rFonts w:ascii="Times New Roman" w:cs="David" w:eastAsia="David" w:hAnsi="Times New Roman"/>
          <w:b w:val="false"/>
          <w:bCs w:val="false"/>
          <w:i w:val="false"/>
          <w:iCs w:val="false"/>
          <w:sz w:val="24"/>
          <w:szCs w:val="24"/>
          <w:rtl/>
        </w:rPr>
        <w:t xml:space="preserve">מודל שפה (צ'אט בינה מלאכותית)</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תאריך: </w:t>
      </w:r>
      <w:r>
        <w:rPr>
          <w:noProof/>
          <w:rFonts w:ascii="Times New Roman" w:cs="David" w:eastAsia="David" w:hAnsi="Times New Roman"/>
          <w:b w:val="false"/>
          <w:bCs w:val="false"/>
          <w:i w:val="false"/>
          <w:iCs w:val="false"/>
          <w:sz w:val="24"/>
          <w:szCs w:val="24"/>
          <w:rtl/>
        </w:rPr>
        <w:t xml:space="preserve">21/10/2026</w:t>
      </w:r>
    </w:p>
    <w:p>
      <w:pPr>
        <w:keepNext w:val="false"/>
        <w:bidi/>
        <w:spacing w:after="40" w:line="360"/>
        <w:jc w:val="right"/>
      </w:pPr>
      <w:r>
        <w:rPr>
          <w:noProof/>
          <w:rFonts w:ascii="Times New Roman" w:cs="David" w:eastAsia="David" w:hAnsi="Times New Roman"/>
          <w:b/>
          <w:bCs/>
          <w:i w:val="false"/>
          <w:iCs w:val="false"/>
          <w:sz w:val="24"/>
          <w:szCs w:val="24"/>
          <w:rtl/>
        </w:rPr>
        <w:t xml:space="preserve">ההנחיה שניתנה לכלי: </w:t>
      </w:r>
      <w:r>
        <w:rPr>
          <w:noProof/>
          <w:rFonts w:ascii="Times New Roman" w:cs="David" w:eastAsia="David" w:hAnsi="Times New Roman"/>
          <w:b w:val="false"/>
          <w:bCs w:val="false"/>
          <w:i w:val="false"/>
          <w:iCs w:val="false"/>
          <w:sz w:val="24"/>
          <w:szCs w:val="24"/>
          <w:rtl/>
        </w:rPr>
        <w:t xml:space="preserve">"אני סטודנטית בקורס על מוגבלות בלתי נראית. אשאל אותך שמונה שאלות ושאלת סיום. ענה בגוף ראשון, בפשטות, כאדם אוטיסט שאובחן בבגרות." השאלות נשאלו באותו נוסח בדיוק כמו בראיון א'. התשובות מובאות כלשונן, ללא עריכה.</w:t>
      </w:r>
    </w:p>
    <w:p>
      <w:pPr>
        <w:keepNext/>
        <w:bidi/>
        <w:spacing w:after="60" w:before="200" w:line="360"/>
        <w:jc w:val="both"/>
      </w:pPr>
      <w:r>
        <w:rPr>
          <w:noProof/>
          <w:rFonts w:ascii="Times New Roman" w:cs="David" w:eastAsia="David" w:hAnsi="Times New Roman"/>
          <w:b/>
          <w:bCs/>
          <w:i w:val="false"/>
          <w:iCs w:val="false"/>
          <w:sz w:val="24"/>
          <w:szCs w:val="24"/>
          <w:rtl/>
        </w:rPr>
        <w:t xml:space="preserve">1. ספר לי על עצמך ועל המוגבלות שלך. כיצד היא באה לידי ביטוי?</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אדם אוטיסט. אובחנתי בבגרות. האוטיזם משפיע על איך שאני מרגיש רעש ואור, על איך שאני מבין אנשים, ועל הצורך שלי בסדר ובשגרה.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אצלי זה בא לידי ביטוי ככה: רעש חזק מפריע לי מאוד. קשה לי להבין רמזים בלי מילים, כמו הבעות פנים. אני אוהב לדעת מראש מה הולך לקרות. ואני מתעייף מהר ממפגשים עם הרבה אנשים.</w:t>
      </w:r>
    </w:p>
    <w:p>
      <w:pPr>
        <w:keepNext/>
        <w:bidi/>
        <w:spacing w:after="60" w:before="200" w:line="360"/>
        <w:jc w:val="both"/>
      </w:pPr>
      <w:r>
        <w:rPr>
          <w:noProof/>
          <w:rFonts w:ascii="Times New Roman" w:cs="David" w:eastAsia="David" w:hAnsi="Times New Roman"/>
          <w:b/>
          <w:bCs/>
          <w:i w:val="false"/>
          <w:iCs w:val="false"/>
          <w:sz w:val="24"/>
          <w:szCs w:val="24"/>
          <w:rtl/>
        </w:rPr>
        <w:t xml:space="preserve">2. כיצד המוגבלות משפיעה על חיי היומיום שלך, על המשפחה, הזוגיות, הלימודים או העבודה?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בעבודה קשה לי במקומות רועשים ובשיחות חולין, אבל אני טוב בעבודה שדורשת דיוק. לפעמים אני צריך התאמות, כמו הוראות בכתב או מקום שקט.</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בזוגיות חשוב לי שידברו איתי ישירות, בלי רמזים. במשפחה לא כולם קיבלו את האבחון, וזה קשה. בסך הכול, האוטיזם משפיע על הרבה דברים, אבל הוא לא כל מה שאני.</w:t>
      </w:r>
    </w:p>
    <w:p>
      <w:pPr>
        <w:keepNext/>
        <w:bidi/>
        <w:spacing w:after="60" w:before="200" w:line="360"/>
        <w:jc w:val="both"/>
      </w:pPr>
      <w:r>
        <w:rPr>
          <w:noProof/>
          <w:rFonts w:ascii="Times New Roman" w:cs="David" w:eastAsia="David" w:hAnsi="Times New Roman"/>
          <w:b/>
          <w:bCs/>
          <w:i w:val="false"/>
          <w:iCs w:val="false"/>
          <w:sz w:val="24"/>
          <w:szCs w:val="24"/>
          <w:rtl/>
        </w:rPr>
        <w:t xml:space="preserve">3. עד כמה אתה מרגיש שיש לך שליטה על המוגבלות ועל השפעתה בחייך?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על האוטיזם עצמו אין לי שליטה. ככה המוח שלי עובד. אבל יש לי שליטה על איך אני חי איתו: אני בוחר מקומות שקטים, מתכנן מראש, ומבקש עזרה כשצריך.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האבחון עזר לי להבין את עצמי ולהפסיק להאשים את עצמי. זה נתן לי יותר שליטה.</w:t>
      </w:r>
    </w:p>
    <w:p>
      <w:pPr>
        <w:keepNext/>
        <w:bidi/>
        <w:spacing w:after="60" w:before="200" w:line="360"/>
        <w:jc w:val="both"/>
      </w:pPr>
      <w:r>
        <w:rPr>
          <w:noProof/>
          <w:rFonts w:ascii="Times New Roman" w:cs="David" w:eastAsia="David" w:hAnsi="Times New Roman"/>
          <w:b/>
          <w:bCs/>
          <w:i w:val="false"/>
          <w:iCs w:val="false"/>
          <w:sz w:val="24"/>
          <w:szCs w:val="24"/>
          <w:rtl/>
        </w:rPr>
        <w:t xml:space="preserve">4. כיצד אנשים קרובים ורחוקים מתייחסים למוגבלות שלך? תוכל לתת דוגמאות?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אנשים קרובים בדרך כלל תומכים, אבל לפעמים גם הם לא מבינים. למשל, בן משפחה יכול להגיד: "אבל תמיד היית בסדר".</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אנשים רחוקים לא יודעים, אז הם חושבים שאני סגור או לא נחמד. כשאני מספר, הרבה אומרים: "אתה לא נראה אוטיסט". זה משפט שקשה לשמוע.</w:t>
      </w:r>
    </w:p>
    <w:p>
      <w:pPr>
        <w:keepNext/>
        <w:bidi/>
        <w:spacing w:after="60" w:before="200" w:line="360"/>
        <w:jc w:val="both"/>
      </w:pPr>
      <w:r>
        <w:rPr>
          <w:noProof/>
          <w:rFonts w:ascii="Times New Roman" w:cs="David" w:eastAsia="David" w:hAnsi="Times New Roman"/>
          <w:b/>
          <w:bCs/>
          <w:i w:val="false"/>
          <w:iCs w:val="false"/>
          <w:sz w:val="24"/>
          <w:szCs w:val="24"/>
          <w:rtl/>
        </w:rPr>
        <w:t xml:space="preserve">5. כיצד אתה מחליט למי ומתי לספר על המוגבלות שלך?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שואל את עצמי שלוש שאלות: האם האדם קרוב אליי? האם זה יעזור לו להבין אותי? ומה יקרה אחרי שאספר?</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לחברים קרובים אני מספר. בעבודה אני מספר למנהל רק אם אני צריך התאמה. אני מעדיף לספר בשיחה רגועה, ולא במקרה.</w:t>
      </w:r>
    </w:p>
    <w:p>
      <w:pPr>
        <w:keepNext/>
        <w:bidi/>
        <w:spacing w:after="60" w:before="200" w:line="360"/>
        <w:jc w:val="both"/>
      </w:pPr>
      <w:r>
        <w:rPr>
          <w:noProof/>
          <w:rFonts w:ascii="Times New Roman" w:cs="David" w:eastAsia="David" w:hAnsi="Times New Roman"/>
          <w:b/>
          <w:bCs/>
          <w:i w:val="false"/>
          <w:iCs w:val="false"/>
          <w:sz w:val="24"/>
          <w:szCs w:val="24"/>
          <w:rtl/>
        </w:rPr>
        <w:t xml:space="preserve">6. האם היו מצבים שבהם בחרת להסתיר את המוגבלות? מדוע, וכיצד הרגשת?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כן, הרבה. בעיקר לפני האבחון. בראיונות עבודה ובאירועים חברתיים ניסיתי להתנהג "כמו כולם": לחייך, להסתכל בעיניים, להכין משפטים מראש.</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הסתרתי כי פחדתי שידחו אותי. זה עזר לי להשתלב, אבל זה עייף אותי מאוד וגרם לי להרגיש לבד. היום אני מסתיר פחות.</w:t>
      </w:r>
    </w:p>
    <w:p>
      <w:pPr>
        <w:keepNext/>
        <w:bidi/>
        <w:spacing w:after="60" w:before="200" w:line="360"/>
        <w:jc w:val="both"/>
      </w:pPr>
      <w:r>
        <w:rPr>
          <w:noProof/>
          <w:rFonts w:ascii="Times New Roman" w:cs="David" w:eastAsia="David" w:hAnsi="Times New Roman"/>
          <w:b/>
          <w:bCs/>
          <w:i w:val="false"/>
          <w:iCs w:val="false"/>
          <w:sz w:val="24"/>
          <w:szCs w:val="24"/>
          <w:rtl/>
        </w:rPr>
        <w:t xml:space="preserve">7. כיצד העובדה שהמוגבלות אינה נראית כלפי חוץ משפיעה על ההתמודדות שלך?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זה טוב ורע. טוב, כי אני יכול לבחור למי לספר. רע, כי אנשים לא מבינים למה אני מתנהג ככה, וחושבים שזה אופי.</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בגלל שלא רואים, אני צריך להסביר הרבה. לפעמים לא מאמינים לי. זה מעייף.</w:t>
      </w:r>
    </w:p>
    <w:p>
      <w:pPr>
        <w:keepNext/>
        <w:bidi/>
        <w:spacing w:after="60" w:before="200" w:line="360"/>
        <w:jc w:val="both"/>
      </w:pPr>
      <w:r>
        <w:rPr>
          <w:noProof/>
          <w:rFonts w:ascii="Times New Roman" w:cs="David" w:eastAsia="David" w:hAnsi="Times New Roman"/>
          <w:b/>
          <w:bCs/>
          <w:i w:val="false"/>
          <w:iCs w:val="false"/>
          <w:sz w:val="24"/>
          <w:szCs w:val="24"/>
          <w:rtl/>
        </w:rPr>
        <w:t xml:space="preserve">8. מה היית רוצה שאנשים אחרים יבינו על החיים עם מוגבלות בלתי נראית?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שלושה דברים. אחד: גם אם אני נראה בסדר, יכול להיות שקשה לי. שניים: אם אני מתנהג מוזר, יש לזה סיבה. שלוש: כשאני אומר מה אני צריך, תאמינו לי.</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והייתי רוצה שיבינו שאוטיזם הוא לא פגם. זו דרך אחרת להיות.</w:t>
      </w:r>
    </w:p>
    <w:p>
      <w:pPr>
        <w:keepNext/>
        <w:bidi/>
        <w:spacing w:after="60" w:before="200" w:line="360"/>
        <w:jc w:val="both"/>
      </w:pPr>
      <w:r>
        <w:rPr>
          <w:noProof/>
          <w:rFonts w:ascii="Times New Roman" w:cs="David" w:eastAsia="David" w:hAnsi="Times New Roman"/>
          <w:b/>
          <w:bCs/>
          <w:i w:val="false"/>
          <w:iCs w:val="false"/>
          <w:sz w:val="24"/>
          <w:szCs w:val="24"/>
          <w:rtl/>
        </w:rPr>
        <w:t xml:space="preserve">שאלת סיום: האם יש משהו נוסף שחשוב לך לספר ולא נשאל במהלך הראיון?</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כן. יש גם דברים טובים. אני שם לב לפרטים, אני ישר, ויש לי תחומי עניין שאני אוהב מאוד. ומאז האבחון מצאתי אנשים כמוני, וזה עוזר.</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חשוב לי להוסיף: אני בינה מלאכותית, ואין לי חוויה אמיתית של אוטיזם. התשובות שלי מבוססות על מידע כללי, ולא על חיים אמיתיים.</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noProof/>
        <w:rFonts w:ascii="Times New Roman" w:cs="David" w:eastAsia="David"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2026-10-26T13:06:11.386Z</dcterms:created>
  <dcterms:modified xsi:type="dcterms:W3CDTF">2026-10-26T13:06:11.386Z</dcterms:modified>
</cp:coreProperties>
</file>

<file path=docProps/custom.xml><?xml version="1.0" encoding="utf-8"?>
<Properties xmlns="http://schemas.openxmlformats.org/officeDocument/2006/custom-properties" xmlns:vt="http://schemas.openxmlformats.org/officeDocument/2006/docPropsVTypes"/>
</file>