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56662" w14:textId="77777777" w:rsidR="00087918" w:rsidRDefault="00087918"/>
    <w:p w14:paraId="12758A8E" w14:textId="77777777" w:rsidR="00087918" w:rsidRPr="008C31B3" w:rsidRDefault="00000000">
      <w:pPr>
        <w:spacing w:after="200"/>
        <w:jc w:val="center"/>
      </w:pPr>
      <w:r w:rsidRPr="008C31B3">
        <w:rPr>
          <w:noProof/>
        </w:rPr>
        <w:drawing>
          <wp:inline distT="0" distB="0" distL="0" distR="0" wp14:anchorId="5AE43200" wp14:editId="1248CEB1">
            <wp:extent cx="2244090" cy="1318260"/>
            <wp:effectExtent l="0" t="0" r="381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721" cy="13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131F8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القاسمي</w:t>
      </w:r>
    </w:p>
    <w:p w14:paraId="4CD2B57C" w14:textId="0E2E0E35" w:rsidR="00087918" w:rsidRPr="008C31B3" w:rsidRDefault="00000000" w:rsidP="008C31B3">
      <w:pPr>
        <w:spacing w:after="200" w:line="360" w:lineRule="auto"/>
        <w:jc w:val="center"/>
        <w:rPr>
          <w:rFonts w:cstheme="minorBidi" w:hint="cs"/>
        </w:rPr>
      </w:pPr>
      <w:r w:rsidRPr="008C31B3">
        <w:rPr>
          <w:b/>
          <w:bCs/>
          <w:rtl/>
          <w:lang w:bidi="ar-SA"/>
        </w:rPr>
        <w:t>كلّيّة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أكاديميّة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للتربية</w:t>
      </w:r>
    </w:p>
    <w:p w14:paraId="4A8930C9" w14:textId="77777777" w:rsidR="00087918" w:rsidRPr="008C31B3" w:rsidRDefault="00000000">
      <w:pPr>
        <w:spacing w:after="200" w:line="360" w:lineRule="auto"/>
        <w:jc w:val="center"/>
        <w:rPr>
          <w:sz w:val="24"/>
          <w:szCs w:val="24"/>
        </w:rPr>
      </w:pP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بعنوان</w:t>
      </w:r>
      <w:r w:rsidRPr="008C31B3">
        <w:rPr>
          <w:b/>
          <w:bCs/>
          <w:sz w:val="24"/>
          <w:szCs w:val="24"/>
          <w:rtl/>
        </w:rPr>
        <w:t>:</w:t>
      </w:r>
    </w:p>
    <w:p w14:paraId="3BF14578" w14:textId="753FBCD6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الأحكام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المتعلقة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بنزع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الأجهزة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عن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الميت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سريريًّا</w:t>
      </w:r>
      <w:r w:rsid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دراسة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طبيّة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قانونيّة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مقارنة</w:t>
      </w:r>
    </w:p>
    <w:p w14:paraId="74092744" w14:textId="679A6AA9" w:rsidR="00087918" w:rsidRPr="008C31B3" w:rsidRDefault="00000000" w:rsidP="008C31B3">
      <w:pPr>
        <w:spacing w:after="200" w:line="360" w:lineRule="auto"/>
        <w:jc w:val="center"/>
        <w:rPr>
          <w:rFonts w:hint="cs"/>
          <w:sz w:val="24"/>
          <w:szCs w:val="24"/>
          <w:rtl/>
        </w:rPr>
      </w:pPr>
      <w:r w:rsidRPr="008C31B3">
        <w:rPr>
          <w:b/>
          <w:bCs/>
          <w:sz w:val="24"/>
          <w:szCs w:val="24"/>
          <w:rtl/>
          <w:lang w:bidi="ar-SA"/>
        </w:rPr>
        <w:t>ضمن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مساق</w:t>
      </w:r>
      <w:r w:rsidRPr="008C31B3">
        <w:rPr>
          <w:b/>
          <w:bCs/>
          <w:sz w:val="24"/>
          <w:szCs w:val="24"/>
          <w:rtl/>
        </w:rPr>
        <w:t>:</w:t>
      </w:r>
      <w:r w:rsidR="008C31B3" w:rsidRPr="008C31B3">
        <w:rPr>
          <w:rFonts w:hint="cs"/>
          <w:sz w:val="24"/>
          <w:szCs w:val="24"/>
          <w:rtl/>
          <w:lang w:bidi="ar-SA"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حلقة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بحث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قضايا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فقهيّة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ودينيّة</w:t>
      </w:r>
      <w:r w:rsidRPr="008C31B3">
        <w:rPr>
          <w:b/>
          <w:bCs/>
          <w:sz w:val="24"/>
          <w:szCs w:val="24"/>
          <w:rtl/>
        </w:rPr>
        <w:t xml:space="preserve"> </w:t>
      </w:r>
      <w:r w:rsidRPr="008C31B3">
        <w:rPr>
          <w:b/>
          <w:bCs/>
          <w:sz w:val="24"/>
          <w:szCs w:val="24"/>
          <w:rtl/>
          <w:lang w:bidi="ar-SA"/>
        </w:rPr>
        <w:t>معاصرة</w:t>
      </w:r>
      <w:r w:rsidRPr="008C31B3">
        <w:rPr>
          <w:b/>
          <w:bCs/>
          <w:sz w:val="24"/>
          <w:szCs w:val="24"/>
          <w:rtl/>
        </w:rPr>
        <w:t xml:space="preserve"> </w:t>
      </w:r>
      <w:proofErr w:type="spellStart"/>
      <w:r w:rsidRPr="008C31B3">
        <w:rPr>
          <w:b/>
          <w:bCs/>
          <w:sz w:val="24"/>
          <w:szCs w:val="24"/>
          <w:rtl/>
          <w:lang w:bidi="ar-SA"/>
        </w:rPr>
        <w:t>سيمنار</w:t>
      </w:r>
      <w:proofErr w:type="spellEnd"/>
    </w:p>
    <w:p w14:paraId="1E34431B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إعداد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الطالب</w:t>
      </w:r>
      <w:r w:rsidRPr="008C31B3">
        <w:rPr>
          <w:b/>
          <w:bCs/>
          <w:rtl/>
        </w:rPr>
        <w:t>:</w:t>
      </w:r>
    </w:p>
    <w:p w14:paraId="55FF2F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عبد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المهدي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دحلة</w:t>
      </w:r>
    </w:p>
    <w:p w14:paraId="39D81439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رقم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هويّة</w:t>
      </w:r>
      <w:r w:rsidRPr="008C31B3">
        <w:rPr>
          <w:b/>
          <w:bCs/>
          <w:rtl/>
        </w:rPr>
        <w:t>: 212684527</w:t>
      </w:r>
    </w:p>
    <w:p w14:paraId="791737F7" w14:textId="29FAC4AA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التخصص</w:t>
      </w:r>
      <w:r w:rsidRPr="008C31B3">
        <w:rPr>
          <w:b/>
          <w:bCs/>
          <w:rtl/>
        </w:rPr>
        <w:t xml:space="preserve">: </w:t>
      </w:r>
      <w:r w:rsidRPr="008C31B3">
        <w:rPr>
          <w:b/>
          <w:bCs/>
          <w:rtl/>
          <w:lang w:bidi="ar-SA"/>
        </w:rPr>
        <w:t>دين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ولغة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عربية</w:t>
      </w:r>
    </w:p>
    <w:p w14:paraId="0ACAE8C2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مقدمة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إلى</w:t>
      </w:r>
      <w:r w:rsidRPr="008C31B3">
        <w:rPr>
          <w:b/>
          <w:bCs/>
          <w:rtl/>
        </w:rPr>
        <w:t>:</w:t>
      </w:r>
    </w:p>
    <w:p w14:paraId="0B5699C4" w14:textId="293C5A47" w:rsidR="00087918" w:rsidRPr="008C31B3" w:rsidRDefault="00000000" w:rsidP="008C31B3">
      <w:pPr>
        <w:spacing w:after="200" w:line="360" w:lineRule="auto"/>
        <w:jc w:val="center"/>
        <w:rPr>
          <w:rFonts w:cstheme="minorBidi" w:hint="cs"/>
          <w:rtl/>
        </w:rPr>
      </w:pPr>
      <w:r w:rsidRPr="008C31B3">
        <w:rPr>
          <w:b/>
          <w:bCs/>
          <w:rtl/>
          <w:lang w:bidi="ar-SA"/>
        </w:rPr>
        <w:t>د</w:t>
      </w:r>
      <w:r w:rsidRPr="008C31B3">
        <w:rPr>
          <w:b/>
          <w:bCs/>
          <w:rtl/>
        </w:rPr>
        <w:t xml:space="preserve">. </w:t>
      </w:r>
      <w:r w:rsidRPr="008C31B3">
        <w:rPr>
          <w:b/>
          <w:bCs/>
          <w:rtl/>
          <w:lang w:bidi="ar-SA"/>
        </w:rPr>
        <w:t>عوني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أحمد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مصاروة</w:t>
      </w:r>
    </w:p>
    <w:p w14:paraId="14559C25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السّنة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الدّراسية</w:t>
      </w:r>
      <w:r w:rsidRPr="008C31B3">
        <w:rPr>
          <w:b/>
          <w:bCs/>
          <w:rtl/>
        </w:rPr>
        <w:t>: 2026-2025 / 1447</w:t>
      </w:r>
      <w:r w:rsidRPr="008C31B3">
        <w:rPr>
          <w:b/>
          <w:bCs/>
          <w:rtl/>
          <w:lang w:bidi="ar-SA"/>
        </w:rPr>
        <w:t>هـ</w:t>
      </w:r>
    </w:p>
    <w:p w14:paraId="3353E3CD" w14:textId="77777777" w:rsidR="00087918" w:rsidRPr="008C31B3" w:rsidRDefault="00000000">
      <w:pPr>
        <w:spacing w:after="200" w:line="360" w:lineRule="auto"/>
        <w:jc w:val="center"/>
      </w:pPr>
      <w:r w:rsidRPr="008C31B3">
        <w:rPr>
          <w:b/>
          <w:bCs/>
          <w:rtl/>
          <w:lang w:bidi="ar-SA"/>
        </w:rPr>
        <w:t>تاريخ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التّسليم</w:t>
      </w:r>
      <w:r w:rsidRPr="008C31B3">
        <w:rPr>
          <w:b/>
          <w:bCs/>
          <w:rtl/>
        </w:rPr>
        <w:t xml:space="preserve"> </w:t>
      </w:r>
      <w:r w:rsidRPr="008C31B3">
        <w:rPr>
          <w:b/>
          <w:bCs/>
          <w:rtl/>
          <w:lang w:bidi="ar-SA"/>
        </w:rPr>
        <w:t>للبحث</w:t>
      </w:r>
      <w:r w:rsidRPr="008C31B3">
        <w:rPr>
          <w:b/>
          <w:bCs/>
          <w:rtl/>
        </w:rPr>
        <w:t>: __\__\2026</w:t>
      </w:r>
      <w:r w:rsidRPr="008C31B3">
        <w:rPr>
          <w:b/>
          <w:bCs/>
          <w:rtl/>
          <w:lang w:bidi="ar-SA"/>
        </w:rPr>
        <w:t>م</w:t>
      </w:r>
    </w:p>
    <w:p w14:paraId="3456F75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0" w:name="_Toc237809372"/>
      <w:r>
        <w:rPr>
          <w:b/>
          <w:bCs/>
          <w:color w:val="000000"/>
          <w:rtl/>
          <w:lang w:bidi="ar-SA"/>
        </w:rPr>
        <w:lastRenderedPageBreak/>
        <w:t>المقدّمة</w:t>
      </w:r>
      <w:bookmarkEnd w:id="0"/>
    </w:p>
    <w:p w14:paraId="075B32C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العالمين،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شريعته،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سيّدنا</w:t>
      </w:r>
      <w:r>
        <w:rPr>
          <w:rtl/>
        </w:rPr>
        <w:t xml:space="preserve">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آله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وصحبه</w:t>
      </w:r>
      <w:r>
        <w:rPr>
          <w:rtl/>
        </w:rPr>
        <w:t xml:space="preserve"> </w:t>
      </w:r>
      <w:r>
        <w:rPr>
          <w:rtl/>
          <w:lang w:bidi="ar-SA"/>
        </w:rPr>
        <w:t>أجمعين،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>:</w:t>
      </w:r>
    </w:p>
    <w:p w14:paraId="50B7A6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بتحقيق</w:t>
      </w:r>
      <w:r>
        <w:rPr>
          <w:rtl/>
        </w:rPr>
        <w:t xml:space="preserve"> </w:t>
      </w:r>
      <w:r>
        <w:rPr>
          <w:rtl/>
          <w:lang w:bidi="ar-SA"/>
        </w:rPr>
        <w:t>مصالح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عنهم،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مرتبة</w:t>
      </w:r>
      <w:r>
        <w:rPr>
          <w:rtl/>
        </w:rPr>
        <w:t xml:space="preserve"> </w:t>
      </w:r>
      <w:r>
        <w:rPr>
          <w:rtl/>
          <w:lang w:bidi="ar-SA"/>
        </w:rPr>
        <w:t>تالية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مقاصدها</w:t>
      </w:r>
      <w:r>
        <w:rPr>
          <w:rtl/>
        </w:rPr>
        <w:t xml:space="preserve"> </w:t>
      </w:r>
      <w:r>
        <w:rPr>
          <w:rtl/>
          <w:lang w:bidi="ar-SA"/>
        </w:rPr>
        <w:t>الضروريّة،</w:t>
      </w:r>
      <w:r>
        <w:rPr>
          <w:rtl/>
        </w:rPr>
        <w:t xml:space="preserve"> </w:t>
      </w:r>
      <w:r>
        <w:rPr>
          <w:rtl/>
          <w:lang w:bidi="ar-SA"/>
        </w:rPr>
        <w:t>فشرعت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وكرامته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أطواره،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نشأته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وحتى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بالإنسان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فحرّم</w:t>
      </w:r>
      <w:r>
        <w:rPr>
          <w:rtl/>
        </w:rPr>
        <w:t xml:space="preserve"> </w:t>
      </w:r>
      <w:r>
        <w:rPr>
          <w:rtl/>
          <w:lang w:bidi="ar-SA"/>
        </w:rPr>
        <w:t>الاعتداء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كسرُ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عظمِ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الميّتِ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ككسرِه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حيًّا</w:t>
      </w:r>
      <w:r>
        <w:rPr>
          <w:b/>
          <w:bCs/>
          <w:rtl/>
        </w:rPr>
        <w:t>"</w:t>
      </w:r>
      <w:r>
        <w:rPr>
          <w:rStyle w:val="a5"/>
        </w:rPr>
        <w:footnoteReference w:id="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ميّتًا</w:t>
      </w:r>
      <w:r>
        <w:rPr>
          <w:rtl/>
        </w:rPr>
        <w:t xml:space="preserve"> </w:t>
      </w:r>
      <w:r>
        <w:rPr>
          <w:rtl/>
          <w:lang w:bidi="ar-SA"/>
        </w:rPr>
        <w:t>كحرمته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>.</w:t>
      </w:r>
    </w:p>
    <w:p w14:paraId="308BB9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الهائل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علاجيّة</w:t>
      </w:r>
      <w:r>
        <w:rPr>
          <w:rtl/>
        </w:rPr>
        <w:t xml:space="preserve"> </w:t>
      </w:r>
      <w:r>
        <w:rPr>
          <w:rtl/>
          <w:lang w:bidi="ar-SA"/>
        </w:rPr>
        <w:t>وتقنيّات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متطوّرة،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أبرزها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للجسم،</w:t>
      </w:r>
      <w:r>
        <w:rPr>
          <w:rtl/>
        </w:rPr>
        <w:t xml:space="preserve">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أسهمت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أفرزت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جديدة،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تستمر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الجسديّة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يُعرف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.</w:t>
      </w:r>
    </w:p>
    <w:p w14:paraId="7B5830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وتكمن</w:t>
      </w:r>
      <w:r>
        <w:rPr>
          <w:rtl/>
        </w:rPr>
        <w:t xml:space="preserve"> </w:t>
      </w:r>
      <w:r>
        <w:rPr>
          <w:rtl/>
          <w:lang w:bidi="ar-SA"/>
        </w:rPr>
        <w:t>الإشكاليّة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حُكم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إزهاقًا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المحرَّمة،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رفعٌ</w:t>
      </w:r>
      <w:r>
        <w:rPr>
          <w:rtl/>
        </w:rPr>
        <w:t xml:space="preserve"> </w:t>
      </w:r>
      <w:r>
        <w:rPr>
          <w:rtl/>
          <w:lang w:bidi="ar-SA"/>
        </w:rPr>
        <w:t>لوسيلة</w:t>
      </w:r>
      <w:r>
        <w:rPr>
          <w:rtl/>
        </w:rPr>
        <w:t xml:space="preserve"> </w:t>
      </w:r>
      <w:r>
        <w:rPr>
          <w:rtl/>
          <w:lang w:bidi="ar-SA"/>
        </w:rPr>
        <w:t>صناعيّة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المريض؟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تتداخل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اعتبارات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وأخلاقيّة،</w:t>
      </w:r>
      <w:r>
        <w:rPr>
          <w:rtl/>
        </w:rPr>
        <w:t xml:space="preserve"> </w:t>
      </w:r>
      <w:r>
        <w:rPr>
          <w:rtl/>
          <w:lang w:bidi="ar-SA"/>
        </w:rPr>
        <w:t>تتعلق</w:t>
      </w:r>
      <w:r>
        <w:rPr>
          <w:rtl/>
        </w:rPr>
        <w:t xml:space="preserve"> </w:t>
      </w:r>
      <w:r>
        <w:rPr>
          <w:rtl/>
          <w:lang w:bidi="ar-SA"/>
        </w:rPr>
        <w:t>بتعريف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وحقوق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وذويه،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التدخّل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>.</w:t>
      </w:r>
    </w:p>
    <w:p w14:paraId="01479A8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يسعى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دراسةً</w:t>
      </w:r>
      <w:r>
        <w:rPr>
          <w:rtl/>
        </w:rPr>
        <w:t xml:space="preserve"> </w:t>
      </w:r>
      <w:r>
        <w:rPr>
          <w:rtl/>
          <w:lang w:bidi="ar-SA"/>
        </w:rPr>
        <w:t>تأصيليّة</w:t>
      </w:r>
      <w:r>
        <w:rPr>
          <w:rtl/>
        </w:rPr>
        <w:t xml:space="preserve"> </w:t>
      </w:r>
      <w:r>
        <w:rPr>
          <w:rtl/>
          <w:lang w:bidi="ar-SA"/>
        </w:rPr>
        <w:t>مقارنة،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: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للتعريفات،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تمهيديّ</w:t>
      </w:r>
      <w:r>
        <w:rPr>
          <w:rtl/>
        </w:rPr>
        <w:t xml:space="preserve"> </w:t>
      </w:r>
      <w:r>
        <w:rPr>
          <w:rtl/>
          <w:lang w:bidi="ar-SA"/>
        </w:rPr>
        <w:t>لتاريخ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وتحرير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وموقف</w:t>
      </w:r>
      <w:r>
        <w:rPr>
          <w:rtl/>
        </w:rPr>
        <w:t xml:space="preserve"> </w:t>
      </w:r>
      <w:r>
        <w:rPr>
          <w:rtl/>
          <w:lang w:bidi="ar-SA"/>
        </w:rPr>
        <w:t>القانون،</w:t>
      </w:r>
      <w:r>
        <w:rPr>
          <w:rtl/>
        </w:rPr>
        <w:t xml:space="preserve"> </w:t>
      </w:r>
      <w:r>
        <w:rPr>
          <w:rtl/>
          <w:lang w:bidi="ar-SA"/>
        </w:rPr>
        <w:t>وفصل</w:t>
      </w:r>
      <w:r>
        <w:rPr>
          <w:rtl/>
        </w:rPr>
        <w:t xml:space="preserve"> </w:t>
      </w:r>
      <w:r>
        <w:rPr>
          <w:rtl/>
          <w:lang w:bidi="ar-SA"/>
        </w:rPr>
        <w:t>للفتاوى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الخاتمة</w:t>
      </w:r>
      <w:r>
        <w:rPr>
          <w:rtl/>
        </w:rPr>
        <w:t xml:space="preserve"> </w:t>
      </w:r>
      <w:r>
        <w:rPr>
          <w:rtl/>
          <w:lang w:bidi="ar-SA"/>
        </w:rPr>
        <w:t>والنتائج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والفهارس</w:t>
      </w:r>
      <w:r>
        <w:rPr>
          <w:rtl/>
        </w:rPr>
        <w:t xml:space="preserve">.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وليّ</w:t>
      </w:r>
      <w:r>
        <w:rPr>
          <w:rtl/>
        </w:rPr>
        <w:t xml:space="preserve"> </w:t>
      </w:r>
      <w:r>
        <w:rPr>
          <w:rtl/>
          <w:lang w:bidi="ar-SA"/>
        </w:rPr>
        <w:t>التوفيق</w:t>
      </w:r>
      <w:r>
        <w:rPr>
          <w:rtl/>
        </w:rPr>
        <w:t>.</w:t>
      </w:r>
    </w:p>
    <w:p w14:paraId="32FFCC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متدرّجة</w:t>
      </w:r>
      <w:r>
        <w:rPr>
          <w:rtl/>
        </w:rPr>
        <w:t xml:space="preserve">: </w:t>
      </w:r>
      <w:r>
        <w:rPr>
          <w:rtl/>
          <w:lang w:bidi="ar-SA"/>
        </w:rPr>
        <w:t>أوّلها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الغلط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متقاربة؛</w:t>
      </w:r>
      <w:r>
        <w:rPr>
          <w:rtl/>
        </w:rPr>
        <w:t xml:space="preserve"> </w:t>
      </w:r>
      <w:r>
        <w:rPr>
          <w:rtl/>
          <w:lang w:bidi="ar-SA"/>
        </w:rPr>
        <w:t>وثانيها</w:t>
      </w:r>
      <w:r>
        <w:rPr>
          <w:rtl/>
        </w:rPr>
        <w:t xml:space="preserve"> </w:t>
      </w:r>
      <w:r>
        <w:rPr>
          <w:rtl/>
          <w:lang w:bidi="ar-SA"/>
        </w:rPr>
        <w:t>التمهيد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والمقارن،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قديم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</w:t>
      </w:r>
      <w:r>
        <w:rPr>
          <w:rtl/>
        </w:rPr>
        <w:t xml:space="preserve"> </w:t>
      </w:r>
      <w:r>
        <w:rPr>
          <w:rtl/>
          <w:lang w:bidi="ar-SA"/>
        </w:rPr>
        <w:t>جديدة؛</w:t>
      </w:r>
      <w:r>
        <w:rPr>
          <w:rtl/>
        </w:rPr>
        <w:t xml:space="preserve"> </w:t>
      </w:r>
      <w:r>
        <w:rPr>
          <w:rtl/>
          <w:lang w:bidi="ar-SA"/>
        </w:rPr>
        <w:t>وثالثها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والاجتماع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ليتبيّن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ورابعها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والتحرير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وخامسها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بنصوصها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القارئ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حكايته</w:t>
      </w:r>
      <w:r>
        <w:rPr>
          <w:rtl/>
        </w:rPr>
        <w:t xml:space="preserve"> </w:t>
      </w:r>
      <w:r>
        <w:rPr>
          <w:rtl/>
          <w:lang w:bidi="ar-SA"/>
        </w:rPr>
        <w:t>فحسب</w:t>
      </w:r>
      <w:r>
        <w:rPr>
          <w:rtl/>
        </w:rPr>
        <w:t xml:space="preserve">. </w:t>
      </w:r>
      <w:r>
        <w:rPr>
          <w:rtl/>
          <w:lang w:bidi="ar-SA"/>
        </w:rPr>
        <w:t>وختمت</w:t>
      </w:r>
      <w:r>
        <w:rPr>
          <w:rtl/>
        </w:rPr>
        <w:t xml:space="preserve"> </w:t>
      </w:r>
      <w:r>
        <w:rPr>
          <w:rtl/>
          <w:lang w:bidi="ar-SA"/>
        </w:rPr>
        <w:t>بنتائج</w:t>
      </w:r>
      <w:r>
        <w:rPr>
          <w:rtl/>
        </w:rPr>
        <w:t xml:space="preserve"> </w:t>
      </w:r>
      <w:r>
        <w:rPr>
          <w:rtl/>
          <w:lang w:bidi="ar-SA"/>
        </w:rPr>
        <w:t>مرقّمة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أرجو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تجد</w:t>
      </w:r>
      <w:r>
        <w:rPr>
          <w:rtl/>
        </w:rPr>
        <w:t xml:space="preserve"> </w:t>
      </w:r>
      <w:r>
        <w:rPr>
          <w:rtl/>
          <w:lang w:bidi="ar-SA"/>
        </w:rPr>
        <w:t>طريقها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>.</w:t>
      </w:r>
    </w:p>
    <w:p w14:paraId="1A47432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" w:name="_Toc237809373"/>
      <w:r>
        <w:rPr>
          <w:b/>
          <w:bCs/>
          <w:color w:val="000000"/>
          <w:rtl/>
          <w:lang w:bidi="ar-SA"/>
        </w:rPr>
        <w:t>ملخّص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1"/>
    </w:p>
    <w:p w14:paraId="3AE88F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النواحي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. </w:t>
      </w:r>
      <w:r>
        <w:rPr>
          <w:rtl/>
          <w:lang w:bidi="ar-SA"/>
        </w:rPr>
        <w:t>حرّر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المتداخلة،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يشيع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مهّد</w:t>
      </w:r>
      <w:r>
        <w:rPr>
          <w:rtl/>
        </w:rPr>
        <w:t xml:space="preserve"> </w:t>
      </w:r>
      <w:r>
        <w:rPr>
          <w:rtl/>
          <w:lang w:bidi="ar-SA"/>
        </w:rPr>
        <w:t>بعرض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وربطها</w:t>
      </w:r>
      <w:r>
        <w:rPr>
          <w:rtl/>
        </w:rPr>
        <w:t xml:space="preserve"> </w:t>
      </w:r>
      <w:r>
        <w:rPr>
          <w:rtl/>
          <w:lang w:bidi="ar-SA"/>
        </w:rPr>
        <w:t>بموقف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>.</w:t>
      </w:r>
    </w:p>
    <w:p w14:paraId="06D78B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والطبيّة</w:t>
      </w:r>
      <w:r>
        <w:rPr>
          <w:rtl/>
        </w:rPr>
        <w:t xml:space="preserve"> </w:t>
      </w:r>
      <w:r>
        <w:rPr>
          <w:rtl/>
          <w:lang w:bidi="ar-SA"/>
        </w:rPr>
        <w:t>والاجتماعيّة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والاقتصاديّة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: </w:t>
      </w:r>
      <w:r>
        <w:rPr>
          <w:rtl/>
          <w:lang w:bidi="ar-SA"/>
        </w:rPr>
        <w:t>صوّر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بمقاصد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وأسباب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والتكييف</w:t>
      </w:r>
      <w:r>
        <w:rPr>
          <w:rtl/>
        </w:rPr>
        <w:t xml:space="preserve"> </w:t>
      </w:r>
      <w:r>
        <w:rPr>
          <w:rtl/>
          <w:lang w:bidi="ar-SA"/>
        </w:rPr>
        <w:t>الفقهيّ،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والردّ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وستّ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مجمعيّة</w:t>
      </w:r>
      <w:r>
        <w:rPr>
          <w:rtl/>
        </w:rPr>
        <w:t xml:space="preserve"> </w:t>
      </w:r>
      <w:r>
        <w:rPr>
          <w:rtl/>
          <w:lang w:bidi="ar-SA"/>
        </w:rPr>
        <w:t>مؤيّدة</w:t>
      </w:r>
      <w:r>
        <w:rPr>
          <w:rtl/>
        </w:rPr>
        <w:t xml:space="preserve"> </w:t>
      </w:r>
      <w:r>
        <w:rPr>
          <w:rtl/>
          <w:lang w:bidi="ar-SA"/>
        </w:rPr>
        <w:t>ومعارضة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والتعقيب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>.</w:t>
      </w:r>
    </w:p>
    <w:p w14:paraId="1603C81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كالإرث</w:t>
      </w:r>
      <w:r>
        <w:rPr>
          <w:rtl/>
        </w:rPr>
        <w:t xml:space="preserve"> </w:t>
      </w:r>
      <w:r>
        <w:rPr>
          <w:rtl/>
          <w:lang w:bidi="ar-SA"/>
        </w:rPr>
        <w:t>والعدّة،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وختم</w:t>
      </w:r>
      <w:r>
        <w:rPr>
          <w:rtl/>
        </w:rPr>
        <w:t xml:space="preserve"> </w:t>
      </w:r>
      <w:r>
        <w:rPr>
          <w:rtl/>
          <w:lang w:bidi="ar-SA"/>
        </w:rPr>
        <w:t>بجملة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>.</w:t>
      </w:r>
    </w:p>
    <w:p w14:paraId="2A200CC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أبرز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يميّز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منهجيًّا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يكتفِ</w:t>
      </w:r>
      <w:r>
        <w:rPr>
          <w:rtl/>
        </w:rPr>
        <w:t xml:space="preserve"> </w:t>
      </w:r>
      <w:r>
        <w:rPr>
          <w:rtl/>
          <w:lang w:bidi="ar-SA"/>
        </w:rPr>
        <w:t>بحكاية</w:t>
      </w:r>
      <w:r>
        <w:rPr>
          <w:rtl/>
        </w:rPr>
        <w:t xml:space="preserve"> </w:t>
      </w:r>
      <w:r>
        <w:rPr>
          <w:rtl/>
          <w:lang w:bidi="ar-SA"/>
        </w:rPr>
        <w:t>الأقوال،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بألفاظها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بمضامينها</w:t>
      </w:r>
      <w:r>
        <w:rPr>
          <w:rtl/>
        </w:rPr>
        <w:t xml:space="preserve"> </w:t>
      </w:r>
      <w:r>
        <w:rPr>
          <w:rtl/>
          <w:lang w:bidi="ar-SA"/>
        </w:rPr>
        <w:t>الموثّقة،</w:t>
      </w:r>
      <w:r>
        <w:rPr>
          <w:rtl/>
        </w:rPr>
        <w:t xml:space="preserve"> </w:t>
      </w:r>
      <w:r>
        <w:rPr>
          <w:rtl/>
          <w:lang w:bidi="ar-SA"/>
        </w:rPr>
        <w:t>وعقّب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تعقيبًا</w:t>
      </w:r>
      <w:r>
        <w:rPr>
          <w:rtl/>
        </w:rPr>
        <w:t xml:space="preserve"> </w:t>
      </w:r>
      <w:r>
        <w:rPr>
          <w:rtl/>
          <w:lang w:bidi="ar-SA"/>
        </w:rPr>
        <w:t>مستقلًّا؛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قابل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منظومات</w:t>
      </w:r>
      <w:r>
        <w:rPr>
          <w:rtl/>
        </w:rPr>
        <w:t xml:space="preserve"> </w:t>
      </w:r>
      <w:r>
        <w:rPr>
          <w:rtl/>
          <w:lang w:bidi="ar-SA"/>
        </w:rPr>
        <w:t>قانونيّة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وأجنبيّة؛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الجنايات؛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الأصالة</w:t>
      </w:r>
      <w:r>
        <w:rPr>
          <w:rtl/>
        </w:rPr>
        <w:t xml:space="preserve"> </w:t>
      </w:r>
      <w:r>
        <w:rPr>
          <w:rtl/>
          <w:lang w:bidi="ar-SA"/>
        </w:rPr>
        <w:t>التراثيّة</w:t>
      </w:r>
      <w:r>
        <w:rPr>
          <w:rtl/>
        </w:rPr>
        <w:t xml:space="preserve"> </w:t>
      </w:r>
      <w:r>
        <w:rPr>
          <w:rtl/>
          <w:lang w:bidi="ar-SA"/>
        </w:rPr>
        <w:t>والمعاصرة</w:t>
      </w:r>
      <w:r>
        <w:rPr>
          <w:rtl/>
        </w:rPr>
        <w:t xml:space="preserve"> </w:t>
      </w:r>
      <w:r>
        <w:rPr>
          <w:rtl/>
          <w:lang w:bidi="ar-SA"/>
        </w:rPr>
        <w:t>العلميّة،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تقصده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بحقّ</w:t>
      </w:r>
      <w:r>
        <w:rPr>
          <w:rtl/>
        </w:rPr>
        <w:t>.</w:t>
      </w:r>
    </w:p>
    <w:p w14:paraId="2A96C9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2" w:name="_Toc237809374"/>
      <w:r>
        <w:rPr>
          <w:b/>
          <w:bCs/>
          <w:color w:val="000000"/>
          <w:rtl/>
          <w:lang w:bidi="ar-SA"/>
        </w:rPr>
        <w:t>أهميّة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2"/>
    </w:p>
    <w:p w14:paraId="75B9DE44" w14:textId="19D018EC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أبعاد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وقانونيّة</w:t>
      </w:r>
      <w:r>
        <w:rPr>
          <w:rtl/>
        </w:rPr>
        <w:t xml:space="preserve"> </w:t>
      </w:r>
      <w:r>
        <w:rPr>
          <w:rtl/>
          <w:lang w:bidi="ar-SA"/>
        </w:rPr>
        <w:t>وأخلاقيّة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وموتهم</w:t>
      </w:r>
      <w:r>
        <w:rPr>
          <w:rtl/>
        </w:rPr>
        <w:t>.</w:t>
      </w:r>
    </w:p>
    <w:p w14:paraId="7690D315" w14:textId="5CA1AD5A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>.</w:t>
      </w:r>
    </w:p>
    <w:p w14:paraId="2CFEBA8D" w14:textId="22C5C15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الإسهام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فقهيًّا،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الاصطلاحيّ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34778AE" w14:textId="2EEF73B8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وذوي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>.</w:t>
      </w:r>
    </w:p>
    <w:p w14:paraId="27ED93AA" w14:textId="59B88E2E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بالتطوّرات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الحديثة،</w:t>
      </w:r>
      <w:r>
        <w:rPr>
          <w:rtl/>
        </w:rPr>
        <w:t xml:space="preserve"> </w:t>
      </w:r>
      <w:r>
        <w:rPr>
          <w:rtl/>
          <w:lang w:bidi="ar-SA"/>
        </w:rPr>
        <w:t>وإظهار</w:t>
      </w:r>
      <w:r>
        <w:rPr>
          <w:rtl/>
        </w:rPr>
        <w:t xml:space="preserve"> </w:t>
      </w:r>
      <w:r>
        <w:rPr>
          <w:rtl/>
          <w:lang w:bidi="ar-SA"/>
        </w:rPr>
        <w:t>سعة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واستيعابها</w:t>
      </w:r>
      <w:r>
        <w:rPr>
          <w:rtl/>
        </w:rPr>
        <w:t xml:space="preserve"> </w:t>
      </w:r>
      <w:r>
        <w:rPr>
          <w:rtl/>
          <w:lang w:bidi="ar-SA"/>
        </w:rPr>
        <w:t>للنوازل</w:t>
      </w:r>
      <w:r>
        <w:rPr>
          <w:rtl/>
        </w:rPr>
        <w:t>.</w:t>
      </w:r>
    </w:p>
    <w:p w14:paraId="60469C2D" w14:textId="58471213" w:rsidR="00087918" w:rsidRDefault="00000000" w:rsidP="008C31B3">
      <w:pPr>
        <w:pStyle w:val="a4"/>
        <w:numPr>
          <w:ilvl w:val="0"/>
          <w:numId w:val="2"/>
        </w:numPr>
        <w:bidi/>
        <w:spacing w:after="160" w:line="480" w:lineRule="auto"/>
        <w:jc w:val="both"/>
      </w:pPr>
      <w:r>
        <w:rPr>
          <w:rtl/>
          <w:lang w:bidi="ar-SA"/>
        </w:rPr>
        <w:t>الإفادة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>.</w:t>
      </w:r>
    </w:p>
    <w:p w14:paraId="0FE245C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" w:name="_Toc237809375"/>
      <w:r>
        <w:rPr>
          <w:b/>
          <w:bCs/>
          <w:color w:val="000000"/>
          <w:rtl/>
          <w:lang w:bidi="ar-SA"/>
        </w:rPr>
        <w:t>أسباب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اختيار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3"/>
    </w:p>
    <w:p w14:paraId="769B14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كثرة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وحيرة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>.</w:t>
      </w:r>
    </w:p>
    <w:p w14:paraId="366A36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شرعيًّا،</w:t>
      </w:r>
      <w:r>
        <w:rPr>
          <w:rtl/>
        </w:rPr>
        <w:t xml:space="preserve"> </w:t>
      </w:r>
      <w:r>
        <w:rPr>
          <w:rtl/>
          <w:lang w:bidi="ar-SA"/>
        </w:rPr>
        <w:t>ورغبتي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23B0A4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شيوع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4AB4B46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الرغبة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والجانبين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>.</w:t>
      </w:r>
    </w:p>
    <w:p w14:paraId="1178A6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قلّة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تناولت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زواياها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بيئتنا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5C8F14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" w:name="_Toc237809376"/>
      <w:r>
        <w:rPr>
          <w:b/>
          <w:bCs/>
          <w:color w:val="000000"/>
          <w:rtl/>
          <w:lang w:bidi="ar-SA"/>
        </w:rPr>
        <w:t>أهداف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4"/>
    </w:p>
    <w:p w14:paraId="781573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وتأصيل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ومقارنته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69FB862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7157668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بالمسألة</w:t>
      </w:r>
      <w:r>
        <w:rPr>
          <w:rtl/>
        </w:rPr>
        <w:t>.</w:t>
      </w:r>
    </w:p>
    <w:p w14:paraId="410639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والشروط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26CEC97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إبراز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(</w:t>
      </w:r>
      <w:r>
        <w:rPr>
          <w:rtl/>
          <w:lang w:bidi="ar-SA"/>
        </w:rPr>
        <w:t>عربيًّا</w:t>
      </w:r>
      <w:r>
        <w:rPr>
          <w:rtl/>
        </w:rPr>
        <w:t xml:space="preserve"> </w:t>
      </w:r>
      <w:r>
        <w:rPr>
          <w:rtl/>
          <w:lang w:bidi="ar-SA"/>
        </w:rPr>
        <w:t>وأجنبيًّا</w:t>
      </w:r>
      <w:r>
        <w:rPr>
          <w:rtl/>
        </w:rPr>
        <w:t xml:space="preserve">)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.</w:t>
      </w:r>
    </w:p>
    <w:p w14:paraId="661431D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" w:name="_Toc237809377"/>
      <w:r>
        <w:rPr>
          <w:b/>
          <w:bCs/>
          <w:color w:val="000000"/>
          <w:sz w:val="28"/>
          <w:szCs w:val="28"/>
          <w:rtl/>
          <w:lang w:bidi="ar-SA"/>
        </w:rPr>
        <w:t>إشكاليّة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5"/>
    </w:p>
    <w:p w14:paraId="2FCA2F1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تتمحور</w:t>
      </w:r>
      <w:r>
        <w:rPr>
          <w:rtl/>
        </w:rPr>
        <w:t xml:space="preserve"> </w:t>
      </w:r>
      <w:r>
        <w:rPr>
          <w:rtl/>
          <w:lang w:bidi="ar-SA"/>
        </w:rPr>
        <w:t>إشكاليّة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الرئيس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الفقهيّة؟</w:t>
      </w:r>
    </w:p>
    <w:p w14:paraId="7A7CB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" w:name="_Toc237809378"/>
      <w:r>
        <w:rPr>
          <w:b/>
          <w:bCs/>
          <w:color w:val="000000"/>
          <w:sz w:val="28"/>
          <w:szCs w:val="28"/>
          <w:rtl/>
          <w:lang w:bidi="ar-SA"/>
        </w:rPr>
        <w:t>الأسئلة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الفرعيّة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6"/>
    </w:p>
    <w:p w14:paraId="1D95D4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الطبيّة؟</w:t>
      </w:r>
    </w:p>
    <w:p w14:paraId="180214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علاماته</w:t>
      </w:r>
      <w:r>
        <w:rPr>
          <w:rtl/>
        </w:rPr>
        <w:t xml:space="preserve"> </w:t>
      </w:r>
      <w:r>
        <w:rPr>
          <w:rtl/>
          <w:lang w:bidi="ar-SA"/>
        </w:rPr>
        <w:t>الشرعيّة؟</w:t>
      </w:r>
    </w:p>
    <w:p w14:paraId="22C6917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حقيقيًّا</w:t>
      </w:r>
      <w:r>
        <w:rPr>
          <w:rtl/>
        </w:rPr>
        <w:t xml:space="preserve"> </w:t>
      </w:r>
      <w:r>
        <w:rPr>
          <w:rtl/>
          <w:lang w:bidi="ar-SA"/>
        </w:rPr>
        <w:t>يُرتِّب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</w:p>
    <w:p w14:paraId="36C6EB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فريق؟</w:t>
      </w:r>
    </w:p>
    <w:p w14:paraId="083AF2F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الأجهزة؟</w:t>
      </w:r>
    </w:p>
    <w:p w14:paraId="588831A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المسألة؟</w:t>
      </w:r>
    </w:p>
    <w:p w14:paraId="7BE64695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" w:name="_Toc237809379"/>
      <w:r>
        <w:rPr>
          <w:b/>
          <w:bCs/>
          <w:color w:val="000000"/>
          <w:rtl/>
          <w:lang w:bidi="ar-SA"/>
        </w:rPr>
        <w:t>منهجيّة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7"/>
    </w:p>
    <w:p w14:paraId="4C2EBD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يعتمد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الاستقرائيّ</w:t>
      </w:r>
      <w:r>
        <w:rPr>
          <w:rtl/>
        </w:rPr>
        <w:t xml:space="preserve"> </w:t>
      </w:r>
      <w:r>
        <w:rPr>
          <w:rtl/>
          <w:lang w:bidi="ar-SA"/>
        </w:rPr>
        <w:t>التحليليّ</w:t>
      </w:r>
      <w:r>
        <w:rPr>
          <w:rtl/>
        </w:rPr>
        <w:t xml:space="preserve"> </w:t>
      </w:r>
      <w:r>
        <w:rPr>
          <w:rtl/>
          <w:lang w:bidi="ar-SA"/>
        </w:rPr>
        <w:t>المقارن،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: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والموت؛</w:t>
      </w:r>
      <w:r>
        <w:rPr>
          <w:rtl/>
        </w:rPr>
        <w:t xml:space="preserve"> </w:t>
      </w:r>
      <w:r>
        <w:rPr>
          <w:rtl/>
          <w:lang w:bidi="ar-SA"/>
        </w:rPr>
        <w:t>وجمع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والفتاوى؛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والمقارنة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والترجيح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الأصوليّة؛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بالمراجع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382FD0A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" w:name="_Toc237809380"/>
      <w:r>
        <w:rPr>
          <w:b/>
          <w:bCs/>
          <w:color w:val="000000"/>
          <w:sz w:val="28"/>
          <w:szCs w:val="28"/>
          <w:rtl/>
          <w:lang w:bidi="ar-SA"/>
        </w:rPr>
        <w:t>حدود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البحث</w:t>
      </w:r>
      <w:r>
        <w:rPr>
          <w:b/>
          <w:bCs/>
          <w:color w:val="000000"/>
          <w:sz w:val="28"/>
          <w:szCs w:val="28"/>
          <w:rtl/>
        </w:rPr>
        <w:t>:</w:t>
      </w:r>
      <w:bookmarkEnd w:id="8"/>
    </w:p>
    <w:p w14:paraId="1D641D4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الموضوعيّ</w:t>
      </w:r>
      <w:r>
        <w:rPr>
          <w:rtl/>
        </w:rPr>
        <w:t xml:space="preserve">: </w:t>
      </w:r>
      <w:r>
        <w:rPr>
          <w:rtl/>
          <w:lang w:bidi="ar-SA"/>
        </w:rPr>
        <w:t>يقتصر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يتناول</w:t>
      </w:r>
      <w:r>
        <w:rPr>
          <w:rtl/>
        </w:rPr>
        <w:t xml:space="preserve"> </w:t>
      </w:r>
      <w:r>
        <w:rPr>
          <w:rtl/>
          <w:lang w:bidi="ar-SA"/>
        </w:rPr>
        <w:t>بالأصالة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عمومًا،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بقدر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يخدم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المركزيّة</w:t>
      </w:r>
      <w:r>
        <w:rPr>
          <w:rtl/>
        </w:rPr>
        <w:t>.</w:t>
      </w:r>
    </w:p>
    <w:p w14:paraId="24C36C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الزمانيّ</w:t>
      </w:r>
      <w:r>
        <w:rPr>
          <w:rtl/>
        </w:rPr>
        <w:t xml:space="preserve">: </w:t>
      </w:r>
      <w:r>
        <w:rPr>
          <w:rtl/>
          <w:lang w:bidi="ar-SA"/>
        </w:rPr>
        <w:t>يعنى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بالنتاج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نشأة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>.</w:t>
      </w:r>
    </w:p>
    <w:p w14:paraId="7829506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الحدّ</w:t>
      </w:r>
      <w:r>
        <w:rPr>
          <w:rtl/>
        </w:rPr>
        <w:t xml:space="preserve"> </w:t>
      </w:r>
      <w:r>
        <w:rPr>
          <w:rtl/>
          <w:lang w:bidi="ar-SA"/>
        </w:rPr>
        <w:t>المكانيّ</w:t>
      </w:r>
      <w:r>
        <w:rPr>
          <w:rtl/>
        </w:rPr>
        <w:t xml:space="preserve">: </w:t>
      </w:r>
      <w:r>
        <w:rPr>
          <w:rtl/>
          <w:lang w:bidi="ar-SA"/>
        </w:rPr>
        <w:t>يقارن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الدوليّة</w:t>
      </w:r>
      <w:r>
        <w:rPr>
          <w:rtl/>
        </w:rPr>
        <w:t xml:space="preserve"> </w:t>
      </w:r>
      <w:r>
        <w:rPr>
          <w:rtl/>
          <w:lang w:bidi="ar-SA"/>
        </w:rPr>
        <w:t>وقوانين</w:t>
      </w:r>
      <w:r>
        <w:rPr>
          <w:rtl/>
        </w:rPr>
        <w:t xml:space="preserve"> </w:t>
      </w:r>
      <w:r>
        <w:rPr>
          <w:rtl/>
          <w:lang w:bidi="ar-SA"/>
        </w:rPr>
        <w:t>سبع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وأجنبيّة،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63FEECDD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" w:name="_Toc237809381"/>
      <w:r>
        <w:rPr>
          <w:b/>
          <w:bCs/>
          <w:color w:val="000000"/>
          <w:rtl/>
          <w:lang w:bidi="ar-SA"/>
        </w:rPr>
        <w:t>محتويات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البحث</w:t>
      </w:r>
      <w:bookmarkEnd w:id="9"/>
    </w:p>
    <w:p w14:paraId="45D1CBF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الجدول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الفصول</w:t>
      </w:r>
      <w:r>
        <w:rPr>
          <w:rtl/>
        </w:rPr>
        <w:t xml:space="preserve"> </w:t>
      </w:r>
      <w:r>
        <w:rPr>
          <w:rtl/>
          <w:lang w:bidi="ar-SA"/>
        </w:rPr>
        <w:t>والمباحث</w:t>
      </w:r>
      <w:r>
        <w:rPr>
          <w:rtl/>
        </w:rPr>
        <w:t xml:space="preserve"> </w:t>
      </w:r>
      <w:r>
        <w:rPr>
          <w:rtl/>
          <w:lang w:bidi="ar-SA"/>
        </w:rPr>
        <w:t>والمطالب،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منهجية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>: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87918" w14:paraId="78CE233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C8A18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أساسيّة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4FCCC45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2A60B5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تعريفات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أساسيّة</w:t>
            </w:r>
            <w:proofErr w:type="spellEnd"/>
          </w:p>
        </w:tc>
      </w:tr>
      <w:tr w:rsidR="00087918" w14:paraId="349B244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94129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الأحكام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B20E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ECB420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الفقهيّة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BDEEC6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7F1372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النزع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4A7315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220F0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الأجهزة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الطبيّة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328CD85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D1CBD0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الميت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0115C5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55364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السادس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سريريًّا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F9351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0FBE0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التعريف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المركّب</w:t>
            </w:r>
            <w:r>
              <w:rPr>
                <w:sz w:val="26"/>
                <w:szCs w:val="26"/>
                <w:rtl/>
              </w:rPr>
              <w:t xml:space="preserve"> "</w:t>
            </w:r>
            <w:r>
              <w:rPr>
                <w:sz w:val="26"/>
                <w:szCs w:val="26"/>
                <w:rtl/>
                <w:lang w:bidi="ar-SA"/>
              </w:rPr>
              <w:t>نزع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الميت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سريريًّا</w:t>
            </w:r>
            <w:r>
              <w:rPr>
                <w:sz w:val="26"/>
                <w:szCs w:val="26"/>
                <w:rtl/>
              </w:rPr>
              <w:t>".</w:t>
            </w:r>
          </w:p>
        </w:tc>
      </w:tr>
      <w:tr w:rsidR="00087918" w14:paraId="2EEC9F3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7739A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الثامن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مراتب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الحياة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وتعلّقها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B82AA3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6A4634F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صلة</w:t>
            </w:r>
          </w:p>
        </w:tc>
      </w:tr>
      <w:tr w:rsidR="00087918" w14:paraId="28F7DE4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EC9A62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الموت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C45E5A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17989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القلبيّ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الرئويّ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28A4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087D06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A9CE2E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A8FD2F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الحالة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النباتيّة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الغيبوبة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المستديمة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D6A84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FBAD42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الاحتضار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94ABCE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A7017B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الرحمة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القتل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الرحيم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5ECF80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3D68D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السابع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العناية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المركّزة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9F986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EF3BCD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الثامن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زراعة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الأعضاء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C9DA21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0A7B37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التاسع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جذع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الدماغ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723BE9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6604AD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العاشر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الغيبوبة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E03DB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53B8A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الحادي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عشر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التداوي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3BDD68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ACFE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العلاج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التلطيفيّ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78E0D0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DC6EA8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 (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التمهيديّ</w:t>
            </w:r>
            <w:r>
              <w:rPr>
                <w:b/>
                <w:bCs/>
                <w:sz w:val="26"/>
                <w:szCs w:val="26"/>
                <w:rtl/>
              </w:rPr>
              <w:t xml:space="preserve">):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نشأة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وتاريخها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وربطها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48CB1359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F97ACC1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تاريخ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ظهور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1713317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1B20FC1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وعلاماته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قبل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أجهزة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3830B6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5D47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الإنعاش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الصناعيّ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والعناية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المركّزة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القرن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العشرين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49BD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558A4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دخول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المعاصر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A2C8A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E0BC4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نصوص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الكتاب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والسنّة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DB9B21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8F7991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الموت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وأحكامه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</w:tr>
      <w:tr w:rsidR="00087918" w14:paraId="7F667E7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F2244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وتحديده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اليهوديّة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2559B3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A0DE6A2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والوسائل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الاستثنائيّة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المسيحيّة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9ED74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9302F99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التشريعات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الوضعيّة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القديمة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CD6684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0B5785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بنزع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الأجهزة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الميت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سريريًّا</w:t>
            </w:r>
          </w:p>
        </w:tc>
      </w:tr>
      <w:tr w:rsidR="00087918" w14:paraId="7102BF5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6AB73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الفقهيّة</w:t>
            </w:r>
            <w:proofErr w:type="spellEnd"/>
          </w:p>
        </w:tc>
      </w:tr>
      <w:tr w:rsidR="00087918" w14:paraId="3D82964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17480EC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الطبيّة</w:t>
            </w:r>
            <w:proofErr w:type="spellEnd"/>
          </w:p>
        </w:tc>
      </w:tr>
      <w:tr w:rsidR="00087918" w14:paraId="368B8ED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CD0D7E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والنفسيّة</w:t>
            </w:r>
          </w:p>
        </w:tc>
      </w:tr>
      <w:tr w:rsidR="00087918" w14:paraId="74D2CAD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2F38F7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القانونيّة</w:t>
            </w:r>
            <w:proofErr w:type="spellEnd"/>
          </w:p>
        </w:tc>
      </w:tr>
      <w:tr w:rsidR="00087918" w14:paraId="6E20212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5BDD1A2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الخامس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الآثار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الاقتصاديّة</w:t>
            </w:r>
            <w:proofErr w:type="spellEnd"/>
          </w:p>
        </w:tc>
      </w:tr>
      <w:tr w:rsidR="00087918" w14:paraId="22AD85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1A56F5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السادس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والتقنيّة</w:t>
            </w:r>
          </w:p>
        </w:tc>
      </w:tr>
      <w:tr w:rsidR="00087918" w14:paraId="2C8942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5E9FC8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تحرير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</w:p>
        </w:tc>
      </w:tr>
      <w:tr w:rsidR="00087918" w14:paraId="2F60E5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D9320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فقهيًّا</w:t>
            </w:r>
          </w:p>
        </w:tc>
      </w:tr>
      <w:tr w:rsidR="00087918" w14:paraId="2518ECB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497BA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الأوّل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تصوير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المسألة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6265F8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83CF8E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0EBA90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92BD08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فلسفة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529C4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BF5CA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ربط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بالواقع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29DB1E9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7433F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المبحث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الثاني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تحرير</w:t>
            </w:r>
            <w:proofErr w:type="spellEnd"/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المسألة</w:t>
            </w:r>
            <w:proofErr w:type="spellEnd"/>
          </w:p>
        </w:tc>
      </w:tr>
      <w:tr w:rsidR="00087918" w14:paraId="29F374B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630D1F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الاتفاق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8845CC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BD0E8E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محلّ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النزاع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161C30E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8E93828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الثالث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أسباب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الاختلاف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77A8F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28C9D47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proofErr w:type="spellStart"/>
            <w:r>
              <w:rPr>
                <w:sz w:val="26"/>
                <w:szCs w:val="26"/>
                <w:rtl/>
              </w:rPr>
              <w:t>المطلب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الرابع</w:t>
            </w:r>
            <w:proofErr w:type="spellEnd"/>
            <w:r>
              <w:rPr>
                <w:sz w:val="26"/>
                <w:szCs w:val="26"/>
                <w:rtl/>
              </w:rPr>
              <w:t xml:space="preserve">: </w:t>
            </w:r>
            <w:proofErr w:type="spellStart"/>
            <w:r>
              <w:rPr>
                <w:sz w:val="26"/>
                <w:szCs w:val="26"/>
                <w:rtl/>
              </w:rPr>
              <w:t>التكييف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>الفقهيّ</w:t>
            </w:r>
            <w:proofErr w:type="spellEnd"/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693E8E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3E796E0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العامّة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والقواعد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المتعلقة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139C7E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35B352C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والقول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الراجح</w:t>
            </w:r>
          </w:p>
        </w:tc>
      </w:tr>
      <w:tr w:rsidR="00087918" w14:paraId="21C7782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46780D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المؤيّدين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لجواز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النزع</w:t>
            </w:r>
            <w:r>
              <w:rPr>
                <w:sz w:val="26"/>
                <w:szCs w:val="26"/>
                <w:rtl/>
              </w:rPr>
              <w:t xml:space="preserve">)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F017D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C58354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بيان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المعارضين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ومناقشتها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98520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74B944D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الردّ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على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الأدلّة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75D4139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344148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القول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الراجح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655E9387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3FFBF66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موقف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القانون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والطبّ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والاجتماع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والعلم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7AD006C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84E9C53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القانونيّة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قوانين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سبع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دول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47DABEC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9A0C60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D2481D0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DD4F0B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الاجتماعيّة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5825AAE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5C94EBC4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الموقف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والتقنيّة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11E48F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81B0F14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الخامس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والمعارضة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</w:p>
        </w:tc>
      </w:tr>
      <w:tr w:rsidR="00087918" w14:paraId="4C65DDA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1E1BEEB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</w:p>
        </w:tc>
      </w:tr>
      <w:tr w:rsidR="00087918" w14:paraId="3EE51D6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AF5B31B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الدوليّ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عمّان</w:t>
            </w:r>
            <w:r>
              <w:rPr>
                <w:sz w:val="26"/>
                <w:szCs w:val="26"/>
                <w:rtl/>
              </w:rPr>
              <w:t xml:space="preserve"> 1986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7537EFC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6A6B9EF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توصية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ندوة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المنظمة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للعلوم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الطبيّة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الكويت</w:t>
            </w:r>
            <w:r>
              <w:rPr>
                <w:sz w:val="26"/>
                <w:szCs w:val="26"/>
                <w:rtl/>
              </w:rPr>
              <w:t xml:space="preserve"> 1985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6DD259A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DF652C5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دار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المصريّة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0E26191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39C6793E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مجلس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الإفتاء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والدراسات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الأردنيّ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رقم</w:t>
            </w:r>
            <w:r>
              <w:rPr>
                <w:sz w:val="26"/>
                <w:szCs w:val="26"/>
                <w:rtl/>
              </w:rPr>
              <w:t xml:space="preserve"> (117).</w:t>
            </w:r>
          </w:p>
        </w:tc>
      </w:tr>
      <w:tr w:rsidR="00087918" w14:paraId="16C1785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669C56F9" w14:textId="77777777" w:rsidR="00087918" w:rsidRDefault="00000000">
            <w:pPr>
              <w:spacing w:before="60" w:after="60" w:line="360" w:lineRule="auto"/>
              <w:jc w:val="center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المبحث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والقرارات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المعارضة</w:t>
            </w:r>
          </w:p>
        </w:tc>
      </w:tr>
      <w:tr w:rsidR="00087918" w14:paraId="7940112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1732219C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قرار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المجمع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برابطة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مكة</w:t>
            </w:r>
            <w:r>
              <w:rPr>
                <w:sz w:val="26"/>
                <w:szCs w:val="26"/>
                <w:rtl/>
              </w:rPr>
              <w:t xml:space="preserve"> 1987</w:t>
            </w:r>
            <w:r>
              <w:rPr>
                <w:sz w:val="26"/>
                <w:szCs w:val="26"/>
                <w:rtl/>
                <w:lang w:bidi="ar-SA"/>
              </w:rPr>
              <w:t>م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5F2511DC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9DEB07A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اللجنة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الدائمة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للبحوث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العلميّة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والإفتاء</w:t>
            </w:r>
            <w:r>
              <w:rPr>
                <w:sz w:val="26"/>
                <w:szCs w:val="26"/>
                <w:rtl/>
              </w:rPr>
              <w:t xml:space="preserve"> (</w:t>
            </w:r>
            <w:r>
              <w:rPr>
                <w:sz w:val="26"/>
                <w:szCs w:val="26"/>
                <w:rtl/>
                <w:lang w:bidi="ar-SA"/>
              </w:rPr>
              <w:t>السعوديّة</w:t>
            </w:r>
            <w:r>
              <w:rPr>
                <w:sz w:val="26"/>
                <w:szCs w:val="26"/>
                <w:rtl/>
              </w:rPr>
              <w:t>).</w:t>
            </w:r>
          </w:p>
        </w:tc>
      </w:tr>
      <w:tr w:rsidR="00087918" w14:paraId="08D56C8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C2B0116" w14:textId="77777777" w:rsidR="00087918" w:rsidRDefault="00000000">
            <w:pPr>
              <w:spacing w:before="60" w:after="60" w:line="360" w:lineRule="auto"/>
              <w:jc w:val="right"/>
            </w:pPr>
            <w:r>
              <w:rPr>
                <w:sz w:val="26"/>
                <w:szCs w:val="26"/>
                <w:rtl/>
              </w:rPr>
              <w:t xml:space="preserve">- </w:t>
            </w:r>
            <w:r>
              <w:rPr>
                <w:sz w:val="26"/>
                <w:szCs w:val="26"/>
                <w:rtl/>
                <w:lang w:bidi="ar-SA"/>
              </w:rPr>
              <w:t>المطلب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فتوى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الشيخ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محمد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صالح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ابن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عثيمين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رحمه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الله</w:t>
            </w:r>
            <w:r>
              <w:rPr>
                <w:sz w:val="26"/>
                <w:szCs w:val="26"/>
                <w:rtl/>
              </w:rPr>
              <w:t>.</w:t>
            </w:r>
          </w:p>
        </w:tc>
      </w:tr>
      <w:tr w:rsidR="00087918" w14:paraId="4F0343B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7EB05D96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الخاتمة</w:t>
            </w:r>
            <w:proofErr w:type="spellEnd"/>
          </w:p>
        </w:tc>
      </w:tr>
      <w:tr w:rsidR="00087918" w14:paraId="442FFD81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4B48D56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النتائج</w:t>
            </w:r>
            <w:proofErr w:type="spellEnd"/>
          </w:p>
        </w:tc>
      </w:tr>
      <w:tr w:rsidR="00087918" w14:paraId="74C7813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001D07F9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التوصيات</w:t>
            </w:r>
            <w:proofErr w:type="spellEnd"/>
          </w:p>
        </w:tc>
      </w:tr>
      <w:tr w:rsidR="00087918" w14:paraId="560595FF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</w:tcPr>
          <w:p w14:paraId="24B5302B" w14:textId="77777777" w:rsidR="00087918" w:rsidRDefault="00000000">
            <w:pPr>
              <w:spacing w:before="60" w:after="60" w:line="360" w:lineRule="auto"/>
              <w:jc w:val="center"/>
            </w:pPr>
            <w:proofErr w:type="spellStart"/>
            <w:r>
              <w:rPr>
                <w:b/>
                <w:bCs/>
                <w:sz w:val="26"/>
                <w:szCs w:val="26"/>
                <w:rtl/>
              </w:rPr>
              <w:t>الفهارس</w:t>
            </w:r>
            <w:proofErr w:type="spellEnd"/>
          </w:p>
        </w:tc>
      </w:tr>
    </w:tbl>
    <w:p w14:paraId="2F583034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0" w:name="_Toc237809382"/>
      <w:proofErr w:type="spellStart"/>
      <w:r>
        <w:rPr>
          <w:b/>
          <w:bCs/>
          <w:color w:val="000000"/>
          <w:rtl/>
        </w:rPr>
        <w:t>الدراسات</w:t>
      </w:r>
      <w:proofErr w:type="spellEnd"/>
      <w:r>
        <w:rPr>
          <w:b/>
          <w:bCs/>
          <w:color w:val="000000"/>
          <w:rtl/>
        </w:rPr>
        <w:t xml:space="preserve"> </w:t>
      </w:r>
      <w:proofErr w:type="spellStart"/>
      <w:r>
        <w:rPr>
          <w:b/>
          <w:bCs/>
          <w:color w:val="000000"/>
          <w:rtl/>
        </w:rPr>
        <w:t>السابقة</w:t>
      </w:r>
      <w:bookmarkEnd w:id="10"/>
      <w:proofErr w:type="spellEnd"/>
    </w:p>
    <w:p w14:paraId="653E093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رتّبت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ترتيبًا</w:t>
      </w:r>
      <w:r>
        <w:rPr>
          <w:rtl/>
        </w:rPr>
        <w:t xml:space="preserve"> </w:t>
      </w:r>
      <w:r>
        <w:rPr>
          <w:rtl/>
          <w:lang w:bidi="ar-SA"/>
        </w:rPr>
        <w:t>زمنيًّا</w:t>
      </w:r>
      <w:r>
        <w:rPr>
          <w:rtl/>
        </w:rPr>
        <w:t xml:space="preserve"> </w:t>
      </w:r>
      <w:r>
        <w:rPr>
          <w:rtl/>
          <w:lang w:bidi="ar-SA"/>
        </w:rPr>
        <w:t>متسلسلًا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القديم،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(17 </w:t>
      </w:r>
      <w:r>
        <w:rPr>
          <w:rtl/>
          <w:lang w:bidi="ar-SA"/>
        </w:rPr>
        <w:t>دراسة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(10 </w:t>
      </w:r>
      <w:r>
        <w:rPr>
          <w:rtl/>
          <w:lang w:bidi="ar-SA"/>
        </w:rPr>
        <w:t>دراسات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فالمجموع</w:t>
      </w:r>
      <w:r>
        <w:rPr>
          <w:rtl/>
        </w:rPr>
        <w:t xml:space="preserve"> 27 </w:t>
      </w:r>
      <w:r>
        <w:rPr>
          <w:rtl/>
          <w:lang w:bidi="ar-SA"/>
        </w:rPr>
        <w:t>دراسة،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ورابطها</w:t>
      </w:r>
      <w:r>
        <w:rPr>
          <w:rtl/>
        </w:rPr>
        <w:t xml:space="preserve"> </w:t>
      </w:r>
      <w:r>
        <w:rPr>
          <w:rtl/>
          <w:lang w:bidi="ar-SA"/>
        </w:rPr>
        <w:t>وتاريخ</w:t>
      </w:r>
      <w:r>
        <w:rPr>
          <w:rtl/>
        </w:rPr>
        <w:t xml:space="preserve"> </w:t>
      </w:r>
      <w:r>
        <w:rPr>
          <w:rtl/>
          <w:lang w:bidi="ar-SA"/>
        </w:rPr>
        <w:t>استرجاعها</w:t>
      </w:r>
      <w:r>
        <w:rPr>
          <w:rtl/>
        </w:rPr>
        <w:t>.</w:t>
      </w:r>
    </w:p>
    <w:p w14:paraId="17F36F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1" w:name="_Toc237809383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العربيّة</w:t>
      </w:r>
      <w:r>
        <w:rPr>
          <w:b/>
          <w:bCs/>
          <w:color w:val="000000"/>
          <w:sz w:val="28"/>
          <w:szCs w:val="28"/>
          <w:rtl/>
        </w:rPr>
        <w:t xml:space="preserve"> (17 </w:t>
      </w:r>
      <w:r>
        <w:rPr>
          <w:b/>
          <w:bCs/>
          <w:color w:val="000000"/>
          <w:sz w:val="28"/>
          <w:szCs w:val="28"/>
          <w:rtl/>
          <w:lang w:bidi="ar-SA"/>
        </w:rPr>
        <w:t>دراسة</w:t>
      </w:r>
      <w:r>
        <w:rPr>
          <w:b/>
          <w:bCs/>
          <w:color w:val="000000"/>
          <w:sz w:val="28"/>
          <w:szCs w:val="28"/>
          <w:rtl/>
        </w:rPr>
        <w:t>):</w:t>
      </w:r>
      <w:bookmarkEnd w:id="11"/>
    </w:p>
    <w:p w14:paraId="710A2F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2ECE7C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جمهورية</w:t>
      </w:r>
      <w:r>
        <w:rPr>
          <w:rtl/>
        </w:rPr>
        <w:t xml:space="preserve"> </w:t>
      </w:r>
      <w:r>
        <w:rPr>
          <w:rtl/>
          <w:lang w:bidi="ar-SA"/>
        </w:rPr>
        <w:t>مصر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278E9B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https://journals.ekb.eg/article_368941_0.html )</w:t>
      </w:r>
      <w:proofErr w:type="gramEnd"/>
    </w:p>
    <w:p w14:paraId="33A9FA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AF33A8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>.</w:t>
      </w:r>
    </w:p>
    <w:p w14:paraId="00182FFF" w14:textId="77777777" w:rsidR="00087918" w:rsidRDefault="00087918"/>
    <w:p w14:paraId="3AF607E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0B9A00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2E154F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https://mjle.journals.ekb.eg/article_368941_50690f4113b5efc26ad3acb040dabad4.pdf )</w:t>
      </w:r>
      <w:proofErr w:type="gramEnd"/>
    </w:p>
    <w:p w14:paraId="02991AD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6A70B9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11753C4A" w14:textId="77777777" w:rsidR="00087918" w:rsidRDefault="00087918"/>
    <w:p w14:paraId="59969A7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الخاصة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حكمًا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وتأصيلًا</w:t>
      </w:r>
    </w:p>
    <w:p w14:paraId="01B131F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05D747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https://search.mandumah.com/Record/1633970 )</w:t>
      </w:r>
      <w:proofErr w:type="gramEnd"/>
    </w:p>
    <w:p w14:paraId="2ECF468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0D2701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(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وتصوير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>).</w:t>
      </w:r>
    </w:p>
    <w:p w14:paraId="0423345B" w14:textId="77777777" w:rsidR="00087918" w:rsidRDefault="00087918"/>
    <w:p w14:paraId="559C4AF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</w:p>
    <w:p w14:paraId="67F3EF1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ليبيا</w:t>
      </w:r>
      <w:r>
        <w:rPr>
          <w:rtl/>
        </w:rPr>
        <w:t xml:space="preserve"> (</w:t>
      </w:r>
      <w:r>
        <w:rPr>
          <w:rtl/>
          <w:lang w:bidi="ar-SA"/>
        </w:rPr>
        <w:t>البيضاء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14293D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https://doi.org/10.65414/najsp.v2i4.281 )</w:t>
      </w:r>
      <w:proofErr w:type="gramEnd"/>
    </w:p>
    <w:p w14:paraId="0D2904A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9A5755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5B93FE59" w14:textId="77777777" w:rsidR="00087918" w:rsidRDefault="00087918"/>
    <w:p w14:paraId="579171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الوضع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1BD0F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4D0F2C3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https://doi.org/10.61353/ma.0000141 )</w:t>
      </w:r>
      <w:proofErr w:type="gramEnd"/>
    </w:p>
    <w:p w14:paraId="5A1F7DE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052D6AC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3A64EFD6" w14:textId="77777777" w:rsidR="00087918" w:rsidRDefault="00087918"/>
    <w:p w14:paraId="4D51C56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أثر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الموازنات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أنموذجًا</w:t>
      </w:r>
    </w:p>
    <w:p w14:paraId="550EC00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31E9D4E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https://www.researchgate.net/publication/393318043 )</w:t>
      </w:r>
      <w:proofErr w:type="gramEnd"/>
    </w:p>
    <w:p w14:paraId="7299DEF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40B67E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الردّ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ومبرّرات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>.</w:t>
      </w:r>
    </w:p>
    <w:p w14:paraId="149E9996" w14:textId="77777777" w:rsidR="00087918" w:rsidRDefault="00087918"/>
    <w:p w14:paraId="2376C29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الميؤوس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منه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معاصرة</w:t>
      </w:r>
    </w:p>
    <w:p w14:paraId="1E1416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العراق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03ACA8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https://bcchj.uobabylon.edu.iq/index.php/bcchj/ar/article/view/1016 )</w:t>
      </w:r>
      <w:proofErr w:type="gramEnd"/>
    </w:p>
    <w:p w14:paraId="11BB396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56970E5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وميؤوسها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7C0D4610" w14:textId="77777777" w:rsidR="00087918" w:rsidRDefault="00087918"/>
    <w:p w14:paraId="2445D1B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للإنسان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أعضائه</w:t>
      </w:r>
    </w:p>
    <w:p w14:paraId="258A532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الجزائر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46A4256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5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https://asjp.cerist.dz/en/article/198662 )</w:t>
      </w:r>
      <w:proofErr w:type="gramEnd"/>
    </w:p>
    <w:p w14:paraId="223BC9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AA9E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والتقنيّة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40A129C" w14:textId="77777777" w:rsidR="00087918" w:rsidRDefault="00087918"/>
    <w:p w14:paraId="6178B7D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المتعلّقة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المريض</w:t>
      </w:r>
    </w:p>
    <w:p w14:paraId="6F31DD1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66FCA7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https://search.mandumah.com/Record/1232048 )</w:t>
      </w:r>
      <w:proofErr w:type="gramEnd"/>
    </w:p>
    <w:p w14:paraId="05A777E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4AF454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والمعارضة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>.</w:t>
      </w:r>
    </w:p>
    <w:p w14:paraId="5301EB18" w14:textId="77777777" w:rsidR="00087918" w:rsidRDefault="00087918"/>
    <w:p w14:paraId="0BA4CEF0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بإبقاء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ونزعها</w:t>
      </w:r>
    </w:p>
    <w:p w14:paraId="4CA3912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(</w:t>
      </w:r>
      <w:r>
        <w:rPr>
          <w:rtl/>
          <w:lang w:bidi="ar-SA"/>
        </w:rPr>
        <w:t>الشارقة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3A042E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7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https://journals.alqasimia.ac.ae/index.php/ssis/article/view/66 )</w:t>
      </w:r>
      <w:proofErr w:type="gramEnd"/>
    </w:p>
    <w:p w14:paraId="4D8B144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6B967B87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(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>.</w:t>
      </w:r>
    </w:p>
    <w:p w14:paraId="070DD4AB" w14:textId="77777777" w:rsidR="00087918" w:rsidRDefault="00087918"/>
    <w:p w14:paraId="38A469E1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11.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  <w:r>
        <w:rPr>
          <w:b/>
          <w:bCs/>
          <w:rtl/>
        </w:rPr>
        <w:t>)</w:t>
      </w:r>
    </w:p>
    <w:p w14:paraId="167EBA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16CD36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https://www.ajrsp.com/vol/issue31/ )</w:t>
      </w:r>
      <w:proofErr w:type="gramEnd"/>
    </w:p>
    <w:p w14:paraId="59A9EB1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14.8.2026.</w:t>
      </w:r>
    </w:p>
    <w:p w14:paraId="66ABA7A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والفقهيّة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>.</w:t>
      </w:r>
    </w:p>
    <w:p w14:paraId="624B2ED2" w14:textId="77777777" w:rsidR="00087918" w:rsidRDefault="00087918"/>
    <w:p w14:paraId="79500BD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12.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موتًا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0EE4653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6B0AFA5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1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https://dspace.univ-eloued.dz/handle/123456789/15831 )</w:t>
      </w:r>
      <w:proofErr w:type="gramEnd"/>
    </w:p>
    <w:p w14:paraId="1F31D6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55FA49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ضابط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DD8889E" w14:textId="77777777" w:rsidR="00087918" w:rsidRDefault="00087918"/>
    <w:p w14:paraId="76FDFE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</w:p>
    <w:p w14:paraId="092B6D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21E29C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0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https://asjp.cerist.dz/en/article/91461 )</w:t>
      </w:r>
      <w:proofErr w:type="gramEnd"/>
    </w:p>
    <w:p w14:paraId="3A34A42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089901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لتحرير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8694668" w14:textId="77777777" w:rsidR="00087918" w:rsidRDefault="00087918"/>
    <w:p w14:paraId="49BEAF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14. </w:t>
      </w:r>
      <w:r>
        <w:rPr>
          <w:b/>
          <w:bCs/>
          <w:rtl/>
          <w:lang w:bidi="ar-SA"/>
        </w:rPr>
        <w:t>إشكاليّة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وأثره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نقل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وزرع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البشريّة</w:t>
      </w:r>
    </w:p>
    <w:p w14:paraId="336F7D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5727A06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1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https://asjp.cerist.dz/en/article/26599 )</w:t>
      </w:r>
      <w:proofErr w:type="gramEnd"/>
    </w:p>
    <w:p w14:paraId="2641AC0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4071076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4B367846" w14:textId="77777777" w:rsidR="00087918" w:rsidRDefault="00087918"/>
    <w:p w14:paraId="03B0FE8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15.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والدين</w:t>
      </w:r>
    </w:p>
    <w:p w14:paraId="3822615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سورية</w:t>
      </w:r>
      <w:r>
        <w:rPr>
          <w:rtl/>
        </w:rPr>
        <w:t xml:space="preserve"> (</w:t>
      </w:r>
      <w:r>
        <w:rPr>
          <w:rtl/>
          <w:lang w:bidi="ar-SA"/>
        </w:rPr>
        <w:t>دمشق</w:t>
      </w:r>
      <w:r>
        <w:rPr>
          <w:rtl/>
        </w:rPr>
        <w:t xml:space="preserve">):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19FDBCB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https://www.damascusuniversity.edu.sy/mag/law/images/stories/479-500.pdf )</w:t>
      </w:r>
      <w:proofErr w:type="gramEnd"/>
    </w:p>
    <w:p w14:paraId="363EB95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F58084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>.</w:t>
      </w:r>
    </w:p>
    <w:p w14:paraId="0F4374CD" w14:textId="77777777" w:rsidR="00087918" w:rsidRDefault="00087918"/>
    <w:p w14:paraId="29E4957F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16.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رفع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المتوفى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دماغيًّا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4147E56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</w:t>
      </w:r>
      <w:r>
        <w:rPr>
          <w:rtl/>
        </w:rPr>
        <w:t xml:space="preserve"> - </w:t>
      </w:r>
      <w:r>
        <w:rPr>
          <w:rtl/>
          <w:lang w:bidi="ar-SA"/>
        </w:rPr>
        <w:t>القاهرة،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7E3795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https://search.mandumah.com/Record/167975 )</w:t>
      </w:r>
      <w:proofErr w:type="gramEnd"/>
    </w:p>
    <w:p w14:paraId="3572125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436DA8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والمعارضين</w:t>
      </w:r>
      <w:r>
        <w:rPr>
          <w:rtl/>
        </w:rPr>
        <w:t xml:space="preserve"> </w:t>
      </w:r>
      <w:r>
        <w:rPr>
          <w:rtl/>
          <w:lang w:bidi="ar-SA"/>
        </w:rPr>
        <w:t>وأدلّتهم</w:t>
      </w:r>
      <w:r>
        <w:rPr>
          <w:rtl/>
        </w:rPr>
        <w:t xml:space="preserve"> </w:t>
      </w:r>
      <w:r>
        <w:rPr>
          <w:rtl/>
          <w:lang w:bidi="ar-SA"/>
        </w:rPr>
        <w:t>ومناقشتها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76AC3C9" w14:textId="77777777" w:rsidR="00087918" w:rsidRDefault="00087918"/>
    <w:p w14:paraId="55E5E65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17.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</w:p>
    <w:p w14:paraId="6FC255D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0D6523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https://iifa-aifi.org/ar/journal )</w:t>
      </w:r>
      <w:proofErr w:type="gramEnd"/>
    </w:p>
    <w:p w14:paraId="7C1691C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08E2F7F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التمهيدي</w:t>
      </w:r>
      <w:r>
        <w:rPr>
          <w:rtl/>
        </w:rPr>
        <w:t xml:space="preserve"> (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ودخولها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064F06EA" w14:textId="77777777" w:rsidR="00087918" w:rsidRDefault="00087918"/>
    <w:p w14:paraId="20C8E61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2" w:name="_Toc237809384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باللغات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 xml:space="preserve"> (10 </w:t>
      </w:r>
      <w:r>
        <w:rPr>
          <w:b/>
          <w:bCs/>
          <w:color w:val="000000"/>
          <w:sz w:val="28"/>
          <w:szCs w:val="28"/>
          <w:rtl/>
          <w:lang w:bidi="ar-SA"/>
        </w:rPr>
        <w:t>دراسات</w:t>
      </w:r>
      <w:r>
        <w:rPr>
          <w:b/>
          <w:bCs/>
          <w:color w:val="000000"/>
          <w:sz w:val="28"/>
          <w:szCs w:val="28"/>
          <w:rtl/>
        </w:rPr>
        <w:t>):</w:t>
      </w:r>
      <w:bookmarkEnd w:id="12"/>
    </w:p>
    <w:p w14:paraId="5631060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معالجة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مشكلة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أخطاء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تشخيص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C23C46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038F269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5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https://www.cambridge.org/core/services/aop-cambridge-core/content/view/F891733330C5E4ADCB8C5BB0235E271F )</w:t>
      </w:r>
    </w:p>
    <w:p w14:paraId="25C75A0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BD6623D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(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تأكيد</w:t>
      </w:r>
      <w:r>
        <w:rPr>
          <w:rtl/>
        </w:rPr>
        <w:t xml:space="preserve"> </w:t>
      </w:r>
      <w:r>
        <w:rPr>
          <w:rtl/>
          <w:lang w:bidi="ar-SA"/>
        </w:rPr>
        <w:t>أهميّة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>.</w:t>
      </w:r>
    </w:p>
    <w:p w14:paraId="1A839CDF" w14:textId="77777777" w:rsidR="00087918" w:rsidRDefault="00087918"/>
    <w:p w14:paraId="4625E14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63FC7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Neurocritical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Neurohospitalist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Care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47DF90C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6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https://doi.org/10.3389/fneur.2024.1491263 )</w:t>
      </w:r>
      <w:proofErr w:type="gramEnd"/>
    </w:p>
    <w:p w14:paraId="66C215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3EC6A9E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>.</w:t>
      </w:r>
    </w:p>
    <w:p w14:paraId="6671AA49" w14:textId="77777777" w:rsidR="00087918" w:rsidRDefault="00087918"/>
    <w:p w14:paraId="319E8D6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الإكلينيكيّ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المفهوم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لإعادة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</w:p>
    <w:p w14:paraId="2AA3B549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656E779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27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https://www.walshmedicalmedia.com/open-access/clinical-death-a-reversible-state-of-cardiac-arrest-119791.html )</w:t>
      </w:r>
    </w:p>
    <w:p w14:paraId="59EE3C3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2389B0F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>.</w:t>
      </w:r>
    </w:p>
    <w:p w14:paraId="74571EDD" w14:textId="77777777" w:rsidR="00087918" w:rsidRDefault="00087918"/>
    <w:p w14:paraId="4D47FF64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الدليل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التوافقيّ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للبالغين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والأطفال</w:t>
      </w:r>
    </w:p>
    <w:p w14:paraId="5E1D89F3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 P.,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(2023). </w:t>
      </w:r>
      <w:proofErr w:type="spellStart"/>
      <w:r>
        <w:rPr>
          <w:rtl/>
        </w:rPr>
        <w:t>Pediatric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Adult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Consensus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Guideline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101(24), 1112-1132.</w:t>
      </w:r>
    </w:p>
    <w:p w14:paraId="2E421B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8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https://doi.org/10.1212/WNL.0000000000207740 )</w:t>
      </w:r>
      <w:proofErr w:type="gramEnd"/>
    </w:p>
    <w:p w14:paraId="391F162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78A15ED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أحدث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61C0FA75" w14:textId="77777777" w:rsidR="00087918" w:rsidRDefault="00087918"/>
    <w:p w14:paraId="435540EE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/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المعايير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العصبيّة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مشروع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العالميّ</w:t>
      </w:r>
    </w:p>
    <w:p w14:paraId="38A8CFE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Shemie</w:t>
      </w:r>
      <w:proofErr w:type="spellEnd"/>
      <w:r>
        <w:rPr>
          <w:rtl/>
        </w:rPr>
        <w:t xml:space="preserve">, S. D.,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et al. (2020).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>/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Neurologic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Criteria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World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Project</w:t>
      </w:r>
      <w:proofErr w:type="spellEnd"/>
      <w:r>
        <w:rPr>
          <w:rtl/>
        </w:rPr>
        <w:t>. JAMA, 324(11), 1078-1097.</w:t>
      </w:r>
    </w:p>
    <w:p w14:paraId="3F3D1B9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29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https://doi.org/10.1001/jama.2020.11586 )</w:t>
      </w:r>
      <w:proofErr w:type="gramEnd"/>
    </w:p>
    <w:p w14:paraId="2658A3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3180C88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وتوحيدها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>.</w:t>
      </w:r>
    </w:p>
    <w:p w14:paraId="3499F2C2" w14:textId="77777777" w:rsidR="00087918" w:rsidRDefault="00087918"/>
    <w:p w14:paraId="1102BEC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الجدالات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315E1BB5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A., &amp;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(2018). </w:t>
      </w:r>
      <w:proofErr w:type="spellStart"/>
      <w:r>
        <w:rPr>
          <w:rtl/>
        </w:rPr>
        <w:t>Current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controversies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Nature</w:t>
      </w:r>
      <w:proofErr w:type="spellEnd"/>
      <w:r>
        <w:rPr>
          <w:rtl/>
        </w:rPr>
        <w:t xml:space="preserve"> Reviews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14(1), 5-6.</w:t>
      </w:r>
    </w:p>
    <w:p w14:paraId="0259BDCF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0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https://doi.org/10.1038/nrneurol.2017.172 )</w:t>
      </w:r>
    </w:p>
    <w:p w14:paraId="47D3538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26.12.2025.</w:t>
      </w:r>
    </w:p>
    <w:p w14:paraId="1137B3F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>.</w:t>
      </w:r>
    </w:p>
    <w:p w14:paraId="20FFE060" w14:textId="77777777" w:rsidR="00087918" w:rsidRDefault="00087918"/>
    <w:p w14:paraId="134F8DF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تحليل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رجعيّ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لاختبار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والفحوصات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المساندة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تحديد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6E05A3A1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 xml:space="preserve">. 405-411, </w:t>
      </w:r>
      <w:proofErr w:type="spellStart"/>
      <w:r>
        <w:rPr>
          <w:rtl/>
        </w:rPr>
        <w:t>July-September</w:t>
      </w:r>
      <w:proofErr w:type="spellEnd"/>
      <w:r>
        <w:rPr>
          <w:rtl/>
        </w:rPr>
        <w:t xml:space="preserve"> 2020.</w:t>
      </w:r>
    </w:p>
    <w:p w14:paraId="69633718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رابط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الدراسة</w:t>
      </w:r>
      <w:proofErr w:type="spellEnd"/>
      <w:r>
        <w:rPr>
          <w:rtl/>
        </w:rPr>
        <w:t xml:space="preserve">: </w:t>
      </w:r>
      <w:hyperlink r:id="rId31" w:history="1">
        <w:r>
          <w:rPr>
            <w:b/>
            <w:bCs/>
            <w:color w:val="0563C1"/>
            <w:u w:val="single"/>
            <w:rtl/>
          </w:rPr>
          <w:t>موقع الدراسة</w:t>
        </w:r>
      </w:hyperlink>
      <w:r>
        <w:rPr>
          <w:rtl/>
        </w:rPr>
        <w:t xml:space="preserve"> ( https://pmc.ncbi.nlm.nih.gov/articles/PMC7595719/ )</w:t>
      </w:r>
    </w:p>
    <w:p w14:paraId="1E458B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CFB256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ركنًا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79D6F1DA" w14:textId="77777777" w:rsidR="00087918" w:rsidRDefault="00087918"/>
    <w:p w14:paraId="460927C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والإرشادات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الموجّهة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للأطباء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الأكاديميّة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الأمريكيّة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الأعصاب</w:t>
      </w:r>
      <w:r>
        <w:rPr>
          <w:b/>
          <w:bCs/>
          <w:rtl/>
        </w:rPr>
        <w:t>)</w:t>
      </w:r>
    </w:p>
    <w:p w14:paraId="68474F82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12C22F1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2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https://doi.org/10.1212/WNL.0000000000006750 )</w:t>
      </w:r>
      <w:proofErr w:type="gramEnd"/>
    </w:p>
    <w:p w14:paraId="3E95E27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171DF04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ومراعاة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>.</w:t>
      </w:r>
    </w:p>
    <w:p w14:paraId="7296E592" w14:textId="77777777" w:rsidR="00087918" w:rsidRDefault="00087918"/>
    <w:p w14:paraId="21F20AD3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المنظورات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</w:p>
    <w:p w14:paraId="5D9612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163B2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3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https://doi.org/10.2147/MB.S70369 )</w:t>
      </w:r>
      <w:proofErr w:type="gramEnd"/>
    </w:p>
    <w:p w14:paraId="48BF0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62D8DBC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ونشأة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>.</w:t>
      </w:r>
    </w:p>
    <w:p w14:paraId="347480AB" w14:textId="77777777" w:rsidR="00087918" w:rsidRDefault="00087918"/>
    <w:p w14:paraId="7478E102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المسؤوليّات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والأخلاقيّة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الوفاة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قضيّتا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ماكماث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ومونيوز</w:t>
      </w:r>
      <w:proofErr w:type="spellEnd"/>
    </w:p>
    <w:p w14:paraId="5C5CEF1A" w14:textId="77777777" w:rsidR="00087918" w:rsidRDefault="00000000">
      <w:pPr>
        <w:spacing w:after="160" w:line="480" w:lineRule="auto"/>
        <w:jc w:val="both"/>
      </w:pPr>
      <w:proofErr w:type="spellStart"/>
      <w:r>
        <w:rPr>
          <w:rtl/>
        </w:rPr>
        <w:t>التوثيق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744DAF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رابط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hyperlink r:id="rId34" w:history="1">
        <w:r>
          <w:rPr>
            <w:b/>
            <w:bCs/>
            <w:color w:val="0563C1"/>
            <w:u w:val="single"/>
            <w:rtl/>
            <w:lang w:bidi="ar-SA"/>
          </w:rPr>
          <w:t>موقع</w:t>
        </w:r>
        <w:r>
          <w:rPr>
            <w:b/>
            <w:bCs/>
            <w:color w:val="0563C1"/>
            <w:u w:val="single"/>
            <w:rtl/>
          </w:rPr>
          <w:t xml:space="preserve"> </w:t>
        </w:r>
        <w:r>
          <w:rPr>
            <w:b/>
            <w:bCs/>
            <w:color w:val="0563C1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( </w:t>
      </w:r>
      <w:proofErr w:type="gramStart"/>
      <w:r>
        <w:rPr>
          <w:rtl/>
        </w:rPr>
        <w:t>http://jama.jamanetwork.com/article.aspx?articleid=1818922 )</w:t>
      </w:r>
      <w:proofErr w:type="gramEnd"/>
    </w:p>
    <w:p w14:paraId="6352D9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25.12.2025.</w:t>
      </w:r>
    </w:p>
    <w:p w14:paraId="7C789E8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</w:rPr>
        <w:t xml:space="preserve">&gt; </w:t>
      </w: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(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A674E1B" w14:textId="77777777" w:rsidR="00087918" w:rsidRDefault="00087918"/>
    <w:p w14:paraId="282C355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13" w:name="_Toc23780938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الأوّل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أساسيّة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وتعريفات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ذات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صلة</w:t>
      </w:r>
      <w:bookmarkEnd w:id="13"/>
    </w:p>
    <w:p w14:paraId="4307ABD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185831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أساسيّة</w:t>
      </w:r>
      <w:r>
        <w:rPr>
          <w:b/>
          <w:bCs/>
          <w:rtl/>
        </w:rPr>
        <w:t>.</w:t>
      </w:r>
    </w:p>
    <w:p w14:paraId="0A6BC4D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صلة</w:t>
      </w:r>
      <w:r>
        <w:rPr>
          <w:b/>
          <w:bCs/>
          <w:rtl/>
        </w:rPr>
        <w:t>.</w:t>
      </w:r>
    </w:p>
    <w:p w14:paraId="636A2039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4" w:name="_Toc23780938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أساسيّة</w:t>
      </w:r>
      <w:bookmarkEnd w:id="14"/>
    </w:p>
    <w:p w14:paraId="796321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B0AAE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الأحكام</w:t>
      </w:r>
      <w:r>
        <w:rPr>
          <w:b/>
          <w:bCs/>
          <w:rtl/>
        </w:rPr>
        <w:t>.</w:t>
      </w:r>
    </w:p>
    <w:p w14:paraId="13D48E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5C6DD0C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>.</w:t>
      </w:r>
    </w:p>
    <w:p w14:paraId="7BEE368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7CAFD97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>.</w:t>
      </w:r>
    </w:p>
    <w:p w14:paraId="0137DD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.</w:t>
      </w:r>
    </w:p>
    <w:p w14:paraId="5733245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المركّب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الميت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سريريًّا</w:t>
      </w:r>
      <w:r>
        <w:rPr>
          <w:b/>
          <w:bCs/>
          <w:rtl/>
        </w:rPr>
        <w:t>".</w:t>
      </w:r>
    </w:p>
    <w:p w14:paraId="6006710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مراتب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الحياة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وتعلّقها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722BFBA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15" w:name="_Toc23780938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الأحكام</w:t>
      </w:r>
      <w:r>
        <w:rPr>
          <w:b/>
          <w:bCs/>
          <w:color w:val="000000"/>
          <w:sz w:val="28"/>
          <w:szCs w:val="28"/>
          <w:rtl/>
        </w:rPr>
        <w:t>.</w:t>
      </w:r>
      <w:bookmarkEnd w:id="15"/>
    </w:p>
    <w:p w14:paraId="1C62202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B77E34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يحكم،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المادة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سمّيت</w:t>
      </w:r>
      <w:r>
        <w:rPr>
          <w:rtl/>
        </w:rPr>
        <w:t xml:space="preserve"> </w:t>
      </w:r>
      <w:r>
        <w:rPr>
          <w:rtl/>
          <w:lang w:bidi="ar-SA"/>
        </w:rPr>
        <w:t>حَكَمة</w:t>
      </w:r>
      <w:r>
        <w:rPr>
          <w:rtl/>
        </w:rPr>
        <w:t xml:space="preserve"> </w:t>
      </w:r>
      <w:r>
        <w:rPr>
          <w:rtl/>
          <w:lang w:bidi="ar-SA"/>
        </w:rPr>
        <w:t>الدابّة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تمنعها،</w:t>
      </w:r>
      <w:r>
        <w:rPr>
          <w:rtl/>
        </w:rPr>
        <w:t xml:space="preserve"> </w:t>
      </w:r>
      <w:r>
        <w:rPr>
          <w:rtl/>
          <w:lang w:bidi="ar-SA"/>
        </w:rPr>
        <w:t>والحُكم</w:t>
      </w:r>
      <w:r>
        <w:rPr>
          <w:rtl/>
        </w:rPr>
        <w:t xml:space="preserve">: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بالشيء</w:t>
      </w:r>
      <w:r>
        <w:rPr>
          <w:rtl/>
        </w:rPr>
        <w:t xml:space="preserve"> </w:t>
      </w:r>
      <w:r>
        <w:rPr>
          <w:rtl/>
          <w:lang w:bidi="ar-SA"/>
        </w:rPr>
        <w:t>والفصل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Style w:val="a5"/>
        </w:rPr>
        <w:footnoteReference w:id="2"/>
      </w:r>
      <w:r>
        <w:rPr>
          <w:rtl/>
        </w:rPr>
        <w:t>.</w:t>
      </w:r>
    </w:p>
    <w:p w14:paraId="4156678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2ACF100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بأفعال</w:t>
      </w:r>
      <w:r>
        <w:rPr>
          <w:rtl/>
        </w:rPr>
        <w:t xml:space="preserve"> </w:t>
      </w:r>
      <w:r>
        <w:rPr>
          <w:rtl/>
          <w:lang w:bidi="ar-SA"/>
        </w:rPr>
        <w:t>المكلَّفين</w:t>
      </w:r>
      <w:r>
        <w:rPr>
          <w:rtl/>
        </w:rPr>
        <w:t xml:space="preserve"> </w:t>
      </w:r>
      <w:r>
        <w:rPr>
          <w:rtl/>
          <w:lang w:bidi="ar-SA"/>
        </w:rPr>
        <w:t>بالاقتضاء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التخيير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Style w:val="a5"/>
        </w:rPr>
        <w:footnoteReference w:id="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والمراد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>.</w:t>
      </w:r>
    </w:p>
    <w:p w14:paraId="64A759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ورد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معانٍ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: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﴿وَإِذَا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حَكَمْتُم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بَيْنَ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تَحْكُمُوا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بِالْعَدْلِ﴾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>: 58)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الحكمة</w:t>
      </w:r>
      <w:r>
        <w:rPr>
          <w:rtl/>
        </w:rPr>
        <w:t xml:space="preserve"> </w:t>
      </w:r>
      <w:r>
        <w:rPr>
          <w:rtl/>
          <w:lang w:bidi="ar-SA"/>
        </w:rPr>
        <w:t>والنبوّة</w:t>
      </w:r>
      <w:r>
        <w:rPr>
          <w:rtl/>
        </w:rPr>
        <w:t xml:space="preserve"> </w:t>
      </w:r>
      <w:r>
        <w:rPr>
          <w:rtl/>
          <w:lang w:bidi="ar-SA"/>
        </w:rPr>
        <w:t>والعلم؛</w:t>
      </w:r>
      <w:r>
        <w:rPr>
          <w:rtl/>
        </w:rPr>
        <w:t xml:space="preserve">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خطاب</w:t>
      </w:r>
      <w:r>
        <w:rPr>
          <w:rtl/>
        </w:rPr>
        <w:t xml:space="preserve"> </w:t>
      </w:r>
      <w:r>
        <w:rPr>
          <w:rtl/>
          <w:lang w:bidi="ar-SA"/>
        </w:rPr>
        <w:t>الشارع،</w:t>
      </w:r>
      <w:r>
        <w:rPr>
          <w:rtl/>
        </w:rPr>
        <w:t xml:space="preserve">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الاستعمالات؛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أفعال</w:t>
      </w:r>
      <w:r>
        <w:rPr>
          <w:rtl/>
        </w:rPr>
        <w:t xml:space="preserve"> </w:t>
      </w:r>
      <w:r>
        <w:rPr>
          <w:rtl/>
          <w:lang w:bidi="ar-SA"/>
        </w:rPr>
        <w:t>العباد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احتيج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الضبط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ليعلم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المطلوب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للنازلة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فحسب،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الكشف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قضاء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أواجب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جائز؟</w:t>
      </w:r>
    </w:p>
    <w:p w14:paraId="0332A4F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6" w:name="_Toc23780938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6"/>
    </w:p>
    <w:p w14:paraId="48EF112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1671462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والعلم</w:t>
      </w:r>
      <w:r>
        <w:rPr>
          <w:rtl/>
        </w:rPr>
        <w:t xml:space="preserve"> </w:t>
      </w:r>
      <w:r>
        <w:rPr>
          <w:rtl/>
          <w:lang w:bidi="ar-SA"/>
        </w:rPr>
        <w:t>بالشيء،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(</w:t>
      </w:r>
      <w:r>
        <w:rPr>
          <w:rtl/>
          <w:lang w:bidi="ar-SA"/>
        </w:rPr>
        <w:t>هود</w:t>
      </w:r>
      <w:r>
        <w:rPr>
          <w:rtl/>
        </w:rPr>
        <w:t xml:space="preserve">: 91)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نفهم</w:t>
      </w:r>
      <w:r>
        <w:rPr>
          <w:rStyle w:val="a5"/>
        </w:rPr>
        <w:footnoteReference w:id="4"/>
      </w:r>
      <w:r>
        <w:rPr>
          <w:rtl/>
        </w:rPr>
        <w:t>.</w:t>
      </w:r>
    </w:p>
    <w:p w14:paraId="129D403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35B5C6C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: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المكتسَب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أدلّتها</w:t>
      </w:r>
      <w:r>
        <w:rPr>
          <w:rtl/>
        </w:rPr>
        <w:t xml:space="preserve"> </w:t>
      </w:r>
      <w:r>
        <w:rPr>
          <w:rtl/>
          <w:lang w:bidi="ar-SA"/>
        </w:rPr>
        <w:t>التفصيليّة</w:t>
      </w:r>
      <w:r>
        <w:rPr>
          <w:rStyle w:val="a5"/>
        </w:rPr>
        <w:footnoteReference w:id="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فوصف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بالفقهيّة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مستنبَطة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.</w:t>
      </w:r>
    </w:p>
    <w:p w14:paraId="1998056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7" w:name="_Toc23780938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>.</w:t>
      </w:r>
      <w:bookmarkEnd w:id="17"/>
    </w:p>
    <w:p w14:paraId="781522D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DE5FE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اقتلاع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مكانه</w:t>
      </w:r>
      <w:r>
        <w:rPr>
          <w:rtl/>
        </w:rPr>
        <w:t xml:space="preserve"> </w:t>
      </w:r>
      <w:r>
        <w:rPr>
          <w:rtl/>
          <w:lang w:bidi="ar-SA"/>
        </w:rPr>
        <w:t>وجذبه،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ينزِعه</w:t>
      </w:r>
      <w:r>
        <w:rPr>
          <w:rtl/>
        </w:rPr>
        <w:t xml:space="preserve"> </w:t>
      </w:r>
      <w:r>
        <w:rPr>
          <w:rtl/>
          <w:lang w:bidi="ar-SA"/>
        </w:rPr>
        <w:t>نزعًا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قلعه</w:t>
      </w:r>
      <w:r>
        <w:rPr>
          <w:rStyle w:val="a5"/>
        </w:rPr>
        <w:footnoteReference w:id="6"/>
      </w:r>
      <w:r>
        <w:rPr>
          <w:rtl/>
        </w:rPr>
        <w:t>.</w:t>
      </w:r>
    </w:p>
    <w:p w14:paraId="5B7470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>.</w:t>
      </w:r>
    </w:p>
    <w:p w14:paraId="1D146AB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بنزع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وفصلها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جسده،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أكان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بإطفائها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بسحب</w:t>
      </w:r>
      <w:r>
        <w:rPr>
          <w:rtl/>
        </w:rPr>
        <w:t xml:space="preserve"> </w:t>
      </w:r>
      <w:r>
        <w:rPr>
          <w:rtl/>
          <w:lang w:bidi="ar-SA"/>
        </w:rPr>
        <w:t>وصلاتها</w:t>
      </w:r>
      <w:r>
        <w:rPr>
          <w:rStyle w:val="a5"/>
        </w:rPr>
        <w:footnoteReference w:id="7"/>
      </w:r>
      <w:r>
        <w:rPr>
          <w:rtl/>
        </w:rPr>
        <w:t>.</w:t>
      </w:r>
    </w:p>
    <w:p w14:paraId="334F4A6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للاقتلاع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والمعنويّ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﴿وَنَزَعْنَا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صُدُورِهِم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غِلٍّ﴾</w:t>
      </w:r>
      <w:r>
        <w:rPr>
          <w:rtl/>
        </w:rPr>
        <w:t xml:space="preserve"> (</w:t>
      </w:r>
      <w:r>
        <w:rPr>
          <w:rtl/>
          <w:lang w:bidi="ar-SA"/>
        </w:rPr>
        <w:t>الأعراف</w:t>
      </w:r>
      <w:r>
        <w:rPr>
          <w:rtl/>
        </w:rPr>
        <w:t>: 43)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﴿تَنزِعُ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كَأَنَّهُمْ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أَعْجَازُ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نَخْلٍ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مُّنقَعِرٍ﴾</w:t>
      </w:r>
      <w:r>
        <w:rPr>
          <w:rtl/>
        </w:rPr>
        <w:t xml:space="preserve"> (</w:t>
      </w:r>
      <w:r>
        <w:rPr>
          <w:rtl/>
          <w:lang w:bidi="ar-SA"/>
        </w:rPr>
        <w:t>القمر</w:t>
      </w:r>
      <w:r>
        <w:rPr>
          <w:rtl/>
        </w:rPr>
        <w:t>: 20)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الإزالة</w:t>
      </w:r>
      <w:r>
        <w:rPr>
          <w:rtl/>
        </w:rPr>
        <w:t xml:space="preserve"> </w:t>
      </w:r>
      <w:r>
        <w:rPr>
          <w:rtl/>
          <w:lang w:bidi="ar-SA"/>
        </w:rPr>
        <w:t>والفصل،</w:t>
      </w:r>
      <w:r>
        <w:rPr>
          <w:rtl/>
        </w:rPr>
        <w:t xml:space="preserve"> </w:t>
      </w:r>
      <w:r>
        <w:rPr>
          <w:rtl/>
          <w:lang w:bidi="ar-SA"/>
        </w:rPr>
        <w:t>كنزع</w:t>
      </w:r>
      <w:r>
        <w:rPr>
          <w:rtl/>
        </w:rPr>
        <w:t xml:space="preserve"> </w:t>
      </w:r>
      <w:r>
        <w:rPr>
          <w:rtl/>
          <w:lang w:bidi="ar-SA"/>
        </w:rPr>
        <w:t>الثوب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 xml:space="preserve">. </w:t>
      </w:r>
      <w:r>
        <w:rPr>
          <w:rtl/>
          <w:lang w:bidi="ar-SA"/>
        </w:rPr>
        <w:t>والمعنى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عنواننا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الحسيّ</w:t>
      </w:r>
      <w:r>
        <w:rPr>
          <w:rtl/>
        </w:rPr>
        <w:t xml:space="preserve"> </w:t>
      </w:r>
      <w:r>
        <w:rPr>
          <w:rtl/>
          <w:lang w:bidi="ar-SA"/>
        </w:rPr>
        <w:t>للأجهزة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وإيقاف</w:t>
      </w:r>
      <w:r>
        <w:rPr>
          <w:rtl/>
        </w:rPr>
        <w:t xml:space="preserve"> </w:t>
      </w:r>
      <w:r>
        <w:rPr>
          <w:rtl/>
          <w:lang w:bidi="ar-SA"/>
        </w:rPr>
        <w:t>عملها،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آثرنا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يتعاقبون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اللفظين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>.</w:t>
      </w:r>
    </w:p>
    <w:p w14:paraId="03E5E2F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8" w:name="_Toc23780939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18"/>
    </w:p>
    <w:p w14:paraId="254071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344D153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يُحتاج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عُدّة</w:t>
      </w:r>
      <w:r>
        <w:rPr>
          <w:rtl/>
        </w:rPr>
        <w:t xml:space="preserve"> </w:t>
      </w:r>
      <w:r>
        <w:rPr>
          <w:rtl/>
          <w:lang w:bidi="ar-SA"/>
        </w:rPr>
        <w:t>وأدوات،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العروس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وجهاز</w:t>
      </w:r>
      <w:r>
        <w:rPr>
          <w:rtl/>
        </w:rPr>
        <w:t xml:space="preserve"> </w:t>
      </w:r>
      <w:r>
        <w:rPr>
          <w:rtl/>
          <w:lang w:bidi="ar-SA"/>
        </w:rPr>
        <w:t>المسافر،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Style w:val="a5"/>
        </w:rPr>
        <w:footnoteReference w:id="8"/>
      </w:r>
      <w:r>
        <w:rPr>
          <w:rtl/>
        </w:rPr>
        <w:t>.</w:t>
      </w:r>
    </w:p>
    <w:p w14:paraId="0C3350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279956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: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أداة</w:t>
      </w:r>
      <w:r>
        <w:rPr>
          <w:rtl/>
        </w:rPr>
        <w:t xml:space="preserve"> </w:t>
      </w:r>
      <w:r>
        <w:rPr>
          <w:rtl/>
          <w:lang w:bidi="ar-SA"/>
        </w:rPr>
        <w:t>تُستخدم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الأمراض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علاجها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الجسم،</w:t>
      </w:r>
      <w:r>
        <w:rPr>
          <w:rtl/>
        </w:rPr>
        <w:t xml:space="preserve">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خصوصًا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تتولّى</w:t>
      </w:r>
      <w:r>
        <w:rPr>
          <w:rtl/>
        </w:rPr>
        <w:t xml:space="preserve"> </w:t>
      </w:r>
      <w:r>
        <w:rPr>
          <w:rtl/>
          <w:lang w:bidi="ar-SA"/>
        </w:rPr>
        <w:t>القيام</w:t>
      </w:r>
      <w:r>
        <w:rPr>
          <w:rtl/>
        </w:rPr>
        <w:t xml:space="preserve"> </w:t>
      </w:r>
      <w:r>
        <w:rPr>
          <w:rtl/>
          <w:lang w:bidi="ar-SA"/>
        </w:rPr>
        <w:t>بوظيفة</w:t>
      </w:r>
      <w:r>
        <w:rPr>
          <w:rtl/>
        </w:rPr>
        <w:t xml:space="preserve"> </w:t>
      </w:r>
      <w:r>
        <w:rPr>
          <w:rtl/>
          <w:lang w:bidi="ar-SA"/>
        </w:rPr>
        <w:t>حيويّة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قيامًا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مؤقتًا</w:t>
      </w:r>
      <w:r>
        <w:rPr>
          <w:rStyle w:val="a5"/>
        </w:rPr>
        <w:footnoteReference w:id="9"/>
      </w:r>
      <w:r>
        <w:rPr>
          <w:rtl/>
        </w:rPr>
        <w:t>.</w:t>
      </w:r>
    </w:p>
    <w:p w14:paraId="4098446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9" w:name="_Toc23780939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>.</w:t>
      </w:r>
      <w:bookmarkEnd w:id="19"/>
    </w:p>
    <w:p w14:paraId="2C848CA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741441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ميْت</w:t>
      </w:r>
      <w:r>
        <w:rPr>
          <w:rtl/>
        </w:rPr>
        <w:t xml:space="preserve"> </w:t>
      </w:r>
      <w:r>
        <w:rPr>
          <w:rtl/>
          <w:lang w:bidi="ar-SA"/>
        </w:rPr>
        <w:t>وميِّت،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أموات</w:t>
      </w:r>
      <w:r>
        <w:rPr>
          <w:rtl/>
        </w:rPr>
        <w:t xml:space="preserve"> </w:t>
      </w:r>
      <w:r>
        <w:rPr>
          <w:rtl/>
          <w:lang w:bidi="ar-SA"/>
        </w:rPr>
        <w:t>وموتى،</w:t>
      </w:r>
      <w:r>
        <w:rPr>
          <w:rtl/>
        </w:rPr>
        <w:t xml:space="preserve"> </w:t>
      </w:r>
      <w:r>
        <w:rPr>
          <w:rtl/>
          <w:lang w:bidi="ar-SA"/>
        </w:rPr>
        <w:t>ويطلق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</w:t>
      </w:r>
      <w:r>
        <w:rPr>
          <w:rtl/>
          <w:lang w:bidi="ar-SA"/>
        </w:rPr>
        <w:t>أيضًا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السكون</w:t>
      </w:r>
      <w:r>
        <w:rPr>
          <w:rtl/>
        </w:rPr>
        <w:t xml:space="preserve"> </w:t>
      </w:r>
      <w:r>
        <w:rPr>
          <w:rtl/>
          <w:lang w:bidi="ar-SA"/>
        </w:rPr>
        <w:t>وذهاب</w:t>
      </w:r>
      <w:r>
        <w:rPr>
          <w:rtl/>
        </w:rPr>
        <w:t xml:space="preserve"> </w:t>
      </w:r>
      <w:r>
        <w:rPr>
          <w:rtl/>
          <w:lang w:bidi="ar-SA"/>
        </w:rPr>
        <w:t>القوّة،</w:t>
      </w:r>
      <w:r>
        <w:rPr>
          <w:rtl/>
        </w:rPr>
        <w:t xml:space="preserve"> </w:t>
      </w:r>
      <w:r>
        <w:rPr>
          <w:rtl/>
          <w:lang w:bidi="ar-SA"/>
        </w:rPr>
        <w:t>فيقال</w:t>
      </w:r>
      <w:r>
        <w:rPr>
          <w:rtl/>
        </w:rPr>
        <w:t xml:space="preserve">: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الريح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سكنت</w:t>
      </w:r>
      <w:r>
        <w:rPr>
          <w:rStyle w:val="a5"/>
        </w:rPr>
        <w:footnoteReference w:id="1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وعرّفه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الفيروزآباديّ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وذهابها</w:t>
      </w:r>
      <w:r>
        <w:rPr>
          <w:rStyle w:val="a5"/>
        </w:rPr>
        <w:footnoteReference w:id="11"/>
      </w:r>
      <w:r>
        <w:rPr>
          <w:rtl/>
        </w:rPr>
        <w:t>.</w:t>
      </w:r>
    </w:p>
    <w:p w14:paraId="480F6E07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اصطلاحًا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شرعًا</w:t>
      </w:r>
      <w:r>
        <w:rPr>
          <w:b/>
          <w:bCs/>
          <w:rtl/>
        </w:rPr>
        <w:t>).</w:t>
      </w:r>
    </w:p>
    <w:p w14:paraId="12FCDD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المشهور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وانقطاع</w:t>
      </w:r>
      <w:r>
        <w:rPr>
          <w:rtl/>
        </w:rPr>
        <w:t xml:space="preserve">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انقطاعًا</w:t>
      </w:r>
      <w:r>
        <w:rPr>
          <w:rtl/>
        </w:rPr>
        <w:t xml:space="preserve"> </w:t>
      </w:r>
      <w:r>
        <w:rPr>
          <w:rtl/>
          <w:lang w:bidi="ar-SA"/>
        </w:rPr>
        <w:t>كليًّا،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بذاتها،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تُدرك</w:t>
      </w:r>
      <w:r>
        <w:rPr>
          <w:rtl/>
        </w:rPr>
        <w:t xml:space="preserve"> </w:t>
      </w:r>
      <w:r>
        <w:rPr>
          <w:rtl/>
          <w:lang w:bidi="ar-SA"/>
        </w:rPr>
        <w:t>بعلاماتها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البدن</w:t>
      </w:r>
      <w:r>
        <w:rPr>
          <w:rStyle w:val="a5"/>
        </w:rPr>
        <w:footnoteReference w:id="12"/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185).</w:t>
      </w:r>
    </w:p>
    <w:p w14:paraId="09C1EBB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6F7CE68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لوظائف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والرئتين،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بالمثلث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Style w:val="a5"/>
        </w:rPr>
        <w:footnoteReference w:id="13"/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التطوّر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فكّ</w:t>
      </w:r>
      <w:r>
        <w:rPr>
          <w:rtl/>
        </w:rPr>
        <w:t xml:space="preserve"> </w:t>
      </w:r>
      <w:r>
        <w:rPr>
          <w:rtl/>
          <w:lang w:bidi="ar-SA"/>
        </w:rPr>
        <w:t>الترابط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الثلاثة،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كليًّا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Style w:val="a5"/>
        </w:rPr>
        <w:footnoteReference w:id="14"/>
      </w:r>
      <w:r>
        <w:rPr>
          <w:rtl/>
        </w:rPr>
        <w:t>.</w:t>
      </w:r>
    </w:p>
    <w:p w14:paraId="25A3DB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والوفاة</w:t>
      </w:r>
      <w:r>
        <w:rPr>
          <w:rtl/>
        </w:rPr>
        <w:t xml:space="preserve"> </w:t>
      </w:r>
      <w:r>
        <w:rPr>
          <w:rtl/>
          <w:lang w:bidi="ar-SA"/>
        </w:rPr>
        <w:t>والنوم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القرآنيّ؛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لَمْ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مَنَامِهَا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فَيُمْسِكُ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الَّتِي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قَضَى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عَلَيْهَا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وَيُرْسِلُ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الْأُخْرَى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أَجَلٍ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مُّسَمًّى﴾</w:t>
      </w:r>
      <w:r>
        <w:rPr>
          <w:rtl/>
        </w:rPr>
        <w:t xml:space="preserve"> (</w:t>
      </w:r>
      <w:r>
        <w:rPr>
          <w:rtl/>
          <w:lang w:bidi="ar-SA"/>
        </w:rPr>
        <w:t>الزمر</w:t>
      </w:r>
      <w:r>
        <w:rPr>
          <w:rtl/>
        </w:rPr>
        <w:t>: 42)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فجعل</w:t>
      </w:r>
      <w:r>
        <w:rPr>
          <w:rtl/>
        </w:rPr>
        <w:t xml:space="preserve"> </w:t>
      </w:r>
      <w:r>
        <w:rPr>
          <w:rtl/>
          <w:lang w:bidi="ar-SA"/>
        </w:rPr>
        <w:t>النوم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أصغر</w:t>
      </w:r>
      <w:r>
        <w:rPr>
          <w:rtl/>
        </w:rPr>
        <w:t xml:space="preserve"> </w:t>
      </w:r>
      <w:r>
        <w:rPr>
          <w:rtl/>
          <w:lang w:bidi="ar-SA"/>
        </w:rPr>
        <w:t>تُرسل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r>
        <w:rPr>
          <w:rtl/>
          <w:lang w:bidi="ar-SA"/>
        </w:rPr>
        <w:t>تُمسك</w:t>
      </w:r>
      <w:r>
        <w:rPr>
          <w:rtl/>
        </w:rPr>
        <w:t xml:space="preserve"> </w:t>
      </w:r>
      <w:r>
        <w:rPr>
          <w:rtl/>
          <w:lang w:bidi="ar-SA"/>
        </w:rPr>
        <w:t>معه؛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تعلّقات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متفاوتة،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زوال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يُعلم</w:t>
      </w:r>
      <w:r>
        <w:rPr>
          <w:rtl/>
        </w:rPr>
        <w:t xml:space="preserve"> </w:t>
      </w:r>
      <w:r>
        <w:rPr>
          <w:rtl/>
          <w:lang w:bidi="ar-SA"/>
        </w:rPr>
        <w:t>فساد</w:t>
      </w:r>
      <w:r>
        <w:rPr>
          <w:rtl/>
        </w:rPr>
        <w:t xml:space="preserve">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قاس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النائم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المغمى</w:t>
      </w:r>
      <w:r>
        <w:rPr>
          <w:rtl/>
        </w:rPr>
        <w:t xml:space="preserve"> </w:t>
      </w:r>
      <w:r>
        <w:rPr>
          <w:rtl/>
          <w:lang w:bidi="ar-SA"/>
        </w:rPr>
        <w:t>عليه؛</w:t>
      </w:r>
      <w:r>
        <w:rPr>
          <w:rtl/>
        </w:rPr>
        <w:t xml:space="preserve"> </w:t>
      </w:r>
      <w:r>
        <w:rPr>
          <w:rtl/>
          <w:lang w:bidi="ar-SA"/>
        </w:rPr>
        <w:t>فالنائم</w:t>
      </w:r>
      <w:r>
        <w:rPr>
          <w:rtl/>
        </w:rPr>
        <w:t xml:space="preserve"> </w:t>
      </w:r>
      <w:r>
        <w:rPr>
          <w:rtl/>
          <w:lang w:bidi="ar-SA"/>
        </w:rPr>
        <w:t>والمغمى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بالبدن</w:t>
      </w:r>
      <w:r>
        <w:rPr>
          <w:rtl/>
        </w:rPr>
        <w:t xml:space="preserve"> </w:t>
      </w:r>
      <w:r>
        <w:rPr>
          <w:rtl/>
          <w:lang w:bidi="ar-SA"/>
        </w:rPr>
        <w:t>قائم</w:t>
      </w:r>
      <w:r>
        <w:rPr>
          <w:rtl/>
        </w:rPr>
        <w:t xml:space="preserve"> </w:t>
      </w:r>
      <w:r>
        <w:rPr>
          <w:rtl/>
          <w:lang w:bidi="ar-SA"/>
        </w:rPr>
        <w:t>يرجى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الرجوع،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رجوعه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فافترقا</w:t>
      </w:r>
      <w:r>
        <w:rPr>
          <w:rtl/>
        </w:rPr>
        <w:t>.</w:t>
      </w:r>
    </w:p>
    <w:p w14:paraId="1A39C12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0" w:name="_Toc23780939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20"/>
    </w:p>
    <w:p w14:paraId="34B316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>.</w:t>
      </w:r>
    </w:p>
    <w:p w14:paraId="55772FA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المضجع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يُنام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والجمع</w:t>
      </w:r>
      <w:r>
        <w:rPr>
          <w:rtl/>
        </w:rPr>
        <w:t xml:space="preserve"> </w:t>
      </w:r>
      <w:r>
        <w:rPr>
          <w:rtl/>
          <w:lang w:bidi="ar-SA"/>
        </w:rPr>
        <w:t>أسِرّة</w:t>
      </w:r>
      <w:r>
        <w:rPr>
          <w:rtl/>
        </w:rPr>
        <w:t xml:space="preserve"> </w:t>
      </w:r>
      <w:r>
        <w:rPr>
          <w:rtl/>
          <w:lang w:bidi="ar-SA"/>
        </w:rPr>
        <w:t>وسُرُر</w:t>
      </w:r>
      <w:r>
        <w:rPr>
          <w:rStyle w:val="a5"/>
        </w:rPr>
        <w:footnoteReference w:id="1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والنسبة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"</w:t>
      </w:r>
      <w:r>
        <w:rPr>
          <w:rtl/>
          <w:lang w:bidi="ar-SA"/>
        </w:rPr>
        <w:t>سريريّ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الممارَس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والمشاهدة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>.</w:t>
      </w:r>
    </w:p>
    <w:p w14:paraId="586C9A8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السريريّ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5970D3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(</w:t>
      </w:r>
      <w:r>
        <w:rPr>
          <w:rtl/>
          <w:lang w:bidi="ar-SA"/>
        </w:rPr>
        <w:t>الإكلينيكيّ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ظاهريًّا،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قصيرة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تتجاوز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خلالها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أُدركت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وقتها</w:t>
      </w:r>
      <w:r>
        <w:rPr>
          <w:rStyle w:val="a5"/>
        </w:rPr>
        <w:footnoteReference w:id="16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وقلبُه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بالاصطلاح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"</w:t>
      </w:r>
      <w:r>
        <w:rPr>
          <w:rStyle w:val="a5"/>
        </w:rPr>
        <w:footnoteReference w:id="17"/>
      </w:r>
      <w:r>
        <w:rPr>
          <w:rtl/>
        </w:rPr>
        <w:t>.</w:t>
      </w:r>
    </w:p>
    <w:p w14:paraId="5873B6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وتلخيصًا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نعقد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فالموت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: </w:t>
      </w:r>
      <w:r>
        <w:rPr>
          <w:rtl/>
          <w:lang w:bidi="ar-SA"/>
        </w:rPr>
        <w:t>توقفٌ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قابلٌ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</w:t>
      </w:r>
      <w:r>
        <w:rPr>
          <w:rtl/>
        </w:rPr>
        <w:t xml:space="preserve"> </w:t>
      </w:r>
      <w:r>
        <w:rPr>
          <w:rtl/>
          <w:lang w:bidi="ar-SA"/>
        </w:rPr>
        <w:t>معدودة،</w:t>
      </w:r>
      <w:r>
        <w:rPr>
          <w:rtl/>
        </w:rPr>
        <w:t xml:space="preserve"> </w:t>
      </w:r>
      <w:r>
        <w:rPr>
          <w:rtl/>
          <w:lang w:bidi="ar-SA"/>
        </w:rPr>
        <w:t>وصاحبه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تجب</w:t>
      </w:r>
      <w:r>
        <w:rPr>
          <w:rtl/>
        </w:rPr>
        <w:t xml:space="preserve"> </w:t>
      </w:r>
      <w:r>
        <w:rPr>
          <w:rtl/>
          <w:lang w:bidi="ar-SA"/>
        </w:rPr>
        <w:t>مبادرته</w:t>
      </w:r>
      <w:r>
        <w:rPr>
          <w:rtl/>
        </w:rPr>
        <w:t xml:space="preserve"> </w:t>
      </w:r>
      <w:r>
        <w:rPr>
          <w:rtl/>
          <w:lang w:bidi="ar-SA"/>
        </w:rPr>
        <w:t>بالإسعاف؛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: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نهائيّ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بالآلة،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بحثنا؛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البيولوجيّ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: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والخلايا</w:t>
      </w:r>
      <w:r>
        <w:rPr>
          <w:rtl/>
        </w:rPr>
        <w:t xml:space="preserve"> </w:t>
      </w:r>
      <w:r>
        <w:rPr>
          <w:rtl/>
          <w:lang w:bidi="ar-SA"/>
        </w:rPr>
        <w:t>وبدء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اثنان</w:t>
      </w:r>
      <w:r>
        <w:rPr>
          <w:rtl/>
        </w:rPr>
        <w:t xml:space="preserve">. </w:t>
      </w:r>
      <w:r>
        <w:rPr>
          <w:rtl/>
          <w:lang w:bidi="ar-SA"/>
        </w:rPr>
        <w:t>فالحالة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طوارئ،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جنازة،</w:t>
      </w:r>
      <w:r>
        <w:rPr>
          <w:rtl/>
        </w:rPr>
        <w:t xml:space="preserve"> </w:t>
      </w:r>
      <w:r>
        <w:rPr>
          <w:rtl/>
          <w:lang w:bidi="ar-SA"/>
        </w:rPr>
        <w:t>والوسطى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احتاجت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Style w:val="a5"/>
        </w:rPr>
        <w:footnoteReference w:id="18"/>
      </w:r>
      <w:r>
        <w:rPr>
          <w:rStyle w:val="a5"/>
        </w:rPr>
        <w:footnoteReference w:id="19"/>
      </w:r>
      <w:r>
        <w:rPr>
          <w:rtl/>
        </w:rPr>
        <w:t>.</w:t>
      </w:r>
    </w:p>
    <w:p w14:paraId="6A22E11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1" w:name="_Toc23780939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التعريف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المركّب</w:t>
      </w:r>
      <w:r>
        <w:rPr>
          <w:b/>
          <w:bCs/>
          <w:color w:val="000000"/>
          <w:sz w:val="28"/>
          <w:szCs w:val="28"/>
          <w:rtl/>
        </w:rPr>
        <w:t xml:space="preserve"> "</w:t>
      </w:r>
      <w:r>
        <w:rPr>
          <w:b/>
          <w:bCs/>
          <w:color w:val="000000"/>
          <w:sz w:val="28"/>
          <w:szCs w:val="28"/>
          <w:rtl/>
          <w:lang w:bidi="ar-SA"/>
        </w:rPr>
        <w:t>نزع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سريريًّا</w:t>
      </w:r>
      <w:r>
        <w:rPr>
          <w:b/>
          <w:bCs/>
          <w:color w:val="000000"/>
          <w:sz w:val="28"/>
          <w:szCs w:val="28"/>
          <w:rtl/>
        </w:rPr>
        <w:t>".</w:t>
      </w:r>
      <w:bookmarkEnd w:id="21"/>
    </w:p>
    <w:p w14:paraId="5722A3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تقدّم،</w:t>
      </w:r>
      <w:r>
        <w:rPr>
          <w:rtl/>
        </w:rPr>
        <w:t xml:space="preserve"> </w:t>
      </w:r>
      <w:r>
        <w:rPr>
          <w:rtl/>
          <w:lang w:bidi="ar-SA"/>
        </w:rPr>
        <w:t>فالمقصود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إيقافُ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وفصلُها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التوقفُ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عاملَين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وبيانُ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>.</w:t>
      </w:r>
    </w:p>
    <w:p w14:paraId="66E06AC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2" w:name="_Toc23780939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مراتب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الحياة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وتعلّقها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22"/>
    </w:p>
    <w:p w14:paraId="4A6E88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بوصفها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تتجزّأ،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متعدّدة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الإبصار</w:t>
      </w:r>
      <w:r>
        <w:rPr>
          <w:rtl/>
        </w:rPr>
        <w:t xml:space="preserve"> </w:t>
      </w:r>
      <w:r>
        <w:rPr>
          <w:rtl/>
          <w:lang w:bidi="ar-SA"/>
        </w:rPr>
        <w:t>والنطق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الاختياريّة،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الاعتبارات،</w:t>
      </w:r>
      <w:r>
        <w:rPr>
          <w:rtl/>
        </w:rPr>
        <w:t xml:space="preserve"> </w:t>
      </w:r>
      <w:r>
        <w:rPr>
          <w:rtl/>
          <w:lang w:bidi="ar-SA"/>
        </w:rPr>
        <w:t>تصحّ</w:t>
      </w:r>
      <w:r>
        <w:rPr>
          <w:rtl/>
        </w:rPr>
        <w:t xml:space="preserve"> </w:t>
      </w:r>
      <w:r>
        <w:rPr>
          <w:rtl/>
          <w:lang w:bidi="ar-SA"/>
        </w:rPr>
        <w:t>عباداته</w:t>
      </w:r>
      <w:r>
        <w:rPr>
          <w:rtl/>
        </w:rPr>
        <w:t xml:space="preserve"> </w:t>
      </w:r>
      <w:r>
        <w:rPr>
          <w:rtl/>
          <w:lang w:bidi="ar-SA"/>
        </w:rPr>
        <w:t>وتنفذ</w:t>
      </w:r>
      <w:r>
        <w:rPr>
          <w:rtl/>
        </w:rPr>
        <w:t xml:space="preserve"> </w:t>
      </w:r>
      <w:r>
        <w:rPr>
          <w:rtl/>
          <w:lang w:bidi="ar-SA"/>
        </w:rPr>
        <w:t>تصرّفاته</w:t>
      </w:r>
      <w:r>
        <w:rPr>
          <w:rtl/>
        </w:rPr>
        <w:t xml:space="preserve"> </w:t>
      </w:r>
      <w:r>
        <w:rPr>
          <w:rtl/>
          <w:lang w:bidi="ar-SA"/>
        </w:rPr>
        <w:t>ويُقتصّ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قتله</w:t>
      </w:r>
      <w:r>
        <w:rPr>
          <w:rtl/>
        </w:rPr>
        <w:t xml:space="preserve">.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نطق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اختياريّة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وتسمّى</w:t>
      </w:r>
      <w:r>
        <w:rPr>
          <w:rtl/>
        </w:rPr>
        <w:t xml:space="preserve"> </w:t>
      </w:r>
      <w:r>
        <w:rPr>
          <w:rtl/>
          <w:lang w:bidi="ar-SA"/>
        </w:rPr>
        <w:t>عيش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والوصيّة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20"/>
      </w:r>
      <w:r>
        <w:rPr>
          <w:rtl/>
        </w:rPr>
        <w:t xml:space="preserve">. </w:t>
      </w:r>
      <w:r>
        <w:rPr>
          <w:rtl/>
          <w:lang w:bidi="ar-SA"/>
        </w:rPr>
        <w:t>والثالثة</w:t>
      </w:r>
      <w:r>
        <w:rPr>
          <w:rtl/>
        </w:rPr>
        <w:t xml:space="preserve">: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كالاختلاج</w:t>
      </w:r>
      <w:r>
        <w:rPr>
          <w:rtl/>
        </w:rPr>
        <w:t xml:space="preserve"> </w:t>
      </w:r>
      <w:r>
        <w:rPr>
          <w:rtl/>
          <w:lang w:bidi="ar-SA"/>
        </w:rPr>
        <w:t>اليسير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الذبح،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إجماعًا</w:t>
      </w:r>
      <w:r>
        <w:rPr>
          <w:rStyle w:val="a5"/>
        </w:rPr>
        <w:footnoteReference w:id="21"/>
      </w:r>
      <w:r>
        <w:rPr>
          <w:rtl/>
        </w:rPr>
        <w:t>.</w:t>
      </w:r>
    </w:p>
    <w:p w14:paraId="0D6CEA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وثمرة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: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المراتب؛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ألحقه</w:t>
      </w:r>
      <w:r>
        <w:rPr>
          <w:rtl/>
        </w:rPr>
        <w:t xml:space="preserve"> </w:t>
      </w:r>
      <w:r>
        <w:rPr>
          <w:rtl/>
          <w:lang w:bidi="ar-SA"/>
        </w:rPr>
        <w:t>بالمرتبة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وحسّه</w:t>
      </w:r>
      <w:r>
        <w:rPr>
          <w:rtl/>
        </w:rPr>
        <w:t xml:space="preserve"> </w:t>
      </w:r>
      <w:r>
        <w:rPr>
          <w:rtl/>
          <w:lang w:bidi="ar-SA"/>
        </w:rPr>
        <w:t>وحركته</w:t>
      </w:r>
      <w:r>
        <w:rPr>
          <w:rtl/>
        </w:rPr>
        <w:t xml:space="preserve"> </w:t>
      </w:r>
      <w:r>
        <w:rPr>
          <w:rtl/>
          <w:lang w:bidi="ar-SA"/>
        </w:rPr>
        <w:t>الاختياريّة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زوالًا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حركته</w:t>
      </w:r>
      <w:r>
        <w:rPr>
          <w:rtl/>
        </w:rPr>
        <w:t xml:space="preserve"> </w:t>
      </w:r>
      <w:r>
        <w:rPr>
          <w:rtl/>
          <w:lang w:bidi="ar-SA"/>
        </w:rPr>
        <w:t>الباقية</w:t>
      </w:r>
      <w:r>
        <w:rPr>
          <w:rtl/>
        </w:rPr>
        <w:t xml:space="preserve"> </w:t>
      </w:r>
      <w:r>
        <w:rPr>
          <w:rtl/>
          <w:lang w:bidi="ar-SA"/>
        </w:rPr>
        <w:t>مصدرها</w:t>
      </w:r>
      <w:r>
        <w:rPr>
          <w:rtl/>
        </w:rPr>
        <w:t xml:space="preserve"> </w:t>
      </w:r>
      <w:r>
        <w:rPr>
          <w:rtl/>
          <w:lang w:bidi="ar-SA"/>
        </w:rPr>
        <w:t>الآلة،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قريبًا</w:t>
      </w:r>
      <w:r>
        <w:rPr>
          <w:rtl/>
        </w:rPr>
        <w:t xml:space="preserve"> </w:t>
      </w:r>
      <w:r>
        <w:rPr>
          <w:rtl/>
          <w:lang w:bidi="ar-SA"/>
        </w:rPr>
        <w:t>منها؛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أبقاه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عداد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تفصيل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Style w:val="a5"/>
        </w:rPr>
        <w:footnoteReference w:id="22"/>
      </w:r>
      <w:r>
        <w:rPr>
          <w:rtl/>
        </w:rPr>
        <w:t>.</w:t>
      </w:r>
    </w:p>
    <w:p w14:paraId="2673748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المطلب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تعلّق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التكليفيّ</w:t>
      </w:r>
      <w:r>
        <w:rPr>
          <w:rtl/>
        </w:rPr>
        <w:t xml:space="preserve"> </w:t>
      </w:r>
      <w:r>
        <w:rPr>
          <w:rtl/>
          <w:lang w:bidi="ar-SA"/>
        </w:rPr>
        <w:t>بالمسألة؛</w:t>
      </w:r>
      <w:r>
        <w:rPr>
          <w:rtl/>
        </w:rPr>
        <w:t xml:space="preserve"> </w:t>
      </w:r>
      <w:r>
        <w:rPr>
          <w:rtl/>
          <w:lang w:bidi="ar-SA"/>
        </w:rPr>
        <w:t>فالأحكام</w:t>
      </w:r>
      <w:r>
        <w:rPr>
          <w:rtl/>
        </w:rPr>
        <w:t xml:space="preserve"> </w:t>
      </w:r>
      <w:r>
        <w:rPr>
          <w:rtl/>
          <w:lang w:bidi="ar-SA"/>
        </w:rPr>
        <w:t>التكليفيّة</w:t>
      </w:r>
      <w:r>
        <w:rPr>
          <w:rtl/>
        </w:rPr>
        <w:t xml:space="preserve"> </w:t>
      </w:r>
      <w:r>
        <w:rPr>
          <w:rtl/>
          <w:lang w:bidi="ar-SA"/>
        </w:rPr>
        <w:t>خمسة</w:t>
      </w:r>
      <w:r>
        <w:rPr>
          <w:rtl/>
        </w:rPr>
        <w:t xml:space="preserve">: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والمندوب</w:t>
      </w:r>
      <w:r>
        <w:rPr>
          <w:rtl/>
        </w:rPr>
        <w:t xml:space="preserve"> </w:t>
      </w:r>
      <w:r>
        <w:rPr>
          <w:rtl/>
          <w:lang w:bidi="ar-SA"/>
        </w:rPr>
        <w:t>والمباح</w:t>
      </w:r>
      <w:r>
        <w:rPr>
          <w:rtl/>
        </w:rPr>
        <w:t xml:space="preserve"> </w:t>
      </w:r>
      <w:r>
        <w:rPr>
          <w:rtl/>
          <w:lang w:bidi="ar-SA"/>
        </w:rPr>
        <w:t>والمكروه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Style w:val="a5"/>
        </w:rPr>
        <w:footnoteReference w:id="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قطعًا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حياته؛</w:t>
      </w:r>
      <w:r>
        <w:rPr>
          <w:rtl/>
        </w:rPr>
        <w:t xml:space="preserve"> </w:t>
      </w:r>
      <w:r>
        <w:rPr>
          <w:rtl/>
          <w:lang w:bidi="ar-SA"/>
        </w:rPr>
        <w:t>وجائزة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الوجوب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تعيّن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غيره،</w:t>
      </w:r>
      <w:r>
        <w:rPr>
          <w:rtl/>
        </w:rPr>
        <w:t xml:space="preserve"> </w:t>
      </w:r>
      <w:r>
        <w:rPr>
          <w:rtl/>
          <w:lang w:bidi="ar-SA"/>
        </w:rPr>
        <w:t>تقديمًا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المرجوّة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يتبيّن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مجرّدة،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تنزيلٍ</w:t>
      </w:r>
      <w:r>
        <w:rPr>
          <w:rtl/>
        </w:rPr>
        <w:t xml:space="preserve"> </w:t>
      </w:r>
      <w:r>
        <w:rPr>
          <w:rtl/>
          <w:lang w:bidi="ar-SA"/>
        </w:rPr>
        <w:t>للواقعة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مراتب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وثبوت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>.</w:t>
      </w:r>
    </w:p>
    <w:p w14:paraId="364ACA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وبتحليل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يتحصّل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لفظة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احترازيّة</w:t>
      </w:r>
      <w:r>
        <w:rPr>
          <w:rtl/>
        </w:rPr>
        <w:t xml:space="preserve">: </w:t>
      </w:r>
      <w:r>
        <w:rPr>
          <w:rtl/>
          <w:lang w:bidi="ar-SA"/>
        </w:rPr>
        <w:t>فقولنا</w:t>
      </w:r>
      <w:r>
        <w:rPr>
          <w:rtl/>
        </w:rPr>
        <w:t xml:space="preserve"> "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المجرّد</w:t>
      </w:r>
      <w:r>
        <w:rPr>
          <w:rtl/>
        </w:rPr>
        <w:t xml:space="preserve"> </w:t>
      </w:r>
      <w:r>
        <w:rPr>
          <w:rtl/>
          <w:lang w:bidi="ar-SA"/>
        </w:rPr>
        <w:t>والتنظيم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المجرّد،</w:t>
      </w:r>
      <w:r>
        <w:rPr>
          <w:rtl/>
        </w:rPr>
        <w:t xml:space="preserve"> </w:t>
      </w:r>
      <w:r>
        <w:rPr>
          <w:rtl/>
          <w:lang w:bidi="ar-SA"/>
        </w:rPr>
        <w:t>فهما</w:t>
      </w:r>
      <w:r>
        <w:rPr>
          <w:rtl/>
        </w:rPr>
        <w:t xml:space="preserve"> </w:t>
      </w:r>
      <w:r>
        <w:rPr>
          <w:rtl/>
          <w:lang w:bidi="ar-SA"/>
        </w:rPr>
        <w:t>مادّة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مقصوده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كنا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تبعًا؛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الطبيّة</w:t>
      </w:r>
      <w:r>
        <w:rPr>
          <w:rtl/>
        </w:rPr>
        <w:t xml:space="preserve">" </w:t>
      </w:r>
      <w:r>
        <w:rPr>
          <w:rtl/>
          <w:lang w:bidi="ar-SA"/>
        </w:rPr>
        <w:t>احتراز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وقولنا</w:t>
      </w:r>
      <w:r>
        <w:rPr>
          <w:rtl/>
        </w:rPr>
        <w:t xml:space="preserve"> "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: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المرجوّ،</w:t>
      </w:r>
      <w:r>
        <w:rPr>
          <w:rtl/>
        </w:rPr>
        <w:t xml:space="preserve">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. </w:t>
      </w:r>
      <w:r>
        <w:rPr>
          <w:rtl/>
          <w:lang w:bidi="ar-SA"/>
        </w:rPr>
        <w:t>فالعنوان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اختصاره</w:t>
      </w:r>
      <w:r>
        <w:rPr>
          <w:rtl/>
        </w:rPr>
        <w:t xml:space="preserve"> </w:t>
      </w:r>
      <w:r>
        <w:rPr>
          <w:rtl/>
          <w:lang w:bidi="ar-SA"/>
        </w:rPr>
        <w:t>خريطة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لحدود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6E548BD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يلحظ</w:t>
      </w:r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معاجم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: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(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الفقه،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(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ومعجم</w:t>
      </w:r>
      <w:r>
        <w:rPr>
          <w:rtl/>
        </w:rPr>
        <w:t xml:space="preserve"> </w:t>
      </w:r>
      <w:r>
        <w:rPr>
          <w:rtl/>
          <w:lang w:bidi="ar-SA"/>
        </w:rPr>
        <w:t>مشترك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تتجاذبه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الدلالتان</w:t>
      </w:r>
      <w:r>
        <w:rPr>
          <w:rtl/>
        </w:rPr>
        <w:t xml:space="preserve"> (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المشترك،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بلفظ</w:t>
      </w:r>
      <w:r>
        <w:rPr>
          <w:rtl/>
        </w:rPr>
        <w:t xml:space="preserve"> </w:t>
      </w:r>
      <w:r>
        <w:rPr>
          <w:rtl/>
          <w:lang w:bidi="ar-SA"/>
        </w:rPr>
        <w:t>يريد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مصطلحه،</w:t>
      </w:r>
      <w:r>
        <w:rPr>
          <w:rtl/>
        </w:rPr>
        <w:t xml:space="preserve"> </w:t>
      </w:r>
      <w:r>
        <w:rPr>
          <w:rtl/>
          <w:lang w:bidi="ar-SA"/>
        </w:rPr>
        <w:t>فيسمعه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أول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>-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توحيد</w:t>
      </w:r>
      <w:r>
        <w:rPr>
          <w:rtl/>
        </w:rPr>
        <w:t xml:space="preserve"> </w:t>
      </w:r>
      <w:r>
        <w:rPr>
          <w:rtl/>
          <w:lang w:bidi="ar-SA"/>
        </w:rPr>
        <w:t>المعجم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تبادل</w:t>
      </w:r>
      <w:r>
        <w:rPr>
          <w:rtl/>
        </w:rPr>
        <w:t xml:space="preserve"> </w:t>
      </w:r>
      <w:r>
        <w:rPr>
          <w:rtl/>
          <w:lang w:bidi="ar-SA"/>
        </w:rPr>
        <w:t>الحجج</w:t>
      </w:r>
      <w:r>
        <w:rPr>
          <w:rtl/>
        </w:rPr>
        <w:t>.</w:t>
      </w:r>
    </w:p>
    <w:p w14:paraId="3C85D35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23" w:name="_Toc237809395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تعريفات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ذات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صلة</w:t>
      </w:r>
      <w:bookmarkEnd w:id="23"/>
    </w:p>
    <w:p w14:paraId="7509331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F95FE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الدماغيّ</w:t>
      </w:r>
      <w:r>
        <w:rPr>
          <w:b/>
          <w:bCs/>
          <w:rtl/>
        </w:rPr>
        <w:t>.</w:t>
      </w:r>
    </w:p>
    <w:p w14:paraId="05E01DD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الرئويّ</w:t>
      </w:r>
      <w:r>
        <w:rPr>
          <w:b/>
          <w:bCs/>
          <w:rtl/>
        </w:rPr>
        <w:t>.</w:t>
      </w:r>
    </w:p>
    <w:p w14:paraId="01E6B3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>.</w:t>
      </w:r>
    </w:p>
    <w:p w14:paraId="0A8023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الحالة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النباتيّة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المستديمة</w:t>
      </w:r>
      <w:r>
        <w:rPr>
          <w:b/>
          <w:bCs/>
          <w:rtl/>
        </w:rPr>
        <w:t>).</w:t>
      </w:r>
    </w:p>
    <w:p w14:paraId="70DA858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الاحتضار</w:t>
      </w:r>
      <w:r>
        <w:rPr>
          <w:b/>
          <w:bCs/>
          <w:rtl/>
        </w:rPr>
        <w:t>.</w:t>
      </w:r>
    </w:p>
    <w:p w14:paraId="0A41607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الرحمة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القتل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الرحيم</w:t>
      </w:r>
      <w:r>
        <w:rPr>
          <w:b/>
          <w:bCs/>
          <w:rtl/>
        </w:rPr>
        <w:t>).</w:t>
      </w:r>
    </w:p>
    <w:p w14:paraId="091F0E2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>.</w:t>
      </w:r>
    </w:p>
    <w:p w14:paraId="076E9B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الثامن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زراعة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الأعضاء</w:t>
      </w:r>
      <w:r>
        <w:rPr>
          <w:b/>
          <w:bCs/>
          <w:rtl/>
        </w:rPr>
        <w:t>.</w:t>
      </w:r>
    </w:p>
    <w:p w14:paraId="395EB2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التاسع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جذع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الدماغ</w:t>
      </w:r>
      <w:r>
        <w:rPr>
          <w:b/>
          <w:bCs/>
          <w:rtl/>
        </w:rPr>
        <w:t>.</w:t>
      </w:r>
    </w:p>
    <w:p w14:paraId="00F56ED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الغيبوبة</w:t>
      </w:r>
      <w:r>
        <w:rPr>
          <w:b/>
          <w:bCs/>
          <w:rtl/>
        </w:rPr>
        <w:t>.</w:t>
      </w:r>
    </w:p>
    <w:p w14:paraId="62AA2C3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الحادي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التداوي</w:t>
      </w:r>
      <w:r>
        <w:rPr>
          <w:b/>
          <w:bCs/>
          <w:rtl/>
        </w:rPr>
        <w:t>.</w:t>
      </w:r>
    </w:p>
    <w:p w14:paraId="356EE1F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العلاج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التلطيفيّ</w:t>
      </w:r>
      <w:r>
        <w:rPr>
          <w:b/>
          <w:bCs/>
          <w:rtl/>
        </w:rPr>
        <w:t>.</w:t>
      </w:r>
    </w:p>
    <w:p w14:paraId="79E0B26C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24" w:name="_Toc23780939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4"/>
    </w:p>
    <w:p w14:paraId="3C29E1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</w:t>
      </w:r>
      <w:r>
        <w:rPr>
          <w:rtl/>
        </w:rPr>
        <w:t xml:space="preserve"> </w:t>
      </w:r>
      <w:r>
        <w:rPr>
          <w:rtl/>
          <w:lang w:bidi="ar-SA"/>
        </w:rPr>
        <w:t>والمنعكسات</w:t>
      </w:r>
      <w:r>
        <w:rPr>
          <w:rtl/>
        </w:rPr>
        <w:t xml:space="preserve"> </w:t>
      </w:r>
      <w:r>
        <w:rPr>
          <w:rtl/>
          <w:lang w:bidi="ar-SA"/>
        </w:rPr>
        <w:t>الحيويّة،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مدّةً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منظّمًا</w:t>
      </w:r>
      <w:r>
        <w:rPr>
          <w:rtl/>
        </w:rPr>
        <w:t xml:space="preserve"> </w:t>
      </w:r>
      <w:r>
        <w:rPr>
          <w:rtl/>
          <w:lang w:bidi="ar-SA"/>
        </w:rPr>
        <w:t>كهربائيًّا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نبضه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يفتقر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الأكسجين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توفّره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Style w:val="a5"/>
        </w:rPr>
        <w:footnoteReference w:id="24"/>
      </w:r>
      <w:r>
        <w:rPr>
          <w:rtl/>
        </w:rPr>
        <w:t>.</w:t>
      </w:r>
    </w:p>
    <w:p w14:paraId="2DC3A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تمييز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حالتين</w:t>
      </w:r>
      <w:r>
        <w:rPr>
          <w:rtl/>
        </w:rPr>
        <w:t xml:space="preserve"> </w:t>
      </w:r>
      <w:r>
        <w:rPr>
          <w:rtl/>
          <w:lang w:bidi="ar-SA"/>
        </w:rPr>
        <w:t>تشتبهان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الجذع،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وصاحبها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أخذت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البريطانيّة،</w:t>
      </w:r>
      <w:r>
        <w:rPr>
          <w:rtl/>
        </w:rPr>
        <w:t xml:space="preserve"> </w:t>
      </w:r>
      <w:r>
        <w:rPr>
          <w:rtl/>
          <w:lang w:bidi="ar-SA"/>
        </w:rPr>
        <w:t>مكتفية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تشترط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الأمريكيّة،</w:t>
      </w:r>
      <w:r>
        <w:rPr>
          <w:rtl/>
        </w:rPr>
        <w:t xml:space="preserve"> </w:t>
      </w:r>
      <w:r>
        <w:rPr>
          <w:rtl/>
          <w:lang w:bidi="ar-SA"/>
        </w:rPr>
        <w:t>وتبعتها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والمجامع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الجذع</w:t>
      </w:r>
      <w:r>
        <w:rPr>
          <w:rStyle w:val="a5"/>
        </w:rPr>
        <w:footnoteReference w:id="25"/>
      </w:r>
      <w:r>
        <w:rPr>
          <w:rtl/>
        </w:rPr>
        <w:t xml:space="preserve">.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الشامل،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الأحوط،</w:t>
      </w:r>
      <w:r>
        <w:rPr>
          <w:rtl/>
        </w:rPr>
        <w:t xml:space="preserve"> </w:t>
      </w:r>
      <w:r>
        <w:rPr>
          <w:rtl/>
          <w:lang w:bidi="ar-SA"/>
        </w:rPr>
        <w:t>وبه</w:t>
      </w:r>
      <w:r>
        <w:rPr>
          <w:rtl/>
        </w:rPr>
        <w:t xml:space="preserve"> </w:t>
      </w:r>
      <w:r>
        <w:rPr>
          <w:rtl/>
          <w:lang w:bidi="ar-SA"/>
        </w:rPr>
        <w:t>أخذنا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450C55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5" w:name="_Toc23780939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القلبيّ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الرئويّ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5"/>
    </w:p>
    <w:p w14:paraId="053EDAF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إسعافيّة</w:t>
      </w:r>
      <w:r>
        <w:rPr>
          <w:rtl/>
        </w:rPr>
        <w:t xml:space="preserve"> </w:t>
      </w:r>
      <w:r>
        <w:rPr>
          <w:rtl/>
          <w:lang w:bidi="ar-SA"/>
        </w:rPr>
        <w:t>تُتّخذ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بغرض</w:t>
      </w:r>
      <w:r>
        <w:rPr>
          <w:rtl/>
        </w:rPr>
        <w:t xml:space="preserve"> </w:t>
      </w:r>
      <w:r>
        <w:rPr>
          <w:rtl/>
          <w:lang w:bidi="ar-SA"/>
        </w:rPr>
        <w:t>إعادة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تموّت</w:t>
      </w:r>
      <w:r>
        <w:rPr>
          <w:rtl/>
        </w:rPr>
        <w:t xml:space="preserve"> </w:t>
      </w:r>
      <w:r>
        <w:rPr>
          <w:rtl/>
          <w:lang w:bidi="ar-SA"/>
        </w:rPr>
        <w:t>خلايا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Style w:val="a5"/>
        </w:rPr>
        <w:footnoteReference w:id="26"/>
      </w:r>
      <w:r>
        <w:rPr>
          <w:rtl/>
        </w:rPr>
        <w:t>.</w:t>
      </w:r>
    </w:p>
    <w:p w14:paraId="5763BD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القلبيّ</w:t>
      </w:r>
      <w:r>
        <w:rPr>
          <w:rtl/>
        </w:rPr>
        <w:t xml:space="preserve"> </w:t>
      </w:r>
      <w:r>
        <w:rPr>
          <w:rtl/>
          <w:lang w:bidi="ar-SA"/>
        </w:rPr>
        <w:t>الرئويّ</w:t>
      </w:r>
      <w:r>
        <w:rPr>
          <w:rtl/>
        </w:rPr>
        <w:t xml:space="preserve"> </w:t>
      </w:r>
      <w:r>
        <w:rPr>
          <w:rtl/>
          <w:lang w:bidi="ar-SA"/>
        </w:rPr>
        <w:t>بصورته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حين</w:t>
      </w:r>
      <w:r>
        <w:rPr>
          <w:rtl/>
        </w:rPr>
        <w:t xml:space="preserve"> </w:t>
      </w:r>
      <w:r>
        <w:rPr>
          <w:rtl/>
          <w:lang w:bidi="ar-SA"/>
        </w:rPr>
        <w:t>اجتمعت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: </w:t>
      </w:r>
      <w:r>
        <w:rPr>
          <w:rtl/>
          <w:lang w:bidi="ar-SA"/>
        </w:rPr>
        <w:t>ضغطات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الخارجيّة،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بالأدوات،</w:t>
      </w:r>
      <w:r>
        <w:rPr>
          <w:rtl/>
        </w:rPr>
        <w:t xml:space="preserve"> </w:t>
      </w:r>
      <w:r>
        <w:rPr>
          <w:rtl/>
          <w:lang w:bidi="ar-SA"/>
        </w:rPr>
        <w:t>والصدمة</w:t>
      </w:r>
      <w:r>
        <w:rPr>
          <w:rtl/>
        </w:rPr>
        <w:t xml:space="preserve"> </w:t>
      </w:r>
      <w:r>
        <w:rPr>
          <w:rtl/>
          <w:lang w:bidi="ar-SA"/>
        </w:rPr>
        <w:t>الكهربائيّة</w:t>
      </w:r>
      <w:r>
        <w:rPr>
          <w:rtl/>
        </w:rPr>
        <w:t xml:space="preserve"> </w:t>
      </w:r>
      <w:r>
        <w:rPr>
          <w:rtl/>
          <w:lang w:bidi="ar-SA"/>
        </w:rPr>
        <w:t>لعضلة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أنقذت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الحين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الأرواح،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للعكس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قضاءً</w:t>
      </w:r>
      <w:r>
        <w:rPr>
          <w:rtl/>
        </w:rPr>
        <w:t xml:space="preserve"> </w:t>
      </w:r>
      <w:r>
        <w:rPr>
          <w:rtl/>
          <w:lang w:bidi="ar-SA"/>
        </w:rPr>
        <w:t>نافذًا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الأحوال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بديع</w:t>
      </w:r>
      <w:r>
        <w:rPr>
          <w:rtl/>
        </w:rPr>
        <w:t xml:space="preserve"> </w:t>
      </w:r>
      <w:r>
        <w:rPr>
          <w:rtl/>
          <w:lang w:bidi="ar-SA"/>
        </w:rPr>
        <w:t>صنع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قابليّة</w:t>
      </w:r>
      <w:r>
        <w:rPr>
          <w:rtl/>
        </w:rPr>
        <w:t xml:space="preserve"> </w:t>
      </w:r>
      <w:r>
        <w:rPr>
          <w:rtl/>
          <w:lang w:bidi="ar-SA"/>
        </w:rPr>
        <w:t>لاستئناف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أسعف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دقائقه</w:t>
      </w:r>
      <w:r>
        <w:rPr>
          <w:rtl/>
        </w:rPr>
        <w:t xml:space="preserve"> </w:t>
      </w:r>
      <w:r>
        <w:rPr>
          <w:rtl/>
          <w:lang w:bidi="ar-SA"/>
        </w:rPr>
        <w:t>الذهبيّة،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آية</w:t>
      </w:r>
      <w:r>
        <w:rPr>
          <w:rtl/>
        </w:rPr>
        <w:t xml:space="preserve"> </w:t>
      </w:r>
      <w:r>
        <w:rPr>
          <w:rtl/>
          <w:lang w:bidi="ar-SA"/>
        </w:rPr>
        <w:t>للمتأمّلين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المسعفين</w:t>
      </w:r>
      <w:r>
        <w:rPr>
          <w:rtl/>
        </w:rPr>
        <w:t>.</w:t>
      </w:r>
    </w:p>
    <w:p w14:paraId="287A18C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6" w:name="_Toc23780939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26"/>
    </w:p>
    <w:p w14:paraId="6F1518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التنفّس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المنفسة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رئتَي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ويخرجه</w:t>
      </w:r>
      <w:r>
        <w:rPr>
          <w:rtl/>
        </w:rPr>
        <w:t xml:space="preserve"> </w:t>
      </w:r>
      <w:r>
        <w:rPr>
          <w:rtl/>
          <w:lang w:bidi="ar-SA"/>
        </w:rPr>
        <w:t>منهما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معدّل</w:t>
      </w:r>
      <w:r>
        <w:rPr>
          <w:rtl/>
        </w:rPr>
        <w:t xml:space="preserve"> </w:t>
      </w:r>
      <w:r>
        <w:rPr>
          <w:rtl/>
          <w:lang w:bidi="ar-SA"/>
        </w:rPr>
        <w:t>مضبوط،</w:t>
      </w:r>
      <w:r>
        <w:rPr>
          <w:rtl/>
        </w:rPr>
        <w:t xml:space="preserve"> </w:t>
      </w:r>
      <w:r>
        <w:rPr>
          <w:rtl/>
          <w:lang w:bidi="ar-SA"/>
        </w:rPr>
        <w:t>فيغني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التلقائيّة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يتحكم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>.</w:t>
      </w:r>
    </w:p>
    <w:p w14:paraId="1749A1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دعم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الدمويّة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كأجهزة</w:t>
      </w:r>
      <w:r>
        <w:rPr>
          <w:rtl/>
        </w:rPr>
        <w:t xml:space="preserve"> </w:t>
      </w:r>
      <w:r>
        <w:rPr>
          <w:rtl/>
          <w:lang w:bidi="ar-SA"/>
        </w:rPr>
        <w:t>الصدمات</w:t>
      </w:r>
      <w:r>
        <w:rPr>
          <w:rtl/>
        </w:rPr>
        <w:t xml:space="preserve"> </w:t>
      </w:r>
      <w:r>
        <w:rPr>
          <w:rtl/>
          <w:lang w:bidi="ar-SA"/>
        </w:rPr>
        <w:t>الكهربائيّة،</w:t>
      </w:r>
      <w:r>
        <w:rPr>
          <w:rtl/>
        </w:rPr>
        <w:t xml:space="preserve"> </w:t>
      </w:r>
      <w:r>
        <w:rPr>
          <w:rtl/>
          <w:lang w:bidi="ar-SA"/>
        </w:rPr>
        <w:t>ومنظّمات</w:t>
      </w:r>
      <w:r>
        <w:rPr>
          <w:rtl/>
        </w:rPr>
        <w:t xml:space="preserve"> </w:t>
      </w:r>
      <w:r>
        <w:rPr>
          <w:rtl/>
          <w:lang w:bidi="ar-SA"/>
        </w:rPr>
        <w:t>ضربات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والعقاقير</w:t>
      </w:r>
      <w:r>
        <w:rPr>
          <w:rtl/>
        </w:rPr>
        <w:t xml:space="preserve"> </w:t>
      </w:r>
      <w:r>
        <w:rPr>
          <w:rtl/>
          <w:lang w:bidi="ar-SA"/>
        </w:rPr>
        <w:t>الرافعة</w:t>
      </w:r>
      <w:r>
        <w:rPr>
          <w:rtl/>
        </w:rPr>
        <w:t xml:space="preserve"> </w:t>
      </w:r>
      <w:r>
        <w:rPr>
          <w:rtl/>
          <w:lang w:bidi="ar-SA"/>
        </w:rPr>
        <w:t>للضغط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تُعطى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المضخّات</w:t>
      </w:r>
      <w:r>
        <w:rPr>
          <w:rtl/>
        </w:rPr>
        <w:t>.</w:t>
      </w:r>
    </w:p>
    <w:p w14:paraId="7EBD6E9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جهاز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الأكسجة</w:t>
      </w:r>
      <w:proofErr w:type="spellEnd"/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الغشائيّة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خارج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الجسم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الإكمو</w:t>
      </w:r>
      <w:proofErr w:type="spellEnd"/>
      <w:r>
        <w:rPr>
          <w:b/>
          <w:bCs/>
          <w:rtl/>
        </w:rPr>
        <w:t xml:space="preserve">): </w:t>
      </w:r>
      <w:r>
        <w:rPr>
          <w:rtl/>
          <w:lang w:bidi="ar-SA"/>
        </w:rPr>
        <w:t>يتولى</w:t>
      </w:r>
      <w:r>
        <w:rPr>
          <w:rtl/>
        </w:rPr>
        <w:t xml:space="preserve"> </w:t>
      </w:r>
      <w:r>
        <w:rPr>
          <w:rtl/>
          <w:lang w:bidi="ar-SA"/>
        </w:rPr>
        <w:t>ضخّ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وأكسجته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الجسم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فشل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والرئتين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>.</w:t>
      </w:r>
    </w:p>
    <w:p w14:paraId="4449A25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التغذية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والإماهة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الاصطناعيّة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كالأنابيب</w:t>
      </w:r>
      <w:r>
        <w:rPr>
          <w:rtl/>
        </w:rPr>
        <w:t xml:space="preserve"> </w:t>
      </w:r>
      <w:r>
        <w:rPr>
          <w:rtl/>
          <w:lang w:bidi="ar-SA"/>
        </w:rPr>
        <w:t>الأنفيّة</w:t>
      </w:r>
      <w:r>
        <w:rPr>
          <w:rtl/>
        </w:rPr>
        <w:t xml:space="preserve"> </w:t>
      </w:r>
      <w:r>
        <w:rPr>
          <w:rtl/>
          <w:lang w:bidi="ar-SA"/>
        </w:rPr>
        <w:t>المعِديّة</w:t>
      </w:r>
      <w:r>
        <w:rPr>
          <w:rtl/>
        </w:rPr>
        <w:t xml:space="preserve"> </w:t>
      </w:r>
      <w:r>
        <w:rPr>
          <w:rtl/>
          <w:lang w:bidi="ar-SA"/>
        </w:rPr>
        <w:t>والمحاليل</w:t>
      </w:r>
      <w:r>
        <w:rPr>
          <w:rtl/>
        </w:rPr>
        <w:t xml:space="preserve"> </w:t>
      </w:r>
      <w:r>
        <w:rPr>
          <w:rtl/>
          <w:lang w:bidi="ar-SA"/>
        </w:rPr>
        <w:t>الوريديّة</w:t>
      </w:r>
      <w:r>
        <w:rPr>
          <w:rtl/>
        </w:rPr>
        <w:t>.</w:t>
      </w:r>
      <w:r>
        <w:rPr>
          <w:rStyle w:val="a5"/>
        </w:rPr>
        <w:footnoteReference w:id="27"/>
      </w:r>
    </w:p>
    <w:p w14:paraId="57E53E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7" w:name="_Toc23780939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الحالة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النباتيّة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المستديمة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27"/>
    </w:p>
    <w:p w14:paraId="10AD6A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يفقد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والإدراك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وتستمر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أجهزة،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طويلة</w:t>
      </w:r>
      <w:r>
        <w:rPr>
          <w:rtl/>
        </w:rPr>
        <w:t xml:space="preserve">. </w:t>
      </w:r>
      <w:r>
        <w:rPr>
          <w:rtl/>
          <w:lang w:bidi="ar-SA"/>
        </w:rPr>
        <w:t>وصاحب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Style w:val="a5"/>
        </w:rPr>
        <w:footnoteReference w:id="28"/>
      </w:r>
      <w:r>
        <w:rPr>
          <w:rtl/>
        </w:rPr>
        <w:t>.</w:t>
      </w:r>
    </w:p>
    <w:p w14:paraId="67D73DF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يتناقله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قصص</w:t>
      </w:r>
      <w:r>
        <w:rPr>
          <w:rtl/>
        </w:rPr>
        <w:t xml:space="preserve"> "</w:t>
      </w:r>
      <w:r>
        <w:rPr>
          <w:rtl/>
          <w:lang w:bidi="ar-SA"/>
        </w:rPr>
        <w:t>العائدين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وقائعه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: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استيقظوا،</w:t>
      </w:r>
      <w:r>
        <w:rPr>
          <w:rtl/>
        </w:rPr>
        <w:t xml:space="preserve"> </w:t>
      </w:r>
      <w:r>
        <w:rPr>
          <w:rtl/>
          <w:lang w:bidi="ar-SA"/>
        </w:rPr>
        <w:t>وجذوع</w:t>
      </w:r>
      <w:r>
        <w:rPr>
          <w:rtl/>
        </w:rPr>
        <w:t xml:space="preserve"> </w:t>
      </w:r>
      <w:r>
        <w:rPr>
          <w:rtl/>
          <w:lang w:bidi="ar-SA"/>
        </w:rPr>
        <w:t>أدمغتهم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طوال</w:t>
      </w:r>
      <w:r>
        <w:rPr>
          <w:rtl/>
        </w:rPr>
        <w:t xml:space="preserve"> </w:t>
      </w:r>
      <w:r>
        <w:rPr>
          <w:rtl/>
          <w:lang w:bidi="ar-SA"/>
        </w:rPr>
        <w:t>المدّة؛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قطّ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بمعاييره</w:t>
      </w:r>
      <w:r>
        <w:rPr>
          <w:rStyle w:val="a5"/>
        </w:rPr>
        <w:footnoteReference w:id="29"/>
      </w:r>
      <w:r>
        <w:rPr>
          <w:rtl/>
        </w:rPr>
        <w:t xml:space="preserve">.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البابين</w:t>
      </w:r>
      <w:r>
        <w:rPr>
          <w:rtl/>
        </w:rPr>
        <w:t xml:space="preserve"> </w:t>
      </w:r>
      <w:r>
        <w:rPr>
          <w:rtl/>
          <w:lang w:bidi="ar-SA"/>
        </w:rPr>
        <w:t>واجب</w:t>
      </w:r>
      <w:r>
        <w:rPr>
          <w:rtl/>
        </w:rPr>
        <w:t xml:space="preserve"> </w:t>
      </w:r>
      <w:r>
        <w:rPr>
          <w:rtl/>
          <w:lang w:bidi="ar-SA"/>
        </w:rPr>
        <w:t>ديانة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علميًّا؛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إشاعة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تفتح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أمل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وقنوط</w:t>
      </w:r>
      <w:r>
        <w:rPr>
          <w:rtl/>
        </w:rPr>
        <w:t xml:space="preserve"> </w:t>
      </w:r>
      <w:r>
        <w:rPr>
          <w:rtl/>
          <w:lang w:bidi="ar-SA"/>
        </w:rPr>
        <w:t>ظالم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وتشوّش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واجبهم</w:t>
      </w:r>
      <w:r>
        <w:rPr>
          <w:rtl/>
        </w:rPr>
        <w:t>.</w:t>
      </w:r>
    </w:p>
    <w:p w14:paraId="4770288F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8" w:name="_Toc23780940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الاحتضار</w:t>
      </w:r>
      <w:r>
        <w:rPr>
          <w:b/>
          <w:bCs/>
          <w:color w:val="000000"/>
          <w:sz w:val="28"/>
          <w:szCs w:val="28"/>
          <w:rtl/>
        </w:rPr>
        <w:t>.</w:t>
      </w:r>
      <w:bookmarkEnd w:id="28"/>
    </w:p>
    <w:p w14:paraId="34D0BFE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الاحتضار</w:t>
      </w:r>
      <w:r>
        <w:rPr>
          <w:rtl/>
        </w:rPr>
        <w:t xml:space="preserve">: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حضره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وقامت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أسبابه</w:t>
      </w:r>
      <w:r>
        <w:rPr>
          <w:rtl/>
        </w:rPr>
        <w:t xml:space="preserve"> </w:t>
      </w:r>
      <w:r>
        <w:rPr>
          <w:rtl/>
          <w:lang w:bidi="ar-SA"/>
        </w:rPr>
        <w:t>وظهرت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علاماته،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كتوجيه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الشهادة،</w:t>
      </w:r>
      <w:r>
        <w:rPr>
          <w:rtl/>
        </w:rPr>
        <w:t xml:space="preserve"> </w:t>
      </w:r>
      <w:r>
        <w:rPr>
          <w:rtl/>
          <w:lang w:bidi="ar-SA"/>
        </w:rPr>
        <w:t>وفرّقوا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Style w:val="a5"/>
        </w:rPr>
        <w:footnoteReference w:id="30"/>
      </w:r>
      <w:r>
        <w:rPr>
          <w:rtl/>
        </w:rPr>
        <w:t>.</w:t>
      </w:r>
    </w:p>
    <w:p w14:paraId="475EE5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للمحتضَر</w:t>
      </w:r>
      <w:r>
        <w:rPr>
          <w:rtl/>
        </w:rPr>
        <w:t xml:space="preserve"> </w:t>
      </w:r>
      <w:r>
        <w:rPr>
          <w:rtl/>
          <w:lang w:bidi="ar-SA"/>
        </w:rPr>
        <w:t>سننًا</w:t>
      </w:r>
      <w:r>
        <w:rPr>
          <w:rtl/>
        </w:rPr>
        <w:t xml:space="preserve"> </w:t>
      </w:r>
      <w:r>
        <w:rPr>
          <w:rtl/>
          <w:lang w:bidi="ar-SA"/>
        </w:rPr>
        <w:t>وآدابًا</w:t>
      </w:r>
      <w:r>
        <w:rPr>
          <w:rtl/>
        </w:rPr>
        <w:t xml:space="preserve">: </w:t>
      </w:r>
      <w:r>
        <w:rPr>
          <w:rtl/>
          <w:lang w:bidi="ar-SA"/>
        </w:rPr>
        <w:t>توجيهه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جنبه</w:t>
      </w:r>
      <w:r>
        <w:rPr>
          <w:rtl/>
        </w:rPr>
        <w:t xml:space="preserve"> </w:t>
      </w:r>
      <w:r>
        <w:rPr>
          <w:rtl/>
          <w:lang w:bidi="ar-SA"/>
        </w:rPr>
        <w:t>الأيمن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الجمهور،</w:t>
      </w:r>
      <w:r>
        <w:rPr>
          <w:rtl/>
        </w:rPr>
        <w:t xml:space="preserve"> </w:t>
      </w:r>
      <w:r>
        <w:rPr>
          <w:rtl/>
          <w:lang w:bidi="ar-SA"/>
        </w:rPr>
        <w:t>وتلقينه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برفق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إلحاح،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ظنّه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وقراءة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تيسّر</w:t>
      </w:r>
      <w:r>
        <w:rPr>
          <w:rtl/>
        </w:rPr>
        <w:t xml:space="preserve"> </w:t>
      </w:r>
      <w:r>
        <w:rPr>
          <w:rtl/>
          <w:lang w:bidi="ar-SA"/>
        </w:rPr>
        <w:t>عنده،</w:t>
      </w:r>
      <w:r>
        <w:rPr>
          <w:rtl/>
        </w:rPr>
        <w:t xml:space="preserve"> </w:t>
      </w:r>
      <w:r>
        <w:rPr>
          <w:rtl/>
          <w:lang w:bidi="ar-SA"/>
        </w:rPr>
        <w:t>وتغميض</w:t>
      </w:r>
      <w:r>
        <w:rPr>
          <w:rtl/>
        </w:rPr>
        <w:t xml:space="preserve"> </w:t>
      </w:r>
      <w:r>
        <w:rPr>
          <w:rtl/>
          <w:lang w:bidi="ar-SA"/>
        </w:rPr>
        <w:t>عينيه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قضى،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وتسجيته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وستره</w:t>
      </w:r>
      <w:r>
        <w:rPr>
          <w:rStyle w:val="a5"/>
        </w:rPr>
        <w:footnoteReference w:id="31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تهمل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الاحتضار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ملأتها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وأدبًا؛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يستمدّ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حضورٌ</w:t>
      </w:r>
      <w:r>
        <w:rPr>
          <w:rtl/>
        </w:rPr>
        <w:t xml:space="preserve"> </w:t>
      </w:r>
      <w:r>
        <w:rPr>
          <w:rtl/>
          <w:lang w:bidi="ar-SA"/>
        </w:rPr>
        <w:t>إنسانيّ</w:t>
      </w:r>
      <w:r>
        <w:rPr>
          <w:rtl/>
        </w:rPr>
        <w:t xml:space="preserve"> </w:t>
      </w:r>
      <w:r>
        <w:rPr>
          <w:rtl/>
          <w:lang w:bidi="ar-SA"/>
        </w:rPr>
        <w:t>وإيمانيّ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خاتمته،</w:t>
      </w:r>
      <w:r>
        <w:rPr>
          <w:rtl/>
        </w:rPr>
        <w:t xml:space="preserve"> </w:t>
      </w:r>
      <w:r>
        <w:rPr>
          <w:rtl/>
          <w:lang w:bidi="ar-SA"/>
        </w:rPr>
        <w:t>بدل</w:t>
      </w:r>
      <w:r>
        <w:rPr>
          <w:rtl/>
        </w:rPr>
        <w:t xml:space="preserve"> </w:t>
      </w:r>
      <w:r>
        <w:rPr>
          <w:rtl/>
          <w:lang w:bidi="ar-SA"/>
        </w:rPr>
        <w:t>عزلته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>.</w:t>
      </w:r>
    </w:p>
    <w:p w14:paraId="1E9623A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29" w:name="_Toc23780940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السادس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الرحمة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القتل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الرحيم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29"/>
    </w:p>
    <w:p w14:paraId="00E2AF9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تعمّد</w:t>
      </w:r>
      <w:r>
        <w:rPr>
          <w:rtl/>
        </w:rPr>
        <w:t xml:space="preserve"> </w:t>
      </w:r>
      <w:r>
        <w:rPr>
          <w:rtl/>
          <w:lang w:bidi="ar-SA"/>
        </w:rPr>
        <w:t>إنهاء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بدافع</w:t>
      </w:r>
      <w:r>
        <w:rPr>
          <w:rtl/>
        </w:rPr>
        <w:t xml:space="preserve"> </w:t>
      </w:r>
      <w:r>
        <w:rPr>
          <w:rtl/>
          <w:lang w:bidi="ar-SA"/>
        </w:rPr>
        <w:t>الشفقة،</w:t>
      </w:r>
      <w:r>
        <w:rPr>
          <w:rtl/>
        </w:rPr>
        <w:t xml:space="preserve"> </w:t>
      </w:r>
      <w:r>
        <w:rPr>
          <w:rtl/>
          <w:lang w:bidi="ar-SA"/>
        </w:rPr>
        <w:t>إمّا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كحقنه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وإمّا</w:t>
      </w:r>
      <w:r>
        <w:rPr>
          <w:rtl/>
        </w:rPr>
        <w:t xml:space="preserve"> </w:t>
      </w:r>
      <w:r>
        <w:rPr>
          <w:rtl/>
          <w:lang w:bidi="ar-SA"/>
        </w:rPr>
        <w:t>بناءً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طلبه،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بالإجماع؛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لنفس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Style w:val="a5"/>
        </w:rPr>
        <w:footnoteReference w:id="32"/>
      </w:r>
      <w:r>
        <w:rPr>
          <w:rtl/>
        </w:rPr>
        <w:t xml:space="preserve">.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الجوهريّ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>.</w:t>
      </w:r>
    </w:p>
    <w:p w14:paraId="1375DE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ويقسّم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أقسامًا</w:t>
      </w:r>
      <w:r>
        <w:rPr>
          <w:rtl/>
        </w:rPr>
        <w:t xml:space="preserve">: </w:t>
      </w:r>
      <w:r>
        <w:rPr>
          <w:rtl/>
          <w:lang w:bidi="ar-SA"/>
        </w:rPr>
        <w:t>فباعتبار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مزهق،</w:t>
      </w:r>
      <w:r>
        <w:rPr>
          <w:rtl/>
        </w:rPr>
        <w:t xml:space="preserve"> </w:t>
      </w:r>
      <w:r>
        <w:rPr>
          <w:rtl/>
          <w:lang w:bidi="ar-SA"/>
        </w:rPr>
        <w:t>وسلبيّ</w:t>
      </w:r>
      <w:r>
        <w:rPr>
          <w:rtl/>
        </w:rPr>
        <w:t xml:space="preserve"> </w:t>
      </w:r>
      <w:r>
        <w:rPr>
          <w:rtl/>
          <w:lang w:bidi="ar-SA"/>
        </w:rPr>
        <w:t>بالامتناع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اللازم؛</w:t>
      </w:r>
      <w:r>
        <w:rPr>
          <w:rtl/>
        </w:rPr>
        <w:t xml:space="preserve"> </w:t>
      </w:r>
      <w:r>
        <w:rPr>
          <w:rtl/>
          <w:lang w:bidi="ar-SA"/>
        </w:rPr>
        <w:t>وباعتبار</w:t>
      </w:r>
      <w:r>
        <w:rPr>
          <w:rtl/>
        </w:rPr>
        <w:t xml:space="preserve"> </w:t>
      </w:r>
      <w:r>
        <w:rPr>
          <w:rtl/>
          <w:lang w:bidi="ar-SA"/>
        </w:rPr>
        <w:t>الإرادة</w:t>
      </w:r>
      <w:r>
        <w:rPr>
          <w:rtl/>
        </w:rPr>
        <w:t xml:space="preserve">: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بطلب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طوعيّ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طلبه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عجزه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الإفصاح؛</w:t>
      </w:r>
      <w:r>
        <w:rPr>
          <w:rtl/>
        </w:rPr>
        <w:t xml:space="preserve"> </w:t>
      </w:r>
      <w:r>
        <w:rPr>
          <w:rtl/>
          <w:lang w:bidi="ar-SA"/>
        </w:rPr>
        <w:t>وأشدّها</w:t>
      </w:r>
      <w:r>
        <w:rPr>
          <w:rtl/>
        </w:rPr>
        <w:t xml:space="preserve"> </w:t>
      </w:r>
      <w:r>
        <w:rPr>
          <w:rtl/>
          <w:lang w:bidi="ar-SA"/>
        </w:rPr>
        <w:t>إثمًا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اللاطوعيّ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Style w:val="a5"/>
        </w:rPr>
        <w:footnoteReference w:id="33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الأقسام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حيٌّ</w:t>
      </w:r>
      <w:r>
        <w:rPr>
          <w:rtl/>
        </w:rPr>
        <w:t xml:space="preserve"> </w:t>
      </w:r>
      <w:r>
        <w:rPr>
          <w:rtl/>
          <w:lang w:bidi="ar-SA"/>
        </w:rPr>
        <w:t>يُقتل</w:t>
      </w:r>
      <w:r>
        <w:rPr>
          <w:rtl/>
        </w:rPr>
        <w:t xml:space="preserve"> </w:t>
      </w:r>
      <w:r>
        <w:rPr>
          <w:rtl/>
          <w:lang w:bidi="ar-SA"/>
        </w:rPr>
        <w:t>شفقة،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تلتبس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بالقسم</w:t>
      </w:r>
      <w:r>
        <w:rPr>
          <w:rtl/>
        </w:rPr>
        <w:t xml:space="preserve"> </w:t>
      </w:r>
      <w:r>
        <w:rPr>
          <w:rtl/>
          <w:lang w:bidi="ar-SA"/>
        </w:rPr>
        <w:t>السلبيّ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قدّمنا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>.</w:t>
      </w:r>
    </w:p>
    <w:p w14:paraId="2BE142D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0" w:name="_Toc23780940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السابع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0"/>
    </w:p>
    <w:p w14:paraId="7BCE5D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مجهَّز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المراقبة</w:t>
      </w:r>
      <w:r>
        <w:rPr>
          <w:rtl/>
        </w:rPr>
        <w:t xml:space="preserve"> </w:t>
      </w:r>
      <w:r>
        <w:rPr>
          <w:rtl/>
          <w:lang w:bidi="ar-SA"/>
        </w:rPr>
        <w:t>والدعم</w:t>
      </w:r>
      <w:r>
        <w:rPr>
          <w:rtl/>
        </w:rPr>
        <w:t xml:space="preserve"> </w:t>
      </w:r>
      <w:r>
        <w:rPr>
          <w:rtl/>
          <w:lang w:bidi="ar-SA"/>
        </w:rPr>
        <w:t>الحيويّ</w:t>
      </w:r>
      <w:r>
        <w:rPr>
          <w:rtl/>
        </w:rPr>
        <w:t xml:space="preserve"> </w:t>
      </w:r>
      <w:r>
        <w:rPr>
          <w:rtl/>
          <w:lang w:bidi="ar-SA"/>
        </w:rPr>
        <w:t>وطواقم</w:t>
      </w:r>
      <w:r>
        <w:rPr>
          <w:rtl/>
        </w:rPr>
        <w:t xml:space="preserve"> </w:t>
      </w:r>
      <w:r>
        <w:rPr>
          <w:rtl/>
          <w:lang w:bidi="ar-SA"/>
        </w:rPr>
        <w:t>متخصّصة،</w:t>
      </w:r>
      <w:r>
        <w:rPr>
          <w:rtl/>
        </w:rPr>
        <w:t xml:space="preserve"> </w:t>
      </w:r>
      <w:r>
        <w:rPr>
          <w:rtl/>
          <w:lang w:bidi="ar-SA"/>
        </w:rPr>
        <w:t>تُدار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</w:t>
      </w:r>
      <w:r>
        <w:rPr>
          <w:rtl/>
        </w:rPr>
        <w:t xml:space="preserve"> </w:t>
      </w:r>
      <w:r>
        <w:rPr>
          <w:rtl/>
          <w:lang w:bidi="ar-SA"/>
        </w:rPr>
        <w:t>ودعم</w:t>
      </w:r>
      <w:r>
        <w:rPr>
          <w:rtl/>
        </w:rPr>
        <w:t xml:space="preserve"> </w:t>
      </w:r>
      <w:r>
        <w:rPr>
          <w:rtl/>
          <w:lang w:bidi="ar-SA"/>
        </w:rPr>
        <w:t>لوظيفة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>.</w:t>
      </w:r>
    </w:p>
    <w:p w14:paraId="36EE976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1" w:name="_Toc23780940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الثامن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زراعة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الأعضاء</w:t>
      </w:r>
      <w:r>
        <w:rPr>
          <w:b/>
          <w:bCs/>
          <w:color w:val="000000"/>
          <w:sz w:val="28"/>
          <w:szCs w:val="28"/>
          <w:rtl/>
        </w:rPr>
        <w:t>.</w:t>
      </w:r>
      <w:bookmarkEnd w:id="31"/>
    </w:p>
    <w:p w14:paraId="7A34139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سليم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متبرّع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عضوه</w:t>
      </w:r>
      <w:r>
        <w:rPr>
          <w:rtl/>
        </w:rPr>
        <w:t xml:space="preserve"> </w:t>
      </w:r>
      <w:r>
        <w:rPr>
          <w:rtl/>
          <w:lang w:bidi="ar-SA"/>
        </w:rPr>
        <w:t>المماثل،</w:t>
      </w:r>
      <w:r>
        <w:rPr>
          <w:rtl/>
        </w:rPr>
        <w:t xml:space="preserve"> </w:t>
      </w:r>
      <w:r>
        <w:rPr>
          <w:rtl/>
          <w:lang w:bidi="ar-SA"/>
        </w:rPr>
        <w:t>وتتعلق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Style w:val="a5"/>
        </w:rPr>
        <w:footnoteReference w:id="34"/>
      </w:r>
      <w:r>
        <w:rPr>
          <w:rtl/>
        </w:rPr>
        <w:t>.</w:t>
      </w:r>
    </w:p>
    <w:p w14:paraId="3ADFEC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أجازت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بشروط،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المعتبرة،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أوصى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ينتفي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والاتجار؛</w:t>
      </w:r>
      <w:r>
        <w:rPr>
          <w:rtl/>
        </w:rPr>
        <w:t xml:space="preserve"> </w:t>
      </w:r>
      <w:r>
        <w:rPr>
          <w:rtl/>
          <w:lang w:bidi="ar-SA"/>
        </w:rPr>
        <w:t>وبنى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الإيثار</w:t>
      </w:r>
      <w:r>
        <w:rPr>
          <w:rtl/>
        </w:rPr>
        <w:t xml:space="preserve"> </w:t>
      </w:r>
      <w:r>
        <w:rPr>
          <w:rtl/>
          <w:lang w:bidi="ar-SA"/>
        </w:rPr>
        <w:t>وإحياء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Style w:val="a5"/>
        </w:rPr>
        <w:footnoteReference w:id="35"/>
      </w:r>
      <w:r>
        <w:rPr>
          <w:rtl/>
        </w:rPr>
        <w:t xml:space="preserve">. </w:t>
      </w:r>
      <w:r>
        <w:rPr>
          <w:rtl/>
          <w:lang w:bidi="ar-SA"/>
        </w:rPr>
        <w:t>وموضع</w:t>
      </w:r>
      <w:r>
        <w:rPr>
          <w:rtl/>
        </w:rPr>
        <w:t xml:space="preserve"> </w:t>
      </w:r>
      <w:r>
        <w:rPr>
          <w:rtl/>
          <w:lang w:bidi="ar-SA"/>
        </w:rPr>
        <w:t>الصلة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المشترطة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وفاة</w:t>
      </w:r>
      <w:r>
        <w:rPr>
          <w:rtl/>
        </w:rPr>
        <w:t xml:space="preserve"> </w:t>
      </w:r>
      <w:r>
        <w:rPr>
          <w:rtl/>
          <w:lang w:bidi="ar-SA"/>
        </w:rPr>
        <w:t>دماغيّة،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سابقًا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حرصت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وتشكيل</w:t>
      </w:r>
      <w:r>
        <w:rPr>
          <w:rtl/>
        </w:rPr>
        <w:t xml:space="preserve"> </w:t>
      </w:r>
      <w:r>
        <w:rPr>
          <w:rtl/>
          <w:lang w:bidi="ar-SA"/>
        </w:rPr>
        <w:t>لجانها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صلب</w:t>
      </w:r>
      <w:r>
        <w:rPr>
          <w:rtl/>
        </w:rPr>
        <w:t xml:space="preserve"> </w:t>
      </w:r>
      <w:r>
        <w:rPr>
          <w:rtl/>
          <w:lang w:bidi="ar-SA"/>
        </w:rPr>
        <w:t>نصوصها</w:t>
      </w:r>
      <w:r>
        <w:rPr>
          <w:rStyle w:val="a5"/>
        </w:rPr>
        <w:footnoteReference w:id="36"/>
      </w:r>
      <w:r>
        <w:rPr>
          <w:rtl/>
        </w:rPr>
        <w:t>.</w:t>
      </w:r>
    </w:p>
    <w:p w14:paraId="3B83E5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2" w:name="_Toc23780940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التاسع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جذع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الدماغ</w:t>
      </w:r>
      <w:r>
        <w:rPr>
          <w:b/>
          <w:bCs/>
          <w:color w:val="000000"/>
          <w:sz w:val="28"/>
          <w:szCs w:val="28"/>
          <w:rtl/>
        </w:rPr>
        <w:t>.</w:t>
      </w:r>
      <w:bookmarkEnd w:id="32"/>
    </w:p>
    <w:p w14:paraId="4E0728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الجزء</w:t>
      </w:r>
      <w:r>
        <w:rPr>
          <w:rtl/>
        </w:rPr>
        <w:t xml:space="preserve"> </w:t>
      </w:r>
      <w:r>
        <w:rPr>
          <w:rtl/>
          <w:lang w:bidi="ar-SA"/>
        </w:rPr>
        <w:t>السفليّ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الواصل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النخاع</w:t>
      </w:r>
      <w:r>
        <w:rPr>
          <w:rtl/>
        </w:rPr>
        <w:t xml:space="preserve"> </w:t>
      </w:r>
      <w:r>
        <w:rPr>
          <w:rtl/>
          <w:lang w:bidi="ar-SA"/>
        </w:rPr>
        <w:t>الشوكيّ،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تتركّز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الحيويّة</w:t>
      </w:r>
      <w:r>
        <w:rPr>
          <w:rtl/>
        </w:rPr>
        <w:t xml:space="preserve"> </w:t>
      </w:r>
      <w:r>
        <w:rPr>
          <w:rtl/>
          <w:lang w:bidi="ar-SA"/>
        </w:rPr>
        <w:t>اللاإراديّة</w:t>
      </w:r>
      <w:r>
        <w:rPr>
          <w:rtl/>
        </w:rPr>
        <w:t xml:space="preserve">: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ومنعكسات</w:t>
      </w:r>
      <w:r>
        <w:rPr>
          <w:rtl/>
        </w:rPr>
        <w:t xml:space="preserve"> </w:t>
      </w:r>
      <w:r>
        <w:rPr>
          <w:rtl/>
          <w:lang w:bidi="ar-SA"/>
        </w:rPr>
        <w:t>البلع</w:t>
      </w:r>
      <w:r>
        <w:rPr>
          <w:rtl/>
        </w:rPr>
        <w:t xml:space="preserve"> </w:t>
      </w:r>
      <w:r>
        <w:rPr>
          <w:rtl/>
          <w:lang w:bidi="ar-SA"/>
        </w:rPr>
        <w:t>والسعال</w:t>
      </w:r>
      <w:r>
        <w:rPr>
          <w:rtl/>
        </w:rPr>
        <w:t xml:space="preserve"> </w:t>
      </w:r>
      <w:r>
        <w:rPr>
          <w:rtl/>
          <w:lang w:bidi="ar-SA"/>
        </w:rPr>
        <w:t>وحدقة</w:t>
      </w:r>
      <w:r>
        <w:rPr>
          <w:rtl/>
        </w:rPr>
        <w:t xml:space="preserve"> </w:t>
      </w:r>
      <w:r>
        <w:rPr>
          <w:rtl/>
          <w:lang w:bidi="ar-SA"/>
        </w:rPr>
        <w:t>العين،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ممرّ</w:t>
      </w:r>
      <w:r>
        <w:rPr>
          <w:rtl/>
        </w:rPr>
        <w:t xml:space="preserve"> </w:t>
      </w:r>
      <w:r>
        <w:rPr>
          <w:rtl/>
          <w:lang w:bidi="ar-SA"/>
        </w:rPr>
        <w:t>الإشارات</w:t>
      </w:r>
      <w:r>
        <w:rPr>
          <w:rtl/>
        </w:rPr>
        <w:t xml:space="preserve"> </w:t>
      </w:r>
      <w:r>
        <w:rPr>
          <w:rtl/>
          <w:lang w:bidi="ar-SA"/>
        </w:rPr>
        <w:t>العصبيّة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والجسد؛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للدماغ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الناحية</w:t>
      </w:r>
      <w:r>
        <w:rPr>
          <w:rtl/>
        </w:rPr>
        <w:t xml:space="preserve"> </w:t>
      </w:r>
      <w:r>
        <w:rPr>
          <w:rtl/>
          <w:lang w:bidi="ar-SA"/>
        </w:rPr>
        <w:t>الوظيفيّة،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ذاتيّ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منعكسات</w:t>
      </w:r>
      <w:r>
        <w:rPr>
          <w:rStyle w:val="a5"/>
        </w:rPr>
        <w:footnoteReference w:id="37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خصوصًا،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القشرة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38"/>
      </w:r>
      <w:r>
        <w:rPr>
          <w:rtl/>
        </w:rPr>
        <w:t>.</w:t>
      </w:r>
    </w:p>
    <w:p w14:paraId="03AA872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3" w:name="_Toc23780940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الغيبوبة</w:t>
      </w:r>
      <w:r>
        <w:rPr>
          <w:b/>
          <w:bCs/>
          <w:color w:val="000000"/>
          <w:sz w:val="28"/>
          <w:szCs w:val="28"/>
          <w:rtl/>
        </w:rPr>
        <w:t>.</w:t>
      </w:r>
      <w:bookmarkEnd w:id="33"/>
    </w:p>
    <w:p w14:paraId="400FC14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فقدان</w:t>
      </w:r>
      <w:r>
        <w:rPr>
          <w:rtl/>
        </w:rPr>
        <w:t xml:space="preserve"> </w:t>
      </w:r>
      <w:r>
        <w:rPr>
          <w:rtl/>
          <w:lang w:bidi="ar-SA"/>
        </w:rPr>
        <w:t>للوعي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يستجيب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للمنبّهات،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متفاوتة</w:t>
      </w:r>
      <w:r>
        <w:rPr>
          <w:rtl/>
        </w:rPr>
        <w:t xml:space="preserve">: </w:t>
      </w:r>
      <w:r>
        <w:rPr>
          <w:rtl/>
          <w:lang w:bidi="ar-SA"/>
        </w:rPr>
        <w:t>فمنها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العميقة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يفيق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ساعات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أيام،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تعريفها،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يسمّى</w:t>
      </w:r>
      <w:r>
        <w:rPr>
          <w:rtl/>
        </w:rPr>
        <w:t xml:space="preserve"> </w:t>
      </w:r>
      <w:r>
        <w:rPr>
          <w:rtl/>
          <w:lang w:bidi="ar-SA"/>
        </w:rPr>
        <w:t>بحالة</w:t>
      </w:r>
      <w:r>
        <w:rPr>
          <w:rtl/>
        </w:rPr>
        <w:t xml:space="preserve"> </w:t>
      </w:r>
      <w:r>
        <w:rPr>
          <w:rtl/>
          <w:lang w:bidi="ar-SA"/>
        </w:rPr>
        <w:t>الوعي</w:t>
      </w:r>
      <w:r>
        <w:rPr>
          <w:rtl/>
        </w:rPr>
        <w:t xml:space="preserve"> </w:t>
      </w:r>
      <w:r>
        <w:rPr>
          <w:rtl/>
          <w:lang w:bidi="ar-SA"/>
        </w:rPr>
        <w:t>الأدنى</w:t>
      </w:r>
      <w:r>
        <w:rPr>
          <w:rtl/>
        </w:rPr>
        <w:t xml:space="preserve">. </w:t>
      </w:r>
      <w:r>
        <w:rPr>
          <w:rtl/>
          <w:lang w:bidi="ar-SA"/>
        </w:rPr>
        <w:t>والجامع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الدرجات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عامل،</w:t>
      </w:r>
      <w:r>
        <w:rPr>
          <w:rtl/>
        </w:rPr>
        <w:t xml:space="preserve"> </w:t>
      </w:r>
      <w:r>
        <w:rPr>
          <w:rtl/>
          <w:lang w:bidi="ar-SA"/>
        </w:rPr>
        <w:t>فصاحبها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تلقاء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بحال؛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شدّد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"</w:t>
      </w:r>
      <w:r>
        <w:rPr>
          <w:rtl/>
          <w:lang w:bidi="ar-SA"/>
        </w:rPr>
        <w:t>مستيقظين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تتناقلها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شُخّصت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ناقصًا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نُقلت</w:t>
      </w:r>
      <w:r>
        <w:rPr>
          <w:rtl/>
        </w:rPr>
        <w:t xml:space="preserve"> </w:t>
      </w:r>
      <w:r>
        <w:rPr>
          <w:rtl/>
          <w:lang w:bidi="ar-SA"/>
        </w:rPr>
        <w:t>نقلًا</w:t>
      </w:r>
      <w:r>
        <w:rPr>
          <w:rtl/>
        </w:rPr>
        <w:t xml:space="preserve"> </w:t>
      </w:r>
      <w:r>
        <w:rPr>
          <w:rtl/>
          <w:lang w:bidi="ar-SA"/>
        </w:rPr>
        <w:t>مغلوطًا</w:t>
      </w:r>
      <w:r>
        <w:rPr>
          <w:rStyle w:val="a5"/>
        </w:rPr>
        <w:footnoteReference w:id="39"/>
      </w:r>
      <w:r>
        <w:rPr>
          <w:rtl/>
        </w:rPr>
        <w:t>.</w:t>
      </w:r>
    </w:p>
    <w:p w14:paraId="3776A00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4" w:name="_Toc23780940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الحادي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التداوي</w:t>
      </w:r>
      <w:r>
        <w:rPr>
          <w:b/>
          <w:bCs/>
          <w:color w:val="000000"/>
          <w:sz w:val="28"/>
          <w:szCs w:val="28"/>
          <w:rtl/>
        </w:rPr>
        <w:t>.</w:t>
      </w:r>
      <w:bookmarkEnd w:id="34"/>
    </w:p>
    <w:p w14:paraId="5CE6013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التداوي</w:t>
      </w:r>
      <w:r>
        <w:rPr>
          <w:rtl/>
        </w:rPr>
        <w:t xml:space="preserve">: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المشروعة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تخفيفه،</w:t>
      </w:r>
      <w:r>
        <w:rPr>
          <w:rtl/>
        </w:rPr>
        <w:t xml:space="preserve"> </w:t>
      </w:r>
      <w:r>
        <w:rPr>
          <w:rtl/>
          <w:lang w:bidi="ar-SA"/>
        </w:rPr>
        <w:t>وأصله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: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>"</w:t>
      </w:r>
      <w:r>
        <w:rPr>
          <w:rStyle w:val="a5"/>
        </w:rPr>
        <w:footnoteReference w:id="4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: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أوجبه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وخوف</w:t>
      </w:r>
      <w:r>
        <w:rPr>
          <w:rtl/>
        </w:rPr>
        <w:t xml:space="preserve"> </w:t>
      </w:r>
      <w:r>
        <w:rPr>
          <w:rtl/>
          <w:lang w:bidi="ar-SA"/>
        </w:rPr>
        <w:t>الهلاك،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استحبّه،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أباحه،</w:t>
      </w:r>
      <w:r>
        <w:rPr>
          <w:rtl/>
        </w:rPr>
        <w:t xml:space="preserve"> </w:t>
      </w:r>
      <w:r>
        <w:rPr>
          <w:rtl/>
          <w:lang w:bidi="ar-SA"/>
        </w:rPr>
        <w:t>والمحقّق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 </w:t>
      </w: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ونوع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: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نفعه</w:t>
      </w:r>
      <w:r>
        <w:rPr>
          <w:rStyle w:val="a5"/>
        </w:rPr>
        <w:footnoteReference w:id="4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المصير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tl/>
        </w:rPr>
        <w:t>.</w:t>
      </w:r>
    </w:p>
    <w:p w14:paraId="7EC9583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5" w:name="_Toc23780940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عشر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العلاج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التلطيفيّ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35"/>
    </w:p>
    <w:p w14:paraId="0D495F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التلطيفيّ</w:t>
      </w:r>
      <w:r>
        <w:rPr>
          <w:rtl/>
        </w:rPr>
        <w:t xml:space="preserve">: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تهدف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الألم</w:t>
      </w:r>
      <w:r>
        <w:rPr>
          <w:rtl/>
        </w:rPr>
        <w:t xml:space="preserve"> </w:t>
      </w:r>
      <w:r>
        <w:rPr>
          <w:rtl/>
          <w:lang w:bidi="ar-SA"/>
        </w:rPr>
        <w:t>والأعراض</w:t>
      </w:r>
      <w:r>
        <w:rPr>
          <w:rtl/>
        </w:rPr>
        <w:t xml:space="preserve"> </w:t>
      </w:r>
      <w:r>
        <w:rPr>
          <w:rtl/>
          <w:lang w:bidi="ar-SA"/>
        </w:rPr>
        <w:t>وتحسين</w:t>
      </w:r>
      <w:r>
        <w:rPr>
          <w:rtl/>
        </w:rPr>
        <w:t xml:space="preserve"> </w:t>
      </w:r>
      <w:r>
        <w:rPr>
          <w:rtl/>
          <w:lang w:bidi="ar-SA"/>
        </w:rPr>
        <w:t>نوعيّة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إطالة</w:t>
      </w:r>
      <w:r>
        <w:rPr>
          <w:rtl/>
        </w:rPr>
        <w:t xml:space="preserve"> </w:t>
      </w:r>
      <w:r>
        <w:rPr>
          <w:rtl/>
          <w:lang w:bidi="ar-SA"/>
        </w:rPr>
        <w:t>العمر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تقصيره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.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إشكال،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محاسن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الموافقة</w:t>
      </w:r>
      <w:r>
        <w:rPr>
          <w:rtl/>
        </w:rPr>
        <w:t xml:space="preserve"> </w:t>
      </w:r>
      <w:r>
        <w:rPr>
          <w:rtl/>
          <w:lang w:bidi="ar-SA"/>
        </w:rPr>
        <w:t>لمقاصد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المريض؛</w:t>
      </w:r>
      <w:r>
        <w:rPr>
          <w:rtl/>
        </w:rPr>
        <w:t xml:space="preserve"> </w:t>
      </w:r>
      <w:r>
        <w:rPr>
          <w:rtl/>
          <w:lang w:bidi="ar-SA"/>
        </w:rPr>
        <w:t>والتفريق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ظاهر</w:t>
      </w:r>
      <w:r>
        <w:rPr>
          <w:rtl/>
        </w:rPr>
        <w:t xml:space="preserve">: </w:t>
      </w:r>
      <w:r>
        <w:rPr>
          <w:rtl/>
          <w:lang w:bidi="ar-SA"/>
        </w:rPr>
        <w:t>فالتلطيف</w:t>
      </w:r>
      <w:r>
        <w:rPr>
          <w:rtl/>
        </w:rPr>
        <w:t xml:space="preserve"> </w:t>
      </w:r>
      <w:r>
        <w:rPr>
          <w:rtl/>
          <w:lang w:bidi="ar-SA"/>
        </w:rPr>
        <w:t>تخفيف</w:t>
      </w:r>
      <w:r>
        <w:rPr>
          <w:rtl/>
        </w:rPr>
        <w:t xml:space="preserve"> </w:t>
      </w:r>
      <w:r>
        <w:rPr>
          <w:rtl/>
          <w:lang w:bidi="ar-SA"/>
        </w:rPr>
        <w:t>للألم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الأجل</w:t>
      </w:r>
      <w:r>
        <w:rPr>
          <w:rtl/>
        </w:rPr>
        <w:t xml:space="preserve"> </w:t>
      </w:r>
      <w:r>
        <w:rPr>
          <w:rtl/>
          <w:lang w:bidi="ar-SA"/>
        </w:rPr>
        <w:t>لله،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Style w:val="a5"/>
        </w:rPr>
        <w:footnoteReference w:id="42"/>
      </w:r>
      <w:r>
        <w:rPr>
          <w:rtl/>
        </w:rPr>
        <w:t xml:space="preserve">. </w:t>
      </w:r>
      <w:r>
        <w:rPr>
          <w:rtl/>
          <w:lang w:bidi="ar-SA"/>
        </w:rPr>
        <w:t>وذكرُه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مهمّ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البديل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الإهمال،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رعاية</w:t>
      </w:r>
      <w:r>
        <w:rPr>
          <w:rtl/>
        </w:rPr>
        <w:t xml:space="preserve"> </w:t>
      </w:r>
      <w:r>
        <w:rPr>
          <w:rtl/>
          <w:lang w:bidi="ar-SA"/>
        </w:rPr>
        <w:t>كريمة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>.</w:t>
      </w:r>
    </w:p>
    <w:p w14:paraId="52DC4D8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ظهر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نصف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اصطلاحيّ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حقيقيّ؛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يسمع</w:t>
      </w:r>
      <w:r>
        <w:rPr>
          <w:rtl/>
        </w:rPr>
        <w:t xml:space="preserve"> "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" </w:t>
      </w:r>
      <w:r>
        <w:rPr>
          <w:rtl/>
          <w:lang w:bidi="ar-SA"/>
        </w:rPr>
        <w:t>فيتصوّر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والحكم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جذريًّا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واجبات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896E63E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36" w:name="_Toc23780940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الثاني</w:t>
      </w:r>
      <w:r>
        <w:rPr>
          <w:b/>
          <w:bCs/>
          <w:color w:val="000000"/>
          <w:rtl/>
        </w:rPr>
        <w:t xml:space="preserve"> (</w:t>
      </w:r>
      <w:r>
        <w:rPr>
          <w:b/>
          <w:bCs/>
          <w:color w:val="000000"/>
          <w:rtl/>
          <w:lang w:bidi="ar-SA"/>
        </w:rPr>
        <w:t>التمهيديّ</w:t>
      </w:r>
      <w:r>
        <w:rPr>
          <w:b/>
          <w:bCs/>
          <w:color w:val="000000"/>
          <w:rtl/>
        </w:rPr>
        <w:t xml:space="preserve">): </w:t>
      </w:r>
      <w:r>
        <w:rPr>
          <w:b/>
          <w:bCs/>
          <w:color w:val="000000"/>
          <w:rtl/>
          <w:lang w:bidi="ar-SA"/>
        </w:rPr>
        <w:t>نشأة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وتاريخها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وربطها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بالشرائع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السماويّة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والتشريعات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الوضعيّة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القديمة</w:t>
      </w:r>
      <w:bookmarkEnd w:id="36"/>
    </w:p>
    <w:p w14:paraId="000BCD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5FCB7D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تاريخ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8D55C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وأحكامه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751F95A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37" w:name="_Toc23780940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تاريخ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ظهور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37"/>
    </w:p>
    <w:p w14:paraId="57BCAE3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7C7339C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وعلاماته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>.</w:t>
      </w:r>
    </w:p>
    <w:p w14:paraId="6B7C9F6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الإنعاش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الصناعيّ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والعناية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العشرين</w:t>
      </w:r>
      <w:r>
        <w:rPr>
          <w:b/>
          <w:bCs/>
          <w:rtl/>
        </w:rPr>
        <w:t>.</w:t>
      </w:r>
    </w:p>
    <w:p w14:paraId="26FBDBB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دخول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</w:t>
      </w:r>
      <w:r>
        <w:rPr>
          <w:b/>
          <w:bCs/>
          <w:rtl/>
        </w:rPr>
        <w:t>.</w:t>
      </w:r>
    </w:p>
    <w:p w14:paraId="2728658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نصوص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الكتاب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والسنّة</w:t>
      </w:r>
      <w:r>
        <w:rPr>
          <w:b/>
          <w:bCs/>
          <w:rtl/>
        </w:rPr>
        <w:t>.</w:t>
      </w:r>
    </w:p>
    <w:p w14:paraId="53CBBD6A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38" w:name="_Toc23780941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وعلاماته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قبل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>.</w:t>
      </w:r>
      <w:bookmarkEnd w:id="38"/>
    </w:p>
    <w:p w14:paraId="4A2E6F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حادثة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متزامنة</w:t>
      </w:r>
      <w:r>
        <w:rPr>
          <w:rtl/>
        </w:rPr>
        <w:t xml:space="preserve">: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فيموت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دقائق،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اكتفى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ذكروها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الجنائز،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واسترخاء</w:t>
      </w:r>
      <w:r>
        <w:rPr>
          <w:rtl/>
        </w:rPr>
        <w:t xml:space="preserve"> </w:t>
      </w:r>
      <w:r>
        <w:rPr>
          <w:rtl/>
          <w:lang w:bidi="ar-SA"/>
        </w:rPr>
        <w:t>القدمين،</w:t>
      </w:r>
      <w:r>
        <w:rPr>
          <w:rtl/>
        </w:rPr>
        <w:t xml:space="preserve"> </w:t>
      </w:r>
      <w:r>
        <w:rPr>
          <w:rtl/>
          <w:lang w:bidi="ar-SA"/>
        </w:rPr>
        <w:t>وانفصال</w:t>
      </w:r>
      <w:r>
        <w:rPr>
          <w:rtl/>
        </w:rPr>
        <w:t xml:space="preserve"> </w:t>
      </w:r>
      <w:r>
        <w:rPr>
          <w:rtl/>
          <w:lang w:bidi="ar-SA"/>
        </w:rPr>
        <w:t>الكفّين،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الأنف،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الوجه،</w:t>
      </w:r>
      <w:r>
        <w:rPr>
          <w:rtl/>
        </w:rPr>
        <w:t xml:space="preserve"> </w:t>
      </w:r>
      <w:r>
        <w:rPr>
          <w:rtl/>
          <w:lang w:bidi="ar-SA"/>
        </w:rPr>
        <w:t>وانخساف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3"/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مبناها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المشاهدة</w:t>
      </w:r>
      <w:r>
        <w:rPr>
          <w:rtl/>
        </w:rPr>
        <w:t xml:space="preserve"> </w:t>
      </w:r>
      <w:r>
        <w:rPr>
          <w:rtl/>
          <w:lang w:bidi="ar-SA"/>
        </w:rPr>
        <w:t>الحسيّة</w:t>
      </w:r>
      <w:r>
        <w:rPr>
          <w:rtl/>
        </w:rPr>
        <w:t xml:space="preserve"> </w:t>
      </w:r>
      <w:r>
        <w:rPr>
          <w:rtl/>
          <w:lang w:bidi="ar-SA"/>
        </w:rPr>
        <w:t>المتاحة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عصورهم،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يجعلها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تعبّدية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وجب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يُتيقّن،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بقاعدة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Style w:val="a5"/>
        </w:rPr>
        <w:footnoteReference w:id="44"/>
      </w:r>
      <w:r>
        <w:rPr>
          <w:rtl/>
        </w:rPr>
        <w:t>.</w:t>
      </w:r>
    </w:p>
    <w:p w14:paraId="727407A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الجنائز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ذكر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وغسل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: </w:t>
      </w:r>
      <w:r>
        <w:rPr>
          <w:rtl/>
          <w:lang w:bidi="ar-SA"/>
        </w:rPr>
        <w:t>فذكر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استرخاء</w:t>
      </w:r>
      <w:r>
        <w:rPr>
          <w:rtl/>
        </w:rPr>
        <w:t xml:space="preserve"> </w:t>
      </w:r>
      <w:r>
        <w:rPr>
          <w:rtl/>
          <w:lang w:bidi="ar-SA"/>
        </w:rPr>
        <w:t>القدمين</w:t>
      </w:r>
      <w:r>
        <w:rPr>
          <w:rtl/>
        </w:rPr>
        <w:t xml:space="preserve"> </w:t>
      </w:r>
      <w:r>
        <w:rPr>
          <w:rtl/>
          <w:lang w:bidi="ar-SA"/>
        </w:rPr>
        <w:t>وميل</w:t>
      </w:r>
      <w:r>
        <w:rPr>
          <w:rtl/>
        </w:rPr>
        <w:t xml:space="preserve"> </w:t>
      </w:r>
      <w:r>
        <w:rPr>
          <w:rtl/>
          <w:lang w:bidi="ar-SA"/>
        </w:rPr>
        <w:t>الأنف</w:t>
      </w:r>
      <w:r>
        <w:rPr>
          <w:rtl/>
        </w:rPr>
        <w:t xml:space="preserve"> </w:t>
      </w:r>
      <w:r>
        <w:rPr>
          <w:rtl/>
          <w:lang w:bidi="ar-SA"/>
        </w:rPr>
        <w:t>وامتداد</w:t>
      </w:r>
      <w:r>
        <w:rPr>
          <w:rtl/>
        </w:rPr>
        <w:t xml:space="preserve"> </w:t>
      </w:r>
      <w:r>
        <w:rPr>
          <w:rtl/>
          <w:lang w:bidi="ar-SA"/>
        </w:rPr>
        <w:t>جلدة</w:t>
      </w:r>
      <w:r>
        <w:rPr>
          <w:rtl/>
        </w:rPr>
        <w:t xml:space="preserve"> </w:t>
      </w:r>
      <w:r>
        <w:rPr>
          <w:rtl/>
          <w:lang w:bidi="ar-SA"/>
        </w:rPr>
        <w:t>الوجه</w:t>
      </w:r>
      <w:r>
        <w:rPr>
          <w:rStyle w:val="a5"/>
        </w:rPr>
        <w:footnoteReference w:id="4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وقريب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Style w:val="a5"/>
        </w:rPr>
        <w:footnoteReference w:id="4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انخساف</w:t>
      </w:r>
      <w:r>
        <w:rPr>
          <w:rtl/>
        </w:rPr>
        <w:t xml:space="preserve"> </w:t>
      </w:r>
      <w:r>
        <w:rPr>
          <w:rtl/>
          <w:lang w:bidi="ar-SA"/>
        </w:rPr>
        <w:t>الصدغين</w:t>
      </w:r>
      <w:r>
        <w:rPr>
          <w:rStyle w:val="a5"/>
        </w:rPr>
        <w:footnoteReference w:id="4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ونحوه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الحنابلة،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شُكّ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أُخّر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يُتيقّن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الرائحة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نحوه</w:t>
      </w:r>
      <w:r>
        <w:rPr>
          <w:rStyle w:val="a5"/>
        </w:rPr>
        <w:footnoteReference w:id="48"/>
      </w:r>
      <w:r>
        <w:rPr>
          <w:rtl/>
        </w:rPr>
        <w:t xml:space="preserve">.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صنيعهم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كشف</w:t>
      </w:r>
      <w:r>
        <w:rPr>
          <w:rtl/>
        </w:rPr>
        <w:t xml:space="preserve"> </w:t>
      </w:r>
      <w:r>
        <w:rPr>
          <w:rtl/>
          <w:lang w:bidi="ar-SA"/>
        </w:rPr>
        <w:t>ظنيّة</w:t>
      </w:r>
      <w:r>
        <w:rPr>
          <w:rtl/>
        </w:rPr>
        <w:t xml:space="preserve"> </w:t>
      </w:r>
      <w:r>
        <w:rPr>
          <w:rtl/>
          <w:lang w:bidi="ar-SA"/>
        </w:rPr>
        <w:t>تُتّبع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الإمكان،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بحصول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>.</w:t>
      </w:r>
    </w:p>
    <w:p w14:paraId="6857421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وتقرير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مبسوط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أمّهات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 xml:space="preserve">: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المبسوط</w:t>
      </w:r>
      <w:r>
        <w:rPr>
          <w:rtl/>
        </w:rPr>
        <w:t xml:space="preserve"> </w:t>
      </w:r>
      <w:r>
        <w:rPr>
          <w:rtl/>
          <w:lang w:bidi="ar-SA"/>
        </w:rPr>
        <w:t>للسرخسيّ</w:t>
      </w:r>
      <w:r>
        <w:rPr>
          <w:rtl/>
        </w:rPr>
        <w:t xml:space="preserve"> </w:t>
      </w:r>
      <w:r>
        <w:rPr>
          <w:rtl/>
          <w:lang w:bidi="ar-SA"/>
        </w:rPr>
        <w:t>وبدائع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للكاسانيّ</w:t>
      </w:r>
      <w:proofErr w:type="spellEnd"/>
      <w:r>
        <w:rPr>
          <w:rStyle w:val="a5"/>
        </w:rPr>
        <w:footnoteReference w:id="49"/>
      </w:r>
      <w:r>
        <w:rPr>
          <w:rStyle w:val="a5"/>
        </w:rPr>
        <w:footnoteReference w:id="50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المالكيّة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الذخيرة</w:t>
      </w:r>
      <w:r>
        <w:rPr>
          <w:rtl/>
        </w:rPr>
        <w:t xml:space="preserve"> </w:t>
      </w:r>
      <w:r>
        <w:rPr>
          <w:rtl/>
          <w:lang w:bidi="ar-SA"/>
        </w:rPr>
        <w:t>للقرافيّ</w:t>
      </w:r>
      <w:r>
        <w:rPr>
          <w:rtl/>
        </w:rPr>
        <w:t xml:space="preserve"> </w:t>
      </w:r>
      <w:r>
        <w:rPr>
          <w:rtl/>
          <w:lang w:bidi="ar-SA"/>
        </w:rPr>
        <w:t>ومواهب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للحطّاب</w:t>
      </w:r>
      <w:r>
        <w:rPr>
          <w:rStyle w:val="a5"/>
        </w:rPr>
        <w:footnoteReference w:id="51"/>
      </w:r>
      <w:r>
        <w:rPr>
          <w:rStyle w:val="a5"/>
        </w:rPr>
        <w:footnoteReference w:id="5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للنوويّ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للرمليّ</w:t>
      </w:r>
      <w:r>
        <w:rPr>
          <w:rStyle w:val="a5"/>
        </w:rPr>
        <w:footnoteReference w:id="53"/>
      </w:r>
      <w:r>
        <w:rPr>
          <w:rStyle w:val="a5"/>
        </w:rPr>
        <w:footnoteReference w:id="5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وعند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للمرداويّ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المغني</w:t>
      </w:r>
      <w:r>
        <w:rPr>
          <w:rtl/>
        </w:rPr>
        <w:t xml:space="preserve"> </w:t>
      </w:r>
      <w:r>
        <w:rPr>
          <w:rtl/>
          <w:lang w:bidi="ar-SA"/>
        </w:rPr>
        <w:t>وكشّاف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Style w:val="a5"/>
        </w:rPr>
        <w:footnoteReference w:id="55"/>
      </w:r>
      <w:r>
        <w:rPr>
          <w:rtl/>
        </w:rPr>
        <w:t>.</w:t>
      </w:r>
    </w:p>
    <w:p w14:paraId="768FB99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39" w:name="_Toc23780941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ظهور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الإنعاش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الصناعيّ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والعناية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المركّزة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القرن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العشرين</w:t>
      </w:r>
      <w:r>
        <w:rPr>
          <w:b/>
          <w:bCs/>
          <w:color w:val="000000"/>
          <w:sz w:val="28"/>
          <w:szCs w:val="28"/>
          <w:rtl/>
        </w:rPr>
        <w:t>.</w:t>
      </w:r>
      <w:bookmarkEnd w:id="39"/>
    </w:p>
    <w:p w14:paraId="02CF76A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منتصف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ونشأت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فانفكّت</w:t>
      </w:r>
      <w:r>
        <w:rPr>
          <w:rtl/>
        </w:rPr>
        <w:t xml:space="preserve"> </w:t>
      </w:r>
      <w:r>
        <w:rPr>
          <w:rtl/>
          <w:lang w:bidi="ar-SA"/>
        </w:rPr>
        <w:t>لأوّل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البشر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أجساد</w:t>
      </w:r>
      <w:r>
        <w:rPr>
          <w:rtl/>
        </w:rPr>
        <w:t xml:space="preserve"> </w:t>
      </w:r>
      <w:r>
        <w:rPr>
          <w:rtl/>
          <w:lang w:bidi="ar-SA"/>
        </w:rPr>
        <w:t>دماغُها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وقلبها</w:t>
      </w:r>
      <w:r>
        <w:rPr>
          <w:rtl/>
        </w:rPr>
        <w:t xml:space="preserve"> </w:t>
      </w:r>
      <w:r>
        <w:rPr>
          <w:rtl/>
          <w:lang w:bidi="ar-SA"/>
        </w:rPr>
        <w:t>ينبض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. </w:t>
      </w:r>
      <w:r>
        <w:rPr>
          <w:rtl/>
          <w:lang w:bidi="ar-SA"/>
        </w:rPr>
        <w:t>ووصف</w:t>
      </w:r>
      <w:r>
        <w:rPr>
          <w:rtl/>
        </w:rPr>
        <w:t xml:space="preserve"> </w:t>
      </w:r>
      <w:r>
        <w:rPr>
          <w:rtl/>
          <w:lang w:bidi="ar-SA"/>
        </w:rPr>
        <w:t>طبيبان</w:t>
      </w:r>
      <w:r>
        <w:rPr>
          <w:rtl/>
        </w:rPr>
        <w:t xml:space="preserve"> </w:t>
      </w:r>
      <w:r>
        <w:rPr>
          <w:rtl/>
          <w:lang w:bidi="ar-SA"/>
        </w:rPr>
        <w:t>فرنسيّان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سمّياه</w:t>
      </w:r>
      <w:r>
        <w:rPr>
          <w:rtl/>
        </w:rPr>
        <w:t xml:space="preserve"> "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كليّة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هارفارد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الشهيرة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الحالة،</w:t>
      </w:r>
      <w:r>
        <w:rPr>
          <w:rtl/>
        </w:rPr>
        <w:t xml:space="preserve"> </w:t>
      </w:r>
      <w:r>
        <w:rPr>
          <w:rtl/>
          <w:lang w:bidi="ar-SA"/>
        </w:rPr>
        <w:t>وتوالت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Style w:val="a5"/>
        </w:rPr>
        <w:footnoteReference w:id="56"/>
      </w:r>
      <w:r>
        <w:rPr>
          <w:rtl/>
        </w:rPr>
        <w:t>.</w:t>
      </w:r>
    </w:p>
    <w:p w14:paraId="6C0893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لوباء</w:t>
      </w:r>
      <w:r>
        <w:rPr>
          <w:rtl/>
        </w:rPr>
        <w:t xml:space="preserve"> </w:t>
      </w:r>
      <w:r>
        <w:rPr>
          <w:rtl/>
          <w:lang w:bidi="ar-SA"/>
        </w:rPr>
        <w:t>شلل</w:t>
      </w:r>
      <w:r>
        <w:rPr>
          <w:rtl/>
        </w:rPr>
        <w:t xml:space="preserve"> </w:t>
      </w:r>
      <w:r>
        <w:rPr>
          <w:rtl/>
          <w:lang w:bidi="ar-SA"/>
        </w:rPr>
        <w:t>الأطفال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اجتاح</w:t>
      </w:r>
      <w:r>
        <w:rPr>
          <w:rtl/>
        </w:rPr>
        <w:t xml:space="preserve"> </w:t>
      </w:r>
      <w:r>
        <w:rPr>
          <w:rtl/>
          <w:lang w:bidi="ar-SA"/>
        </w:rPr>
        <w:t>كوبنهاغن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مشهود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التاريخ؛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المصابون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فجرت</w:t>
      </w:r>
      <w:r>
        <w:rPr>
          <w:rtl/>
        </w:rPr>
        <w:t xml:space="preserve"> </w:t>
      </w:r>
      <w:r>
        <w:rPr>
          <w:rtl/>
          <w:lang w:bidi="ar-SA"/>
        </w:rPr>
        <w:t>تهويتهم</w:t>
      </w:r>
      <w:r>
        <w:rPr>
          <w:rtl/>
        </w:rPr>
        <w:t xml:space="preserve"> </w:t>
      </w:r>
      <w:r>
        <w:rPr>
          <w:rtl/>
          <w:lang w:bidi="ar-SA"/>
        </w:rPr>
        <w:t>يدويًّا</w:t>
      </w:r>
      <w:r>
        <w:rPr>
          <w:rtl/>
        </w:rPr>
        <w:t xml:space="preserve"> </w:t>
      </w:r>
      <w:r>
        <w:rPr>
          <w:rtl/>
          <w:lang w:bidi="ar-SA"/>
        </w:rPr>
        <w:t>ليلَ</w:t>
      </w:r>
      <w:r>
        <w:rPr>
          <w:rtl/>
        </w:rPr>
        <w:t xml:space="preserve"> </w:t>
      </w:r>
      <w:r>
        <w:rPr>
          <w:rtl/>
          <w:lang w:bidi="ar-SA"/>
        </w:rPr>
        <w:t>نهار،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طوّرت</w:t>
      </w:r>
      <w:r>
        <w:rPr>
          <w:rtl/>
        </w:rPr>
        <w:t xml:space="preserve"> </w:t>
      </w:r>
      <w:r>
        <w:rPr>
          <w:rtl/>
          <w:lang w:bidi="ar-SA"/>
        </w:rPr>
        <w:t>المنافس</w:t>
      </w:r>
      <w:r>
        <w:rPr>
          <w:rtl/>
        </w:rPr>
        <w:t xml:space="preserve"> </w:t>
      </w:r>
      <w:r>
        <w:rPr>
          <w:rtl/>
          <w:lang w:bidi="ar-SA"/>
        </w:rPr>
        <w:t>الآليّة،</w:t>
      </w:r>
      <w:r>
        <w:rPr>
          <w:rtl/>
        </w:rPr>
        <w:t xml:space="preserve"> </w:t>
      </w:r>
      <w:r>
        <w:rPr>
          <w:rtl/>
          <w:lang w:bidi="ar-SA"/>
        </w:rPr>
        <w:t>وولدت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الحديثة؛</w:t>
      </w:r>
      <w:r>
        <w:rPr>
          <w:rtl/>
        </w:rPr>
        <w:t xml:space="preserve"> </w:t>
      </w:r>
      <w:r>
        <w:rPr>
          <w:rtl/>
          <w:lang w:bidi="ar-SA"/>
        </w:rPr>
        <w:t>والطبيبان</w:t>
      </w:r>
      <w:r>
        <w:rPr>
          <w:rtl/>
        </w:rPr>
        <w:t xml:space="preserve"> </w:t>
      </w:r>
      <w:r>
        <w:rPr>
          <w:rtl/>
          <w:lang w:bidi="ar-SA"/>
        </w:rPr>
        <w:t>الفرنسيّان</w:t>
      </w:r>
      <w:r>
        <w:rPr>
          <w:rtl/>
        </w:rPr>
        <w:t xml:space="preserve"> </w:t>
      </w:r>
      <w:r>
        <w:rPr>
          <w:rtl/>
          <w:lang w:bidi="ar-SA"/>
        </w:rPr>
        <w:t>المشار</w:t>
      </w:r>
      <w:r>
        <w:rPr>
          <w:rtl/>
        </w:rPr>
        <w:t xml:space="preserve"> </w:t>
      </w:r>
      <w:r>
        <w:rPr>
          <w:rtl/>
          <w:lang w:bidi="ar-SA"/>
        </w:rPr>
        <w:t>إليهما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مولاريه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وغولون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وصفهما</w:t>
      </w:r>
      <w:r>
        <w:rPr>
          <w:rtl/>
        </w:rPr>
        <w:t xml:space="preserve"> </w:t>
      </w:r>
      <w:r>
        <w:rPr>
          <w:rtl/>
          <w:lang w:bidi="ar-SA"/>
        </w:rPr>
        <w:t>المنشور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توصيف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 xml:space="preserve"> </w:t>
      </w:r>
      <w:r>
        <w:rPr>
          <w:rtl/>
          <w:lang w:bidi="ar-SA"/>
        </w:rPr>
        <w:t>لمسألة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Style w:val="a5"/>
        </w:rPr>
        <w:footnoteReference w:id="57"/>
      </w:r>
      <w:r>
        <w:rPr>
          <w:rtl/>
        </w:rPr>
        <w:t>.</w:t>
      </w:r>
    </w:p>
    <w:p w14:paraId="201EE29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ولقصة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دلالتها</w:t>
      </w:r>
      <w:r>
        <w:rPr>
          <w:rtl/>
        </w:rPr>
        <w:t xml:space="preserve"> </w:t>
      </w:r>
      <w:r>
        <w:rPr>
          <w:rtl/>
          <w:lang w:bidi="ar-SA"/>
        </w:rPr>
        <w:t>المنهجيّة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عرضت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وقُدّمت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والفقهاء،</w:t>
      </w:r>
      <w:r>
        <w:rPr>
          <w:rtl/>
        </w:rPr>
        <w:t xml:space="preserve"> </w:t>
      </w:r>
      <w:r>
        <w:rPr>
          <w:rtl/>
          <w:lang w:bidi="ar-SA"/>
        </w:rPr>
        <w:t>وجرت</w:t>
      </w:r>
      <w:r>
        <w:rPr>
          <w:rtl/>
        </w:rPr>
        <w:t xml:space="preserve"> </w:t>
      </w:r>
      <w:r>
        <w:rPr>
          <w:rtl/>
          <w:lang w:bidi="ar-SA"/>
        </w:rPr>
        <w:t>مداولات</w:t>
      </w:r>
      <w:r>
        <w:rPr>
          <w:rtl/>
        </w:rPr>
        <w:t xml:space="preserve"> </w:t>
      </w:r>
      <w:r>
        <w:rPr>
          <w:rtl/>
          <w:lang w:bidi="ar-SA"/>
        </w:rPr>
        <w:t>مستفيضة</w:t>
      </w:r>
      <w:r>
        <w:rPr>
          <w:rtl/>
        </w:rPr>
        <w:t xml:space="preserve"> </w:t>
      </w:r>
      <w:r>
        <w:rPr>
          <w:rtl/>
          <w:lang w:bidi="ar-SA"/>
        </w:rPr>
        <w:t>تباينت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الأنظار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تباينًا</w:t>
      </w:r>
      <w:r>
        <w:rPr>
          <w:rtl/>
        </w:rPr>
        <w:t xml:space="preserve"> </w:t>
      </w:r>
      <w:r>
        <w:rPr>
          <w:rtl/>
          <w:lang w:bidi="ar-SA"/>
        </w:rPr>
        <w:t>شديدًا،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اجتمع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الأكثرين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علامتين</w:t>
      </w:r>
      <w:r>
        <w:rPr>
          <w:rtl/>
        </w:rPr>
        <w:t xml:space="preserve"> </w:t>
      </w:r>
      <w:r>
        <w:rPr>
          <w:rtl/>
          <w:lang w:bidi="ar-SA"/>
        </w:rPr>
        <w:t>معتبرتين؛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إملاءً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العكس،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ثمرة</w:t>
      </w:r>
      <w:r>
        <w:rPr>
          <w:rtl/>
        </w:rPr>
        <w:t xml:space="preserve"> </w:t>
      </w:r>
      <w:r>
        <w:rPr>
          <w:rtl/>
          <w:lang w:bidi="ar-SA"/>
        </w:rPr>
        <w:t>حوار</w:t>
      </w:r>
      <w:r>
        <w:rPr>
          <w:rtl/>
        </w:rPr>
        <w:t xml:space="preserve"> </w:t>
      </w:r>
      <w:r>
        <w:rPr>
          <w:rtl/>
          <w:lang w:bidi="ar-SA"/>
        </w:rPr>
        <w:t>متكافئ</w:t>
      </w:r>
      <w:r>
        <w:rPr>
          <w:rtl/>
        </w:rPr>
        <w:t xml:space="preserve"> </w:t>
      </w:r>
      <w:r>
        <w:rPr>
          <w:rtl/>
          <w:lang w:bidi="ar-SA"/>
        </w:rPr>
        <w:t>قدّم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Style w:val="a5"/>
        </w:rPr>
        <w:footnoteReference w:id="58"/>
      </w:r>
      <w:r>
        <w:rPr>
          <w:rStyle w:val="a5"/>
        </w:rPr>
        <w:footnoteReference w:id="59"/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ضرب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مثالًا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الجماعيّ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يستقلّ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فرد</w:t>
      </w:r>
      <w:r>
        <w:rPr>
          <w:rtl/>
        </w:rPr>
        <w:t xml:space="preserve"> </w:t>
      </w:r>
      <w:r>
        <w:rPr>
          <w:rtl/>
          <w:lang w:bidi="ar-SA"/>
        </w:rPr>
        <w:t>مهما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>.</w:t>
      </w:r>
    </w:p>
    <w:p w14:paraId="5BE73A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المسألةَ</w:t>
      </w:r>
      <w:r>
        <w:rPr>
          <w:rtl/>
        </w:rPr>
        <w:t xml:space="preserve"> </w:t>
      </w:r>
      <w:r>
        <w:rPr>
          <w:rtl/>
          <w:lang w:bidi="ar-SA"/>
        </w:rPr>
        <w:t>إلحاحًا</w:t>
      </w:r>
      <w:r>
        <w:rPr>
          <w:rtl/>
        </w:rPr>
        <w:t xml:space="preserve"> </w:t>
      </w:r>
      <w:r>
        <w:rPr>
          <w:rtl/>
          <w:lang w:bidi="ar-SA"/>
        </w:rPr>
        <w:t>حدثٌ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هزّ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: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بشريّ</w:t>
      </w:r>
      <w:r>
        <w:rPr>
          <w:rtl/>
        </w:rPr>
        <w:t xml:space="preserve"> </w:t>
      </w:r>
      <w:r>
        <w:rPr>
          <w:rtl/>
          <w:lang w:bidi="ar-SA"/>
        </w:rPr>
        <w:t>أجراها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كريستيان</w:t>
      </w:r>
      <w:r>
        <w:rPr>
          <w:rtl/>
        </w:rPr>
        <w:t xml:space="preserve"> </w:t>
      </w:r>
      <w:r>
        <w:rPr>
          <w:rtl/>
          <w:lang w:bidi="ar-SA"/>
        </w:rPr>
        <w:t>برنارد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جنوب</w:t>
      </w:r>
      <w:r>
        <w:rPr>
          <w:rtl/>
        </w:rPr>
        <w:t xml:space="preserve"> </w:t>
      </w:r>
      <w:r>
        <w:rPr>
          <w:rtl/>
          <w:lang w:bidi="ar-SA"/>
        </w:rPr>
        <w:t>أفريقيا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1967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امرأة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دماغيًّا،</w:t>
      </w:r>
      <w:r>
        <w:rPr>
          <w:rtl/>
        </w:rPr>
        <w:t xml:space="preserve"> </w:t>
      </w:r>
      <w:r>
        <w:rPr>
          <w:rtl/>
          <w:lang w:bidi="ar-SA"/>
        </w:rPr>
        <w:t>فتفجّر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المتبرّعة</w:t>
      </w:r>
      <w:r>
        <w:rPr>
          <w:rtl/>
        </w:rPr>
        <w:t xml:space="preserve"> </w:t>
      </w:r>
      <w:r>
        <w:rPr>
          <w:rtl/>
          <w:lang w:bidi="ar-SA"/>
        </w:rPr>
        <w:t>حيّة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قُتلت</w:t>
      </w:r>
      <w:r>
        <w:rPr>
          <w:rtl/>
        </w:rPr>
        <w:t xml:space="preserve"> </w:t>
      </w:r>
      <w:r>
        <w:rPr>
          <w:rtl/>
          <w:lang w:bidi="ar-SA"/>
        </w:rPr>
        <w:t>لأخذ</w:t>
      </w:r>
      <w:r>
        <w:rPr>
          <w:rtl/>
        </w:rPr>
        <w:t xml:space="preserve"> </w:t>
      </w:r>
      <w:r>
        <w:rPr>
          <w:rtl/>
          <w:lang w:bidi="ar-SA"/>
        </w:rPr>
        <w:t>قلبها،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أشهر</w:t>
      </w:r>
      <w:r>
        <w:rPr>
          <w:rtl/>
        </w:rPr>
        <w:t xml:space="preserve"> </w:t>
      </w:r>
      <w:r>
        <w:rPr>
          <w:rtl/>
          <w:lang w:bidi="ar-SA"/>
        </w:rPr>
        <w:t>معدودة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بمصادفة؛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أخلاقيّة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التلازم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المسألتين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حرص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Style w:val="a5"/>
        </w:rPr>
        <w:footnoteReference w:id="60"/>
      </w:r>
      <w:r>
        <w:rPr>
          <w:rStyle w:val="a5"/>
        </w:rPr>
        <w:footnoteReference w:id="61"/>
      </w:r>
      <w:r>
        <w:rPr>
          <w:rtl/>
        </w:rPr>
        <w:t>.</w:t>
      </w:r>
    </w:p>
    <w:p w14:paraId="50C11DC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0" w:name="_Toc23780941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دخول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</w:t>
      </w:r>
      <w:r>
        <w:rPr>
          <w:b/>
          <w:bCs/>
          <w:color w:val="000000"/>
          <w:sz w:val="28"/>
          <w:szCs w:val="28"/>
          <w:rtl/>
        </w:rPr>
        <w:t>.</w:t>
      </w:r>
      <w:bookmarkEnd w:id="40"/>
    </w:p>
    <w:p w14:paraId="1BA0860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الفقهَ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ثمانينيّات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الماضي؛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"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والأطباء،</w:t>
      </w:r>
      <w:r>
        <w:rPr>
          <w:rtl/>
        </w:rPr>
        <w:t xml:space="preserve"> </w:t>
      </w:r>
      <w:r>
        <w:rPr>
          <w:rtl/>
          <w:lang w:bidi="ar-SA"/>
        </w:rPr>
        <w:t>وقدّم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المسلمون،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البيانَ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62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وسيأتي</w:t>
      </w:r>
      <w:r>
        <w:rPr>
          <w:rtl/>
        </w:rPr>
        <w:t xml:space="preserve"> </w:t>
      </w:r>
      <w:r>
        <w:rPr>
          <w:rtl/>
          <w:lang w:bidi="ar-SA"/>
        </w:rPr>
        <w:t>نصّهما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Style w:val="a5"/>
        </w:rPr>
        <w:footnoteReference w:id="63"/>
      </w:r>
      <w:r>
        <w:rPr>
          <w:rtl/>
        </w:rPr>
        <w:t>.</w:t>
      </w:r>
    </w:p>
    <w:p w14:paraId="78439F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كُتبت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المرحلة</w:t>
      </w:r>
      <w:r>
        <w:rPr>
          <w:rtl/>
        </w:rPr>
        <w:t xml:space="preserve"> </w:t>
      </w:r>
      <w:r>
        <w:rPr>
          <w:rtl/>
          <w:lang w:bidi="ar-SA"/>
        </w:rPr>
        <w:t>بحوث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نشرتها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عددها</w:t>
      </w:r>
      <w:r>
        <w:rPr>
          <w:rtl/>
        </w:rPr>
        <w:t xml:space="preserve"> </w:t>
      </w:r>
      <w:r>
        <w:rPr>
          <w:rtl/>
          <w:lang w:bidi="ar-SA"/>
        </w:rPr>
        <w:t>الثالث،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Style w:val="a5"/>
        </w:rPr>
        <w:footnoteReference w:id="6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</w:t>
      </w:r>
      <w:r>
        <w:rPr>
          <w:rtl/>
        </w:rPr>
        <w:t xml:space="preserve"> "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>"</w:t>
      </w:r>
      <w:r>
        <w:rPr>
          <w:rStyle w:val="a5"/>
        </w:rPr>
        <w:footnoteReference w:id="6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وعليها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نظائرها</w:t>
      </w:r>
      <w:r>
        <w:rPr>
          <w:rtl/>
        </w:rPr>
        <w:t xml:space="preserve"> </w:t>
      </w:r>
      <w:r>
        <w:rPr>
          <w:rtl/>
          <w:lang w:bidi="ar-SA"/>
        </w:rPr>
        <w:t>بُنيت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توالت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بابًا</w:t>
      </w:r>
      <w:r>
        <w:rPr>
          <w:rtl/>
        </w:rPr>
        <w:t xml:space="preserve"> </w:t>
      </w:r>
      <w:r>
        <w:rPr>
          <w:rtl/>
          <w:lang w:bidi="ar-SA"/>
        </w:rPr>
        <w:t>مستقرًّا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Style w:val="a5"/>
        </w:rPr>
        <w:footnoteReference w:id="66"/>
      </w:r>
      <w:r>
        <w:rPr>
          <w:rtl/>
        </w:rPr>
        <w:t>.</w:t>
      </w:r>
    </w:p>
    <w:p w14:paraId="5545187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1" w:name="_Toc23780941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نصوص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الكتاب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والسنّة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1"/>
    </w:p>
    <w:p w14:paraId="56C9305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حفلت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الوحي</w:t>
      </w:r>
      <w:r>
        <w:rPr>
          <w:rtl/>
        </w:rPr>
        <w:t xml:space="preserve"> </w:t>
      </w:r>
      <w:r>
        <w:rPr>
          <w:rtl/>
          <w:lang w:bidi="ar-SA"/>
        </w:rPr>
        <w:t>بذكر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تقريرًا</w:t>
      </w:r>
      <w:r>
        <w:rPr>
          <w:rtl/>
        </w:rPr>
        <w:t xml:space="preserve"> </w:t>
      </w:r>
      <w:r>
        <w:rPr>
          <w:rtl/>
          <w:lang w:bidi="ar-SA"/>
        </w:rPr>
        <w:t>لحتميّته</w:t>
      </w:r>
      <w:r>
        <w:rPr>
          <w:rtl/>
        </w:rPr>
        <w:t xml:space="preserve"> </w:t>
      </w:r>
      <w:r>
        <w:rPr>
          <w:rtl/>
          <w:lang w:bidi="ar-SA"/>
        </w:rPr>
        <w:t>وتذكيرًا</w:t>
      </w:r>
      <w:r>
        <w:rPr>
          <w:rtl/>
        </w:rPr>
        <w:t xml:space="preserve"> </w:t>
      </w:r>
      <w:r>
        <w:rPr>
          <w:rtl/>
          <w:lang w:bidi="ar-SA"/>
        </w:rPr>
        <w:t>بالاستعداد</w:t>
      </w:r>
      <w:r>
        <w:rPr>
          <w:rtl/>
        </w:rPr>
        <w:t xml:space="preserve"> </w:t>
      </w:r>
      <w:r>
        <w:rPr>
          <w:rtl/>
          <w:lang w:bidi="ar-SA"/>
        </w:rPr>
        <w:t>له؛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أَيُّكُمْ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أَحْسَنُ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عَمَلًا﴾</w:t>
      </w:r>
      <w:r>
        <w:rPr>
          <w:rtl/>
        </w:rPr>
        <w:t xml:space="preserve"> (</w:t>
      </w:r>
      <w:r>
        <w:rPr>
          <w:rtl/>
          <w:lang w:bidi="ar-SA"/>
        </w:rPr>
        <w:t>الملك</w:t>
      </w:r>
      <w:r>
        <w:rPr>
          <w:rtl/>
        </w:rPr>
        <w:t>: 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فقدّم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شأنه،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(</w:t>
      </w:r>
      <w:r>
        <w:rPr>
          <w:rtl/>
          <w:lang w:bidi="ar-SA"/>
        </w:rPr>
        <w:t>الجمعة</w:t>
      </w:r>
      <w:r>
        <w:rPr>
          <w:rtl/>
        </w:rPr>
        <w:t>: 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ذَلِكَ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كُنتَ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تَحِيدُ﴾</w:t>
      </w:r>
      <w:r>
        <w:rPr>
          <w:rtl/>
        </w:rPr>
        <w:t xml:space="preserve"> (</w:t>
      </w:r>
      <w:r>
        <w:rPr>
          <w:rtl/>
          <w:lang w:bidi="ar-SA"/>
        </w:rPr>
        <w:t>ق</w:t>
      </w:r>
      <w:r>
        <w:rPr>
          <w:rtl/>
        </w:rPr>
        <w:t xml:space="preserve">: 19). </w:t>
      </w:r>
      <w:r>
        <w:rPr>
          <w:rtl/>
          <w:lang w:bidi="ar-SA"/>
        </w:rPr>
        <w:t>ودلّت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توفٍّ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يتولاه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محض</w:t>
      </w:r>
      <w:r>
        <w:rPr>
          <w:rtl/>
        </w:rPr>
        <w:t>.</w:t>
      </w:r>
    </w:p>
    <w:p w14:paraId="7F4FD3D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ولفظ</w:t>
      </w:r>
      <w:r>
        <w:rPr>
          <w:rtl/>
        </w:rPr>
        <w:t xml:space="preserve"> "</w:t>
      </w:r>
      <w:proofErr w:type="spellStart"/>
      <w:r>
        <w:rPr>
          <w:rtl/>
          <w:lang w:bidi="ar-SA"/>
        </w:rPr>
        <w:t>التوفّي</w:t>
      </w:r>
      <w:proofErr w:type="spellEnd"/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أدلّ</w:t>
      </w:r>
      <w:r>
        <w:rPr>
          <w:rtl/>
        </w:rPr>
        <w:t xml:space="preserve"> </w:t>
      </w:r>
      <w:r>
        <w:rPr>
          <w:rtl/>
          <w:lang w:bidi="ar-SA"/>
        </w:rPr>
        <w:t>الألفاظ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وقبضه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فسمّى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توفّيًا</w:t>
      </w:r>
      <w:r>
        <w:rPr>
          <w:rtl/>
        </w:rPr>
        <w:t xml:space="preserve"> </w:t>
      </w:r>
      <w:r>
        <w:rPr>
          <w:rtl/>
          <w:lang w:bidi="ar-SA"/>
        </w:rPr>
        <w:t>إشارة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تُقبض</w:t>
      </w:r>
      <w:r>
        <w:rPr>
          <w:rtl/>
        </w:rPr>
        <w:t xml:space="preserve"> </w:t>
      </w:r>
      <w:r>
        <w:rPr>
          <w:rtl/>
          <w:lang w:bidi="ar-SA"/>
        </w:rPr>
        <w:t>وافية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يفوت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القابض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بملائكته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الظاهرة؛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يَتَوَفَّاكُم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مَّلَكُ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وُكِّلَ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بِكُمْ﴾</w:t>
      </w:r>
      <w:r>
        <w:rPr>
          <w:rtl/>
        </w:rPr>
        <w:t xml:space="preserve"> (</w:t>
      </w:r>
      <w:r>
        <w:rPr>
          <w:rtl/>
          <w:lang w:bidi="ar-SA"/>
        </w:rPr>
        <w:t>السجدة</w:t>
      </w:r>
      <w:r>
        <w:rPr>
          <w:rtl/>
        </w:rPr>
        <w:t xml:space="preserve">: 11).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تنبيه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: </w:t>
      </w:r>
      <w:r>
        <w:rPr>
          <w:rtl/>
          <w:lang w:bidi="ar-SA"/>
        </w:rPr>
        <w:t>فالطبيب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يميت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يحيي،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ويداوي،</w:t>
      </w:r>
      <w:r>
        <w:rPr>
          <w:rtl/>
        </w:rPr>
        <w:t xml:space="preserve"> </w:t>
      </w:r>
      <w:r>
        <w:rPr>
          <w:rtl/>
          <w:lang w:bidi="ar-SA"/>
        </w:rPr>
        <w:t>والأجل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جهازًا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يقبض</w:t>
      </w:r>
      <w:r>
        <w:rPr>
          <w:rtl/>
        </w:rPr>
        <w:t xml:space="preserve"> </w:t>
      </w:r>
      <w:r>
        <w:rPr>
          <w:rtl/>
          <w:lang w:bidi="ar-SA"/>
        </w:rPr>
        <w:t>نفسًا،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ركّبه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يمدّ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>.</w:t>
      </w:r>
    </w:p>
    <w:p w14:paraId="347ECA5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السنّة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يتّصل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اتصالًا</w:t>
      </w:r>
      <w:r>
        <w:rPr>
          <w:rtl/>
        </w:rPr>
        <w:t xml:space="preserve"> </w:t>
      </w:r>
      <w:r>
        <w:rPr>
          <w:rtl/>
          <w:lang w:bidi="ar-SA"/>
        </w:rPr>
        <w:t>خاصًّا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أَسرِعوا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بالجِنازة</w:t>
      </w:r>
      <w:r>
        <w:rPr>
          <w:b/>
          <w:bCs/>
          <w:rtl/>
        </w:rPr>
        <w:t>"</w:t>
      </w:r>
      <w:r>
        <w:rPr>
          <w:rStyle w:val="a5"/>
        </w:rPr>
        <w:footnoteReference w:id="67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الندب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حبسه،</w:t>
      </w:r>
      <w:r>
        <w:rPr>
          <w:rtl/>
        </w:rPr>
        <w:t xml:space="preserve"> </w:t>
      </w:r>
      <w:r>
        <w:rPr>
          <w:rtl/>
          <w:lang w:bidi="ar-SA"/>
        </w:rPr>
        <w:t>ويحتجّ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. </w:t>
      </w:r>
      <w:r>
        <w:rPr>
          <w:rtl/>
          <w:lang w:bidi="ar-SA"/>
        </w:rPr>
        <w:t>وحديث</w:t>
      </w:r>
      <w:r>
        <w:rPr>
          <w:rtl/>
        </w:rPr>
        <w:t xml:space="preserve"> 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أصلٌ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. </w:t>
      </w:r>
      <w:r>
        <w:rPr>
          <w:rtl/>
          <w:lang w:bidi="ar-SA"/>
        </w:rPr>
        <w:t>وبمجموع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يتقرّر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حقوقًا</w:t>
      </w:r>
      <w:r>
        <w:rPr>
          <w:rtl/>
        </w:rPr>
        <w:t xml:space="preserve"> </w:t>
      </w:r>
      <w:r>
        <w:rPr>
          <w:rtl/>
          <w:lang w:bidi="ar-SA"/>
        </w:rPr>
        <w:t>معجّلة</w:t>
      </w:r>
      <w:r>
        <w:rPr>
          <w:rtl/>
        </w:rPr>
        <w:t xml:space="preserve">: </w:t>
      </w:r>
      <w:r>
        <w:rPr>
          <w:rtl/>
          <w:lang w:bidi="ar-SA"/>
        </w:rPr>
        <w:t>إكرامًا</w:t>
      </w:r>
      <w:r>
        <w:rPr>
          <w:rtl/>
        </w:rPr>
        <w:t xml:space="preserve"> </w:t>
      </w:r>
      <w:r>
        <w:rPr>
          <w:rtl/>
          <w:lang w:bidi="ar-SA"/>
        </w:rPr>
        <w:t>وتجهيزًا</w:t>
      </w:r>
      <w:r>
        <w:rPr>
          <w:rtl/>
        </w:rPr>
        <w:t xml:space="preserve"> </w:t>
      </w:r>
      <w:r>
        <w:rPr>
          <w:rtl/>
          <w:lang w:bidi="ar-SA"/>
        </w:rPr>
        <w:t>ودفنًا</w:t>
      </w:r>
      <w:r>
        <w:rPr>
          <w:rtl/>
        </w:rPr>
        <w:t xml:space="preserve"> </w:t>
      </w:r>
      <w:r>
        <w:rPr>
          <w:rtl/>
          <w:lang w:bidi="ar-SA"/>
        </w:rPr>
        <w:t>ودعاءً،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تعطيلها</w:t>
      </w:r>
      <w:r>
        <w:rPr>
          <w:rtl/>
        </w:rPr>
        <w:t xml:space="preserve"> </w:t>
      </w:r>
      <w:r>
        <w:rPr>
          <w:rtl/>
          <w:lang w:bidi="ar-SA"/>
        </w:rPr>
        <w:t>يحتاج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مسوّغ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>.</w:t>
      </w:r>
    </w:p>
    <w:p w14:paraId="7F24CFA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تلخيص</w:t>
      </w:r>
      <w:r>
        <w:rPr>
          <w:rtl/>
        </w:rPr>
        <w:t xml:space="preserve"> </w:t>
      </w:r>
      <w:r>
        <w:rPr>
          <w:rtl/>
          <w:lang w:bidi="ar-SA"/>
        </w:rPr>
        <w:t>المسار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لدخول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محطات</w:t>
      </w:r>
      <w:r>
        <w:rPr>
          <w:rtl/>
        </w:rPr>
        <w:t xml:space="preserve">: </w:t>
      </w:r>
      <w:r>
        <w:rPr>
          <w:rtl/>
          <w:lang w:bidi="ar-SA"/>
        </w:rPr>
        <w:t>سنة</w:t>
      </w:r>
      <w:r>
        <w:rPr>
          <w:rtl/>
        </w:rPr>
        <w:t xml:space="preserve"> 1952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ولادة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كوبنهاغن؛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1959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المتجاوزة؛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قلب؛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1968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هارفارد؛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الأمريكيّ؛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بالأطباء؛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بعمّان؛</w:t>
      </w:r>
      <w:r>
        <w:rPr>
          <w:rtl/>
        </w:rPr>
        <w:t xml:space="preserve"> </w:t>
      </w:r>
      <w:r>
        <w:rPr>
          <w:rtl/>
          <w:lang w:bidi="ar-SA"/>
        </w:rPr>
        <w:t>وسنة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بمكة؛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تتابعت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يومنا</w:t>
      </w:r>
      <w:r>
        <w:rPr>
          <w:rtl/>
        </w:rPr>
        <w:t xml:space="preserve">. </w:t>
      </w:r>
      <w:r>
        <w:rPr>
          <w:rtl/>
          <w:lang w:bidi="ar-SA"/>
        </w:rPr>
        <w:t>فالمسألة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قطعت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سبعين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طريقًا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مختبر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نافذ</w:t>
      </w:r>
      <w:r>
        <w:rPr>
          <w:rtl/>
        </w:rPr>
        <w:t>.</w:t>
      </w:r>
    </w:p>
    <w:p w14:paraId="423F43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2" w:name="_Toc23780941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الموت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وأحكامه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الشرائع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السماويّة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والتشريعات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الوضعيّة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القديمة</w:t>
      </w:r>
      <w:bookmarkEnd w:id="42"/>
    </w:p>
    <w:p w14:paraId="1009016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4487E7D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وتحديده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اليهوديّة</w:t>
      </w:r>
      <w:r>
        <w:rPr>
          <w:b/>
          <w:bCs/>
          <w:rtl/>
        </w:rPr>
        <w:t>.</w:t>
      </w:r>
    </w:p>
    <w:p w14:paraId="2CD5327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والوسائل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الاستثنائيّة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المسيحيّة</w:t>
      </w:r>
      <w:r>
        <w:rPr>
          <w:b/>
          <w:bCs/>
          <w:rtl/>
        </w:rPr>
        <w:t>.</w:t>
      </w:r>
    </w:p>
    <w:p w14:paraId="09FEBF07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0CF32C50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43" w:name="_Toc23780941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وتحديده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اليهوديّة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3"/>
    </w:p>
    <w:p w14:paraId="67F7B87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عُنيت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اليهوديّة</w:t>
      </w:r>
      <w:r>
        <w:rPr>
          <w:rtl/>
        </w:rPr>
        <w:t xml:space="preserve"> </w:t>
      </w:r>
      <w:r>
        <w:rPr>
          <w:rtl/>
          <w:lang w:bidi="ar-SA"/>
        </w:rPr>
        <w:t>بتحديد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فقهاؤها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علامته</w:t>
      </w:r>
      <w:r>
        <w:rPr>
          <w:rtl/>
        </w:rPr>
        <w:t xml:space="preserve"> </w:t>
      </w:r>
      <w:r>
        <w:rPr>
          <w:rtl/>
          <w:lang w:bidi="ar-SA"/>
        </w:rPr>
        <w:t>الأساسيّة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يُتحقّق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الأنف؛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لمّا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انقسم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اعتبره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متمسّك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الحاخاميّة</w:t>
      </w:r>
      <w:r>
        <w:rPr>
          <w:rtl/>
        </w:rPr>
        <w:t xml:space="preserve"> </w:t>
      </w:r>
      <w:r>
        <w:rPr>
          <w:rtl/>
          <w:lang w:bidi="ar-SA"/>
        </w:rPr>
        <w:t>الرئيسيّة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إسرائيل</w:t>
      </w:r>
      <w:r>
        <w:rPr>
          <w:rtl/>
        </w:rPr>
        <w:t xml:space="preserve"> </w:t>
      </w:r>
      <w:r>
        <w:rPr>
          <w:rtl/>
          <w:lang w:bidi="ar-SA"/>
        </w:rPr>
        <w:t>الموتَ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وانعكس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التوافق</w:t>
      </w:r>
      <w:r>
        <w:rPr>
          <w:rtl/>
        </w:rPr>
        <w:t xml:space="preserve"> </w:t>
      </w:r>
      <w:r>
        <w:rPr>
          <w:rtl/>
          <w:lang w:bidi="ar-SA"/>
        </w:rPr>
        <w:t>لاحقًا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راعى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tl/>
        </w:rPr>
        <w:t xml:space="preserve"> </w:t>
      </w:r>
      <w:r>
        <w:rPr>
          <w:rtl/>
          <w:lang w:bidi="ar-SA"/>
        </w:rPr>
        <w:t>المعارِضة</w:t>
      </w:r>
      <w:r>
        <w:rPr>
          <w:rStyle w:val="a5"/>
        </w:rPr>
        <w:footnoteReference w:id="68"/>
      </w:r>
      <w:r>
        <w:rPr>
          <w:rStyle w:val="a5"/>
        </w:rPr>
        <w:footnoteReference w:id="69"/>
      </w:r>
      <w:r>
        <w:rPr>
          <w:rtl/>
        </w:rPr>
        <w:t>.</w:t>
      </w:r>
    </w:p>
    <w:p w14:paraId="256C07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الجدل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شبهًا</w:t>
      </w:r>
      <w:r>
        <w:rPr>
          <w:rtl/>
        </w:rPr>
        <w:t xml:space="preserve"> </w:t>
      </w:r>
      <w:r>
        <w:rPr>
          <w:rtl/>
          <w:lang w:bidi="ar-SA"/>
        </w:rPr>
        <w:t>لافتًا</w:t>
      </w:r>
      <w:r>
        <w:rPr>
          <w:rtl/>
        </w:rPr>
        <w:t xml:space="preserve"> </w:t>
      </w:r>
      <w:r>
        <w:rPr>
          <w:rtl/>
          <w:lang w:bidi="ar-SA"/>
        </w:rPr>
        <w:t>بالجدل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فالمعتبرون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المنصوصة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الانقطاع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فيكون</w:t>
      </w:r>
      <w:r>
        <w:rPr>
          <w:rtl/>
        </w:rPr>
        <w:t xml:space="preserve"> </w:t>
      </w:r>
      <w:r>
        <w:rPr>
          <w:rtl/>
          <w:lang w:bidi="ar-SA"/>
        </w:rPr>
        <w:t>اعتباره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للنصّ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تمسّكوا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وبقدسيّة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فصاغ</w:t>
      </w:r>
      <w:r>
        <w:rPr>
          <w:rtl/>
        </w:rPr>
        <w:t xml:space="preserve"> </w:t>
      </w:r>
      <w:r>
        <w:rPr>
          <w:rtl/>
          <w:lang w:bidi="ar-SA"/>
        </w:rPr>
        <w:t>حلًّا</w:t>
      </w:r>
      <w:r>
        <w:rPr>
          <w:rtl/>
        </w:rPr>
        <w:t xml:space="preserve"> </w:t>
      </w:r>
      <w:r>
        <w:rPr>
          <w:rtl/>
          <w:lang w:bidi="ar-SA"/>
        </w:rPr>
        <w:t>مؤسّسيًّا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بإجراءات</w:t>
      </w:r>
      <w:r>
        <w:rPr>
          <w:rtl/>
        </w:rPr>
        <w:t xml:space="preserve"> </w:t>
      </w:r>
      <w:r>
        <w:rPr>
          <w:rtl/>
          <w:lang w:bidi="ar-SA"/>
        </w:rPr>
        <w:t>مشدّدة،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اعترضت</w:t>
      </w:r>
      <w:r>
        <w:rPr>
          <w:rtl/>
        </w:rPr>
        <w:t xml:space="preserve"> </w:t>
      </w:r>
      <w:r>
        <w:rPr>
          <w:rtl/>
          <w:lang w:bidi="ar-SA"/>
        </w:rPr>
        <w:t>أسرته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70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إدارة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داخل</w:t>
      </w:r>
      <w:r>
        <w:rPr>
          <w:rtl/>
        </w:rPr>
        <w:t xml:space="preserve"> </w:t>
      </w:r>
      <w:r>
        <w:rPr>
          <w:rtl/>
          <w:lang w:bidi="ar-SA"/>
        </w:rPr>
        <w:t>الأطر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>.</w:t>
      </w:r>
    </w:p>
    <w:p w14:paraId="3C5EABD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4" w:name="_Toc23780941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والوسائل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الاستثنائيّة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المسيحيّة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4"/>
    </w:p>
    <w:p w14:paraId="16F33A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المسيحيّة</w:t>
      </w:r>
      <w:r>
        <w:rPr>
          <w:rtl/>
        </w:rPr>
        <w:t xml:space="preserve"> </w:t>
      </w:r>
      <w:r>
        <w:rPr>
          <w:rtl/>
          <w:lang w:bidi="ar-SA"/>
        </w:rPr>
        <w:t>فالغالب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للكنيسة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1957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خطابه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لأطباء</w:t>
      </w:r>
      <w:r>
        <w:rPr>
          <w:rtl/>
        </w:rPr>
        <w:t xml:space="preserve"> </w:t>
      </w:r>
      <w:r>
        <w:rPr>
          <w:rtl/>
          <w:lang w:bidi="ar-SA"/>
        </w:rPr>
        <w:t>التخدير</w:t>
      </w:r>
      <w:r>
        <w:rPr>
          <w:rtl/>
        </w:rPr>
        <w:t xml:space="preserve"> </w:t>
      </w:r>
      <w:r>
        <w:rPr>
          <w:rtl/>
          <w:lang w:bidi="ar-SA"/>
        </w:rPr>
        <w:t>والإنعاش،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الأطباءَ</w:t>
      </w:r>
      <w:r>
        <w:rPr>
          <w:rtl/>
        </w:rPr>
        <w:t xml:space="preserve"> </w:t>
      </w:r>
      <w:r>
        <w:rPr>
          <w:rtl/>
          <w:lang w:bidi="ar-SA"/>
        </w:rPr>
        <w:t>والأهلَ</w:t>
      </w:r>
      <w:r>
        <w:rPr>
          <w:rtl/>
        </w:rPr>
        <w:t xml:space="preserve"> </w:t>
      </w:r>
      <w:r>
        <w:rPr>
          <w:rtl/>
          <w:lang w:bidi="ar-SA"/>
        </w:rPr>
        <w:t>استعمالُ</w:t>
      </w:r>
      <w:r>
        <w:rPr>
          <w:rtl/>
        </w:rPr>
        <w:t xml:space="preserve"> "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لإطالة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Style w:val="a5"/>
        </w:rPr>
        <w:footnoteReference w:id="71"/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فقهائنا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>.</w:t>
      </w:r>
    </w:p>
    <w:p w14:paraId="0C1975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البابا</w:t>
      </w:r>
      <w:r>
        <w:rPr>
          <w:rtl/>
        </w:rPr>
        <w:t xml:space="preserve">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"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والوسائل</w:t>
      </w:r>
      <w:r>
        <w:rPr>
          <w:rtl/>
        </w:rPr>
        <w:t xml:space="preserve"> "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"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الواجبة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معتمدًا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الأخلاقيّات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: </w:t>
      </w:r>
      <w:r>
        <w:rPr>
          <w:rtl/>
          <w:lang w:bidi="ar-SA"/>
        </w:rPr>
        <w:t>فالغذاء</w:t>
      </w:r>
      <w:r>
        <w:rPr>
          <w:rtl/>
        </w:rPr>
        <w:t xml:space="preserve"> </w:t>
      </w:r>
      <w:r>
        <w:rPr>
          <w:rtl/>
          <w:lang w:bidi="ar-SA"/>
        </w:rPr>
        <w:t>والماء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الأساسيّ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عاديّة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منعها،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المعقّدة</w:t>
      </w:r>
      <w:r>
        <w:rPr>
          <w:rtl/>
        </w:rPr>
        <w:t xml:space="preserve"> </w:t>
      </w:r>
      <w:r>
        <w:rPr>
          <w:rtl/>
          <w:lang w:bidi="ar-SA"/>
        </w:rPr>
        <w:t>الباهظة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قبلت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عمومًا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وبنت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بوصفه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محبّة</w:t>
      </w:r>
      <w:r>
        <w:rPr>
          <w:rStyle w:val="a5"/>
        </w:rPr>
        <w:footnoteReference w:id="72"/>
      </w:r>
      <w:r>
        <w:rPr>
          <w:rtl/>
        </w:rPr>
        <w:t xml:space="preserve">. </w:t>
      </w:r>
      <w:r>
        <w:rPr>
          <w:rtl/>
          <w:lang w:bidi="ar-SA"/>
        </w:rPr>
        <w:t>وهكذا</w:t>
      </w:r>
      <w:r>
        <w:rPr>
          <w:rtl/>
        </w:rPr>
        <w:t xml:space="preserve"> </w:t>
      </w:r>
      <w:r>
        <w:rPr>
          <w:rtl/>
          <w:lang w:bidi="ar-SA"/>
        </w:rPr>
        <w:t>نجد</w:t>
      </w:r>
      <w:r>
        <w:rPr>
          <w:rtl/>
        </w:rPr>
        <w:t xml:space="preserve"> </w:t>
      </w:r>
      <w:r>
        <w:rPr>
          <w:rtl/>
          <w:lang w:bidi="ar-SA"/>
        </w:rPr>
        <w:t>الديانات</w:t>
      </w:r>
      <w:r>
        <w:rPr>
          <w:rtl/>
        </w:rPr>
        <w:t xml:space="preserve"> </w:t>
      </w:r>
      <w:r>
        <w:rPr>
          <w:rtl/>
          <w:lang w:bidi="ar-SA"/>
        </w:rPr>
        <w:t>الكتابيّة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انتهت،</w:t>
      </w:r>
      <w:r>
        <w:rPr>
          <w:rtl/>
        </w:rPr>
        <w:t xml:space="preserve"> </w:t>
      </w:r>
      <w:r>
        <w:rPr>
          <w:rtl/>
          <w:lang w:bidi="ar-SA"/>
        </w:rPr>
        <w:t>بمناهج</w:t>
      </w:r>
      <w:r>
        <w:rPr>
          <w:rtl/>
        </w:rPr>
        <w:t xml:space="preserve"> </w:t>
      </w:r>
      <w:r>
        <w:rPr>
          <w:rtl/>
          <w:lang w:bidi="ar-SA"/>
        </w:rPr>
        <w:t>مختلفة،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مواقف</w:t>
      </w:r>
      <w:r>
        <w:rPr>
          <w:rtl/>
        </w:rPr>
        <w:t xml:space="preserve"> </w:t>
      </w:r>
      <w:r>
        <w:rPr>
          <w:rtl/>
          <w:lang w:bidi="ar-SA"/>
        </w:rPr>
        <w:t>متقاربة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جوهرها</w:t>
      </w:r>
      <w:r>
        <w:rPr>
          <w:rtl/>
        </w:rPr>
        <w:t xml:space="preserve">: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47AB96E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45" w:name="_Toc23780941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التشريعات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الوضعيّة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القديمة</w:t>
      </w:r>
      <w:r>
        <w:rPr>
          <w:b/>
          <w:bCs/>
          <w:color w:val="000000"/>
          <w:sz w:val="28"/>
          <w:szCs w:val="28"/>
          <w:rtl/>
        </w:rPr>
        <w:t>.</w:t>
      </w:r>
      <w:bookmarkEnd w:id="45"/>
    </w:p>
    <w:p w14:paraId="1CC85A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عرفت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تنظيمَ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خصّصت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البابليّة</w:t>
      </w:r>
      <w:r>
        <w:rPr>
          <w:rtl/>
        </w:rPr>
        <w:t xml:space="preserve"> </w:t>
      </w:r>
      <w:r>
        <w:rPr>
          <w:rtl/>
          <w:lang w:bidi="ar-SA"/>
        </w:rPr>
        <w:t>موادّ</w:t>
      </w:r>
      <w:r>
        <w:rPr>
          <w:rtl/>
        </w:rPr>
        <w:t xml:space="preserve"> </w:t>
      </w:r>
      <w:r>
        <w:rPr>
          <w:rtl/>
          <w:lang w:bidi="ar-SA"/>
        </w:rPr>
        <w:t>لأجر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نجح،</w:t>
      </w:r>
      <w:r>
        <w:rPr>
          <w:rtl/>
        </w:rPr>
        <w:t xml:space="preserve"> </w:t>
      </w:r>
      <w:r>
        <w:rPr>
          <w:rtl/>
          <w:lang w:bidi="ar-SA"/>
        </w:rPr>
        <w:t>ولعقوبته</w:t>
      </w:r>
      <w:r>
        <w:rPr>
          <w:rtl/>
        </w:rPr>
        <w:t xml:space="preserve"> </w:t>
      </w:r>
      <w:r>
        <w:rPr>
          <w:rtl/>
          <w:lang w:bidi="ar-SA"/>
        </w:rPr>
        <w:t>الغليظة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أخطأ</w:t>
      </w:r>
      <w:r>
        <w:rPr>
          <w:rtl/>
        </w:rPr>
        <w:t xml:space="preserve"> </w:t>
      </w:r>
      <w:r>
        <w:rPr>
          <w:rtl/>
          <w:lang w:bidi="ar-SA"/>
        </w:rPr>
        <w:t>فأتلف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أقدم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معروف</w:t>
      </w:r>
      <w:r>
        <w:rPr>
          <w:rtl/>
        </w:rPr>
        <w:t xml:space="preserve"> </w:t>
      </w:r>
      <w:r>
        <w:rPr>
          <w:rtl/>
          <w:lang w:bidi="ar-SA"/>
        </w:rPr>
        <w:t>للمسؤوليّة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73"/>
      </w:r>
      <w:r>
        <w:rPr>
          <w:rtl/>
        </w:rPr>
        <w:t xml:space="preserve">. </w:t>
      </w:r>
      <w:r>
        <w:rPr>
          <w:rtl/>
          <w:lang w:bidi="ar-SA"/>
        </w:rPr>
        <w:t>وعُني</w:t>
      </w:r>
      <w:r>
        <w:rPr>
          <w:rtl/>
        </w:rPr>
        <w:t xml:space="preserve"> </w:t>
      </w:r>
      <w:r>
        <w:rPr>
          <w:rtl/>
          <w:lang w:bidi="ar-SA"/>
        </w:rPr>
        <w:t>الفراعنة،</w:t>
      </w:r>
      <w:r>
        <w:rPr>
          <w:rtl/>
        </w:rPr>
        <w:t xml:space="preserve"> </w:t>
      </w:r>
      <w:r>
        <w:rPr>
          <w:rtl/>
          <w:lang w:bidi="ar-SA"/>
        </w:rPr>
        <w:t>الفراعنة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المصريّين،</w:t>
      </w:r>
      <w:r>
        <w:rPr>
          <w:rtl/>
        </w:rPr>
        <w:t xml:space="preserve"> </w:t>
      </w:r>
      <w:r>
        <w:rPr>
          <w:rtl/>
          <w:lang w:bidi="ar-SA"/>
        </w:rPr>
        <w:t>عناية</w:t>
      </w:r>
      <w:r>
        <w:rPr>
          <w:rtl/>
        </w:rPr>
        <w:t xml:space="preserve"> </w:t>
      </w:r>
      <w:r>
        <w:rPr>
          <w:rtl/>
          <w:lang w:bidi="ar-SA"/>
        </w:rPr>
        <w:t>بالغة</w:t>
      </w:r>
      <w:r>
        <w:rPr>
          <w:rtl/>
        </w:rPr>
        <w:t xml:space="preserve"> </w:t>
      </w:r>
      <w:r>
        <w:rPr>
          <w:rtl/>
          <w:lang w:bidi="ar-SA"/>
        </w:rPr>
        <w:t>بجسد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وتكريمه،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بلغوا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وتشييد</w:t>
      </w:r>
      <w:r>
        <w:rPr>
          <w:rtl/>
        </w:rPr>
        <w:t xml:space="preserve"> </w:t>
      </w:r>
      <w:r>
        <w:rPr>
          <w:rtl/>
          <w:lang w:bidi="ar-SA"/>
        </w:rPr>
        <w:t>المقابر،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ضاربة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</w:t>
      </w:r>
      <w:r>
        <w:rPr>
          <w:rtl/>
          <w:lang w:bidi="ar-SA"/>
        </w:rPr>
        <w:t>الإنسانيّ،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فأقرّتها</w:t>
      </w:r>
      <w:r>
        <w:rPr>
          <w:rtl/>
        </w:rPr>
        <w:t xml:space="preserve"> </w:t>
      </w:r>
      <w:r>
        <w:rPr>
          <w:rtl/>
          <w:lang w:bidi="ar-SA"/>
        </w:rPr>
        <w:t>وهذّبتها</w:t>
      </w:r>
      <w:r>
        <w:rPr>
          <w:rtl/>
        </w:rPr>
        <w:t xml:space="preserve">.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سؤالَي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سؤالان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قدم</w:t>
      </w:r>
      <w:r>
        <w:rPr>
          <w:rtl/>
        </w:rPr>
        <w:t xml:space="preserve"> </w:t>
      </w:r>
      <w:r>
        <w:rPr>
          <w:rtl/>
          <w:lang w:bidi="ar-SA"/>
        </w:rPr>
        <w:t>الحضارة،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وليدة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4D3C51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وجماع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الديانتين</w:t>
      </w:r>
      <w:r>
        <w:rPr>
          <w:rtl/>
        </w:rPr>
        <w:t xml:space="preserve"> </w:t>
      </w:r>
      <w:r>
        <w:rPr>
          <w:rtl/>
          <w:lang w:bidi="ar-SA"/>
        </w:rPr>
        <w:t>الكتابيّتين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كلتيهما</w:t>
      </w:r>
      <w:r>
        <w:rPr>
          <w:rtl/>
        </w:rPr>
        <w:t xml:space="preserve"> </w:t>
      </w:r>
      <w:r>
        <w:rPr>
          <w:rtl/>
          <w:lang w:bidi="ar-SA"/>
        </w:rPr>
        <w:t>مرّت</w:t>
      </w:r>
      <w:r>
        <w:rPr>
          <w:rtl/>
        </w:rPr>
        <w:t xml:space="preserve"> </w:t>
      </w:r>
      <w:r>
        <w:rPr>
          <w:rtl/>
          <w:lang w:bidi="ar-SA"/>
        </w:rPr>
        <w:t>بالمسار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مرّ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: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مؤسِّسة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علامة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حسيّة</w:t>
      </w:r>
      <w:r>
        <w:rPr>
          <w:rtl/>
        </w:rPr>
        <w:t xml:space="preserve"> (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اليهود،</w:t>
      </w:r>
      <w:r>
        <w:rPr>
          <w:rtl/>
        </w:rPr>
        <w:t xml:space="preserve"> </w:t>
      </w:r>
      <w:r>
        <w:rPr>
          <w:rtl/>
          <w:lang w:bidi="ar-SA"/>
        </w:rPr>
        <w:t>ومفارقة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حديثة</w:t>
      </w:r>
      <w:r>
        <w:rPr>
          <w:rtl/>
        </w:rPr>
        <w:t xml:space="preserve"> </w:t>
      </w:r>
      <w:r>
        <w:rPr>
          <w:rtl/>
          <w:lang w:bidi="ar-SA"/>
        </w:rPr>
        <w:t>زلزلت</w:t>
      </w:r>
      <w:r>
        <w:rPr>
          <w:rtl/>
        </w:rPr>
        <w:t xml:space="preserve"> </w:t>
      </w:r>
      <w:r>
        <w:rPr>
          <w:rtl/>
          <w:lang w:bidi="ar-SA"/>
        </w:rPr>
        <w:t>الظاهر،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جماعيّ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بضمانات،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أقليّة</w:t>
      </w:r>
      <w:r>
        <w:rPr>
          <w:rtl/>
        </w:rPr>
        <w:t xml:space="preserve"> </w:t>
      </w:r>
      <w:r>
        <w:rPr>
          <w:rtl/>
          <w:lang w:bidi="ar-SA"/>
        </w:rPr>
        <w:t>متمسّكة</w:t>
      </w:r>
      <w:r>
        <w:rPr>
          <w:rtl/>
        </w:rPr>
        <w:t xml:space="preserve"> </w:t>
      </w:r>
      <w:r>
        <w:rPr>
          <w:rtl/>
          <w:lang w:bidi="ar-SA"/>
        </w:rPr>
        <w:t>بالظاهر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تُحترم</w:t>
      </w:r>
      <w:r>
        <w:rPr>
          <w:rtl/>
        </w:rPr>
        <w:t xml:space="preserve"> </w:t>
      </w:r>
      <w:r>
        <w:rPr>
          <w:rtl/>
          <w:lang w:bidi="ar-SA"/>
        </w:rPr>
        <w:t>مواقفها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التوازي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المسارات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يقوّي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مواطن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ويفسّر</w:t>
      </w:r>
      <w:r>
        <w:rPr>
          <w:rtl/>
        </w:rPr>
        <w:t xml:space="preserve"> </w:t>
      </w:r>
      <w:r>
        <w:rPr>
          <w:rtl/>
          <w:lang w:bidi="ar-SA"/>
        </w:rPr>
        <w:t>لماذا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الحلول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كإسرائيل</w:t>
      </w:r>
      <w:r>
        <w:rPr>
          <w:rtl/>
        </w:rPr>
        <w:t xml:space="preserve"> </w:t>
      </w:r>
      <w:r>
        <w:rPr>
          <w:rtl/>
          <w:lang w:bidi="ar-SA"/>
        </w:rPr>
        <w:t>والولايات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المتحدة،</w:t>
      </w:r>
      <w:r>
        <w:rPr>
          <w:rtl/>
        </w:rPr>
        <w:t xml:space="preserve"> </w:t>
      </w:r>
      <w:r>
        <w:rPr>
          <w:rtl/>
          <w:lang w:bidi="ar-SA"/>
        </w:rPr>
        <w:t>حلولًا</w:t>
      </w:r>
      <w:r>
        <w:rPr>
          <w:rtl/>
        </w:rPr>
        <w:t xml:space="preserve"> </w:t>
      </w:r>
      <w:r>
        <w:rPr>
          <w:rtl/>
          <w:lang w:bidi="ar-SA"/>
        </w:rPr>
        <w:t>توفيقيّة</w:t>
      </w:r>
      <w:r>
        <w:rPr>
          <w:rtl/>
        </w:rPr>
        <w:t>.</w:t>
      </w:r>
    </w:p>
    <w:p w14:paraId="1E0F711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التمثيل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قدّرت</w:t>
      </w:r>
      <w:r>
        <w:rPr>
          <w:rtl/>
        </w:rPr>
        <w:t xml:space="preserve"> </w:t>
      </w:r>
      <w:r>
        <w:rPr>
          <w:rtl/>
          <w:lang w:bidi="ar-SA"/>
        </w:rPr>
        <w:t>الموادّ</w:t>
      </w:r>
      <w:r>
        <w:rPr>
          <w:rtl/>
        </w:rPr>
        <w:t xml:space="preserve"> (215-218)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أجر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الجرّاح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نجحت</w:t>
      </w:r>
      <w:r>
        <w:rPr>
          <w:rtl/>
        </w:rPr>
        <w:t xml:space="preserve"> </w:t>
      </w:r>
      <w:r>
        <w:rPr>
          <w:rtl/>
          <w:lang w:bidi="ar-SA"/>
        </w:rPr>
        <w:t>جراحته</w:t>
      </w:r>
      <w:r>
        <w:rPr>
          <w:rtl/>
        </w:rPr>
        <w:t xml:space="preserve"> </w:t>
      </w:r>
      <w:r>
        <w:rPr>
          <w:rtl/>
          <w:lang w:bidi="ar-SA"/>
        </w:rPr>
        <w:t>بعشرة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شواقل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الفضّة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حرًّا،</w:t>
      </w:r>
      <w:r>
        <w:rPr>
          <w:rtl/>
        </w:rPr>
        <w:t xml:space="preserve"> </w:t>
      </w:r>
      <w:r>
        <w:rPr>
          <w:rtl/>
          <w:lang w:bidi="ar-SA"/>
        </w:rPr>
        <w:t>وأنزلته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مولًى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عبدًا،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قابلت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بعقوبة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أخفق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جراحة</w:t>
      </w:r>
      <w:r>
        <w:rPr>
          <w:rtl/>
        </w:rPr>
        <w:t xml:space="preserve"> </w:t>
      </w:r>
      <w:r>
        <w:rPr>
          <w:rtl/>
          <w:lang w:bidi="ar-SA"/>
        </w:rPr>
        <w:t>كبرى</w:t>
      </w:r>
      <w:r>
        <w:rPr>
          <w:rtl/>
        </w:rPr>
        <w:t xml:space="preserve"> </w:t>
      </w:r>
      <w:r>
        <w:rPr>
          <w:rtl/>
          <w:lang w:bidi="ar-SA"/>
        </w:rPr>
        <w:t>بمبضع</w:t>
      </w:r>
      <w:r>
        <w:rPr>
          <w:rtl/>
        </w:rPr>
        <w:t xml:space="preserve"> </w:t>
      </w:r>
      <w:r>
        <w:rPr>
          <w:rtl/>
          <w:lang w:bidi="ar-SA"/>
        </w:rPr>
        <w:t>البرونز</w:t>
      </w:r>
      <w:r>
        <w:rPr>
          <w:rtl/>
        </w:rPr>
        <w:t xml:space="preserve"> </w:t>
      </w:r>
      <w:r>
        <w:rPr>
          <w:rtl/>
          <w:lang w:bidi="ar-SA"/>
        </w:rPr>
        <w:t>فقتل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الحرّ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أتلف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قُطعت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Style w:val="a5"/>
        </w:rPr>
        <w:footnoteReference w:id="7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المبكّر</w:t>
      </w:r>
      <w:r>
        <w:rPr>
          <w:rtl/>
        </w:rPr>
        <w:t xml:space="preserve"> </w:t>
      </w:r>
      <w:r>
        <w:rPr>
          <w:rtl/>
          <w:lang w:bidi="ar-SA"/>
        </w:rPr>
        <w:t>إقرار</w:t>
      </w:r>
      <w:r>
        <w:rPr>
          <w:rtl/>
        </w:rPr>
        <w:t xml:space="preserve"> </w:t>
      </w:r>
      <w:r>
        <w:rPr>
          <w:rtl/>
          <w:lang w:bidi="ar-SA"/>
        </w:rPr>
        <w:t>بمبدأين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زالا</w:t>
      </w:r>
      <w:r>
        <w:rPr>
          <w:rtl/>
        </w:rPr>
        <w:t xml:space="preserve"> </w:t>
      </w:r>
      <w:r>
        <w:rPr>
          <w:rtl/>
          <w:lang w:bidi="ar-SA"/>
        </w:rPr>
        <w:t>قائمين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للطبيب</w:t>
      </w:r>
      <w:r>
        <w:rPr>
          <w:rtl/>
        </w:rPr>
        <w:t xml:space="preserve"> </w:t>
      </w:r>
      <w:r>
        <w:rPr>
          <w:rtl/>
          <w:lang w:bidi="ar-SA"/>
        </w:rPr>
        <w:t>أجرًا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صنعته،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تبعة</w:t>
      </w:r>
      <w:r>
        <w:rPr>
          <w:rtl/>
        </w:rPr>
        <w:t xml:space="preserve"> </w:t>
      </w:r>
      <w:r>
        <w:rPr>
          <w:rtl/>
          <w:lang w:bidi="ar-SA"/>
        </w:rPr>
        <w:t>خطئه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قدماء</w:t>
      </w:r>
      <w:r>
        <w:rPr>
          <w:rtl/>
        </w:rPr>
        <w:t xml:space="preserve"> </w:t>
      </w:r>
      <w:r>
        <w:rPr>
          <w:rtl/>
          <w:lang w:bidi="ar-SA"/>
        </w:rPr>
        <w:t>المصريّين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تعظيمهم</w:t>
      </w:r>
      <w:r>
        <w:rPr>
          <w:rtl/>
        </w:rPr>
        <w:t xml:space="preserve"> </w:t>
      </w:r>
      <w:r>
        <w:rPr>
          <w:rtl/>
          <w:lang w:bidi="ar-SA"/>
        </w:rPr>
        <w:t>لجسد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حفظه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لسعادة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فأتقنوا</w:t>
      </w:r>
      <w:r>
        <w:rPr>
          <w:rtl/>
        </w:rPr>
        <w:t xml:space="preserve"> </w:t>
      </w:r>
      <w:r>
        <w:rPr>
          <w:rtl/>
          <w:lang w:bidi="ar-SA"/>
        </w:rPr>
        <w:t>التحنيط</w:t>
      </w:r>
      <w:r>
        <w:rPr>
          <w:rtl/>
        </w:rPr>
        <w:t xml:space="preserve"> </w:t>
      </w:r>
      <w:r>
        <w:rPr>
          <w:rtl/>
          <w:lang w:bidi="ar-SA"/>
        </w:rPr>
        <w:t>وحرّموا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بالجثمان؛</w:t>
      </w:r>
      <w:r>
        <w:rPr>
          <w:rtl/>
        </w:rPr>
        <w:t xml:space="preserve"> </w:t>
      </w:r>
      <w:r>
        <w:rPr>
          <w:rtl/>
          <w:lang w:bidi="ar-SA"/>
        </w:rPr>
        <w:t>وعرف</w:t>
      </w:r>
      <w:r>
        <w:rPr>
          <w:rtl/>
        </w:rPr>
        <w:t xml:space="preserve"> </w:t>
      </w:r>
      <w:r>
        <w:rPr>
          <w:rtl/>
          <w:lang w:bidi="ar-SA"/>
        </w:rPr>
        <w:t>اليونان</w:t>
      </w:r>
      <w:r>
        <w:rPr>
          <w:rtl/>
        </w:rPr>
        <w:t xml:space="preserve"> </w:t>
      </w:r>
      <w:r>
        <w:rPr>
          <w:rtl/>
          <w:lang w:bidi="ar-SA"/>
        </w:rPr>
        <w:t>جدلًا</w:t>
      </w:r>
      <w:r>
        <w:rPr>
          <w:rtl/>
        </w:rPr>
        <w:t xml:space="preserve"> </w:t>
      </w:r>
      <w:r>
        <w:rPr>
          <w:rtl/>
          <w:lang w:bidi="ar-SA"/>
        </w:rPr>
        <w:t>فلسفيًّا</w:t>
      </w:r>
      <w:r>
        <w:rPr>
          <w:rtl/>
        </w:rPr>
        <w:t xml:space="preserve"> </w:t>
      </w:r>
      <w:r>
        <w:rPr>
          <w:rtl/>
          <w:lang w:bidi="ar-SA"/>
        </w:rPr>
        <w:t>مبكّرًا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للبدن</w:t>
      </w:r>
      <w:r>
        <w:rPr>
          <w:rtl/>
        </w:rPr>
        <w:t xml:space="preserve"> </w:t>
      </w:r>
      <w:r>
        <w:rPr>
          <w:rtl/>
          <w:lang w:bidi="ar-SA"/>
        </w:rPr>
        <w:t>ومعيار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جدل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"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الإنسان؟</w:t>
      </w:r>
      <w:r>
        <w:rPr>
          <w:rtl/>
        </w:rPr>
        <w:t xml:space="preserve">" </w:t>
      </w:r>
      <w:r>
        <w:rPr>
          <w:rtl/>
          <w:lang w:bidi="ar-SA"/>
        </w:rPr>
        <w:t>لازم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الإنسانيّ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أطواره</w:t>
      </w:r>
      <w:r>
        <w:rPr>
          <w:rtl/>
        </w:rPr>
        <w:t>.</w:t>
      </w:r>
    </w:p>
    <w:p w14:paraId="517183A6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لفت</w:t>
      </w:r>
      <w:r>
        <w:rPr>
          <w:rtl/>
        </w:rPr>
        <w:t xml:space="preserve"> </w:t>
      </w:r>
      <w:r>
        <w:rPr>
          <w:rtl/>
          <w:lang w:bidi="ar-SA"/>
        </w:rPr>
        <w:t>نظري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اختلافها</w:t>
      </w:r>
      <w:r>
        <w:rPr>
          <w:rtl/>
        </w:rPr>
        <w:t xml:space="preserve"> </w:t>
      </w:r>
      <w:r>
        <w:rPr>
          <w:rtl/>
          <w:lang w:bidi="ar-SA"/>
        </w:rPr>
        <w:t>تدور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مركزين</w:t>
      </w:r>
      <w:r>
        <w:rPr>
          <w:rtl/>
        </w:rPr>
        <w:t xml:space="preserve"> </w:t>
      </w:r>
      <w:r>
        <w:rPr>
          <w:rtl/>
          <w:lang w:bidi="ar-SA"/>
        </w:rPr>
        <w:t>ثابتين</w:t>
      </w:r>
      <w:r>
        <w:rPr>
          <w:rtl/>
        </w:rPr>
        <w:t xml:space="preserve">: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الطبيب؛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قديمًا</w:t>
      </w:r>
      <w:r>
        <w:rPr>
          <w:rtl/>
        </w:rPr>
        <w:t xml:space="preserve"> </w:t>
      </w:r>
      <w:r>
        <w:rPr>
          <w:rtl/>
          <w:lang w:bidi="ar-SA"/>
        </w:rPr>
        <w:t>وحديثًا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هذين</w:t>
      </w:r>
      <w:r>
        <w:rPr>
          <w:rtl/>
        </w:rPr>
        <w:t xml:space="preserve"> </w:t>
      </w:r>
      <w:r>
        <w:rPr>
          <w:rtl/>
          <w:lang w:bidi="ar-SA"/>
        </w:rPr>
        <w:t>الأصلين،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التحقّق،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ثبات</w:t>
      </w:r>
      <w:r>
        <w:rPr>
          <w:rtl/>
        </w:rPr>
        <w:t xml:space="preserve"> </w:t>
      </w:r>
      <w:r>
        <w:rPr>
          <w:rtl/>
          <w:lang w:bidi="ar-SA"/>
        </w:rPr>
        <w:t>الأصول</w:t>
      </w:r>
      <w:r>
        <w:rPr>
          <w:rtl/>
        </w:rPr>
        <w:t>.</w:t>
      </w:r>
    </w:p>
    <w:p w14:paraId="0AD4556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46" w:name="_Toc237809418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الثالث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الآثار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المتعلقة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بنزع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الأجهزة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الطبيّة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عن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الميت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سريريًّا</w:t>
      </w:r>
      <w:bookmarkEnd w:id="46"/>
    </w:p>
    <w:p w14:paraId="0EDDA2B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7B927B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>.</w:t>
      </w:r>
    </w:p>
    <w:p w14:paraId="453494E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>.</w:t>
      </w:r>
    </w:p>
    <w:p w14:paraId="0D4064F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والنفسيّة</w:t>
      </w:r>
      <w:r>
        <w:rPr>
          <w:b/>
          <w:bCs/>
          <w:rtl/>
        </w:rPr>
        <w:t>.</w:t>
      </w:r>
    </w:p>
    <w:p w14:paraId="7A6D25E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>.</w:t>
      </w:r>
    </w:p>
    <w:p w14:paraId="4854CDA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الاقتصاديّة</w:t>
      </w:r>
      <w:r>
        <w:rPr>
          <w:b/>
          <w:bCs/>
          <w:rtl/>
        </w:rPr>
        <w:t>.</w:t>
      </w:r>
    </w:p>
    <w:p w14:paraId="7862C13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>.</w:t>
      </w:r>
    </w:p>
    <w:p w14:paraId="7F9AEEE8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7" w:name="_Toc237809419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الفقهيّة</w:t>
      </w:r>
      <w:bookmarkEnd w:id="47"/>
    </w:p>
    <w:p w14:paraId="75CC46C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كبيرة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ثمّ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مؤثّرًا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فقهيّة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أهمّها</w:t>
      </w:r>
      <w:r>
        <w:rPr>
          <w:rtl/>
        </w:rPr>
        <w:t>:</w:t>
      </w:r>
    </w:p>
    <w:p w14:paraId="38C3E39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: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ميتًا</w:t>
      </w:r>
      <w:r>
        <w:rPr>
          <w:rtl/>
        </w:rPr>
        <w:t xml:space="preserve"> </w:t>
      </w:r>
      <w:r>
        <w:rPr>
          <w:rtl/>
          <w:lang w:bidi="ar-SA"/>
        </w:rPr>
        <w:t>وجبت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الأحياء</w:t>
      </w:r>
      <w:r>
        <w:rPr>
          <w:rtl/>
        </w:rPr>
        <w:t>.</w:t>
      </w:r>
    </w:p>
    <w:p w14:paraId="4DFEBA3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انتقال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: </w:t>
      </w:r>
      <w:r>
        <w:rPr>
          <w:rtl/>
          <w:lang w:bidi="ar-SA"/>
        </w:rPr>
        <w:t>فلحظة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استحقاق</w:t>
      </w:r>
      <w:r>
        <w:rPr>
          <w:rtl/>
        </w:rPr>
        <w:t xml:space="preserve"> </w:t>
      </w:r>
      <w:r>
        <w:rPr>
          <w:rtl/>
          <w:lang w:bidi="ar-SA"/>
        </w:rPr>
        <w:t>الإرث،</w:t>
      </w:r>
      <w:r>
        <w:rPr>
          <w:rtl/>
        </w:rPr>
        <w:t xml:space="preserve"> </w:t>
      </w: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ورثته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وتوقف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>.</w:t>
      </w:r>
    </w:p>
    <w:p w14:paraId="403BEB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: </w:t>
      </w:r>
      <w:r>
        <w:rPr>
          <w:rtl/>
          <w:lang w:bidi="ar-SA"/>
        </w:rPr>
        <w:t>فعدّة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>.</w:t>
      </w:r>
    </w:p>
    <w:p w14:paraId="55B4A48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نفاذ</w:t>
      </w:r>
      <w:r>
        <w:rPr>
          <w:rtl/>
        </w:rPr>
        <w:t xml:space="preserve"> </w:t>
      </w:r>
      <w:r>
        <w:rPr>
          <w:rtl/>
          <w:lang w:bidi="ar-SA"/>
        </w:rPr>
        <w:t>الوصايا</w:t>
      </w:r>
      <w:r>
        <w:rPr>
          <w:rtl/>
        </w:rPr>
        <w:t xml:space="preserve"> </w:t>
      </w:r>
      <w:r>
        <w:rPr>
          <w:rtl/>
          <w:lang w:bidi="ar-SA"/>
        </w:rPr>
        <w:t>وحلول</w:t>
      </w:r>
      <w:r>
        <w:rPr>
          <w:rtl/>
        </w:rPr>
        <w:t xml:space="preserve"> </w:t>
      </w:r>
      <w:r>
        <w:rPr>
          <w:rtl/>
          <w:lang w:bidi="ar-SA"/>
        </w:rPr>
        <w:t>الديون</w:t>
      </w:r>
      <w:r>
        <w:rPr>
          <w:rtl/>
        </w:rPr>
        <w:t xml:space="preserve"> </w:t>
      </w:r>
      <w:r>
        <w:rPr>
          <w:rtl/>
          <w:lang w:bidi="ar-SA"/>
        </w:rPr>
        <w:t>المؤجّلة</w:t>
      </w:r>
      <w:r>
        <w:rPr>
          <w:rtl/>
        </w:rPr>
        <w:t xml:space="preserve"> </w:t>
      </w:r>
      <w:r>
        <w:rPr>
          <w:rtl/>
          <w:lang w:bidi="ar-SA"/>
        </w:rPr>
        <w:t>وانفساخ</w:t>
      </w:r>
      <w:r>
        <w:rPr>
          <w:rtl/>
        </w:rPr>
        <w:t xml:space="preserve"> </w:t>
      </w:r>
      <w:r>
        <w:rPr>
          <w:rtl/>
          <w:lang w:bidi="ar-SA"/>
        </w:rPr>
        <w:t>الوكالات</w:t>
      </w:r>
      <w:r>
        <w:rPr>
          <w:rtl/>
        </w:rPr>
        <w:t>.</w:t>
      </w:r>
    </w:p>
    <w:p w14:paraId="0E192E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فعله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يأثم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أخلّ</w:t>
      </w:r>
      <w:r>
        <w:rPr>
          <w:rtl/>
        </w:rPr>
        <w:t xml:space="preserve"> </w:t>
      </w:r>
      <w:r>
        <w:rPr>
          <w:rtl/>
          <w:lang w:bidi="ar-SA"/>
        </w:rPr>
        <w:t>بالإجراءات</w:t>
      </w:r>
      <w:r>
        <w:rPr>
          <w:rStyle w:val="a5"/>
        </w:rPr>
        <w:footnoteReference w:id="75"/>
      </w:r>
      <w:r>
        <w:rPr>
          <w:rtl/>
        </w:rPr>
        <w:t>.</w:t>
      </w:r>
    </w:p>
    <w:p w14:paraId="7707B1F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الجنازة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تأخّر</w:t>
      </w:r>
      <w:r>
        <w:rPr>
          <w:rtl/>
        </w:rPr>
        <w:t xml:space="preserve"> </w:t>
      </w:r>
      <w:r>
        <w:rPr>
          <w:rtl/>
          <w:lang w:bidi="ar-SA"/>
        </w:rPr>
        <w:t>الدفن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فغسله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عمليّ،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المعتبرون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يرون</w:t>
      </w:r>
      <w:r>
        <w:rPr>
          <w:rtl/>
        </w:rPr>
        <w:t xml:space="preserve"> </w:t>
      </w:r>
      <w:r>
        <w:rPr>
          <w:rtl/>
          <w:lang w:bidi="ar-SA"/>
        </w:rPr>
        <w:t>تغسيل</w:t>
      </w:r>
      <w:r>
        <w:rPr>
          <w:rtl/>
        </w:rPr>
        <w:t xml:space="preserve"> </w:t>
      </w:r>
      <w:r>
        <w:rPr>
          <w:rtl/>
          <w:lang w:bidi="ar-SA"/>
        </w:rPr>
        <w:t>جسد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دائرًا</w:t>
      </w:r>
      <w:r>
        <w:rPr>
          <w:rtl/>
        </w:rPr>
        <w:t xml:space="preserve"> </w:t>
      </w:r>
      <w:r>
        <w:rPr>
          <w:rtl/>
          <w:lang w:bidi="ar-SA"/>
        </w:rPr>
        <w:t>وصدره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ويهبط؛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التأخير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فوات</w:t>
      </w:r>
      <w:r>
        <w:rPr>
          <w:rtl/>
        </w:rPr>
        <w:t xml:space="preserve"> </w:t>
      </w:r>
      <w:r>
        <w:rPr>
          <w:rtl/>
          <w:lang w:bidi="ar-SA"/>
        </w:rPr>
        <w:t>فضيلة</w:t>
      </w:r>
      <w:r>
        <w:rPr>
          <w:rtl/>
        </w:rPr>
        <w:t xml:space="preserve"> </w:t>
      </w:r>
      <w:r>
        <w:rPr>
          <w:rtl/>
          <w:lang w:bidi="ar-SA"/>
        </w:rPr>
        <w:t>التعجيل،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انتظار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القادمين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بعيد،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مؤجّل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يتزاحم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جنائز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للدفن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استكمال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الموافق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</w:t>
      </w:r>
      <w:r>
        <w:rPr>
          <w:rtl/>
          <w:lang w:bidi="ar-SA"/>
        </w:rPr>
        <w:t>الإسراع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Style w:val="a5"/>
        </w:rPr>
        <w:footnoteReference w:id="76"/>
      </w:r>
      <w:r>
        <w:rPr>
          <w:rtl/>
        </w:rPr>
        <w:t>.</w:t>
      </w:r>
    </w:p>
    <w:p w14:paraId="7D43080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بالعبادات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: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يُلقَّن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يلقَّن</w:t>
      </w:r>
      <w:r>
        <w:rPr>
          <w:rtl/>
        </w:rPr>
        <w:t xml:space="preserve"> </w:t>
      </w:r>
      <w:r>
        <w:rPr>
          <w:rtl/>
          <w:lang w:bidi="ar-SA"/>
        </w:rPr>
        <w:t>المحتضَر؟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يوجَّه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القبلة؟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السنن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شرعت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سماعه</w:t>
      </w:r>
      <w:r>
        <w:rPr>
          <w:rtl/>
        </w:rPr>
        <w:t xml:space="preserve"> </w:t>
      </w:r>
      <w:r>
        <w:rPr>
          <w:rtl/>
          <w:lang w:bidi="ar-SA"/>
        </w:rPr>
        <w:t>وإدراكه،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إدراكه</w:t>
      </w:r>
      <w:r>
        <w:rPr>
          <w:rtl/>
        </w:rPr>
        <w:t xml:space="preserve"> </w:t>
      </w:r>
      <w:r>
        <w:rPr>
          <w:rtl/>
          <w:lang w:bidi="ar-SA"/>
        </w:rPr>
        <w:t>قطعًا،</w:t>
      </w:r>
      <w:r>
        <w:rPr>
          <w:rtl/>
        </w:rPr>
        <w:t xml:space="preserve"> </w:t>
      </w:r>
      <w:r>
        <w:rPr>
          <w:rtl/>
          <w:lang w:bidi="ar-SA"/>
        </w:rPr>
        <w:t>فيتوجّه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بفوات</w:t>
      </w:r>
      <w:r>
        <w:rPr>
          <w:rtl/>
        </w:rPr>
        <w:t xml:space="preserve"> </w:t>
      </w:r>
      <w:r>
        <w:rPr>
          <w:rtl/>
          <w:lang w:bidi="ar-SA"/>
        </w:rPr>
        <w:t>محلّها،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الدعاء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والاستغفار</w:t>
      </w:r>
      <w:r>
        <w:rPr>
          <w:rtl/>
        </w:rPr>
        <w:t xml:space="preserve"> </w:t>
      </w:r>
      <w:r>
        <w:rPr>
          <w:rtl/>
          <w:lang w:bidi="ar-SA"/>
        </w:rPr>
        <w:t>مشروعَين</w:t>
      </w:r>
      <w:r>
        <w:rPr>
          <w:rtl/>
        </w:rPr>
        <w:t xml:space="preserve"> </w:t>
      </w:r>
      <w:r>
        <w:rPr>
          <w:rtl/>
          <w:lang w:bidi="ar-SA"/>
        </w:rPr>
        <w:t>بكلّ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.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الوصيّة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كتبها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: </w:t>
      </w:r>
      <w:r>
        <w:rPr>
          <w:rtl/>
          <w:lang w:bidi="ar-SA"/>
        </w:rPr>
        <w:t>فتنفيذها</w:t>
      </w:r>
      <w:r>
        <w:rPr>
          <w:rtl/>
        </w:rPr>
        <w:t xml:space="preserve"> </w:t>
      </w:r>
      <w:r>
        <w:rPr>
          <w:rtl/>
          <w:lang w:bidi="ar-SA"/>
        </w:rPr>
        <w:t>متوقف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فتعود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مرّة</w:t>
      </w:r>
      <w:r>
        <w:rPr>
          <w:rtl/>
        </w:rPr>
        <w:t xml:space="preserve"> </w:t>
      </w:r>
      <w:r>
        <w:rPr>
          <w:rtl/>
          <w:lang w:bidi="ar-SA"/>
        </w:rPr>
        <w:t>أخرى،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اشترطت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لتنفيذها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Style w:val="a5"/>
        </w:rPr>
        <w:footnoteReference w:id="77"/>
      </w:r>
      <w:r>
        <w:rPr>
          <w:rtl/>
        </w:rPr>
        <w:t>.</w:t>
      </w:r>
    </w:p>
    <w:p w14:paraId="0F97D07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ويشهد</w:t>
      </w:r>
      <w:r>
        <w:rPr>
          <w:rtl/>
        </w:rPr>
        <w:t xml:space="preserve"> </w:t>
      </w:r>
      <w:r>
        <w:rPr>
          <w:rtl/>
          <w:lang w:bidi="ar-SA"/>
        </w:rPr>
        <w:t>لأثر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يَتَرَبَّصْنَ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بِأَنفُسِهِنَّ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أَرْبَعَةَ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أَشْهُرٍ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وَعَشْرًا﴾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>: 234)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فمبدأ</w:t>
      </w:r>
      <w:r>
        <w:rPr>
          <w:rtl/>
        </w:rPr>
        <w:t xml:space="preserve"> </w:t>
      </w:r>
      <w:r>
        <w:rPr>
          <w:rtl/>
          <w:lang w:bidi="ar-SA"/>
        </w:rPr>
        <w:t>التربّص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ابتدأت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يومئذ،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قلبه،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يمتد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أيامًا،</w:t>
      </w:r>
      <w:r>
        <w:rPr>
          <w:rtl/>
        </w:rPr>
        <w:t xml:space="preserve">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مواريث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الأقارب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الفترة</w:t>
      </w:r>
      <w:r>
        <w:rPr>
          <w:rtl/>
        </w:rPr>
        <w:t>.</w:t>
      </w:r>
    </w:p>
    <w:p w14:paraId="4E25D3B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اعتداءً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والتأخّر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تحققه</w:t>
      </w:r>
      <w:r>
        <w:rPr>
          <w:rtl/>
        </w:rPr>
        <w:t xml:space="preserve"> </w:t>
      </w:r>
      <w:r>
        <w:rPr>
          <w:rtl/>
          <w:lang w:bidi="ar-SA"/>
        </w:rPr>
        <w:t>تعطيلًا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والزوجة</w:t>
      </w:r>
      <w:r>
        <w:rPr>
          <w:rtl/>
        </w:rPr>
        <w:t xml:space="preserve"> </w:t>
      </w:r>
      <w:r>
        <w:rPr>
          <w:rtl/>
          <w:lang w:bidi="ar-SA"/>
        </w:rPr>
        <w:t>وإرهاقًا</w:t>
      </w:r>
      <w:r>
        <w:rPr>
          <w:rtl/>
        </w:rPr>
        <w:t xml:space="preserve"> </w:t>
      </w:r>
      <w:r>
        <w:rPr>
          <w:rtl/>
          <w:lang w:bidi="ar-SA"/>
        </w:rPr>
        <w:t>للأحياء،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Style w:val="a5"/>
        </w:rPr>
        <w:footnoteReference w:id="78"/>
      </w:r>
      <w:r>
        <w:rPr>
          <w:rtl/>
        </w:rPr>
        <w:t>.</w:t>
      </w:r>
    </w:p>
    <w:p w14:paraId="1C3866A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بسط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ندب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لحديث</w:t>
      </w:r>
      <w:r>
        <w:rPr>
          <w:rtl/>
        </w:rPr>
        <w:t xml:space="preserve">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ورتّب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الغسل</w:t>
      </w:r>
      <w:r>
        <w:rPr>
          <w:rtl/>
        </w:rPr>
        <w:t xml:space="preserve"> </w:t>
      </w:r>
      <w:r>
        <w:rPr>
          <w:rtl/>
          <w:lang w:bidi="ar-SA"/>
        </w:rPr>
        <w:t>والتكفين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الكفاية؛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اعتُبر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حبسًا</w:t>
      </w:r>
      <w:r>
        <w:rPr>
          <w:rtl/>
        </w:rPr>
        <w:t xml:space="preserve"> </w:t>
      </w:r>
      <w:r>
        <w:rPr>
          <w:rtl/>
          <w:lang w:bidi="ar-SA"/>
        </w:rPr>
        <w:t>للجنازة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حقّها،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يُعتبر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يجز</w:t>
      </w:r>
      <w:r>
        <w:rPr>
          <w:rtl/>
        </w:rPr>
        <w:t xml:space="preserve"> </w:t>
      </w:r>
      <w:r>
        <w:rPr>
          <w:rtl/>
          <w:lang w:bidi="ar-SA"/>
        </w:rPr>
        <w:t>الشروع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كافٍ</w:t>
      </w:r>
      <w:r>
        <w:rPr>
          <w:rtl/>
        </w:rPr>
        <w:t xml:space="preserve"> </w:t>
      </w:r>
      <w:r>
        <w:rPr>
          <w:rtl/>
          <w:lang w:bidi="ar-SA"/>
        </w:rPr>
        <w:t>لبيان</w:t>
      </w:r>
      <w:r>
        <w:rPr>
          <w:rtl/>
        </w:rPr>
        <w:t xml:space="preserve"> </w:t>
      </w:r>
      <w:r>
        <w:rPr>
          <w:rtl/>
          <w:lang w:bidi="ar-SA"/>
        </w:rPr>
        <w:t>خطورة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3AC603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الإرث</w:t>
      </w:r>
      <w:r>
        <w:rPr>
          <w:rtl/>
        </w:rPr>
        <w:t xml:space="preserve"> </w:t>
      </w:r>
      <w:r>
        <w:rPr>
          <w:rtl/>
          <w:lang w:bidi="ar-SA"/>
        </w:rPr>
        <w:t>فمثاله</w:t>
      </w:r>
      <w:r>
        <w:rPr>
          <w:rtl/>
        </w:rPr>
        <w:t xml:space="preserve">: </w:t>
      </w:r>
      <w:r>
        <w:rPr>
          <w:rtl/>
          <w:lang w:bidi="ar-SA"/>
        </w:rPr>
        <w:t>رجل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السبت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الأربعاء،</w:t>
      </w:r>
      <w:r>
        <w:rPr>
          <w:rtl/>
        </w:rPr>
        <w:t xml:space="preserve"> </w:t>
      </w:r>
      <w:r>
        <w:rPr>
          <w:rtl/>
          <w:lang w:bidi="ar-SA"/>
        </w:rPr>
        <w:t>وماتت</w:t>
      </w:r>
      <w:r>
        <w:rPr>
          <w:rtl/>
        </w:rPr>
        <w:t xml:space="preserve"> </w:t>
      </w:r>
      <w:r>
        <w:rPr>
          <w:rtl/>
          <w:lang w:bidi="ar-SA"/>
        </w:rPr>
        <w:t>زوجته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الاثنين؛</w:t>
      </w:r>
      <w:r>
        <w:rPr>
          <w:rtl/>
        </w:rPr>
        <w:t xml:space="preserve">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ترثه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هو،</w:t>
      </w:r>
      <w:r>
        <w:rPr>
          <w:rtl/>
        </w:rPr>
        <w:t xml:space="preserve"> </w:t>
      </w:r>
      <w:r>
        <w:rPr>
          <w:rtl/>
          <w:lang w:bidi="ar-SA"/>
        </w:rPr>
        <w:t>وترث</w:t>
      </w:r>
      <w:r>
        <w:rPr>
          <w:rtl/>
        </w:rPr>
        <w:t xml:space="preserve"> </w:t>
      </w:r>
      <w:r>
        <w:rPr>
          <w:rtl/>
          <w:lang w:bidi="ar-SA"/>
        </w:rPr>
        <w:t>تركتَها</w:t>
      </w:r>
      <w:r>
        <w:rPr>
          <w:rtl/>
        </w:rPr>
        <w:t xml:space="preserve"> </w:t>
      </w:r>
      <w:r>
        <w:rPr>
          <w:rtl/>
          <w:lang w:bidi="ar-SA"/>
        </w:rPr>
        <w:t>ورثتُها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فينتقل</w:t>
      </w:r>
      <w:r>
        <w:rPr>
          <w:rtl/>
        </w:rPr>
        <w:t xml:space="preserve"> </w:t>
      </w:r>
      <w:r>
        <w:rPr>
          <w:rtl/>
          <w:lang w:bidi="ar-SA"/>
        </w:rPr>
        <w:t>نصيبه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ورثته؛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الزوجة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قبله</w:t>
      </w:r>
      <w:r>
        <w:rPr>
          <w:rtl/>
        </w:rPr>
        <w:t xml:space="preserve"> </w:t>
      </w:r>
      <w:r>
        <w:rPr>
          <w:rtl/>
          <w:lang w:bidi="ar-SA"/>
        </w:rPr>
        <w:t>فيرثها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يموت</w:t>
      </w:r>
      <w:r>
        <w:rPr>
          <w:rtl/>
        </w:rPr>
        <w:t xml:space="preserve"> </w:t>
      </w:r>
      <w:r>
        <w:rPr>
          <w:rtl/>
          <w:lang w:bidi="ar-SA"/>
        </w:rPr>
        <w:t>فيرثه</w:t>
      </w:r>
      <w:r>
        <w:rPr>
          <w:rtl/>
        </w:rPr>
        <w:t xml:space="preserve"> </w:t>
      </w:r>
      <w:r>
        <w:rPr>
          <w:rtl/>
          <w:lang w:bidi="ar-SA"/>
        </w:rPr>
        <w:t>ورثته،</w:t>
      </w:r>
      <w:r>
        <w:rPr>
          <w:rtl/>
        </w:rPr>
        <w:t xml:space="preserve"> </w:t>
      </w:r>
      <w:r>
        <w:rPr>
          <w:rtl/>
          <w:lang w:bidi="ar-SA"/>
        </w:rPr>
        <w:t>وتختلف</w:t>
      </w:r>
      <w:r>
        <w:rPr>
          <w:rtl/>
        </w:rPr>
        <w:t xml:space="preserve"> </w:t>
      </w:r>
      <w:r>
        <w:rPr>
          <w:rtl/>
          <w:lang w:bidi="ar-SA"/>
        </w:rPr>
        <w:t>الأنصبة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بيّنًا</w:t>
      </w:r>
      <w:r>
        <w:rPr>
          <w:rtl/>
        </w:rPr>
        <w:t xml:space="preserve">.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تصيب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الواحدة،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Style w:val="a5"/>
        </w:rPr>
        <w:footnoteReference w:id="79"/>
      </w:r>
      <w:r>
        <w:rPr>
          <w:rtl/>
        </w:rPr>
        <w:t>.</w:t>
      </w:r>
    </w:p>
    <w:p w14:paraId="597119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فيتنوّع</w:t>
      </w:r>
      <w:r>
        <w:rPr>
          <w:rtl/>
        </w:rPr>
        <w:t xml:space="preserve"> </w:t>
      </w:r>
      <w:r>
        <w:rPr>
          <w:rtl/>
          <w:lang w:bidi="ar-SA"/>
        </w:rPr>
        <w:t>تكييفها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عمدًا</w:t>
      </w:r>
      <w:r>
        <w:rPr>
          <w:rtl/>
        </w:rPr>
        <w:t xml:space="preserve"> </w:t>
      </w:r>
      <w:r>
        <w:rPr>
          <w:rtl/>
          <w:lang w:bidi="ar-SA"/>
        </w:rPr>
        <w:t>عالمًا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خاطئ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تفريط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قاتل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شبه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الخلاف،</w:t>
      </w:r>
      <w:r>
        <w:rPr>
          <w:rtl/>
        </w:rPr>
        <w:t xml:space="preserve"> </w:t>
      </w:r>
      <w:r>
        <w:rPr>
          <w:rtl/>
          <w:lang w:bidi="ar-SA"/>
        </w:rPr>
        <w:t>وتلزمه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والكفّارة؛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نزعها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قصاص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دية،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تُزهق،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Style w:val="a5"/>
        </w:rPr>
        <w:footnoteReference w:id="80"/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نظيره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قاتلًا</w:t>
      </w:r>
      <w:r>
        <w:rPr>
          <w:rStyle w:val="a5"/>
        </w:rPr>
        <w:footnoteReference w:id="81"/>
      </w:r>
      <w:r>
        <w:rPr>
          <w:rtl/>
        </w:rPr>
        <w:t>.</w:t>
      </w:r>
    </w:p>
    <w:p w14:paraId="62E2267B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</w:t>
      </w:r>
      <w:r>
        <w:rPr>
          <w:rtl/>
        </w:rPr>
        <w:t xml:space="preserve"> </w:t>
      </w:r>
      <w:r>
        <w:rPr>
          <w:rtl/>
          <w:lang w:bidi="ar-SA"/>
        </w:rPr>
        <w:t>عندي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تتبّع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المواريث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أشدّ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حساسيّة؛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ذمّة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الذمم</w:t>
      </w:r>
      <w:r>
        <w:rPr>
          <w:rtl/>
        </w:rPr>
        <w:t xml:space="preserve"> </w:t>
      </w:r>
      <w:r>
        <w:rPr>
          <w:rtl/>
          <w:lang w:bidi="ar-SA"/>
        </w:rPr>
        <w:t>المتعاقبة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مستحقّه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يورَث</w:t>
      </w:r>
      <w:r>
        <w:rPr>
          <w:rtl/>
        </w:rPr>
        <w:t xml:space="preserve"> </w:t>
      </w:r>
      <w:r>
        <w:rPr>
          <w:rtl/>
          <w:lang w:bidi="ar-SA"/>
        </w:rPr>
        <w:t>ويوهَب</w:t>
      </w:r>
      <w:r>
        <w:rPr>
          <w:rtl/>
        </w:rPr>
        <w:t xml:space="preserve"> </w:t>
      </w:r>
      <w:r>
        <w:rPr>
          <w:rtl/>
          <w:lang w:bidi="ar-SA"/>
        </w:rPr>
        <w:t>ويُتصدّق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القسمة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صمّام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مجاملة</w:t>
      </w:r>
      <w:r>
        <w:rPr>
          <w:rtl/>
        </w:rPr>
        <w:t xml:space="preserve"> </w:t>
      </w:r>
      <w:r>
        <w:rPr>
          <w:rtl/>
          <w:lang w:bidi="ar-SA"/>
        </w:rPr>
        <w:t>للمعارضين</w:t>
      </w:r>
      <w:r>
        <w:rPr>
          <w:rtl/>
        </w:rPr>
        <w:t>.</w:t>
      </w:r>
    </w:p>
    <w:p w14:paraId="18EB170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8" w:name="_Toc237809420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الطبيّة</w:t>
      </w:r>
      <w:bookmarkEnd w:id="48"/>
    </w:p>
    <w:p w14:paraId="0DE003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دقّة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: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سجّلت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الصارم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يقبل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Style w:val="a5"/>
        </w:rPr>
        <w:footnoteReference w:id="82"/>
      </w:r>
      <w:r>
        <w:rPr>
          <w:rtl/>
        </w:rPr>
        <w:t>.</w:t>
      </w:r>
    </w:p>
    <w:p w14:paraId="65F10F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: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الجثامين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يشغل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وأجهزة</w:t>
      </w:r>
      <w:r>
        <w:rPr>
          <w:rtl/>
        </w:rPr>
        <w:t xml:space="preserve"> </w:t>
      </w:r>
      <w:r>
        <w:rPr>
          <w:rtl/>
          <w:lang w:bidi="ar-SA"/>
        </w:rPr>
        <w:t>نادرة</w:t>
      </w:r>
      <w:r>
        <w:rPr>
          <w:rtl/>
        </w:rPr>
        <w:t xml:space="preserve"> </w:t>
      </w:r>
      <w:r>
        <w:rPr>
          <w:rtl/>
          <w:lang w:bidi="ar-SA"/>
        </w:rPr>
        <w:t>يحتاجها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حياتهم،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إنقاذ</w:t>
      </w:r>
      <w:r>
        <w:rPr>
          <w:rtl/>
        </w:rPr>
        <w:t xml:space="preserve"> </w:t>
      </w:r>
      <w:r>
        <w:rPr>
          <w:rtl/>
          <w:lang w:bidi="ar-SA"/>
        </w:rPr>
        <w:t>لأرواح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>.</w:t>
      </w:r>
    </w:p>
    <w:p w14:paraId="6BE58DA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: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الصالحة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تؤخذ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الدمويّة،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83"/>
      </w:r>
      <w:r>
        <w:rPr>
          <w:rtl/>
        </w:rPr>
        <w:t>.</w:t>
      </w:r>
    </w:p>
    <w:p w14:paraId="60777F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الطاقم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فالتمريض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يقلّب</w:t>
      </w:r>
      <w:r>
        <w:rPr>
          <w:rtl/>
        </w:rPr>
        <w:t xml:space="preserve"> </w:t>
      </w:r>
      <w:r>
        <w:rPr>
          <w:rtl/>
          <w:lang w:bidi="ar-SA"/>
        </w:rPr>
        <w:t>جثمانًا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ويرطّبه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ويغذّيه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يعالج</w:t>
      </w:r>
      <w:r>
        <w:rPr>
          <w:rtl/>
        </w:rPr>
        <w:t xml:space="preserve"> </w:t>
      </w:r>
      <w:r>
        <w:rPr>
          <w:rtl/>
          <w:lang w:bidi="ar-SA"/>
        </w:rPr>
        <w:t>أحدًا،</w:t>
      </w:r>
      <w:r>
        <w:rPr>
          <w:rtl/>
        </w:rPr>
        <w:t xml:space="preserve"> </w:t>
      </w:r>
      <w:r>
        <w:rPr>
          <w:rtl/>
          <w:lang w:bidi="ar-SA"/>
        </w:rPr>
        <w:t>يتعرّض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تسمّيه</w:t>
      </w:r>
      <w:r>
        <w:rPr>
          <w:rtl/>
        </w:rPr>
        <w:t xml:space="preserve"> </w:t>
      </w:r>
      <w:r>
        <w:rPr>
          <w:rtl/>
          <w:lang w:bidi="ar-SA"/>
        </w:rPr>
        <w:t>الأدبيّات</w:t>
      </w:r>
      <w:r>
        <w:rPr>
          <w:rtl/>
        </w:rPr>
        <w:t xml:space="preserve"> </w:t>
      </w:r>
      <w:r>
        <w:rPr>
          <w:rtl/>
          <w:lang w:bidi="ar-SA"/>
        </w:rPr>
        <w:t>الضائقة</w:t>
      </w:r>
      <w:r>
        <w:rPr>
          <w:rtl/>
        </w:rPr>
        <w:t xml:space="preserve"> </w:t>
      </w:r>
      <w:r>
        <w:rPr>
          <w:rtl/>
          <w:lang w:bidi="ar-SA"/>
        </w:rPr>
        <w:t>الأخلاقيّة؛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يعلمون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مشغولًا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مريضًا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غرفة</w:t>
      </w:r>
      <w:r>
        <w:rPr>
          <w:rtl/>
        </w:rPr>
        <w:t xml:space="preserve"> </w:t>
      </w:r>
      <w:r>
        <w:rPr>
          <w:rtl/>
          <w:lang w:bidi="ar-SA"/>
        </w:rPr>
        <w:t>الطوارئ</w:t>
      </w:r>
      <w:r>
        <w:rPr>
          <w:rtl/>
        </w:rPr>
        <w:t xml:space="preserve"> </w:t>
      </w:r>
      <w:r>
        <w:rPr>
          <w:rtl/>
          <w:lang w:bidi="ar-SA"/>
        </w:rPr>
        <w:t>يحملون</w:t>
      </w:r>
      <w:r>
        <w:rPr>
          <w:rtl/>
        </w:rPr>
        <w:t xml:space="preserve"> </w:t>
      </w:r>
      <w:r>
        <w:rPr>
          <w:rtl/>
          <w:lang w:bidi="ar-SA"/>
        </w:rPr>
        <w:t>عبئًا</w:t>
      </w:r>
      <w:r>
        <w:rPr>
          <w:rtl/>
        </w:rPr>
        <w:t xml:space="preserve"> </w:t>
      </w:r>
      <w:r>
        <w:rPr>
          <w:rtl/>
          <w:lang w:bidi="ar-SA"/>
        </w:rPr>
        <w:t>نفسيًّا</w:t>
      </w:r>
      <w:r>
        <w:rPr>
          <w:rtl/>
        </w:rPr>
        <w:t xml:space="preserve"> </w:t>
      </w:r>
      <w:r>
        <w:rPr>
          <w:rtl/>
          <w:lang w:bidi="ar-SA"/>
        </w:rPr>
        <w:t>ومهنيًّا</w:t>
      </w:r>
      <w:r>
        <w:rPr>
          <w:rtl/>
        </w:rPr>
        <w:t xml:space="preserve"> </w:t>
      </w:r>
      <w:r>
        <w:rPr>
          <w:rtl/>
          <w:lang w:bidi="ar-SA"/>
        </w:rPr>
        <w:t>ثقيلًا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رحمة</w:t>
      </w:r>
      <w:r>
        <w:rPr>
          <w:rtl/>
        </w:rPr>
        <w:t xml:space="preserve"> </w:t>
      </w:r>
      <w:r>
        <w:rPr>
          <w:rtl/>
          <w:lang w:bidi="ar-SA"/>
        </w:rPr>
        <w:t>بالطواقم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بالأسر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نبّهت</w:t>
      </w:r>
      <w:r>
        <w:rPr>
          <w:rtl/>
        </w:rPr>
        <w:t xml:space="preserve"> </w:t>
      </w:r>
      <w:r>
        <w:rPr>
          <w:rtl/>
          <w:lang w:bidi="ar-SA"/>
        </w:rPr>
        <w:t>الإرشادات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الطواقم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Style w:val="a5"/>
        </w:rPr>
        <w:footnoteReference w:id="84"/>
      </w:r>
      <w:r>
        <w:rPr>
          <w:rtl/>
        </w:rPr>
        <w:t>.</w:t>
      </w:r>
    </w:p>
    <w:p w14:paraId="636A0B8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49" w:name="_Toc23780942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الاجتماعيّة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والنفسيّة</w:t>
      </w:r>
      <w:bookmarkEnd w:id="49"/>
    </w:p>
    <w:p w14:paraId="764A1C2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لبقاء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بالغ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: </w:t>
      </w:r>
      <w:r>
        <w:rPr>
          <w:rtl/>
          <w:lang w:bidi="ar-SA"/>
        </w:rPr>
        <w:t>أملٌ</w:t>
      </w:r>
      <w:r>
        <w:rPr>
          <w:rtl/>
        </w:rPr>
        <w:t xml:space="preserve"> </w:t>
      </w:r>
      <w:r>
        <w:rPr>
          <w:rtl/>
          <w:lang w:bidi="ar-SA"/>
        </w:rPr>
        <w:t>كاذب</w:t>
      </w:r>
      <w:r>
        <w:rPr>
          <w:rtl/>
        </w:rPr>
        <w:t xml:space="preserve"> </w:t>
      </w:r>
      <w:r>
        <w:rPr>
          <w:rtl/>
          <w:lang w:bidi="ar-SA"/>
        </w:rPr>
        <w:t>يتجدّد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صباح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مشهد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وحدادٌ</w:t>
      </w:r>
      <w:r>
        <w:rPr>
          <w:rtl/>
        </w:rPr>
        <w:t xml:space="preserve"> </w:t>
      </w:r>
      <w:r>
        <w:rPr>
          <w:rtl/>
          <w:lang w:bidi="ar-SA"/>
        </w:rPr>
        <w:t>معلّق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يبتدئ،</w:t>
      </w:r>
      <w:r>
        <w:rPr>
          <w:rtl/>
        </w:rPr>
        <w:t xml:space="preserve"> </w:t>
      </w:r>
      <w:r>
        <w:rPr>
          <w:rtl/>
          <w:lang w:bidi="ar-SA"/>
        </w:rPr>
        <w:t>ونزاعات</w:t>
      </w:r>
      <w:r>
        <w:rPr>
          <w:rtl/>
        </w:rPr>
        <w:t xml:space="preserve"> </w:t>
      </w:r>
      <w:r>
        <w:rPr>
          <w:rtl/>
          <w:lang w:bidi="ar-SA"/>
        </w:rPr>
        <w:t>تنشأ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المستشفى،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الفتاة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تنازع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والمستشفى</w:t>
      </w:r>
      <w:r>
        <w:rPr>
          <w:rtl/>
        </w:rPr>
        <w:t xml:space="preserve"> </w:t>
      </w:r>
      <w:r>
        <w:rPr>
          <w:rtl/>
          <w:lang w:bidi="ar-SA"/>
        </w:rPr>
        <w:t>شهورًا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موتها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Style w:val="a5"/>
        </w:rPr>
        <w:footnoteReference w:id="85"/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أوصت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بمراعاة</w:t>
      </w:r>
      <w:r>
        <w:rPr>
          <w:rtl/>
        </w:rPr>
        <w:t xml:space="preserve"> </w:t>
      </w:r>
      <w:r>
        <w:rPr>
          <w:rtl/>
          <w:lang w:bidi="ar-SA"/>
        </w:rPr>
        <w:t>مشاعر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وتفهيمها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أفردت</w:t>
      </w:r>
      <w:r>
        <w:rPr>
          <w:rtl/>
        </w:rPr>
        <w:t xml:space="preserve"> </w:t>
      </w:r>
      <w:r>
        <w:rPr>
          <w:rtl/>
          <w:lang w:bidi="ar-SA"/>
        </w:rPr>
        <w:t>إرشادات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الاعتراضات</w:t>
      </w:r>
      <w:r>
        <w:rPr>
          <w:rtl/>
        </w:rPr>
        <w:t xml:space="preserve"> </w:t>
      </w:r>
      <w:r>
        <w:rPr>
          <w:rtl/>
          <w:lang w:bidi="ar-SA"/>
        </w:rPr>
        <w:t>الدينيّة</w:t>
      </w:r>
      <w:r>
        <w:rPr>
          <w:rtl/>
        </w:rPr>
        <w:t xml:space="preserve"> </w:t>
      </w:r>
      <w:r>
        <w:rPr>
          <w:rtl/>
          <w:lang w:bidi="ar-SA"/>
        </w:rPr>
        <w:t>والضميريّة</w:t>
      </w:r>
      <w:r>
        <w:rPr>
          <w:rStyle w:val="a5"/>
        </w:rPr>
        <w:footnoteReference w:id="86"/>
      </w:r>
      <w:r>
        <w:rPr>
          <w:rtl/>
        </w:rPr>
        <w:t>.</w:t>
      </w:r>
    </w:p>
    <w:p w14:paraId="1426EEA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وتفصيل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يجلّي</w:t>
      </w:r>
      <w:r>
        <w:rPr>
          <w:rtl/>
        </w:rPr>
        <w:t xml:space="preserve"> </w:t>
      </w:r>
      <w:r>
        <w:rPr>
          <w:rtl/>
          <w:lang w:bidi="ar-SA"/>
        </w:rPr>
        <w:t>عمق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: </w:t>
      </w:r>
      <w:r>
        <w:rPr>
          <w:rtl/>
          <w:lang w:bidi="ar-SA"/>
        </w:rPr>
        <w:t>فتاة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 </w:t>
      </w:r>
      <w:r>
        <w:rPr>
          <w:rtl/>
          <w:lang w:bidi="ar-SA"/>
        </w:rPr>
        <w:t>دخلت</w:t>
      </w:r>
      <w:r>
        <w:rPr>
          <w:rtl/>
        </w:rPr>
        <w:t xml:space="preserve"> </w:t>
      </w:r>
      <w:r>
        <w:rPr>
          <w:rtl/>
          <w:lang w:bidi="ar-SA"/>
        </w:rPr>
        <w:t>لعمليّة</w:t>
      </w:r>
      <w:r>
        <w:rPr>
          <w:rtl/>
        </w:rPr>
        <w:t xml:space="preserve"> </w:t>
      </w:r>
      <w:r>
        <w:rPr>
          <w:rtl/>
          <w:lang w:bidi="ar-SA"/>
        </w:rPr>
        <w:t>لوزتين</w:t>
      </w:r>
      <w:r>
        <w:rPr>
          <w:rtl/>
        </w:rPr>
        <w:t xml:space="preserve"> </w:t>
      </w:r>
      <w:r>
        <w:rPr>
          <w:rtl/>
          <w:lang w:bidi="ar-SA"/>
        </w:rPr>
        <w:t>اعتياديّة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كاليفورنيا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2013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فحدث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فسكتة</w:t>
      </w:r>
      <w:r>
        <w:rPr>
          <w:rtl/>
        </w:rPr>
        <w:t xml:space="preserve"> </w:t>
      </w:r>
      <w:r>
        <w:rPr>
          <w:rtl/>
          <w:lang w:bidi="ar-SA"/>
        </w:rPr>
        <w:t>قلبيّة</w:t>
      </w:r>
      <w:r>
        <w:rPr>
          <w:rtl/>
        </w:rPr>
        <w:t xml:space="preserve"> </w:t>
      </w:r>
      <w:r>
        <w:rPr>
          <w:rtl/>
          <w:lang w:bidi="ar-SA"/>
        </w:rPr>
        <w:t>فموت</w:t>
      </w:r>
      <w:r>
        <w:rPr>
          <w:rtl/>
        </w:rPr>
        <w:t xml:space="preserve"> </w:t>
      </w:r>
      <w:r>
        <w:rPr>
          <w:rtl/>
          <w:lang w:bidi="ar-SA"/>
        </w:rPr>
        <w:t>دماغيّ</w:t>
      </w:r>
      <w:r>
        <w:rPr>
          <w:rtl/>
        </w:rPr>
        <w:t xml:space="preserve"> </w:t>
      </w:r>
      <w:r>
        <w:rPr>
          <w:rtl/>
          <w:lang w:bidi="ar-SA"/>
        </w:rPr>
        <w:t>موثّق،</w:t>
      </w:r>
      <w:r>
        <w:rPr>
          <w:rtl/>
        </w:rPr>
        <w:t xml:space="preserve"> </w:t>
      </w:r>
      <w:r>
        <w:rPr>
          <w:rtl/>
          <w:lang w:bidi="ar-SA"/>
        </w:rPr>
        <w:t>وأعلن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وفاتها؛</w:t>
      </w:r>
      <w:r>
        <w:rPr>
          <w:rtl/>
        </w:rPr>
        <w:t xml:space="preserve"> </w:t>
      </w:r>
      <w:r>
        <w:rPr>
          <w:rtl/>
          <w:lang w:bidi="ar-SA"/>
        </w:rPr>
        <w:t>فرفضت</w:t>
      </w:r>
      <w:r>
        <w:rPr>
          <w:rtl/>
        </w:rPr>
        <w:t xml:space="preserve"> </w:t>
      </w:r>
      <w:r>
        <w:rPr>
          <w:rtl/>
          <w:lang w:bidi="ar-SA"/>
        </w:rPr>
        <w:t>أسرتها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وتمسّكت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قلبها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وخاضت</w:t>
      </w:r>
      <w:r>
        <w:rPr>
          <w:rtl/>
        </w:rPr>
        <w:t xml:space="preserve"> </w:t>
      </w:r>
      <w:r>
        <w:rPr>
          <w:rtl/>
          <w:lang w:bidi="ar-SA"/>
        </w:rPr>
        <w:t>معركة</w:t>
      </w:r>
      <w:r>
        <w:rPr>
          <w:rtl/>
        </w:rPr>
        <w:t xml:space="preserve"> </w:t>
      </w:r>
      <w:r>
        <w:rPr>
          <w:rtl/>
          <w:lang w:bidi="ar-SA"/>
        </w:rPr>
        <w:t>قضائيّة</w:t>
      </w:r>
      <w:r>
        <w:rPr>
          <w:rtl/>
        </w:rPr>
        <w:t xml:space="preserve"> </w:t>
      </w: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بنقل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ولاية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يتيح</w:t>
      </w:r>
      <w:r>
        <w:rPr>
          <w:rtl/>
        </w:rPr>
        <w:t xml:space="preserve"> </w:t>
      </w:r>
      <w:r>
        <w:rPr>
          <w:rtl/>
          <w:lang w:bidi="ar-SA"/>
        </w:rPr>
        <w:t>قانونها</w:t>
      </w:r>
      <w:r>
        <w:rPr>
          <w:rtl/>
        </w:rPr>
        <w:t xml:space="preserve"> </w:t>
      </w:r>
      <w:r>
        <w:rPr>
          <w:rtl/>
          <w:lang w:bidi="ar-SA"/>
        </w:rPr>
        <w:t>استثناءً</w:t>
      </w:r>
      <w:r>
        <w:rPr>
          <w:rtl/>
        </w:rPr>
        <w:t xml:space="preserve"> </w:t>
      </w:r>
      <w:r>
        <w:rPr>
          <w:rtl/>
          <w:lang w:bidi="ar-SA"/>
        </w:rPr>
        <w:t>دينيًّا،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سنوات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تكساس</w:t>
      </w:r>
      <w:r>
        <w:rPr>
          <w:rtl/>
        </w:rPr>
        <w:t xml:space="preserve">: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ماتت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فأبقى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أجهزتها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استنادًا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الجنين،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قضت</w:t>
      </w:r>
      <w:r>
        <w:rPr>
          <w:rtl/>
        </w:rPr>
        <w:t xml:space="preserve"> </w:t>
      </w:r>
      <w:r>
        <w:rPr>
          <w:rtl/>
          <w:lang w:bidi="ar-SA"/>
        </w:rPr>
        <w:t>المحكمة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فرُفعت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87"/>
      </w:r>
      <w:r>
        <w:rPr>
          <w:rtl/>
        </w:rPr>
        <w:t xml:space="preserve">. </w:t>
      </w:r>
      <w:r>
        <w:rPr>
          <w:rtl/>
          <w:lang w:bidi="ar-SA"/>
        </w:rPr>
        <w:t>فالقضيّتان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 </w:t>
      </w:r>
      <w:r>
        <w:rPr>
          <w:rtl/>
          <w:lang w:bidi="ar-SA"/>
        </w:rPr>
        <w:t>تريان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غياب</w:t>
      </w:r>
      <w:r>
        <w:rPr>
          <w:rtl/>
        </w:rPr>
        <w:t xml:space="preserve"> </w:t>
      </w:r>
      <w:r>
        <w:rPr>
          <w:rtl/>
          <w:lang w:bidi="ar-SA"/>
        </w:rPr>
        <w:t>التفاهم</w:t>
      </w:r>
      <w:r>
        <w:rPr>
          <w:rtl/>
        </w:rPr>
        <w:t xml:space="preserve"> </w:t>
      </w:r>
      <w:r>
        <w:rPr>
          <w:rtl/>
          <w:lang w:bidi="ar-SA"/>
        </w:rPr>
        <w:t>المسبق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المؤسّسة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والأسرة</w:t>
      </w:r>
      <w:r>
        <w:rPr>
          <w:rtl/>
        </w:rPr>
        <w:t xml:space="preserve"> </w:t>
      </w:r>
      <w:r>
        <w:rPr>
          <w:rtl/>
          <w:lang w:bidi="ar-SA"/>
        </w:rPr>
        <w:t>يحوّل</w:t>
      </w:r>
      <w:r>
        <w:rPr>
          <w:rtl/>
        </w:rPr>
        <w:t xml:space="preserve"> </w:t>
      </w:r>
      <w:r>
        <w:rPr>
          <w:rtl/>
          <w:lang w:bidi="ar-SA"/>
        </w:rPr>
        <w:t>المصاب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الجرح</w:t>
      </w:r>
      <w:r>
        <w:rPr>
          <w:rtl/>
        </w:rPr>
        <w:t xml:space="preserve"> </w:t>
      </w:r>
      <w:r>
        <w:rPr>
          <w:rtl/>
          <w:lang w:bidi="ar-SA"/>
        </w:rPr>
        <w:t>عمقًا،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الحلّ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التوعية</w:t>
      </w:r>
      <w:r>
        <w:rPr>
          <w:rtl/>
        </w:rPr>
        <w:t xml:space="preserve"> </w:t>
      </w:r>
      <w:r>
        <w:rPr>
          <w:rtl/>
          <w:lang w:bidi="ar-SA"/>
        </w:rPr>
        <w:t>والوساطة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التقاضي</w:t>
      </w:r>
      <w:r>
        <w:rPr>
          <w:rtl/>
        </w:rPr>
        <w:t>.</w:t>
      </w:r>
    </w:p>
    <w:p w14:paraId="349DE7C4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0" w:name="_Toc23780942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القانونيّة</w:t>
      </w:r>
      <w:bookmarkEnd w:id="50"/>
    </w:p>
    <w:p w14:paraId="28D10A0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وفاته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 </w:t>
      </w:r>
      <w:r>
        <w:rPr>
          <w:rtl/>
          <w:lang w:bidi="ar-SA"/>
        </w:rPr>
        <w:t>المقرّرة،</w:t>
      </w:r>
      <w:r>
        <w:rPr>
          <w:rtl/>
        </w:rPr>
        <w:t xml:space="preserve"> </w:t>
      </w:r>
      <w:r>
        <w:rPr>
          <w:rtl/>
          <w:lang w:bidi="ar-SA"/>
        </w:rPr>
        <w:t>فتوقف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ومات،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معرَّض</w:t>
      </w:r>
      <w:r>
        <w:rPr>
          <w:rtl/>
        </w:rPr>
        <w:t xml:space="preserve"> </w:t>
      </w:r>
      <w:r>
        <w:rPr>
          <w:rtl/>
          <w:lang w:bidi="ar-SA"/>
        </w:rPr>
        <w:t>للمساءلة</w:t>
      </w:r>
      <w:r>
        <w:rPr>
          <w:rtl/>
        </w:rPr>
        <w:t xml:space="preserve"> </w:t>
      </w:r>
      <w:r>
        <w:rPr>
          <w:rtl/>
          <w:lang w:bidi="ar-SA"/>
        </w:rPr>
        <w:t>الجنائيّة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قصده</w:t>
      </w:r>
      <w:r>
        <w:rPr>
          <w:rtl/>
        </w:rPr>
        <w:t xml:space="preserve"> </w:t>
      </w:r>
      <w:r>
        <w:rPr>
          <w:rtl/>
          <w:lang w:bidi="ar-SA"/>
        </w:rPr>
        <w:t>وتفريطه،</w:t>
      </w:r>
      <w:r>
        <w:rPr>
          <w:rtl/>
        </w:rPr>
        <w:t xml:space="preserve"> </w:t>
      </w:r>
      <w:r>
        <w:rPr>
          <w:rtl/>
          <w:lang w:bidi="ar-SA"/>
        </w:rPr>
        <w:t>وللمسؤوليّة</w:t>
      </w:r>
      <w:r>
        <w:rPr>
          <w:rtl/>
        </w:rPr>
        <w:t xml:space="preserve"> </w:t>
      </w:r>
      <w:r>
        <w:rPr>
          <w:rtl/>
          <w:lang w:bidi="ar-SA"/>
        </w:rPr>
        <w:t>المدنيّة</w:t>
      </w:r>
      <w:r>
        <w:rPr>
          <w:rtl/>
        </w:rPr>
        <w:t xml:space="preserve"> </w:t>
      </w:r>
      <w:r>
        <w:rPr>
          <w:rtl/>
          <w:lang w:bidi="ar-SA"/>
        </w:rPr>
        <w:t>بالتعويض،</w:t>
      </w:r>
      <w:r>
        <w:rPr>
          <w:rtl/>
        </w:rPr>
        <w:t xml:space="preserve"> </w:t>
      </w:r>
      <w:r>
        <w:rPr>
          <w:rtl/>
          <w:lang w:bidi="ar-SA"/>
        </w:rPr>
        <w:t>وللمساءلة</w:t>
      </w:r>
      <w:r>
        <w:rPr>
          <w:rtl/>
        </w:rPr>
        <w:t xml:space="preserve"> </w:t>
      </w:r>
      <w:r>
        <w:rPr>
          <w:rtl/>
          <w:lang w:bidi="ar-SA"/>
        </w:rPr>
        <w:t>التأديبيّة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88"/>
      </w:r>
      <w:r>
        <w:rPr>
          <w:rtl/>
        </w:rPr>
        <w:t xml:space="preserve">.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Style w:val="a5"/>
        </w:rPr>
        <w:footnoteReference w:id="89"/>
      </w:r>
      <w:r>
        <w:rPr>
          <w:rtl/>
        </w:rPr>
        <w:t xml:space="preserve">. </w:t>
      </w:r>
      <w:r>
        <w:rPr>
          <w:rtl/>
          <w:lang w:bidi="ar-SA"/>
        </w:rPr>
        <w:t>والمسؤوليّة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عريق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الإسلاميّ،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الحاذق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تجنِ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يضمن</w:t>
      </w:r>
      <w:r>
        <w:rPr>
          <w:rStyle w:val="a5"/>
        </w:rPr>
        <w:footnoteReference w:id="90"/>
      </w:r>
      <w:r>
        <w:rPr>
          <w:rtl/>
        </w:rPr>
        <w:t>.</w:t>
      </w:r>
    </w:p>
    <w:p w14:paraId="767B188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وتتوزّع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دوائر</w:t>
      </w:r>
      <w:r>
        <w:rPr>
          <w:rtl/>
        </w:rPr>
        <w:t xml:space="preserve">: </w:t>
      </w:r>
      <w:r>
        <w:rPr>
          <w:rtl/>
          <w:lang w:bidi="ar-SA"/>
        </w:rPr>
        <w:t>جنائيّة،</w:t>
      </w:r>
      <w:r>
        <w:rPr>
          <w:rtl/>
        </w:rPr>
        <w:t xml:space="preserve"> </w:t>
      </w:r>
      <w:r>
        <w:rPr>
          <w:rtl/>
          <w:lang w:bidi="ar-SA"/>
        </w:rPr>
        <w:t>ومدنيّة،</w:t>
      </w:r>
      <w:r>
        <w:rPr>
          <w:rtl/>
        </w:rPr>
        <w:t xml:space="preserve"> </w:t>
      </w:r>
      <w:r>
        <w:rPr>
          <w:rtl/>
          <w:lang w:bidi="ar-SA"/>
        </w:rPr>
        <w:t>وتأديبيّة</w:t>
      </w:r>
      <w:r>
        <w:rPr>
          <w:rtl/>
        </w:rPr>
        <w:t xml:space="preserve">. </w:t>
      </w:r>
      <w:r>
        <w:rPr>
          <w:rtl/>
          <w:lang w:bidi="ar-SA"/>
        </w:rPr>
        <w:t>فالجنائيّة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: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نُزعت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قصدًا،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متعجّل</w:t>
      </w:r>
      <w:r>
        <w:rPr>
          <w:rtl/>
        </w:rPr>
        <w:t xml:space="preserve"> </w:t>
      </w:r>
      <w:r>
        <w:rPr>
          <w:rtl/>
          <w:lang w:bidi="ar-SA"/>
        </w:rPr>
        <w:t>مفرّط؛</w:t>
      </w:r>
      <w:r>
        <w:rPr>
          <w:rtl/>
        </w:rPr>
        <w:t xml:space="preserve"> </w:t>
      </w:r>
      <w:r>
        <w:rPr>
          <w:rtl/>
          <w:lang w:bidi="ar-SA"/>
        </w:rPr>
        <w:t>والمدنيّة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: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ورثة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لحقهم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الخطأ،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تعويض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موجب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الصور؛</w:t>
      </w:r>
      <w:r>
        <w:rPr>
          <w:rtl/>
        </w:rPr>
        <w:t xml:space="preserve"> </w:t>
      </w:r>
      <w:r>
        <w:rPr>
          <w:rtl/>
          <w:lang w:bidi="ar-SA"/>
        </w:rPr>
        <w:t>والتأديبيّة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سحب</w:t>
      </w:r>
      <w:r>
        <w:rPr>
          <w:rtl/>
        </w:rPr>
        <w:t xml:space="preserve"> </w:t>
      </w:r>
      <w:r>
        <w:rPr>
          <w:rtl/>
          <w:lang w:bidi="ar-SA"/>
        </w:rPr>
        <w:t>الترخيص</w:t>
      </w:r>
      <w:r>
        <w:rPr>
          <w:rtl/>
        </w:rPr>
        <w:t xml:space="preserve">. </w:t>
      </w:r>
      <w:r>
        <w:rPr>
          <w:rtl/>
          <w:lang w:bidi="ar-SA"/>
        </w:rPr>
        <w:t>والفيصل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الدوائر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والتوثيق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النزع؟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استوفى</w:t>
      </w:r>
      <w:r>
        <w:rPr>
          <w:rtl/>
        </w:rPr>
        <w:t xml:space="preserve"> </w:t>
      </w:r>
      <w:r>
        <w:rPr>
          <w:rtl/>
          <w:lang w:bidi="ar-SA"/>
        </w:rPr>
        <w:t>فرفع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تحميه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الأبواب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Style w:val="a5"/>
        </w:rPr>
        <w:footnoteReference w:id="91"/>
      </w:r>
      <w:r>
        <w:rPr>
          <w:rStyle w:val="a5"/>
        </w:rPr>
        <w:footnoteReference w:id="92"/>
      </w:r>
      <w:r>
        <w:rPr>
          <w:rtl/>
        </w:rPr>
        <w:t>.</w:t>
      </w:r>
    </w:p>
    <w:p w14:paraId="6B69707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1" w:name="_Toc237809423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الخامس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الاقتصاديّة</w:t>
      </w:r>
      <w:bookmarkEnd w:id="51"/>
    </w:p>
    <w:p w14:paraId="470BD1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يستنزف</w:t>
      </w:r>
      <w:r>
        <w:rPr>
          <w:rtl/>
        </w:rPr>
        <w:t xml:space="preserve"> </w:t>
      </w:r>
      <w:r>
        <w:rPr>
          <w:rtl/>
          <w:lang w:bidi="ar-SA"/>
        </w:rPr>
        <w:t>أموالًا</w:t>
      </w:r>
      <w:r>
        <w:rPr>
          <w:rtl/>
        </w:rPr>
        <w:t xml:space="preserve"> </w:t>
      </w:r>
      <w:r>
        <w:rPr>
          <w:rtl/>
          <w:lang w:bidi="ar-SA"/>
        </w:rPr>
        <w:t>طائلة</w:t>
      </w:r>
      <w:r>
        <w:rPr>
          <w:rtl/>
        </w:rPr>
        <w:t xml:space="preserve">: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وتشغيل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والأدوية</w:t>
      </w:r>
      <w:r>
        <w:rPr>
          <w:rtl/>
        </w:rPr>
        <w:t xml:space="preserve"> </w:t>
      </w:r>
      <w:r>
        <w:rPr>
          <w:rtl/>
          <w:lang w:bidi="ar-SA"/>
        </w:rPr>
        <w:t>والطواقم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باليوم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بآلاف</w:t>
      </w:r>
      <w:r>
        <w:rPr>
          <w:rtl/>
        </w:rPr>
        <w:t xml:space="preserve"> </w:t>
      </w:r>
      <w:r>
        <w:rPr>
          <w:rtl/>
          <w:lang w:bidi="ar-SA"/>
        </w:rPr>
        <w:t>الشواكل،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تمتد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فترهق</w:t>
      </w:r>
      <w:r>
        <w:rPr>
          <w:rtl/>
        </w:rPr>
        <w:t xml:space="preserve"> </w:t>
      </w:r>
      <w:r>
        <w:rPr>
          <w:rtl/>
          <w:lang w:bidi="ar-SA"/>
        </w:rPr>
        <w:t>الأسرَ</w:t>
      </w:r>
      <w:r>
        <w:rPr>
          <w:rtl/>
        </w:rPr>
        <w:t xml:space="preserve"> </w:t>
      </w:r>
      <w:r>
        <w:rPr>
          <w:rtl/>
          <w:lang w:bidi="ar-SA"/>
        </w:rPr>
        <w:t>ديونًا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تستنزف</w:t>
      </w:r>
      <w:r>
        <w:rPr>
          <w:rtl/>
        </w:rPr>
        <w:t xml:space="preserve"> </w:t>
      </w:r>
      <w:r>
        <w:rPr>
          <w:rtl/>
          <w:lang w:bidi="ar-SA"/>
        </w:rPr>
        <w:t>ميزانيّات</w:t>
      </w:r>
      <w:r>
        <w:rPr>
          <w:rtl/>
        </w:rPr>
        <w:t xml:space="preserve"> </w:t>
      </w:r>
      <w:r>
        <w:rPr>
          <w:rtl/>
          <w:lang w:bidi="ar-SA"/>
        </w:rPr>
        <w:t>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العامة،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عصب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إضاعته،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تُراعى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الموازنة،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مسوّغًا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2B74FB7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اقتصاديّ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: </w:t>
      </w:r>
      <w:r>
        <w:rPr>
          <w:rtl/>
          <w:lang w:bidi="ar-SA"/>
        </w:rPr>
        <w:t>فشركات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الصحيّ</w:t>
      </w:r>
      <w:r>
        <w:rPr>
          <w:rtl/>
        </w:rPr>
        <w:t xml:space="preserve"> </w:t>
      </w:r>
      <w:r>
        <w:rPr>
          <w:rtl/>
          <w:lang w:bidi="ar-SA"/>
        </w:rPr>
        <w:t>وصناديق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تقف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محرج</w:t>
      </w:r>
      <w:r>
        <w:rPr>
          <w:rtl/>
        </w:rPr>
        <w:t xml:space="preserve">: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بتغطية</w:t>
      </w:r>
      <w:r>
        <w:rPr>
          <w:rtl/>
        </w:rPr>
        <w:t xml:space="preserve"> </w:t>
      </w:r>
      <w:r>
        <w:rPr>
          <w:rtl/>
          <w:lang w:bidi="ar-SA"/>
        </w:rPr>
        <w:t>نفقات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الدماغيّ؟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بالتغطية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فُتح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الصناديق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حساب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المرضى،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بقطعها</w:t>
      </w:r>
      <w:r>
        <w:rPr>
          <w:rtl/>
        </w:rPr>
        <w:t xml:space="preserve"> </w:t>
      </w:r>
      <w:r>
        <w:rPr>
          <w:rtl/>
          <w:lang w:bidi="ar-SA"/>
        </w:rPr>
        <w:t>فور</w:t>
      </w:r>
      <w:r>
        <w:rPr>
          <w:rtl/>
        </w:rPr>
        <w:t xml:space="preserve"> </w:t>
      </w:r>
      <w:r>
        <w:rPr>
          <w:rtl/>
          <w:lang w:bidi="ar-SA"/>
        </w:rPr>
        <w:t>الإعلان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الحاكم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. </w:t>
      </w:r>
      <w:r>
        <w:rPr>
          <w:rtl/>
          <w:lang w:bidi="ar-SA"/>
        </w:rPr>
        <w:t>والمسلك</w:t>
      </w:r>
      <w:r>
        <w:rPr>
          <w:rtl/>
        </w:rPr>
        <w:t xml:space="preserve"> </w:t>
      </w:r>
      <w:r>
        <w:rPr>
          <w:rtl/>
          <w:lang w:bidi="ar-SA"/>
        </w:rPr>
        <w:t>العدل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تدلّ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: </w:t>
      </w:r>
      <w:r>
        <w:rPr>
          <w:rtl/>
          <w:lang w:bidi="ar-SA"/>
        </w:rPr>
        <w:t>تغطية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محدودة</w:t>
      </w:r>
      <w:r>
        <w:rPr>
          <w:rtl/>
        </w:rPr>
        <w:t xml:space="preserve"> </w:t>
      </w:r>
      <w:r>
        <w:rPr>
          <w:rtl/>
          <w:lang w:bidi="ar-SA"/>
        </w:rPr>
        <w:t>تُمكّن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الوداع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يوقف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قريب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المتوازنة</w:t>
      </w:r>
      <w:r>
        <w:rPr>
          <w:rtl/>
        </w:rPr>
        <w:t>.</w:t>
      </w:r>
    </w:p>
    <w:p w14:paraId="41DF6A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يوضّح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أغلى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الإطلاق</w:t>
      </w:r>
      <w:r>
        <w:rPr>
          <w:rtl/>
        </w:rPr>
        <w:t xml:space="preserve">: </w:t>
      </w:r>
      <w:r>
        <w:rPr>
          <w:rtl/>
          <w:lang w:bidi="ar-SA"/>
        </w:rPr>
        <w:t>ففيه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تنفّس</w:t>
      </w:r>
      <w:r>
        <w:rPr>
          <w:rtl/>
        </w:rPr>
        <w:t xml:space="preserve"> </w:t>
      </w:r>
      <w:r>
        <w:rPr>
          <w:rtl/>
          <w:lang w:bidi="ar-SA"/>
        </w:rPr>
        <w:t>ومضخّات</w:t>
      </w:r>
      <w:r>
        <w:rPr>
          <w:rtl/>
        </w:rPr>
        <w:t xml:space="preserve"> </w:t>
      </w:r>
      <w:r>
        <w:rPr>
          <w:rtl/>
          <w:lang w:bidi="ar-SA"/>
        </w:rPr>
        <w:t>ومراقبة</w:t>
      </w:r>
      <w:r>
        <w:rPr>
          <w:rtl/>
        </w:rPr>
        <w:t xml:space="preserve"> </w:t>
      </w:r>
      <w:r>
        <w:rPr>
          <w:rtl/>
          <w:lang w:bidi="ar-SA"/>
        </w:rPr>
        <w:t>متواصلة</w:t>
      </w:r>
      <w:r>
        <w:rPr>
          <w:rtl/>
        </w:rPr>
        <w:t xml:space="preserve"> </w:t>
      </w:r>
      <w:r>
        <w:rPr>
          <w:rtl/>
          <w:lang w:bidi="ar-SA"/>
        </w:rPr>
        <w:t>وطاقم</w:t>
      </w:r>
      <w:r>
        <w:rPr>
          <w:rtl/>
        </w:rPr>
        <w:t xml:space="preserve"> </w:t>
      </w:r>
      <w:r>
        <w:rPr>
          <w:rtl/>
          <w:lang w:bidi="ar-SA"/>
        </w:rPr>
        <w:t>تمريض</w:t>
      </w:r>
      <w:r>
        <w:rPr>
          <w:rtl/>
        </w:rPr>
        <w:t xml:space="preserve"> </w:t>
      </w:r>
      <w:r>
        <w:rPr>
          <w:rtl/>
          <w:lang w:bidi="ar-SA"/>
        </w:rPr>
        <w:t>مكثّف</w:t>
      </w:r>
      <w:r>
        <w:rPr>
          <w:rtl/>
        </w:rPr>
        <w:t xml:space="preserve"> </w:t>
      </w:r>
      <w:r>
        <w:rPr>
          <w:rtl/>
          <w:lang w:bidi="ar-SA"/>
        </w:rPr>
        <w:t>وأدوية</w:t>
      </w:r>
      <w:r>
        <w:rPr>
          <w:rtl/>
        </w:rPr>
        <w:t xml:space="preserve"> </w:t>
      </w:r>
      <w:r>
        <w:rPr>
          <w:rtl/>
          <w:lang w:bidi="ar-SA"/>
        </w:rPr>
        <w:t>باهظة،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تُحسب</w:t>
      </w:r>
      <w:r>
        <w:rPr>
          <w:rtl/>
        </w:rPr>
        <w:t xml:space="preserve"> </w:t>
      </w:r>
      <w:r>
        <w:rPr>
          <w:rtl/>
          <w:lang w:bidi="ar-SA"/>
        </w:rPr>
        <w:t>كلفته</w:t>
      </w:r>
      <w:r>
        <w:rPr>
          <w:rtl/>
        </w:rPr>
        <w:t xml:space="preserve"> </w:t>
      </w:r>
      <w:r>
        <w:rPr>
          <w:rtl/>
          <w:lang w:bidi="ar-SA"/>
        </w:rPr>
        <w:t>اليوميّة</w:t>
      </w:r>
      <w:r>
        <w:rPr>
          <w:rtl/>
        </w:rPr>
        <w:t xml:space="preserve"> </w:t>
      </w:r>
      <w:r>
        <w:rPr>
          <w:rtl/>
          <w:lang w:bidi="ar-SA"/>
        </w:rPr>
        <w:t>بأضعاف</w:t>
      </w:r>
      <w:r>
        <w:rPr>
          <w:rtl/>
        </w:rPr>
        <w:t xml:space="preserve"> </w:t>
      </w:r>
      <w:r>
        <w:rPr>
          <w:rtl/>
          <w:lang w:bidi="ar-SA"/>
        </w:rPr>
        <w:t>كلفة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 </w:t>
      </w:r>
      <w:r>
        <w:rPr>
          <w:rtl/>
          <w:lang w:bidi="ar-SA"/>
        </w:rPr>
        <w:t>العاديّ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شغل</w:t>
      </w:r>
      <w:r>
        <w:rPr>
          <w:rtl/>
        </w:rPr>
        <w:t xml:space="preserve"> </w:t>
      </w:r>
      <w:r>
        <w:rPr>
          <w:rtl/>
          <w:lang w:bidi="ar-SA"/>
        </w:rPr>
        <w:t>جثمانُ</w:t>
      </w:r>
      <w:r>
        <w:rPr>
          <w:rtl/>
        </w:rPr>
        <w:t xml:space="preserve"> </w:t>
      </w:r>
      <w:r>
        <w:rPr>
          <w:rtl/>
          <w:lang w:bidi="ar-SA"/>
        </w:rPr>
        <w:t>ميتٍ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سريرًا</w:t>
      </w:r>
      <w:r>
        <w:rPr>
          <w:rtl/>
        </w:rPr>
        <w:t xml:space="preserve"> </w:t>
      </w:r>
      <w:r>
        <w:rPr>
          <w:rtl/>
          <w:lang w:bidi="ar-SA"/>
        </w:rPr>
        <w:t>كهذا</w:t>
      </w:r>
      <w:r>
        <w:rPr>
          <w:rtl/>
        </w:rPr>
        <w:t xml:space="preserve"> </w:t>
      </w:r>
      <w:r>
        <w:rPr>
          <w:rtl/>
          <w:lang w:bidi="ar-SA"/>
        </w:rPr>
        <w:t>أسابيع،</w:t>
      </w:r>
      <w:r>
        <w:rPr>
          <w:rtl/>
        </w:rPr>
        <w:t xml:space="preserve"> </w:t>
      </w:r>
      <w:r>
        <w:rPr>
          <w:rtl/>
          <w:lang w:bidi="ar-SA"/>
        </w:rPr>
        <w:t>فالخسارة</w:t>
      </w:r>
      <w:r>
        <w:rPr>
          <w:rtl/>
        </w:rPr>
        <w:t xml:space="preserve"> </w:t>
      </w:r>
      <w:r>
        <w:rPr>
          <w:rtl/>
          <w:lang w:bidi="ar-SA"/>
        </w:rPr>
        <w:t>مضاعفة</w:t>
      </w:r>
      <w:r>
        <w:rPr>
          <w:rtl/>
        </w:rPr>
        <w:t xml:space="preserve">: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يُنفق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ثمرة،</w:t>
      </w:r>
      <w:r>
        <w:rPr>
          <w:rtl/>
        </w:rPr>
        <w:t xml:space="preserve"> </w:t>
      </w:r>
      <w:r>
        <w:rPr>
          <w:rtl/>
          <w:lang w:bidi="ar-SA"/>
        </w:rPr>
        <w:t>وسرير</w:t>
      </w:r>
      <w:r>
        <w:rPr>
          <w:rtl/>
        </w:rPr>
        <w:t xml:space="preserve"> </w:t>
      </w:r>
      <w:r>
        <w:rPr>
          <w:rtl/>
          <w:lang w:bidi="ar-SA"/>
        </w:rPr>
        <w:t>يُحجب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يحتاجه</w:t>
      </w:r>
      <w:r>
        <w:rPr>
          <w:rtl/>
        </w:rPr>
        <w:t xml:space="preserve">.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التنبّه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ضابطين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قائمًا،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قطعًا؛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الفقير</w:t>
      </w:r>
      <w:r>
        <w:rPr>
          <w:rtl/>
        </w:rPr>
        <w:t xml:space="preserve"> </w:t>
      </w:r>
      <w:r>
        <w:rPr>
          <w:rtl/>
          <w:lang w:bidi="ar-SA"/>
        </w:rPr>
        <w:t>والغنيّ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سواء،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فقر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المفتون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العجز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النفقة</w:t>
      </w:r>
      <w:r>
        <w:rPr>
          <w:rStyle w:val="a5"/>
        </w:rPr>
        <w:footnoteReference w:id="93"/>
      </w:r>
      <w:r>
        <w:rPr>
          <w:rtl/>
        </w:rPr>
        <w:t>.</w:t>
      </w:r>
    </w:p>
    <w:p w14:paraId="32FE1205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أدركت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استعراض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فوراء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أسرّة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تنتظر،</w:t>
      </w:r>
      <w:r>
        <w:rPr>
          <w:rtl/>
        </w:rPr>
        <w:t xml:space="preserve"> </w:t>
      </w:r>
      <w:r>
        <w:rPr>
          <w:rtl/>
          <w:lang w:bidi="ar-SA"/>
        </w:rPr>
        <w:t>وميراث</w:t>
      </w:r>
      <w:r>
        <w:rPr>
          <w:rtl/>
        </w:rPr>
        <w:t xml:space="preserve"> </w:t>
      </w:r>
      <w:r>
        <w:rPr>
          <w:rtl/>
          <w:lang w:bidi="ar-SA"/>
        </w:rPr>
        <w:t>معلّق،</w:t>
      </w:r>
      <w:r>
        <w:rPr>
          <w:rtl/>
        </w:rPr>
        <w:t xml:space="preserve"> </w:t>
      </w:r>
      <w:r>
        <w:rPr>
          <w:rtl/>
          <w:lang w:bidi="ar-SA"/>
        </w:rPr>
        <w:t>وطبيب</w:t>
      </w:r>
      <w:r>
        <w:rPr>
          <w:rtl/>
        </w:rPr>
        <w:t xml:space="preserve"> </w:t>
      </w:r>
      <w:r>
        <w:rPr>
          <w:rtl/>
          <w:lang w:bidi="ar-SA"/>
        </w:rPr>
        <w:t>يخشى</w:t>
      </w:r>
      <w:r>
        <w:rPr>
          <w:rtl/>
        </w:rPr>
        <w:t xml:space="preserve"> </w:t>
      </w:r>
      <w:r>
        <w:rPr>
          <w:rtl/>
          <w:lang w:bidi="ar-SA"/>
        </w:rPr>
        <w:t>المساءلة،</w:t>
      </w:r>
      <w:r>
        <w:rPr>
          <w:rtl/>
        </w:rPr>
        <w:t xml:space="preserve"> </w:t>
      </w:r>
      <w:r>
        <w:rPr>
          <w:rtl/>
          <w:lang w:bidi="ar-SA"/>
        </w:rPr>
        <w:t>ومريض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ينتظر</w:t>
      </w:r>
      <w:r>
        <w:rPr>
          <w:rtl/>
        </w:rPr>
        <w:t xml:space="preserve"> </w:t>
      </w:r>
      <w:r>
        <w:rPr>
          <w:rtl/>
          <w:lang w:bidi="ar-SA"/>
        </w:rPr>
        <w:t>السرير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التشابك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مجتمعيّة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أكاديميّة</w:t>
      </w:r>
      <w:r>
        <w:rPr>
          <w:rtl/>
        </w:rPr>
        <w:t>.</w:t>
      </w:r>
    </w:p>
    <w:p w14:paraId="580621E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2" w:name="_Toc23780942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السادس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الآثار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العلميّة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والتقنيّة</w:t>
      </w:r>
      <w:bookmarkEnd w:id="52"/>
    </w:p>
    <w:p w14:paraId="7E5098A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للمسألة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مسيرة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: </w:t>
      </w:r>
      <w:r>
        <w:rPr>
          <w:rtl/>
          <w:lang w:bidi="ar-SA"/>
        </w:rPr>
        <w:t>فاعتماد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مصراعيه،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للزرع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أُخذت</w:t>
      </w:r>
      <w:r>
        <w:rPr>
          <w:rtl/>
        </w:rPr>
        <w:t xml:space="preserve"> </w:t>
      </w:r>
      <w:r>
        <w:rPr>
          <w:rtl/>
          <w:lang w:bidi="ar-SA"/>
        </w:rPr>
        <w:t>والدورة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يتأتّى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مدعوم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Style w:val="a5"/>
        </w:rPr>
        <w:footnoteReference w:id="94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النزاعُ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تطوير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النوويّة،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Style w:val="a5"/>
        </w:rPr>
        <w:footnoteReference w:id="95"/>
      </w:r>
      <w:r>
        <w:rPr>
          <w:rtl/>
        </w:rPr>
        <w:t xml:space="preserve">. </w:t>
      </w:r>
      <w:r>
        <w:rPr>
          <w:rtl/>
          <w:lang w:bidi="ar-SA"/>
        </w:rPr>
        <w:t>وللمسألة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أنشأت</w:t>
      </w:r>
      <w:r>
        <w:rPr>
          <w:rtl/>
        </w:rPr>
        <w:t xml:space="preserve"> </w:t>
      </w:r>
      <w:r>
        <w:rPr>
          <w:rtl/>
          <w:lang w:bidi="ar-SA"/>
        </w:rPr>
        <w:t>جيلًا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البينيّة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يتعاون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والقانونيّ،</w:t>
      </w:r>
      <w:r>
        <w:rPr>
          <w:rtl/>
        </w:rPr>
        <w:t xml:space="preserve"> </w:t>
      </w:r>
      <w:r>
        <w:rPr>
          <w:rtl/>
          <w:lang w:bidi="ar-SA"/>
        </w:rPr>
        <w:t>وصار</w:t>
      </w:r>
      <w:r>
        <w:rPr>
          <w:rtl/>
        </w:rPr>
        <w:t xml:space="preserve"> </w:t>
      </w:r>
      <w:r>
        <w:rPr>
          <w:rtl/>
          <w:lang w:bidi="ar-SA"/>
        </w:rPr>
        <w:t>نموذجها</w:t>
      </w:r>
      <w:r>
        <w:rPr>
          <w:rtl/>
        </w:rPr>
        <w:t xml:space="preserve"> </w:t>
      </w:r>
      <w:r>
        <w:rPr>
          <w:rtl/>
          <w:lang w:bidi="ar-SA"/>
        </w:rPr>
        <w:t>يحتذى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النوازل،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النسل</w:t>
      </w:r>
      <w:r>
        <w:rPr>
          <w:rStyle w:val="a5"/>
        </w:rPr>
        <w:footnoteReference w:id="96"/>
      </w:r>
      <w:r>
        <w:rPr>
          <w:rtl/>
        </w:rPr>
        <w:t>.</w:t>
      </w:r>
    </w:p>
    <w:p w14:paraId="74FE104B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53" w:name="_Toc237809425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الرابع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التأصيل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الفقهيّ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تحرير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أقوال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الفقهاء،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وموقف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القانون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والطبّ</w:t>
      </w:r>
      <w:bookmarkEnd w:id="53"/>
    </w:p>
    <w:p w14:paraId="51C3F95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>:</w:t>
      </w:r>
    </w:p>
    <w:p w14:paraId="6642692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تأصيل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فقهيًّا</w:t>
      </w:r>
      <w:r>
        <w:rPr>
          <w:b/>
          <w:bCs/>
          <w:rtl/>
        </w:rPr>
        <w:t>.</w:t>
      </w:r>
    </w:p>
    <w:p w14:paraId="1CCA085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0DAECA6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059767E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والاجتماع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C79A8E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4" w:name="_Toc237809426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تأصيل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فقهيًّا</w:t>
      </w:r>
      <w:bookmarkEnd w:id="54"/>
    </w:p>
    <w:p w14:paraId="0251E1F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A577D9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تصوير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97A5CDC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6491B3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فلسفة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4DA60F2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بالواقع</w:t>
      </w:r>
      <w:r>
        <w:rPr>
          <w:b/>
          <w:bCs/>
          <w:rtl/>
        </w:rPr>
        <w:t>.</w:t>
      </w:r>
    </w:p>
    <w:p w14:paraId="769F526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55" w:name="_Toc23780942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تصوير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5"/>
    </w:p>
    <w:p w14:paraId="59285AE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طبًّا</w:t>
      </w:r>
      <w:r>
        <w:rPr>
          <w:b/>
          <w:bCs/>
          <w:rtl/>
        </w:rPr>
        <w:t>.</w:t>
      </w:r>
    </w:p>
    <w:p w14:paraId="7C355A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أصيب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إصابة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بنزيف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رضّ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أكسجين،</w:t>
      </w:r>
      <w:r>
        <w:rPr>
          <w:rtl/>
        </w:rPr>
        <w:t xml:space="preserve"> </w:t>
      </w:r>
      <w:r>
        <w:rPr>
          <w:rtl/>
          <w:lang w:bidi="ar-SA"/>
        </w:rPr>
        <w:t>فدخل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ووُصل</w:t>
      </w:r>
      <w:r>
        <w:rPr>
          <w:rtl/>
        </w:rPr>
        <w:t xml:space="preserve"> </w:t>
      </w:r>
      <w:r>
        <w:rPr>
          <w:rtl/>
          <w:lang w:bidi="ar-SA"/>
        </w:rPr>
        <w:t>بجهاز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بالفحص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فيه؛</w:t>
      </w:r>
      <w:r>
        <w:rPr>
          <w:rtl/>
        </w:rPr>
        <w:t xml:space="preserve"> </w:t>
      </w:r>
      <w:r>
        <w:rPr>
          <w:rtl/>
          <w:lang w:bidi="ar-SA"/>
        </w:rPr>
        <w:t>فصار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دافئًا</w:t>
      </w:r>
      <w:r>
        <w:rPr>
          <w:rtl/>
        </w:rPr>
        <w:t xml:space="preserve"> </w:t>
      </w:r>
      <w:r>
        <w:rPr>
          <w:rtl/>
          <w:lang w:bidi="ar-SA"/>
        </w:rPr>
        <w:t>متورّدًا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صدره</w:t>
      </w:r>
      <w:r>
        <w:rPr>
          <w:rtl/>
        </w:rPr>
        <w:t xml:space="preserve"> </w:t>
      </w:r>
      <w:r>
        <w:rPr>
          <w:rtl/>
          <w:lang w:bidi="ar-SA"/>
        </w:rPr>
        <w:t>ويهبط،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ينبض،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بتدبير</w:t>
      </w:r>
      <w:r>
        <w:rPr>
          <w:rtl/>
        </w:rPr>
        <w:t xml:space="preserve"> </w:t>
      </w:r>
      <w:r>
        <w:rPr>
          <w:rtl/>
          <w:lang w:bidi="ar-SA"/>
        </w:rPr>
        <w:t>ذاتيّ،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يدوم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أيامًا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Style w:val="a5"/>
        </w:rPr>
        <w:footnoteReference w:id="97"/>
      </w:r>
      <w:r>
        <w:rPr>
          <w:rtl/>
        </w:rPr>
        <w:t>.</w:t>
      </w:r>
    </w:p>
    <w:p w14:paraId="25EBBA8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فقهًا</w:t>
      </w:r>
      <w:r>
        <w:rPr>
          <w:b/>
          <w:bCs/>
          <w:rtl/>
        </w:rPr>
        <w:t>.</w:t>
      </w:r>
    </w:p>
    <w:p w14:paraId="5F5FE3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يسأل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إيقاف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وفصلها؟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قتلًا؟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الطبّ،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بعينها،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تُستنبط</w:t>
      </w:r>
      <w:r>
        <w:rPr>
          <w:rtl/>
        </w:rPr>
        <w:t xml:space="preserve"> </w:t>
      </w:r>
      <w:r>
        <w:rPr>
          <w:rtl/>
          <w:lang w:bidi="ar-SA"/>
        </w:rPr>
        <w:t>أحكامها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عمومات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والقواعد</w:t>
      </w:r>
      <w:r>
        <w:rPr>
          <w:rtl/>
        </w:rPr>
        <w:t xml:space="preserve"> </w:t>
      </w:r>
      <w:r>
        <w:rPr>
          <w:rtl/>
          <w:lang w:bidi="ar-SA"/>
        </w:rPr>
        <w:t>ومقاصد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باجتهاد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Style w:val="a5"/>
        </w:rPr>
        <w:footnoteReference w:id="98"/>
      </w:r>
      <w:r>
        <w:rPr>
          <w:rtl/>
        </w:rPr>
        <w:t>.</w:t>
      </w:r>
    </w:p>
    <w:p w14:paraId="7C9915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تطبيقيّة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تتميّز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7E5FE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ولإحكام</w:t>
      </w:r>
      <w:r>
        <w:rPr>
          <w:rtl/>
        </w:rPr>
        <w:t xml:space="preserve"> </w:t>
      </w:r>
      <w:r>
        <w:rPr>
          <w:rtl/>
          <w:lang w:bidi="ar-SA"/>
        </w:rPr>
        <w:t>التصوير</w:t>
      </w:r>
      <w:r>
        <w:rPr>
          <w:rtl/>
        </w:rPr>
        <w:t xml:space="preserve"> </w:t>
      </w:r>
      <w:r>
        <w:rPr>
          <w:rtl/>
          <w:lang w:bidi="ar-SA"/>
        </w:rPr>
        <w:t>نفرّق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ويكثر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 xml:space="preserve">: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عميقة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نباتيّة،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حيّ،</w:t>
      </w:r>
      <w:r>
        <w:rPr>
          <w:rtl/>
        </w:rPr>
        <w:t xml:space="preserve"> </w:t>
      </w:r>
      <w:r>
        <w:rPr>
          <w:rtl/>
          <w:lang w:bidi="ar-SA"/>
        </w:rPr>
        <w:t>يتنفّس</w:t>
      </w:r>
      <w:r>
        <w:rPr>
          <w:rtl/>
        </w:rPr>
        <w:t xml:space="preserve"> </w:t>
      </w:r>
      <w:r>
        <w:rPr>
          <w:rtl/>
          <w:lang w:bidi="ar-SA"/>
        </w:rPr>
        <w:t>بنفسه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بمساعدة</w:t>
      </w:r>
      <w:r>
        <w:rPr>
          <w:rtl/>
        </w:rPr>
        <w:t xml:space="preserve"> </w:t>
      </w:r>
      <w:r>
        <w:rPr>
          <w:rtl/>
          <w:lang w:bidi="ar-SA"/>
        </w:rPr>
        <w:t>يسيرة؛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أجهزته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حرمانه</w:t>
      </w:r>
      <w:r>
        <w:rPr>
          <w:rtl/>
        </w:rPr>
        <w:t xml:space="preserve"> </w:t>
      </w:r>
      <w:r>
        <w:rPr>
          <w:rtl/>
          <w:lang w:bidi="ar-SA"/>
        </w:rPr>
        <w:t>الغذاء</w:t>
      </w:r>
      <w:r>
        <w:rPr>
          <w:rtl/>
        </w:rPr>
        <w:t xml:space="preserve"> </w:t>
      </w:r>
      <w:r>
        <w:rPr>
          <w:rtl/>
          <w:lang w:bidi="ar-SA"/>
        </w:rPr>
        <w:t>والماء،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: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 </w:t>
      </w:r>
      <w:r>
        <w:rPr>
          <w:rtl/>
          <w:lang w:bidi="ar-SA"/>
        </w:rPr>
        <w:t>بمرض</w:t>
      </w:r>
      <w:r>
        <w:rPr>
          <w:rtl/>
        </w:rPr>
        <w:t xml:space="preserve"> </w:t>
      </w:r>
      <w:r>
        <w:rPr>
          <w:rtl/>
          <w:lang w:bidi="ar-SA"/>
        </w:rPr>
        <w:t>قاتل،</w:t>
      </w:r>
      <w:r>
        <w:rPr>
          <w:rtl/>
        </w:rPr>
        <w:t xml:space="preserve"> </w:t>
      </w:r>
      <w:r>
        <w:rPr>
          <w:rtl/>
          <w:lang w:bidi="ar-SA"/>
        </w:rPr>
        <w:t>كسرطان</w:t>
      </w:r>
      <w:r>
        <w:rPr>
          <w:rtl/>
        </w:rPr>
        <w:t xml:space="preserve"> </w:t>
      </w:r>
      <w:r>
        <w:rPr>
          <w:rtl/>
          <w:lang w:bidi="ar-SA"/>
        </w:rPr>
        <w:t>منتشر،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ودماغه</w:t>
      </w:r>
      <w:r>
        <w:rPr>
          <w:rtl/>
        </w:rPr>
        <w:t xml:space="preserve"> </w:t>
      </w:r>
      <w:r>
        <w:rPr>
          <w:rtl/>
          <w:lang w:bidi="ar-SA"/>
        </w:rPr>
        <w:t>عاملان؛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كذلك،</w:t>
      </w:r>
      <w:r>
        <w:rPr>
          <w:rtl/>
        </w:rPr>
        <w:t xml:space="preserve"> </w:t>
      </w:r>
      <w:r>
        <w:rPr>
          <w:rtl/>
          <w:lang w:bidi="ar-SA"/>
        </w:rPr>
        <w:t>ومسألته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بوسائل</w:t>
      </w:r>
      <w:r>
        <w:rPr>
          <w:rtl/>
        </w:rPr>
        <w:t xml:space="preserve"> </w:t>
      </w:r>
      <w:r>
        <w:rPr>
          <w:rtl/>
          <w:lang w:bidi="ar-SA"/>
        </w:rPr>
        <w:t>استثنائيّة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احتضاره،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بجوازه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. </w:t>
      </w:r>
      <w:r>
        <w:rPr>
          <w:rtl/>
          <w:lang w:bidi="ar-SA"/>
        </w:rPr>
        <w:t>والصورة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وقلبه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بالآلة؛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 xml:space="preserve">.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يقطع</w:t>
      </w:r>
      <w:r>
        <w:rPr>
          <w:rtl/>
        </w:rPr>
        <w:t xml:space="preserve"> </w:t>
      </w:r>
      <w:r>
        <w:rPr>
          <w:rtl/>
          <w:lang w:bidi="ar-SA"/>
        </w:rPr>
        <w:t>دابر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تثار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>.</w:t>
      </w:r>
    </w:p>
    <w:p w14:paraId="6D5DF11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6" w:name="_Toc23780942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6"/>
    </w:p>
    <w:p w14:paraId="47F7BFC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الدين</w:t>
      </w:r>
      <w:r>
        <w:rPr>
          <w:b/>
          <w:bCs/>
          <w:rtl/>
        </w:rPr>
        <w:t>.</w:t>
      </w:r>
    </w:p>
    <w:p w14:paraId="0683F6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وأعلاها،</w:t>
      </w:r>
      <w:r>
        <w:rPr>
          <w:rtl/>
        </w:rPr>
        <w:t xml:space="preserve"> </w:t>
      </w:r>
      <w:r>
        <w:rPr>
          <w:rtl/>
          <w:lang w:bidi="ar-SA"/>
        </w:rPr>
        <w:t>ويتعلق</w:t>
      </w:r>
      <w:r>
        <w:rPr>
          <w:rtl/>
        </w:rPr>
        <w:t xml:space="preserve"> </w:t>
      </w:r>
      <w:r>
        <w:rPr>
          <w:rtl/>
          <w:lang w:bidi="ar-SA"/>
        </w:rPr>
        <w:t>بمسألتنا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والجسد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صميم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المبادرة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وإكرامه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فإبقاء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تعطيل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الشعائر،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هدم</w:t>
      </w:r>
      <w:r>
        <w:rPr>
          <w:rtl/>
        </w:rPr>
        <w:t xml:space="preserve"> </w:t>
      </w:r>
      <w:r>
        <w:rPr>
          <w:rtl/>
          <w:lang w:bidi="ar-SA"/>
        </w:rPr>
        <w:t>لأعظم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بحفظه</w:t>
      </w:r>
      <w:r>
        <w:rPr>
          <w:rStyle w:val="a5"/>
        </w:rPr>
        <w:footnoteReference w:id="99"/>
      </w:r>
      <w:r>
        <w:rPr>
          <w:rtl/>
        </w:rPr>
        <w:t>.</w:t>
      </w:r>
    </w:p>
    <w:p w14:paraId="0FA3C0B5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النفس</w:t>
      </w:r>
      <w:r>
        <w:rPr>
          <w:b/>
          <w:bCs/>
          <w:rtl/>
        </w:rPr>
        <w:t>.</w:t>
      </w:r>
    </w:p>
    <w:p w14:paraId="182489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الثقل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الاتجاهين</w:t>
      </w:r>
      <w:r>
        <w:rPr>
          <w:rtl/>
        </w:rPr>
        <w:t xml:space="preserve"> </w:t>
      </w:r>
      <w:r>
        <w:rPr>
          <w:rtl/>
          <w:lang w:bidi="ar-SA"/>
        </w:rPr>
        <w:t>معًا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جهةٍ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أقصى</w:t>
      </w:r>
      <w:r>
        <w:rPr>
          <w:rtl/>
        </w:rPr>
        <w:t xml:space="preserve"> </w:t>
      </w:r>
      <w:r>
        <w:rPr>
          <w:rtl/>
          <w:lang w:bidi="ar-SA"/>
        </w:rPr>
        <w:t>درجات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تُزهق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متعجّل،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>: 32)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يقتضي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لجثمان</w:t>
      </w:r>
      <w:r>
        <w:rPr>
          <w:rStyle w:val="a5"/>
        </w:rPr>
        <w:footnoteReference w:id="100"/>
      </w:r>
      <w:r>
        <w:rPr>
          <w:rtl/>
        </w:rPr>
        <w:t>.</w:t>
      </w:r>
    </w:p>
    <w:p w14:paraId="4CBB60E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</w:t>
      </w:r>
      <w:r>
        <w:rPr>
          <w:b/>
          <w:bCs/>
          <w:rtl/>
        </w:rPr>
        <w:t>.</w:t>
      </w:r>
    </w:p>
    <w:p w14:paraId="4B81EF6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استنزاف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والمرافق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الورثة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التعطيل،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يُجعل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للنزع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مقدَّمة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52CA79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وترتيب</w:t>
      </w:r>
      <w:r>
        <w:rPr>
          <w:rtl/>
        </w:rPr>
        <w:t xml:space="preserve"> </w:t>
      </w:r>
      <w:r>
        <w:rPr>
          <w:rtl/>
          <w:lang w:bidi="ar-SA"/>
        </w:rPr>
        <w:t>الضروريّات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الأصوليّين</w:t>
      </w:r>
      <w:r>
        <w:rPr>
          <w:rtl/>
        </w:rPr>
        <w:t xml:space="preserve">: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فالعقل</w:t>
      </w:r>
      <w:r>
        <w:rPr>
          <w:rtl/>
        </w:rPr>
        <w:t xml:space="preserve"> </w:t>
      </w:r>
      <w:r>
        <w:rPr>
          <w:rtl/>
          <w:lang w:bidi="ar-SA"/>
        </w:rPr>
        <w:t>فالنسل</w:t>
      </w:r>
      <w:r>
        <w:rPr>
          <w:rtl/>
        </w:rPr>
        <w:t xml:space="preserve"> </w:t>
      </w:r>
      <w:r>
        <w:rPr>
          <w:rtl/>
          <w:lang w:bidi="ar-SA"/>
        </w:rPr>
        <w:t>فالمال</w:t>
      </w:r>
      <w:r>
        <w:rPr>
          <w:rStyle w:val="a5"/>
        </w:rPr>
        <w:footnoteReference w:id="101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احتمالِ</w:t>
      </w:r>
      <w:r>
        <w:rPr>
          <w:rtl/>
        </w:rPr>
        <w:t xml:space="preserve"> </w:t>
      </w:r>
      <w:r>
        <w:rPr>
          <w:rtl/>
          <w:lang w:bidi="ar-SA"/>
        </w:rPr>
        <w:t>حياةٍ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ضعيف</w:t>
      </w:r>
      <w:r>
        <w:rPr>
          <w:rtl/>
        </w:rPr>
        <w:t xml:space="preserve"> </w:t>
      </w:r>
      <w:r>
        <w:rPr>
          <w:rtl/>
          <w:lang w:bidi="ar-SA"/>
        </w:rPr>
        <w:t>قُدّمت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تردّد؛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تعارضت</w:t>
      </w:r>
      <w:r>
        <w:rPr>
          <w:rtl/>
        </w:rPr>
        <w:t xml:space="preserve"> </w:t>
      </w:r>
      <w:r>
        <w:rPr>
          <w:rtl/>
          <w:lang w:bidi="ar-SA"/>
        </w:rPr>
        <w:t>راحة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النفسيّة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الإكرام</w:t>
      </w:r>
      <w:r>
        <w:rPr>
          <w:rtl/>
        </w:rPr>
        <w:t xml:space="preserve"> </w:t>
      </w:r>
      <w:r>
        <w:rPr>
          <w:rtl/>
          <w:lang w:bidi="ar-SA"/>
        </w:rPr>
        <w:t>والدفن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لتعلّقه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 </w:t>
      </w:r>
      <w:r>
        <w:rPr>
          <w:rtl/>
          <w:lang w:bidi="ar-SA"/>
        </w:rPr>
        <w:t>معًا؛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وحيّ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قُدّم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المحفوظة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.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شعارًا</w:t>
      </w:r>
      <w:r>
        <w:rPr>
          <w:rtl/>
        </w:rPr>
        <w:t xml:space="preserve"> </w:t>
      </w:r>
      <w:r>
        <w:rPr>
          <w:rtl/>
          <w:lang w:bidi="ar-SA"/>
        </w:rPr>
        <w:t>يرفع،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التفاصيل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واحدة</w:t>
      </w:r>
      <w:proofErr w:type="spellEnd"/>
      <w:r>
        <w:rPr>
          <w:rtl/>
        </w:rPr>
        <w:t>.</w:t>
      </w:r>
    </w:p>
    <w:p w14:paraId="3C9FE0E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حفظ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الكرامة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الإنسانيّة</w:t>
      </w:r>
      <w:r>
        <w:rPr>
          <w:b/>
          <w:bCs/>
          <w:rtl/>
        </w:rPr>
        <w:t>.</w:t>
      </w:r>
    </w:p>
    <w:p w14:paraId="5C839CC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بالمقاصد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المستفاد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(</w:t>
      </w:r>
      <w:r>
        <w:rPr>
          <w:rtl/>
          <w:lang w:bidi="ar-SA"/>
        </w:rPr>
        <w:t>الإسراء</w:t>
      </w:r>
      <w:r>
        <w:rPr>
          <w:rtl/>
        </w:rPr>
        <w:t>: 70)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حضورًا</w:t>
      </w:r>
      <w:r>
        <w:rPr>
          <w:rtl/>
        </w:rPr>
        <w:t xml:space="preserve"> </w:t>
      </w:r>
      <w:r>
        <w:rPr>
          <w:rtl/>
          <w:lang w:bidi="ar-SA"/>
        </w:rPr>
        <w:t>مزدوجًا</w:t>
      </w:r>
      <w:r>
        <w:rPr>
          <w:rtl/>
        </w:rPr>
        <w:t xml:space="preserve">: </w:t>
      </w:r>
      <w:r>
        <w:rPr>
          <w:rtl/>
          <w:lang w:bidi="ar-SA"/>
        </w:rPr>
        <w:t>فكرامة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يُتعجّل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يعامَل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الآلات؛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يُحبس</w:t>
      </w:r>
      <w:r>
        <w:rPr>
          <w:rtl/>
        </w:rPr>
        <w:t xml:space="preserve"> </w:t>
      </w:r>
      <w:r>
        <w:rPr>
          <w:rtl/>
          <w:lang w:bidi="ar-SA"/>
        </w:rPr>
        <w:t>جثمانه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r>
        <w:rPr>
          <w:rtl/>
          <w:lang w:bidi="ar-SA"/>
        </w:rPr>
        <w:t>بالأنابيب</w:t>
      </w:r>
      <w:r>
        <w:rPr>
          <w:rtl/>
        </w:rPr>
        <w:t xml:space="preserve"> </w:t>
      </w:r>
      <w:r>
        <w:rPr>
          <w:rtl/>
          <w:lang w:bidi="ar-SA"/>
        </w:rPr>
        <w:t>مضغةً</w:t>
      </w:r>
      <w:r>
        <w:rPr>
          <w:rtl/>
        </w:rPr>
        <w:t xml:space="preserve"> </w:t>
      </w:r>
      <w:r>
        <w:rPr>
          <w:rtl/>
          <w:lang w:bidi="ar-SA"/>
        </w:rPr>
        <w:t>للأجهزة،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يُبادر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غسله</w:t>
      </w:r>
      <w:r>
        <w:rPr>
          <w:rtl/>
        </w:rPr>
        <w:t xml:space="preserve"> </w:t>
      </w:r>
      <w:r>
        <w:rPr>
          <w:rtl/>
          <w:lang w:bidi="ar-SA"/>
        </w:rPr>
        <w:t>وتكفينه</w:t>
      </w:r>
      <w:r>
        <w:rPr>
          <w:rtl/>
        </w:rPr>
        <w:t xml:space="preserve"> </w:t>
      </w:r>
      <w:r>
        <w:rPr>
          <w:rtl/>
          <w:lang w:bidi="ar-SA"/>
        </w:rPr>
        <w:t>ودفنه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أكرمه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: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احتجّوا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لرفع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مصيب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مقصده،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Style w:val="a5"/>
        </w:rPr>
        <w:footnoteReference w:id="102"/>
      </w:r>
      <w:r>
        <w:rPr>
          <w:rtl/>
        </w:rPr>
        <w:t>.</w:t>
      </w:r>
    </w:p>
    <w:p w14:paraId="4022C4E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7" w:name="_Toc23780942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فلسفة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مقاصد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الشريعة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57"/>
    </w:p>
    <w:p w14:paraId="10E9A63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الغايات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وضعت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لأجل</w:t>
      </w:r>
      <w:r>
        <w:rPr>
          <w:rtl/>
        </w:rPr>
        <w:t xml:space="preserve"> </w:t>
      </w:r>
      <w:r>
        <w:rPr>
          <w:rtl/>
          <w:lang w:bidi="ar-SA"/>
        </w:rPr>
        <w:t>تحقيقها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العباد،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روح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الجمود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تجدّد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3"/>
      </w:r>
      <w:r>
        <w:rPr>
          <w:rtl/>
        </w:rPr>
        <w:t xml:space="preserve">. </w:t>
      </w:r>
      <w:r>
        <w:rPr>
          <w:rtl/>
          <w:lang w:bidi="ar-SA"/>
        </w:rPr>
        <w:t>وفلسفتها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مسألتنا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: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نفسٍ</w:t>
      </w:r>
      <w:r>
        <w:rPr>
          <w:rtl/>
        </w:rPr>
        <w:t xml:space="preserve"> </w:t>
      </w:r>
      <w:r>
        <w:rPr>
          <w:rtl/>
          <w:lang w:bidi="ar-SA"/>
        </w:rPr>
        <w:t>يُحتمل</w:t>
      </w:r>
      <w:r>
        <w:rPr>
          <w:rtl/>
        </w:rPr>
        <w:t xml:space="preserve"> </w:t>
      </w:r>
      <w:r>
        <w:rPr>
          <w:rtl/>
          <w:lang w:bidi="ar-SA"/>
        </w:rPr>
        <w:t>بقاؤها،</w:t>
      </w:r>
      <w:r>
        <w:rPr>
          <w:rtl/>
        </w:rPr>
        <w:t xml:space="preserve"> </w:t>
      </w:r>
      <w:r>
        <w:rPr>
          <w:rtl/>
          <w:lang w:bidi="ar-SA"/>
        </w:rPr>
        <w:t>وكرامة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يُعبث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وأرواح</w:t>
      </w:r>
      <w:r>
        <w:rPr>
          <w:rtl/>
        </w:rPr>
        <w:t xml:space="preserve"> </w:t>
      </w:r>
      <w:r>
        <w:rPr>
          <w:rtl/>
          <w:lang w:bidi="ar-SA"/>
        </w:rPr>
        <w:t>مرضى</w:t>
      </w:r>
      <w:r>
        <w:rPr>
          <w:rtl/>
        </w:rPr>
        <w:t xml:space="preserve"> </w:t>
      </w:r>
      <w:r>
        <w:rPr>
          <w:rtl/>
          <w:lang w:bidi="ar-SA"/>
        </w:rPr>
        <w:t>ينتظرون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وأموال</w:t>
      </w:r>
      <w:r>
        <w:rPr>
          <w:rtl/>
        </w:rPr>
        <w:t xml:space="preserve"> </w:t>
      </w:r>
      <w:r>
        <w:rPr>
          <w:rtl/>
          <w:lang w:bidi="ar-SA"/>
        </w:rPr>
        <w:t>تُستنزف؛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يستقيم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بإعمال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وإهمال</w:t>
      </w:r>
      <w:r>
        <w:rPr>
          <w:rtl/>
        </w:rPr>
        <w:t xml:space="preserve"> </w:t>
      </w:r>
      <w:r>
        <w:rPr>
          <w:rtl/>
          <w:lang w:bidi="ar-SA"/>
        </w:rPr>
        <w:t>البقيّة،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بميزان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ويدرأ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Style w:val="a5"/>
        </w:rPr>
        <w:footnoteReference w:id="104"/>
      </w:r>
      <w:r>
        <w:rPr>
          <w:rtl/>
        </w:rPr>
        <w:t>.</w:t>
      </w:r>
    </w:p>
    <w:p w14:paraId="6E9B72C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ثمرات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يحرّر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التعلّق</w:t>
      </w:r>
      <w:r>
        <w:rPr>
          <w:rtl/>
        </w:rPr>
        <w:t xml:space="preserve"> </w:t>
      </w:r>
      <w:r>
        <w:rPr>
          <w:rtl/>
          <w:lang w:bidi="ar-SA"/>
        </w:rPr>
        <w:t>بالصور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والمآلات</w:t>
      </w:r>
      <w:proofErr w:type="spellEnd"/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فصورة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ويهبط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آلة؛</w:t>
      </w:r>
      <w:r>
        <w:rPr>
          <w:rtl/>
        </w:rPr>
        <w:t xml:space="preserve"> </w:t>
      </w: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الجهاز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إماتة،</w:t>
      </w:r>
      <w:r>
        <w:rPr>
          <w:rtl/>
        </w:rPr>
        <w:t xml:space="preserve"> </w:t>
      </w:r>
      <w:r>
        <w:rPr>
          <w:rtl/>
          <w:lang w:bidi="ar-SA"/>
        </w:rPr>
        <w:t>لكنّ</w:t>
      </w:r>
      <w:r>
        <w:rPr>
          <w:rtl/>
        </w:rPr>
        <w:t xml:space="preserve"> </w:t>
      </w:r>
      <w:r>
        <w:rPr>
          <w:rtl/>
          <w:lang w:bidi="ar-SA"/>
        </w:rPr>
        <w:t>حقيقتها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. </w:t>
      </w:r>
      <w:r>
        <w:rPr>
          <w:rtl/>
          <w:lang w:bidi="ar-SA"/>
        </w:rPr>
        <w:t>والفقيه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الصور،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يسأل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تتحقّق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حقيقةً؟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يفتي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يوافق</w:t>
      </w:r>
      <w:r>
        <w:rPr>
          <w:rtl/>
        </w:rPr>
        <w:t xml:space="preserve"> </w:t>
      </w:r>
      <w:r>
        <w:rPr>
          <w:rtl/>
          <w:lang w:bidi="ar-SA"/>
        </w:rPr>
        <w:t>الظواهر،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التنزيليّ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تحتاجه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Style w:val="a5"/>
        </w:rPr>
        <w:footnoteReference w:id="105"/>
      </w:r>
      <w:r>
        <w:rPr>
          <w:rtl/>
        </w:rPr>
        <w:t>.</w:t>
      </w:r>
    </w:p>
    <w:p w14:paraId="5C906AA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58" w:name="_Toc23780943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ربط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بالواقع</w:t>
      </w:r>
      <w:r>
        <w:rPr>
          <w:b/>
          <w:bCs/>
          <w:color w:val="000000"/>
          <w:sz w:val="28"/>
          <w:szCs w:val="28"/>
          <w:rtl/>
        </w:rPr>
        <w:t>.</w:t>
      </w:r>
      <w:bookmarkEnd w:id="58"/>
    </w:p>
    <w:p w14:paraId="2B597C3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مستشفياتنا؛</w:t>
      </w:r>
      <w:r>
        <w:rPr>
          <w:rtl/>
        </w:rPr>
        <w:t xml:space="preserve"> </w:t>
      </w:r>
      <w:r>
        <w:rPr>
          <w:rtl/>
          <w:lang w:bidi="ar-SA"/>
        </w:rPr>
        <w:t>فأقسام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تستقبل</w:t>
      </w:r>
      <w:r>
        <w:rPr>
          <w:rtl/>
        </w:rPr>
        <w:t xml:space="preserve"> </w:t>
      </w:r>
      <w:r>
        <w:rPr>
          <w:rtl/>
          <w:lang w:bidi="ar-SA"/>
        </w:rPr>
        <w:t>باستمرار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إصابات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القاتلة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الطرق</w:t>
      </w:r>
      <w:r>
        <w:rPr>
          <w:rtl/>
        </w:rPr>
        <w:t xml:space="preserve"> </w:t>
      </w:r>
      <w:r>
        <w:rPr>
          <w:rtl/>
          <w:lang w:bidi="ar-SA"/>
        </w:rPr>
        <w:t>والجلطات</w:t>
      </w:r>
      <w:r>
        <w:rPr>
          <w:rtl/>
        </w:rPr>
        <w:t xml:space="preserve"> </w:t>
      </w:r>
      <w:r>
        <w:rPr>
          <w:rtl/>
          <w:lang w:bidi="ar-SA"/>
        </w:rPr>
        <w:t>والنزيف،</w:t>
      </w:r>
      <w:r>
        <w:rPr>
          <w:rtl/>
        </w:rPr>
        <w:t xml:space="preserve"> </w:t>
      </w:r>
      <w:r>
        <w:rPr>
          <w:rtl/>
          <w:lang w:bidi="ar-SA"/>
        </w:rPr>
        <w:t>ويقف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مرجعيّة</w:t>
      </w:r>
      <w:r>
        <w:rPr>
          <w:rtl/>
        </w:rPr>
        <w:t xml:space="preserve"> </w:t>
      </w:r>
      <w:r>
        <w:rPr>
          <w:rtl/>
          <w:lang w:bidi="ar-SA"/>
        </w:rPr>
        <w:t>موحّدة،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مستفتٍ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بالتحريم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مطلقًا،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أسر</w:t>
      </w:r>
      <w:r>
        <w:rPr>
          <w:rtl/>
        </w:rPr>
        <w:t xml:space="preserve"> </w:t>
      </w:r>
      <w:r>
        <w:rPr>
          <w:rtl/>
          <w:lang w:bidi="ar-SA"/>
        </w:rPr>
        <w:t>تمتنع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أمره</w:t>
      </w:r>
      <w:r>
        <w:rPr>
          <w:rtl/>
        </w:rPr>
        <w:t xml:space="preserve">. </w:t>
      </w:r>
      <w:r>
        <w:rPr>
          <w:rtl/>
          <w:lang w:bidi="ar-SA"/>
        </w:rPr>
        <w:t>ويزيد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تعقيدًا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المعمول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بلادنا،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م،</w:t>
      </w:r>
      <w:r>
        <w:rPr>
          <w:rtl/>
        </w:rPr>
        <w:t xml:space="preserve"> </w:t>
      </w:r>
      <w:r>
        <w:rPr>
          <w:rtl/>
          <w:lang w:bidi="ar-SA"/>
        </w:rPr>
        <w:t>يجيز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ويراعي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المتديّنة</w:t>
      </w:r>
      <w:r>
        <w:rPr>
          <w:rStyle w:val="a5"/>
        </w:rPr>
        <w:footnoteReference w:id="10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فتحتاج</w:t>
      </w:r>
      <w:r>
        <w:rPr>
          <w:rtl/>
        </w:rPr>
        <w:t xml:space="preserve"> </w:t>
      </w:r>
      <w:r>
        <w:rPr>
          <w:rtl/>
          <w:lang w:bidi="ar-SA"/>
        </w:rPr>
        <w:t>أسرنا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يبيّن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لتحسن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المقصود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230000A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وصورة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المحليّ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تعالجه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: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يُستدعى</w:t>
      </w:r>
      <w:r>
        <w:rPr>
          <w:rtl/>
        </w:rPr>
        <w:t xml:space="preserve"> </w:t>
      </w:r>
      <w:r>
        <w:rPr>
          <w:rtl/>
          <w:lang w:bidi="ar-SA"/>
        </w:rPr>
        <w:t>أبناؤها</w:t>
      </w:r>
      <w:r>
        <w:rPr>
          <w:rtl/>
        </w:rPr>
        <w:t xml:space="preserve"> </w:t>
      </w:r>
      <w:r>
        <w:rPr>
          <w:rtl/>
          <w:lang w:bidi="ar-SA"/>
        </w:rPr>
        <w:t>ليلًا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مستشفى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البلاد،</w:t>
      </w:r>
      <w:r>
        <w:rPr>
          <w:rtl/>
        </w:rPr>
        <w:t xml:space="preserve"> </w:t>
      </w:r>
      <w:r>
        <w:rPr>
          <w:rtl/>
          <w:lang w:bidi="ar-SA"/>
        </w:rPr>
        <w:t>فيجدون</w:t>
      </w:r>
      <w:r>
        <w:rPr>
          <w:rtl/>
        </w:rPr>
        <w:t xml:space="preserve"> </w:t>
      </w:r>
      <w:r>
        <w:rPr>
          <w:rtl/>
          <w:lang w:bidi="ar-SA"/>
        </w:rPr>
        <w:t>أباهم</w:t>
      </w:r>
      <w:r>
        <w:rPr>
          <w:rtl/>
        </w:rPr>
        <w:t xml:space="preserve"> </w:t>
      </w:r>
      <w:r>
        <w:rPr>
          <w:rtl/>
          <w:lang w:bidi="ar-SA"/>
        </w:rPr>
        <w:t>موصولًا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إثر</w:t>
      </w:r>
      <w:r>
        <w:rPr>
          <w:rtl/>
        </w:rPr>
        <w:t xml:space="preserve"> </w:t>
      </w:r>
      <w:r>
        <w:rPr>
          <w:rtl/>
          <w:lang w:bidi="ar-SA"/>
        </w:rPr>
        <w:t>نزيف</w:t>
      </w:r>
      <w:r>
        <w:rPr>
          <w:rtl/>
        </w:rPr>
        <w:t xml:space="preserve"> </w:t>
      </w:r>
      <w:r>
        <w:rPr>
          <w:rtl/>
          <w:lang w:bidi="ar-SA"/>
        </w:rPr>
        <w:t>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يجلس</w:t>
      </w:r>
      <w:r>
        <w:rPr>
          <w:rtl/>
        </w:rPr>
        <w:t xml:space="preserve"> </w:t>
      </w:r>
      <w:r>
        <w:rPr>
          <w:rtl/>
          <w:lang w:bidi="ar-SA"/>
        </w:rPr>
        <w:t>إليهم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فيخبرهم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ويسألهم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موقفهم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مواصلة</w:t>
      </w:r>
      <w:r>
        <w:rPr>
          <w:rtl/>
        </w:rPr>
        <w:t xml:space="preserve"> </w:t>
      </w:r>
      <w:r>
        <w:rPr>
          <w:rtl/>
          <w:lang w:bidi="ar-SA"/>
        </w:rPr>
        <w:t>الدعم،</w:t>
      </w:r>
      <w:r>
        <w:rPr>
          <w:rtl/>
        </w:rPr>
        <w:t xml:space="preserve"> </w:t>
      </w:r>
      <w:r>
        <w:rPr>
          <w:rtl/>
          <w:lang w:bidi="ar-SA"/>
        </w:rPr>
        <w:t>وربما</w:t>
      </w:r>
      <w:r>
        <w:rPr>
          <w:rtl/>
        </w:rPr>
        <w:t xml:space="preserve"> </w:t>
      </w:r>
      <w:r>
        <w:rPr>
          <w:rtl/>
          <w:lang w:bidi="ar-SA"/>
        </w:rPr>
        <w:t>فاتحهم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التبرّع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الساعة</w:t>
      </w:r>
      <w:r>
        <w:rPr>
          <w:rtl/>
        </w:rPr>
        <w:t xml:space="preserve"> </w:t>
      </w:r>
      <w:r>
        <w:rPr>
          <w:rtl/>
          <w:lang w:bidi="ar-SA"/>
        </w:rPr>
        <w:t>تتزاحم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أسئلة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والعاطفة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يديها</w:t>
      </w:r>
      <w:r>
        <w:rPr>
          <w:rtl/>
        </w:rPr>
        <w:t xml:space="preserve"> </w:t>
      </w:r>
      <w:r>
        <w:rPr>
          <w:rtl/>
          <w:lang w:bidi="ar-SA"/>
        </w:rPr>
        <w:t>غالبًا</w:t>
      </w:r>
      <w:r>
        <w:rPr>
          <w:rtl/>
        </w:rPr>
        <w:t xml:space="preserve"> </w:t>
      </w:r>
      <w:r>
        <w:rPr>
          <w:rtl/>
          <w:lang w:bidi="ar-SA"/>
        </w:rPr>
        <w:t>عالم</w:t>
      </w:r>
      <w:r>
        <w:rPr>
          <w:rtl/>
        </w:rPr>
        <w:t xml:space="preserve"> </w:t>
      </w:r>
      <w:r>
        <w:rPr>
          <w:rtl/>
          <w:lang w:bidi="ar-SA"/>
        </w:rPr>
        <w:t>حاضر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إرشاديّة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بجواب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عمليّة،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أدّت</w:t>
      </w:r>
      <w:r>
        <w:rPr>
          <w:rtl/>
        </w:rPr>
        <w:t xml:space="preserve"> </w:t>
      </w:r>
      <w:r>
        <w:rPr>
          <w:rtl/>
          <w:lang w:bidi="ar-SA"/>
        </w:rPr>
        <w:t>وظيفتها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الثغرة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>.</w:t>
      </w:r>
    </w:p>
    <w:p w14:paraId="522523D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59" w:name="_Toc237809431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تحرير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59"/>
    </w:p>
    <w:p w14:paraId="75DCB28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EBA44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الاتفاق</w:t>
      </w:r>
      <w:r>
        <w:rPr>
          <w:b/>
          <w:bCs/>
          <w:rtl/>
        </w:rPr>
        <w:t>.</w:t>
      </w:r>
    </w:p>
    <w:p w14:paraId="3AD94FA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النزاع</w:t>
      </w:r>
      <w:r>
        <w:rPr>
          <w:b/>
          <w:bCs/>
          <w:rtl/>
        </w:rPr>
        <w:t>.</w:t>
      </w:r>
    </w:p>
    <w:p w14:paraId="3DD16B9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أسباب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الاختلاف</w:t>
      </w:r>
      <w:r>
        <w:rPr>
          <w:b/>
          <w:bCs/>
          <w:rtl/>
        </w:rPr>
        <w:t>.</w:t>
      </w:r>
    </w:p>
    <w:p w14:paraId="261898D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التكييف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>.</w:t>
      </w:r>
    </w:p>
    <w:p w14:paraId="18ABE03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العامّة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>.</w:t>
      </w:r>
    </w:p>
    <w:p w14:paraId="14C5B111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0" w:name="_Toc23780943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الاتفاق</w:t>
      </w:r>
      <w:r>
        <w:rPr>
          <w:b/>
          <w:bCs/>
          <w:color w:val="000000"/>
          <w:sz w:val="28"/>
          <w:szCs w:val="28"/>
          <w:rtl/>
        </w:rPr>
        <w:t>.</w:t>
      </w:r>
      <w:bookmarkEnd w:id="60"/>
    </w:p>
    <w:p w14:paraId="7F26A22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tl/>
        </w:rPr>
        <w:t>.</w:t>
      </w:r>
    </w:p>
    <w:p w14:paraId="0827AF3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وظائفه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كصاحب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معصوم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متوقفة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7579FDB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"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"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مزهق</w:t>
      </w:r>
      <w:r>
        <w:rPr>
          <w:rtl/>
        </w:rPr>
        <w:t xml:space="preserve"> </w:t>
      </w:r>
      <w:r>
        <w:rPr>
          <w:rtl/>
          <w:lang w:bidi="ar-SA"/>
        </w:rPr>
        <w:t>للروح،</w:t>
      </w:r>
      <w:r>
        <w:rPr>
          <w:rtl/>
        </w:rPr>
        <w:t xml:space="preserve"> </w:t>
      </w:r>
      <w:r>
        <w:rPr>
          <w:rtl/>
          <w:lang w:bidi="ar-SA"/>
        </w:rPr>
        <w:t>كحقن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قاتلة،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بطلبه،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عمد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بالإجماع</w:t>
      </w:r>
      <w:r>
        <w:rPr>
          <w:rStyle w:val="a5"/>
        </w:rPr>
        <w:footnoteReference w:id="107"/>
      </w:r>
      <w:r>
        <w:rPr>
          <w:rtl/>
        </w:rPr>
        <w:t>.</w:t>
      </w:r>
    </w:p>
    <w:p w14:paraId="64063CE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واتفقوا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عينيًّا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فالتداوي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مستحبّ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يُقطع</w:t>
      </w:r>
      <w:r>
        <w:rPr>
          <w:rtl/>
        </w:rPr>
        <w:t xml:space="preserve"> </w:t>
      </w:r>
      <w:r>
        <w:rPr>
          <w:rtl/>
          <w:lang w:bidi="ar-SA"/>
        </w:rPr>
        <w:t>بنفعه</w:t>
      </w:r>
      <w:r>
        <w:rPr>
          <w:rtl/>
        </w:rPr>
        <w:t xml:space="preserve"> </w:t>
      </w:r>
      <w:r>
        <w:rPr>
          <w:rtl/>
          <w:lang w:bidi="ar-SA"/>
        </w:rPr>
        <w:t>وتُخشى</w:t>
      </w:r>
      <w:r>
        <w:rPr>
          <w:rtl/>
        </w:rPr>
        <w:t xml:space="preserve"> </w:t>
      </w:r>
      <w:r>
        <w:rPr>
          <w:rtl/>
          <w:lang w:bidi="ar-SA"/>
        </w:rPr>
        <w:t>الهلكة</w:t>
      </w:r>
      <w:r>
        <w:rPr>
          <w:rtl/>
        </w:rPr>
        <w:t xml:space="preserve"> </w:t>
      </w:r>
      <w:r>
        <w:rPr>
          <w:rtl/>
          <w:lang w:bidi="ar-SA"/>
        </w:rPr>
        <w:t>بتركه</w:t>
      </w:r>
      <w:r>
        <w:rPr>
          <w:rStyle w:val="a5"/>
        </w:rPr>
        <w:footnoteReference w:id="108"/>
      </w:r>
      <w:r>
        <w:rPr>
          <w:rtl/>
        </w:rPr>
        <w:t>.</w:t>
      </w:r>
    </w:p>
    <w:p w14:paraId="5E5C30D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الأربع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تحصيل</w:t>
      </w:r>
      <w:r>
        <w:rPr>
          <w:rtl/>
        </w:rPr>
        <w:t xml:space="preserve"> </w:t>
      </w:r>
      <w:r>
        <w:rPr>
          <w:rtl/>
          <w:lang w:bidi="ar-SA"/>
        </w:rPr>
        <w:t>حاصل،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سياج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الغلوّ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: </w:t>
      </w:r>
      <w:r>
        <w:rPr>
          <w:rtl/>
          <w:lang w:bidi="ar-SA"/>
        </w:rPr>
        <w:t>فالنقطة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تقطع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يشكّك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الرئويّة؛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 </w:t>
      </w:r>
      <w:r>
        <w:rPr>
          <w:rtl/>
          <w:lang w:bidi="ar-SA"/>
        </w:rPr>
        <w:t>تحمي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الغيبوبات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يطالهم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لهم،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لكثرة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العامّة؛</w:t>
      </w:r>
      <w:r>
        <w:rPr>
          <w:rtl/>
        </w:rPr>
        <w:t xml:space="preserve"> </w:t>
      </w:r>
      <w:r>
        <w:rPr>
          <w:rtl/>
          <w:lang w:bidi="ar-SA"/>
        </w:rPr>
        <w:t>والثالثة</w:t>
      </w:r>
      <w:r>
        <w:rPr>
          <w:rtl/>
        </w:rPr>
        <w:t xml:space="preserve"> </w:t>
      </w:r>
      <w:r>
        <w:rPr>
          <w:rtl/>
          <w:lang w:bidi="ar-SA"/>
        </w:rPr>
        <w:t>تحسم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تردّد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يصحّ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يُحشر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بابه؛</w:t>
      </w:r>
      <w:r>
        <w:rPr>
          <w:rtl/>
        </w:rPr>
        <w:t xml:space="preserve"> </w:t>
      </w:r>
      <w:r>
        <w:rPr>
          <w:rtl/>
          <w:lang w:bidi="ar-SA"/>
        </w:rPr>
        <w:t>والرابعة</w:t>
      </w:r>
      <w:r>
        <w:rPr>
          <w:rtl/>
        </w:rPr>
        <w:t xml:space="preserve"> </w:t>
      </w:r>
      <w:r>
        <w:rPr>
          <w:rtl/>
          <w:lang w:bidi="ar-SA"/>
        </w:rPr>
        <w:t>تقرّر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فرضًا</w:t>
      </w:r>
      <w:r>
        <w:rPr>
          <w:rtl/>
        </w:rPr>
        <w:t xml:space="preserve"> </w:t>
      </w:r>
      <w:r>
        <w:rPr>
          <w:rtl/>
          <w:lang w:bidi="ar-SA"/>
        </w:rPr>
        <w:t>لازمًا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المدخل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اتّسع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المتوقّفين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11CA21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1" w:name="_Toc23780943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محلّ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النزاع</w:t>
      </w:r>
      <w:r>
        <w:rPr>
          <w:b/>
          <w:bCs/>
          <w:color w:val="000000"/>
          <w:sz w:val="28"/>
          <w:szCs w:val="28"/>
          <w:rtl/>
        </w:rPr>
        <w:t>.</w:t>
      </w:r>
      <w:bookmarkEnd w:id="61"/>
    </w:p>
    <w:p w14:paraId="1285B8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مسألتين</w:t>
      </w:r>
      <w:r>
        <w:rPr>
          <w:rtl/>
        </w:rPr>
        <w:t xml:space="preserve"> </w:t>
      </w:r>
      <w:r>
        <w:rPr>
          <w:rtl/>
          <w:lang w:bidi="ar-SA"/>
        </w:rPr>
        <w:t>متلازمتين</w:t>
      </w:r>
      <w:r>
        <w:rPr>
          <w:rtl/>
        </w:rPr>
        <w:t xml:space="preserve">: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الوفاة؟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 xml:space="preserve"> </w:t>
      </w:r>
      <w:r>
        <w:rPr>
          <w:rtl/>
          <w:lang w:bidi="ar-SA"/>
        </w:rPr>
        <w:t>والتلازم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مطّرد؛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>.</w:t>
      </w:r>
    </w:p>
    <w:p w14:paraId="2EFA5FF2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2" w:name="_Toc23780943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أسباب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الاختلاف</w:t>
      </w:r>
      <w:r>
        <w:rPr>
          <w:b/>
          <w:bCs/>
          <w:color w:val="000000"/>
          <w:sz w:val="28"/>
          <w:szCs w:val="28"/>
          <w:rtl/>
        </w:rPr>
        <w:t>.</w:t>
      </w:r>
      <w:bookmarkEnd w:id="62"/>
    </w:p>
    <w:p w14:paraId="563F81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متصوَّرة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5D5B13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بتوقف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خراب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الدماغ؟</w:t>
      </w:r>
    </w:p>
    <w:p w14:paraId="0A0B2EE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 xml:space="preserve"> </w:t>
      </w:r>
      <w:r>
        <w:rPr>
          <w:rtl/>
          <w:lang w:bidi="ar-SA"/>
        </w:rPr>
        <w:t>يُقتصر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المتقدّمون،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بتجدّد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الكشف؟</w:t>
      </w:r>
    </w:p>
    <w:p w14:paraId="6A12D30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ومدى</w:t>
      </w:r>
      <w:r>
        <w:rPr>
          <w:rtl/>
        </w:rPr>
        <w:t xml:space="preserve"> </w:t>
      </w:r>
      <w:r>
        <w:rPr>
          <w:rtl/>
          <w:lang w:bidi="ar-SA"/>
        </w:rPr>
        <w:t>إفادته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>.</w:t>
      </w:r>
    </w:p>
    <w:p w14:paraId="6F3639C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: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</w:t>
      </w:r>
      <w:r>
        <w:rPr>
          <w:rtl/>
        </w:rPr>
        <w:t xml:space="preserve"> </w:t>
      </w:r>
      <w:r>
        <w:rPr>
          <w:rtl/>
          <w:lang w:bidi="ar-SA"/>
        </w:rPr>
        <w:t>تشدّ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وقاعدتا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 </w:t>
      </w:r>
      <w:r>
        <w:rPr>
          <w:rtl/>
          <w:lang w:bidi="ar-SA"/>
        </w:rPr>
        <w:t>ودرء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تشدّان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الجواز،</w:t>
      </w:r>
      <w:r>
        <w:rPr>
          <w:rtl/>
        </w:rPr>
        <w:t xml:space="preserve"> </w:t>
      </w:r>
      <w:r>
        <w:rPr>
          <w:rtl/>
          <w:lang w:bidi="ar-SA"/>
        </w:rPr>
        <w:t>والشأن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Style w:val="a5"/>
        </w:rPr>
        <w:footnoteReference w:id="109"/>
      </w:r>
      <w:r>
        <w:rPr>
          <w:rtl/>
        </w:rPr>
        <w:t>.</w:t>
      </w:r>
    </w:p>
    <w:p w14:paraId="0E52CA9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وأولى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بالتأمّل</w:t>
      </w:r>
      <w:r>
        <w:rPr>
          <w:rtl/>
        </w:rPr>
        <w:t xml:space="preserve"> </w:t>
      </w:r>
      <w:r>
        <w:rPr>
          <w:rtl/>
          <w:lang w:bidi="ar-SA"/>
        </w:rPr>
        <w:t>السببان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: </w:t>
      </w:r>
      <w:r>
        <w:rPr>
          <w:rtl/>
          <w:lang w:bidi="ar-SA"/>
        </w:rPr>
        <w:t>فأمّا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فمرجع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كلاميّة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وتعلّقها</w:t>
      </w:r>
      <w:r>
        <w:rPr>
          <w:rtl/>
        </w:rPr>
        <w:t xml:space="preserve"> </w:t>
      </w:r>
      <w:r>
        <w:rPr>
          <w:rtl/>
          <w:lang w:bidi="ar-SA"/>
        </w:rPr>
        <w:t>بالبدن،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استأثر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بعلمه،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الأسلم</w:t>
      </w:r>
      <w:r>
        <w:rPr>
          <w:rtl/>
        </w:rPr>
        <w:t xml:space="preserve"> </w:t>
      </w:r>
      <w:r>
        <w:rPr>
          <w:rtl/>
          <w:lang w:bidi="ar-SA"/>
        </w:rPr>
        <w:t>تعليق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الظاهرة</w:t>
      </w:r>
      <w:r>
        <w:rPr>
          <w:rtl/>
        </w:rPr>
        <w:t xml:space="preserve"> </w:t>
      </w:r>
      <w:r>
        <w:rPr>
          <w:rtl/>
          <w:lang w:bidi="ar-SA"/>
        </w:rPr>
        <w:t>المنضبطة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r>
        <w:rPr>
          <w:rtl/>
          <w:lang w:bidi="ar-SA"/>
        </w:rPr>
        <w:t>الغيبيّة؛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اعتبرها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تحصى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والتضمين</w:t>
      </w:r>
      <w:r>
        <w:rPr>
          <w:rtl/>
        </w:rPr>
        <w:t xml:space="preserve"> </w:t>
      </w:r>
      <w:r>
        <w:rPr>
          <w:rtl/>
          <w:lang w:bidi="ar-SA"/>
        </w:rPr>
        <w:t>وعيوب</w:t>
      </w:r>
      <w:r>
        <w:rPr>
          <w:rtl/>
        </w:rPr>
        <w:t xml:space="preserve"> </w:t>
      </w:r>
      <w:r>
        <w:rPr>
          <w:rtl/>
          <w:lang w:bidi="ar-SA"/>
        </w:rPr>
        <w:t>النكاح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الجراحات،</w:t>
      </w:r>
      <w:r>
        <w:rPr>
          <w:rtl/>
        </w:rPr>
        <w:t xml:space="preserve"> </w:t>
      </w:r>
      <w:r>
        <w:rPr>
          <w:rtl/>
          <w:lang w:bidi="ar-SA"/>
        </w:rPr>
        <w:t>والمعتبر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الجماعيّة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للبروتوكول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اعتُمد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الأبواب؛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القابلة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النسب</w:t>
      </w:r>
      <w:r>
        <w:rPr>
          <w:rtl/>
        </w:rPr>
        <w:t xml:space="preserve"> </w:t>
      </w:r>
      <w:r>
        <w:rPr>
          <w:rtl/>
          <w:lang w:bidi="ar-SA"/>
        </w:rPr>
        <w:t>وشهادة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العيب،</w:t>
      </w:r>
      <w:r>
        <w:rPr>
          <w:rtl/>
        </w:rPr>
        <w:t xml:space="preserve"> </w:t>
      </w:r>
      <w:r>
        <w:rPr>
          <w:rtl/>
          <w:lang w:bidi="ar-SA"/>
        </w:rPr>
        <w:t>فقبول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>.</w:t>
      </w:r>
    </w:p>
    <w:p w14:paraId="19334AF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3" w:name="_Toc23780943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التكييف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>.</w:t>
      </w:r>
      <w:bookmarkEnd w:id="63"/>
    </w:p>
    <w:p w14:paraId="5FD0AB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أوجه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جناية</w:t>
      </w:r>
      <w:r>
        <w:rPr>
          <w:rtl/>
        </w:rPr>
        <w:t xml:space="preserve"> </w:t>
      </w:r>
      <w:r>
        <w:rPr>
          <w:rtl/>
          <w:lang w:bidi="ar-SA"/>
        </w:rPr>
        <w:t>قتل،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المنزوع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للتداوي</w:t>
      </w:r>
      <w:r>
        <w:rPr>
          <w:rtl/>
        </w:rPr>
        <w:t xml:space="preserve"> </w:t>
      </w:r>
      <w:r>
        <w:rPr>
          <w:rtl/>
          <w:lang w:bidi="ar-SA"/>
        </w:rPr>
        <w:t>وكفّ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استثنائيّة،</w:t>
      </w:r>
      <w:r>
        <w:rPr>
          <w:rtl/>
        </w:rPr>
        <w:t xml:space="preserve"> </w:t>
      </w:r>
      <w:r>
        <w:rPr>
          <w:rtl/>
          <w:lang w:bidi="ar-SA"/>
        </w:rPr>
        <w:t>والترك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فعلَ</w:t>
      </w:r>
      <w:r>
        <w:rPr>
          <w:rtl/>
        </w:rPr>
        <w:t xml:space="preserve"> </w:t>
      </w:r>
      <w:r>
        <w:rPr>
          <w:rtl/>
          <w:lang w:bidi="ar-SA"/>
        </w:rPr>
        <w:t>قتلٍ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التداوي،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بالسبب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. </w:t>
      </w:r>
      <w:r>
        <w:rPr>
          <w:rtl/>
          <w:lang w:bidi="ar-SA"/>
        </w:rPr>
        <w:t>والثالث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يتّجه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"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مستقرّة،</w:t>
      </w:r>
      <w:r>
        <w:rPr>
          <w:rtl/>
        </w:rPr>
        <w:t xml:space="preserve"> </w:t>
      </w:r>
      <w:r>
        <w:rPr>
          <w:rtl/>
          <w:lang w:bidi="ar-SA"/>
        </w:rPr>
        <w:t>فحكمه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Style w:val="a5"/>
        </w:rPr>
        <w:footnoteReference w:id="110"/>
      </w:r>
      <w:r>
        <w:rPr>
          <w:rtl/>
        </w:rPr>
        <w:t>.</w:t>
      </w:r>
    </w:p>
    <w:p w14:paraId="63621DB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ولكلّ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ثمرته</w:t>
      </w:r>
      <w:r>
        <w:rPr>
          <w:rtl/>
        </w:rPr>
        <w:t xml:space="preserve">: </w:t>
      </w:r>
      <w:r>
        <w:rPr>
          <w:rtl/>
          <w:lang w:bidi="ar-SA"/>
        </w:rPr>
        <w:t>فعلى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الجناية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القصاص</w:t>
      </w:r>
      <w:r>
        <w:rPr>
          <w:rtl/>
        </w:rPr>
        <w:t xml:space="preserve"> </w:t>
      </w:r>
      <w:r>
        <w:rPr>
          <w:rtl/>
          <w:lang w:bidi="ar-SA"/>
        </w:rPr>
        <w:t>والدية</w:t>
      </w:r>
      <w:r>
        <w:rPr>
          <w:rtl/>
        </w:rPr>
        <w:t xml:space="preserve"> </w:t>
      </w:r>
      <w:r>
        <w:rPr>
          <w:rtl/>
          <w:lang w:bidi="ar-SA"/>
        </w:rPr>
        <w:t>والكفّارة</w:t>
      </w:r>
      <w:r>
        <w:rPr>
          <w:rtl/>
        </w:rPr>
        <w:t xml:space="preserve"> </w:t>
      </w:r>
      <w:r>
        <w:rPr>
          <w:rtl/>
          <w:lang w:bidi="ar-SA"/>
        </w:rPr>
        <w:t>وحرمان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النازع</w:t>
      </w:r>
      <w:r>
        <w:rPr>
          <w:rtl/>
        </w:rPr>
        <w:t xml:space="preserve"> </w:t>
      </w:r>
      <w:r>
        <w:rPr>
          <w:rtl/>
          <w:lang w:bidi="ar-SA"/>
        </w:rPr>
        <w:t>وارثًا؛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الترك</w:t>
      </w:r>
      <w:r>
        <w:rPr>
          <w:rtl/>
        </w:rPr>
        <w:t xml:space="preserve"> </w:t>
      </w:r>
      <w:r>
        <w:rPr>
          <w:rtl/>
          <w:lang w:bidi="ar-SA"/>
        </w:rPr>
        <w:t>المأذون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ضمانًا،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الكفّ؛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الجثمان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إذن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وتجهيز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جاز،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تمثيل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. </w:t>
      </w:r>
      <w:r>
        <w:rPr>
          <w:rtl/>
          <w:lang w:bidi="ar-SA"/>
        </w:rPr>
        <w:t>والراجح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الواقعة</w:t>
      </w:r>
      <w:r>
        <w:rPr>
          <w:rtl/>
        </w:rPr>
        <w:t xml:space="preserve"> </w:t>
      </w:r>
      <w:r>
        <w:rPr>
          <w:rtl/>
          <w:lang w:bidi="ar-SA"/>
        </w:rPr>
        <w:t>مركّبة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التكييفات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باعتبارات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وعدمه،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>.</w:t>
      </w:r>
    </w:p>
    <w:p w14:paraId="4619C58C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4" w:name="_Toc23780943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العامّة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المتعلقة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4"/>
    </w:p>
    <w:p w14:paraId="65BC792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0A81B4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(</w:t>
      </w:r>
      <w:r>
        <w:rPr>
          <w:rtl/>
          <w:lang w:bidi="ar-SA"/>
        </w:rPr>
        <w:t>النساء</w:t>
      </w:r>
      <w:r>
        <w:rPr>
          <w:rtl/>
        </w:rPr>
        <w:t xml:space="preserve">: 29).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النهي</w:t>
      </w:r>
      <w:r>
        <w:rPr>
          <w:rtl/>
        </w:rPr>
        <w:t xml:space="preserve"> </w:t>
      </w:r>
      <w:r>
        <w:rPr>
          <w:rtl/>
          <w:lang w:bidi="ar-SA"/>
        </w:rPr>
        <w:t>يعمّ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 xml:space="preserve"> </w:t>
      </w:r>
      <w:r>
        <w:rPr>
          <w:rtl/>
          <w:lang w:bidi="ar-SA"/>
        </w:rPr>
        <w:t>والتسبّب،</w:t>
      </w:r>
      <w:r>
        <w:rPr>
          <w:rtl/>
        </w:rPr>
        <w:t xml:space="preserve"> </w:t>
      </w:r>
      <w:r>
        <w:rPr>
          <w:rtl/>
          <w:lang w:bidi="ar-SA"/>
        </w:rPr>
        <w:t>فيحرم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تسبّب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>.</w:t>
      </w:r>
    </w:p>
    <w:p w14:paraId="2CE618F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(</w:t>
      </w:r>
      <w:r>
        <w:rPr>
          <w:rtl/>
          <w:lang w:bidi="ar-SA"/>
        </w:rPr>
        <w:t>البقرة</w:t>
      </w:r>
      <w:r>
        <w:rPr>
          <w:rtl/>
        </w:rPr>
        <w:t xml:space="preserve">: 195).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المرجوّ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علاج</w:t>
      </w:r>
      <w:r>
        <w:rPr>
          <w:rtl/>
        </w:rPr>
        <w:t xml:space="preserve"> </w:t>
      </w:r>
      <w:r>
        <w:rPr>
          <w:rtl/>
          <w:lang w:bidi="ar-SA"/>
        </w:rPr>
        <w:t>إلقاء</w:t>
      </w:r>
      <w:r>
        <w:rPr>
          <w:rtl/>
        </w:rPr>
        <w:t xml:space="preserve"> </w:t>
      </w:r>
      <w:r>
        <w:rPr>
          <w:rtl/>
          <w:lang w:bidi="ar-SA"/>
        </w:rPr>
        <w:t>باليد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التهلكة،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125984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(</w:t>
      </w:r>
      <w:r>
        <w:rPr>
          <w:rtl/>
          <w:lang w:bidi="ar-SA"/>
        </w:rPr>
        <w:t>المائدة</w:t>
      </w:r>
      <w:r>
        <w:rPr>
          <w:rtl/>
        </w:rPr>
        <w:t xml:space="preserve">: 32).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إيثار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النادرة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>.</w:t>
      </w:r>
    </w:p>
    <w:p w14:paraId="0F4916C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(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: 145).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يُنسب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حضر</w:t>
      </w:r>
      <w:r>
        <w:rPr>
          <w:rtl/>
        </w:rPr>
        <w:t xml:space="preserve"> </w:t>
      </w:r>
      <w:r>
        <w:rPr>
          <w:rtl/>
          <w:lang w:bidi="ar-SA"/>
        </w:rPr>
        <w:t>بسببه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>.</w:t>
      </w:r>
    </w:p>
    <w:p w14:paraId="01FB836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بها</w:t>
      </w:r>
      <w:r>
        <w:rPr>
          <w:b/>
          <w:bCs/>
          <w:rtl/>
        </w:rPr>
        <w:t>.</w:t>
      </w:r>
    </w:p>
    <w:p w14:paraId="28EC8E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ضِرار</w:t>
      </w:r>
      <w:r>
        <w:rPr>
          <w:b/>
          <w:bCs/>
          <w:rtl/>
        </w:rPr>
        <w:t>'</w:t>
      </w:r>
      <w:r>
        <w:rPr>
          <w:rStyle w:val="a5"/>
        </w:rPr>
        <w:footnoteReference w:id="111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إضرارًا</w:t>
      </w:r>
      <w:r>
        <w:rPr>
          <w:rtl/>
        </w:rPr>
        <w:t xml:space="preserve"> </w:t>
      </w:r>
      <w:r>
        <w:rPr>
          <w:rtl/>
          <w:lang w:bidi="ar-SA"/>
        </w:rPr>
        <w:t>بجثمانه</w:t>
      </w:r>
      <w:r>
        <w:rPr>
          <w:rtl/>
        </w:rPr>
        <w:t xml:space="preserve"> </w:t>
      </w:r>
      <w:r>
        <w:rPr>
          <w:rtl/>
          <w:lang w:bidi="ar-SA"/>
        </w:rPr>
        <w:t>وبأهله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إليها،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يُزال</w:t>
      </w:r>
      <w:r>
        <w:rPr>
          <w:rtl/>
        </w:rPr>
        <w:t>.</w:t>
      </w:r>
    </w:p>
    <w:p w14:paraId="1632621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أنزل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شفاءً</w:t>
      </w:r>
      <w:r>
        <w:rPr>
          <w:b/>
          <w:bCs/>
          <w:rtl/>
        </w:rPr>
        <w:t>'</w:t>
      </w:r>
      <w:r>
        <w:rPr>
          <w:rStyle w:val="a5"/>
        </w:rPr>
        <w:footnoteReference w:id="112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>.</w:t>
      </w:r>
    </w:p>
    <w:p w14:paraId="25EA3C7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الإنسانُ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انقطعَ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عملُه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>'</w:t>
      </w:r>
      <w:r>
        <w:rPr>
          <w:rStyle w:val="a5"/>
        </w:rPr>
        <w:footnoteReference w:id="113"/>
      </w:r>
      <w:r>
        <w:rPr>
          <w:rtl/>
        </w:rPr>
        <w:t xml:space="preserve">. </w:t>
      </w: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قاطع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التكليف،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يبق</w:t>
      </w:r>
      <w:r>
        <w:rPr>
          <w:rtl/>
        </w:rPr>
        <w:t xml:space="preserve"> </w:t>
      </w:r>
      <w:r>
        <w:rPr>
          <w:rtl/>
          <w:lang w:bidi="ar-SA"/>
        </w:rPr>
        <w:t>للدعم</w:t>
      </w:r>
      <w:r>
        <w:rPr>
          <w:rtl/>
        </w:rPr>
        <w:t xml:space="preserve"> </w:t>
      </w:r>
      <w:r>
        <w:rPr>
          <w:rtl/>
          <w:lang w:bidi="ar-SA"/>
        </w:rPr>
        <w:t>الآليّ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شرعيّ</w:t>
      </w:r>
      <w:r>
        <w:rPr>
          <w:rtl/>
        </w:rPr>
        <w:t>.</w:t>
      </w:r>
    </w:p>
    <w:p w14:paraId="261D68F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المتعلقة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وتطبيقها</w:t>
      </w:r>
      <w:r>
        <w:rPr>
          <w:b/>
          <w:bCs/>
          <w:rtl/>
        </w:rPr>
        <w:t>.</w:t>
      </w:r>
    </w:p>
    <w:p w14:paraId="51514C4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اليقين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يزول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بالشكّ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التثبّت،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يُقدَم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>.</w:t>
      </w:r>
    </w:p>
    <w:p w14:paraId="36E863F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ضرار</w:t>
      </w:r>
      <w:r>
        <w:rPr>
          <w:b/>
          <w:bCs/>
          <w:rtl/>
        </w:rPr>
        <w:t>'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يُزال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تمنعان</w:t>
      </w:r>
      <w:r>
        <w:rPr>
          <w:rtl/>
        </w:rPr>
        <w:t xml:space="preserve"> </w:t>
      </w:r>
      <w:r>
        <w:rPr>
          <w:rtl/>
          <w:lang w:bidi="ar-SA"/>
        </w:rPr>
        <w:t>الإضرار</w:t>
      </w:r>
      <w:r>
        <w:rPr>
          <w:rtl/>
        </w:rPr>
        <w:t xml:space="preserve"> </w:t>
      </w:r>
      <w:r>
        <w:rPr>
          <w:rtl/>
          <w:lang w:bidi="ar-SA"/>
        </w:rPr>
        <w:t>بالميت</w:t>
      </w:r>
      <w:r>
        <w:rPr>
          <w:rtl/>
        </w:rPr>
        <w:t xml:space="preserve"> </w:t>
      </w:r>
      <w:r>
        <w:rPr>
          <w:rtl/>
          <w:lang w:bidi="ar-SA"/>
        </w:rPr>
        <w:t>بالعبث</w:t>
      </w:r>
      <w:r>
        <w:rPr>
          <w:rtl/>
        </w:rPr>
        <w:t xml:space="preserve"> </w:t>
      </w:r>
      <w:r>
        <w:rPr>
          <w:rtl/>
          <w:lang w:bidi="ar-SA"/>
        </w:rPr>
        <w:t>بجثمانه،</w:t>
      </w:r>
      <w:r>
        <w:rPr>
          <w:rtl/>
        </w:rPr>
        <w:t xml:space="preserve"> </w:t>
      </w:r>
      <w:r>
        <w:rPr>
          <w:rtl/>
          <w:lang w:bidi="ar-SA"/>
        </w:rPr>
        <w:t>وبالأهل</w:t>
      </w:r>
      <w:r>
        <w:rPr>
          <w:rtl/>
        </w:rPr>
        <w:t xml:space="preserve"> </w:t>
      </w:r>
      <w:r>
        <w:rPr>
          <w:rtl/>
          <w:lang w:bidi="ar-SA"/>
        </w:rPr>
        <w:t>باستنزافهم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C4FAD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درء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المفاسد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المصالح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ترجّح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تكافؤ</w:t>
      </w:r>
      <w:r>
        <w:rPr>
          <w:rtl/>
        </w:rPr>
        <w:t xml:space="preserve"> </w:t>
      </w:r>
      <w:r>
        <w:rPr>
          <w:rtl/>
          <w:lang w:bidi="ar-SA"/>
        </w:rPr>
        <w:t>الاحتمالين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>.</w:t>
      </w:r>
    </w:p>
    <w:p w14:paraId="67B59A9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'</w:t>
      </w:r>
      <w:r>
        <w:rPr>
          <w:b/>
          <w:bCs/>
          <w:rtl/>
          <w:lang w:bidi="ar-SA"/>
        </w:rPr>
        <w:t>التصرّف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منوط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بالمصلحة</w:t>
      </w:r>
      <w:r>
        <w:rPr>
          <w:b/>
          <w:bCs/>
          <w:rtl/>
        </w:rPr>
        <w:t>'</w:t>
      </w:r>
      <w:r>
        <w:rPr>
          <w:rtl/>
        </w:rPr>
        <w:t xml:space="preserve">: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أولويّات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المحدودة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Style w:val="a5"/>
        </w:rPr>
        <w:footnoteReference w:id="114"/>
      </w:r>
      <w:r>
        <w:rPr>
          <w:rtl/>
        </w:rPr>
        <w:t>.</w:t>
      </w:r>
    </w:p>
    <w:p w14:paraId="3CF914E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المشقّة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تجلب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التيسير</w:t>
      </w:r>
      <w:r>
        <w:rPr>
          <w:b/>
          <w:bCs/>
          <w:rtl/>
        </w:rPr>
        <w:t>"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إذا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ضاق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الأمر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اتّسع</w:t>
      </w:r>
      <w:r>
        <w:rPr>
          <w:b/>
          <w:bCs/>
          <w:rtl/>
        </w:rPr>
        <w:t>"</w:t>
      </w:r>
      <w:r>
        <w:rPr>
          <w:rtl/>
        </w:rPr>
        <w:t xml:space="preserve">: </w:t>
      </w:r>
      <w:r>
        <w:rPr>
          <w:rtl/>
          <w:lang w:bidi="ar-SA"/>
        </w:rPr>
        <w:t>وبهما</w:t>
      </w:r>
      <w:r>
        <w:rPr>
          <w:rtl/>
        </w:rPr>
        <w:t xml:space="preserve"> </w:t>
      </w:r>
      <w:r>
        <w:rPr>
          <w:rtl/>
          <w:lang w:bidi="ar-SA"/>
        </w:rPr>
        <w:t>يعالَج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النازلة؛</w:t>
      </w:r>
      <w:r>
        <w:rPr>
          <w:rtl/>
        </w:rPr>
        <w:t xml:space="preserve"> </w:t>
      </w:r>
      <w:r>
        <w:rPr>
          <w:rtl/>
          <w:lang w:bidi="ar-SA"/>
        </w:rPr>
        <w:t>فإلزام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الآلات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مشقّة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مصلحة،</w:t>
      </w:r>
      <w:r>
        <w:rPr>
          <w:rtl/>
        </w:rPr>
        <w:t xml:space="preserve"> </w:t>
      </w:r>
      <w:r>
        <w:rPr>
          <w:rtl/>
          <w:lang w:bidi="ar-SA"/>
        </w:rPr>
        <w:t>وإلزام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تضييق</w:t>
      </w:r>
      <w:r>
        <w:rPr>
          <w:rtl/>
        </w:rPr>
        <w:t xml:space="preserve"> </w:t>
      </w:r>
      <w:r>
        <w:rPr>
          <w:rtl/>
          <w:lang w:bidi="ar-SA"/>
        </w:rPr>
        <w:t>ترفعه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Style w:val="a5"/>
        </w:rPr>
        <w:footnoteReference w:id="115"/>
      </w:r>
      <w:r>
        <w:rPr>
          <w:rtl/>
        </w:rPr>
        <w:t>.</w:t>
      </w:r>
    </w:p>
    <w:p w14:paraId="3AA3F80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فليست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متعارضة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تختصّ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وبمجموعها</w:t>
      </w:r>
      <w:r>
        <w:rPr>
          <w:rtl/>
        </w:rPr>
        <w:t xml:space="preserve"> </w:t>
      </w:r>
      <w:r>
        <w:rPr>
          <w:rtl/>
          <w:lang w:bidi="ar-SA"/>
        </w:rPr>
        <w:t>ينضبط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تثبّتًا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للضرر</w:t>
      </w:r>
      <w:r>
        <w:rPr>
          <w:rtl/>
        </w:rPr>
        <w:t xml:space="preserve"> </w:t>
      </w:r>
      <w:r>
        <w:rPr>
          <w:rtl/>
          <w:lang w:bidi="ar-SA"/>
        </w:rPr>
        <w:t>وترتيبًا</w:t>
      </w:r>
      <w:r>
        <w:rPr>
          <w:rtl/>
        </w:rPr>
        <w:t xml:space="preserve"> </w:t>
      </w:r>
      <w:r>
        <w:rPr>
          <w:rtl/>
          <w:lang w:bidi="ar-SA"/>
        </w:rPr>
        <w:t>للأولويّات</w:t>
      </w:r>
      <w:r>
        <w:rPr>
          <w:rtl/>
        </w:rPr>
        <w:t>.</w:t>
      </w:r>
    </w:p>
    <w:p w14:paraId="3F6DEB2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أصوليّة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تكميليّة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الاستصحاب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والعرف</w:t>
      </w:r>
      <w:r>
        <w:rPr>
          <w:b/>
          <w:bCs/>
          <w:rtl/>
        </w:rPr>
        <w:t>.</w:t>
      </w:r>
    </w:p>
    <w:p w14:paraId="76E3C24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تغيّره،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: </w:t>
      </w:r>
      <w:r>
        <w:rPr>
          <w:rtl/>
          <w:lang w:bidi="ar-SA"/>
        </w:rPr>
        <w:t>فالأصل</w:t>
      </w:r>
      <w:r>
        <w:rPr>
          <w:rtl/>
        </w:rPr>
        <w:t xml:space="preserve"> </w:t>
      </w:r>
      <w:r>
        <w:rPr>
          <w:rtl/>
          <w:lang w:bidi="ar-SA"/>
        </w:rPr>
        <w:t>المستصحَب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بيقين</w:t>
      </w:r>
      <w:r>
        <w:rPr>
          <w:rtl/>
        </w:rPr>
        <w:t xml:space="preserve">.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الدليل،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المستوفية</w:t>
      </w:r>
      <w:r>
        <w:rPr>
          <w:rtl/>
        </w:rPr>
        <w:t xml:space="preserve"> </w:t>
      </w:r>
      <w:r>
        <w:rPr>
          <w:rtl/>
          <w:lang w:bidi="ar-SA"/>
        </w:rPr>
        <w:t>للضوابط،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الاستصحاب؛</w:t>
      </w:r>
      <w:r>
        <w:rPr>
          <w:rtl/>
        </w:rPr>
        <w:t xml:space="preserve"> </w:t>
      </w:r>
      <w:r>
        <w:rPr>
          <w:rtl/>
          <w:lang w:bidi="ar-SA"/>
        </w:rPr>
        <w:t>فالنزاع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اليقين،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حجيّة</w:t>
      </w:r>
      <w:r>
        <w:rPr>
          <w:rtl/>
        </w:rPr>
        <w:t xml:space="preserve"> </w:t>
      </w:r>
      <w:r>
        <w:rPr>
          <w:rtl/>
          <w:lang w:bidi="ar-SA"/>
        </w:rPr>
        <w:t>الاستصحاب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Style w:val="a5"/>
        </w:rPr>
        <w:footnoteReference w:id="116"/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سدّ</w:t>
      </w:r>
      <w:r>
        <w:rPr>
          <w:rtl/>
        </w:rPr>
        <w:t xml:space="preserve"> </w:t>
      </w:r>
      <w:r>
        <w:rPr>
          <w:rtl/>
          <w:lang w:bidi="ar-SA"/>
        </w:rPr>
        <w:t>الذرائع</w:t>
      </w:r>
      <w:r>
        <w:rPr>
          <w:rtl/>
        </w:rPr>
        <w:t xml:space="preserve"> </w:t>
      </w:r>
      <w:r>
        <w:rPr>
          <w:rtl/>
          <w:lang w:bidi="ar-SA"/>
        </w:rPr>
        <w:t>فيحتجّ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المعارضون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التساهل</w:t>
      </w:r>
      <w:r>
        <w:rPr>
          <w:rtl/>
        </w:rPr>
        <w:t xml:space="preserve"> </w:t>
      </w:r>
      <w:r>
        <w:rPr>
          <w:rtl/>
          <w:lang w:bidi="ar-SA"/>
        </w:rPr>
        <w:t>والتعجّل</w:t>
      </w:r>
      <w:r>
        <w:rPr>
          <w:rtl/>
        </w:rPr>
        <w:t xml:space="preserve"> </w:t>
      </w:r>
      <w:r>
        <w:rPr>
          <w:rtl/>
          <w:lang w:bidi="ar-SA"/>
        </w:rPr>
        <w:t>وحصاد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الذريعة</w:t>
      </w:r>
      <w:r>
        <w:rPr>
          <w:rtl/>
        </w:rPr>
        <w:t xml:space="preserve"> </w:t>
      </w:r>
      <w:r>
        <w:rPr>
          <w:rtl/>
          <w:lang w:bidi="ar-SA"/>
        </w:rPr>
        <w:t>تُسدّ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الفساد،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تضبط</w:t>
      </w:r>
      <w:r>
        <w:rPr>
          <w:rtl/>
        </w:rPr>
        <w:t xml:space="preserve"> </w:t>
      </w:r>
      <w:r>
        <w:rPr>
          <w:rtl/>
          <w:lang w:bidi="ar-SA"/>
        </w:rPr>
        <w:t>المفسدة</w:t>
      </w:r>
      <w:r>
        <w:rPr>
          <w:rtl/>
        </w:rPr>
        <w:t xml:space="preserve"> </w:t>
      </w:r>
      <w:r>
        <w:rPr>
          <w:rtl/>
          <w:lang w:bidi="ar-SA"/>
        </w:rPr>
        <w:t>بالشروط،</w:t>
      </w:r>
      <w:r>
        <w:rPr>
          <w:rtl/>
        </w:rPr>
        <w:t xml:space="preserve"> </w:t>
      </w:r>
      <w:r>
        <w:rPr>
          <w:rtl/>
          <w:lang w:bidi="ar-SA"/>
        </w:rPr>
        <w:t>كاللجنة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واستقلالها</w:t>
      </w:r>
      <w:r>
        <w:rPr>
          <w:rtl/>
        </w:rPr>
        <w:t xml:space="preserve"> </w:t>
      </w:r>
      <w:r>
        <w:rPr>
          <w:rtl/>
          <w:lang w:bidi="ar-SA"/>
        </w:rPr>
        <w:t>والتوثيق،</w:t>
      </w:r>
      <w:r>
        <w:rPr>
          <w:rtl/>
        </w:rPr>
        <w:t xml:space="preserve"> </w:t>
      </w:r>
      <w:r>
        <w:rPr>
          <w:rtl/>
          <w:lang w:bidi="ar-SA"/>
        </w:rPr>
        <w:t>فالإحكام</w:t>
      </w:r>
      <w:r>
        <w:rPr>
          <w:rtl/>
        </w:rPr>
        <w:t xml:space="preserve"> </w:t>
      </w:r>
      <w:r>
        <w:rPr>
          <w:rtl/>
          <w:lang w:bidi="ar-SA"/>
        </w:rPr>
        <w:t>مقدَّم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السدّ،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لسُدّ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الشهادات</w:t>
      </w:r>
      <w:r>
        <w:rPr>
          <w:rtl/>
        </w:rPr>
        <w:t xml:space="preserve"> </w:t>
      </w:r>
      <w:r>
        <w:rPr>
          <w:rtl/>
          <w:lang w:bidi="ar-SA"/>
        </w:rPr>
        <w:t>والقضاء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العرف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والعرف</w:t>
      </w:r>
      <w:r>
        <w:rPr>
          <w:rtl/>
        </w:rPr>
        <w:t xml:space="preserve"> </w:t>
      </w:r>
      <w:r>
        <w:rPr>
          <w:rtl/>
          <w:lang w:bidi="ar-SA"/>
        </w:rPr>
        <w:t>المطّرد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مناطاتها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صنعة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صنعتهم</w:t>
      </w:r>
      <w:r>
        <w:rPr>
          <w:rStyle w:val="a5"/>
        </w:rPr>
        <w:footnoteReference w:id="117"/>
      </w:r>
      <w:r>
        <w:rPr>
          <w:rtl/>
        </w:rPr>
        <w:t>.</w:t>
      </w:r>
    </w:p>
    <w:p w14:paraId="1AA1596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الفرق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عدم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تركيب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الأجهزة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ابتداءً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ورفعها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التركيب</w:t>
      </w:r>
      <w:r>
        <w:rPr>
          <w:b/>
          <w:bCs/>
          <w:rtl/>
        </w:rPr>
        <w:t>.</w:t>
      </w:r>
    </w:p>
    <w:p w14:paraId="3AF00AC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المفتين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: </w:t>
      </w:r>
      <w:r>
        <w:rPr>
          <w:rtl/>
          <w:lang w:bidi="ar-SA"/>
        </w:rPr>
        <w:t>فأجازوا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التركيب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وتوقفوا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التركيب،</w:t>
      </w:r>
      <w:r>
        <w:rPr>
          <w:rtl/>
        </w:rPr>
        <w:t xml:space="preserve"> </w:t>
      </w:r>
      <w:r>
        <w:rPr>
          <w:rtl/>
          <w:lang w:bidi="ar-SA"/>
        </w:rPr>
        <w:t>بحجّة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فعلٌ</w:t>
      </w:r>
      <w:r>
        <w:rPr>
          <w:rtl/>
        </w:rPr>
        <w:t xml:space="preserve"> </w:t>
      </w:r>
      <w:r>
        <w:rPr>
          <w:rtl/>
          <w:lang w:bidi="ar-SA"/>
        </w:rPr>
        <w:t>والامتناع</w:t>
      </w:r>
      <w:r>
        <w:rPr>
          <w:rtl/>
        </w:rPr>
        <w:t xml:space="preserve"> </w:t>
      </w:r>
      <w:r>
        <w:rPr>
          <w:rtl/>
          <w:lang w:bidi="ar-SA"/>
        </w:rPr>
        <w:t>تركٌ،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أغلظ</w:t>
      </w:r>
      <w:r>
        <w:rPr>
          <w:rtl/>
        </w:rPr>
        <w:t xml:space="preserve">. </w:t>
      </w:r>
      <w:r>
        <w:rPr>
          <w:rtl/>
          <w:lang w:bidi="ar-SA"/>
        </w:rPr>
        <w:t>والتحقيق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المحقّقون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الصورتين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استوى</w:t>
      </w:r>
      <w:r>
        <w:rPr>
          <w:rtl/>
        </w:rPr>
        <w:t xml:space="preserve"> </w:t>
      </w:r>
      <w:r>
        <w:rPr>
          <w:rtl/>
          <w:lang w:bidi="ar-SA"/>
        </w:rPr>
        <w:t>الموجِب</w:t>
      </w:r>
      <w:r>
        <w:rPr>
          <w:rtl/>
        </w:rPr>
        <w:t xml:space="preserve">: </w:t>
      </w:r>
      <w:r>
        <w:rPr>
          <w:rtl/>
          <w:lang w:bidi="ar-SA"/>
        </w:rPr>
        <w:t>فالعبرة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بالصورة</w:t>
      </w:r>
      <w:r>
        <w:rPr>
          <w:rtl/>
        </w:rPr>
        <w:t xml:space="preserve"> </w:t>
      </w:r>
      <w:r>
        <w:rPr>
          <w:rtl/>
          <w:lang w:bidi="ar-SA"/>
        </w:rPr>
        <w:t>الحركيّة،</w:t>
      </w:r>
      <w:r>
        <w:rPr>
          <w:rtl/>
        </w:rPr>
        <w:t xml:space="preserve"> </w:t>
      </w:r>
      <w:r>
        <w:rPr>
          <w:rtl/>
          <w:lang w:bidi="ar-SA"/>
        </w:rPr>
        <w:t>وكلاهما</w:t>
      </w:r>
      <w:r>
        <w:rPr>
          <w:rtl/>
        </w:rPr>
        <w:t xml:space="preserve"> </w:t>
      </w:r>
      <w:r>
        <w:rPr>
          <w:rtl/>
          <w:lang w:bidi="ar-SA"/>
        </w:rPr>
        <w:t>كفٌّ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بعدهما</w:t>
      </w:r>
      <w:r>
        <w:rPr>
          <w:rtl/>
        </w:rPr>
        <w:t xml:space="preserve"> </w:t>
      </w:r>
      <w:r>
        <w:rPr>
          <w:rtl/>
          <w:lang w:bidi="ar-SA"/>
        </w:rPr>
        <w:t>مضاف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الحالين؛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مفسدة</w:t>
      </w:r>
      <w:r>
        <w:rPr>
          <w:rtl/>
        </w:rPr>
        <w:t xml:space="preserve">: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علموا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رُكّب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يُرفع</w:t>
      </w:r>
      <w:r>
        <w:rPr>
          <w:rtl/>
        </w:rPr>
        <w:t xml:space="preserve"> </w:t>
      </w:r>
      <w:r>
        <w:rPr>
          <w:rtl/>
          <w:lang w:bidi="ar-SA"/>
        </w:rPr>
        <w:t>أحجموا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المشتبهة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التورّط،</w:t>
      </w:r>
      <w:r>
        <w:rPr>
          <w:rtl/>
        </w:rPr>
        <w:t xml:space="preserve"> </w:t>
      </w:r>
      <w:r>
        <w:rPr>
          <w:rtl/>
          <w:lang w:bidi="ar-SA"/>
        </w:rPr>
        <w:t>ففاتت</w:t>
      </w:r>
      <w:r>
        <w:rPr>
          <w:rtl/>
        </w:rPr>
        <w:t xml:space="preserve"> </w:t>
      </w:r>
      <w:r>
        <w:rPr>
          <w:rtl/>
          <w:lang w:bidi="ar-SA"/>
        </w:rPr>
        <w:t>فرصة</w:t>
      </w:r>
      <w:r>
        <w:rPr>
          <w:rtl/>
        </w:rPr>
        <w:t xml:space="preserve"> </w:t>
      </w:r>
      <w:r>
        <w:rPr>
          <w:rtl/>
          <w:lang w:bidi="ar-SA"/>
        </w:rPr>
        <w:t>الإنقاذ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ينتفع</w:t>
      </w:r>
      <w:r>
        <w:rPr>
          <w:rtl/>
        </w:rPr>
        <w:t xml:space="preserve"> </w:t>
      </w:r>
      <w:r>
        <w:rPr>
          <w:rtl/>
          <w:lang w:bidi="ar-SA"/>
        </w:rPr>
        <w:t>بها؛</w:t>
      </w:r>
      <w:r>
        <w:rPr>
          <w:rtl/>
        </w:rPr>
        <w:t xml:space="preserve"> </w:t>
      </w:r>
      <w:r>
        <w:rPr>
          <w:rtl/>
          <w:lang w:bidi="ar-SA"/>
        </w:rPr>
        <w:t>فالقول</w:t>
      </w:r>
      <w:r>
        <w:rPr>
          <w:rtl/>
        </w:rPr>
        <w:t xml:space="preserve"> </w:t>
      </w:r>
      <w:r>
        <w:rPr>
          <w:rtl/>
          <w:lang w:bidi="ar-SA"/>
        </w:rPr>
        <w:t>بالتسوية</w:t>
      </w:r>
      <w:r>
        <w:rPr>
          <w:rtl/>
        </w:rPr>
        <w:t xml:space="preserve"> </w:t>
      </w:r>
      <w:r>
        <w:rPr>
          <w:rtl/>
          <w:lang w:bidi="ar-SA"/>
        </w:rPr>
        <w:t>أحفظ</w:t>
      </w:r>
      <w:r>
        <w:rPr>
          <w:rtl/>
        </w:rPr>
        <w:t xml:space="preserve"> </w:t>
      </w:r>
      <w:r>
        <w:rPr>
          <w:rtl/>
          <w:lang w:bidi="ar-SA"/>
        </w:rPr>
        <w:t>للأرواح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المآل</w:t>
      </w:r>
      <w:r>
        <w:rPr>
          <w:rStyle w:val="a5"/>
        </w:rPr>
        <w:footnoteReference w:id="118"/>
      </w:r>
      <w:r>
        <w:rPr>
          <w:rStyle w:val="a5"/>
        </w:rPr>
        <w:footnoteReference w:id="119"/>
      </w:r>
      <w:r>
        <w:rPr>
          <w:rtl/>
        </w:rPr>
        <w:t>.</w:t>
      </w:r>
    </w:p>
    <w:p w14:paraId="25D9606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65" w:name="_Toc237809437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الثالث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أقوال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الفقهاء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والقول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الراجح</w:t>
      </w:r>
      <w:bookmarkEnd w:id="65"/>
    </w:p>
    <w:p w14:paraId="1F537A6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608A887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لجواز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النزع</w:t>
      </w:r>
      <w:r>
        <w:rPr>
          <w:b/>
          <w:bCs/>
          <w:rtl/>
        </w:rPr>
        <w:t xml:space="preserve">)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DA33EE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بيان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r>
        <w:rPr>
          <w:b/>
          <w:bCs/>
          <w:rtl/>
        </w:rPr>
        <w:t>.</w:t>
      </w:r>
    </w:p>
    <w:p w14:paraId="3AB060A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الأدلّة</w:t>
      </w:r>
      <w:r>
        <w:rPr>
          <w:b/>
          <w:bCs/>
          <w:rtl/>
        </w:rPr>
        <w:t>.</w:t>
      </w:r>
    </w:p>
    <w:p w14:paraId="1B77FC59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65189F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تمهيد</w:t>
      </w:r>
      <w:r>
        <w:rPr>
          <w:rtl/>
        </w:rPr>
        <w:t xml:space="preserve">: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يتكلم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بأعيانها،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أصولًا</w:t>
      </w:r>
      <w:r>
        <w:rPr>
          <w:rtl/>
        </w:rPr>
        <w:t xml:space="preserve"> </w:t>
      </w:r>
      <w:r>
        <w:rPr>
          <w:rtl/>
          <w:lang w:bidi="ar-SA"/>
        </w:rPr>
        <w:t>تُخرَّج</w:t>
      </w:r>
      <w:r>
        <w:rPr>
          <w:rtl/>
        </w:rPr>
        <w:t xml:space="preserve"> </w:t>
      </w:r>
      <w:r>
        <w:rPr>
          <w:rtl/>
          <w:lang w:bidi="ar-SA"/>
        </w:rPr>
        <w:t>عليها؛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المذبوح،</w:t>
      </w:r>
      <w:r>
        <w:rPr>
          <w:rtl/>
        </w:rPr>
        <w:t xml:space="preserve"> </w:t>
      </w:r>
      <w:r>
        <w:rPr>
          <w:rtl/>
          <w:lang w:bidi="ar-SA"/>
        </w:rPr>
        <w:t>ونصّوا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صيّره</w:t>
      </w:r>
      <w:r>
        <w:rPr>
          <w:rtl/>
        </w:rPr>
        <w:t xml:space="preserve"> </w:t>
      </w:r>
      <w:r>
        <w:rPr>
          <w:rtl/>
          <w:lang w:bidi="ar-SA"/>
        </w:rPr>
        <w:t>الجاني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آخر،</w:t>
      </w:r>
      <w:r>
        <w:rPr>
          <w:rtl/>
        </w:rPr>
        <w:t xml:space="preserve"> </w:t>
      </w:r>
      <w:r>
        <w:rPr>
          <w:rtl/>
          <w:lang w:bidi="ar-SA"/>
        </w:rPr>
        <w:t>فالقاتل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الأوّل؛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0"/>
      </w:r>
      <w:r>
        <w:rPr>
          <w:rStyle w:val="a5"/>
        </w:rPr>
        <w:footnoteReference w:id="121"/>
      </w:r>
      <w:r>
        <w:rPr>
          <w:rtl/>
        </w:rPr>
        <w:t xml:space="preserve">.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بنى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 </w:t>
      </w:r>
      <w:r>
        <w:rPr>
          <w:rtl/>
          <w:lang w:bidi="ar-SA"/>
        </w:rPr>
        <w:t>المدعومة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معصومة،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حركتها</w:t>
      </w:r>
      <w:r>
        <w:rPr>
          <w:rtl/>
        </w:rPr>
        <w:t xml:space="preserve"> </w:t>
      </w:r>
      <w:r>
        <w:rPr>
          <w:rtl/>
          <w:lang w:bidi="ar-SA"/>
        </w:rPr>
        <w:t>آلة</w:t>
      </w:r>
      <w:r>
        <w:rPr>
          <w:rtl/>
        </w:rPr>
        <w:t xml:space="preserve"> </w:t>
      </w:r>
      <w:r>
        <w:rPr>
          <w:rtl/>
          <w:lang w:bidi="ar-SA"/>
        </w:rPr>
        <w:t>خارجيّة؟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Style w:val="a5"/>
        </w:rPr>
        <w:footnoteReference w:id="122"/>
      </w:r>
      <w:r>
        <w:rPr>
          <w:rtl/>
        </w:rPr>
        <w:t>.</w:t>
      </w:r>
    </w:p>
    <w:p w14:paraId="7CAAC72F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66" w:name="_Toc237809438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المؤيّدين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لجواز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النزع</w:t>
      </w:r>
      <w:r>
        <w:rPr>
          <w:b/>
          <w:bCs/>
          <w:color w:val="000000"/>
          <w:sz w:val="28"/>
          <w:szCs w:val="28"/>
          <w:rtl/>
        </w:rPr>
        <w:t xml:space="preserve">)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6"/>
    </w:p>
    <w:p w14:paraId="3EA85B4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5BC34AF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</w:t>
      </w:r>
      <w:r>
        <w:rPr>
          <w:rtl/>
        </w:rPr>
        <w:t xml:space="preserve"> </w:t>
      </w:r>
      <w:r>
        <w:rPr>
          <w:rtl/>
          <w:lang w:bidi="ar-SA"/>
        </w:rPr>
        <w:t>الخبراء،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بالأجهزة،</w:t>
      </w:r>
      <w:r>
        <w:rPr>
          <w:rtl/>
        </w:rPr>
        <w:t xml:space="preserve"> </w:t>
      </w:r>
      <w:r>
        <w:rPr>
          <w:rtl/>
          <w:lang w:bidi="ar-SA"/>
        </w:rPr>
        <w:t>ويجوز،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يتعيّن،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صدر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بعمّان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Style w:val="a5"/>
        </w:rPr>
        <w:footnoteReference w:id="12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Style w:val="a5"/>
        </w:rPr>
        <w:footnoteReference w:id="124"/>
      </w:r>
      <w:r>
        <w:rPr>
          <w:rtl/>
        </w:rPr>
        <w:t>.</w:t>
      </w:r>
    </w:p>
    <w:p w14:paraId="6E1F2C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شاركوا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ومؤتمرات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رأسهم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البار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للمجامع</w:t>
      </w:r>
      <w:r>
        <w:rPr>
          <w:rStyle w:val="a5"/>
        </w:rPr>
        <w:footnoteReference w:id="12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نُقل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صاغوا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</w:t>
      </w:r>
      <w:r>
        <w:rPr>
          <w:rtl/>
          <w:lang w:bidi="ar-SA"/>
        </w:rPr>
        <w:t>وتتابع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الأكاديميّين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استعرضناها</w:t>
      </w:r>
      <w:r>
        <w:rPr>
          <w:rStyle w:val="a5"/>
        </w:rPr>
        <w:footnoteReference w:id="126"/>
      </w:r>
      <w:r>
        <w:rPr>
          <w:rStyle w:val="a5"/>
        </w:rPr>
        <w:footnoteReference w:id="127"/>
      </w:r>
      <w:r>
        <w:rPr>
          <w:rtl/>
        </w:rPr>
        <w:t>.</w:t>
      </w:r>
    </w:p>
    <w:p w14:paraId="3CE9345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8A4DD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يحدّد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 </w:t>
      </w:r>
      <w:r>
        <w:rPr>
          <w:rtl/>
          <w:lang w:bidi="ar-SA"/>
        </w:rPr>
        <w:t>علامات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معرفته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عصر،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البتّة</w:t>
      </w:r>
      <w:r>
        <w:rPr>
          <w:rtl/>
        </w:rPr>
        <w:t>.</w:t>
      </w:r>
    </w:p>
    <w:p w14:paraId="29DA0A1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الإدراك</w:t>
      </w:r>
      <w:r>
        <w:rPr>
          <w:rtl/>
        </w:rPr>
        <w:t xml:space="preserve"> </w:t>
      </w:r>
      <w:r>
        <w:rPr>
          <w:rtl/>
          <w:lang w:bidi="ar-SA"/>
        </w:rPr>
        <w:t>والحسّ</w:t>
      </w:r>
      <w:r>
        <w:rPr>
          <w:rtl/>
        </w:rPr>
        <w:t xml:space="preserve"> </w:t>
      </w:r>
      <w:r>
        <w:rPr>
          <w:rtl/>
          <w:lang w:bidi="ar-SA"/>
        </w:rPr>
        <w:t>والحركة</w:t>
      </w:r>
      <w:r>
        <w:rPr>
          <w:rtl/>
        </w:rPr>
        <w:t xml:space="preserve"> </w:t>
      </w:r>
      <w:r>
        <w:rPr>
          <w:rtl/>
          <w:lang w:bidi="ar-SA"/>
        </w:rPr>
        <w:t>الإراديّة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الذاتيّ،</w:t>
      </w:r>
      <w:r>
        <w:rPr>
          <w:rtl/>
        </w:rPr>
        <w:t xml:space="preserve"> </w:t>
      </w:r>
      <w:r>
        <w:rPr>
          <w:rtl/>
          <w:lang w:bidi="ar-SA"/>
        </w:rPr>
        <w:t>ومحلّها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زال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بالآلة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آليّة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عبرة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2CC15F3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القياس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"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المذبوح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فإنهم</w:t>
      </w:r>
      <w:r>
        <w:rPr>
          <w:rtl/>
        </w:rPr>
        <w:t xml:space="preserve"> </w:t>
      </w:r>
      <w:r>
        <w:rPr>
          <w:rtl/>
          <w:lang w:bidi="ar-SA"/>
        </w:rPr>
        <w:t>جعلوا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تبق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مستقرّة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اضطراريّة،</w:t>
      </w:r>
      <w:r>
        <w:rPr>
          <w:rtl/>
        </w:rPr>
        <w:t xml:space="preserve"> </w:t>
      </w:r>
      <w:r>
        <w:rPr>
          <w:rtl/>
          <w:lang w:bidi="ar-SA"/>
        </w:rPr>
        <w:t>ورتّبوا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أحكامًا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الجنايات</w:t>
      </w:r>
      <w:r>
        <w:rPr>
          <w:rStyle w:val="a5"/>
        </w:rPr>
        <w:footnoteReference w:id="128"/>
      </w:r>
      <w:r>
        <w:rPr>
          <w:rtl/>
        </w:rPr>
        <w:t>.</w:t>
      </w:r>
    </w:p>
    <w:p w14:paraId="116F3C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قاعدتا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درء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جلب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":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إضرار</w:t>
      </w:r>
      <w:r>
        <w:rPr>
          <w:rtl/>
        </w:rPr>
        <w:t xml:space="preserve"> </w:t>
      </w:r>
      <w:r>
        <w:rPr>
          <w:rtl/>
          <w:lang w:bidi="ar-SA"/>
        </w:rPr>
        <w:t>بالأهل</w:t>
      </w:r>
      <w:r>
        <w:rPr>
          <w:rtl/>
        </w:rPr>
        <w:t xml:space="preserve"> </w:t>
      </w:r>
      <w:r>
        <w:rPr>
          <w:rtl/>
          <w:lang w:bidi="ar-SA"/>
        </w:rPr>
        <w:t>وبالمرضى</w:t>
      </w:r>
      <w:r>
        <w:rPr>
          <w:rtl/>
        </w:rPr>
        <w:t xml:space="preserve"> </w:t>
      </w:r>
      <w:r>
        <w:rPr>
          <w:rtl/>
          <w:lang w:bidi="ar-SA"/>
        </w:rPr>
        <w:t>المحتاجين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وعبث</w:t>
      </w:r>
      <w:r>
        <w:rPr>
          <w:rtl/>
        </w:rPr>
        <w:t xml:space="preserve"> </w:t>
      </w:r>
      <w:r>
        <w:rPr>
          <w:rtl/>
          <w:lang w:bidi="ar-SA"/>
        </w:rPr>
        <w:t>بجثمان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Style w:val="a5"/>
        </w:rPr>
        <w:footnoteReference w:id="129"/>
      </w:r>
      <w:r>
        <w:rPr>
          <w:rtl/>
        </w:rPr>
        <w:t>.</w:t>
      </w:r>
    </w:p>
    <w:p w14:paraId="737444B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اتساق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tl/>
        </w:rPr>
        <w:t xml:space="preserve"> (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يشخّص</w:t>
      </w:r>
      <w:r>
        <w:rPr>
          <w:rtl/>
        </w:rPr>
        <w:t xml:space="preserve"> </w:t>
      </w:r>
      <w:r>
        <w:rPr>
          <w:rtl/>
          <w:lang w:bidi="ar-SA"/>
        </w:rPr>
        <w:t>الموت؟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(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المعتبرة؟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والثالث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النظير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(</w:t>
      </w:r>
      <w:r>
        <w:rPr>
          <w:rtl/>
          <w:lang w:bidi="ar-SA"/>
        </w:rPr>
        <w:t>كيف</w:t>
      </w:r>
      <w:r>
        <w:rPr>
          <w:rtl/>
        </w:rPr>
        <w:t xml:space="preserve">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حاله؟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والرابع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(</w:t>
      </w:r>
      <w:r>
        <w:rPr>
          <w:rtl/>
          <w:lang w:bidi="ar-SA"/>
        </w:rPr>
        <w:t>ماذا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الإبقاء</w:t>
      </w:r>
      <w:r>
        <w:rPr>
          <w:rtl/>
        </w:rPr>
        <w:t xml:space="preserve"> </w:t>
      </w:r>
      <w:r>
        <w:rPr>
          <w:rtl/>
          <w:lang w:bidi="ar-SA"/>
        </w:rPr>
        <w:t>والرفع؟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 </w:t>
      </w:r>
      <w:r>
        <w:rPr>
          <w:rtl/>
          <w:lang w:bidi="ar-SA"/>
        </w:rPr>
        <w:t>متكاملة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 xml:space="preserve"> </w:t>
      </w:r>
      <w:r>
        <w:rPr>
          <w:rtl/>
          <w:lang w:bidi="ar-SA"/>
        </w:rPr>
        <w:t>والقياس</w:t>
      </w:r>
      <w:r>
        <w:rPr>
          <w:rtl/>
        </w:rPr>
        <w:t xml:space="preserve"> </w:t>
      </w:r>
      <w:r>
        <w:rPr>
          <w:rtl/>
          <w:lang w:bidi="ar-SA"/>
        </w:rPr>
        <w:t>والمقصد،</w:t>
      </w:r>
      <w:r>
        <w:rPr>
          <w:rtl/>
        </w:rPr>
        <w:t xml:space="preserve">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يُنقض</w:t>
      </w:r>
      <w:r>
        <w:rPr>
          <w:rtl/>
        </w:rPr>
        <w:t xml:space="preserve"> </w:t>
      </w:r>
      <w:r>
        <w:rPr>
          <w:rtl/>
          <w:lang w:bidi="ar-SA"/>
        </w:rPr>
        <w:t>بنقضه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سرّ</w:t>
      </w:r>
      <w:r>
        <w:rPr>
          <w:rtl/>
        </w:rPr>
        <w:t xml:space="preserve"> </w:t>
      </w:r>
      <w:r>
        <w:rPr>
          <w:rtl/>
          <w:lang w:bidi="ar-SA"/>
        </w:rPr>
        <w:t>قوّة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>.</w:t>
      </w:r>
    </w:p>
    <w:p w14:paraId="4E7E2FB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59F8B77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ينصبّ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التكييف</w:t>
      </w:r>
      <w:r>
        <w:rPr>
          <w:rtl/>
        </w:rPr>
        <w:t xml:space="preserve"> </w:t>
      </w:r>
      <w:r>
        <w:rPr>
          <w:rtl/>
          <w:lang w:bidi="ar-SA"/>
        </w:rPr>
        <w:t>الشرعيّ،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</w:t>
      </w:r>
      <w:r>
        <w:rPr>
          <w:rtl/>
        </w:rPr>
        <w:t xml:space="preserve"> </w:t>
      </w:r>
      <w:r>
        <w:rPr>
          <w:rtl/>
          <w:lang w:bidi="ar-SA"/>
        </w:rPr>
        <w:t>حرجًا</w:t>
      </w:r>
      <w:r>
        <w:rPr>
          <w:rtl/>
        </w:rPr>
        <w:t xml:space="preserve"> </w:t>
      </w:r>
      <w:r>
        <w:rPr>
          <w:rtl/>
          <w:lang w:bidi="ar-SA"/>
        </w:rPr>
        <w:t>ظاهرًا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ومزلقًا</w:t>
      </w:r>
      <w:r>
        <w:rPr>
          <w:rtl/>
        </w:rPr>
        <w:t xml:space="preserve"> </w:t>
      </w:r>
      <w:r>
        <w:rPr>
          <w:rtl/>
          <w:lang w:bidi="ar-SA"/>
        </w:rPr>
        <w:t>يُخشى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التوسّع،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التشخيصيّ</w:t>
      </w:r>
      <w:r>
        <w:rPr>
          <w:rtl/>
        </w:rPr>
        <w:t xml:space="preserve"> </w:t>
      </w:r>
      <w:r>
        <w:rPr>
          <w:rtl/>
          <w:lang w:bidi="ar-SA"/>
        </w:rPr>
        <w:t>المسجّلة،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نادرة،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دعوى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>.</w:t>
      </w:r>
    </w:p>
    <w:p w14:paraId="35A387C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7" w:name="_Toc23780943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بيان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المعارضين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وأدلّتهم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ومناقشتها</w:t>
      </w:r>
      <w:r>
        <w:rPr>
          <w:b/>
          <w:bCs/>
          <w:color w:val="000000"/>
          <w:sz w:val="28"/>
          <w:szCs w:val="28"/>
          <w:rtl/>
        </w:rPr>
        <w:t>.</w:t>
      </w:r>
      <w:bookmarkEnd w:id="67"/>
    </w:p>
    <w:p w14:paraId="5D9DC46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أقوالهم</w:t>
      </w:r>
      <w:r>
        <w:rPr>
          <w:b/>
          <w:bCs/>
          <w:rtl/>
        </w:rPr>
        <w:t>.</w:t>
      </w:r>
    </w:p>
    <w:p w14:paraId="0885543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وعليه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وغيرهم،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Style w:val="a5"/>
        </w:rPr>
        <w:footnoteReference w:id="130"/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Style w:val="a5"/>
        </w:rPr>
        <w:footnoteReference w:id="131"/>
      </w:r>
      <w:r>
        <w:rPr>
          <w:rtl/>
        </w:rPr>
        <w:t>.</w:t>
      </w:r>
    </w:p>
    <w:p w14:paraId="7DFD0B9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FB358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بيقين،</w:t>
      </w:r>
      <w:r>
        <w:rPr>
          <w:rtl/>
        </w:rPr>
        <w:t xml:space="preserve"> </w:t>
      </w:r>
      <w:r>
        <w:rPr>
          <w:rtl/>
          <w:lang w:bidi="ar-SA"/>
        </w:rPr>
        <w:t>واليقين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ودوران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قائمة،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بزوالها</w:t>
      </w:r>
      <w:r>
        <w:rPr>
          <w:rtl/>
        </w:rPr>
        <w:t xml:space="preserve"> </w:t>
      </w:r>
      <w:r>
        <w:rPr>
          <w:rtl/>
          <w:lang w:bidi="ar-SA"/>
        </w:rPr>
        <w:t>بمعيار</w:t>
      </w:r>
      <w:r>
        <w:rPr>
          <w:rtl/>
        </w:rPr>
        <w:t xml:space="preserve"> </w:t>
      </w:r>
      <w:r>
        <w:rPr>
          <w:rtl/>
          <w:lang w:bidi="ar-SA"/>
        </w:rPr>
        <w:t>مستحدث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4E441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غيبيّ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القطع</w:t>
      </w:r>
      <w:r>
        <w:rPr>
          <w:rtl/>
        </w:rPr>
        <w:t xml:space="preserve"> </w:t>
      </w:r>
      <w:r>
        <w:rPr>
          <w:rtl/>
          <w:lang w:bidi="ar-SA"/>
        </w:rPr>
        <w:t>بمفارقتها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حياة،</w:t>
      </w:r>
      <w:r>
        <w:rPr>
          <w:rtl/>
        </w:rPr>
        <w:t xml:space="preserve"> </w:t>
      </w:r>
      <w:r>
        <w:rPr>
          <w:rtl/>
          <w:lang w:bidi="ar-SA"/>
        </w:rPr>
        <w:t>والدماغ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وموته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24B785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سُجّل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وحالات</w:t>
      </w:r>
      <w:r>
        <w:rPr>
          <w:rtl/>
        </w:rPr>
        <w:t xml:space="preserve"> </w:t>
      </w:r>
      <w:r>
        <w:rPr>
          <w:rtl/>
          <w:lang w:bidi="ar-SA"/>
        </w:rPr>
        <w:t>استمرّ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المدعوم</w:t>
      </w:r>
      <w:r>
        <w:rPr>
          <w:rtl/>
        </w:rPr>
        <w:t xml:space="preserve"> </w:t>
      </w:r>
      <w:r>
        <w:rPr>
          <w:rtl/>
          <w:lang w:bidi="ar-SA"/>
        </w:rPr>
        <w:t>أسابيع</w:t>
      </w:r>
      <w:r>
        <w:rPr>
          <w:rtl/>
        </w:rPr>
        <w:t xml:space="preserve"> </w:t>
      </w:r>
      <w:r>
        <w:rPr>
          <w:rtl/>
          <w:lang w:bidi="ar-SA"/>
        </w:rPr>
        <w:t>وشهورًا،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حوامل</w:t>
      </w:r>
      <w:r>
        <w:rPr>
          <w:rtl/>
        </w:rPr>
        <w:t xml:space="preserve"> </w:t>
      </w:r>
      <w:r>
        <w:rPr>
          <w:rtl/>
          <w:lang w:bidi="ar-SA"/>
        </w:rPr>
        <w:t>ميتات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اكتمل</w:t>
      </w:r>
      <w:r>
        <w:rPr>
          <w:rtl/>
        </w:rPr>
        <w:t xml:space="preserve"> </w:t>
      </w:r>
      <w:r>
        <w:rPr>
          <w:rtl/>
          <w:lang w:bidi="ar-SA"/>
        </w:rPr>
        <w:t>حمل</w:t>
      </w:r>
      <w:r>
        <w:rPr>
          <w:rtl/>
        </w:rPr>
        <w:t xml:space="preserve"> </w:t>
      </w:r>
      <w:r>
        <w:rPr>
          <w:rtl/>
          <w:lang w:bidi="ar-SA"/>
        </w:rPr>
        <w:t>أجنّتهنّ،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تدبير</w:t>
      </w:r>
      <w:r>
        <w:rPr>
          <w:rtl/>
        </w:rPr>
        <w:t xml:space="preserve"> </w:t>
      </w:r>
      <w:r>
        <w:rPr>
          <w:rtl/>
          <w:lang w:bidi="ar-SA"/>
        </w:rPr>
        <w:t>حيويّ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Style w:val="a5"/>
        </w:rPr>
        <w:footnoteReference w:id="132"/>
      </w:r>
      <w:r>
        <w:rPr>
          <w:rtl/>
        </w:rPr>
        <w:t>.</w:t>
      </w:r>
    </w:p>
    <w:p w14:paraId="2F77E95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وأدلّة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منظومة</w:t>
      </w:r>
      <w:r>
        <w:rPr>
          <w:rtl/>
        </w:rPr>
        <w:t xml:space="preserve">: </w:t>
      </w:r>
      <w:r>
        <w:rPr>
          <w:rtl/>
          <w:lang w:bidi="ar-SA"/>
        </w:rPr>
        <w:t>فقاعدة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تحفظ</w:t>
      </w:r>
      <w:r>
        <w:rPr>
          <w:rtl/>
        </w:rPr>
        <w:t xml:space="preserve"> </w:t>
      </w:r>
      <w:r>
        <w:rPr>
          <w:rtl/>
          <w:lang w:bidi="ar-SA"/>
        </w:rPr>
        <w:t>الأصل،</w:t>
      </w:r>
      <w:r>
        <w:rPr>
          <w:rtl/>
        </w:rPr>
        <w:t xml:space="preserve"> </w:t>
      </w:r>
      <w:r>
        <w:rPr>
          <w:rtl/>
          <w:lang w:bidi="ar-SA"/>
        </w:rPr>
        <w:t>وغيبيّة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القطع،</w:t>
      </w:r>
      <w:r>
        <w:rPr>
          <w:rtl/>
        </w:rPr>
        <w:t xml:space="preserve"> </w:t>
      </w:r>
      <w:r>
        <w:rPr>
          <w:rtl/>
          <w:lang w:bidi="ar-SA"/>
        </w:rPr>
        <w:t>ووقائع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تسند</w:t>
      </w:r>
      <w:r>
        <w:rPr>
          <w:rtl/>
        </w:rPr>
        <w:t xml:space="preserve"> </w:t>
      </w:r>
      <w:r>
        <w:rPr>
          <w:rtl/>
          <w:lang w:bidi="ar-SA"/>
        </w:rPr>
        <w:t>الاحتمال؛</w:t>
      </w:r>
      <w:r>
        <w:rPr>
          <w:rtl/>
        </w:rPr>
        <w:t xml:space="preserve"> </w:t>
      </w:r>
      <w:r>
        <w:rPr>
          <w:rtl/>
          <w:lang w:bidi="ar-SA"/>
        </w:rPr>
        <w:t>ومجموعها</w:t>
      </w:r>
      <w:r>
        <w:rPr>
          <w:rtl/>
        </w:rPr>
        <w:t xml:space="preserve"> </w:t>
      </w:r>
      <w:r>
        <w:rPr>
          <w:rtl/>
          <w:lang w:bidi="ar-SA"/>
        </w:rPr>
        <w:t>يصبّ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شريف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ينازع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. </w:t>
      </w: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بأدلّتهم</w:t>
      </w:r>
      <w:r>
        <w:rPr>
          <w:rtl/>
        </w:rPr>
        <w:t xml:space="preserve"> </w:t>
      </w:r>
      <w:r>
        <w:rPr>
          <w:rtl/>
          <w:lang w:bidi="ar-SA"/>
        </w:rPr>
        <w:t>استئناسهم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العلامات</w:t>
      </w:r>
      <w:r>
        <w:rPr>
          <w:rtl/>
        </w:rPr>
        <w:t xml:space="preserve"> </w:t>
      </w:r>
      <w:r>
        <w:rPr>
          <w:rtl/>
          <w:lang w:bidi="ar-SA"/>
        </w:rPr>
        <w:t>القلبيّة</w:t>
      </w:r>
      <w:r>
        <w:rPr>
          <w:rtl/>
        </w:rPr>
        <w:t xml:space="preserve"> </w:t>
      </w:r>
      <w:r>
        <w:rPr>
          <w:rtl/>
          <w:lang w:bidi="ar-SA"/>
        </w:rPr>
        <w:t>التنفّسيّة؛</w:t>
      </w:r>
      <w:r>
        <w:rPr>
          <w:rtl/>
        </w:rPr>
        <w:t xml:space="preserve"> </w:t>
      </w:r>
      <w:r>
        <w:rPr>
          <w:rtl/>
          <w:lang w:bidi="ar-SA"/>
        </w:rPr>
        <w:t>وجوابه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يعرفوا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يحكموا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التعرّض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>.</w:t>
      </w:r>
    </w:p>
    <w:p w14:paraId="263F692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مناقشة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أدلّتهم</w:t>
      </w:r>
      <w:r>
        <w:rPr>
          <w:b/>
          <w:bCs/>
          <w:rtl/>
        </w:rPr>
        <w:t>.</w:t>
      </w:r>
    </w:p>
    <w:p w14:paraId="69B0C52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نوقشت</w:t>
      </w:r>
      <w:r>
        <w:rPr>
          <w:rtl/>
        </w:rPr>
        <w:t xml:space="preserve"> </w:t>
      </w:r>
      <w:r>
        <w:rPr>
          <w:rtl/>
          <w:lang w:bidi="ar-SA"/>
        </w:rPr>
        <w:t>أدلّتهم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تُعمل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الشكّ،</w:t>
      </w:r>
      <w:r>
        <w:rPr>
          <w:rtl/>
        </w:rPr>
        <w:t xml:space="preserve"> </w:t>
      </w:r>
      <w:r>
        <w:rPr>
          <w:rtl/>
          <w:lang w:bidi="ar-SA"/>
        </w:rPr>
        <w:t>والتشخيص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الكامل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شكًّا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الخطأ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أُخلّ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بالبروتوكول،</w:t>
      </w:r>
      <w:r>
        <w:rPr>
          <w:rtl/>
        </w:rPr>
        <w:t xml:space="preserve"> </w:t>
      </w:r>
      <w:r>
        <w:rPr>
          <w:rtl/>
          <w:lang w:bidi="ar-SA"/>
        </w:rPr>
        <w:t>والنادر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وسبيله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إلغاء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Style w:val="a5"/>
        </w:rPr>
        <w:footnoteReference w:id="13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الوظائف</w:t>
      </w:r>
      <w:r>
        <w:rPr>
          <w:rtl/>
        </w:rPr>
        <w:t xml:space="preserve"> </w:t>
      </w:r>
      <w:r>
        <w:rPr>
          <w:rtl/>
          <w:lang w:bidi="ar-SA"/>
        </w:rPr>
        <w:t>الموضعيّة</w:t>
      </w:r>
      <w:r>
        <w:rPr>
          <w:rtl/>
        </w:rPr>
        <w:t xml:space="preserve"> </w:t>
      </w:r>
      <w:r>
        <w:rPr>
          <w:rtl/>
          <w:lang w:bidi="ar-SA"/>
        </w:rPr>
        <w:t>كالحمل</w:t>
      </w:r>
      <w:r>
        <w:rPr>
          <w:rtl/>
        </w:rPr>
        <w:t xml:space="preserve"> </w:t>
      </w:r>
      <w:r>
        <w:rPr>
          <w:rtl/>
          <w:lang w:bidi="ar-SA"/>
        </w:rPr>
        <w:t>مردّه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ذاتيًّا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وصلها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المؤكسج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دليلًا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>.</w:t>
      </w:r>
    </w:p>
    <w:p w14:paraId="3D87F21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إنصاف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لقولهم</w:t>
      </w:r>
      <w:r>
        <w:rPr>
          <w:rtl/>
        </w:rPr>
        <w:t xml:space="preserve"> </w:t>
      </w:r>
      <w:r>
        <w:rPr>
          <w:rtl/>
          <w:lang w:bidi="ar-SA"/>
        </w:rPr>
        <w:t>وجاهة</w:t>
      </w:r>
      <w:r>
        <w:rPr>
          <w:rtl/>
        </w:rPr>
        <w:t xml:space="preserve"> </w:t>
      </w:r>
      <w:r>
        <w:rPr>
          <w:rtl/>
          <w:lang w:bidi="ar-SA"/>
        </w:rPr>
        <w:t>تاريخيّة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تنكر؛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قالوه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ناشئة،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حوادث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تُنقل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تحقيق،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 </w:t>
      </w:r>
      <w:r>
        <w:rPr>
          <w:rtl/>
          <w:lang w:bidi="ar-SA"/>
        </w:rPr>
        <w:t>يتوسّع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العضويّ</w:t>
      </w:r>
      <w:r>
        <w:rPr>
          <w:rtl/>
        </w:rPr>
        <w:t xml:space="preserve"> </w:t>
      </w:r>
      <w:r>
        <w:rPr>
          <w:rtl/>
          <w:lang w:bidi="ar-SA"/>
        </w:rPr>
        <w:t>توسّعًا</w:t>
      </w:r>
      <w:r>
        <w:rPr>
          <w:rtl/>
        </w:rPr>
        <w:t xml:space="preserve"> </w:t>
      </w:r>
      <w:r>
        <w:rPr>
          <w:rtl/>
          <w:lang w:bidi="ar-SA"/>
        </w:rPr>
        <w:t>يبرّر</w:t>
      </w:r>
      <w:r>
        <w:rPr>
          <w:rtl/>
        </w:rPr>
        <w:t xml:space="preserve"> </w:t>
      </w:r>
      <w:r>
        <w:rPr>
          <w:rtl/>
          <w:lang w:bidi="ar-SA"/>
        </w:rPr>
        <w:t>الريبة؛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التوقّف</w:t>
      </w:r>
      <w:r>
        <w:rPr>
          <w:rtl/>
        </w:rPr>
        <w:t xml:space="preserve"> </w:t>
      </w:r>
      <w:r>
        <w:rPr>
          <w:rtl/>
          <w:lang w:bidi="ar-SA"/>
        </w:rPr>
        <w:t>حينها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تغيّر</w:t>
      </w:r>
      <w:r>
        <w:rPr>
          <w:rtl/>
        </w:rPr>
        <w:t xml:space="preserve">: </w:t>
      </w:r>
      <w:r>
        <w:rPr>
          <w:rtl/>
          <w:lang w:bidi="ar-SA"/>
        </w:rPr>
        <w:t>فالبروتوكولات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عالميًّا</w:t>
      </w:r>
      <w:r>
        <w:rPr>
          <w:rtl/>
        </w:rPr>
        <w:t xml:space="preserve"> </w:t>
      </w:r>
      <w:r>
        <w:rPr>
          <w:rtl/>
          <w:lang w:bidi="ar-SA"/>
        </w:rPr>
        <w:t>محكمة</w:t>
      </w:r>
      <w:r>
        <w:rPr>
          <w:rStyle w:val="a5"/>
        </w:rPr>
        <w:footnoteReference w:id="13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والقوانين</w:t>
      </w:r>
      <w:r>
        <w:rPr>
          <w:rtl/>
        </w:rPr>
        <w:t xml:space="preserve"> </w:t>
      </w:r>
      <w:r>
        <w:rPr>
          <w:rtl/>
          <w:lang w:bidi="ar-SA"/>
        </w:rPr>
        <w:t>قيّدت</w:t>
      </w:r>
      <w:r>
        <w:rPr>
          <w:rtl/>
        </w:rPr>
        <w:t xml:space="preserve"> </w:t>
      </w:r>
      <w:r>
        <w:rPr>
          <w:rtl/>
          <w:lang w:bidi="ar-SA"/>
        </w:rPr>
        <w:t>الحصاد</w:t>
      </w:r>
      <w:r>
        <w:rPr>
          <w:rtl/>
        </w:rPr>
        <w:t xml:space="preserve"> </w:t>
      </w:r>
      <w:r>
        <w:rPr>
          <w:rtl/>
          <w:lang w:bidi="ar-SA"/>
        </w:rPr>
        <w:t>بفصل</w:t>
      </w:r>
      <w:r>
        <w:rPr>
          <w:rtl/>
        </w:rPr>
        <w:t xml:space="preserve"> </w:t>
      </w:r>
      <w:r>
        <w:rPr>
          <w:rtl/>
          <w:lang w:bidi="ar-SA"/>
        </w:rPr>
        <w:t>اللجان،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الاستقصائيّة</w:t>
      </w:r>
      <w:r>
        <w:rPr>
          <w:rtl/>
        </w:rPr>
        <w:t xml:space="preserve"> </w:t>
      </w:r>
      <w:r>
        <w:rPr>
          <w:rtl/>
          <w:lang w:bidi="ar-SA"/>
        </w:rPr>
        <w:t>بيّنت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نُشر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"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"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يصمد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5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قواعد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تتغيّر</w:t>
      </w:r>
      <w:r>
        <w:rPr>
          <w:rtl/>
        </w:rPr>
        <w:t xml:space="preserve"> </w:t>
      </w:r>
      <w:r>
        <w:rPr>
          <w:rtl/>
          <w:lang w:bidi="ar-SA"/>
        </w:rPr>
        <w:t>بتغيّر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مناطها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يتغيّر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>.</w:t>
      </w:r>
    </w:p>
    <w:p w14:paraId="235F011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8" w:name="_Toc23780944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الردّ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على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الأدلّة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8"/>
    </w:p>
    <w:p w14:paraId="0EB8E9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المؤيّدين</w:t>
      </w:r>
      <w:r>
        <w:rPr>
          <w:b/>
          <w:bCs/>
          <w:rtl/>
        </w:rPr>
        <w:t>.</w:t>
      </w:r>
    </w:p>
    <w:p w14:paraId="66E3BFA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المؤيّدين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مفيدة</w:t>
      </w:r>
      <w:r>
        <w:rPr>
          <w:rtl/>
        </w:rPr>
        <w:t xml:space="preserve"> </w:t>
      </w:r>
      <w:r>
        <w:rPr>
          <w:rtl/>
          <w:lang w:bidi="ar-SA"/>
        </w:rPr>
        <w:t>لليقين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إطلاقها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توسّع؛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التقويم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العيوب،</w:t>
      </w:r>
      <w:r>
        <w:rPr>
          <w:rtl/>
        </w:rPr>
        <w:t xml:space="preserve"> </w:t>
      </w:r>
      <w:r>
        <w:rPr>
          <w:rtl/>
          <w:lang w:bidi="ar-SA"/>
        </w:rPr>
        <w:t>ومناط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المؤكّدة،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حاصلة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وسوء</w:t>
      </w:r>
      <w:r>
        <w:rPr>
          <w:rtl/>
        </w:rPr>
        <w:t xml:space="preserve"> </w:t>
      </w:r>
      <w:r>
        <w:rPr>
          <w:rtl/>
          <w:lang w:bidi="ar-SA"/>
        </w:rPr>
        <w:t>الاستعمال،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إغراء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والجواب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الاستعمال</w:t>
      </w:r>
      <w:r>
        <w:rPr>
          <w:rtl/>
        </w:rPr>
        <w:t xml:space="preserve"> </w:t>
      </w:r>
      <w:r>
        <w:rPr>
          <w:rtl/>
          <w:lang w:bidi="ar-SA"/>
        </w:rPr>
        <w:t>يُدفع</w:t>
      </w:r>
      <w:r>
        <w:rPr>
          <w:rtl/>
        </w:rPr>
        <w:t xml:space="preserve"> </w:t>
      </w:r>
      <w:r>
        <w:rPr>
          <w:rtl/>
          <w:lang w:bidi="ar-SA"/>
        </w:rPr>
        <w:t>بالضوابط،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بإهدار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أصله،</w:t>
      </w:r>
      <w:r>
        <w:rPr>
          <w:rtl/>
        </w:rPr>
        <w:t xml:space="preserve"> </w:t>
      </w:r>
      <w:r>
        <w:rPr>
          <w:rtl/>
          <w:lang w:bidi="ar-SA"/>
        </w:rPr>
        <w:t>فالشريعة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تسدّ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الشهادة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الزور</w:t>
      </w:r>
      <w:r>
        <w:rPr>
          <w:rtl/>
        </w:rPr>
        <w:t>.</w:t>
      </w:r>
    </w:p>
    <w:p w14:paraId="4A3C3AD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المعارضين</w:t>
      </w:r>
      <w:r>
        <w:rPr>
          <w:b/>
          <w:bCs/>
          <w:rtl/>
        </w:rPr>
        <w:t>.</w:t>
      </w:r>
    </w:p>
    <w:p w14:paraId="03A932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وأقوى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يَرِد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التمسّك</w:t>
      </w:r>
      <w:r>
        <w:rPr>
          <w:rtl/>
        </w:rPr>
        <w:t xml:space="preserve"> </w:t>
      </w:r>
      <w:r>
        <w:rPr>
          <w:rtl/>
          <w:lang w:bidi="ar-SA"/>
        </w:rPr>
        <w:t>بنبض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معيارًا</w:t>
      </w:r>
      <w:r>
        <w:rPr>
          <w:rtl/>
        </w:rPr>
        <w:t xml:space="preserve"> </w:t>
      </w:r>
      <w:r>
        <w:rPr>
          <w:rtl/>
          <w:lang w:bidi="ar-SA"/>
        </w:rPr>
        <w:t>وحيدًا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لوازم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يلتزمونها</w:t>
      </w:r>
      <w:r>
        <w:rPr>
          <w:rtl/>
        </w:rPr>
        <w:t xml:space="preserve">: </w:t>
      </w:r>
      <w:r>
        <w:rPr>
          <w:rtl/>
          <w:lang w:bidi="ar-SA"/>
        </w:rPr>
        <w:t>فالقلب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يُنزع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المحلول،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يُزرع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صناعيّ</w:t>
      </w:r>
      <w:r>
        <w:rPr>
          <w:rtl/>
        </w:rPr>
        <w:t xml:space="preserve"> </w:t>
      </w:r>
      <w:r>
        <w:rPr>
          <w:rtl/>
          <w:lang w:bidi="ar-SA"/>
        </w:rPr>
        <w:t>فيمن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قلب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يمشي،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النبض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خاصيّة</w:t>
      </w:r>
      <w:r>
        <w:rPr>
          <w:rtl/>
        </w:rPr>
        <w:t xml:space="preserve"> </w:t>
      </w:r>
      <w:r>
        <w:rPr>
          <w:rtl/>
          <w:lang w:bidi="ar-SA"/>
        </w:rPr>
        <w:t>عضليّة</w:t>
      </w:r>
      <w:r>
        <w:rPr>
          <w:rtl/>
        </w:rPr>
        <w:t xml:space="preserve"> </w:t>
      </w:r>
      <w:r>
        <w:rPr>
          <w:rtl/>
          <w:lang w:bidi="ar-SA"/>
        </w:rPr>
        <w:t>كهربائيّة</w:t>
      </w:r>
      <w:r>
        <w:rPr>
          <w:rtl/>
        </w:rPr>
        <w:t xml:space="preserve">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دماغه،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تسليم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معصومة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تتوقف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Style w:val="a5"/>
        </w:rPr>
        <w:footnoteReference w:id="136"/>
      </w:r>
      <w:r>
        <w:rPr>
          <w:rtl/>
        </w:rPr>
        <w:t>.</w:t>
      </w:r>
    </w:p>
    <w:p w14:paraId="0D128C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ويحسن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يضاف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الردّين</w:t>
      </w:r>
      <w:r>
        <w:rPr>
          <w:rtl/>
        </w:rPr>
        <w:t xml:space="preserve"> </w:t>
      </w:r>
      <w:r>
        <w:rPr>
          <w:rtl/>
          <w:lang w:bidi="ar-SA"/>
        </w:rPr>
        <w:t>ملحظ</w:t>
      </w:r>
      <w:r>
        <w:rPr>
          <w:rtl/>
        </w:rPr>
        <w:t xml:space="preserve"> </w:t>
      </w:r>
      <w:r>
        <w:rPr>
          <w:rtl/>
          <w:lang w:bidi="ar-SA"/>
        </w:rPr>
        <w:t>منهجيّ</w:t>
      </w:r>
      <w:r>
        <w:rPr>
          <w:rtl/>
        </w:rPr>
        <w:t xml:space="preserve"> </w:t>
      </w:r>
      <w:r>
        <w:rPr>
          <w:rtl/>
          <w:lang w:bidi="ar-SA"/>
        </w:rPr>
        <w:t>جامع</w:t>
      </w:r>
      <w:r>
        <w:rPr>
          <w:rtl/>
        </w:rPr>
        <w:t xml:space="preserve">: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التعارض</w:t>
      </w:r>
      <w:r>
        <w:rPr>
          <w:rtl/>
        </w:rPr>
        <w:t xml:space="preserve"> </w:t>
      </w:r>
      <w:r>
        <w:rPr>
          <w:rtl/>
          <w:lang w:bidi="ar-SA"/>
        </w:rPr>
        <w:t>المدّعى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إجمال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النزاع؛</w:t>
      </w:r>
      <w:r>
        <w:rPr>
          <w:rtl/>
        </w:rPr>
        <w:t xml:space="preserve"> </w:t>
      </w:r>
      <w:r>
        <w:rPr>
          <w:rtl/>
          <w:lang w:bidi="ar-SA"/>
        </w:rPr>
        <w:t>فالمعارضون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لباب</w:t>
      </w:r>
      <w:r>
        <w:rPr>
          <w:rtl/>
        </w:rPr>
        <w:t xml:space="preserve"> </w:t>
      </w:r>
      <w:r>
        <w:rPr>
          <w:rtl/>
          <w:lang w:bidi="ar-SA"/>
        </w:rPr>
        <w:t>إزهاق</w:t>
      </w:r>
      <w:r>
        <w:rPr>
          <w:rtl/>
        </w:rPr>
        <w:t xml:space="preserve"> </w:t>
      </w:r>
      <w:r>
        <w:rPr>
          <w:rtl/>
          <w:lang w:bidi="ar-SA"/>
        </w:rPr>
        <w:t>الأرواح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واحد،</w:t>
      </w:r>
      <w:r>
        <w:rPr>
          <w:rtl/>
        </w:rPr>
        <w:t xml:space="preserve"> </w:t>
      </w:r>
      <w:r>
        <w:rPr>
          <w:rtl/>
          <w:lang w:bidi="ar-SA"/>
        </w:rPr>
        <w:t>والمجيزون</w:t>
      </w:r>
      <w:r>
        <w:rPr>
          <w:rtl/>
        </w:rPr>
        <w:t xml:space="preserve"> </w:t>
      </w:r>
      <w:r>
        <w:rPr>
          <w:rtl/>
          <w:lang w:bidi="ar-SA"/>
        </w:rPr>
        <w:t>يصوّرون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المعارضين</w:t>
      </w:r>
      <w:r>
        <w:rPr>
          <w:rtl/>
        </w:rPr>
        <w:t xml:space="preserve"> </w:t>
      </w:r>
      <w:r>
        <w:rPr>
          <w:rtl/>
          <w:lang w:bidi="ar-SA"/>
        </w:rPr>
        <w:t>وكأنه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لتعليق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بالآلات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يتحلّل</w:t>
      </w:r>
      <w:r>
        <w:rPr>
          <w:rtl/>
        </w:rPr>
        <w:t xml:space="preserve">. </w:t>
      </w:r>
      <w:r>
        <w:rPr>
          <w:rtl/>
          <w:lang w:bidi="ar-SA"/>
        </w:rPr>
        <w:t>وكلا</w:t>
      </w:r>
      <w:r>
        <w:rPr>
          <w:rtl/>
        </w:rPr>
        <w:t xml:space="preserve"> </w:t>
      </w:r>
      <w:r>
        <w:rPr>
          <w:rtl/>
          <w:lang w:bidi="ar-SA"/>
        </w:rPr>
        <w:t>التصويرين</w:t>
      </w:r>
      <w:r>
        <w:rPr>
          <w:rtl/>
        </w:rPr>
        <w:t xml:space="preserve"> </w:t>
      </w:r>
      <w:r>
        <w:rPr>
          <w:rtl/>
          <w:lang w:bidi="ar-SA"/>
        </w:rPr>
        <w:t>غلوّ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المخالف؛</w:t>
      </w:r>
      <w:r>
        <w:rPr>
          <w:rtl/>
        </w:rPr>
        <w:t xml:space="preserve"> </w:t>
      </w:r>
      <w:r>
        <w:rPr>
          <w:rtl/>
          <w:lang w:bidi="ar-SA"/>
        </w:rPr>
        <w:t>فالمجيزون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المشدّدة،</w:t>
      </w:r>
      <w:r>
        <w:rPr>
          <w:rtl/>
        </w:rPr>
        <w:t xml:space="preserve"> </w:t>
      </w:r>
      <w:r>
        <w:rPr>
          <w:rtl/>
          <w:lang w:bidi="ar-SA"/>
        </w:rPr>
        <w:t>والمعارضون</w:t>
      </w:r>
      <w:r>
        <w:rPr>
          <w:rtl/>
        </w:rPr>
        <w:t xml:space="preserve"> </w:t>
      </w:r>
      <w:r>
        <w:rPr>
          <w:rtl/>
          <w:lang w:bidi="ar-SA"/>
        </w:rPr>
        <w:t>مجمعون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الاستثنائيّة</w:t>
      </w:r>
      <w:r>
        <w:rPr>
          <w:rtl/>
        </w:rPr>
        <w:t xml:space="preserve">.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حُكيت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ضاقت</w:t>
      </w:r>
      <w:r>
        <w:rPr>
          <w:rtl/>
        </w:rPr>
        <w:t xml:space="preserve"> </w:t>
      </w:r>
      <w:r>
        <w:rPr>
          <w:rtl/>
          <w:lang w:bidi="ar-SA"/>
        </w:rPr>
        <w:t>شقّة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تكاد</w:t>
      </w:r>
      <w:r>
        <w:rPr>
          <w:rtl/>
        </w:rPr>
        <w:t xml:space="preserve"> </w:t>
      </w:r>
      <w:r>
        <w:rPr>
          <w:rtl/>
          <w:lang w:bidi="ar-SA"/>
        </w:rPr>
        <w:t>تنحصر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إمكان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سنرجّحه</w:t>
      </w:r>
      <w:r>
        <w:rPr>
          <w:rStyle w:val="a5"/>
        </w:rPr>
        <w:footnoteReference w:id="137"/>
      </w:r>
      <w:r>
        <w:rPr>
          <w:rtl/>
        </w:rPr>
        <w:t>.</w:t>
      </w:r>
    </w:p>
    <w:p w14:paraId="1BA9C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شبهات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شائعة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والجواب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عنها</w:t>
      </w:r>
      <w:r>
        <w:rPr>
          <w:b/>
          <w:bCs/>
          <w:rtl/>
        </w:rPr>
        <w:t>.</w:t>
      </w:r>
    </w:p>
    <w:p w14:paraId="5B0F230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>: "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يستعجلون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طمعًا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المعاصرة؛</w:t>
      </w:r>
      <w:r>
        <w:rPr>
          <w:rtl/>
        </w:rPr>
        <w:t xml:space="preserve"> </w:t>
      </w:r>
      <w:r>
        <w:rPr>
          <w:rtl/>
          <w:lang w:bidi="ar-SA"/>
        </w:rPr>
        <w:t>فالقوانين</w:t>
      </w:r>
      <w:r>
        <w:rPr>
          <w:rtl/>
        </w:rPr>
        <w:t xml:space="preserve"> </w:t>
      </w:r>
      <w:r>
        <w:rPr>
          <w:rtl/>
          <w:lang w:bidi="ar-SA"/>
        </w:rPr>
        <w:t>والبروتوكولات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</w:t>
      </w:r>
      <w:r>
        <w:rPr>
          <w:rtl/>
        </w:rPr>
        <w:t xml:space="preserve"> </w:t>
      </w:r>
      <w:r>
        <w:rPr>
          <w:rtl/>
          <w:lang w:bidi="ar-SA"/>
        </w:rPr>
        <w:t>فصلًا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وجرّمت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غليظًا،</w:t>
      </w:r>
      <w:r>
        <w:rPr>
          <w:rtl/>
        </w:rPr>
        <w:t xml:space="preserve"> </w:t>
      </w:r>
      <w:r>
        <w:rPr>
          <w:rtl/>
          <w:lang w:bidi="ar-SA"/>
        </w:rPr>
        <w:t>وجعلت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جماعيًّا</w:t>
      </w:r>
      <w:r>
        <w:rPr>
          <w:rtl/>
        </w:rPr>
        <w:t xml:space="preserve"> </w:t>
      </w:r>
      <w:r>
        <w:rPr>
          <w:rtl/>
          <w:lang w:bidi="ar-SA"/>
        </w:rPr>
        <w:t>موثّقًا</w:t>
      </w:r>
      <w:r>
        <w:rPr>
          <w:rtl/>
        </w:rPr>
        <w:t xml:space="preserve"> </w:t>
      </w:r>
      <w:r>
        <w:rPr>
          <w:rtl/>
          <w:lang w:bidi="ar-SA"/>
        </w:rPr>
        <w:t>قابلًا</w:t>
      </w:r>
      <w:r>
        <w:rPr>
          <w:rtl/>
        </w:rPr>
        <w:t xml:space="preserve"> </w:t>
      </w:r>
      <w:r>
        <w:rPr>
          <w:rtl/>
          <w:lang w:bidi="ar-SA"/>
        </w:rPr>
        <w:t>للمراجعة؛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وقعت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فشأنه</w:t>
      </w:r>
      <w:r>
        <w:rPr>
          <w:rtl/>
        </w:rPr>
        <w:t xml:space="preserve"> </w:t>
      </w:r>
      <w:r>
        <w:rPr>
          <w:rtl/>
          <w:lang w:bidi="ar-SA"/>
        </w:rPr>
        <w:t>شأن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خائن</w:t>
      </w:r>
      <w:r>
        <w:rPr>
          <w:rtl/>
        </w:rPr>
        <w:t xml:space="preserve"> </w:t>
      </w:r>
      <w:r>
        <w:rPr>
          <w:rtl/>
          <w:lang w:bidi="ar-SA"/>
        </w:rPr>
        <w:t>أمانة</w:t>
      </w:r>
      <w:r>
        <w:rPr>
          <w:rtl/>
        </w:rPr>
        <w:t xml:space="preserve">: </w:t>
      </w:r>
      <w:r>
        <w:rPr>
          <w:rtl/>
          <w:lang w:bidi="ar-SA"/>
        </w:rPr>
        <w:t>يُحاسَب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يُهدم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Style w:val="a5"/>
        </w:rPr>
        <w:footnoteReference w:id="138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>: "</w:t>
      </w:r>
      <w:r>
        <w:rPr>
          <w:rtl/>
          <w:lang w:bidi="ar-SA"/>
        </w:rPr>
        <w:t>سمعنا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استيقظ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الموثّقة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يستوفِ</w:t>
      </w:r>
      <w:r>
        <w:rPr>
          <w:rtl/>
        </w:rPr>
        <w:t xml:space="preserve"> </w:t>
      </w:r>
      <w:r>
        <w:rPr>
          <w:rtl/>
          <w:lang w:bidi="ar-SA"/>
        </w:rPr>
        <w:t>تشخيصُها</w:t>
      </w:r>
      <w:r>
        <w:rPr>
          <w:rtl/>
        </w:rPr>
        <w:t xml:space="preserve"> </w:t>
      </w:r>
      <w:r>
        <w:rPr>
          <w:rtl/>
          <w:lang w:bidi="ar-SA"/>
        </w:rPr>
        <w:t>البروتوكول،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غيبوبة</w:t>
      </w:r>
      <w:r>
        <w:rPr>
          <w:rtl/>
        </w:rPr>
        <w:t xml:space="preserve"> </w:t>
      </w:r>
      <w:r>
        <w:rPr>
          <w:rtl/>
          <w:lang w:bidi="ar-SA"/>
        </w:rPr>
        <w:t>أُطلق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الوصف</w:t>
      </w:r>
      <w:r>
        <w:rPr>
          <w:rtl/>
        </w:rPr>
        <w:t xml:space="preserve"> </w:t>
      </w:r>
      <w:r>
        <w:rPr>
          <w:rtl/>
          <w:lang w:bidi="ar-SA"/>
        </w:rPr>
        <w:t>إطلاقًا</w:t>
      </w:r>
      <w:r>
        <w:rPr>
          <w:rtl/>
        </w:rPr>
        <w:t xml:space="preserve"> </w:t>
      </w:r>
      <w:r>
        <w:rPr>
          <w:rtl/>
          <w:lang w:bidi="ar-SA"/>
        </w:rPr>
        <w:t>صحفيًّا</w:t>
      </w:r>
      <w:r>
        <w:rPr>
          <w:rtl/>
        </w:rPr>
        <w:t xml:space="preserve"> </w:t>
      </w:r>
      <w:r>
        <w:rPr>
          <w:rtl/>
          <w:lang w:bidi="ar-SA"/>
        </w:rPr>
        <w:t>خاطئًا؛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تصمد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مستوفية</w:t>
      </w:r>
      <w:r>
        <w:rPr>
          <w:rtl/>
        </w:rPr>
        <w:t xml:space="preserve"> </w:t>
      </w:r>
      <w:r>
        <w:rPr>
          <w:rtl/>
          <w:lang w:bidi="ar-SA"/>
        </w:rPr>
        <w:t>للمعايير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Style w:val="a5"/>
        </w:rPr>
        <w:footnoteReference w:id="139"/>
      </w:r>
      <w:r>
        <w:rPr>
          <w:rtl/>
        </w:rPr>
        <w:t xml:space="preserve">.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>: "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تدخّل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واستعجال</w:t>
      </w:r>
      <w:r>
        <w:rPr>
          <w:rtl/>
        </w:rPr>
        <w:t xml:space="preserve"> </w:t>
      </w:r>
      <w:r>
        <w:rPr>
          <w:rtl/>
          <w:lang w:bidi="ar-SA"/>
        </w:rPr>
        <w:t>للأجل</w:t>
      </w:r>
      <w:r>
        <w:rPr>
          <w:rtl/>
        </w:rPr>
        <w:t xml:space="preserve">". </w:t>
      </w: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يُحتجّ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بالأسباب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لها؛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والجهاز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ظاهريّ</w:t>
      </w:r>
      <w:r>
        <w:rPr>
          <w:rtl/>
        </w:rPr>
        <w:t xml:space="preserve"> </w:t>
      </w:r>
      <w:r>
        <w:rPr>
          <w:rtl/>
          <w:lang w:bidi="ar-SA"/>
        </w:rPr>
        <w:t>انقطعت</w:t>
      </w:r>
      <w:r>
        <w:rPr>
          <w:rtl/>
        </w:rPr>
        <w:t xml:space="preserve"> </w:t>
      </w:r>
      <w:r>
        <w:rPr>
          <w:rtl/>
          <w:lang w:bidi="ar-SA"/>
        </w:rPr>
        <w:t>فائدته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الخبرة،</w:t>
      </w:r>
      <w:r>
        <w:rPr>
          <w:rtl/>
        </w:rPr>
        <w:t xml:space="preserve"> </w:t>
      </w:r>
      <w:r>
        <w:rPr>
          <w:rtl/>
          <w:lang w:bidi="ar-SA"/>
        </w:rPr>
        <w:t>ورفعه</w:t>
      </w:r>
      <w:r>
        <w:rPr>
          <w:rtl/>
        </w:rPr>
        <w:t xml:space="preserve"> </w:t>
      </w:r>
      <w:r>
        <w:rPr>
          <w:rtl/>
          <w:lang w:bidi="ar-SA"/>
        </w:rPr>
        <w:t>ردٌّ</w:t>
      </w:r>
      <w:r>
        <w:rPr>
          <w:rtl/>
        </w:rPr>
        <w:t xml:space="preserve"> </w:t>
      </w:r>
      <w:r>
        <w:rPr>
          <w:rtl/>
          <w:lang w:bidi="ar-SA"/>
        </w:rPr>
        <w:t>للأمر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سبحانه،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تركيبه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اعتراضًا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القدر</w:t>
      </w:r>
      <w:r>
        <w:rPr>
          <w:rStyle w:val="a5"/>
        </w:rPr>
        <w:footnoteReference w:id="140"/>
      </w:r>
      <w:r>
        <w:rPr>
          <w:rtl/>
        </w:rPr>
        <w:t xml:space="preserve">. </w:t>
      </w:r>
      <w:r>
        <w:rPr>
          <w:rtl/>
          <w:lang w:bidi="ar-SA"/>
        </w:rPr>
        <w:t>وبكشف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ينقشع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>.</w:t>
      </w:r>
    </w:p>
    <w:p w14:paraId="6EBF9B35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69" w:name="_Toc23780944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الراجح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69"/>
    </w:p>
    <w:p w14:paraId="47B22E0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199C7A1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يترجّح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قراري</w:t>
      </w:r>
      <w:r>
        <w:rPr>
          <w:rtl/>
        </w:rPr>
        <w:t xml:space="preserve"> </w:t>
      </w:r>
      <w:r>
        <w:rPr>
          <w:rtl/>
          <w:lang w:bidi="ar-SA"/>
        </w:rPr>
        <w:t>المجمعين،</w:t>
      </w:r>
      <w:r>
        <w:rPr>
          <w:rtl/>
        </w:rPr>
        <w:t xml:space="preserve"> </w:t>
      </w:r>
      <w:r>
        <w:rPr>
          <w:rtl/>
          <w:lang w:bidi="ar-SA"/>
        </w:rPr>
        <w:t>وحاصله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والشرعيّة،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الأولى؛</w:t>
      </w:r>
      <w:r>
        <w:rPr>
          <w:rtl/>
        </w:rPr>
        <w:t xml:space="preserve"> </w:t>
      </w:r>
      <w:r>
        <w:rPr>
          <w:rtl/>
          <w:lang w:bidi="ar-SA"/>
        </w:rPr>
        <w:t>صيانةً</w:t>
      </w:r>
      <w:r>
        <w:rPr>
          <w:rtl/>
        </w:rPr>
        <w:t xml:space="preserve"> </w:t>
      </w:r>
      <w:r>
        <w:rPr>
          <w:rtl/>
          <w:lang w:bidi="ar-SA"/>
        </w:rPr>
        <w:t>لكرامة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ورفعًا</w:t>
      </w:r>
      <w:r>
        <w:rPr>
          <w:rtl/>
        </w:rPr>
        <w:t xml:space="preserve"> </w:t>
      </w:r>
      <w:r>
        <w:rPr>
          <w:rtl/>
          <w:lang w:bidi="ar-SA"/>
        </w:rPr>
        <w:t>للحرج</w:t>
      </w:r>
      <w:r>
        <w:rPr>
          <w:rtl/>
        </w:rPr>
        <w:t xml:space="preserve"> </w:t>
      </w:r>
      <w:r>
        <w:rPr>
          <w:rtl/>
          <w:lang w:bidi="ar-SA"/>
        </w:rPr>
        <w:t>والضرر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الأهل،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</w:t>
      </w:r>
      <w:r>
        <w:rPr>
          <w:rtl/>
        </w:rPr>
        <w:t xml:space="preserve">.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كقسمة</w:t>
      </w:r>
      <w:r>
        <w:rPr>
          <w:rtl/>
        </w:rPr>
        <w:t xml:space="preserve"> </w:t>
      </w:r>
      <w:r>
        <w:rPr>
          <w:rtl/>
          <w:lang w:bidi="ar-SA"/>
        </w:rPr>
        <w:t>الميراث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الزوجة،</w:t>
      </w:r>
      <w:r>
        <w:rPr>
          <w:rtl/>
        </w:rPr>
        <w:t xml:space="preserve"> </w:t>
      </w:r>
      <w:r>
        <w:rPr>
          <w:rtl/>
          <w:lang w:bidi="ar-SA"/>
        </w:rPr>
        <w:t>فيُحتاط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عقب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خروجًا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وسدًّا</w:t>
      </w:r>
      <w:r>
        <w:rPr>
          <w:rtl/>
        </w:rPr>
        <w:t xml:space="preserve"> </w:t>
      </w:r>
      <w:r>
        <w:rPr>
          <w:rtl/>
          <w:lang w:bidi="ar-SA"/>
        </w:rPr>
        <w:t>لذريعة</w:t>
      </w:r>
      <w:r>
        <w:rPr>
          <w:rtl/>
        </w:rPr>
        <w:t xml:space="preserve"> </w:t>
      </w:r>
      <w:r>
        <w:rPr>
          <w:rtl/>
          <w:lang w:bidi="ar-SA"/>
        </w:rPr>
        <w:t>التلاعب</w:t>
      </w:r>
      <w:r>
        <w:rPr>
          <w:rtl/>
        </w:rPr>
        <w:t>.</w:t>
      </w:r>
    </w:p>
    <w:p w14:paraId="2303A88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مبرّرات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>.</w:t>
      </w:r>
    </w:p>
    <w:p w14:paraId="5E643DE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يُعمل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</w:t>
      </w:r>
      <w:r>
        <w:rPr>
          <w:rtl/>
        </w:rPr>
        <w:t xml:space="preserve"> </w:t>
      </w:r>
      <w:r>
        <w:rPr>
          <w:rtl/>
          <w:lang w:bidi="ar-SA"/>
        </w:rPr>
        <w:t>جميعًا،</w:t>
      </w:r>
      <w:r>
        <w:rPr>
          <w:rtl/>
        </w:rPr>
        <w:t xml:space="preserve"> </w:t>
      </w:r>
      <w:r>
        <w:rPr>
          <w:rtl/>
          <w:lang w:bidi="ar-SA"/>
        </w:rPr>
        <w:t>وإعمال</w:t>
      </w:r>
      <w:r>
        <w:rPr>
          <w:rtl/>
        </w:rPr>
        <w:t xml:space="preserve"> </w:t>
      </w:r>
      <w:r>
        <w:rPr>
          <w:rtl/>
          <w:lang w:bidi="ar-SA"/>
        </w:rPr>
        <w:t>الدليلين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إهمال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>.</w:t>
      </w:r>
    </w:p>
    <w:p w14:paraId="46A75CA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مجتمعة</w:t>
      </w:r>
      <w:r>
        <w:rPr>
          <w:rtl/>
        </w:rPr>
        <w:t xml:space="preserve">: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بمنع</w:t>
      </w:r>
      <w:r>
        <w:rPr>
          <w:rtl/>
        </w:rPr>
        <w:t xml:space="preserve"> </w:t>
      </w:r>
      <w:r>
        <w:rPr>
          <w:rtl/>
          <w:lang w:bidi="ar-SA"/>
        </w:rPr>
        <w:t>التعجّل،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العبث</w:t>
      </w:r>
      <w:r>
        <w:rPr>
          <w:rtl/>
        </w:rPr>
        <w:t xml:space="preserve"> </w:t>
      </w:r>
      <w:r>
        <w:rPr>
          <w:rtl/>
          <w:lang w:bidi="ar-SA"/>
        </w:rPr>
        <w:t>بالجثمان،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المال،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الحرج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والأهل</w:t>
      </w:r>
      <w:r>
        <w:rPr>
          <w:rtl/>
        </w:rPr>
        <w:t>.</w:t>
      </w:r>
    </w:p>
    <w:p w14:paraId="1D9A19B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المسلك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التشريعات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وجرى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>.</w:t>
      </w:r>
    </w:p>
    <w:p w14:paraId="3BD9009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إعمالًا</w:t>
      </w:r>
      <w:r>
        <w:rPr>
          <w:rtl/>
        </w:rPr>
        <w:t xml:space="preserve"> </w:t>
      </w:r>
      <w:r>
        <w:rPr>
          <w:rtl/>
          <w:lang w:bidi="ar-SA"/>
        </w:rPr>
        <w:t>لفقه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بدرء</w:t>
      </w:r>
      <w:r>
        <w:rPr>
          <w:rtl/>
        </w:rPr>
        <w:t xml:space="preserve"> </w:t>
      </w:r>
      <w:r>
        <w:rPr>
          <w:rtl/>
          <w:lang w:bidi="ar-SA"/>
        </w:rPr>
        <w:t>أعظم</w:t>
      </w:r>
      <w:r>
        <w:rPr>
          <w:rtl/>
        </w:rPr>
        <w:t xml:space="preserve"> </w:t>
      </w:r>
      <w:r>
        <w:rPr>
          <w:rtl/>
          <w:lang w:bidi="ar-SA"/>
        </w:rPr>
        <w:t>المفسدتين</w:t>
      </w:r>
      <w:r>
        <w:rPr>
          <w:rtl/>
        </w:rPr>
        <w:t xml:space="preserve"> </w:t>
      </w:r>
      <w:r>
        <w:rPr>
          <w:rtl/>
          <w:lang w:bidi="ar-SA"/>
        </w:rPr>
        <w:t>بارتكاب</w:t>
      </w:r>
      <w:r>
        <w:rPr>
          <w:rtl/>
        </w:rPr>
        <w:t xml:space="preserve"> </w:t>
      </w:r>
      <w:r>
        <w:rPr>
          <w:rtl/>
          <w:lang w:bidi="ar-SA"/>
        </w:rPr>
        <w:t>أخفّهما</w:t>
      </w:r>
      <w:r>
        <w:rPr>
          <w:rStyle w:val="a5"/>
        </w:rPr>
        <w:footnoteReference w:id="141"/>
      </w:r>
      <w:r>
        <w:rPr>
          <w:rtl/>
        </w:rPr>
        <w:t>.</w:t>
      </w:r>
    </w:p>
    <w:p w14:paraId="0EF8271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بالقول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الراجح</w:t>
      </w:r>
      <w:r>
        <w:rPr>
          <w:b/>
          <w:bCs/>
          <w:rtl/>
        </w:rPr>
        <w:t>.</w:t>
      </w:r>
    </w:p>
    <w:p w14:paraId="60FFE0A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الإقدام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باستيفاء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استقرأها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والأنظمة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42"/>
      </w:r>
      <w:r>
        <w:rPr>
          <w:rtl/>
        </w:rPr>
        <w:t>:</w:t>
      </w:r>
    </w:p>
    <w:p w14:paraId="535AAEA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الأقلّ</w:t>
      </w:r>
      <w:r>
        <w:rPr>
          <w:rtl/>
        </w:rPr>
        <w:t>.</w:t>
      </w:r>
    </w:p>
    <w:p w14:paraId="58EB0E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: </w:t>
      </w:r>
      <w:r>
        <w:rPr>
          <w:rtl/>
          <w:lang w:bidi="ar-SA"/>
        </w:rPr>
        <w:t>استبعاد</w:t>
      </w:r>
      <w:r>
        <w:rPr>
          <w:rtl/>
        </w:rPr>
        <w:t xml:space="preserve"> </w:t>
      </w:r>
      <w:r>
        <w:rPr>
          <w:rtl/>
          <w:lang w:bidi="ar-SA"/>
        </w:rPr>
        <w:t>المؤثّرات</w:t>
      </w:r>
      <w:r>
        <w:rPr>
          <w:rtl/>
        </w:rPr>
        <w:t xml:space="preserve"> </w:t>
      </w:r>
      <w:r>
        <w:rPr>
          <w:rtl/>
          <w:lang w:bidi="ar-SA"/>
        </w:rPr>
        <w:t>المشوّشة،</w:t>
      </w:r>
      <w:r>
        <w:rPr>
          <w:rtl/>
        </w:rPr>
        <w:t xml:space="preserve"> </w:t>
      </w:r>
      <w:r>
        <w:rPr>
          <w:rtl/>
          <w:lang w:bidi="ar-SA"/>
        </w:rPr>
        <w:t>والفحص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وتكرار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بفاصل</w:t>
      </w:r>
      <w:r>
        <w:rPr>
          <w:rtl/>
        </w:rPr>
        <w:t xml:space="preserve"> </w:t>
      </w:r>
      <w:r>
        <w:rPr>
          <w:rtl/>
          <w:lang w:bidi="ar-SA"/>
        </w:rPr>
        <w:t>زمنيّ،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</w:p>
    <w:p w14:paraId="4CA3383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استقلال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استقلالًا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معنيّ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حسمًا</w:t>
      </w:r>
      <w:r>
        <w:rPr>
          <w:rtl/>
        </w:rPr>
        <w:t xml:space="preserve"> </w:t>
      </w:r>
      <w:r>
        <w:rPr>
          <w:rtl/>
          <w:lang w:bidi="ar-SA"/>
        </w:rPr>
        <w:t>لمادّة</w:t>
      </w:r>
      <w:r>
        <w:rPr>
          <w:rtl/>
        </w:rPr>
        <w:t xml:space="preserve"> </w:t>
      </w:r>
      <w:r>
        <w:rPr>
          <w:rtl/>
          <w:lang w:bidi="ar-SA"/>
        </w:rPr>
        <w:t>التهمة</w:t>
      </w:r>
      <w:r>
        <w:rPr>
          <w:rStyle w:val="a5"/>
        </w:rPr>
        <w:footnoteReference w:id="143"/>
      </w:r>
      <w:r>
        <w:rPr>
          <w:rtl/>
        </w:rPr>
        <w:t>.</w:t>
      </w:r>
    </w:p>
    <w:p w14:paraId="2CB0983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الباعث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توفير</w:t>
      </w:r>
      <w:r>
        <w:rPr>
          <w:rtl/>
        </w:rPr>
        <w:t xml:space="preserve"> </w:t>
      </w:r>
      <w:r>
        <w:rPr>
          <w:rtl/>
          <w:lang w:bidi="ar-SA"/>
        </w:rPr>
        <w:t>النفقات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قيام</w:t>
      </w:r>
      <w:r>
        <w:rPr>
          <w:rtl/>
        </w:rPr>
        <w:t xml:space="preserve"> </w:t>
      </w:r>
      <w:r>
        <w:rPr>
          <w:rtl/>
          <w:lang w:bidi="ar-SA"/>
        </w:rPr>
        <w:t>رجاء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للحياة</w:t>
      </w:r>
      <w:r>
        <w:rPr>
          <w:rtl/>
        </w:rPr>
        <w:t>.</w:t>
      </w:r>
    </w:p>
    <w:p w14:paraId="0DCBF7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وتفهيمهم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برفق،</w:t>
      </w:r>
      <w:r>
        <w:rPr>
          <w:rtl/>
        </w:rPr>
        <w:t xml:space="preserve"> </w:t>
      </w:r>
      <w:r>
        <w:rPr>
          <w:rtl/>
          <w:lang w:bidi="ar-SA"/>
        </w:rPr>
        <w:t>وإشراكهم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جبرًا</w:t>
      </w:r>
      <w:r>
        <w:rPr>
          <w:rtl/>
        </w:rPr>
        <w:t xml:space="preserve"> </w:t>
      </w:r>
      <w:r>
        <w:rPr>
          <w:rtl/>
          <w:lang w:bidi="ar-SA"/>
        </w:rPr>
        <w:t>لخواطرهم،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يُعلَّق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إذنهم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>.</w:t>
      </w:r>
    </w:p>
    <w:p w14:paraId="64D955D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وإجراءاته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الملفّ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>.</w:t>
      </w:r>
    </w:p>
    <w:p w14:paraId="00BE57F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التنازع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>.</w:t>
      </w:r>
    </w:p>
    <w:p w14:paraId="21428B0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ثمرات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الترجيح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العمليّة</w:t>
      </w:r>
      <w:r>
        <w:rPr>
          <w:b/>
          <w:bCs/>
          <w:rtl/>
        </w:rPr>
        <w:t>.</w:t>
      </w:r>
    </w:p>
    <w:p w14:paraId="10DC90F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يثمر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: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الثبوت،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استحبابه</w:t>
      </w:r>
      <w:r>
        <w:rPr>
          <w:rtl/>
        </w:rPr>
        <w:t xml:space="preserve"> </w:t>
      </w:r>
      <w:r>
        <w:rPr>
          <w:rtl/>
          <w:lang w:bidi="ar-SA"/>
        </w:rPr>
        <w:t>صيانة</w:t>
      </w:r>
      <w:r>
        <w:rPr>
          <w:rtl/>
        </w:rPr>
        <w:t xml:space="preserve"> </w:t>
      </w:r>
      <w:r>
        <w:rPr>
          <w:rtl/>
          <w:lang w:bidi="ar-SA"/>
        </w:rPr>
        <w:t>للجثمان</w:t>
      </w:r>
      <w:r>
        <w:rPr>
          <w:rtl/>
        </w:rPr>
        <w:t xml:space="preserve"> </w:t>
      </w:r>
      <w:r>
        <w:rPr>
          <w:rtl/>
          <w:lang w:bidi="ar-SA"/>
        </w:rPr>
        <w:t>وإيثارًا</w:t>
      </w:r>
      <w:r>
        <w:rPr>
          <w:rtl/>
        </w:rPr>
        <w:t xml:space="preserve"> </w:t>
      </w:r>
      <w:r>
        <w:rPr>
          <w:rtl/>
          <w:lang w:bidi="ar-SA"/>
        </w:rPr>
        <w:t>بالأجهزة؛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تركيبها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عُلم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النزع</w:t>
      </w:r>
      <w:r>
        <w:rPr>
          <w:rtl/>
        </w:rPr>
        <w:t xml:space="preserve"> </w:t>
      </w:r>
      <w:r>
        <w:rPr>
          <w:rtl/>
          <w:lang w:bidi="ar-SA"/>
        </w:rPr>
        <w:t>الأخير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الأطباء؛</w:t>
      </w:r>
      <w:r>
        <w:rPr>
          <w:rtl/>
        </w:rPr>
        <w:t xml:space="preserve"> </w:t>
      </w:r>
      <w:r>
        <w:rPr>
          <w:rtl/>
          <w:lang w:bidi="ar-SA"/>
        </w:rPr>
        <w:t>وبقاء</w:t>
      </w:r>
      <w:r>
        <w:rPr>
          <w:rtl/>
        </w:rPr>
        <w:t xml:space="preserve"> </w:t>
      </w:r>
      <w:r>
        <w:rPr>
          <w:rtl/>
          <w:lang w:bidi="ar-SA"/>
        </w:rPr>
        <w:t>عصمة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يُتصرّف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أذن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الشرع؛</w:t>
      </w:r>
      <w:r>
        <w:rPr>
          <w:rtl/>
        </w:rPr>
        <w:t xml:space="preserve"> </w:t>
      </w:r>
      <w:r>
        <w:rPr>
          <w:rtl/>
          <w:lang w:bidi="ar-SA"/>
        </w:rPr>
        <w:t>وتأخير</w:t>
      </w:r>
      <w:r>
        <w:rPr>
          <w:rtl/>
        </w:rPr>
        <w:t xml:space="preserve"> </w:t>
      </w:r>
      <w:r>
        <w:rPr>
          <w:rtl/>
          <w:lang w:bidi="ar-SA"/>
        </w:rPr>
        <w:t>قسمة</w:t>
      </w:r>
      <w:r>
        <w:rPr>
          <w:rtl/>
        </w:rPr>
        <w:t xml:space="preserve"> </w:t>
      </w:r>
      <w:r>
        <w:rPr>
          <w:rtl/>
          <w:lang w:bidi="ar-SA"/>
        </w:rPr>
        <w:t>التركة</w:t>
      </w:r>
      <w:r>
        <w:rPr>
          <w:rtl/>
        </w:rPr>
        <w:t xml:space="preserve"> </w:t>
      </w:r>
      <w:r>
        <w:rPr>
          <w:rtl/>
          <w:lang w:bidi="ar-SA"/>
        </w:rPr>
        <w:t>وابتداء</w:t>
      </w:r>
      <w:r>
        <w:rPr>
          <w:rtl/>
        </w:rPr>
        <w:t xml:space="preserve"> </w:t>
      </w:r>
      <w:r>
        <w:rPr>
          <w:rtl/>
          <w:lang w:bidi="ar-SA"/>
        </w:rPr>
        <w:t>العدّة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احتياطًا؛</w:t>
      </w:r>
      <w:r>
        <w:rPr>
          <w:rtl/>
        </w:rPr>
        <w:t xml:space="preserve"> </w:t>
      </w:r>
      <w:r>
        <w:rPr>
          <w:rtl/>
          <w:lang w:bidi="ar-SA"/>
        </w:rPr>
        <w:t>وحلّ</w:t>
      </w:r>
      <w:r>
        <w:rPr>
          <w:rtl/>
        </w:rPr>
        <w:t xml:space="preserve"> </w:t>
      </w:r>
      <w:r>
        <w:rPr>
          <w:rtl/>
          <w:lang w:bidi="ar-SA"/>
        </w:rPr>
        <w:t>إشكال</w:t>
      </w:r>
      <w:r>
        <w:rPr>
          <w:rtl/>
        </w:rPr>
        <w:t xml:space="preserve"> </w:t>
      </w:r>
      <w:r>
        <w:rPr>
          <w:rtl/>
          <w:lang w:bidi="ar-SA"/>
        </w:rPr>
        <w:t>التزاحم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مرجوّ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وانتفاء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والقانونيّة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الملتزم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. </w:t>
      </w:r>
      <w:r>
        <w:rPr>
          <w:rtl/>
          <w:lang w:bidi="ar-SA"/>
        </w:rPr>
        <w:t>وبهذه</w:t>
      </w:r>
      <w:r>
        <w:rPr>
          <w:rtl/>
        </w:rPr>
        <w:t xml:space="preserve"> </w:t>
      </w:r>
      <w:r>
        <w:rPr>
          <w:rtl/>
          <w:lang w:bidi="ar-SA"/>
        </w:rPr>
        <w:t>الثمرات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 xml:space="preserve"> </w:t>
      </w:r>
      <w:r>
        <w:rPr>
          <w:rtl/>
          <w:lang w:bidi="ar-SA"/>
        </w:rPr>
        <w:t>نظريًّا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يوميّ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>.</w:t>
      </w:r>
    </w:p>
    <w:p w14:paraId="78B33281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0" w:name="_Toc237809442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الرابع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موقف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القانون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والطبّ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والاجتماع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والعلم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في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المسألة</w:t>
      </w:r>
      <w:bookmarkEnd w:id="70"/>
    </w:p>
    <w:p w14:paraId="0DA5795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202C9AD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قوانين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سبع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دول</w:t>
      </w:r>
      <w:r>
        <w:rPr>
          <w:b/>
          <w:bCs/>
          <w:rtl/>
        </w:rPr>
        <w:t>).</w:t>
      </w:r>
    </w:p>
    <w:p w14:paraId="6A3D8964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55CCA64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الاجتماعيّة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2712FF2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الموقف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والتقنيّة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>.</w:t>
      </w:r>
    </w:p>
    <w:p w14:paraId="1ED35875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1" w:name="_Toc23780944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القانونيّة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قوانين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سبع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دول</w:t>
      </w:r>
      <w:r>
        <w:rPr>
          <w:b/>
          <w:bCs/>
          <w:color w:val="000000"/>
          <w:sz w:val="28"/>
          <w:szCs w:val="28"/>
          <w:rtl/>
        </w:rPr>
        <w:t>).</w:t>
      </w:r>
      <w:bookmarkEnd w:id="71"/>
    </w:p>
    <w:p w14:paraId="2CF5397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فلسطين</w:t>
      </w:r>
      <w:r>
        <w:rPr>
          <w:b/>
          <w:bCs/>
          <w:rtl/>
        </w:rPr>
        <w:t>.</w:t>
      </w:r>
    </w:p>
    <w:p w14:paraId="56A9C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ويجري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مزاولة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عامة،</w:t>
      </w:r>
      <w:r>
        <w:rPr>
          <w:rtl/>
        </w:rPr>
        <w:t xml:space="preserve"> </w:t>
      </w:r>
      <w:r>
        <w:rPr>
          <w:rtl/>
          <w:lang w:bidi="ar-SA"/>
        </w:rPr>
        <w:t>وترجع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تفاصيل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والاجتهادات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Style w:val="a5"/>
        </w:rPr>
        <w:footnoteReference w:id="144"/>
      </w:r>
      <w:r>
        <w:rPr>
          <w:rtl/>
        </w:rPr>
        <w:t>.</w:t>
      </w:r>
    </w:p>
    <w:p w14:paraId="4B13DD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ويقوم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التشريع</w:t>
      </w:r>
      <w:r>
        <w:rPr>
          <w:rtl/>
        </w:rPr>
        <w:t xml:space="preserve"> </w:t>
      </w:r>
      <w:r>
        <w:rPr>
          <w:rtl/>
          <w:lang w:bidi="ar-SA"/>
        </w:rPr>
        <w:t>الخاص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اجتهادُ</w:t>
      </w:r>
      <w:r>
        <w:rPr>
          <w:rtl/>
        </w:rPr>
        <w:t xml:space="preserve"> </w:t>
      </w:r>
      <w:r>
        <w:rPr>
          <w:rtl/>
          <w:lang w:bidi="ar-SA"/>
        </w:rPr>
        <w:t>جهات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مجالس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ودور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تسير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نهج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والحاجة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تقنين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يضبط</w:t>
      </w:r>
      <w:r>
        <w:rPr>
          <w:rtl/>
        </w:rPr>
        <w:t xml:space="preserve"> </w:t>
      </w:r>
      <w:r>
        <w:rPr>
          <w:rtl/>
          <w:lang w:bidi="ar-SA"/>
        </w:rPr>
        <w:t>إجراءات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ويحمي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معًا،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Style w:val="a5"/>
        </w:rPr>
        <w:footnoteReference w:id="145"/>
      </w:r>
      <w:r>
        <w:rPr>
          <w:rtl/>
        </w:rPr>
        <w:t>.</w:t>
      </w:r>
    </w:p>
    <w:p w14:paraId="5437364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الأردن</w:t>
      </w:r>
      <w:r>
        <w:rPr>
          <w:b/>
          <w:bCs/>
          <w:rtl/>
        </w:rPr>
        <w:t>.</w:t>
      </w:r>
    </w:p>
    <w:p w14:paraId="652B258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يُعدّ</w:t>
      </w:r>
      <w:r>
        <w:rPr>
          <w:rtl/>
        </w:rPr>
        <w:t xml:space="preserve"> </w:t>
      </w:r>
      <w:r>
        <w:rPr>
          <w:rtl/>
          <w:lang w:bidi="ar-SA"/>
        </w:rPr>
        <w:t>الأردن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أسبق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المسألة؛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 xml:space="preserve"> </w:t>
      </w:r>
      <w:r>
        <w:rPr>
          <w:rtl/>
          <w:lang w:bidi="ar-SA"/>
        </w:rPr>
        <w:t>بإثبات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الاختصاصيّين،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يشمل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سياق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Style w:val="a5"/>
        </w:rPr>
        <w:footnoteReference w:id="146"/>
      </w:r>
      <w:r>
        <w:rPr>
          <w:rtl/>
        </w:rPr>
        <w:t>.</w:t>
      </w:r>
    </w:p>
    <w:p w14:paraId="434C7C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حجّة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وتكامل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سيأتي</w:t>
      </w:r>
      <w:r>
        <w:rPr>
          <w:rtl/>
        </w:rPr>
        <w:t xml:space="preserve"> </w:t>
      </w:r>
      <w:r>
        <w:rPr>
          <w:rtl/>
          <w:lang w:bidi="ar-SA"/>
        </w:rPr>
        <w:t>نصّه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الخامس،</w:t>
      </w:r>
      <w:r>
        <w:rPr>
          <w:rtl/>
        </w:rPr>
        <w:t xml:space="preserve"> </w:t>
      </w:r>
      <w:r>
        <w:rPr>
          <w:rtl/>
          <w:lang w:bidi="ar-SA"/>
        </w:rPr>
        <w:t>فاجتمع</w:t>
      </w:r>
      <w:r>
        <w:rPr>
          <w:rtl/>
        </w:rPr>
        <w:t xml:space="preserve"> </w:t>
      </w:r>
      <w:r>
        <w:rPr>
          <w:rtl/>
          <w:lang w:bidi="ar-SA"/>
        </w:rPr>
        <w:t>للأردن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متوافقان،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للتكامل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Style w:val="a5"/>
        </w:rPr>
        <w:footnoteReference w:id="147"/>
      </w:r>
      <w:r>
        <w:rPr>
          <w:rtl/>
        </w:rPr>
        <w:t>.</w:t>
      </w:r>
    </w:p>
    <w:p w14:paraId="6852D70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مصر</w:t>
      </w:r>
      <w:r>
        <w:rPr>
          <w:b/>
          <w:bCs/>
          <w:rtl/>
        </w:rPr>
        <w:t>.</w:t>
      </w:r>
    </w:p>
    <w:p w14:paraId="4D10356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ربط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اشترط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ثبوتًا</w:t>
      </w:r>
      <w:r>
        <w:rPr>
          <w:rtl/>
        </w:rPr>
        <w:t xml:space="preserve"> </w:t>
      </w:r>
      <w:r>
        <w:rPr>
          <w:rtl/>
          <w:lang w:bidi="ar-SA"/>
        </w:rPr>
        <w:t>يقينيًّا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Style w:val="a5"/>
        </w:rPr>
        <w:footnoteReference w:id="148"/>
      </w:r>
      <w:r>
        <w:rPr>
          <w:rtl/>
        </w:rPr>
        <w:t>.</w:t>
      </w:r>
    </w:p>
    <w:p w14:paraId="01DCC4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واشترط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المصريّ</w:t>
      </w:r>
      <w:r>
        <w:rPr>
          <w:rtl/>
        </w:rPr>
        <w:t xml:space="preserve"> </w:t>
      </w:r>
      <w:r>
        <w:rPr>
          <w:rtl/>
          <w:lang w:bidi="ar-SA"/>
        </w:rPr>
        <w:t>لثبوت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لأغراضه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تشخيصها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المتخصّصين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أمراض</w:t>
      </w:r>
      <w:r>
        <w:rPr>
          <w:rtl/>
        </w:rPr>
        <w:t xml:space="preserve"> </w:t>
      </w:r>
      <w:r>
        <w:rPr>
          <w:rtl/>
          <w:lang w:bidi="ar-SA"/>
        </w:rPr>
        <w:t>المخّ</w:t>
      </w:r>
      <w:r>
        <w:rPr>
          <w:rtl/>
        </w:rPr>
        <w:t xml:space="preserve"> </w:t>
      </w:r>
      <w:r>
        <w:rPr>
          <w:rtl/>
          <w:lang w:bidi="ar-SA"/>
        </w:rPr>
        <w:t>والأعصاب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والتخدير،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الزرع،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يحرَّر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محضر</w:t>
      </w:r>
      <w:r>
        <w:rPr>
          <w:rtl/>
        </w:rPr>
        <w:t xml:space="preserve"> </w:t>
      </w:r>
      <w:r>
        <w:rPr>
          <w:rtl/>
          <w:lang w:bidi="ar-SA"/>
        </w:rPr>
        <w:t>موقَّع؛</w:t>
      </w:r>
      <w:r>
        <w:rPr>
          <w:rtl/>
        </w:rPr>
        <w:t xml:space="preserve"> </w:t>
      </w:r>
      <w:r>
        <w:rPr>
          <w:rtl/>
          <w:lang w:bidi="ar-SA"/>
        </w:rPr>
        <w:t>وشدّد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تجريم</w:t>
      </w:r>
      <w:r>
        <w:rPr>
          <w:rtl/>
        </w:rPr>
        <w:t xml:space="preserve"> </w:t>
      </w:r>
      <w:r>
        <w:rPr>
          <w:rtl/>
          <w:lang w:bidi="ar-SA"/>
        </w:rPr>
        <w:t>الاتجار</w:t>
      </w:r>
      <w:r>
        <w:rPr>
          <w:rtl/>
        </w:rPr>
        <w:t xml:space="preserve"> </w:t>
      </w:r>
      <w:r>
        <w:rPr>
          <w:rtl/>
          <w:lang w:bidi="ar-SA"/>
        </w:rPr>
        <w:t>بالأعضاء</w:t>
      </w:r>
      <w:r>
        <w:rPr>
          <w:rtl/>
        </w:rPr>
        <w:t xml:space="preserve"> </w:t>
      </w:r>
      <w:r>
        <w:rPr>
          <w:rtl/>
          <w:lang w:bidi="ar-SA"/>
        </w:rPr>
        <w:t>تجريمًا</w:t>
      </w:r>
      <w:r>
        <w:rPr>
          <w:rtl/>
        </w:rPr>
        <w:t xml:space="preserve"> </w:t>
      </w:r>
      <w:r>
        <w:rPr>
          <w:rtl/>
          <w:lang w:bidi="ar-SA"/>
        </w:rPr>
        <w:t>غليظًا</w:t>
      </w:r>
      <w:r>
        <w:rPr>
          <w:rtl/>
        </w:rPr>
        <w:t xml:space="preserve">.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التجربة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ترجمت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جنائيّة</w:t>
      </w:r>
      <w:r>
        <w:rPr>
          <w:rtl/>
        </w:rPr>
        <w:t xml:space="preserve"> </w:t>
      </w:r>
      <w:r>
        <w:rPr>
          <w:rtl/>
          <w:lang w:bidi="ar-SA"/>
        </w:rPr>
        <w:t>نافذة</w:t>
      </w:r>
      <w:r>
        <w:rPr>
          <w:rStyle w:val="a5"/>
        </w:rPr>
        <w:footnoteReference w:id="149"/>
      </w:r>
      <w:r>
        <w:rPr>
          <w:rtl/>
        </w:rPr>
        <w:t>.</w:t>
      </w:r>
    </w:p>
    <w:p w14:paraId="0D6C0CF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الإمارات</w:t>
      </w:r>
      <w:r>
        <w:rPr>
          <w:b/>
          <w:bCs/>
          <w:rtl/>
        </w:rPr>
        <w:t>.</w:t>
      </w:r>
    </w:p>
    <w:p w14:paraId="05393F3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الإماراتيّ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تنظيمًا</w:t>
      </w:r>
      <w:r>
        <w:rPr>
          <w:rtl/>
        </w:rPr>
        <w:t xml:space="preserve"> </w:t>
      </w:r>
      <w:r>
        <w:rPr>
          <w:rtl/>
          <w:lang w:bidi="ar-SA"/>
        </w:rPr>
        <w:t>مفصّلًا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ولوائحه،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وإجراءات</w:t>
      </w:r>
      <w:r>
        <w:rPr>
          <w:rtl/>
        </w:rPr>
        <w:t xml:space="preserve"> </w:t>
      </w:r>
      <w:r>
        <w:rPr>
          <w:rtl/>
          <w:lang w:bidi="ar-SA"/>
        </w:rPr>
        <w:t>لجانها،</w:t>
      </w:r>
      <w:r>
        <w:rPr>
          <w:rtl/>
        </w:rPr>
        <w:t xml:space="preserve"> </w:t>
      </w:r>
      <w:r>
        <w:rPr>
          <w:rtl/>
          <w:lang w:bidi="ar-SA"/>
        </w:rPr>
        <w:t>وأجازت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Style w:val="a5"/>
        </w:rPr>
        <w:footnoteReference w:id="150"/>
      </w:r>
      <w:r>
        <w:rPr>
          <w:rtl/>
        </w:rPr>
        <w:t>.</w:t>
      </w:r>
    </w:p>
    <w:p w14:paraId="003BCEC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إسرائيل</w:t>
      </w:r>
      <w:r>
        <w:rPr>
          <w:b/>
          <w:bCs/>
          <w:rtl/>
        </w:rPr>
        <w:t>.</w:t>
      </w:r>
    </w:p>
    <w:p w14:paraId="11790E1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نظّم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>-</w:t>
      </w:r>
      <w:r>
        <w:rPr>
          <w:rtl/>
          <w:lang w:bidi="ar-SA"/>
        </w:rPr>
        <w:t>التنفّسيّ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الدماغيّة،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تشخيصًا</w:t>
      </w:r>
      <w:r>
        <w:rPr>
          <w:rtl/>
        </w:rPr>
        <w:t xml:space="preserve"> </w:t>
      </w:r>
      <w:r>
        <w:rPr>
          <w:rtl/>
          <w:lang w:bidi="ar-SA"/>
        </w:rPr>
        <w:t>بواسطة</w:t>
      </w:r>
      <w:r>
        <w:rPr>
          <w:rtl/>
        </w:rPr>
        <w:t xml:space="preserve"> </w:t>
      </w:r>
      <w:r>
        <w:rPr>
          <w:rtl/>
          <w:lang w:bidi="ar-SA"/>
        </w:rPr>
        <w:t>طبيبَين</w:t>
      </w:r>
      <w:r>
        <w:rPr>
          <w:rtl/>
        </w:rPr>
        <w:t xml:space="preserve"> </w:t>
      </w:r>
      <w:r>
        <w:rPr>
          <w:rtl/>
          <w:lang w:bidi="ar-SA"/>
        </w:rPr>
        <w:t>مؤهَّلَين</w:t>
      </w:r>
      <w:r>
        <w:rPr>
          <w:rtl/>
        </w:rPr>
        <w:t xml:space="preserve"> </w:t>
      </w:r>
      <w:r>
        <w:rPr>
          <w:rtl/>
          <w:lang w:bidi="ar-SA"/>
        </w:rPr>
        <w:t>اعتمدتهما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خاصة،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سريريّ</w:t>
      </w:r>
      <w:r>
        <w:rPr>
          <w:rtl/>
        </w:rPr>
        <w:t xml:space="preserve"> </w:t>
      </w:r>
      <w:r>
        <w:rPr>
          <w:rtl/>
          <w:lang w:bidi="ar-SA"/>
        </w:rPr>
        <w:t>وفحص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الأسرة،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اعترض</w:t>
      </w:r>
      <w:r>
        <w:rPr>
          <w:rtl/>
        </w:rPr>
        <w:t xml:space="preserve"> </w:t>
      </w:r>
      <w:r>
        <w:rPr>
          <w:rtl/>
          <w:lang w:bidi="ar-SA"/>
        </w:rPr>
        <w:t>أهله</w:t>
      </w:r>
      <w:r>
        <w:rPr>
          <w:rtl/>
        </w:rPr>
        <w:t xml:space="preserve"> </w:t>
      </w:r>
      <w:r>
        <w:rPr>
          <w:rtl/>
          <w:lang w:bidi="ar-SA"/>
        </w:rPr>
        <w:t>لأسباب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ضميريّة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تُنزع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Style w:val="a5"/>
        </w:rPr>
        <w:footnoteReference w:id="151"/>
      </w:r>
      <w:r>
        <w:rPr>
          <w:rtl/>
        </w:rPr>
        <w:t>.</w:t>
      </w:r>
    </w:p>
    <w:p w14:paraId="6C1EB27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ويلاحظ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أحاط</w:t>
      </w:r>
      <w:r>
        <w:rPr>
          <w:rtl/>
        </w:rPr>
        <w:t xml:space="preserve"> </w:t>
      </w:r>
      <w:r>
        <w:rPr>
          <w:rtl/>
          <w:lang w:bidi="ar-SA"/>
        </w:rPr>
        <w:t>الإجراء</w:t>
      </w:r>
      <w:r>
        <w:rPr>
          <w:rtl/>
        </w:rPr>
        <w:t xml:space="preserve"> </w:t>
      </w:r>
      <w:r>
        <w:rPr>
          <w:rtl/>
          <w:lang w:bidi="ar-SA"/>
        </w:rPr>
        <w:t>بضمانات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: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الطبيبان</w:t>
      </w:r>
      <w:r>
        <w:rPr>
          <w:rtl/>
        </w:rPr>
        <w:t xml:space="preserve"> </w:t>
      </w:r>
      <w:r>
        <w:rPr>
          <w:rtl/>
          <w:lang w:bidi="ar-SA"/>
        </w:rPr>
        <w:t>المشخّصان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المباشر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المعنيّين</w:t>
      </w:r>
      <w:r>
        <w:rPr>
          <w:rtl/>
        </w:rPr>
        <w:t xml:space="preserve"> </w:t>
      </w:r>
      <w:r>
        <w:rPr>
          <w:rtl/>
          <w:lang w:bidi="ar-SA"/>
        </w:rPr>
        <w:t>بزراعة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يكونا</w:t>
      </w:r>
      <w:r>
        <w:rPr>
          <w:rtl/>
        </w:rPr>
        <w:t xml:space="preserve"> </w:t>
      </w:r>
      <w:r>
        <w:rPr>
          <w:rtl/>
          <w:lang w:bidi="ar-SA"/>
        </w:rPr>
        <w:t>حاصلَين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عيّنتها</w:t>
      </w:r>
      <w:r>
        <w:rPr>
          <w:rtl/>
        </w:rPr>
        <w:t xml:space="preserve"> </w:t>
      </w:r>
      <w:r>
        <w:rPr>
          <w:rtl/>
          <w:lang w:bidi="ar-SA"/>
        </w:rPr>
        <w:t>الوزارة،</w:t>
      </w:r>
      <w:r>
        <w:rPr>
          <w:rtl/>
        </w:rPr>
        <w:t xml:space="preserve"> </w:t>
      </w:r>
      <w:r>
        <w:rPr>
          <w:rtl/>
          <w:lang w:bidi="ar-SA"/>
        </w:rPr>
        <w:t>وألزم</w:t>
      </w:r>
      <w:r>
        <w:rPr>
          <w:rtl/>
        </w:rPr>
        <w:t xml:space="preserve"> </w:t>
      </w:r>
      <w:r>
        <w:rPr>
          <w:rtl/>
          <w:lang w:bidi="ar-SA"/>
        </w:rPr>
        <w:t>بفحص</w:t>
      </w:r>
      <w:r>
        <w:rPr>
          <w:rtl/>
        </w:rPr>
        <w:t xml:space="preserve"> </w:t>
      </w:r>
      <w:r>
        <w:rPr>
          <w:rtl/>
          <w:lang w:bidi="ar-SA"/>
        </w:rPr>
        <w:t>مسانِد</w:t>
      </w:r>
      <w:r>
        <w:rPr>
          <w:rtl/>
        </w:rPr>
        <w:t xml:space="preserve"> </w:t>
      </w:r>
      <w:r>
        <w:rPr>
          <w:rtl/>
          <w:lang w:bidi="ar-SA"/>
        </w:rPr>
        <w:t>آليّ</w:t>
      </w:r>
      <w:r>
        <w:rPr>
          <w:rtl/>
        </w:rPr>
        <w:t xml:space="preserve"> </w:t>
      </w:r>
      <w:r>
        <w:rPr>
          <w:rtl/>
          <w:lang w:bidi="ar-SA"/>
        </w:rPr>
        <w:t>موضوعيّ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السريريّ،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خطوة؛</w:t>
      </w:r>
      <w:r>
        <w:rPr>
          <w:rtl/>
        </w:rPr>
        <w:t xml:space="preserve"> </w:t>
      </w:r>
      <w:r>
        <w:rPr>
          <w:rtl/>
          <w:lang w:bidi="ar-SA"/>
        </w:rPr>
        <w:t>فجاءت</w:t>
      </w:r>
      <w:r>
        <w:rPr>
          <w:rtl/>
        </w:rPr>
        <w:t xml:space="preserve"> </w:t>
      </w:r>
      <w:r>
        <w:rPr>
          <w:rtl/>
          <w:lang w:bidi="ar-SA"/>
        </w:rPr>
        <w:t>ضماناته</w:t>
      </w:r>
      <w:r>
        <w:rPr>
          <w:rtl/>
        </w:rPr>
        <w:t xml:space="preserve"> </w:t>
      </w:r>
      <w:r>
        <w:rPr>
          <w:rtl/>
          <w:lang w:bidi="ar-SA"/>
        </w:rPr>
        <w:t>مقاربة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حدّ</w:t>
      </w:r>
      <w:r>
        <w:rPr>
          <w:rtl/>
        </w:rPr>
        <w:t xml:space="preserve"> </w:t>
      </w:r>
      <w:r>
        <w:rPr>
          <w:rtl/>
          <w:lang w:bidi="ar-SA"/>
        </w:rPr>
        <w:t>بعيد</w:t>
      </w:r>
      <w:r>
        <w:rPr>
          <w:rtl/>
        </w:rPr>
        <w:t xml:space="preserve"> </w:t>
      </w:r>
      <w:r>
        <w:rPr>
          <w:rtl/>
          <w:lang w:bidi="ar-SA"/>
        </w:rPr>
        <w:t>للضوابط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قرّرتها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الإسلاميّة،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ملتقى</w:t>
      </w:r>
      <w:r>
        <w:rPr>
          <w:rtl/>
        </w:rPr>
        <w:t xml:space="preserve"> </w:t>
      </w:r>
      <w:r>
        <w:rPr>
          <w:rtl/>
          <w:lang w:bidi="ar-SA"/>
        </w:rPr>
        <w:t>لافت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منظومتين</w:t>
      </w:r>
      <w:r>
        <w:rPr>
          <w:rtl/>
        </w:rPr>
        <w:t xml:space="preserve"> </w:t>
      </w:r>
      <w:r>
        <w:rPr>
          <w:rtl/>
          <w:lang w:bidi="ar-SA"/>
        </w:rPr>
        <w:t>مختلفتي</w:t>
      </w:r>
      <w:r>
        <w:rPr>
          <w:rtl/>
        </w:rPr>
        <w:t xml:space="preserve"> </w:t>
      </w:r>
      <w:r>
        <w:rPr>
          <w:rtl/>
          <w:lang w:bidi="ar-SA"/>
        </w:rPr>
        <w:t>المرجعيّة</w:t>
      </w:r>
      <w:r>
        <w:rPr>
          <w:rStyle w:val="a5"/>
        </w:rPr>
        <w:footnoteReference w:id="152"/>
      </w:r>
      <w:r>
        <w:rPr>
          <w:rtl/>
        </w:rPr>
        <w:t>.</w:t>
      </w:r>
    </w:p>
    <w:p w14:paraId="70B08DB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الولايات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المتحدة</w:t>
      </w:r>
      <w:r>
        <w:rPr>
          <w:b/>
          <w:bCs/>
          <w:rtl/>
        </w:rPr>
        <w:t>.</w:t>
      </w:r>
    </w:p>
    <w:p w14:paraId="4038C04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استقرّ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بأحد</w:t>
      </w:r>
      <w:r>
        <w:rPr>
          <w:rtl/>
        </w:rPr>
        <w:t xml:space="preserve"> </w:t>
      </w:r>
      <w:r>
        <w:rPr>
          <w:rtl/>
          <w:lang w:bidi="ar-SA"/>
        </w:rPr>
        <w:t>معيارين</w:t>
      </w:r>
      <w:r>
        <w:rPr>
          <w:rtl/>
        </w:rPr>
        <w:t xml:space="preserve">: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للدورة</w:t>
      </w:r>
      <w:r>
        <w:rPr>
          <w:rtl/>
        </w:rPr>
        <w:t xml:space="preserve"> </w:t>
      </w:r>
      <w:r>
        <w:rPr>
          <w:rtl/>
          <w:lang w:bidi="ar-SA"/>
        </w:rPr>
        <w:t>الدمويّة</w:t>
      </w:r>
      <w:r>
        <w:rPr>
          <w:rtl/>
        </w:rPr>
        <w:t xml:space="preserve"> </w:t>
      </w:r>
      <w:r>
        <w:rPr>
          <w:rtl/>
          <w:lang w:bidi="ar-SA"/>
        </w:rPr>
        <w:t>والتنفّس،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لجميع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. </w:t>
      </w:r>
      <w:r>
        <w:rPr>
          <w:rtl/>
          <w:lang w:bidi="ar-SA"/>
        </w:rPr>
        <w:t>وكشفت</w:t>
      </w:r>
      <w:r>
        <w:rPr>
          <w:rtl/>
        </w:rPr>
        <w:t xml:space="preserve"> </w:t>
      </w:r>
      <w:r>
        <w:rPr>
          <w:rtl/>
          <w:lang w:bidi="ar-SA"/>
        </w:rPr>
        <w:t>قضيّتا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proofErr w:type="spellStart"/>
      <w:r>
        <w:rPr>
          <w:rtl/>
          <w:lang w:bidi="ar-SA"/>
        </w:rPr>
        <w:t>ومونيوز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حساسيّة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: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أصرّ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أبقى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ميتة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رغم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زوجها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فصلت</w:t>
      </w:r>
      <w:r>
        <w:rPr>
          <w:rtl/>
        </w:rPr>
        <w:t xml:space="preserve"> </w:t>
      </w:r>
      <w:r>
        <w:rPr>
          <w:rtl/>
          <w:lang w:bidi="ar-SA"/>
        </w:rPr>
        <w:t>المحكمة،</w:t>
      </w:r>
      <w:r>
        <w:rPr>
          <w:rtl/>
        </w:rPr>
        <w:t xml:space="preserve"> </w:t>
      </w:r>
      <w:r>
        <w:rPr>
          <w:rtl/>
          <w:lang w:bidi="ar-SA"/>
        </w:rPr>
        <w:t>وبيّن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غوستين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جثمان</w:t>
      </w:r>
      <w:r>
        <w:rPr>
          <w:rtl/>
        </w:rPr>
        <w:t xml:space="preserve"> </w:t>
      </w:r>
      <w:r>
        <w:rPr>
          <w:rtl/>
          <w:lang w:bidi="ar-SA"/>
        </w:rPr>
        <w:t>الميت،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تسوية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مؤقتة</w:t>
      </w:r>
      <w:r>
        <w:rPr>
          <w:rtl/>
        </w:rPr>
        <w:t xml:space="preserve"> </w:t>
      </w:r>
      <w:r>
        <w:rPr>
          <w:rtl/>
          <w:lang w:bidi="ar-SA"/>
        </w:rPr>
        <w:t>لمشاعر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Style w:val="a5"/>
        </w:rPr>
        <w:footnoteReference w:id="153"/>
      </w:r>
      <w:r>
        <w:rPr>
          <w:rtl/>
        </w:rPr>
        <w:t>.</w:t>
      </w:r>
    </w:p>
    <w:p w14:paraId="5C344851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فرنسا</w:t>
      </w:r>
      <w:r>
        <w:rPr>
          <w:b/>
          <w:bCs/>
          <w:rtl/>
        </w:rPr>
        <w:t>.</w:t>
      </w:r>
    </w:p>
    <w:p w14:paraId="5CC728E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بالمعيار</w:t>
      </w:r>
      <w:r>
        <w:rPr>
          <w:rtl/>
        </w:rPr>
        <w:t xml:space="preserve"> </w:t>
      </w:r>
      <w:r>
        <w:rPr>
          <w:rtl/>
          <w:lang w:bidi="ar-SA"/>
        </w:rPr>
        <w:t>العصبيّ</w:t>
      </w:r>
      <w:r>
        <w:rPr>
          <w:rtl/>
        </w:rPr>
        <w:t xml:space="preserve"> </w:t>
      </w:r>
      <w:r>
        <w:rPr>
          <w:rtl/>
          <w:lang w:bidi="ar-SA"/>
        </w:rPr>
        <w:t>للوفاة،</w:t>
      </w:r>
      <w:r>
        <w:rPr>
          <w:rtl/>
        </w:rPr>
        <w:t xml:space="preserve"> </w:t>
      </w:r>
      <w:r>
        <w:rPr>
          <w:rtl/>
          <w:lang w:bidi="ar-SA"/>
        </w:rPr>
        <w:t>وأضاف</w:t>
      </w:r>
      <w:r>
        <w:rPr>
          <w:rtl/>
        </w:rPr>
        <w:t xml:space="preserve">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"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وقفها،</w:t>
      </w:r>
      <w:r>
        <w:rPr>
          <w:rtl/>
        </w:rPr>
        <w:t xml:space="preserve"> </w:t>
      </w:r>
      <w:r>
        <w:rPr>
          <w:rtl/>
          <w:lang w:bidi="ar-SA"/>
        </w:rPr>
        <w:t>بضوابط</w:t>
      </w:r>
      <w:r>
        <w:rPr>
          <w:rtl/>
        </w:rPr>
        <w:t xml:space="preserve"> </w:t>
      </w:r>
      <w:r>
        <w:rPr>
          <w:rtl/>
          <w:lang w:bidi="ar-SA"/>
        </w:rPr>
        <w:t>جماعيّة</w:t>
      </w:r>
      <w:r>
        <w:rPr>
          <w:rtl/>
        </w:rPr>
        <w:t xml:space="preserve"> </w:t>
      </w:r>
      <w:r>
        <w:rPr>
          <w:rtl/>
          <w:lang w:bidi="ar-SA"/>
        </w:rPr>
        <w:t>تشاوريّة،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Style w:val="a5"/>
        </w:rPr>
        <w:footnoteReference w:id="154"/>
      </w:r>
      <w:r>
        <w:rPr>
          <w:rtl/>
        </w:rPr>
        <w:t>.</w:t>
      </w:r>
    </w:p>
    <w:p w14:paraId="5F7A4D0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ولبيان</w:t>
      </w:r>
      <w:r>
        <w:rPr>
          <w:rtl/>
        </w:rPr>
        <w:t xml:space="preserve"> </w:t>
      </w:r>
      <w:r>
        <w:rPr>
          <w:rtl/>
          <w:lang w:bidi="ar-SA"/>
        </w:rPr>
        <w:t>صرامة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نعرض</w:t>
      </w:r>
      <w:r>
        <w:rPr>
          <w:rtl/>
        </w:rPr>
        <w:t xml:space="preserve"> </w:t>
      </w:r>
      <w:r>
        <w:rPr>
          <w:rtl/>
          <w:lang w:bidi="ar-SA"/>
        </w:rPr>
        <w:t>خطوته</w:t>
      </w:r>
      <w:r>
        <w:rPr>
          <w:rtl/>
        </w:rPr>
        <w:t xml:space="preserve"> </w:t>
      </w:r>
      <w:r>
        <w:rPr>
          <w:rtl/>
          <w:lang w:bidi="ar-SA"/>
        </w:rPr>
        <w:t>الحاسمة،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النفَس،</w:t>
      </w:r>
      <w:r>
        <w:rPr>
          <w:rtl/>
        </w:rPr>
        <w:t xml:space="preserve"> </w:t>
      </w:r>
      <w:r>
        <w:rPr>
          <w:rtl/>
          <w:lang w:bidi="ar-SA"/>
        </w:rPr>
        <w:t>بشيء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: </w:t>
      </w:r>
      <w:r>
        <w:rPr>
          <w:rtl/>
          <w:lang w:bidi="ar-SA"/>
        </w:rPr>
        <w:t>يُشبع</w:t>
      </w:r>
      <w:r>
        <w:rPr>
          <w:rtl/>
        </w:rPr>
        <w:t xml:space="preserve"> </w:t>
      </w:r>
      <w:r>
        <w:rPr>
          <w:rtl/>
          <w:lang w:bidi="ar-SA"/>
        </w:rPr>
        <w:t>دم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بالأكسجين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احتياطًا،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يُفصل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مراقبة</w:t>
      </w:r>
      <w:r>
        <w:rPr>
          <w:rtl/>
        </w:rPr>
        <w:t xml:space="preserve"> </w:t>
      </w:r>
      <w:r>
        <w:rPr>
          <w:rtl/>
          <w:lang w:bidi="ar-SA"/>
        </w:rPr>
        <w:t>لصيقة،</w:t>
      </w:r>
      <w:r>
        <w:rPr>
          <w:rtl/>
        </w:rPr>
        <w:t xml:space="preserve"> </w:t>
      </w:r>
      <w:r>
        <w:rPr>
          <w:rtl/>
          <w:lang w:bidi="ar-SA"/>
        </w:rPr>
        <w:t>فيرتفع</w:t>
      </w:r>
      <w:r>
        <w:rPr>
          <w:rtl/>
        </w:rPr>
        <w:t xml:space="preserve"> </w:t>
      </w:r>
      <w:r>
        <w:rPr>
          <w:rtl/>
          <w:lang w:bidi="ar-SA"/>
        </w:rPr>
        <w:t>ثاني</w:t>
      </w:r>
      <w:r>
        <w:rPr>
          <w:rtl/>
        </w:rPr>
        <w:t xml:space="preserve"> </w:t>
      </w:r>
      <w:r>
        <w:rPr>
          <w:rtl/>
          <w:lang w:bidi="ar-SA"/>
        </w:rPr>
        <w:t>أكسيد</w:t>
      </w:r>
      <w:r>
        <w:rPr>
          <w:rtl/>
        </w:rPr>
        <w:t xml:space="preserve"> </w:t>
      </w:r>
      <w:r>
        <w:rPr>
          <w:rtl/>
          <w:lang w:bidi="ar-SA"/>
        </w:rPr>
        <w:t>الكربون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دمه</w:t>
      </w:r>
      <w:r>
        <w:rPr>
          <w:rtl/>
        </w:rPr>
        <w:t xml:space="preserve"> </w:t>
      </w:r>
      <w:r>
        <w:rPr>
          <w:rtl/>
          <w:lang w:bidi="ar-SA"/>
        </w:rPr>
        <w:t>ارتفاعًا</w:t>
      </w:r>
      <w:r>
        <w:rPr>
          <w:rtl/>
        </w:rPr>
        <w:t xml:space="preserve"> </w:t>
      </w:r>
      <w:r>
        <w:rPr>
          <w:rtl/>
          <w:lang w:bidi="ar-SA"/>
        </w:rPr>
        <w:t>متدرّجًا</w:t>
      </w:r>
      <w:r>
        <w:rPr>
          <w:rtl/>
        </w:rPr>
        <w:t xml:space="preserve"> </w:t>
      </w:r>
      <w:r>
        <w:rPr>
          <w:rtl/>
          <w:lang w:bidi="ar-SA"/>
        </w:rPr>
        <w:t>يقاس</w:t>
      </w:r>
      <w:r>
        <w:rPr>
          <w:rtl/>
        </w:rPr>
        <w:t xml:space="preserve"> </w:t>
      </w:r>
      <w:r>
        <w:rPr>
          <w:rtl/>
          <w:lang w:bidi="ar-SA"/>
        </w:rPr>
        <w:t>بتحاليل</w:t>
      </w:r>
      <w:r>
        <w:rPr>
          <w:rtl/>
        </w:rPr>
        <w:t xml:space="preserve"> </w:t>
      </w:r>
      <w:r>
        <w:rPr>
          <w:rtl/>
          <w:lang w:bidi="ar-SA"/>
        </w:rPr>
        <w:t>متتابعة؛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الارتفاع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منبّه</w:t>
      </w:r>
      <w:r>
        <w:rPr>
          <w:rtl/>
        </w:rPr>
        <w:t xml:space="preserve"> </w:t>
      </w:r>
      <w:r>
        <w:rPr>
          <w:rtl/>
          <w:lang w:bidi="ar-SA"/>
        </w:rPr>
        <w:t>فطريّ</w:t>
      </w:r>
      <w:r>
        <w:rPr>
          <w:rtl/>
        </w:rPr>
        <w:t xml:space="preserve"> </w:t>
      </w:r>
      <w:r>
        <w:rPr>
          <w:rtl/>
          <w:lang w:bidi="ar-SA"/>
        </w:rPr>
        <w:t>لمركز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الغريق</w:t>
      </w:r>
      <w:r>
        <w:rPr>
          <w:rtl/>
        </w:rPr>
        <w:t xml:space="preserve"> </w:t>
      </w:r>
      <w:r>
        <w:rPr>
          <w:rtl/>
          <w:lang w:bidi="ar-SA"/>
        </w:rPr>
        <w:t>يلهث</w:t>
      </w:r>
      <w:r>
        <w:rPr>
          <w:rtl/>
        </w:rPr>
        <w:t xml:space="preserve"> </w:t>
      </w:r>
      <w:r>
        <w:rPr>
          <w:rtl/>
          <w:lang w:bidi="ar-SA"/>
        </w:rPr>
        <w:t>قسرًا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أجله؛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بلغ</w:t>
      </w:r>
      <w:r>
        <w:rPr>
          <w:rtl/>
        </w:rPr>
        <w:t xml:space="preserve"> </w:t>
      </w:r>
      <w:r>
        <w:rPr>
          <w:rtl/>
          <w:lang w:bidi="ar-SA"/>
        </w:rPr>
        <w:t>العتبة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تصدر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محاولة</w:t>
      </w:r>
      <w:r>
        <w:rPr>
          <w:rtl/>
        </w:rPr>
        <w:t xml:space="preserve"> </w:t>
      </w:r>
      <w:r>
        <w:rPr>
          <w:rtl/>
          <w:lang w:bidi="ar-SA"/>
        </w:rPr>
        <w:t>شهيق،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نائم،</w:t>
      </w:r>
      <w:r>
        <w:rPr>
          <w:rtl/>
        </w:rPr>
        <w:t xml:space="preserve"> </w:t>
      </w:r>
      <w:r>
        <w:rPr>
          <w:rtl/>
          <w:lang w:bidi="ar-SA"/>
        </w:rPr>
        <w:t>ويُعاد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المنفسة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فورًا</w:t>
      </w:r>
      <w:r>
        <w:rPr>
          <w:rtl/>
        </w:rPr>
        <w:t xml:space="preserve">. </w:t>
      </w:r>
      <w:r>
        <w:rPr>
          <w:rtl/>
          <w:lang w:bidi="ar-SA"/>
        </w:rPr>
        <w:t>وتشترط</w:t>
      </w:r>
      <w:r>
        <w:rPr>
          <w:rtl/>
        </w:rPr>
        <w:t xml:space="preserve"> </w:t>
      </w:r>
      <w:r>
        <w:rPr>
          <w:rtl/>
          <w:lang w:bidi="ar-SA"/>
        </w:rPr>
        <w:t>البروتوكولات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الاختبار</w:t>
      </w:r>
      <w:r>
        <w:rPr>
          <w:rtl/>
        </w:rPr>
        <w:t xml:space="preserve"> </w:t>
      </w:r>
      <w:r>
        <w:rPr>
          <w:rtl/>
          <w:lang w:bidi="ar-SA"/>
        </w:rPr>
        <w:t>استقرار</w:t>
      </w:r>
      <w:r>
        <w:rPr>
          <w:rtl/>
        </w:rPr>
        <w:t xml:space="preserve"> </w:t>
      </w:r>
      <w:r>
        <w:rPr>
          <w:rtl/>
          <w:lang w:bidi="ar-SA"/>
        </w:rPr>
        <w:t>الضغط</w:t>
      </w:r>
      <w:r>
        <w:rPr>
          <w:rtl/>
        </w:rPr>
        <w:t xml:space="preserve"> </w:t>
      </w:r>
      <w:r>
        <w:rPr>
          <w:rtl/>
          <w:lang w:bidi="ar-SA"/>
        </w:rPr>
        <w:t>والحرارة</w:t>
      </w:r>
      <w:r>
        <w:rPr>
          <w:rtl/>
        </w:rPr>
        <w:t xml:space="preserve"> </w:t>
      </w:r>
      <w:r>
        <w:rPr>
          <w:rtl/>
          <w:lang w:bidi="ar-SA"/>
        </w:rPr>
        <w:t>وخلوّ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المهدّئات،</w:t>
      </w:r>
      <w:r>
        <w:rPr>
          <w:rtl/>
        </w:rPr>
        <w:t xml:space="preserve"> </w:t>
      </w:r>
      <w:r>
        <w:rPr>
          <w:rtl/>
          <w:lang w:bidi="ar-SA"/>
        </w:rPr>
        <w:t>وإلا</w:t>
      </w:r>
      <w:r>
        <w:rPr>
          <w:rtl/>
        </w:rPr>
        <w:t xml:space="preserve"> </w:t>
      </w:r>
      <w:r>
        <w:rPr>
          <w:rtl/>
          <w:lang w:bidi="ar-SA"/>
        </w:rPr>
        <w:t>أُجّل</w:t>
      </w:r>
      <w:r>
        <w:rPr>
          <w:rtl/>
        </w:rPr>
        <w:t xml:space="preserve"> </w:t>
      </w:r>
      <w:r>
        <w:rPr>
          <w:rtl/>
          <w:lang w:bidi="ar-SA"/>
        </w:rPr>
        <w:t>واستُعيض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55"/>
      </w:r>
      <w:r>
        <w:rPr>
          <w:rStyle w:val="a5"/>
        </w:rPr>
        <w:footnoteReference w:id="156"/>
      </w:r>
      <w:r>
        <w:rPr>
          <w:rtl/>
        </w:rPr>
        <w:t>.</w:t>
      </w:r>
    </w:p>
    <w:p w14:paraId="71EA47E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وأتمّ</w:t>
      </w:r>
      <w:r>
        <w:rPr>
          <w:rtl/>
        </w:rPr>
        <w:t xml:space="preserve"> </w:t>
      </w:r>
      <w:r>
        <w:rPr>
          <w:rtl/>
          <w:lang w:bidi="ar-SA"/>
        </w:rPr>
        <w:t>المشرّع</w:t>
      </w:r>
      <w:r>
        <w:rPr>
          <w:rtl/>
        </w:rPr>
        <w:t xml:space="preserve"> </w:t>
      </w:r>
      <w:r>
        <w:rPr>
          <w:rtl/>
          <w:lang w:bidi="ar-SA"/>
        </w:rPr>
        <w:t>الفرنسيّ</w:t>
      </w:r>
      <w:r>
        <w:rPr>
          <w:rtl/>
        </w:rPr>
        <w:t xml:space="preserve"> </w:t>
      </w:r>
      <w:r>
        <w:rPr>
          <w:rtl/>
          <w:lang w:bidi="ar-SA"/>
        </w:rPr>
        <w:t>منظومته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كلايس</w:t>
      </w:r>
      <w:proofErr w:type="spellEnd"/>
      <w:r>
        <w:rPr>
          <w:rtl/>
        </w:rPr>
        <w:t>-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تخدير</w:t>
      </w:r>
      <w:r>
        <w:rPr>
          <w:rtl/>
        </w:rPr>
        <w:t xml:space="preserve"> </w:t>
      </w:r>
      <w:r>
        <w:rPr>
          <w:rtl/>
          <w:lang w:bidi="ar-SA"/>
        </w:rPr>
        <w:t>عميق</w:t>
      </w:r>
      <w:r>
        <w:rPr>
          <w:rtl/>
        </w:rPr>
        <w:t xml:space="preserve"> </w:t>
      </w:r>
      <w:r>
        <w:rPr>
          <w:rtl/>
          <w:lang w:bidi="ar-SA"/>
        </w:rPr>
        <w:t>متواصل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وقف</w:t>
      </w:r>
      <w:r>
        <w:rPr>
          <w:rtl/>
        </w:rPr>
        <w:t xml:space="preserve"> </w:t>
      </w:r>
      <w:r>
        <w:rPr>
          <w:rtl/>
          <w:lang w:bidi="ar-SA"/>
        </w:rPr>
        <w:t>العلاجات</w:t>
      </w:r>
      <w:r>
        <w:rPr>
          <w:rtl/>
        </w:rPr>
        <w:t xml:space="preserve"> </w:t>
      </w:r>
      <w:r>
        <w:rPr>
          <w:rtl/>
          <w:lang w:bidi="ar-SA"/>
        </w:rPr>
        <w:t>العبثيّة،</w:t>
      </w:r>
      <w:r>
        <w:rPr>
          <w:rtl/>
        </w:rPr>
        <w:t xml:space="preserve"> </w:t>
      </w:r>
      <w:r>
        <w:rPr>
          <w:rtl/>
          <w:lang w:bidi="ar-SA"/>
        </w:rPr>
        <w:t>وأكّد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القاطع</w:t>
      </w:r>
      <w:r>
        <w:rPr>
          <w:rtl/>
        </w:rPr>
        <w:t xml:space="preserve"> </w:t>
      </w:r>
      <w:r>
        <w:rPr>
          <w:rtl/>
          <w:lang w:bidi="ar-SA"/>
        </w:rPr>
        <w:t>للقتل</w:t>
      </w:r>
      <w:r>
        <w:rPr>
          <w:rtl/>
        </w:rPr>
        <w:t xml:space="preserve"> </w:t>
      </w:r>
      <w:r>
        <w:rPr>
          <w:rtl/>
          <w:lang w:bidi="ar-SA"/>
        </w:rPr>
        <w:t>الإيجابيّ؛</w:t>
      </w:r>
      <w:r>
        <w:rPr>
          <w:rtl/>
        </w:rPr>
        <w:t xml:space="preserve"> </w:t>
      </w:r>
      <w:r>
        <w:rPr>
          <w:rtl/>
          <w:lang w:bidi="ar-SA"/>
        </w:rPr>
        <w:t>فصارت</w:t>
      </w:r>
      <w:r>
        <w:rPr>
          <w:rtl/>
        </w:rPr>
        <w:t xml:space="preserve"> </w:t>
      </w:r>
      <w:r>
        <w:rPr>
          <w:rtl/>
          <w:lang w:bidi="ar-SA"/>
        </w:rPr>
        <w:t>المنظومة</w:t>
      </w:r>
      <w:r>
        <w:rPr>
          <w:rtl/>
        </w:rPr>
        <w:t xml:space="preserve"> </w:t>
      </w:r>
      <w:r>
        <w:rPr>
          <w:rtl/>
          <w:lang w:bidi="ar-SA"/>
        </w:rPr>
        <w:t>الفرنسيّة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: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القتل،</w:t>
      </w:r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العناد</w:t>
      </w:r>
      <w:r>
        <w:rPr>
          <w:rtl/>
        </w:rPr>
        <w:t xml:space="preserve"> </w:t>
      </w:r>
      <w:r>
        <w:rPr>
          <w:rtl/>
          <w:lang w:bidi="ar-SA"/>
        </w:rPr>
        <w:t>العلاجيّ،</w:t>
      </w:r>
      <w:r>
        <w:rPr>
          <w:rtl/>
        </w:rPr>
        <w:t xml:space="preserve"> </w:t>
      </w:r>
      <w:r>
        <w:rPr>
          <w:rtl/>
          <w:lang w:bidi="ar-SA"/>
        </w:rPr>
        <w:t>وضمان</w:t>
      </w:r>
      <w:r>
        <w:rPr>
          <w:rtl/>
        </w:rPr>
        <w:t xml:space="preserve"> </w:t>
      </w:r>
      <w:r>
        <w:rPr>
          <w:rtl/>
          <w:lang w:bidi="ar-SA"/>
        </w:rPr>
        <w:t>الرعاية</w:t>
      </w:r>
      <w:r>
        <w:rPr>
          <w:rtl/>
        </w:rPr>
        <w:t xml:space="preserve"> </w:t>
      </w:r>
      <w:r>
        <w:rPr>
          <w:rtl/>
          <w:lang w:bidi="ar-SA"/>
        </w:rPr>
        <w:t>التلطيفيّة،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يأباها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الناظر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جملتها</w:t>
      </w:r>
      <w:r>
        <w:rPr>
          <w:rStyle w:val="a5"/>
        </w:rPr>
        <w:footnoteReference w:id="157"/>
      </w:r>
      <w:r>
        <w:rPr>
          <w:rtl/>
        </w:rPr>
        <w:t>.</w:t>
      </w:r>
    </w:p>
    <w:p w14:paraId="43D56FD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وفصّلت</w:t>
      </w:r>
      <w:r>
        <w:rPr>
          <w:rtl/>
        </w:rPr>
        <w:t xml:space="preserve"> </w:t>
      </w:r>
      <w:r>
        <w:rPr>
          <w:rtl/>
          <w:lang w:bidi="ar-SA"/>
        </w:rPr>
        <w:t>اللائحة</w:t>
      </w:r>
      <w:r>
        <w:rPr>
          <w:rtl/>
        </w:rPr>
        <w:t xml:space="preserve"> </w:t>
      </w:r>
      <w:r>
        <w:rPr>
          <w:rtl/>
          <w:lang w:bidi="ar-SA"/>
        </w:rPr>
        <w:t>التنفيذيّة</w:t>
      </w:r>
      <w:r>
        <w:rPr>
          <w:rtl/>
        </w:rPr>
        <w:t xml:space="preserve"> </w:t>
      </w:r>
      <w:r>
        <w:rPr>
          <w:rtl/>
          <w:lang w:bidi="ar-SA"/>
        </w:rPr>
        <w:t>الإماراتيّة</w:t>
      </w:r>
      <w:r>
        <w:rPr>
          <w:rtl/>
        </w:rPr>
        <w:t xml:space="preserve"> </w:t>
      </w:r>
      <w:r>
        <w:rPr>
          <w:rtl/>
          <w:lang w:bidi="ar-SA"/>
        </w:rPr>
        <w:t>معايير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تفصيلًا</w:t>
      </w:r>
      <w:r>
        <w:rPr>
          <w:rtl/>
        </w:rPr>
        <w:t xml:space="preserve"> </w:t>
      </w:r>
      <w:r>
        <w:rPr>
          <w:rtl/>
          <w:lang w:bidi="ar-SA"/>
        </w:rPr>
        <w:t>تقنيًّا</w:t>
      </w:r>
      <w:r>
        <w:rPr>
          <w:rtl/>
        </w:rPr>
        <w:t xml:space="preserve">: </w:t>
      </w:r>
      <w:r>
        <w:rPr>
          <w:rtl/>
          <w:lang w:bidi="ar-SA"/>
        </w:rPr>
        <w:t>حدّدت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الفاحصين</w:t>
      </w:r>
      <w:r>
        <w:rPr>
          <w:rtl/>
        </w:rPr>
        <w:t xml:space="preserve"> </w:t>
      </w:r>
      <w:r>
        <w:rPr>
          <w:rtl/>
          <w:lang w:bidi="ar-SA"/>
        </w:rPr>
        <w:t>وتخصّصاتهم،</w:t>
      </w:r>
      <w:r>
        <w:rPr>
          <w:rtl/>
        </w:rPr>
        <w:t xml:space="preserve"> </w:t>
      </w:r>
      <w:r>
        <w:rPr>
          <w:rtl/>
          <w:lang w:bidi="ar-SA"/>
        </w:rPr>
        <w:t>والفاصل</w:t>
      </w:r>
      <w:r>
        <w:rPr>
          <w:rtl/>
        </w:rPr>
        <w:t xml:space="preserve"> </w:t>
      </w:r>
      <w:r>
        <w:rPr>
          <w:rtl/>
          <w:lang w:bidi="ar-SA"/>
        </w:rPr>
        <w:t>الزمنيّ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الفحصين،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المقبولة،</w:t>
      </w:r>
      <w:r>
        <w:rPr>
          <w:rtl/>
        </w:rPr>
        <w:t xml:space="preserve"> </w:t>
      </w:r>
      <w:r>
        <w:rPr>
          <w:rtl/>
          <w:lang w:bidi="ar-SA"/>
        </w:rPr>
        <w:t>ونماذج</w:t>
      </w:r>
      <w:r>
        <w:rPr>
          <w:rtl/>
        </w:rPr>
        <w:t xml:space="preserve"> </w:t>
      </w:r>
      <w:r>
        <w:rPr>
          <w:rtl/>
          <w:lang w:bidi="ar-SA"/>
        </w:rPr>
        <w:t>التوثيق؛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غدت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أكمل</w:t>
      </w:r>
      <w:r>
        <w:rPr>
          <w:rtl/>
        </w:rPr>
        <w:t xml:space="preserve"> </w:t>
      </w:r>
      <w:r>
        <w:rPr>
          <w:rtl/>
          <w:lang w:bidi="ar-SA"/>
        </w:rPr>
        <w:t>الصياغات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الباب،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أشاد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بمطابقتها</w:t>
      </w:r>
      <w:r>
        <w:rPr>
          <w:rtl/>
        </w:rPr>
        <w:t xml:space="preserve"> </w:t>
      </w:r>
      <w:r>
        <w:rPr>
          <w:rtl/>
          <w:lang w:bidi="ar-SA"/>
        </w:rPr>
        <w:t>لقرارات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وفائها</w:t>
      </w:r>
      <w:r>
        <w:rPr>
          <w:rtl/>
        </w:rPr>
        <w:t xml:space="preserve"> </w:t>
      </w:r>
      <w:r>
        <w:rPr>
          <w:rtl/>
          <w:lang w:bidi="ar-SA"/>
        </w:rPr>
        <w:t>بالدقّة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Style w:val="a5"/>
        </w:rPr>
        <w:footnoteReference w:id="158"/>
      </w:r>
      <w:r>
        <w:rPr>
          <w:rtl/>
        </w:rPr>
        <w:t>.</w:t>
      </w:r>
    </w:p>
    <w:p w14:paraId="6E31505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وبجمع</w:t>
      </w:r>
      <w:r>
        <w:rPr>
          <w:rtl/>
        </w:rPr>
        <w:t xml:space="preserve"> </w:t>
      </w:r>
      <w:r>
        <w:rPr>
          <w:rtl/>
          <w:lang w:bidi="ar-SA"/>
        </w:rPr>
        <w:t>أطراف</w:t>
      </w:r>
      <w:r>
        <w:rPr>
          <w:rtl/>
        </w:rPr>
        <w:t xml:space="preserve"> </w:t>
      </w:r>
      <w:r>
        <w:rPr>
          <w:rtl/>
          <w:lang w:bidi="ar-SA"/>
        </w:rPr>
        <w:t>المقارنة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تظهر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 </w:t>
      </w:r>
      <w:r>
        <w:rPr>
          <w:rtl/>
          <w:lang w:bidi="ar-SA"/>
        </w:rPr>
        <w:t>تشريعيّة</w:t>
      </w:r>
      <w:r>
        <w:rPr>
          <w:rtl/>
        </w:rPr>
        <w:t xml:space="preserve">: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التامّ،</w:t>
      </w:r>
      <w:r>
        <w:rPr>
          <w:rtl/>
        </w:rPr>
        <w:t xml:space="preserve"> </w:t>
      </w:r>
      <w:r>
        <w:rPr>
          <w:rtl/>
          <w:lang w:bidi="ar-SA"/>
        </w:rPr>
        <w:t>تمثّله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 xml:space="preserve"> </w:t>
      </w:r>
      <w:r>
        <w:rPr>
          <w:rtl/>
          <w:lang w:bidi="ar-SA"/>
        </w:rPr>
        <w:t>وفرنسا</w:t>
      </w:r>
      <w:r>
        <w:rPr>
          <w:rtl/>
        </w:rPr>
        <w:t xml:space="preserve"> </w:t>
      </w:r>
      <w:r>
        <w:rPr>
          <w:rtl/>
          <w:lang w:bidi="ar-SA"/>
        </w:rPr>
        <w:t>ومصر</w:t>
      </w:r>
      <w:r>
        <w:rPr>
          <w:rtl/>
        </w:rPr>
        <w:t xml:space="preserve"> </w:t>
      </w:r>
      <w:r>
        <w:rPr>
          <w:rtl/>
          <w:lang w:bidi="ar-SA"/>
        </w:rPr>
        <w:t>والإمارات</w:t>
      </w:r>
      <w:r>
        <w:rPr>
          <w:rtl/>
        </w:rPr>
        <w:t xml:space="preserve"> </w:t>
      </w:r>
      <w:r>
        <w:rPr>
          <w:rtl/>
          <w:lang w:bidi="ar-SA"/>
        </w:rPr>
        <w:t>والأردن،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قانونيّ</w:t>
      </w:r>
      <w:r>
        <w:rPr>
          <w:rtl/>
        </w:rPr>
        <w:t xml:space="preserve"> </w:t>
      </w:r>
      <w:r>
        <w:rPr>
          <w:rtl/>
          <w:lang w:bidi="ar-SA"/>
        </w:rPr>
        <w:t>كامل؛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الاستثناء</w:t>
      </w:r>
      <w:r>
        <w:rPr>
          <w:rtl/>
        </w:rPr>
        <w:t xml:space="preserve"> </w:t>
      </w:r>
      <w:r>
        <w:rPr>
          <w:rtl/>
          <w:lang w:bidi="ar-SA"/>
        </w:rPr>
        <w:t>الدينيّ،</w:t>
      </w:r>
      <w:r>
        <w:rPr>
          <w:rtl/>
        </w:rPr>
        <w:t xml:space="preserve"> </w:t>
      </w:r>
      <w:r>
        <w:rPr>
          <w:rtl/>
          <w:lang w:bidi="ar-SA"/>
        </w:rPr>
        <w:t>يمثّله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وقانونا</w:t>
      </w:r>
      <w:r>
        <w:rPr>
          <w:rtl/>
        </w:rPr>
        <w:t xml:space="preserve"> </w:t>
      </w:r>
      <w:r>
        <w:rPr>
          <w:rtl/>
          <w:lang w:bidi="ar-SA"/>
        </w:rPr>
        <w:t>ولايتي</w:t>
      </w:r>
      <w:r>
        <w:rPr>
          <w:rtl/>
        </w:rPr>
        <w:t xml:space="preserve"> </w:t>
      </w:r>
      <w:r>
        <w:rPr>
          <w:rtl/>
          <w:lang w:bidi="ar-SA"/>
        </w:rPr>
        <w:t>نيوجيرسي</w:t>
      </w:r>
      <w:r>
        <w:rPr>
          <w:rtl/>
        </w:rPr>
        <w:t xml:space="preserve"> </w:t>
      </w:r>
      <w:r>
        <w:rPr>
          <w:rtl/>
          <w:lang w:bidi="ar-SA"/>
        </w:rPr>
        <w:t>ونيويورك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أمريكا،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يُراعى</w:t>
      </w:r>
      <w:r>
        <w:rPr>
          <w:rtl/>
        </w:rPr>
        <w:t xml:space="preserve"> </w:t>
      </w:r>
      <w:r>
        <w:rPr>
          <w:rtl/>
          <w:lang w:bidi="ar-SA"/>
        </w:rPr>
        <w:t>اعتراض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المتديّنة؛</w:t>
      </w:r>
      <w:r>
        <w:rPr>
          <w:rtl/>
        </w:rPr>
        <w:t xml:space="preserve"> </w:t>
      </w:r>
      <w:r>
        <w:rPr>
          <w:rtl/>
          <w:lang w:bidi="ar-SA"/>
        </w:rPr>
        <w:t>ونموذج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التشريعيّ</w:t>
      </w:r>
      <w:r>
        <w:rPr>
          <w:rtl/>
        </w:rPr>
        <w:t xml:space="preserve"> </w:t>
      </w:r>
      <w:r>
        <w:rPr>
          <w:rtl/>
          <w:lang w:bidi="ar-SA"/>
        </w:rPr>
        <w:t>المدار</w:t>
      </w:r>
      <w:r>
        <w:rPr>
          <w:rtl/>
        </w:rPr>
        <w:t xml:space="preserve"> </w:t>
      </w:r>
      <w:r>
        <w:rPr>
          <w:rtl/>
          <w:lang w:bidi="ar-SA"/>
        </w:rPr>
        <w:t>بالفتوى</w:t>
      </w:r>
      <w:r>
        <w:rPr>
          <w:rtl/>
        </w:rPr>
        <w:t xml:space="preserve"> </w:t>
      </w:r>
      <w:r>
        <w:rPr>
          <w:rtl/>
          <w:lang w:bidi="ar-SA"/>
        </w:rPr>
        <w:t>والاجتهاد</w:t>
      </w:r>
      <w:r>
        <w:rPr>
          <w:rtl/>
        </w:rPr>
        <w:t xml:space="preserve"> </w:t>
      </w:r>
      <w:r>
        <w:rPr>
          <w:rtl/>
          <w:lang w:bidi="ar-SA"/>
        </w:rPr>
        <w:t>المهنيّ،</w:t>
      </w:r>
      <w:r>
        <w:rPr>
          <w:rtl/>
        </w:rPr>
        <w:t xml:space="preserve"> </w:t>
      </w:r>
      <w:r>
        <w:rPr>
          <w:rtl/>
          <w:lang w:bidi="ar-SA"/>
        </w:rPr>
        <w:t>وتمثّله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وبلاد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.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المعيار</w:t>
      </w:r>
      <w:r>
        <w:rPr>
          <w:rtl/>
        </w:rPr>
        <w:t xml:space="preserve"> </w:t>
      </w:r>
      <w:r>
        <w:rPr>
          <w:rtl/>
          <w:lang w:bidi="ar-SA"/>
        </w:rPr>
        <w:t>العلميّ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يدهس</w:t>
      </w:r>
      <w:r>
        <w:rPr>
          <w:rtl/>
        </w:rPr>
        <w:t xml:space="preserve"> </w:t>
      </w:r>
      <w:r>
        <w:rPr>
          <w:rtl/>
          <w:lang w:bidi="ar-SA"/>
        </w:rPr>
        <w:t>ضمائر</w:t>
      </w:r>
      <w:r>
        <w:rPr>
          <w:rtl/>
        </w:rPr>
        <w:t xml:space="preserve"> </w:t>
      </w:r>
      <w:r>
        <w:rPr>
          <w:rtl/>
          <w:lang w:bidi="ar-SA"/>
        </w:rPr>
        <w:t>الناس؛</w:t>
      </w:r>
      <w:r>
        <w:rPr>
          <w:rtl/>
        </w:rPr>
        <w:t xml:space="preserve"> </w:t>
      </w:r>
      <w:r>
        <w:rPr>
          <w:rtl/>
          <w:lang w:bidi="ar-SA"/>
        </w:rPr>
        <w:t>وليت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القادم</w:t>
      </w:r>
      <w:r>
        <w:rPr>
          <w:rtl/>
        </w:rPr>
        <w:t xml:space="preserve"> </w:t>
      </w:r>
      <w:r>
        <w:rPr>
          <w:rtl/>
          <w:lang w:bidi="ar-SA"/>
        </w:rPr>
        <w:t>يستفيد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.</w:t>
      </w:r>
    </w:p>
    <w:p w14:paraId="74E5133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2" w:name="_Toc237809444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2"/>
    </w:p>
    <w:p w14:paraId="13201D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مستقرّ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للإنسان،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استمرار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بعده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علاجًا؛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الأكاديميّة</w:t>
      </w:r>
      <w:r>
        <w:rPr>
          <w:rtl/>
        </w:rPr>
        <w:t xml:space="preserve"> </w:t>
      </w:r>
      <w:r>
        <w:rPr>
          <w:rtl/>
          <w:lang w:bidi="ar-SA"/>
        </w:rPr>
        <w:t>الأمريكيّة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وحدّدت</w:t>
      </w:r>
      <w:r>
        <w:rPr>
          <w:rtl/>
        </w:rPr>
        <w:t xml:space="preserve"> </w:t>
      </w:r>
      <w:r>
        <w:rPr>
          <w:rtl/>
          <w:lang w:bidi="ar-SA"/>
        </w:rPr>
        <w:t>آداب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اعتراضات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59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تتواصل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تجويد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التثبّت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الفحوص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Style w:val="a5"/>
        </w:rPr>
        <w:footnoteReference w:id="160"/>
      </w:r>
      <w:r>
        <w:rPr>
          <w:rtl/>
        </w:rPr>
        <w:t xml:space="preserve"> </w:t>
      </w:r>
      <w:r>
        <w:rPr>
          <w:rtl/>
          <w:lang w:bidi="ar-SA"/>
        </w:rPr>
        <w:t>واختبار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النفَس</w:t>
      </w:r>
      <w:r>
        <w:rPr>
          <w:rStyle w:val="a5"/>
        </w:rPr>
        <w:footnoteReference w:id="161"/>
      </w:r>
      <w:r>
        <w:rPr>
          <w:rtl/>
        </w:rPr>
        <w:t>.</w:t>
      </w:r>
    </w:p>
    <w:p w14:paraId="5212A17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ويجدر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الإجماع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إجماع</w:t>
      </w:r>
      <w:r>
        <w:rPr>
          <w:rtl/>
        </w:rPr>
        <w:t xml:space="preserve"> </w:t>
      </w:r>
      <w:r>
        <w:rPr>
          <w:rtl/>
          <w:lang w:bidi="ar-SA"/>
        </w:rPr>
        <w:t>مؤسّسيّ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شيوع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أصدرت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لطبّ</w:t>
      </w:r>
      <w:r>
        <w:rPr>
          <w:rtl/>
        </w:rPr>
        <w:t xml:space="preserve"> </w:t>
      </w:r>
      <w:r>
        <w:rPr>
          <w:rtl/>
          <w:lang w:bidi="ar-SA"/>
        </w:rPr>
        <w:t>الأعصاب</w:t>
      </w:r>
      <w:r>
        <w:rPr>
          <w:rtl/>
        </w:rPr>
        <w:t xml:space="preserve"> </w:t>
      </w:r>
      <w:r>
        <w:rPr>
          <w:rtl/>
          <w:lang w:bidi="ar-SA"/>
        </w:rPr>
        <w:t>والعناية</w:t>
      </w:r>
      <w:r>
        <w:rPr>
          <w:rtl/>
        </w:rPr>
        <w:t xml:space="preserve"> </w:t>
      </w:r>
      <w:r>
        <w:rPr>
          <w:rtl/>
          <w:lang w:bidi="ar-SA"/>
        </w:rPr>
        <w:t>الحرجة</w:t>
      </w:r>
      <w:r>
        <w:rPr>
          <w:rtl/>
        </w:rPr>
        <w:t xml:space="preserve"> </w:t>
      </w:r>
      <w:r>
        <w:rPr>
          <w:rtl/>
          <w:lang w:bidi="ar-SA"/>
        </w:rPr>
        <w:t>بيانات</w:t>
      </w:r>
      <w:r>
        <w:rPr>
          <w:rtl/>
        </w:rPr>
        <w:t xml:space="preserve"> </w:t>
      </w:r>
      <w:r>
        <w:rPr>
          <w:rtl/>
          <w:lang w:bidi="ar-SA"/>
        </w:rPr>
        <w:t>مشتركة،</w:t>
      </w:r>
      <w:r>
        <w:rPr>
          <w:rtl/>
        </w:rPr>
        <w:t xml:space="preserve"> </w:t>
      </w:r>
      <w:r>
        <w:rPr>
          <w:rtl/>
          <w:lang w:bidi="ar-SA"/>
        </w:rPr>
        <w:t>وتُوّج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بمشروع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2020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ممثّلي</w:t>
      </w:r>
      <w:r>
        <w:rPr>
          <w:rtl/>
        </w:rPr>
        <w:t xml:space="preserve"> </w:t>
      </w:r>
      <w:r>
        <w:rPr>
          <w:rtl/>
          <w:lang w:bidi="ar-SA"/>
        </w:rPr>
        <w:t>عشرات</w:t>
      </w:r>
      <w:r>
        <w:rPr>
          <w:rtl/>
        </w:rPr>
        <w:t xml:space="preserve"> </w:t>
      </w:r>
      <w:r>
        <w:rPr>
          <w:rtl/>
          <w:lang w:bidi="ar-SA"/>
        </w:rPr>
        <w:t>الجمعيّات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القارّات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الأمريكيّ</w:t>
      </w:r>
      <w:r>
        <w:rPr>
          <w:rtl/>
        </w:rPr>
        <w:t xml:space="preserve"> </w:t>
      </w:r>
      <w:r>
        <w:rPr>
          <w:rtl/>
          <w:lang w:bidi="ar-SA"/>
        </w:rPr>
        <w:t>الشامل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2023</w:t>
      </w:r>
      <w:r>
        <w:rPr>
          <w:rtl/>
          <w:lang w:bidi="ar-SA"/>
        </w:rPr>
        <w:t>م</w:t>
      </w:r>
      <w:r>
        <w:rPr>
          <w:rStyle w:val="a5"/>
        </w:rPr>
        <w:footnoteReference w:id="162"/>
      </w:r>
      <w:r>
        <w:rPr>
          <w:rStyle w:val="a5"/>
        </w:rPr>
        <w:footnoteReference w:id="163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يصف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ظنّ</w:t>
      </w:r>
      <w:r>
        <w:rPr>
          <w:rtl/>
        </w:rPr>
        <w:t xml:space="preserve"> </w:t>
      </w:r>
      <w:r>
        <w:rPr>
          <w:rtl/>
          <w:lang w:bidi="ar-SA"/>
        </w:rPr>
        <w:t>فردٍ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مذهبُ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>.</w:t>
      </w:r>
    </w:p>
    <w:p w14:paraId="2FCA47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3" w:name="_Toc23780944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الاجتماعيّة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3"/>
    </w:p>
    <w:p w14:paraId="7E26B6F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الاتجاه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الغالب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الأوساط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والبحثيّة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رحيمة،</w:t>
      </w:r>
      <w:r>
        <w:rPr>
          <w:rtl/>
        </w:rPr>
        <w:t xml:space="preserve"> </w:t>
      </w:r>
      <w:r>
        <w:rPr>
          <w:rtl/>
          <w:lang w:bidi="ar-SA"/>
        </w:rPr>
        <w:t>وإعطائها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تحويل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صدام</w:t>
      </w:r>
      <w:r>
        <w:rPr>
          <w:rtl/>
        </w:rPr>
        <w:t xml:space="preserve"> </w:t>
      </w:r>
      <w:r>
        <w:rPr>
          <w:rtl/>
          <w:lang w:bidi="ar-SA"/>
        </w:rPr>
        <w:t>قضائيّ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ماكماث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الصدام</w:t>
      </w:r>
      <w:r>
        <w:rPr>
          <w:rtl/>
        </w:rPr>
        <w:t xml:space="preserve"> </w:t>
      </w:r>
      <w:r>
        <w:rPr>
          <w:rtl/>
          <w:lang w:bidi="ar-SA"/>
        </w:rPr>
        <w:t>يطيل</w:t>
      </w:r>
      <w:r>
        <w:rPr>
          <w:rtl/>
        </w:rPr>
        <w:t xml:space="preserve"> </w:t>
      </w:r>
      <w:r>
        <w:rPr>
          <w:rtl/>
          <w:lang w:bidi="ar-SA"/>
        </w:rPr>
        <w:t>ألم</w:t>
      </w:r>
      <w:r>
        <w:rPr>
          <w:rtl/>
        </w:rPr>
        <w:t xml:space="preserve"> </w:t>
      </w:r>
      <w:r>
        <w:rPr>
          <w:rtl/>
          <w:lang w:bidi="ar-SA"/>
        </w:rPr>
        <w:t>الجميع</w:t>
      </w:r>
      <w:r>
        <w:rPr>
          <w:rStyle w:val="a5"/>
        </w:rPr>
        <w:footnoteReference w:id="16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مجتمعاتنا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يتأكّد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والأئمة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مرافقة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Style w:val="a5"/>
        </w:rPr>
        <w:footnoteReference w:id="165"/>
      </w:r>
      <w:r>
        <w:rPr>
          <w:rtl/>
        </w:rPr>
        <w:t>.</w:t>
      </w:r>
    </w:p>
    <w:p w14:paraId="2E46396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الميدان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تتّجه</w:t>
      </w:r>
      <w:r>
        <w:rPr>
          <w:rtl/>
        </w:rPr>
        <w:t xml:space="preserve">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الصحيّة</w:t>
      </w:r>
      <w:r>
        <w:rPr>
          <w:rtl/>
        </w:rPr>
        <w:t xml:space="preserve"> </w:t>
      </w:r>
      <w:r>
        <w:rPr>
          <w:rtl/>
          <w:lang w:bidi="ar-SA"/>
        </w:rPr>
        <w:t>الرشيدة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"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المتشارك</w:t>
      </w:r>
      <w:r>
        <w:rPr>
          <w:rtl/>
        </w:rPr>
        <w:t xml:space="preserve">":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يُفاجأ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جاهز،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يُصحبون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 </w:t>
      </w:r>
      <w:r>
        <w:rPr>
          <w:rtl/>
          <w:lang w:bidi="ar-SA"/>
        </w:rPr>
        <w:t>خطوة</w:t>
      </w:r>
      <w:r>
        <w:rPr>
          <w:rtl/>
        </w:rPr>
        <w:t xml:space="preserve">: </w:t>
      </w:r>
      <w:r>
        <w:rPr>
          <w:rtl/>
          <w:lang w:bidi="ar-SA"/>
        </w:rPr>
        <w:t>إخبار</w:t>
      </w:r>
      <w:r>
        <w:rPr>
          <w:rtl/>
        </w:rPr>
        <w:t xml:space="preserve"> </w:t>
      </w:r>
      <w:r>
        <w:rPr>
          <w:rtl/>
          <w:lang w:bidi="ar-SA"/>
        </w:rPr>
        <w:t>مبكّر</w:t>
      </w:r>
      <w:r>
        <w:rPr>
          <w:rtl/>
        </w:rPr>
        <w:t xml:space="preserve"> </w:t>
      </w:r>
      <w:r>
        <w:rPr>
          <w:rtl/>
          <w:lang w:bidi="ar-SA"/>
        </w:rPr>
        <w:t>صادق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المريض،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مبسّط</w:t>
      </w:r>
      <w:r>
        <w:rPr>
          <w:rtl/>
        </w:rPr>
        <w:t xml:space="preserve"> </w:t>
      </w:r>
      <w:r>
        <w:rPr>
          <w:rtl/>
          <w:lang w:bidi="ar-SA"/>
        </w:rPr>
        <w:t>لمعنى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يفرّق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</w:t>
      </w:r>
      <w:r>
        <w:rPr>
          <w:rtl/>
        </w:rPr>
        <w:t xml:space="preserve"> </w:t>
      </w:r>
      <w:r>
        <w:rPr>
          <w:rtl/>
          <w:lang w:bidi="ar-SA"/>
        </w:rPr>
        <w:t>واستدعاء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يريدون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الخطوة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دلّت</w:t>
      </w:r>
      <w:r>
        <w:rPr>
          <w:rtl/>
        </w:rPr>
        <w:t xml:space="preserve"> </w:t>
      </w:r>
      <w:r>
        <w:rPr>
          <w:rtl/>
          <w:lang w:bidi="ar-SA"/>
        </w:rPr>
        <w:t>التجارب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النزاعات</w:t>
      </w:r>
      <w:r>
        <w:rPr>
          <w:rtl/>
        </w:rPr>
        <w:t xml:space="preserve"> </w:t>
      </w:r>
      <w:r>
        <w:rPr>
          <w:rtl/>
          <w:lang w:bidi="ar-SA"/>
        </w:rPr>
        <w:t>القضائيّة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نشأت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سوء</w:t>
      </w:r>
      <w:r>
        <w:rPr>
          <w:rtl/>
        </w:rPr>
        <w:t xml:space="preserve"> </w:t>
      </w:r>
      <w:r>
        <w:rPr>
          <w:rtl/>
          <w:lang w:bidi="ar-SA"/>
        </w:rPr>
        <w:t>التواصل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عناد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Style w:val="a5"/>
        </w:rPr>
        <w:footnoteReference w:id="166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توصيتنا</w:t>
      </w:r>
      <w:r>
        <w:rPr>
          <w:rtl/>
        </w:rPr>
        <w:t xml:space="preserve"> </w:t>
      </w:r>
      <w:r>
        <w:rPr>
          <w:rtl/>
          <w:lang w:bidi="ar-SA"/>
        </w:rPr>
        <w:t>بإعداد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توصيةً</w:t>
      </w:r>
      <w:r>
        <w:rPr>
          <w:rtl/>
        </w:rPr>
        <w:t xml:space="preserve"> </w:t>
      </w:r>
      <w:r>
        <w:rPr>
          <w:rtl/>
          <w:lang w:bidi="ar-SA"/>
        </w:rPr>
        <w:t>مركزيّة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تحسينيّة</w:t>
      </w:r>
      <w:r>
        <w:rPr>
          <w:rtl/>
        </w:rPr>
        <w:t>.</w:t>
      </w:r>
    </w:p>
    <w:p w14:paraId="57145704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4" w:name="_Toc23780944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الموقف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والأقوال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والتقنيّة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المسألة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4"/>
    </w:p>
    <w:p w14:paraId="425B1C4E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أثمر</w:t>
      </w:r>
      <w:r>
        <w:rPr>
          <w:rtl/>
        </w:rPr>
        <w:t xml:space="preserve"> </w:t>
      </w:r>
      <w:r>
        <w:rPr>
          <w:rtl/>
          <w:lang w:bidi="ar-SA"/>
        </w:rPr>
        <w:t>التقدّم</w:t>
      </w:r>
      <w:r>
        <w:rPr>
          <w:rtl/>
        </w:rPr>
        <w:t xml:space="preserve"> </w:t>
      </w:r>
      <w:r>
        <w:rPr>
          <w:rtl/>
          <w:lang w:bidi="ar-SA"/>
        </w:rPr>
        <w:t>التقنيّ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تثبّت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مسبوقة</w:t>
      </w:r>
      <w:r>
        <w:rPr>
          <w:rtl/>
        </w:rPr>
        <w:t xml:space="preserve">: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الأوعية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الرقميّ،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والدوبلر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الجمجمة،</w:t>
      </w:r>
      <w:r>
        <w:rPr>
          <w:rtl/>
        </w:rPr>
        <w:t xml:space="preserve"> </w:t>
      </w:r>
      <w:r>
        <w:rPr>
          <w:rtl/>
          <w:lang w:bidi="ar-SA"/>
        </w:rPr>
        <w:t>والتصوير</w:t>
      </w:r>
      <w:r>
        <w:rPr>
          <w:rtl/>
        </w:rPr>
        <w:t xml:space="preserve"> </w:t>
      </w:r>
      <w:r>
        <w:rPr>
          <w:rtl/>
          <w:lang w:bidi="ar-SA"/>
        </w:rPr>
        <w:t>النوويّ</w:t>
      </w:r>
      <w:r>
        <w:rPr>
          <w:rtl/>
        </w:rPr>
        <w:t xml:space="preserve"> </w:t>
      </w:r>
      <w:r>
        <w:rPr>
          <w:rtl/>
          <w:lang w:bidi="ar-SA"/>
        </w:rPr>
        <w:t>لجريان</w:t>
      </w:r>
      <w:r>
        <w:rPr>
          <w:rtl/>
        </w:rPr>
        <w:t xml:space="preserve"> </w:t>
      </w:r>
      <w:r>
        <w:rPr>
          <w:rtl/>
          <w:lang w:bidi="ar-SA"/>
        </w:rPr>
        <w:t>الدم،</w:t>
      </w:r>
      <w:r>
        <w:rPr>
          <w:rtl/>
        </w:rPr>
        <w:t xml:space="preserve"> </w:t>
      </w:r>
      <w:r>
        <w:rPr>
          <w:rtl/>
          <w:lang w:bidi="ar-SA"/>
        </w:rPr>
        <w:t>وكلّها</w:t>
      </w:r>
      <w:r>
        <w:rPr>
          <w:rtl/>
        </w:rPr>
        <w:t xml:space="preserve"> </w:t>
      </w:r>
      <w:r>
        <w:rPr>
          <w:rtl/>
          <w:lang w:bidi="ar-SA"/>
        </w:rPr>
        <w:t>تكشف</w:t>
      </w:r>
      <w:r>
        <w:rPr>
          <w:rtl/>
        </w:rPr>
        <w:t xml:space="preserve"> </w:t>
      </w:r>
      <w:r>
        <w:rPr>
          <w:rtl/>
          <w:lang w:bidi="ar-SA"/>
        </w:rPr>
        <w:t>انقطاع</w:t>
      </w:r>
      <w:r>
        <w:rPr>
          <w:rtl/>
        </w:rPr>
        <w:t xml:space="preserve"> </w:t>
      </w:r>
      <w:r>
        <w:rPr>
          <w:rtl/>
          <w:lang w:bidi="ar-SA"/>
        </w:rPr>
        <w:t>الدم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كشفًا</w:t>
      </w:r>
      <w:r>
        <w:rPr>
          <w:rtl/>
        </w:rPr>
        <w:t xml:space="preserve"> </w:t>
      </w:r>
      <w:r>
        <w:rPr>
          <w:rtl/>
          <w:lang w:bidi="ar-SA"/>
        </w:rPr>
        <w:t>ماديًّا</w:t>
      </w:r>
      <w:r>
        <w:rPr>
          <w:rtl/>
        </w:rPr>
        <w:t xml:space="preserve"> </w:t>
      </w:r>
      <w:r>
        <w:rPr>
          <w:rtl/>
          <w:lang w:bidi="ar-SA"/>
        </w:rPr>
        <w:t>مشاهدًا</w:t>
      </w:r>
      <w:r>
        <w:rPr>
          <w:rStyle w:val="a5"/>
        </w:rPr>
        <w:footnoteReference w:id="167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آفاقًا</w:t>
      </w:r>
      <w:r>
        <w:rPr>
          <w:rtl/>
        </w:rPr>
        <w:t xml:space="preserve"> </w:t>
      </w:r>
      <w:r>
        <w:rPr>
          <w:rtl/>
          <w:lang w:bidi="ar-SA"/>
        </w:rPr>
        <w:t>لإنقاذ</w:t>
      </w:r>
      <w:r>
        <w:rPr>
          <w:rtl/>
        </w:rPr>
        <w:t xml:space="preserve"> </w:t>
      </w:r>
      <w:r>
        <w:rPr>
          <w:rtl/>
          <w:lang w:bidi="ar-SA"/>
        </w:rPr>
        <w:t>أرواح،</w:t>
      </w:r>
      <w:r>
        <w:rPr>
          <w:rtl/>
        </w:rPr>
        <w:t xml:space="preserve"> </w:t>
      </w:r>
      <w:r>
        <w:rPr>
          <w:rtl/>
          <w:lang w:bidi="ar-SA"/>
        </w:rPr>
        <w:t>وأوجب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صارمة</w:t>
      </w:r>
      <w:r>
        <w:rPr>
          <w:rtl/>
        </w:rPr>
        <w:t xml:space="preserve"> </w:t>
      </w:r>
      <w:r>
        <w:rPr>
          <w:rtl/>
          <w:lang w:bidi="ar-SA"/>
        </w:rPr>
        <w:t>تمنع</w:t>
      </w:r>
      <w:r>
        <w:rPr>
          <w:rtl/>
        </w:rPr>
        <w:t xml:space="preserve"> </w:t>
      </w:r>
      <w:r>
        <w:rPr>
          <w:rtl/>
          <w:lang w:bidi="ar-SA"/>
        </w:rPr>
        <w:t>تحوّل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حصاد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Style w:val="a5"/>
        </w:rPr>
        <w:footnoteReference w:id="168"/>
      </w:r>
      <w:r>
        <w:rPr>
          <w:rtl/>
        </w:rPr>
        <w:t>.</w:t>
      </w:r>
    </w:p>
    <w:p w14:paraId="3C59ACBC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الملاحظ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تبتدع</w:t>
      </w:r>
      <w:r>
        <w:rPr>
          <w:rtl/>
        </w:rPr>
        <w:t xml:space="preserve"> </w:t>
      </w:r>
      <w:r>
        <w:rPr>
          <w:rtl/>
          <w:lang w:bidi="ar-SA"/>
        </w:rPr>
        <w:t>معيارها</w:t>
      </w:r>
      <w:r>
        <w:rPr>
          <w:rtl/>
        </w:rPr>
        <w:t xml:space="preserve"> </w:t>
      </w:r>
      <w:r>
        <w:rPr>
          <w:rtl/>
          <w:lang w:bidi="ar-SA"/>
        </w:rPr>
        <w:t>ابتداعًا،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صارت</w:t>
      </w:r>
      <w:r>
        <w:rPr>
          <w:rtl/>
        </w:rPr>
        <w:t xml:space="preserve"> </w:t>
      </w:r>
      <w:r>
        <w:rPr>
          <w:rtl/>
          <w:lang w:bidi="ar-SA"/>
        </w:rPr>
        <w:t>صيغة</w:t>
      </w:r>
      <w:r>
        <w:rPr>
          <w:rtl/>
        </w:rPr>
        <w:t xml:space="preserve"> "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" </w:t>
      </w:r>
      <w:r>
        <w:rPr>
          <w:rtl/>
          <w:lang w:bidi="ar-SA"/>
        </w:rPr>
        <w:t>تتردّد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وردت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بحروفها؛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قدرة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قيادة</w:t>
      </w:r>
      <w:r>
        <w:rPr>
          <w:rtl/>
        </w:rPr>
        <w:t xml:space="preserve"> </w:t>
      </w:r>
      <w:r>
        <w:rPr>
          <w:rtl/>
          <w:lang w:bidi="ar-SA"/>
        </w:rPr>
        <w:t>التقنين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اللحاق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</w:p>
    <w:p w14:paraId="57447E50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75" w:name="_Toc237809447"/>
      <w:r>
        <w:rPr>
          <w:b/>
          <w:bCs/>
          <w:color w:val="000000"/>
          <w:rtl/>
          <w:lang w:bidi="ar-SA"/>
        </w:rPr>
        <w:t>الفصل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الخامس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الفتاوى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المؤيّدة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والمعارضة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في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المسألة</w:t>
      </w:r>
      <w:bookmarkEnd w:id="75"/>
    </w:p>
    <w:p w14:paraId="79AEB0FB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>:</w:t>
      </w:r>
    </w:p>
    <w:p w14:paraId="3DC878E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خمس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4ED4241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والقرارات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المعارضة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ثلاث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).</w:t>
      </w:r>
    </w:p>
    <w:p w14:paraId="3B797A32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76" w:name="_Toc237809448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الأوّل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المؤيّدة</w:t>
      </w:r>
      <w:bookmarkEnd w:id="76"/>
    </w:p>
    <w:p w14:paraId="3E51A2F6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5CE5863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الدوليّ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عمّان</w:t>
      </w:r>
      <w:r>
        <w:rPr>
          <w:b/>
          <w:bCs/>
          <w:rtl/>
        </w:rPr>
        <w:t xml:space="preserve"> 1986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6C59E2E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توصية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ندوة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المنظمة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للعلوم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الكويت</w:t>
      </w:r>
      <w:r>
        <w:rPr>
          <w:b/>
          <w:bCs/>
          <w:rtl/>
        </w:rPr>
        <w:t xml:space="preserve"> 1985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4F63E28F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المصريّة</w:t>
      </w:r>
      <w:r>
        <w:rPr>
          <w:b/>
          <w:bCs/>
          <w:rtl/>
        </w:rPr>
        <w:t>.</w:t>
      </w:r>
    </w:p>
    <w:p w14:paraId="45F76BFA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مجلس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والدراسات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الأردنيّ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رقم</w:t>
      </w:r>
      <w:r>
        <w:rPr>
          <w:b/>
          <w:bCs/>
          <w:rtl/>
        </w:rPr>
        <w:t xml:space="preserve"> (117).</w:t>
      </w:r>
    </w:p>
    <w:p w14:paraId="3FF64277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77" w:name="_Toc237809449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الدوليّ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عمّان</w:t>
      </w:r>
      <w:r>
        <w:rPr>
          <w:b/>
          <w:bCs/>
          <w:color w:val="000000"/>
          <w:sz w:val="28"/>
          <w:szCs w:val="28"/>
          <w:rtl/>
        </w:rPr>
        <w:t xml:space="preserve"> 1986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7"/>
    </w:p>
    <w:p w14:paraId="6560B79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A70901F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>: "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وتترتب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المقرّرة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تبيّنت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إحدى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التاليتين</w:t>
      </w:r>
      <w:r>
        <w:rPr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الاختصاصيّون</w:t>
      </w:r>
      <w:r>
        <w:rPr>
          <w:rtl/>
        </w:rPr>
        <w:t xml:space="preserve"> </w:t>
      </w:r>
      <w:r>
        <w:rPr>
          <w:rtl/>
          <w:lang w:bidi="ar-SA"/>
        </w:rPr>
        <w:t>الخبراء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كالقلب</w:t>
      </w:r>
      <w:r>
        <w:rPr>
          <w:rtl/>
        </w:rPr>
        <w:t xml:space="preserve"> </w:t>
      </w:r>
      <w:r>
        <w:rPr>
          <w:rtl/>
          <w:lang w:bidi="ar-SA"/>
        </w:rPr>
        <w:t>مثلًا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المركّبة</w:t>
      </w:r>
      <w:r>
        <w:rPr>
          <w:rtl/>
        </w:rPr>
        <w:t>"</w:t>
      </w:r>
      <w:r>
        <w:rPr>
          <w:rStyle w:val="a5"/>
        </w:rPr>
        <w:footnoteReference w:id="169"/>
      </w:r>
      <w:r>
        <w:rPr>
          <w:rtl/>
        </w:rPr>
        <w:t>.</w:t>
      </w:r>
    </w:p>
    <w:p w14:paraId="5B55D4CB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06D1604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وقوّته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صدوره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 xml:space="preserve"> </w:t>
      </w:r>
      <w:r>
        <w:rPr>
          <w:rtl/>
          <w:lang w:bidi="ar-SA"/>
        </w:rPr>
        <w:t>تمثيلًا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علّق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احترازيّ</w:t>
      </w:r>
      <w:r>
        <w:rPr>
          <w:rtl/>
        </w:rPr>
        <w:t xml:space="preserve"> </w:t>
      </w:r>
      <w:r>
        <w:rPr>
          <w:rtl/>
          <w:lang w:bidi="ar-SA"/>
        </w:rPr>
        <w:t>بليغ</w:t>
      </w:r>
      <w:r>
        <w:rPr>
          <w:rtl/>
        </w:rPr>
        <w:t xml:space="preserve"> </w:t>
      </w:r>
      <w:r>
        <w:rPr>
          <w:rtl/>
          <w:lang w:bidi="ar-SA"/>
        </w:rPr>
        <w:t>يرفع</w:t>
      </w:r>
      <w:r>
        <w:rPr>
          <w:rtl/>
        </w:rPr>
        <w:t xml:space="preserve"> </w:t>
      </w:r>
      <w:r>
        <w:rPr>
          <w:rtl/>
          <w:lang w:bidi="ar-SA"/>
        </w:rPr>
        <w:t>درجة</w:t>
      </w:r>
      <w:r>
        <w:rPr>
          <w:rtl/>
        </w:rPr>
        <w:t xml:space="preserve"> </w:t>
      </w:r>
      <w:r>
        <w:rPr>
          <w:rtl/>
          <w:lang w:bidi="ar-SA"/>
        </w:rPr>
        <w:t>اليقين؛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"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المؤاخذة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المعارضين،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أليق،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رجّحنا</w:t>
      </w:r>
      <w:r>
        <w:rPr>
          <w:rtl/>
        </w:rPr>
        <w:t>.</w:t>
      </w:r>
    </w:p>
    <w:p w14:paraId="2967C9FB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لطائف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صياغته</w:t>
      </w:r>
      <w:r>
        <w:rPr>
          <w:rtl/>
        </w:rPr>
        <w:t xml:space="preserve"> </w:t>
      </w:r>
      <w:r>
        <w:rPr>
          <w:rtl/>
          <w:lang w:bidi="ar-SA"/>
        </w:rPr>
        <w:t>المزدوجة</w:t>
      </w:r>
      <w:r>
        <w:rPr>
          <w:rtl/>
        </w:rPr>
        <w:t xml:space="preserve"> </w:t>
      </w:r>
      <w:r>
        <w:rPr>
          <w:rtl/>
          <w:lang w:bidi="ar-SA"/>
        </w:rPr>
        <w:t>للعلامتين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النهائيّ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إفادة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وجعل</w:t>
      </w:r>
      <w:r>
        <w:rPr>
          <w:rtl/>
        </w:rPr>
        <w:t xml:space="preserve"> </w:t>
      </w:r>
      <w:r>
        <w:rPr>
          <w:rtl/>
          <w:lang w:bidi="ar-SA"/>
        </w:rPr>
        <w:t>مناط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العلامتين</w:t>
      </w:r>
      <w:r>
        <w:rPr>
          <w:rtl/>
        </w:rPr>
        <w:t xml:space="preserve"> </w:t>
      </w:r>
      <w:r>
        <w:rPr>
          <w:rtl/>
          <w:lang w:bidi="ar-SA"/>
        </w:rPr>
        <w:t>واحدًا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الرجعة؛</w:t>
      </w:r>
      <w:r>
        <w:rPr>
          <w:rtl/>
        </w:rPr>
        <w:t xml:space="preserve"> </w:t>
      </w:r>
      <w:r>
        <w:rPr>
          <w:rtl/>
          <w:lang w:bidi="ar-SA"/>
        </w:rPr>
        <w:t>فأخرج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المؤقت</w:t>
      </w:r>
      <w:r>
        <w:rPr>
          <w:rtl/>
        </w:rPr>
        <w:t xml:space="preserve"> </w:t>
      </w:r>
      <w:r>
        <w:rPr>
          <w:rtl/>
          <w:lang w:bidi="ar-SA"/>
        </w:rPr>
        <w:t>القابل</w:t>
      </w:r>
      <w:r>
        <w:rPr>
          <w:rtl/>
        </w:rPr>
        <w:t xml:space="preserve"> </w:t>
      </w:r>
      <w:r>
        <w:rPr>
          <w:rtl/>
          <w:lang w:bidi="ar-SA"/>
        </w:rPr>
        <w:t>للإنعاش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الحكم،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توهّم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التعجّل</w:t>
      </w:r>
      <w:r>
        <w:rPr>
          <w:rtl/>
        </w:rPr>
        <w:t xml:space="preserve"> </w:t>
      </w:r>
      <w:r>
        <w:rPr>
          <w:rtl/>
          <w:lang w:bidi="ar-SA"/>
        </w:rPr>
        <w:t>بمجرّد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"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التحلّل</w:t>
      </w:r>
      <w:r>
        <w:rPr>
          <w:rtl/>
        </w:rPr>
        <w:t xml:space="preserve">" </w:t>
      </w:r>
      <w:r>
        <w:rPr>
          <w:rtl/>
          <w:lang w:bidi="ar-SA"/>
        </w:rPr>
        <w:t>جوابًا</w:t>
      </w:r>
      <w:r>
        <w:rPr>
          <w:rtl/>
        </w:rPr>
        <w:t xml:space="preserve"> </w:t>
      </w:r>
      <w:r>
        <w:rPr>
          <w:rtl/>
          <w:lang w:bidi="ar-SA"/>
        </w:rPr>
        <w:t>مسبقًا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أخطاء</w:t>
      </w:r>
      <w:r>
        <w:rPr>
          <w:rtl/>
        </w:rPr>
        <w:t xml:space="preserve"> </w:t>
      </w:r>
      <w:r>
        <w:rPr>
          <w:rtl/>
          <w:lang w:bidi="ar-SA"/>
        </w:rPr>
        <w:t>التشخيص،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يتصوّر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احتمال</w:t>
      </w:r>
      <w:r>
        <w:rPr>
          <w:rtl/>
        </w:rPr>
        <w:t xml:space="preserve"> </w:t>
      </w:r>
      <w:r>
        <w:rPr>
          <w:rtl/>
          <w:lang w:bidi="ar-SA"/>
        </w:rPr>
        <w:t>للرجعة</w:t>
      </w:r>
      <w:r>
        <w:rPr>
          <w:rStyle w:val="a5"/>
        </w:rPr>
        <w:footnoteReference w:id="170"/>
      </w:r>
      <w:r>
        <w:rPr>
          <w:rtl/>
        </w:rPr>
        <w:t>.</w:t>
      </w:r>
    </w:p>
    <w:p w14:paraId="0DBC668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8" w:name="_Toc237809450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توصية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ندوة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المنظمة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للعلوم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الطبيّة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الكويت</w:t>
      </w:r>
      <w:r>
        <w:rPr>
          <w:b/>
          <w:bCs/>
          <w:color w:val="000000"/>
          <w:sz w:val="28"/>
          <w:szCs w:val="28"/>
          <w:rtl/>
        </w:rPr>
        <w:t xml:space="preserve"> 1985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78"/>
    </w:p>
    <w:p w14:paraId="0FB5C8F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التوصية</w:t>
      </w:r>
      <w:r>
        <w:rPr>
          <w:b/>
          <w:bCs/>
          <w:rtl/>
        </w:rPr>
        <w:t>.</w:t>
      </w:r>
    </w:p>
    <w:p w14:paraId="4BEBA4F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الإنسانيّة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جمعت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بالكويت،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مؤكّدًا</w:t>
      </w:r>
      <w:r>
        <w:rPr>
          <w:rtl/>
        </w:rPr>
        <w:t xml:space="preserve"> </w:t>
      </w:r>
      <w:r>
        <w:rPr>
          <w:rtl/>
          <w:lang w:bidi="ar-SA"/>
        </w:rPr>
        <w:t>طبيًّا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استحال</w:t>
      </w:r>
      <w:r>
        <w:rPr>
          <w:rtl/>
        </w:rPr>
        <w:t xml:space="preserve"> </w:t>
      </w:r>
      <w:r>
        <w:rPr>
          <w:rtl/>
          <w:lang w:bidi="ar-SA"/>
        </w:rPr>
        <w:t>شفاؤه،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الصناعيّ،</w:t>
      </w:r>
      <w:r>
        <w:rPr>
          <w:rtl/>
        </w:rPr>
        <w:t xml:space="preserve"> </w:t>
      </w:r>
      <w:r>
        <w:rPr>
          <w:rtl/>
          <w:lang w:bidi="ar-SA"/>
        </w:rPr>
        <w:t>ومهّدت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لقرار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Style w:val="a5"/>
        </w:rPr>
        <w:footnoteReference w:id="171"/>
      </w:r>
      <w:r>
        <w:rPr>
          <w:rtl/>
        </w:rPr>
        <w:t>.</w:t>
      </w:r>
    </w:p>
    <w:p w14:paraId="2A246D86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28A86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منهجها</w:t>
      </w:r>
      <w:r>
        <w:rPr>
          <w:rtl/>
        </w:rPr>
        <w:t xml:space="preserve">: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أوّل</w:t>
      </w:r>
      <w:r>
        <w:rPr>
          <w:rtl/>
        </w:rPr>
        <w:t xml:space="preserve"> </w:t>
      </w:r>
      <w:r>
        <w:rPr>
          <w:rtl/>
          <w:lang w:bidi="ar-SA"/>
        </w:rPr>
        <w:t>لقاء</w:t>
      </w:r>
      <w:r>
        <w:rPr>
          <w:rtl/>
        </w:rPr>
        <w:t xml:space="preserve"> </w:t>
      </w:r>
      <w:r>
        <w:rPr>
          <w:rtl/>
          <w:lang w:bidi="ar-SA"/>
        </w:rPr>
        <w:t>منظّم</w:t>
      </w:r>
      <w:r>
        <w:rPr>
          <w:rtl/>
        </w:rPr>
        <w:t xml:space="preserve"> </w:t>
      </w:r>
      <w:r>
        <w:rPr>
          <w:rtl/>
          <w:lang w:bidi="ar-SA"/>
        </w:rPr>
        <w:t>جلس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النازلة،</w:t>
      </w:r>
      <w:r>
        <w:rPr>
          <w:rtl/>
        </w:rPr>
        <w:t xml:space="preserve"> </w:t>
      </w:r>
      <w:r>
        <w:rPr>
          <w:rtl/>
          <w:lang w:bidi="ar-SA"/>
        </w:rPr>
        <w:t>فصدر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صحيح،</w:t>
      </w:r>
      <w:r>
        <w:rPr>
          <w:rtl/>
        </w:rPr>
        <w:t xml:space="preserve"> </w:t>
      </w:r>
      <w:r>
        <w:rPr>
          <w:rtl/>
          <w:lang w:bidi="ar-SA"/>
        </w:rPr>
        <w:t>وصدق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</w:t>
      </w:r>
      <w:r>
        <w:rPr>
          <w:rtl/>
        </w:rPr>
        <w:t xml:space="preserve">. </w:t>
      </w:r>
      <w:r>
        <w:rPr>
          <w:rtl/>
          <w:lang w:bidi="ar-SA"/>
        </w:rPr>
        <w:t>وعبارتها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الإطلاق،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ركّزت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التوسّع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>.</w:t>
      </w:r>
    </w:p>
    <w:p w14:paraId="275E2C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وممّا</w:t>
      </w:r>
      <w:r>
        <w:rPr>
          <w:rtl/>
        </w:rPr>
        <w:t xml:space="preserve"> </w:t>
      </w:r>
      <w:r>
        <w:rPr>
          <w:rtl/>
          <w:lang w:bidi="ar-SA"/>
        </w:rPr>
        <w:t>يذكر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خلفيّة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بالكويت</w:t>
      </w:r>
      <w:r>
        <w:rPr>
          <w:rtl/>
        </w:rPr>
        <w:t xml:space="preserve"> </w:t>
      </w:r>
      <w:r>
        <w:rPr>
          <w:rtl/>
          <w:lang w:bidi="ar-SA"/>
        </w:rPr>
        <w:t>جعلت</w:t>
      </w:r>
      <w:r>
        <w:rPr>
          <w:rtl/>
        </w:rPr>
        <w:t xml:space="preserve"> </w:t>
      </w:r>
      <w:r>
        <w:rPr>
          <w:rtl/>
          <w:lang w:bidi="ar-SA"/>
        </w:rPr>
        <w:t>رسالتها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وأساطين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والموت،</w:t>
      </w:r>
      <w:r>
        <w:rPr>
          <w:rtl/>
        </w:rPr>
        <w:t xml:space="preserve"> </w:t>
      </w:r>
      <w:r>
        <w:rPr>
          <w:rtl/>
          <w:lang w:bidi="ar-SA"/>
        </w:rPr>
        <w:t>فعقدت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ندوات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حضرها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وعلماء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أقطار</w:t>
      </w:r>
      <w:r>
        <w:rPr>
          <w:rtl/>
        </w:rPr>
        <w:t xml:space="preserve"> </w:t>
      </w:r>
      <w:r>
        <w:rPr>
          <w:rtl/>
          <w:lang w:bidi="ar-SA"/>
        </w:rPr>
        <w:t>شتى،</w:t>
      </w:r>
      <w:r>
        <w:rPr>
          <w:rtl/>
        </w:rPr>
        <w:t xml:space="preserve"> </w:t>
      </w:r>
      <w:r>
        <w:rPr>
          <w:rtl/>
          <w:lang w:bidi="ar-SA"/>
        </w:rPr>
        <w:t>وطُرحت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الأوراق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يفهمها</w:t>
      </w:r>
      <w:r>
        <w:rPr>
          <w:rtl/>
        </w:rPr>
        <w:t xml:space="preserve"> </w:t>
      </w:r>
      <w:r>
        <w:rPr>
          <w:rtl/>
          <w:lang w:bidi="ar-SA"/>
        </w:rPr>
        <w:t>الفقيه،</w:t>
      </w:r>
      <w:r>
        <w:rPr>
          <w:rtl/>
        </w:rPr>
        <w:t xml:space="preserve"> </w:t>
      </w:r>
      <w:r>
        <w:rPr>
          <w:rtl/>
          <w:lang w:bidi="ar-SA"/>
        </w:rPr>
        <w:t>ونوقشت</w:t>
      </w:r>
      <w:r>
        <w:rPr>
          <w:rtl/>
        </w:rPr>
        <w:t xml:space="preserve"> </w:t>
      </w:r>
      <w:r>
        <w:rPr>
          <w:rtl/>
          <w:lang w:bidi="ar-SA"/>
        </w:rPr>
        <w:t>المداخلات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بحضور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يصحّح</w:t>
      </w:r>
      <w:r>
        <w:rPr>
          <w:rtl/>
        </w:rPr>
        <w:t xml:space="preserve"> </w:t>
      </w:r>
      <w:r>
        <w:rPr>
          <w:rtl/>
          <w:lang w:bidi="ar-SA"/>
        </w:rPr>
        <w:t>التصوّر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فورًا؛</w:t>
      </w:r>
      <w:r>
        <w:rPr>
          <w:rtl/>
        </w:rPr>
        <w:t xml:space="preserve"> </w:t>
      </w:r>
      <w:r>
        <w:rPr>
          <w:rtl/>
          <w:lang w:bidi="ar-SA"/>
        </w:rPr>
        <w:t>فخرجت</w:t>
      </w:r>
      <w:r>
        <w:rPr>
          <w:rtl/>
        </w:rPr>
        <w:t xml:space="preserve"> </w:t>
      </w:r>
      <w:r>
        <w:rPr>
          <w:rtl/>
          <w:lang w:bidi="ar-SA"/>
        </w:rPr>
        <w:t>توصياتها</w:t>
      </w:r>
      <w:r>
        <w:rPr>
          <w:rtl/>
        </w:rPr>
        <w:t xml:space="preserve"> </w:t>
      </w:r>
      <w:r>
        <w:rPr>
          <w:rtl/>
          <w:lang w:bidi="ar-SA"/>
        </w:rPr>
        <w:t>ناضجة</w:t>
      </w:r>
      <w:r>
        <w:rPr>
          <w:rtl/>
        </w:rPr>
        <w:t xml:space="preserve"> </w:t>
      </w:r>
      <w:r>
        <w:rPr>
          <w:rtl/>
          <w:lang w:bidi="ar-SA"/>
        </w:rPr>
        <w:t>قلّ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أن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مثلها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Style w:val="a5"/>
        </w:rPr>
        <w:footnoteReference w:id="172"/>
      </w:r>
      <w:r>
        <w:rPr>
          <w:rtl/>
        </w:rPr>
        <w:t>.</w:t>
      </w:r>
    </w:p>
    <w:p w14:paraId="62DA988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ويظهر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الندوة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 xml:space="preserve">: </w:t>
      </w:r>
      <w:r>
        <w:rPr>
          <w:rtl/>
          <w:lang w:bidi="ar-SA"/>
        </w:rPr>
        <w:t>فمنهجها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والطبيب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سنّة</w:t>
      </w:r>
      <w:r>
        <w:rPr>
          <w:rtl/>
        </w:rPr>
        <w:t xml:space="preserve"> </w:t>
      </w:r>
      <w:r>
        <w:rPr>
          <w:rtl/>
          <w:lang w:bidi="ar-SA"/>
        </w:rPr>
        <w:t>متّبعة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أطفال</w:t>
      </w:r>
      <w:r>
        <w:rPr>
          <w:rtl/>
        </w:rPr>
        <w:t xml:space="preserve"> </w:t>
      </w:r>
      <w:r>
        <w:rPr>
          <w:rtl/>
          <w:lang w:bidi="ar-SA"/>
        </w:rPr>
        <w:t>الأنابيب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الأعضاء؛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المشاركون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غيّروا</w:t>
      </w:r>
      <w:r>
        <w:rPr>
          <w:rtl/>
        </w:rPr>
        <w:t xml:space="preserve"> </w:t>
      </w:r>
      <w:r>
        <w:rPr>
          <w:rtl/>
          <w:lang w:bidi="ar-SA"/>
        </w:rPr>
        <w:t>تصوّرهم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سماع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المباشر،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القاعدة</w:t>
      </w:r>
      <w:r>
        <w:rPr>
          <w:rtl/>
        </w:rPr>
        <w:t xml:space="preserve"> </w:t>
      </w:r>
      <w:r>
        <w:rPr>
          <w:rtl/>
          <w:lang w:bidi="ar-SA"/>
        </w:rPr>
        <w:t>الذهبيّة</w:t>
      </w:r>
      <w:r>
        <w:rPr>
          <w:rtl/>
        </w:rPr>
        <w:t xml:space="preserve">: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فرع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تصوّره،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يؤخذ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Style w:val="a5"/>
        </w:rPr>
        <w:footnoteReference w:id="173"/>
      </w:r>
      <w:r>
        <w:rPr>
          <w:rtl/>
        </w:rPr>
        <w:t>.</w:t>
      </w:r>
    </w:p>
    <w:p w14:paraId="771956F7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79" w:name="_Toc237809451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المصريّة</w:t>
      </w:r>
      <w:r>
        <w:rPr>
          <w:b/>
          <w:bCs/>
          <w:color w:val="000000"/>
          <w:sz w:val="28"/>
          <w:szCs w:val="28"/>
          <w:rtl/>
        </w:rPr>
        <w:t>.</w:t>
      </w:r>
      <w:bookmarkEnd w:id="79"/>
    </w:p>
    <w:p w14:paraId="222A3439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82237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: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المختصّون</w:t>
      </w:r>
      <w:r>
        <w:rPr>
          <w:rtl/>
        </w:rPr>
        <w:t xml:space="preserve"> </w:t>
      </w:r>
      <w:r>
        <w:rPr>
          <w:rtl/>
          <w:lang w:bidi="ar-SA"/>
        </w:rPr>
        <w:t>تعطّل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جدوى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ونحوهما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تترتب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فتواها</w:t>
      </w:r>
      <w:r>
        <w:rPr>
          <w:rtl/>
        </w:rPr>
        <w:t xml:space="preserve"> </w:t>
      </w:r>
      <w:r>
        <w:rPr>
          <w:rtl/>
          <w:lang w:bidi="ar-SA"/>
        </w:rPr>
        <w:t>المنشورة</w:t>
      </w:r>
      <w:r>
        <w:rPr>
          <w:rtl/>
        </w:rPr>
        <w:t xml:space="preserve"> </w:t>
      </w:r>
      <w:r>
        <w:rPr>
          <w:rtl/>
          <w:lang w:bidi="ar-SA"/>
        </w:rPr>
        <w:t>برقم</w:t>
      </w:r>
      <w:r>
        <w:rPr>
          <w:rtl/>
        </w:rPr>
        <w:t xml:space="preserve"> (11622)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Style w:val="a5"/>
        </w:rPr>
        <w:footnoteReference w:id="174"/>
      </w:r>
      <w:r>
        <w:rPr>
          <w:rStyle w:val="a5"/>
        </w:rPr>
        <w:footnoteReference w:id="175"/>
      </w:r>
      <w:r>
        <w:rPr>
          <w:rtl/>
        </w:rPr>
        <w:t>.</w:t>
      </w:r>
    </w:p>
    <w:p w14:paraId="63AB128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4F2E8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نموذج</w:t>
      </w:r>
      <w:r>
        <w:rPr>
          <w:rtl/>
        </w:rPr>
        <w:t xml:space="preserve"> </w:t>
      </w:r>
      <w:r>
        <w:rPr>
          <w:rtl/>
          <w:lang w:bidi="ar-SA"/>
        </w:rPr>
        <w:t>للمسلك</w:t>
      </w:r>
      <w:r>
        <w:rPr>
          <w:rtl/>
        </w:rPr>
        <w:t xml:space="preserve"> </w:t>
      </w:r>
      <w:r>
        <w:rPr>
          <w:rtl/>
          <w:lang w:bidi="ar-SA"/>
        </w:rPr>
        <w:t>الوسط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الفريقين،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أقرب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البحث؛</w:t>
      </w:r>
      <w:r>
        <w:rPr>
          <w:rtl/>
        </w:rPr>
        <w:t xml:space="preserve"> </w:t>
      </w:r>
      <w:r>
        <w:rPr>
          <w:rtl/>
          <w:lang w:bidi="ar-SA"/>
        </w:rPr>
        <w:t>وميزتها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رسميّة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فتصلح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والمستشفيات</w:t>
      </w:r>
      <w:r>
        <w:rPr>
          <w:rtl/>
        </w:rPr>
        <w:t>.</w:t>
      </w:r>
    </w:p>
    <w:p w14:paraId="65C1574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فرّقت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مقامين</w:t>
      </w:r>
      <w:r>
        <w:rPr>
          <w:rtl/>
        </w:rPr>
        <w:t xml:space="preserve"> </w:t>
      </w:r>
      <w:r>
        <w:rPr>
          <w:rtl/>
          <w:lang w:bidi="ar-SA"/>
        </w:rPr>
        <w:t>كثيرًا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يخلط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: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ومقام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الطبيّ؛</w:t>
      </w:r>
      <w:r>
        <w:rPr>
          <w:rtl/>
        </w:rPr>
        <w:t xml:space="preserve"> </w:t>
      </w:r>
      <w:r>
        <w:rPr>
          <w:rtl/>
          <w:lang w:bidi="ar-SA"/>
        </w:rPr>
        <w:t>فأجابت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مقام</w:t>
      </w:r>
      <w:r>
        <w:rPr>
          <w:rtl/>
        </w:rPr>
        <w:t xml:space="preserve"> </w:t>
      </w:r>
      <w:r>
        <w:rPr>
          <w:rtl/>
          <w:lang w:bidi="ar-SA"/>
        </w:rPr>
        <w:t>بجوابه</w:t>
      </w:r>
      <w:r>
        <w:rPr>
          <w:rtl/>
        </w:rPr>
        <w:t xml:space="preserve">: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الفعل،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الرفع،</w:t>
      </w:r>
      <w:r>
        <w:rPr>
          <w:rtl/>
        </w:rPr>
        <w:t xml:space="preserve"> </w:t>
      </w:r>
      <w:r>
        <w:rPr>
          <w:rtl/>
          <w:lang w:bidi="ar-SA"/>
        </w:rPr>
        <w:t>فجائز</w:t>
      </w:r>
      <w:r>
        <w:rPr>
          <w:rtl/>
        </w:rPr>
        <w:t xml:space="preserve"> </w:t>
      </w:r>
      <w:r>
        <w:rPr>
          <w:rtl/>
          <w:lang w:bidi="ar-SA"/>
        </w:rPr>
        <w:t>لانتفاء</w:t>
      </w:r>
      <w:r>
        <w:rPr>
          <w:rtl/>
        </w:rPr>
        <w:t xml:space="preserve"> </w:t>
      </w:r>
      <w:r>
        <w:rPr>
          <w:rtl/>
          <w:lang w:bidi="ar-SA"/>
        </w:rPr>
        <w:t>الفائدة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الخبرة؛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بالموت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يتبعه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إرث</w:t>
      </w:r>
      <w:r>
        <w:rPr>
          <w:rtl/>
        </w:rPr>
        <w:t xml:space="preserve"> </w:t>
      </w:r>
      <w:r>
        <w:rPr>
          <w:rtl/>
          <w:lang w:bidi="ar-SA"/>
        </w:rPr>
        <w:t>وعدّة</w:t>
      </w:r>
      <w:r>
        <w:rPr>
          <w:rtl/>
        </w:rPr>
        <w:t xml:space="preserve"> </w:t>
      </w:r>
      <w:r>
        <w:rPr>
          <w:rtl/>
          <w:lang w:bidi="ar-SA"/>
        </w:rPr>
        <w:t>فمعلّق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بسكون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تنحلّ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إشكالات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: </w:t>
      </w:r>
      <w:r>
        <w:rPr>
          <w:rtl/>
          <w:lang w:bidi="ar-SA"/>
        </w:rPr>
        <w:t>فليس</w:t>
      </w:r>
      <w:r>
        <w:rPr>
          <w:rtl/>
        </w:rPr>
        <w:t xml:space="preserve"> </w:t>
      </w:r>
      <w:r>
        <w:rPr>
          <w:rtl/>
          <w:lang w:bidi="ar-SA"/>
        </w:rPr>
        <w:t>مطلوبًا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تعتقد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قريبها</w:t>
      </w:r>
      <w:r>
        <w:rPr>
          <w:rtl/>
        </w:rPr>
        <w:t xml:space="preserve"> </w:t>
      </w:r>
      <w:r>
        <w:rPr>
          <w:rtl/>
          <w:lang w:bidi="ar-SA"/>
        </w:rPr>
        <w:t>لتأذن</w:t>
      </w:r>
      <w:r>
        <w:rPr>
          <w:rtl/>
        </w:rPr>
        <w:t xml:space="preserve"> </w:t>
      </w:r>
      <w:r>
        <w:rPr>
          <w:rtl/>
          <w:lang w:bidi="ar-SA"/>
        </w:rPr>
        <w:t>بالرفع،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تدرك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الآلة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يقدّم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نفعًا</w:t>
      </w:r>
      <w:r>
        <w:rPr>
          <w:rStyle w:val="a5"/>
        </w:rPr>
        <w:footnoteReference w:id="176"/>
      </w:r>
      <w:r>
        <w:rPr>
          <w:rtl/>
        </w:rPr>
        <w:t>.</w:t>
      </w:r>
    </w:p>
    <w:p w14:paraId="453EAF63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0" w:name="_Toc237809452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الرابع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مجلس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الإفتاء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والدراسات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الأردنيّ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رقم</w:t>
      </w:r>
      <w:r>
        <w:rPr>
          <w:b/>
          <w:bCs/>
          <w:color w:val="000000"/>
          <w:sz w:val="28"/>
          <w:szCs w:val="28"/>
          <w:rtl/>
        </w:rPr>
        <w:t xml:space="preserve"> (117).</w:t>
      </w:r>
      <w:bookmarkEnd w:id="80"/>
    </w:p>
    <w:p w14:paraId="10DB4C53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نصّ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480BBA1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مانع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التنفّس،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تأكّد</w:t>
      </w:r>
      <w:r>
        <w:rPr>
          <w:rtl/>
        </w:rPr>
        <w:t xml:space="preserve"> </w:t>
      </w:r>
      <w:r>
        <w:rPr>
          <w:rtl/>
          <w:lang w:bidi="ar-SA"/>
        </w:rPr>
        <w:t>وتيقّن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أيّة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للمريض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شريطة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يؤيّد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يقلّ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>"</w:t>
      </w:r>
      <w:r>
        <w:rPr>
          <w:rStyle w:val="a5"/>
        </w:rPr>
        <w:footnoteReference w:id="177"/>
      </w:r>
      <w:r>
        <w:rPr>
          <w:rtl/>
        </w:rPr>
        <w:t>.</w:t>
      </w:r>
    </w:p>
    <w:p w14:paraId="04EE9EBC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514C4360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أمران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: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المختصّين</w:t>
      </w:r>
      <w:r>
        <w:rPr>
          <w:rtl/>
        </w:rPr>
        <w:t xml:space="preserve"> </w:t>
      </w:r>
      <w:r>
        <w:rPr>
          <w:rtl/>
          <w:lang w:bidi="ar-SA"/>
        </w:rPr>
        <w:t>العدول،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الشرط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تواردت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والقوانين،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استقراره</w:t>
      </w:r>
      <w:r>
        <w:rPr>
          <w:rtl/>
        </w:rPr>
        <w:t xml:space="preserve"> </w:t>
      </w:r>
      <w:r>
        <w:rPr>
          <w:rtl/>
          <w:lang w:bidi="ar-SA"/>
        </w:rPr>
        <w:t>ضابطًا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جامعًا</w:t>
      </w:r>
      <w:r>
        <w:rPr>
          <w:rtl/>
        </w:rPr>
        <w:t xml:space="preserve">. </w:t>
      </w:r>
      <w:r>
        <w:rPr>
          <w:rtl/>
          <w:lang w:bidi="ar-SA"/>
        </w:rPr>
        <w:t>والثاني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سوّى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الامتناع</w:t>
      </w:r>
      <w:r>
        <w:rPr>
          <w:rtl/>
        </w:rPr>
        <w:t xml:space="preserve"> </w:t>
      </w:r>
      <w:r>
        <w:rPr>
          <w:rtl/>
          <w:lang w:bidi="ar-SA"/>
        </w:rPr>
        <w:t>الابتدائيّ</w:t>
      </w:r>
      <w:r>
        <w:rPr>
          <w:rtl/>
        </w:rPr>
        <w:t xml:space="preserve"> </w:t>
      </w:r>
      <w:r>
        <w:rPr>
          <w:rtl/>
          <w:lang w:bidi="ar-SA"/>
        </w:rPr>
        <w:t>والرفع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العبث،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بيّنّا،</w:t>
      </w:r>
      <w:r>
        <w:rPr>
          <w:rtl/>
        </w:rPr>
        <w:t xml:space="preserve"> </w:t>
      </w:r>
      <w:r>
        <w:rPr>
          <w:rtl/>
          <w:lang w:bidi="ar-SA"/>
        </w:rPr>
        <w:t>ألحق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ويؤيّده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75C192B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ويكتسب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لمجتمعنا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جهتين</w:t>
      </w:r>
      <w:r>
        <w:rPr>
          <w:rtl/>
        </w:rPr>
        <w:t xml:space="preserve">: </w:t>
      </w:r>
      <w:r>
        <w:rPr>
          <w:rtl/>
          <w:lang w:bidi="ar-SA"/>
        </w:rPr>
        <w:t>قربه</w:t>
      </w:r>
      <w:r>
        <w:rPr>
          <w:rtl/>
        </w:rPr>
        <w:t xml:space="preserve"> </w:t>
      </w:r>
      <w:r>
        <w:rPr>
          <w:rtl/>
          <w:lang w:bidi="ar-SA"/>
        </w:rPr>
        <w:t>الجغرافيّ</w:t>
      </w:r>
      <w:r>
        <w:rPr>
          <w:rtl/>
        </w:rPr>
        <w:t xml:space="preserve"> </w:t>
      </w:r>
      <w:r>
        <w:rPr>
          <w:rtl/>
          <w:lang w:bidi="ar-SA"/>
        </w:rPr>
        <w:t>والمذهبيّ،</w:t>
      </w:r>
      <w:r>
        <w:rPr>
          <w:rtl/>
        </w:rPr>
        <w:t xml:space="preserve"> </w:t>
      </w:r>
      <w:r>
        <w:rPr>
          <w:rtl/>
          <w:lang w:bidi="ar-SA"/>
        </w:rPr>
        <w:t>فدائرة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الأردنيّة</w:t>
      </w:r>
      <w:r>
        <w:rPr>
          <w:rtl/>
        </w:rPr>
        <w:t xml:space="preserve"> </w:t>
      </w:r>
      <w:r>
        <w:rPr>
          <w:rtl/>
          <w:lang w:bidi="ar-SA"/>
        </w:rPr>
        <w:t>مرجع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بلادنا؛</w:t>
      </w:r>
      <w:r>
        <w:rPr>
          <w:rtl/>
        </w:rPr>
        <w:t xml:space="preserve"> </w:t>
      </w:r>
      <w:r>
        <w:rPr>
          <w:rtl/>
          <w:lang w:bidi="ar-SA"/>
        </w:rPr>
        <w:t>وعمليّته،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نزل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واقعة</w:t>
      </w:r>
      <w:r>
        <w:rPr>
          <w:rtl/>
        </w:rPr>
        <w:t xml:space="preserve"> </w:t>
      </w:r>
      <w:r>
        <w:rPr>
          <w:rtl/>
          <w:lang w:bidi="ar-SA"/>
        </w:rPr>
        <w:t>محدّدة،</w:t>
      </w:r>
      <w:r>
        <w:rPr>
          <w:rtl/>
        </w:rPr>
        <w:t xml:space="preserve"> </w:t>
      </w:r>
      <w:r>
        <w:rPr>
          <w:rtl/>
          <w:lang w:bidi="ar-SA"/>
        </w:rPr>
        <w:t>مريض</w:t>
      </w:r>
      <w:r>
        <w:rPr>
          <w:rtl/>
        </w:rPr>
        <w:t xml:space="preserve"> </w:t>
      </w:r>
      <w:r>
        <w:rPr>
          <w:rtl/>
          <w:lang w:bidi="ar-SA"/>
        </w:rPr>
        <w:t>سرطان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مراحله</w:t>
      </w:r>
      <w:r>
        <w:rPr>
          <w:rtl/>
        </w:rPr>
        <w:t xml:space="preserve"> </w:t>
      </w:r>
      <w:r>
        <w:rPr>
          <w:rtl/>
          <w:lang w:bidi="ar-SA"/>
        </w:rPr>
        <w:t>الأخيرة،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جوابه</w:t>
      </w:r>
      <w:r>
        <w:rPr>
          <w:rtl/>
        </w:rPr>
        <w:t xml:space="preserve"> </w:t>
      </w:r>
      <w:r>
        <w:rPr>
          <w:rtl/>
          <w:lang w:bidi="ar-SA"/>
        </w:rPr>
        <w:t>محرَّرًا</w:t>
      </w:r>
      <w:r>
        <w:rPr>
          <w:rtl/>
        </w:rPr>
        <w:t xml:space="preserve"> </w:t>
      </w:r>
      <w:r>
        <w:rPr>
          <w:rtl/>
          <w:lang w:bidi="ar-SA"/>
        </w:rPr>
        <w:t>بشروطه</w:t>
      </w:r>
      <w:r>
        <w:rPr>
          <w:rtl/>
        </w:rPr>
        <w:t xml:space="preserve">: </w:t>
      </w:r>
      <w:r>
        <w:rPr>
          <w:rtl/>
          <w:lang w:bidi="ar-SA"/>
        </w:rPr>
        <w:t>تيقّن</w:t>
      </w:r>
      <w:r>
        <w:rPr>
          <w:rtl/>
        </w:rPr>
        <w:t xml:space="preserve"> </w:t>
      </w:r>
      <w:r>
        <w:rPr>
          <w:rtl/>
          <w:lang w:bidi="ar-SA"/>
        </w:rPr>
        <w:t>الفريق</w:t>
      </w:r>
      <w:r>
        <w:rPr>
          <w:rtl/>
        </w:rPr>
        <w:t xml:space="preserve"> </w:t>
      </w:r>
      <w:r>
        <w:rPr>
          <w:rtl/>
          <w:lang w:bidi="ar-SA"/>
        </w:rPr>
        <w:t>المعالج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وتأييد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</w:t>
      </w:r>
      <w:r>
        <w:rPr>
          <w:rtl/>
        </w:rPr>
        <w:t xml:space="preserve"> </w:t>
      </w:r>
      <w:r>
        <w:rPr>
          <w:rtl/>
          <w:lang w:bidi="ar-SA"/>
        </w:rPr>
        <w:t>ثقات؛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الصيغة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تُعتمد</w:t>
      </w:r>
      <w:r>
        <w:rPr>
          <w:rtl/>
        </w:rPr>
        <w:t xml:space="preserve"> </w:t>
      </w:r>
      <w:r>
        <w:rPr>
          <w:rtl/>
          <w:lang w:bidi="ar-SA"/>
        </w:rPr>
        <w:t>نموذجًا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مستشفياتنا</w:t>
      </w:r>
      <w:r>
        <w:rPr>
          <w:rStyle w:val="a5"/>
        </w:rPr>
        <w:footnoteReference w:id="178"/>
      </w:r>
      <w:r>
        <w:rPr>
          <w:rtl/>
        </w:rPr>
        <w:t>.</w:t>
      </w:r>
    </w:p>
    <w:p w14:paraId="1E2746D6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1" w:name="_Toc237809453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الخامس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مركز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بإسلام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ويب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في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حكم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رفع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الأجهزة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الميت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دماغيًّا</w:t>
      </w:r>
      <w:r>
        <w:rPr>
          <w:b/>
          <w:bCs/>
          <w:color w:val="000000"/>
          <w:sz w:val="28"/>
          <w:szCs w:val="28"/>
          <w:rtl/>
        </w:rPr>
        <w:t>.</w:t>
      </w:r>
      <w:bookmarkEnd w:id="81"/>
    </w:p>
    <w:p w14:paraId="63D5420D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53E36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سئل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بموقع</w:t>
      </w:r>
      <w:r>
        <w:rPr>
          <w:rtl/>
        </w:rPr>
        <w:t xml:space="preserve"> </w:t>
      </w:r>
      <w:r>
        <w:rPr>
          <w:rtl/>
          <w:lang w:bidi="ar-SA"/>
        </w:rPr>
        <w:t>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أعلن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فأجاب</w:t>
      </w:r>
      <w:r>
        <w:rPr>
          <w:rtl/>
        </w:rPr>
        <w:t xml:space="preserve">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قولي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tl/>
        </w:rPr>
        <w:t xml:space="preserve"> </w:t>
      </w:r>
      <w:r>
        <w:rPr>
          <w:rtl/>
          <w:lang w:bidi="ar-SA"/>
        </w:rPr>
        <w:t>الثقات</w:t>
      </w:r>
      <w:r>
        <w:rPr>
          <w:rtl/>
        </w:rPr>
        <w:t xml:space="preserve"> </w:t>
      </w:r>
      <w:r>
        <w:rPr>
          <w:rtl/>
          <w:lang w:bidi="ar-SA"/>
        </w:rPr>
        <w:t>بتعطّل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مستندًا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وإلى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يحقّق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Style w:val="a5"/>
        </w:rPr>
        <w:footnoteReference w:id="179"/>
      </w:r>
      <w:r>
        <w:rPr>
          <w:rtl/>
        </w:rPr>
        <w:t>.</w:t>
      </w:r>
    </w:p>
    <w:p w14:paraId="38480232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8903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جمهورها</w:t>
      </w:r>
      <w:r>
        <w:rPr>
          <w:rtl/>
        </w:rPr>
        <w:t xml:space="preserve">: </w:t>
      </w:r>
      <w:r>
        <w:rPr>
          <w:rtl/>
          <w:lang w:bidi="ar-SA"/>
        </w:rPr>
        <w:t>فمركز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منصّات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الإلكترونيّ</w:t>
      </w:r>
      <w:r>
        <w:rPr>
          <w:rtl/>
        </w:rPr>
        <w:t xml:space="preserve"> </w:t>
      </w:r>
      <w:r>
        <w:rPr>
          <w:rtl/>
          <w:lang w:bidi="ar-SA"/>
        </w:rPr>
        <w:t>انتشارًا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العربيّ،</w:t>
      </w:r>
      <w:r>
        <w:rPr>
          <w:rtl/>
        </w:rPr>
        <w:t xml:space="preserve"> </w:t>
      </w:r>
      <w:r>
        <w:rPr>
          <w:rtl/>
          <w:lang w:bidi="ar-SA"/>
        </w:rPr>
        <w:t>وإليه</w:t>
      </w:r>
      <w:r>
        <w:rPr>
          <w:rtl/>
        </w:rPr>
        <w:t xml:space="preserve"> </w:t>
      </w:r>
      <w:r>
        <w:rPr>
          <w:rtl/>
          <w:lang w:bidi="ar-SA"/>
        </w:rPr>
        <w:t>تفزع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نوازلها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المجالس</w:t>
      </w:r>
      <w:r>
        <w:rPr>
          <w:rtl/>
        </w:rPr>
        <w:t xml:space="preserve"> </w:t>
      </w:r>
      <w:r>
        <w:rPr>
          <w:rtl/>
          <w:lang w:bidi="ar-SA"/>
        </w:rPr>
        <w:t>الرسميّة؛</w:t>
      </w:r>
      <w:r>
        <w:rPr>
          <w:rtl/>
        </w:rPr>
        <w:t xml:space="preserve"> </w:t>
      </w:r>
      <w:r>
        <w:rPr>
          <w:rtl/>
          <w:lang w:bidi="ar-SA"/>
        </w:rPr>
        <w:t>فاستقرار</w:t>
      </w:r>
      <w:r>
        <w:rPr>
          <w:rtl/>
        </w:rPr>
        <w:t xml:space="preserve"> </w:t>
      </w:r>
      <w:r>
        <w:rPr>
          <w:rtl/>
          <w:lang w:bidi="ar-SA"/>
        </w:rPr>
        <w:t>فتواه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الجواب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الشبكة</w:t>
      </w:r>
      <w:r>
        <w:rPr>
          <w:rtl/>
        </w:rPr>
        <w:t xml:space="preserve"> </w:t>
      </w:r>
      <w:r>
        <w:rPr>
          <w:rtl/>
          <w:lang w:bidi="ar-SA"/>
        </w:rPr>
        <w:t>موافق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رجّحه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. </w:t>
      </w:r>
      <w:r>
        <w:rPr>
          <w:rtl/>
          <w:lang w:bidi="ar-SA"/>
        </w:rPr>
        <w:t>ويلاحَظ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صنيعه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الأدب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الخلافيّة</w:t>
      </w:r>
      <w:r>
        <w:rPr>
          <w:rtl/>
        </w:rPr>
        <w:t>.</w:t>
      </w:r>
    </w:p>
    <w:p w14:paraId="4C653A7A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82" w:name="_Toc237809454"/>
      <w:r>
        <w:rPr>
          <w:b/>
          <w:bCs/>
          <w:color w:val="000000"/>
          <w:sz w:val="30"/>
          <w:szCs w:val="30"/>
          <w:rtl/>
          <w:lang w:bidi="ar-SA"/>
        </w:rPr>
        <w:t>المبحث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الثاني</w:t>
      </w:r>
      <w:r>
        <w:rPr>
          <w:b/>
          <w:bCs/>
          <w:color w:val="000000"/>
          <w:sz w:val="30"/>
          <w:szCs w:val="30"/>
          <w:rtl/>
        </w:rPr>
        <w:t xml:space="preserve">: </w:t>
      </w:r>
      <w:r>
        <w:rPr>
          <w:b/>
          <w:bCs/>
          <w:color w:val="000000"/>
          <w:sz w:val="30"/>
          <w:szCs w:val="30"/>
          <w:rtl/>
          <w:lang w:bidi="ar-SA"/>
        </w:rPr>
        <w:t>الفتاوى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والقرارات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المعارضة</w:t>
      </w:r>
      <w:bookmarkEnd w:id="82"/>
    </w:p>
    <w:p w14:paraId="62813F52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المطالب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الآتية</w:t>
      </w:r>
      <w:r>
        <w:rPr>
          <w:b/>
          <w:bCs/>
          <w:rtl/>
        </w:rPr>
        <w:t>:</w:t>
      </w:r>
    </w:p>
    <w:p w14:paraId="1367274D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المجمع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برابطة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مكة</w:t>
      </w:r>
      <w:r>
        <w:rPr>
          <w:b/>
          <w:bCs/>
          <w:rtl/>
        </w:rPr>
        <w:t xml:space="preserve"> 1987</w:t>
      </w:r>
      <w:r>
        <w:rPr>
          <w:b/>
          <w:bCs/>
          <w:rtl/>
          <w:lang w:bidi="ar-SA"/>
        </w:rPr>
        <w:t>م</w:t>
      </w:r>
      <w:r>
        <w:rPr>
          <w:b/>
          <w:bCs/>
          <w:rtl/>
        </w:rPr>
        <w:t>).</w:t>
      </w:r>
    </w:p>
    <w:p w14:paraId="775B67C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اللجنة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العلميّة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والإفتاء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السعوديّة</w:t>
      </w:r>
      <w:r>
        <w:rPr>
          <w:b/>
          <w:bCs/>
          <w:rtl/>
        </w:rPr>
        <w:t>).</w:t>
      </w:r>
    </w:p>
    <w:p w14:paraId="08A8F69E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فتوى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محمد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صالح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ابن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عثيمين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رحمه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>.</w:t>
      </w:r>
    </w:p>
    <w:p w14:paraId="5509BD3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المؤيّدة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تدرّج</w:t>
      </w:r>
      <w:r>
        <w:rPr>
          <w:rtl/>
        </w:rPr>
        <w:t xml:space="preserve"> </w:t>
      </w:r>
      <w:r>
        <w:rPr>
          <w:rtl/>
          <w:lang w:bidi="ar-SA"/>
        </w:rPr>
        <w:t>لطيف</w:t>
      </w:r>
      <w:r>
        <w:rPr>
          <w:rtl/>
        </w:rPr>
        <w:t xml:space="preserve">: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أوسعها،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رتّب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كلّها؛</w:t>
      </w:r>
      <w:r>
        <w:rPr>
          <w:rtl/>
        </w:rPr>
        <w:t xml:space="preserve"> </w:t>
      </w:r>
      <w:r>
        <w:rPr>
          <w:rtl/>
          <w:lang w:bidi="ar-SA"/>
        </w:rPr>
        <w:t>وتوصية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أسبقها</w:t>
      </w:r>
      <w:r>
        <w:rPr>
          <w:rtl/>
        </w:rPr>
        <w:t xml:space="preserve"> </w:t>
      </w:r>
      <w:r>
        <w:rPr>
          <w:rtl/>
          <w:lang w:bidi="ar-SA"/>
        </w:rPr>
        <w:t>وأدقّها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طبيّة؛</w:t>
      </w:r>
      <w:r>
        <w:rPr>
          <w:rtl/>
        </w:rPr>
        <w:t xml:space="preserve">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أوسطها،</w:t>
      </w:r>
      <w:r>
        <w:rPr>
          <w:rtl/>
        </w:rPr>
        <w:t xml:space="preserve"> </w:t>
      </w:r>
      <w:r>
        <w:rPr>
          <w:rtl/>
          <w:lang w:bidi="ar-SA"/>
        </w:rPr>
        <w:t>جوّزت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وأمسكت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الأحكام؛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أضيقها</w:t>
      </w:r>
      <w:r>
        <w:rPr>
          <w:rtl/>
        </w:rPr>
        <w:t xml:space="preserve"> </w:t>
      </w:r>
      <w:r>
        <w:rPr>
          <w:rtl/>
          <w:lang w:bidi="ar-SA"/>
        </w:rPr>
        <w:t>موردًا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ابتداءً،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أصرحها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.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رُتّبت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سلّم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لكان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طرفه،</w:t>
      </w:r>
      <w:r>
        <w:rPr>
          <w:rtl/>
        </w:rPr>
        <w:t xml:space="preserve"> </w:t>
      </w:r>
      <w:r>
        <w:rPr>
          <w:rtl/>
          <w:lang w:bidi="ar-SA"/>
        </w:rPr>
        <w:t>وقرار</w:t>
      </w:r>
      <w:r>
        <w:rPr>
          <w:rtl/>
        </w:rPr>
        <w:t xml:space="preserve"> </w:t>
      </w:r>
      <w:r>
        <w:rPr>
          <w:rtl/>
          <w:lang w:bidi="ar-SA"/>
        </w:rPr>
        <w:t>الرابطة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التالي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طرفه</w:t>
      </w:r>
      <w:r>
        <w:rPr>
          <w:rtl/>
        </w:rPr>
        <w:t xml:space="preserve"> </w:t>
      </w:r>
      <w:r>
        <w:rPr>
          <w:rtl/>
          <w:lang w:bidi="ar-SA"/>
        </w:rPr>
        <w:t>الآخر،</w:t>
      </w:r>
      <w:r>
        <w:rPr>
          <w:rtl/>
        </w:rPr>
        <w:t xml:space="preserve"> </w:t>
      </w:r>
      <w:r>
        <w:rPr>
          <w:rtl/>
          <w:lang w:bidi="ar-SA"/>
        </w:rPr>
        <w:t>وسائر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بينهما؛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التدرّج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تتجاذبها</w:t>
      </w:r>
      <w:r>
        <w:rPr>
          <w:rtl/>
        </w:rPr>
        <w:t xml:space="preserve"> </w:t>
      </w:r>
      <w:r>
        <w:rPr>
          <w:rtl/>
          <w:lang w:bidi="ar-SA"/>
        </w:rPr>
        <w:t>الأنظار،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قطعيّة</w:t>
      </w:r>
      <w:r>
        <w:rPr>
          <w:rtl/>
        </w:rPr>
        <w:t xml:space="preserve"> </w:t>
      </w:r>
      <w:r>
        <w:rPr>
          <w:rtl/>
          <w:lang w:bidi="ar-SA"/>
        </w:rPr>
        <w:t>يُنكر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71AD2BE4" w14:textId="77777777" w:rsidR="00087918" w:rsidRDefault="00000000">
      <w:pPr>
        <w:pStyle w:val="3"/>
        <w:pageBreakBefore/>
        <w:bidi/>
        <w:spacing w:before="200" w:after="160" w:line="360" w:lineRule="auto"/>
        <w:jc w:val="right"/>
      </w:pPr>
      <w:bookmarkStart w:id="83" w:name="_Toc237809455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الأوّل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قرار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المجمع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برابطة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العالم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الإسلاميّ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مكة</w:t>
      </w:r>
      <w:r>
        <w:rPr>
          <w:b/>
          <w:bCs/>
          <w:color w:val="000000"/>
          <w:sz w:val="28"/>
          <w:szCs w:val="28"/>
          <w:rtl/>
        </w:rPr>
        <w:t xml:space="preserve"> 1987</w:t>
      </w:r>
      <w:r>
        <w:rPr>
          <w:b/>
          <w:bCs/>
          <w:color w:val="000000"/>
          <w:sz w:val="28"/>
          <w:szCs w:val="28"/>
          <w:rtl/>
          <w:lang w:bidi="ar-SA"/>
        </w:rPr>
        <w:t>م</w:t>
      </w:r>
      <w:r>
        <w:rPr>
          <w:b/>
          <w:bCs/>
          <w:color w:val="000000"/>
          <w:sz w:val="28"/>
          <w:szCs w:val="28"/>
          <w:rtl/>
        </w:rPr>
        <w:t>).</w:t>
      </w:r>
      <w:bookmarkEnd w:id="83"/>
    </w:p>
    <w:p w14:paraId="1B79B128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>.</w:t>
      </w:r>
    </w:p>
    <w:p w14:paraId="268E1197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ركّبت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تعطّلت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تعطّلًا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وقرّرت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اختصاصيّين</w:t>
      </w:r>
      <w:r>
        <w:rPr>
          <w:rtl/>
        </w:rPr>
        <w:t xml:space="preserve"> </w:t>
      </w:r>
      <w:r>
        <w:rPr>
          <w:rtl/>
          <w:lang w:bidi="ar-SA"/>
        </w:rPr>
        <w:t>خبراء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التعطّل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يزالان</w:t>
      </w:r>
      <w:r>
        <w:rPr>
          <w:rtl/>
        </w:rPr>
        <w:t xml:space="preserve"> </w:t>
      </w:r>
      <w:r>
        <w:rPr>
          <w:rtl/>
          <w:lang w:bidi="ar-SA"/>
        </w:rPr>
        <w:t>يعملان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الأجهزة؛</w:t>
      </w:r>
      <w:r>
        <w:rPr>
          <w:rtl/>
        </w:rPr>
        <w:t xml:space="preserve"> </w:t>
      </w:r>
      <w:r>
        <w:rPr>
          <w:rtl/>
          <w:lang w:bidi="ar-SA"/>
        </w:rPr>
        <w:t>لكنه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والقلب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Style w:val="a5"/>
        </w:rPr>
        <w:footnoteReference w:id="180"/>
      </w:r>
      <w:r>
        <w:rPr>
          <w:rtl/>
        </w:rPr>
        <w:t>.</w:t>
      </w:r>
    </w:p>
    <w:p w14:paraId="3345A154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114AD455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صنّفنا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المعارضة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شقّه</w:t>
      </w:r>
      <w:r>
        <w:rPr>
          <w:rtl/>
        </w:rPr>
        <w:t xml:space="preserve"> </w:t>
      </w:r>
      <w:r>
        <w:rPr>
          <w:rtl/>
          <w:lang w:bidi="ar-SA"/>
        </w:rPr>
        <w:t>الثاني،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وافق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الرفع؛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التفصيل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بنينا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الترجيح،</w:t>
      </w:r>
      <w:r>
        <w:rPr>
          <w:rtl/>
        </w:rPr>
        <w:t xml:space="preserve"> </w:t>
      </w:r>
      <w:r>
        <w:rPr>
          <w:rtl/>
          <w:lang w:bidi="ar-SA"/>
        </w:rPr>
        <w:t>فالقراران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</w:t>
      </w:r>
      <w:r>
        <w:rPr>
          <w:rtl/>
        </w:rPr>
        <w:t xml:space="preserve"> </w:t>
      </w:r>
      <w:r>
        <w:rPr>
          <w:rtl/>
          <w:lang w:bidi="ar-SA"/>
        </w:rPr>
        <w:t>متكاملان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متناقضان</w:t>
      </w:r>
      <w:r>
        <w:rPr>
          <w:rtl/>
        </w:rPr>
        <w:t xml:space="preserve">: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وذاك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لجانب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>.</w:t>
      </w:r>
    </w:p>
    <w:p w14:paraId="7EC078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يكشف</w:t>
      </w:r>
      <w:r>
        <w:rPr>
          <w:rtl/>
        </w:rPr>
        <w:t xml:space="preserve"> </w:t>
      </w:r>
      <w:r>
        <w:rPr>
          <w:rtl/>
          <w:lang w:bidi="ar-SA"/>
        </w:rPr>
        <w:t>بناءه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شقّين</w:t>
      </w:r>
      <w:r>
        <w:rPr>
          <w:rtl/>
        </w:rPr>
        <w:t xml:space="preserve"> </w:t>
      </w:r>
      <w:r>
        <w:rPr>
          <w:rtl/>
          <w:lang w:bidi="ar-SA"/>
        </w:rPr>
        <w:t>متمايزين</w:t>
      </w:r>
      <w:r>
        <w:rPr>
          <w:rtl/>
        </w:rPr>
        <w:t xml:space="preserve"> </w:t>
      </w:r>
      <w:r>
        <w:rPr>
          <w:rtl/>
          <w:lang w:bidi="ar-SA"/>
        </w:rPr>
        <w:t>قصدًا</w:t>
      </w:r>
      <w:r>
        <w:rPr>
          <w:rtl/>
        </w:rPr>
        <w:t xml:space="preserve">: </w:t>
      </w:r>
      <w:r>
        <w:rPr>
          <w:rtl/>
          <w:lang w:bidi="ar-SA"/>
        </w:rPr>
        <w:t>شقّ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ساير</w:t>
      </w:r>
      <w:r>
        <w:rPr>
          <w:rtl/>
        </w:rPr>
        <w:t xml:space="preserve"> </w:t>
      </w:r>
      <w:r>
        <w:rPr>
          <w:rtl/>
          <w:lang w:bidi="ar-SA"/>
        </w:rPr>
        <w:t>المجمعُ</w:t>
      </w:r>
      <w:r>
        <w:rPr>
          <w:rtl/>
        </w:rPr>
        <w:t xml:space="preserve"> </w:t>
      </w:r>
      <w:r>
        <w:rPr>
          <w:rtl/>
          <w:lang w:bidi="ar-SA"/>
        </w:rPr>
        <w:t>مجمعَ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فأجاز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 </w:t>
      </w:r>
      <w:r>
        <w:rPr>
          <w:rtl/>
          <w:lang w:bidi="ar-SA"/>
        </w:rPr>
        <w:t>بالضابط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 </w:t>
      </w:r>
      <w:r>
        <w:rPr>
          <w:rtl/>
          <w:lang w:bidi="ar-SA"/>
        </w:rPr>
        <w:t>نفسه؛</w:t>
      </w:r>
      <w:r>
        <w:rPr>
          <w:rtl/>
        </w:rPr>
        <w:t xml:space="preserve"> </w:t>
      </w:r>
      <w:r>
        <w:rPr>
          <w:rtl/>
          <w:lang w:bidi="ar-SA"/>
        </w:rPr>
        <w:t>وشقّ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الشرعيّة،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خالفه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الرفع</w:t>
      </w:r>
      <w:r>
        <w:rPr>
          <w:rtl/>
        </w:rPr>
        <w:t xml:space="preserve">.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تناقضًا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يُتوهّم،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مقصود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بابين</w:t>
      </w:r>
      <w:r>
        <w:rPr>
          <w:rtl/>
        </w:rPr>
        <w:t xml:space="preserve"> </w:t>
      </w:r>
      <w:r>
        <w:rPr>
          <w:rtl/>
          <w:lang w:bidi="ar-SA"/>
        </w:rPr>
        <w:t>مختلفي</w:t>
      </w:r>
      <w:r>
        <w:rPr>
          <w:rtl/>
        </w:rPr>
        <w:t xml:space="preserve"> </w:t>
      </w:r>
      <w:r>
        <w:rPr>
          <w:rtl/>
          <w:lang w:bidi="ar-SA"/>
        </w:rPr>
        <w:t>المدرك</w:t>
      </w:r>
      <w:r>
        <w:rPr>
          <w:rtl/>
        </w:rPr>
        <w:t xml:space="preserve">: </w:t>
      </w:r>
      <w:r>
        <w:rPr>
          <w:rtl/>
          <w:lang w:bidi="ar-SA"/>
        </w:rPr>
        <w:t>فباب</w:t>
      </w:r>
      <w:r>
        <w:rPr>
          <w:rtl/>
        </w:rPr>
        <w:t xml:space="preserve"> </w:t>
      </w:r>
      <w:r>
        <w:rPr>
          <w:rtl/>
          <w:lang w:bidi="ar-SA"/>
        </w:rPr>
        <w:t>الأفعال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والمفسدة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انعدام</w:t>
      </w:r>
      <w:r>
        <w:rPr>
          <w:rtl/>
        </w:rPr>
        <w:t xml:space="preserve"> </w:t>
      </w:r>
      <w:r>
        <w:rPr>
          <w:rtl/>
          <w:lang w:bidi="ar-SA"/>
        </w:rPr>
        <w:t>الفائدة،</w:t>
      </w:r>
      <w:r>
        <w:rPr>
          <w:rtl/>
        </w:rPr>
        <w:t xml:space="preserve"> </w:t>
      </w:r>
      <w:r>
        <w:rPr>
          <w:rtl/>
          <w:lang w:bidi="ar-SA"/>
        </w:rPr>
        <w:t>وباب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سببها</w:t>
      </w:r>
      <w:r>
        <w:rPr>
          <w:rtl/>
        </w:rPr>
        <w:t xml:space="preserve"> </w:t>
      </w:r>
      <w:r>
        <w:rPr>
          <w:rtl/>
          <w:lang w:bidi="ar-SA"/>
        </w:rPr>
        <w:t>يقينًا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لحقوق</w:t>
      </w:r>
      <w:r>
        <w:rPr>
          <w:rtl/>
        </w:rPr>
        <w:t xml:space="preserve"> </w:t>
      </w:r>
      <w:r>
        <w:rPr>
          <w:rtl/>
          <w:lang w:bidi="ar-SA"/>
        </w:rPr>
        <w:t>العباد؛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وصفنا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>.</w:t>
      </w:r>
    </w:p>
    <w:p w14:paraId="38EBF0D8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المرجعَ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توقّف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الحقيقة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القرارات</w:t>
      </w:r>
      <w:r>
        <w:rPr>
          <w:rtl/>
        </w:rPr>
        <w:t xml:space="preserve"> </w:t>
      </w:r>
      <w:r>
        <w:rPr>
          <w:rtl/>
          <w:lang w:bidi="ar-SA"/>
        </w:rPr>
        <w:t>احتياطًا</w:t>
      </w:r>
      <w:r>
        <w:rPr>
          <w:rtl/>
        </w:rPr>
        <w:t xml:space="preserve"> </w:t>
      </w:r>
      <w:r>
        <w:rPr>
          <w:rtl/>
          <w:lang w:bidi="ar-SA"/>
        </w:rPr>
        <w:t>وأجمعها</w:t>
      </w:r>
      <w:r>
        <w:rPr>
          <w:rtl/>
        </w:rPr>
        <w:t xml:space="preserve"> </w:t>
      </w:r>
      <w:r>
        <w:rPr>
          <w:rtl/>
          <w:lang w:bidi="ar-SA"/>
        </w:rPr>
        <w:t>للمصالح</w:t>
      </w:r>
      <w:r>
        <w:rPr>
          <w:rtl/>
        </w:rPr>
        <w:t xml:space="preserve">: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للأحكام</w:t>
      </w:r>
      <w:r>
        <w:rPr>
          <w:rtl/>
        </w:rPr>
        <w:t xml:space="preserve"> </w:t>
      </w:r>
      <w:r>
        <w:rPr>
          <w:rtl/>
          <w:lang w:bidi="ar-SA"/>
        </w:rPr>
        <w:t>فعلّقها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سكون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للأجساد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دعمًا</w:t>
      </w:r>
      <w:r>
        <w:rPr>
          <w:rtl/>
        </w:rPr>
        <w:t xml:space="preserve"> </w:t>
      </w:r>
      <w:r>
        <w:rPr>
          <w:rtl/>
          <w:lang w:bidi="ar-SA"/>
        </w:rPr>
        <w:t>عبثيًّا،</w:t>
      </w:r>
      <w:r>
        <w:rPr>
          <w:rtl/>
        </w:rPr>
        <w:t xml:space="preserve"> </w:t>
      </w:r>
      <w:r>
        <w:rPr>
          <w:rtl/>
          <w:lang w:bidi="ar-SA"/>
        </w:rPr>
        <w:t>واحتاط</w:t>
      </w:r>
      <w:r>
        <w:rPr>
          <w:rtl/>
        </w:rPr>
        <w:t xml:space="preserve"> </w:t>
      </w:r>
      <w:r>
        <w:rPr>
          <w:rtl/>
          <w:lang w:bidi="ar-SA"/>
        </w:rPr>
        <w:t>للأطباء</w:t>
      </w:r>
      <w:r>
        <w:rPr>
          <w:rtl/>
        </w:rPr>
        <w:t xml:space="preserve"> </w:t>
      </w:r>
      <w:r>
        <w:rPr>
          <w:rtl/>
          <w:lang w:bidi="ar-SA"/>
        </w:rPr>
        <w:t>فاشترط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الثلاثيّة</w:t>
      </w:r>
      <w:r>
        <w:rPr>
          <w:rtl/>
        </w:rPr>
        <w:t xml:space="preserve">.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وصفه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التقى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الفريقان</w:t>
      </w:r>
      <w:r>
        <w:rPr>
          <w:rStyle w:val="a5"/>
        </w:rPr>
        <w:footnoteReference w:id="181"/>
      </w:r>
      <w:r>
        <w:rPr>
          <w:rtl/>
        </w:rPr>
        <w:t>.</w:t>
      </w:r>
    </w:p>
    <w:p w14:paraId="4E8352B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4" w:name="_Toc237809456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الثاني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اللجنة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الدائمة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للبحوث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العلميّة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والإفتاء</w:t>
      </w:r>
      <w:r>
        <w:rPr>
          <w:b/>
          <w:bCs/>
          <w:color w:val="000000"/>
          <w:sz w:val="28"/>
          <w:szCs w:val="28"/>
          <w:rtl/>
        </w:rPr>
        <w:t xml:space="preserve"> (</w:t>
      </w:r>
      <w:r>
        <w:rPr>
          <w:b/>
          <w:bCs/>
          <w:color w:val="000000"/>
          <w:sz w:val="28"/>
          <w:szCs w:val="28"/>
          <w:rtl/>
          <w:lang w:bidi="ar-SA"/>
        </w:rPr>
        <w:t>السعوديّة</w:t>
      </w:r>
      <w:r>
        <w:rPr>
          <w:b/>
          <w:bCs/>
          <w:color w:val="000000"/>
          <w:sz w:val="28"/>
          <w:szCs w:val="28"/>
          <w:rtl/>
        </w:rPr>
        <w:t>).</w:t>
      </w:r>
      <w:bookmarkEnd w:id="84"/>
    </w:p>
    <w:p w14:paraId="1F09959F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4DBDA56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ذهبت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أمرهما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يتحقّق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بالعلامات</w:t>
      </w:r>
      <w:r>
        <w:rPr>
          <w:rtl/>
        </w:rPr>
        <w:t xml:space="preserve"> </w:t>
      </w:r>
      <w:r>
        <w:rPr>
          <w:rtl/>
          <w:lang w:bidi="ar-SA"/>
        </w:rPr>
        <w:t>القاطعة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وتنفّسه،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قلبه</w:t>
      </w:r>
      <w:r>
        <w:rPr>
          <w:rtl/>
        </w:rPr>
        <w:t xml:space="preserve"> </w:t>
      </w:r>
      <w:r>
        <w:rPr>
          <w:rtl/>
          <w:lang w:bidi="ar-SA"/>
        </w:rPr>
        <w:t>نابضًا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الأموات؛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البدء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شهد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</w:t>
      </w:r>
      <w:r>
        <w:rPr>
          <w:rStyle w:val="a5"/>
        </w:rPr>
        <w:footnoteReference w:id="182"/>
      </w:r>
      <w:r>
        <w:rPr>
          <w:rtl/>
        </w:rPr>
        <w:t>.</w:t>
      </w:r>
    </w:p>
    <w:p w14:paraId="7F7EC2BE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3D01F5E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يلاحَظ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اللجنة،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تشدّدها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الموت،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الأطباء،</w:t>
      </w:r>
      <w:r>
        <w:rPr>
          <w:rtl/>
        </w:rPr>
        <w:t xml:space="preserve"> </w:t>
      </w:r>
      <w:r>
        <w:rPr>
          <w:rtl/>
          <w:lang w:bidi="ar-SA"/>
        </w:rPr>
        <w:t>فآل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نتيجة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المجيزين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وبقي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راعيناه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. </w:t>
      </w:r>
      <w:r>
        <w:rPr>
          <w:rtl/>
          <w:lang w:bidi="ar-SA"/>
        </w:rPr>
        <w:t>وموقفها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يستلزم</w:t>
      </w:r>
      <w:r>
        <w:rPr>
          <w:rtl/>
        </w:rPr>
        <w:t xml:space="preserve"> </w:t>
      </w:r>
      <w:r>
        <w:rPr>
          <w:rtl/>
          <w:lang w:bidi="ar-SA"/>
        </w:rPr>
        <w:t>إيجاب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عبثيّ</w:t>
      </w:r>
      <w:r>
        <w:rPr>
          <w:rtl/>
        </w:rPr>
        <w:t>.</w:t>
      </w:r>
    </w:p>
    <w:p w14:paraId="0F44452A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ووجه</w:t>
      </w:r>
      <w:r>
        <w:rPr>
          <w:rtl/>
        </w:rPr>
        <w:t xml:space="preserve"> </w:t>
      </w:r>
      <w:r>
        <w:rPr>
          <w:rtl/>
          <w:lang w:bidi="ar-SA"/>
        </w:rPr>
        <w:t>الاستفادة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لمجتمعاتنا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تطمئنّ</w:t>
      </w:r>
      <w:r>
        <w:rPr>
          <w:rtl/>
        </w:rPr>
        <w:t xml:space="preserve"> </w:t>
      </w:r>
      <w:r>
        <w:rPr>
          <w:rtl/>
          <w:lang w:bidi="ar-SA"/>
        </w:rPr>
        <w:t>قلوبها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الدماغيّ؛</w:t>
      </w:r>
      <w:r>
        <w:rPr>
          <w:rtl/>
        </w:rPr>
        <w:t xml:space="preserve"> </w:t>
      </w:r>
      <w:r>
        <w:rPr>
          <w:rtl/>
          <w:lang w:bidi="ar-SA"/>
        </w:rPr>
        <w:t>فبوسعها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تُقسم</w:t>
      </w:r>
      <w:r>
        <w:rPr>
          <w:rtl/>
        </w:rPr>
        <w:t xml:space="preserve"> </w:t>
      </w:r>
      <w:r>
        <w:rPr>
          <w:rtl/>
          <w:lang w:bidi="ar-SA"/>
        </w:rPr>
        <w:t>تركة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تبتدئ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القلب،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تُلزم</w:t>
      </w:r>
      <w:r>
        <w:rPr>
          <w:rtl/>
        </w:rPr>
        <w:t xml:space="preserve"> </w:t>
      </w:r>
      <w:r>
        <w:rPr>
          <w:rtl/>
          <w:lang w:bidi="ar-SA"/>
        </w:rPr>
        <w:t>المستشفى</w:t>
      </w:r>
      <w:r>
        <w:rPr>
          <w:rtl/>
        </w:rPr>
        <w:t xml:space="preserve"> </w:t>
      </w:r>
      <w:r>
        <w:rPr>
          <w:rtl/>
          <w:lang w:bidi="ar-SA"/>
        </w:rPr>
        <w:t>بدعم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طائل</w:t>
      </w:r>
      <w:r>
        <w:rPr>
          <w:rtl/>
        </w:rPr>
        <w:t xml:space="preserve"> </w:t>
      </w:r>
      <w:r>
        <w:rPr>
          <w:rtl/>
          <w:lang w:bidi="ar-SA"/>
        </w:rPr>
        <w:t>تحته؛</w:t>
      </w:r>
      <w:r>
        <w:rPr>
          <w:rtl/>
        </w:rPr>
        <w:t xml:space="preserve"> </w:t>
      </w:r>
      <w:r>
        <w:rPr>
          <w:rtl/>
          <w:lang w:bidi="ar-SA"/>
        </w:rPr>
        <w:t>فيجتمع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الدينيّ</w:t>
      </w:r>
      <w:r>
        <w:rPr>
          <w:rtl/>
        </w:rPr>
        <w:t xml:space="preserve"> </w:t>
      </w:r>
      <w:r>
        <w:rPr>
          <w:rtl/>
          <w:lang w:bidi="ar-SA"/>
        </w:rPr>
        <w:t>والواقعيّة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يقصده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>.</w:t>
      </w:r>
    </w:p>
    <w:p w14:paraId="491E1B59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ومنهج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مطّرد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أصولها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فالمتأمّل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فتاواها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تغلق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فتحته</w:t>
      </w:r>
      <w:r>
        <w:rPr>
          <w:rtl/>
        </w:rPr>
        <w:t xml:space="preserve"> </w:t>
      </w:r>
      <w:r>
        <w:rPr>
          <w:rtl/>
          <w:lang w:bidi="ar-SA"/>
        </w:rPr>
        <w:t>المجامع،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إجازتها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المجدي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ثقات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النتيجة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انتهى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خصوص</w:t>
      </w:r>
      <w:r>
        <w:rPr>
          <w:rtl/>
        </w:rPr>
        <w:t xml:space="preserve"> </w:t>
      </w:r>
      <w:r>
        <w:rPr>
          <w:rtl/>
          <w:lang w:bidi="ar-SA"/>
        </w:rPr>
        <w:t>الأجهزة،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التخريج</w:t>
      </w:r>
      <w:r>
        <w:rPr>
          <w:rtl/>
        </w:rPr>
        <w:t xml:space="preserve"> </w:t>
      </w:r>
      <w:r>
        <w:rPr>
          <w:rtl/>
          <w:lang w:bidi="ar-SA"/>
        </w:rPr>
        <w:t>النظريّ؛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يعلّمنا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ننظر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عناوينها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Style w:val="a5"/>
        </w:rPr>
        <w:footnoteReference w:id="183"/>
      </w:r>
      <w:r>
        <w:rPr>
          <w:rtl/>
        </w:rPr>
        <w:t>.</w:t>
      </w:r>
    </w:p>
    <w:p w14:paraId="230BFCED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85" w:name="_Toc237809457"/>
      <w:r>
        <w:rPr>
          <w:b/>
          <w:bCs/>
          <w:color w:val="000000"/>
          <w:sz w:val="28"/>
          <w:szCs w:val="28"/>
          <w:rtl/>
          <w:lang w:bidi="ar-SA"/>
        </w:rPr>
        <w:t>المطلب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الثالث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فتوى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الشيخ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محمد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صالح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ابن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عثيمين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رحمه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الله</w:t>
      </w:r>
      <w:r>
        <w:rPr>
          <w:b/>
          <w:bCs/>
          <w:color w:val="000000"/>
          <w:sz w:val="28"/>
          <w:szCs w:val="28"/>
          <w:rtl/>
        </w:rPr>
        <w:t>.</w:t>
      </w:r>
      <w:bookmarkEnd w:id="85"/>
    </w:p>
    <w:p w14:paraId="1DF2D08A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>.</w:t>
      </w:r>
    </w:p>
    <w:p w14:paraId="0736F9B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اعتبار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موتًا،</w:t>
      </w:r>
      <w:r>
        <w:rPr>
          <w:rtl/>
        </w:rPr>
        <w:t xml:space="preserve"> </w:t>
      </w:r>
      <w:r>
        <w:rPr>
          <w:rtl/>
          <w:lang w:bidi="ar-SA"/>
        </w:rPr>
        <w:t>ويرى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يُحكم</w:t>
      </w:r>
      <w:r>
        <w:rPr>
          <w:rtl/>
        </w:rPr>
        <w:t xml:space="preserve"> </w:t>
      </w:r>
      <w:r>
        <w:rPr>
          <w:rtl/>
          <w:lang w:bidi="ar-SA"/>
        </w:rPr>
        <w:t>بموته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تفارق</w:t>
      </w:r>
      <w:r>
        <w:rPr>
          <w:rtl/>
        </w:rPr>
        <w:t xml:space="preserve"> </w:t>
      </w:r>
      <w:r>
        <w:rPr>
          <w:rtl/>
          <w:lang w:bidi="ar-SA"/>
        </w:rPr>
        <w:t>روحه</w:t>
      </w:r>
      <w:r>
        <w:rPr>
          <w:rtl/>
        </w:rPr>
        <w:t xml:space="preserve"> </w:t>
      </w:r>
      <w:r>
        <w:rPr>
          <w:rtl/>
          <w:lang w:bidi="ar-SA"/>
        </w:rPr>
        <w:t>بدنه</w:t>
      </w:r>
      <w:r>
        <w:rPr>
          <w:rtl/>
        </w:rPr>
        <w:t xml:space="preserve"> </w:t>
      </w:r>
      <w:r>
        <w:rPr>
          <w:rtl/>
          <w:lang w:bidi="ar-SA"/>
        </w:rPr>
        <w:t>بعلامات</w:t>
      </w:r>
      <w:r>
        <w:rPr>
          <w:rtl/>
        </w:rPr>
        <w:t xml:space="preserve"> </w:t>
      </w:r>
      <w:r>
        <w:rPr>
          <w:rtl/>
          <w:lang w:bidi="ar-SA"/>
        </w:rPr>
        <w:t>بيّنة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اشتباه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نبض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الحياة؛</w:t>
      </w:r>
      <w:r>
        <w:rPr>
          <w:rtl/>
        </w:rPr>
        <w:t xml:space="preserve"> </w:t>
      </w: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واجبًا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برؤه،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استعمالها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4"/>
      </w:r>
      <w:r>
        <w:rPr>
          <w:rtl/>
        </w:rPr>
        <w:t>.</w:t>
      </w:r>
    </w:p>
    <w:p w14:paraId="63163160" w14:textId="77777777" w:rsidR="00087918" w:rsidRDefault="00000000">
      <w:pPr>
        <w:spacing w:before="160" w:after="120" w:line="360" w:lineRule="auto"/>
        <w:jc w:val="right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>.</w:t>
      </w:r>
    </w:p>
    <w:p w14:paraId="657118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مثال</w:t>
      </w:r>
      <w:r>
        <w:rPr>
          <w:rtl/>
        </w:rPr>
        <w:t xml:space="preserve"> </w:t>
      </w:r>
      <w:r>
        <w:rPr>
          <w:rtl/>
          <w:lang w:bidi="ar-SA"/>
        </w:rPr>
        <w:t>للورع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متينة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للأحكام؛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رفعها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متماثلين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التحقيق،</w:t>
      </w:r>
      <w:r>
        <w:rPr>
          <w:rtl/>
        </w:rPr>
        <w:t xml:space="preserve"> </w:t>
      </w:r>
      <w:r>
        <w:rPr>
          <w:rtl/>
          <w:lang w:bidi="ar-SA"/>
        </w:rPr>
        <w:t>فكلاهما</w:t>
      </w:r>
      <w:r>
        <w:rPr>
          <w:rtl/>
        </w:rPr>
        <w:t xml:space="preserve"> </w:t>
      </w:r>
      <w:r>
        <w:rPr>
          <w:rtl/>
          <w:lang w:bidi="ar-SA"/>
        </w:rPr>
        <w:t>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دعم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والفعل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يعقبه</w:t>
      </w:r>
      <w:r>
        <w:rPr>
          <w:rtl/>
        </w:rPr>
        <w:t xml:space="preserve"> </w:t>
      </w:r>
      <w:r>
        <w:rPr>
          <w:rtl/>
          <w:lang w:bidi="ar-SA"/>
        </w:rPr>
        <w:t>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سببه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الأصليّ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. </w:t>
      </w: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تحفّظ</w:t>
      </w:r>
      <w:r>
        <w:rPr>
          <w:rtl/>
        </w:rPr>
        <w:t xml:space="preserve"> </w:t>
      </w:r>
      <w:r>
        <w:rPr>
          <w:rtl/>
          <w:lang w:bidi="ar-SA"/>
        </w:rPr>
        <w:t>لقصور</w:t>
      </w:r>
      <w:r>
        <w:rPr>
          <w:rtl/>
        </w:rPr>
        <w:t xml:space="preserve"> </w:t>
      </w:r>
      <w:r>
        <w:rPr>
          <w:rtl/>
          <w:lang w:bidi="ar-SA"/>
        </w:rPr>
        <w:t>التوثيق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المتاح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وقته،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أحكم</w:t>
      </w:r>
      <w:r>
        <w:rPr>
          <w:rtl/>
        </w:rPr>
        <w:t>.</w:t>
      </w:r>
    </w:p>
    <w:p w14:paraId="3EC7A98C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ولعلّ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سيرة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ورعه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أدرك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زمنًا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أقلّ</w:t>
      </w:r>
      <w:r>
        <w:rPr>
          <w:rtl/>
        </w:rPr>
        <w:t xml:space="preserve"> </w:t>
      </w:r>
      <w:r>
        <w:rPr>
          <w:rtl/>
          <w:lang w:bidi="ar-SA"/>
        </w:rPr>
        <w:t>إحكامًا،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أخبار</w:t>
      </w:r>
      <w:r>
        <w:rPr>
          <w:rtl/>
        </w:rPr>
        <w:t xml:space="preserve"> </w:t>
      </w:r>
      <w:r>
        <w:rPr>
          <w:rtl/>
          <w:lang w:bidi="ar-SA"/>
        </w:rPr>
        <w:t>الأخطاء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تبلغ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تمحيص،</w:t>
      </w:r>
      <w:r>
        <w:rPr>
          <w:rtl/>
        </w:rPr>
        <w:t xml:space="preserve"> </w:t>
      </w:r>
      <w:r>
        <w:rPr>
          <w:rtl/>
          <w:lang w:bidi="ar-SA"/>
        </w:rPr>
        <w:t>فكان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مقتضى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حقّه</w:t>
      </w:r>
      <w:r>
        <w:rPr>
          <w:rtl/>
        </w:rPr>
        <w:t xml:space="preserve">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أنصف</w:t>
      </w:r>
      <w:r>
        <w:rPr>
          <w:rtl/>
        </w:rPr>
        <w:t xml:space="preserve"> </w:t>
      </w:r>
      <w:r>
        <w:rPr>
          <w:rtl/>
          <w:lang w:bidi="ar-SA"/>
        </w:rPr>
        <w:t>عرف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تحقّق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اختلافًا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وأنه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بلغت</w:t>
      </w:r>
      <w:r>
        <w:rPr>
          <w:rtl/>
        </w:rPr>
        <w:t xml:space="preserve"> </w:t>
      </w:r>
      <w:r>
        <w:rPr>
          <w:rtl/>
          <w:lang w:bidi="ar-SA"/>
        </w:rPr>
        <w:t>الشيخَ</w:t>
      </w:r>
      <w:r>
        <w:rPr>
          <w:rtl/>
        </w:rPr>
        <w:t xml:space="preserve"> </w:t>
      </w:r>
      <w:r>
        <w:rPr>
          <w:rtl/>
          <w:lang w:bidi="ar-SA"/>
        </w:rPr>
        <w:t>ضماناتُ</w:t>
      </w:r>
      <w:r>
        <w:rPr>
          <w:rtl/>
        </w:rPr>
        <w:t xml:space="preserve"> </w:t>
      </w:r>
      <w:r>
        <w:rPr>
          <w:rtl/>
          <w:lang w:bidi="ar-SA"/>
        </w:rPr>
        <w:t>البروتوكول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بلجانه</w:t>
      </w:r>
      <w:r>
        <w:rPr>
          <w:rtl/>
        </w:rPr>
        <w:t xml:space="preserve"> </w:t>
      </w:r>
      <w:r>
        <w:rPr>
          <w:rtl/>
          <w:lang w:bidi="ar-SA"/>
        </w:rPr>
        <w:t>وفحوصه</w:t>
      </w:r>
      <w:r>
        <w:rPr>
          <w:rtl/>
        </w:rPr>
        <w:t xml:space="preserve"> </w:t>
      </w:r>
      <w:r>
        <w:rPr>
          <w:rtl/>
          <w:lang w:bidi="ar-SA"/>
        </w:rPr>
        <w:t>المساندة</w:t>
      </w:r>
      <w:r>
        <w:rPr>
          <w:rtl/>
        </w:rPr>
        <w:t xml:space="preserve"> </w:t>
      </w:r>
      <w:r>
        <w:rPr>
          <w:rtl/>
          <w:lang w:bidi="ar-SA"/>
        </w:rPr>
        <w:t>لربما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تنزيله،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تجويزه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ابتداءً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الأطباء</w:t>
      </w:r>
      <w:r>
        <w:rPr>
          <w:rStyle w:val="a5"/>
        </w:rPr>
        <w:footnoteReference w:id="185"/>
      </w:r>
      <w:r>
        <w:rPr>
          <w:rtl/>
        </w:rPr>
        <w:t>.</w:t>
      </w:r>
    </w:p>
    <w:p w14:paraId="0CC02EEA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صفّينا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الستّ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ألفاظها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مآلاتها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وجدنا</w:t>
      </w:r>
      <w:r>
        <w:rPr>
          <w:rtl/>
        </w:rPr>
        <w:t xml:space="preserve"> </w:t>
      </w:r>
      <w:r>
        <w:rPr>
          <w:rtl/>
          <w:lang w:bidi="ar-SA"/>
        </w:rPr>
        <w:t>الشقّة</w:t>
      </w:r>
      <w:r>
        <w:rPr>
          <w:rtl/>
        </w:rPr>
        <w:t xml:space="preserve"> </w:t>
      </w:r>
      <w:r>
        <w:rPr>
          <w:rtl/>
          <w:lang w:bidi="ar-SA"/>
        </w:rPr>
        <w:t>أضيق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تبدو</w:t>
      </w:r>
      <w:r>
        <w:rPr>
          <w:rtl/>
        </w:rPr>
        <w:t xml:space="preserve">: </w:t>
      </w:r>
      <w:r>
        <w:rPr>
          <w:rtl/>
          <w:lang w:bidi="ar-SA"/>
        </w:rPr>
        <w:t>فالجميع</w:t>
      </w:r>
      <w:r>
        <w:rPr>
          <w:rtl/>
        </w:rPr>
        <w:t xml:space="preserve"> </w:t>
      </w:r>
      <w:r>
        <w:rPr>
          <w:rtl/>
          <w:lang w:bidi="ar-SA"/>
        </w:rPr>
        <w:t>يحرّمون</w:t>
      </w:r>
      <w:r>
        <w:rPr>
          <w:rtl/>
        </w:rPr>
        <w:t xml:space="preserve"> </w:t>
      </w:r>
      <w:r>
        <w:rPr>
          <w:rtl/>
          <w:lang w:bidi="ar-SA"/>
        </w:rPr>
        <w:t>الفعل</w:t>
      </w:r>
      <w:r>
        <w:rPr>
          <w:rtl/>
        </w:rPr>
        <w:t xml:space="preserve"> </w:t>
      </w:r>
      <w:r>
        <w:rPr>
          <w:rtl/>
          <w:lang w:bidi="ar-SA"/>
        </w:rPr>
        <w:t>الإيجابيّ</w:t>
      </w:r>
      <w:r>
        <w:rPr>
          <w:rtl/>
        </w:rPr>
        <w:t xml:space="preserve"> </w:t>
      </w:r>
      <w:r>
        <w:rPr>
          <w:rtl/>
          <w:lang w:bidi="ar-SA"/>
        </w:rPr>
        <w:t>المزهق،</w:t>
      </w:r>
      <w:r>
        <w:rPr>
          <w:rtl/>
        </w:rPr>
        <w:t xml:space="preserve"> </w:t>
      </w:r>
      <w:r>
        <w:rPr>
          <w:rtl/>
          <w:lang w:bidi="ar-SA"/>
        </w:rPr>
        <w:t>والجميع</w:t>
      </w:r>
      <w:r>
        <w:rPr>
          <w:rtl/>
        </w:rPr>
        <w:t xml:space="preserve"> </w:t>
      </w:r>
      <w:r>
        <w:rPr>
          <w:rtl/>
          <w:lang w:bidi="ar-SA"/>
        </w:rPr>
        <w:t>تقريبًا</w:t>
      </w:r>
      <w:r>
        <w:rPr>
          <w:rtl/>
        </w:rPr>
        <w:t xml:space="preserve"> </w:t>
      </w:r>
      <w:r>
        <w:rPr>
          <w:rtl/>
          <w:lang w:bidi="ar-SA"/>
        </w:rPr>
        <w:t>يجيزون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الدعم</w:t>
      </w:r>
      <w:r>
        <w:rPr>
          <w:rtl/>
        </w:rPr>
        <w:t xml:space="preserve"> </w:t>
      </w:r>
      <w:r>
        <w:rPr>
          <w:rtl/>
          <w:lang w:bidi="ar-SA"/>
        </w:rPr>
        <w:t>العبثيّ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رفعه</w:t>
      </w:r>
      <w:r>
        <w:rPr>
          <w:rtl/>
        </w:rPr>
        <w:t xml:space="preserve"> </w:t>
      </w:r>
      <w:r>
        <w:rPr>
          <w:rtl/>
          <w:lang w:bidi="ar-SA"/>
        </w:rPr>
        <w:t>بشهادة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تباينوا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توقيت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.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يؤكّد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رجّحناه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تلفيقًا،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قراءة</w:t>
      </w:r>
      <w:r>
        <w:rPr>
          <w:rtl/>
        </w:rPr>
        <w:t xml:space="preserve"> </w:t>
      </w:r>
      <w:r>
        <w:rPr>
          <w:rtl/>
          <w:lang w:bidi="ar-SA"/>
        </w:rPr>
        <w:t>أمينة</w:t>
      </w:r>
      <w:r>
        <w:rPr>
          <w:rtl/>
        </w:rPr>
        <w:t xml:space="preserve"> </w:t>
      </w:r>
      <w:r>
        <w:rPr>
          <w:rtl/>
          <w:lang w:bidi="ar-SA"/>
        </w:rPr>
        <w:t>لمجموع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>.</w:t>
      </w:r>
    </w:p>
    <w:p w14:paraId="43D46C5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أدب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: </w:t>
      </w:r>
      <w:r>
        <w:rPr>
          <w:rtl/>
          <w:lang w:bidi="ar-SA"/>
        </w:rPr>
        <w:t>فالفتاوى</w:t>
      </w:r>
      <w:r>
        <w:rPr>
          <w:rtl/>
        </w:rPr>
        <w:t xml:space="preserve"> </w:t>
      </w:r>
      <w:r>
        <w:rPr>
          <w:rtl/>
          <w:lang w:bidi="ar-SA"/>
        </w:rPr>
        <w:t>السبع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وديانة،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أحدهم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النفوس</w:t>
      </w:r>
      <w:r>
        <w:rPr>
          <w:rtl/>
        </w:rPr>
        <w:t xml:space="preserve"> </w:t>
      </w:r>
      <w:r>
        <w:rPr>
          <w:rtl/>
          <w:lang w:bidi="ar-SA"/>
        </w:rPr>
        <w:t>وتعظيم</w:t>
      </w:r>
      <w:r>
        <w:rPr>
          <w:rtl/>
        </w:rPr>
        <w:t xml:space="preserve"> </w:t>
      </w:r>
      <w:r>
        <w:rPr>
          <w:rtl/>
          <w:lang w:bidi="ar-SA"/>
        </w:rPr>
        <w:t>حرمات</w:t>
      </w:r>
      <w:r>
        <w:rPr>
          <w:rtl/>
        </w:rPr>
        <w:t xml:space="preserve"> </w:t>
      </w:r>
      <w:r>
        <w:rPr>
          <w:rtl/>
          <w:lang w:bidi="ar-SA"/>
        </w:rPr>
        <w:t>الله؛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يُشنَّع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متساهل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الدماء،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احتاط</w:t>
      </w:r>
      <w:r>
        <w:rPr>
          <w:rtl/>
        </w:rPr>
        <w:t xml:space="preserve"> </w:t>
      </w:r>
      <w:r>
        <w:rPr>
          <w:rtl/>
          <w:lang w:bidi="ar-SA"/>
        </w:rPr>
        <w:t>بقول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يُرمى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جامد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الظواهر؛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طالب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يحكي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بأمانة،</w:t>
      </w:r>
      <w:r>
        <w:rPr>
          <w:rtl/>
        </w:rPr>
        <w:t xml:space="preserve"> </w:t>
      </w:r>
      <w:r>
        <w:rPr>
          <w:rtl/>
          <w:lang w:bidi="ar-SA"/>
        </w:rPr>
        <w:t>وينزلها</w:t>
      </w:r>
      <w:r>
        <w:rPr>
          <w:rtl/>
        </w:rPr>
        <w:t xml:space="preserve"> </w:t>
      </w:r>
      <w:r>
        <w:rPr>
          <w:rtl/>
          <w:lang w:bidi="ar-SA"/>
        </w:rPr>
        <w:t>منازلها،</w:t>
      </w:r>
      <w:r>
        <w:rPr>
          <w:rtl/>
        </w:rPr>
        <w:t xml:space="preserve"> </w:t>
      </w:r>
      <w:r>
        <w:rPr>
          <w:rtl/>
          <w:lang w:bidi="ar-SA"/>
        </w:rPr>
        <w:t>ويعذر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يسوغ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الاجتهاد؛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المستفتية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تلزم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</w:t>
      </w:r>
      <w:r>
        <w:rPr>
          <w:rtl/>
        </w:rPr>
        <w:t xml:space="preserve"> </w:t>
      </w:r>
      <w:r>
        <w:rPr>
          <w:rtl/>
          <w:lang w:bidi="ar-SA"/>
        </w:rPr>
        <w:t>بعلمه</w:t>
      </w:r>
      <w:r>
        <w:rPr>
          <w:rtl/>
        </w:rPr>
        <w:t xml:space="preserve"> </w:t>
      </w:r>
      <w:r>
        <w:rPr>
          <w:rtl/>
          <w:lang w:bidi="ar-SA"/>
        </w:rPr>
        <w:t>وورعه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بلدها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تتتبّع</w:t>
      </w:r>
      <w:r>
        <w:rPr>
          <w:rtl/>
        </w:rPr>
        <w:t xml:space="preserve"> </w:t>
      </w:r>
      <w:r>
        <w:rPr>
          <w:rtl/>
          <w:lang w:bidi="ar-SA"/>
        </w:rPr>
        <w:t>الرخص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تحمل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تطيق</w:t>
      </w:r>
      <w:r>
        <w:rPr>
          <w:rtl/>
        </w:rPr>
        <w:t>.</w:t>
      </w:r>
    </w:p>
    <w:p w14:paraId="474C7129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6" w:name="_Toc237809458"/>
      <w:r>
        <w:rPr>
          <w:b/>
          <w:bCs/>
          <w:color w:val="000000"/>
          <w:rtl/>
          <w:lang w:bidi="ar-SA"/>
        </w:rPr>
        <w:t>الخاتمة</w:t>
      </w:r>
      <w:bookmarkEnd w:id="86"/>
    </w:p>
    <w:p w14:paraId="5A9E16E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بنعمته</w:t>
      </w:r>
      <w:r>
        <w:rPr>
          <w:rtl/>
        </w:rPr>
        <w:t xml:space="preserve"> </w:t>
      </w:r>
      <w:r>
        <w:rPr>
          <w:rtl/>
          <w:lang w:bidi="ar-SA"/>
        </w:rPr>
        <w:t>تتمّ</w:t>
      </w:r>
      <w:r>
        <w:rPr>
          <w:rtl/>
        </w:rPr>
        <w:t xml:space="preserve"> </w:t>
      </w:r>
      <w:r>
        <w:rPr>
          <w:rtl/>
          <w:lang w:bidi="ar-SA"/>
        </w:rPr>
        <w:t>الصالحات،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طوّف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أدقّ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وأمسّها</w:t>
      </w:r>
      <w:r>
        <w:rPr>
          <w:rtl/>
        </w:rPr>
        <w:t xml:space="preserve"> </w:t>
      </w:r>
      <w:r>
        <w:rPr>
          <w:rtl/>
          <w:lang w:bidi="ar-SA"/>
        </w:rPr>
        <w:t>بحرمة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الإنسانيّة،</w:t>
      </w:r>
      <w:r>
        <w:rPr>
          <w:rtl/>
        </w:rPr>
        <w:t xml:space="preserve"> </w:t>
      </w:r>
      <w:r>
        <w:rPr>
          <w:rtl/>
          <w:lang w:bidi="ar-SA"/>
        </w:rPr>
        <w:t>فحرّر</w:t>
      </w:r>
      <w:r>
        <w:rPr>
          <w:rtl/>
        </w:rPr>
        <w:t xml:space="preserve"> </w:t>
      </w:r>
      <w:r>
        <w:rPr>
          <w:rtl/>
          <w:lang w:bidi="ar-SA"/>
        </w:rPr>
        <w:t>مصطلحاتها،</w:t>
      </w:r>
      <w:r>
        <w:rPr>
          <w:rtl/>
        </w:rPr>
        <w:t xml:space="preserve"> </w:t>
      </w:r>
      <w:r>
        <w:rPr>
          <w:rtl/>
          <w:lang w:bidi="ar-SA"/>
        </w:rPr>
        <w:t>ومهّد</w:t>
      </w:r>
      <w:r>
        <w:rPr>
          <w:rtl/>
        </w:rPr>
        <w:t xml:space="preserve"> </w:t>
      </w:r>
      <w:r>
        <w:rPr>
          <w:rtl/>
          <w:lang w:bidi="ar-SA"/>
        </w:rPr>
        <w:t>بتاريخها</w:t>
      </w:r>
      <w:r>
        <w:rPr>
          <w:rtl/>
        </w:rPr>
        <w:t xml:space="preserve"> </w:t>
      </w:r>
      <w:r>
        <w:rPr>
          <w:rtl/>
          <w:lang w:bidi="ar-SA"/>
        </w:rPr>
        <w:t>وصلتها</w:t>
      </w:r>
      <w:r>
        <w:rPr>
          <w:rtl/>
        </w:rPr>
        <w:t xml:space="preserve"> </w:t>
      </w:r>
      <w:r>
        <w:rPr>
          <w:rtl/>
          <w:lang w:bidi="ar-SA"/>
        </w:rPr>
        <w:t>بالشرائع،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آثارها،</w:t>
      </w:r>
      <w:r>
        <w:rPr>
          <w:rtl/>
        </w:rPr>
        <w:t xml:space="preserve"> </w:t>
      </w:r>
      <w:r>
        <w:rPr>
          <w:rtl/>
          <w:lang w:bidi="ar-SA"/>
        </w:rPr>
        <w:t>وأصّلها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 xml:space="preserve"> </w:t>
      </w:r>
      <w:r>
        <w:rPr>
          <w:rtl/>
          <w:lang w:bidi="ar-SA"/>
        </w:rPr>
        <w:t>وحرّر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والقرارات</w:t>
      </w:r>
      <w:r>
        <w:rPr>
          <w:rtl/>
        </w:rPr>
        <w:t xml:space="preserve"> </w:t>
      </w:r>
      <w:r>
        <w:rPr>
          <w:rtl/>
          <w:lang w:bidi="ar-SA"/>
        </w:rPr>
        <w:t>المجمعيّة</w:t>
      </w:r>
      <w:r>
        <w:rPr>
          <w:rtl/>
        </w:rPr>
        <w:t xml:space="preserve"> </w:t>
      </w:r>
      <w:r>
        <w:rPr>
          <w:rtl/>
          <w:lang w:bidi="ar-SA"/>
        </w:rPr>
        <w:t>وقابلها</w:t>
      </w:r>
      <w:r>
        <w:rPr>
          <w:rtl/>
        </w:rPr>
        <w:t xml:space="preserve"> </w:t>
      </w:r>
      <w:r>
        <w:rPr>
          <w:rtl/>
          <w:lang w:bidi="ar-SA"/>
        </w:rPr>
        <w:t>بمواقف</w:t>
      </w:r>
      <w:r>
        <w:rPr>
          <w:rtl/>
        </w:rPr>
        <w:t xml:space="preserve"> </w:t>
      </w:r>
      <w:r>
        <w:rPr>
          <w:rtl/>
          <w:lang w:bidi="ar-SA"/>
        </w:rPr>
        <w:t>القوانين،</w:t>
      </w:r>
      <w:r>
        <w:rPr>
          <w:rtl/>
        </w:rPr>
        <w:t xml:space="preserve"> </w:t>
      </w: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موته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والطبيّة،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المترتبة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تامًّا</w:t>
      </w:r>
      <w:r>
        <w:rPr>
          <w:rtl/>
        </w:rPr>
        <w:t>.</w:t>
      </w:r>
    </w:p>
    <w:p w14:paraId="7DE149B2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يفوتني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خاتمة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الجهد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أتقدّم</w:t>
      </w:r>
      <w:r>
        <w:rPr>
          <w:rtl/>
        </w:rPr>
        <w:t xml:space="preserve"> </w:t>
      </w:r>
      <w:r>
        <w:rPr>
          <w:rtl/>
          <w:lang w:bidi="ar-SA"/>
        </w:rPr>
        <w:t>بخالص</w:t>
      </w:r>
      <w:r>
        <w:rPr>
          <w:rtl/>
        </w:rPr>
        <w:t xml:space="preserve"> </w:t>
      </w:r>
      <w:r>
        <w:rPr>
          <w:rtl/>
          <w:lang w:bidi="ar-SA"/>
        </w:rPr>
        <w:t>الشكر</w:t>
      </w:r>
      <w:r>
        <w:rPr>
          <w:rtl/>
        </w:rPr>
        <w:t xml:space="preserve"> </w:t>
      </w:r>
      <w:r>
        <w:rPr>
          <w:rtl/>
          <w:lang w:bidi="ar-SA"/>
        </w:rPr>
        <w:t>والعرفان</w:t>
      </w:r>
      <w:r>
        <w:rPr>
          <w:rtl/>
        </w:rPr>
        <w:t xml:space="preserve"> </w:t>
      </w:r>
      <w:r>
        <w:rPr>
          <w:rtl/>
          <w:lang w:bidi="ar-SA"/>
        </w:rPr>
        <w:t>لأستاذي</w:t>
      </w:r>
      <w:r>
        <w:rPr>
          <w:rtl/>
        </w:rPr>
        <w:t xml:space="preserve"> </w:t>
      </w:r>
      <w:r>
        <w:rPr>
          <w:rtl/>
          <w:lang w:bidi="ar-SA"/>
        </w:rPr>
        <w:t>الفاضل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عوني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مصاروة،</w:t>
      </w:r>
      <w:r>
        <w:rPr>
          <w:rtl/>
        </w:rPr>
        <w:t xml:space="preserve"> </w:t>
      </w:r>
      <w:r>
        <w:rPr>
          <w:rtl/>
          <w:lang w:bidi="ar-SA"/>
        </w:rPr>
        <w:t>محاضر</w:t>
      </w:r>
      <w:r>
        <w:rPr>
          <w:rtl/>
        </w:rPr>
        <w:t xml:space="preserve"> </w:t>
      </w:r>
      <w:r>
        <w:rPr>
          <w:rtl/>
          <w:lang w:bidi="ar-SA"/>
        </w:rPr>
        <w:t>المساق</w:t>
      </w:r>
      <w:r>
        <w:rPr>
          <w:rtl/>
        </w:rPr>
        <w:t xml:space="preserve"> </w:t>
      </w:r>
      <w:r>
        <w:rPr>
          <w:rtl/>
          <w:lang w:bidi="ar-SA"/>
        </w:rPr>
        <w:t>والمشرف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يدّخر</w:t>
      </w:r>
      <w:r>
        <w:rPr>
          <w:rtl/>
        </w:rPr>
        <w:t xml:space="preserve"> </w:t>
      </w:r>
      <w:r>
        <w:rPr>
          <w:rtl/>
          <w:lang w:bidi="ar-SA"/>
        </w:rPr>
        <w:t>توجيهًا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تصويبًا،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لملاحظاته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خطّة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الأثر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استقامة</w:t>
      </w:r>
      <w:r>
        <w:rPr>
          <w:rtl/>
        </w:rPr>
        <w:t xml:space="preserve"> </w:t>
      </w:r>
      <w:r>
        <w:rPr>
          <w:rtl/>
          <w:lang w:bidi="ar-SA"/>
        </w:rPr>
        <w:t>منهجه</w:t>
      </w:r>
      <w:r>
        <w:rPr>
          <w:rtl/>
        </w:rPr>
        <w:t xml:space="preserve"> </w:t>
      </w:r>
      <w:r>
        <w:rPr>
          <w:rtl/>
          <w:lang w:bidi="ar-SA"/>
        </w:rPr>
        <w:t>واكتمال</w:t>
      </w:r>
      <w:r>
        <w:rPr>
          <w:rtl/>
        </w:rPr>
        <w:t xml:space="preserve"> </w:t>
      </w:r>
      <w:r>
        <w:rPr>
          <w:rtl/>
          <w:lang w:bidi="ar-SA"/>
        </w:rPr>
        <w:t>بنائه؛</w:t>
      </w:r>
      <w:r>
        <w:rPr>
          <w:rtl/>
        </w:rPr>
        <w:t xml:space="preserve"> </w:t>
      </w:r>
      <w:r>
        <w:rPr>
          <w:rtl/>
          <w:lang w:bidi="ar-SA"/>
        </w:rPr>
        <w:t>فجزاه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عني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زملائي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الجزاء</w:t>
      </w:r>
      <w:r>
        <w:rPr>
          <w:rtl/>
        </w:rPr>
        <w:t xml:space="preserve">. </w:t>
      </w:r>
      <w:r>
        <w:rPr>
          <w:rtl/>
          <w:lang w:bidi="ar-SA"/>
        </w:rPr>
        <w:t>والشكر</w:t>
      </w:r>
      <w:r>
        <w:rPr>
          <w:rtl/>
        </w:rPr>
        <w:t xml:space="preserve"> </w:t>
      </w:r>
      <w:r>
        <w:rPr>
          <w:rtl/>
          <w:lang w:bidi="ar-SA"/>
        </w:rPr>
        <w:t>موصول</w:t>
      </w:r>
      <w:r>
        <w:rPr>
          <w:rtl/>
        </w:rPr>
        <w:t xml:space="preserve"> </w:t>
      </w:r>
      <w:r>
        <w:rPr>
          <w:rtl/>
          <w:lang w:bidi="ar-SA"/>
        </w:rPr>
        <w:t>لأكاديميّة</w:t>
      </w:r>
      <w:r>
        <w:rPr>
          <w:rtl/>
        </w:rPr>
        <w:t xml:space="preserve"> </w:t>
      </w:r>
      <w:r>
        <w:rPr>
          <w:rtl/>
          <w:lang w:bidi="ar-SA"/>
        </w:rPr>
        <w:t>القاسمي</w:t>
      </w:r>
      <w:r>
        <w:rPr>
          <w:rtl/>
        </w:rPr>
        <w:t xml:space="preserve"> </w:t>
      </w:r>
      <w:r>
        <w:rPr>
          <w:rtl/>
          <w:lang w:bidi="ar-SA"/>
        </w:rPr>
        <w:t>وقسم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يهيّئانه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والنظر</w:t>
      </w:r>
      <w:r>
        <w:rPr>
          <w:rtl/>
        </w:rPr>
        <w:t>.</w:t>
      </w:r>
    </w:p>
    <w:p w14:paraId="46D5313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تبيّن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تضق</w:t>
      </w:r>
      <w:r>
        <w:rPr>
          <w:rtl/>
        </w:rPr>
        <w:t xml:space="preserve"> </w:t>
      </w:r>
      <w:r>
        <w:rPr>
          <w:rtl/>
          <w:lang w:bidi="ar-SA"/>
        </w:rPr>
        <w:t>يومًا</w:t>
      </w:r>
      <w:r>
        <w:rPr>
          <w:rtl/>
        </w:rPr>
        <w:t xml:space="preserve"> </w:t>
      </w:r>
      <w:r>
        <w:rPr>
          <w:rtl/>
          <w:lang w:bidi="ar-SA"/>
        </w:rPr>
        <w:t>بنازلة،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قوّتها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قواعدها</w:t>
      </w:r>
      <w:r>
        <w:rPr>
          <w:rtl/>
        </w:rPr>
        <w:t xml:space="preserve"> </w:t>
      </w:r>
      <w:r>
        <w:rPr>
          <w:rtl/>
          <w:lang w:bidi="ar-SA"/>
        </w:rPr>
        <w:t>ومقاصدها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تستوعب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جديد؛</w:t>
      </w:r>
      <w:r>
        <w:rPr>
          <w:rtl/>
        </w:rPr>
        <w:t xml:space="preserve"> </w:t>
      </w:r>
      <w:r>
        <w:rPr>
          <w:rtl/>
          <w:lang w:bidi="ar-SA"/>
        </w:rPr>
        <w:t>فبين</w:t>
      </w:r>
      <w:r>
        <w:rPr>
          <w:rtl/>
        </w:rPr>
        <w:t xml:space="preserve"> </w:t>
      </w:r>
      <w:r>
        <w:rPr>
          <w:rtl/>
          <w:lang w:bidi="ar-SA"/>
        </w:rPr>
        <w:t>يقين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يزول</w:t>
      </w:r>
      <w:r>
        <w:rPr>
          <w:rtl/>
        </w:rPr>
        <w:t xml:space="preserve"> </w:t>
      </w:r>
      <w:r>
        <w:rPr>
          <w:rtl/>
          <w:lang w:bidi="ar-SA"/>
        </w:rPr>
        <w:t>بالشكّ،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تسقط</w:t>
      </w:r>
      <w:r>
        <w:rPr>
          <w:rtl/>
        </w:rPr>
        <w:t xml:space="preserve"> </w:t>
      </w:r>
      <w:r>
        <w:rPr>
          <w:rtl/>
          <w:lang w:bidi="ar-SA"/>
        </w:rPr>
        <w:t>بالموت،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يُقابل</w:t>
      </w:r>
      <w:r>
        <w:rPr>
          <w:rtl/>
        </w:rPr>
        <w:t xml:space="preserve"> </w:t>
      </w:r>
      <w:r>
        <w:rPr>
          <w:rtl/>
          <w:lang w:bidi="ar-SA"/>
        </w:rPr>
        <w:t>بضرر،</w:t>
      </w:r>
      <w:r>
        <w:rPr>
          <w:rtl/>
        </w:rPr>
        <w:t xml:space="preserve"> </w:t>
      </w:r>
      <w:r>
        <w:rPr>
          <w:rtl/>
          <w:lang w:bidi="ar-SA"/>
        </w:rPr>
        <w:t>اهتدى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ميزان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إكرام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ورحمة</w:t>
      </w:r>
      <w:r>
        <w:rPr>
          <w:rtl/>
        </w:rPr>
        <w:t xml:space="preserve"> </w:t>
      </w:r>
      <w:r>
        <w:rPr>
          <w:rtl/>
          <w:lang w:bidi="ar-SA"/>
        </w:rPr>
        <w:t>الحيّ</w:t>
      </w:r>
      <w:r>
        <w:rPr>
          <w:rtl/>
        </w:rPr>
        <w:t xml:space="preserve">. </w:t>
      </w:r>
      <w:r>
        <w:rPr>
          <w:rtl/>
          <w:lang w:bidi="ar-SA"/>
        </w:rPr>
        <w:t>أسأل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خالصًا</w:t>
      </w:r>
      <w:r>
        <w:rPr>
          <w:rtl/>
        </w:rPr>
        <w:t xml:space="preserve"> </w:t>
      </w:r>
      <w:r>
        <w:rPr>
          <w:rtl/>
          <w:lang w:bidi="ar-SA"/>
        </w:rPr>
        <w:t>لوجهه،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يغفر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زلل،</w:t>
      </w:r>
      <w:r>
        <w:rPr>
          <w:rtl/>
        </w:rPr>
        <w:t xml:space="preserve"> </w:t>
      </w:r>
      <w:r>
        <w:rPr>
          <w:rtl/>
          <w:lang w:bidi="ar-SA"/>
        </w:rPr>
        <w:t>والحمد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>.</w:t>
      </w:r>
    </w:p>
    <w:p w14:paraId="7BCD04A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وبعد؛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والقانون،</w:t>
      </w:r>
      <w:r>
        <w:rPr>
          <w:rtl/>
        </w:rPr>
        <w:t xml:space="preserve"> </w:t>
      </w:r>
      <w:r>
        <w:rPr>
          <w:rtl/>
          <w:lang w:bidi="ar-SA"/>
        </w:rPr>
        <w:t>بدأت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أسرة</w:t>
      </w:r>
      <w:r>
        <w:rPr>
          <w:rtl/>
        </w:rPr>
        <w:t xml:space="preserve"> </w:t>
      </w:r>
      <w:r>
        <w:rPr>
          <w:rtl/>
          <w:lang w:bidi="ar-SA"/>
        </w:rPr>
        <w:t>حائرة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سرير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المركّزة،</w:t>
      </w:r>
      <w:r>
        <w:rPr>
          <w:rtl/>
        </w:rPr>
        <w:t xml:space="preserve"> </w:t>
      </w:r>
      <w:r>
        <w:rPr>
          <w:rtl/>
          <w:lang w:bidi="ar-SA"/>
        </w:rPr>
        <w:t>وانتهت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جواب</w:t>
      </w:r>
      <w:r>
        <w:rPr>
          <w:rtl/>
        </w:rPr>
        <w:t xml:space="preserve"> </w:t>
      </w:r>
      <w:r>
        <w:rPr>
          <w:rtl/>
          <w:lang w:bidi="ar-SA"/>
        </w:rPr>
        <w:t>محرّر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.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لهذه</w:t>
      </w:r>
      <w:r>
        <w:rPr>
          <w:rtl/>
        </w:rPr>
        <w:t xml:space="preserve"> </w:t>
      </w:r>
      <w:r>
        <w:rPr>
          <w:rtl/>
          <w:lang w:bidi="ar-SA"/>
        </w:rPr>
        <w:t>الرحلة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تستقيم</w:t>
      </w:r>
      <w:r>
        <w:rPr>
          <w:rtl/>
        </w:rPr>
        <w:t xml:space="preserve"> </w:t>
      </w:r>
      <w:r>
        <w:rPr>
          <w:rtl/>
          <w:lang w:bidi="ar-SA"/>
        </w:rPr>
        <w:t>لولا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استقراء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والقرارات،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المقاصديّة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المصالح؛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نوصي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باحث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: </w:t>
      </w:r>
      <w:r>
        <w:rPr>
          <w:rtl/>
          <w:lang w:bidi="ar-SA"/>
        </w:rPr>
        <w:t>تصوّر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الاختصاص،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تنزيل</w:t>
      </w:r>
      <w:r>
        <w:rPr>
          <w:rtl/>
        </w:rPr>
        <w:t xml:space="preserve"> </w:t>
      </w:r>
      <w:r>
        <w:rPr>
          <w:rtl/>
          <w:lang w:bidi="ar-SA"/>
        </w:rPr>
        <w:t>رحيم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>.</w:t>
      </w:r>
    </w:p>
    <w:p w14:paraId="0337A0E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7" w:name="_Toc237809459"/>
      <w:r>
        <w:rPr>
          <w:b/>
          <w:bCs/>
          <w:color w:val="000000"/>
          <w:rtl/>
          <w:lang w:bidi="ar-SA"/>
        </w:rPr>
        <w:t>النتائج</w:t>
      </w:r>
      <w:bookmarkEnd w:id="87"/>
    </w:p>
    <w:p w14:paraId="0824A7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مفارقة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للبدن،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غيبيّة</w:t>
      </w:r>
      <w:r>
        <w:rPr>
          <w:rtl/>
        </w:rPr>
        <w:t xml:space="preserve"> </w:t>
      </w:r>
      <w:r>
        <w:rPr>
          <w:rtl/>
          <w:lang w:bidi="ar-SA"/>
        </w:rPr>
        <w:t>تُعرف</w:t>
      </w:r>
      <w:r>
        <w:rPr>
          <w:rtl/>
        </w:rPr>
        <w:t xml:space="preserve"> </w:t>
      </w:r>
      <w:r>
        <w:rPr>
          <w:rtl/>
          <w:lang w:bidi="ar-SA"/>
        </w:rPr>
        <w:t>بعلاماتها،</w:t>
      </w:r>
      <w:r>
        <w:rPr>
          <w:rtl/>
        </w:rPr>
        <w:t xml:space="preserve"> </w:t>
      </w:r>
      <w:r>
        <w:rPr>
          <w:rtl/>
          <w:lang w:bidi="ar-SA"/>
        </w:rPr>
        <w:t>والعلامات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المتقدّمون</w:t>
      </w:r>
      <w:r>
        <w:rPr>
          <w:rtl/>
        </w:rPr>
        <w:t xml:space="preserve"> </w:t>
      </w:r>
      <w:r>
        <w:rPr>
          <w:rtl/>
          <w:lang w:bidi="ar-SA"/>
        </w:rPr>
        <w:t>اجتهاديّة</w:t>
      </w:r>
      <w:r>
        <w:rPr>
          <w:rtl/>
        </w:rPr>
        <w:t xml:space="preserve"> </w:t>
      </w:r>
      <w:r>
        <w:rPr>
          <w:rtl/>
          <w:lang w:bidi="ar-SA"/>
        </w:rPr>
        <w:t>مبنيّة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عصرهم،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تعبّديّة</w:t>
      </w:r>
      <w:r>
        <w:rPr>
          <w:rtl/>
        </w:rPr>
        <w:t xml:space="preserve"> </w:t>
      </w:r>
      <w:r>
        <w:rPr>
          <w:rtl/>
          <w:lang w:bidi="ar-SA"/>
        </w:rPr>
        <w:t>توقيفيّة</w:t>
      </w:r>
      <w:r>
        <w:rPr>
          <w:rtl/>
        </w:rPr>
        <w:t>.</w:t>
      </w:r>
    </w:p>
    <w:p w14:paraId="012924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السريريّ</w:t>
      </w:r>
      <w:r>
        <w:rPr>
          <w:rtl/>
        </w:rPr>
        <w:t xml:space="preserve"> </w:t>
      </w:r>
      <w:r>
        <w:rPr>
          <w:rtl/>
          <w:lang w:bidi="ar-SA"/>
        </w:rPr>
        <w:t>بالمعنى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الدقيق،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للإنعاش،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وبينهما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>.</w:t>
      </w:r>
    </w:p>
    <w:p w14:paraId="227466E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سؤالا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تحديد</w:t>
      </w:r>
      <w:r>
        <w:rPr>
          <w:rtl/>
        </w:rPr>
        <w:t xml:space="preserve"> </w:t>
      </w:r>
      <w:r>
        <w:rPr>
          <w:rtl/>
          <w:lang w:bidi="ar-SA"/>
        </w:rPr>
        <w:t>لحظة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ومسؤوليّة</w:t>
      </w:r>
      <w:r>
        <w:rPr>
          <w:rtl/>
        </w:rPr>
        <w:t xml:space="preserve"> </w:t>
      </w:r>
      <w:r>
        <w:rPr>
          <w:rtl/>
          <w:lang w:bidi="ar-SA"/>
        </w:rPr>
        <w:t>الطبيب،</w:t>
      </w:r>
      <w:r>
        <w:rPr>
          <w:rtl/>
        </w:rPr>
        <w:t xml:space="preserve"> </w:t>
      </w:r>
      <w:r>
        <w:rPr>
          <w:rtl/>
          <w:lang w:bidi="ar-SA"/>
        </w:rPr>
        <w:t>قديمان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الوضعيّة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حمورابي،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استجدّت</w:t>
      </w:r>
      <w:r>
        <w:rPr>
          <w:rtl/>
        </w:rPr>
        <w:t xml:space="preserve"> </w:t>
      </w:r>
      <w:r>
        <w:rPr>
          <w:rtl/>
          <w:lang w:bidi="ar-SA"/>
        </w:rPr>
        <w:t>صورتهما</w:t>
      </w:r>
      <w:r>
        <w:rPr>
          <w:rtl/>
        </w:rPr>
        <w:t xml:space="preserve"> </w:t>
      </w:r>
      <w:r>
        <w:rPr>
          <w:rtl/>
          <w:lang w:bidi="ar-SA"/>
        </w:rPr>
        <w:t>بأجهزة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>.</w:t>
      </w:r>
    </w:p>
    <w:p w14:paraId="669BC8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محكومة</w:t>
      </w:r>
      <w:r>
        <w:rPr>
          <w:rtl/>
        </w:rPr>
        <w:t xml:space="preserve"> </w:t>
      </w:r>
      <w:r>
        <w:rPr>
          <w:rtl/>
          <w:lang w:bidi="ar-SA"/>
        </w:rPr>
        <w:t>ببروتوكول</w:t>
      </w:r>
      <w:r>
        <w:rPr>
          <w:rtl/>
        </w:rPr>
        <w:t xml:space="preserve"> </w:t>
      </w:r>
      <w:r>
        <w:rPr>
          <w:rtl/>
          <w:lang w:bidi="ar-SA"/>
        </w:rPr>
        <w:t>صارم،</w:t>
      </w:r>
      <w:r>
        <w:rPr>
          <w:rtl/>
        </w:rPr>
        <w:t xml:space="preserve"> </w:t>
      </w:r>
      <w:r>
        <w:rPr>
          <w:rtl/>
          <w:lang w:bidi="ar-SA"/>
        </w:rPr>
        <w:t>وأخطاء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</w:t>
      </w:r>
      <w:r>
        <w:rPr>
          <w:rtl/>
          <w:lang w:bidi="ar-SA"/>
        </w:rPr>
        <w:t>المسجّلة</w:t>
      </w:r>
      <w:r>
        <w:rPr>
          <w:rtl/>
        </w:rPr>
        <w:t xml:space="preserve"> </w:t>
      </w:r>
      <w:r>
        <w:rPr>
          <w:rtl/>
          <w:lang w:bidi="ar-SA"/>
        </w:rPr>
        <w:t>مردّها</w:t>
      </w:r>
      <w:r>
        <w:rPr>
          <w:rtl/>
        </w:rPr>
        <w:t xml:space="preserve"> </w:t>
      </w:r>
      <w:r>
        <w:rPr>
          <w:rtl/>
          <w:lang w:bidi="ar-SA"/>
        </w:rPr>
        <w:t>الإخلال</w:t>
      </w:r>
      <w:r>
        <w:rPr>
          <w:rtl/>
        </w:rPr>
        <w:t xml:space="preserve"> </w:t>
      </w:r>
      <w:r>
        <w:rPr>
          <w:rtl/>
          <w:lang w:bidi="ar-SA"/>
        </w:rPr>
        <w:t>بالبروتوكول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قصور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>.</w:t>
      </w:r>
    </w:p>
    <w:p w14:paraId="01571C1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بالفعل</w:t>
      </w:r>
      <w:r>
        <w:rPr>
          <w:rtl/>
        </w:rPr>
        <w:t xml:space="preserve"> </w:t>
      </w:r>
      <w:r>
        <w:rPr>
          <w:rtl/>
          <w:lang w:bidi="ar-SA"/>
        </w:rPr>
        <w:t>الإيجابيّ،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تُرجى</w:t>
      </w:r>
      <w:r>
        <w:rPr>
          <w:rtl/>
        </w:rPr>
        <w:t xml:space="preserve"> </w:t>
      </w:r>
      <w:r>
        <w:rPr>
          <w:rtl/>
          <w:lang w:bidi="ar-SA"/>
        </w:rPr>
        <w:t>حياته،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خلافهم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>.</w:t>
      </w:r>
    </w:p>
    <w:p w14:paraId="05DC78E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الموثّق</w:t>
      </w:r>
      <w:r>
        <w:rPr>
          <w:rtl/>
        </w:rPr>
        <w:t xml:space="preserve">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شرعيّ،</w:t>
      </w:r>
      <w:r>
        <w:rPr>
          <w:rtl/>
        </w:rPr>
        <w:t xml:space="preserve"> </w:t>
      </w:r>
      <w:r>
        <w:rPr>
          <w:rtl/>
          <w:lang w:bidi="ar-SA"/>
        </w:rPr>
        <w:t>وذهب</w:t>
      </w:r>
      <w:r>
        <w:rPr>
          <w:rtl/>
        </w:rPr>
        <w:t xml:space="preserve"> </w:t>
      </w:r>
      <w:r>
        <w:rPr>
          <w:rtl/>
          <w:lang w:bidi="ar-SA"/>
        </w:rPr>
        <w:t>آخرون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يسكن</w:t>
      </w:r>
      <w:r>
        <w:rPr>
          <w:rtl/>
        </w:rPr>
        <w:t xml:space="preserve"> </w:t>
      </w:r>
      <w:r>
        <w:rPr>
          <w:rtl/>
          <w:lang w:bidi="ar-SA"/>
        </w:rPr>
        <w:t>القلب؛</w:t>
      </w:r>
      <w:r>
        <w:rPr>
          <w:rtl/>
        </w:rPr>
        <w:t xml:space="preserve"> </w:t>
      </w:r>
      <w:r>
        <w:rPr>
          <w:rtl/>
          <w:lang w:bidi="ar-SA"/>
        </w:rPr>
        <w:t>والفريقان</w:t>
      </w:r>
      <w:r>
        <w:rPr>
          <w:rtl/>
        </w:rPr>
        <w:t xml:space="preserve"> </w:t>
      </w:r>
      <w:r>
        <w:rPr>
          <w:rtl/>
          <w:lang w:bidi="ar-SA"/>
        </w:rPr>
        <w:t>متفقان</w:t>
      </w:r>
      <w:r>
        <w:rPr>
          <w:rtl/>
        </w:rPr>
        <w:t xml:space="preserve"> </w:t>
      </w:r>
      <w:r>
        <w:rPr>
          <w:rtl/>
          <w:lang w:bidi="ar-SA"/>
        </w:rPr>
        <w:t>عمليًّا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>.</w:t>
      </w:r>
    </w:p>
    <w:p w14:paraId="7617807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استقرّت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عربيّة</w:t>
      </w:r>
      <w:r>
        <w:rPr>
          <w:rtl/>
        </w:rPr>
        <w:t xml:space="preserve"> </w:t>
      </w:r>
      <w:r>
        <w:rPr>
          <w:rtl/>
          <w:lang w:bidi="ar-SA"/>
        </w:rPr>
        <w:t>عدّة،</w:t>
      </w:r>
      <w:r>
        <w:rPr>
          <w:rtl/>
        </w:rPr>
        <w:t xml:space="preserve"> </w:t>
      </w:r>
      <w:r>
        <w:rPr>
          <w:rtl/>
          <w:lang w:bidi="ar-SA"/>
        </w:rPr>
        <w:t>كقرار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 </w:t>
      </w:r>
      <w:r>
        <w:rPr>
          <w:rtl/>
          <w:lang w:bidi="ar-SA"/>
        </w:rPr>
        <w:t>وفتوى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تقرير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مختصّين</w:t>
      </w:r>
      <w:r>
        <w:rPr>
          <w:rtl/>
        </w:rPr>
        <w:t xml:space="preserve"> </w:t>
      </w:r>
      <w:r>
        <w:rPr>
          <w:rtl/>
          <w:lang w:bidi="ar-SA"/>
        </w:rPr>
        <w:t>عدول،</w:t>
      </w:r>
      <w:r>
        <w:rPr>
          <w:rtl/>
        </w:rPr>
        <w:t xml:space="preserve"> </w:t>
      </w:r>
      <w:r>
        <w:rPr>
          <w:rtl/>
          <w:lang w:bidi="ar-SA"/>
        </w:rPr>
        <w:t>وجواز</w:t>
      </w:r>
      <w:r>
        <w:rPr>
          <w:rtl/>
        </w:rPr>
        <w:t xml:space="preserve"> </w:t>
      </w:r>
      <w:r>
        <w:rPr>
          <w:rtl/>
          <w:lang w:bidi="ar-SA"/>
        </w:rPr>
        <w:t>الكفّ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عمّن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>.</w:t>
      </w:r>
    </w:p>
    <w:p w14:paraId="7EA7A02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استيفاء</w:t>
      </w:r>
      <w:r>
        <w:rPr>
          <w:rtl/>
        </w:rPr>
        <w:t xml:space="preserve"> </w:t>
      </w:r>
      <w:r>
        <w:rPr>
          <w:rtl/>
          <w:lang w:bidi="ar-SA"/>
        </w:rPr>
        <w:t>الضوابط،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والأسريّة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التوقف</w:t>
      </w:r>
      <w:r>
        <w:rPr>
          <w:rtl/>
        </w:rPr>
        <w:t xml:space="preserve"> </w:t>
      </w:r>
      <w:r>
        <w:rPr>
          <w:rtl/>
          <w:lang w:bidi="ar-SA"/>
        </w:rPr>
        <w:t>التامّ</w:t>
      </w:r>
      <w:r>
        <w:rPr>
          <w:rtl/>
        </w:rPr>
        <w:t xml:space="preserve"> </w:t>
      </w:r>
      <w:r>
        <w:rPr>
          <w:rtl/>
          <w:lang w:bidi="ar-SA"/>
        </w:rPr>
        <w:t>للقلب</w:t>
      </w:r>
      <w:r>
        <w:rPr>
          <w:rtl/>
        </w:rPr>
        <w:t xml:space="preserve"> </w:t>
      </w:r>
      <w:r>
        <w:rPr>
          <w:rtl/>
          <w:lang w:bidi="ar-SA"/>
        </w:rPr>
        <w:t>والتنفّس</w:t>
      </w:r>
      <w:r>
        <w:rPr>
          <w:rtl/>
        </w:rPr>
        <w:t>.</w:t>
      </w:r>
    </w:p>
    <w:p w14:paraId="7FB74FE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شيء،</w:t>
      </w:r>
      <w:r>
        <w:rPr>
          <w:rtl/>
        </w:rPr>
        <w:t xml:space="preserve"> </w:t>
      </w:r>
      <w:r>
        <w:rPr>
          <w:rtl/>
          <w:lang w:bidi="ar-SA"/>
        </w:rPr>
        <w:t>والخلط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خطأ</w:t>
      </w:r>
      <w:r>
        <w:rPr>
          <w:rtl/>
        </w:rPr>
        <w:t xml:space="preserve"> </w:t>
      </w:r>
      <w:r>
        <w:rPr>
          <w:rtl/>
          <w:lang w:bidi="ar-SA"/>
        </w:rPr>
        <w:t>شائع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تصحيحه</w:t>
      </w:r>
      <w:r>
        <w:rPr>
          <w:rtl/>
        </w:rPr>
        <w:t>.</w:t>
      </w:r>
    </w:p>
    <w:p w14:paraId="368248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الإسرائيليّ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معاييرها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مزيج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المعطى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العالميّ</w:t>
      </w:r>
      <w:r>
        <w:rPr>
          <w:rtl/>
        </w:rPr>
        <w:t xml:space="preserve"> </w:t>
      </w:r>
      <w:r>
        <w:rPr>
          <w:rtl/>
          <w:lang w:bidi="ar-SA"/>
        </w:rPr>
        <w:t>والمرجعيّة</w:t>
      </w:r>
      <w:r>
        <w:rPr>
          <w:rtl/>
        </w:rPr>
        <w:t xml:space="preserve"> </w:t>
      </w:r>
      <w:r>
        <w:rPr>
          <w:rtl/>
          <w:lang w:bidi="ar-SA"/>
        </w:rPr>
        <w:t>الدينيّة،</w:t>
      </w:r>
      <w:r>
        <w:rPr>
          <w:rtl/>
        </w:rPr>
        <w:t xml:space="preserve"> </w:t>
      </w:r>
      <w:r>
        <w:rPr>
          <w:rtl/>
          <w:lang w:bidi="ar-SA"/>
        </w:rPr>
        <w:t>وجاءت</w:t>
      </w:r>
      <w:r>
        <w:rPr>
          <w:rtl/>
        </w:rPr>
        <w:t xml:space="preserve"> </w:t>
      </w:r>
      <w:r>
        <w:rPr>
          <w:rtl/>
          <w:lang w:bidi="ar-SA"/>
        </w:rPr>
        <w:t>قريبة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>.</w:t>
      </w:r>
    </w:p>
    <w:p w14:paraId="3F36B83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الإجراءات</w:t>
      </w:r>
      <w:r>
        <w:rPr>
          <w:rtl/>
        </w:rPr>
        <w:t xml:space="preserve">: </w:t>
      </w:r>
      <w:r>
        <w:rPr>
          <w:rtl/>
          <w:lang w:bidi="ar-SA"/>
        </w:rPr>
        <w:t>فالنزع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الثبوت</w:t>
      </w:r>
      <w:r>
        <w:rPr>
          <w:rtl/>
        </w:rPr>
        <w:t xml:space="preserve"> </w:t>
      </w:r>
      <w:r>
        <w:rPr>
          <w:rtl/>
          <w:lang w:bidi="ar-SA"/>
        </w:rPr>
        <w:t>جريمة،</w:t>
      </w:r>
      <w:r>
        <w:rPr>
          <w:rtl/>
        </w:rPr>
        <w:t xml:space="preserve"> </w:t>
      </w:r>
      <w:r>
        <w:rPr>
          <w:rtl/>
          <w:lang w:bidi="ar-SA"/>
        </w:rPr>
        <w:t>وبعده</w:t>
      </w:r>
      <w:r>
        <w:rPr>
          <w:rtl/>
        </w:rPr>
        <w:t xml:space="preserve"> </w:t>
      </w:r>
      <w:r>
        <w:rPr>
          <w:rtl/>
          <w:lang w:bidi="ar-SA"/>
        </w:rPr>
        <w:t>بالضوابط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31454F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(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والحالة</w:t>
      </w:r>
      <w:r>
        <w:rPr>
          <w:rtl/>
        </w:rPr>
        <w:t xml:space="preserve"> </w:t>
      </w:r>
      <w:r>
        <w:rPr>
          <w:rtl/>
          <w:lang w:bidi="ar-SA"/>
        </w:rPr>
        <w:t>النباتيّة؛</w:t>
      </w:r>
      <w:r>
        <w:rPr>
          <w:rtl/>
        </w:rPr>
        <w:t xml:space="preserve"> </w:t>
      </w:r>
      <w:r>
        <w:rPr>
          <w:rtl/>
          <w:lang w:bidi="ar-SA"/>
        </w:rPr>
        <w:t>المحتضَر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منه؛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)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لصحّة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والقرار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المثارة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 xml:space="preserve"> </w:t>
      </w:r>
      <w:r>
        <w:rPr>
          <w:rtl/>
          <w:lang w:bidi="ar-SA"/>
        </w:rPr>
        <w:t>ناشئة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بينها</w:t>
      </w:r>
      <w:r>
        <w:rPr>
          <w:rtl/>
        </w:rPr>
        <w:t>.</w:t>
      </w:r>
    </w:p>
    <w:p w14:paraId="4B03D1D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تشريعات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نماذج</w:t>
      </w:r>
      <w:r>
        <w:rPr>
          <w:rtl/>
        </w:rPr>
        <w:t xml:space="preserve">: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تامّ</w:t>
      </w:r>
      <w:r>
        <w:rPr>
          <w:rtl/>
        </w:rPr>
        <w:t xml:space="preserve"> </w:t>
      </w:r>
      <w:r>
        <w:rPr>
          <w:rtl/>
          <w:lang w:bidi="ar-SA"/>
        </w:rPr>
        <w:t>للمعيار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واعتماد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استثناء</w:t>
      </w:r>
      <w:r>
        <w:rPr>
          <w:rtl/>
        </w:rPr>
        <w:t xml:space="preserve"> </w:t>
      </w:r>
      <w:r>
        <w:rPr>
          <w:rtl/>
          <w:lang w:bidi="ar-SA"/>
        </w:rPr>
        <w:t>دينيّ،</w:t>
      </w:r>
      <w:r>
        <w:rPr>
          <w:rtl/>
        </w:rPr>
        <w:t xml:space="preserve"> </w:t>
      </w:r>
      <w:r>
        <w:rPr>
          <w:rtl/>
          <w:lang w:bidi="ar-SA"/>
        </w:rPr>
        <w:t>وفراغ</w:t>
      </w:r>
      <w:r>
        <w:rPr>
          <w:rtl/>
        </w:rPr>
        <w:t xml:space="preserve"> </w:t>
      </w:r>
      <w:r>
        <w:rPr>
          <w:rtl/>
          <w:lang w:bidi="ar-SA"/>
        </w:rPr>
        <w:t>تشريعيّ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بالفتوى؛</w:t>
      </w:r>
      <w:r>
        <w:rPr>
          <w:rtl/>
        </w:rPr>
        <w:t xml:space="preserve"> </w:t>
      </w:r>
      <w:r>
        <w:rPr>
          <w:rtl/>
          <w:lang w:bidi="ar-SA"/>
        </w:rPr>
        <w:t>والنموذج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أقربها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مسلك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>.</w:t>
      </w:r>
    </w:p>
    <w:p w14:paraId="6C964A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سائغ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يسوّغ</w:t>
      </w:r>
      <w:r>
        <w:rPr>
          <w:rtl/>
        </w:rPr>
        <w:t xml:space="preserve"> </w:t>
      </w:r>
      <w:r>
        <w:rPr>
          <w:rtl/>
          <w:lang w:bidi="ar-SA"/>
        </w:rPr>
        <w:t>تشنيعًا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تبديعًا،</w:t>
      </w:r>
      <w:r>
        <w:rPr>
          <w:rtl/>
        </w:rPr>
        <w:t xml:space="preserve"> </w:t>
      </w:r>
      <w:r>
        <w:rPr>
          <w:rtl/>
          <w:lang w:bidi="ar-SA"/>
        </w:rPr>
        <w:t>والواجب</w:t>
      </w:r>
      <w:r>
        <w:rPr>
          <w:rtl/>
        </w:rPr>
        <w:t xml:space="preserve"> </w:t>
      </w:r>
      <w:r>
        <w:rPr>
          <w:rtl/>
          <w:lang w:bidi="ar-SA"/>
        </w:rPr>
        <w:t>حكاية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بأمانة</w:t>
      </w:r>
      <w:r>
        <w:rPr>
          <w:rtl/>
        </w:rPr>
        <w:t xml:space="preserve"> </w:t>
      </w:r>
      <w:r>
        <w:rPr>
          <w:rtl/>
          <w:lang w:bidi="ar-SA"/>
        </w:rPr>
        <w:t>وإعذار</w:t>
      </w:r>
      <w:r>
        <w:rPr>
          <w:rtl/>
        </w:rPr>
        <w:t xml:space="preserve"> </w:t>
      </w:r>
      <w:r>
        <w:rPr>
          <w:rtl/>
          <w:lang w:bidi="ar-SA"/>
        </w:rPr>
        <w:t>المخالف</w:t>
      </w:r>
      <w:r>
        <w:rPr>
          <w:rtl/>
        </w:rPr>
        <w:t>.</w:t>
      </w:r>
    </w:p>
    <w:p w14:paraId="5CC23894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جزرًا</w:t>
      </w:r>
      <w:r>
        <w:rPr>
          <w:rtl/>
        </w:rPr>
        <w:t xml:space="preserve"> </w:t>
      </w:r>
      <w:r>
        <w:rPr>
          <w:rtl/>
          <w:lang w:bidi="ar-SA"/>
        </w:rPr>
        <w:t>متفرّقة،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سلسلة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المصطلح</w:t>
      </w:r>
      <w:r>
        <w:rPr>
          <w:rtl/>
        </w:rPr>
        <w:t xml:space="preserve"> (</w:t>
      </w:r>
      <w:r>
        <w:rPr>
          <w:rtl/>
          <w:lang w:bidi="ar-SA"/>
        </w:rPr>
        <w:t>النتيجتان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والثانية</w:t>
      </w:r>
      <w:r>
        <w:rPr>
          <w:rtl/>
        </w:rPr>
        <w:t xml:space="preserve">) </w:t>
      </w:r>
      <w:r>
        <w:rPr>
          <w:rtl/>
          <w:lang w:bidi="ar-SA"/>
        </w:rPr>
        <w:t>نشأ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التاريخ</w:t>
      </w:r>
      <w:r>
        <w:rPr>
          <w:rtl/>
        </w:rPr>
        <w:t xml:space="preserve"> (</w:t>
      </w:r>
      <w:r>
        <w:rPr>
          <w:rtl/>
          <w:lang w:bidi="ar-SA"/>
        </w:rPr>
        <w:t>الثالثة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إحكام</w:t>
      </w:r>
      <w:r>
        <w:rPr>
          <w:rtl/>
        </w:rPr>
        <w:t xml:space="preserve"> </w:t>
      </w:r>
      <w:r>
        <w:rPr>
          <w:rtl/>
          <w:lang w:bidi="ar-SA"/>
        </w:rPr>
        <w:t>التشخيص</w:t>
      </w:r>
      <w:r>
        <w:rPr>
          <w:rtl/>
        </w:rPr>
        <w:t xml:space="preserve"> (</w:t>
      </w:r>
      <w:r>
        <w:rPr>
          <w:rtl/>
          <w:lang w:bidi="ar-SA"/>
        </w:rPr>
        <w:t>الرابعة</w:t>
      </w:r>
      <w:r>
        <w:rPr>
          <w:rtl/>
        </w:rPr>
        <w:t xml:space="preserve">) </w:t>
      </w:r>
      <w:r>
        <w:rPr>
          <w:rtl/>
          <w:lang w:bidi="ar-SA"/>
        </w:rPr>
        <w:t>صحّ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(</w:t>
      </w:r>
      <w:r>
        <w:rPr>
          <w:rtl/>
          <w:lang w:bidi="ar-SA"/>
        </w:rPr>
        <w:t>الخامسة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أمكن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(</w:t>
      </w:r>
      <w:r>
        <w:rPr>
          <w:rtl/>
          <w:lang w:bidi="ar-SA"/>
        </w:rPr>
        <w:t>السادسة</w:t>
      </w:r>
      <w:r>
        <w:rPr>
          <w:rtl/>
        </w:rPr>
        <w:t xml:space="preserve"> </w:t>
      </w:r>
      <w:r>
        <w:rPr>
          <w:rtl/>
          <w:lang w:bidi="ar-SA"/>
        </w:rPr>
        <w:t>والسابعة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استقامت</w:t>
      </w:r>
      <w:r>
        <w:rPr>
          <w:rtl/>
        </w:rPr>
        <w:t xml:space="preserve"> </w:t>
      </w:r>
      <w:r>
        <w:rPr>
          <w:rtl/>
          <w:lang w:bidi="ar-SA"/>
        </w:rPr>
        <w:t>الموازنة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القوانين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الرسميّة</w:t>
      </w:r>
      <w:r>
        <w:rPr>
          <w:rtl/>
        </w:rPr>
        <w:t xml:space="preserve"> (</w:t>
      </w:r>
      <w:r>
        <w:rPr>
          <w:rtl/>
          <w:lang w:bidi="ar-SA"/>
        </w:rPr>
        <w:t>الثامنة</w:t>
      </w:r>
      <w:r>
        <w:rPr>
          <w:rtl/>
        </w:rPr>
        <w:t xml:space="preserve"> </w:t>
      </w:r>
      <w:r>
        <w:rPr>
          <w:rtl/>
          <w:lang w:bidi="ar-SA"/>
        </w:rPr>
        <w:t>والتاسعة</w:t>
      </w:r>
      <w:r>
        <w:rPr>
          <w:rtl/>
        </w:rPr>
        <w:t xml:space="preserve"> </w:t>
      </w:r>
      <w:r>
        <w:rPr>
          <w:rtl/>
          <w:lang w:bidi="ar-SA"/>
        </w:rPr>
        <w:t>والعاشرة</w:t>
      </w:r>
      <w:r>
        <w:rPr>
          <w:rtl/>
        </w:rPr>
        <w:t xml:space="preserve">).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رام</w:t>
      </w:r>
      <w:r>
        <w:rPr>
          <w:rtl/>
        </w:rPr>
        <w:t xml:space="preserve"> </w:t>
      </w:r>
      <w:r>
        <w:rPr>
          <w:rtl/>
          <w:lang w:bidi="ar-SA"/>
        </w:rPr>
        <w:t>نقض</w:t>
      </w:r>
      <w:r>
        <w:rPr>
          <w:rtl/>
        </w:rPr>
        <w:t xml:space="preserve"> </w:t>
      </w:r>
      <w:r>
        <w:rPr>
          <w:rtl/>
          <w:lang w:bidi="ar-SA"/>
        </w:rPr>
        <w:t>واحدة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فعليه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يتتبّع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النقض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أخواتها،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تُختبر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>.</w:t>
      </w:r>
    </w:p>
    <w:p w14:paraId="22016633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8" w:name="_Toc237809460"/>
      <w:r>
        <w:rPr>
          <w:b/>
          <w:bCs/>
          <w:color w:val="000000"/>
          <w:rtl/>
          <w:lang w:bidi="ar-SA"/>
        </w:rPr>
        <w:t>التوصيات</w:t>
      </w:r>
      <w:bookmarkEnd w:id="88"/>
    </w:p>
    <w:p w14:paraId="2ABA839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بروتوكول</w:t>
      </w:r>
      <w:r>
        <w:rPr>
          <w:rtl/>
        </w:rPr>
        <w:t xml:space="preserve"> </w:t>
      </w:r>
      <w:r>
        <w:rPr>
          <w:rtl/>
          <w:lang w:bidi="ar-SA"/>
        </w:rPr>
        <w:t>موحّد</w:t>
      </w:r>
      <w:r>
        <w:rPr>
          <w:rtl/>
        </w:rPr>
        <w:t xml:space="preserve"> </w:t>
      </w:r>
      <w:r>
        <w:rPr>
          <w:rtl/>
          <w:lang w:bidi="ar-SA"/>
        </w:rPr>
        <w:t>معتمد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وطبًّا</w:t>
      </w:r>
      <w:r>
        <w:rPr>
          <w:rtl/>
        </w:rPr>
        <w:t xml:space="preserve"> </w:t>
      </w:r>
      <w:r>
        <w:rPr>
          <w:rtl/>
          <w:lang w:bidi="ar-SA"/>
        </w:rPr>
        <w:t>لتشخيص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مجتمعنا،</w:t>
      </w:r>
      <w:r>
        <w:rPr>
          <w:rtl/>
        </w:rPr>
        <w:t xml:space="preserve"> </w:t>
      </w:r>
      <w:r>
        <w:rPr>
          <w:rtl/>
          <w:lang w:bidi="ar-SA"/>
        </w:rPr>
        <w:t>يُلزم</w:t>
      </w:r>
      <w:r>
        <w:rPr>
          <w:rtl/>
        </w:rPr>
        <w:t xml:space="preserve"> </w:t>
      </w:r>
      <w:r>
        <w:rPr>
          <w:rtl/>
          <w:lang w:bidi="ar-SA"/>
        </w:rPr>
        <w:t>بلجنة</w:t>
      </w:r>
      <w:r>
        <w:rPr>
          <w:rtl/>
        </w:rPr>
        <w:t xml:space="preserve"> </w:t>
      </w:r>
      <w:r>
        <w:rPr>
          <w:rtl/>
          <w:lang w:bidi="ar-SA"/>
        </w:rPr>
        <w:t>ثلاثيّة</w:t>
      </w:r>
      <w:r>
        <w:rPr>
          <w:rtl/>
        </w:rPr>
        <w:t xml:space="preserve"> </w:t>
      </w:r>
      <w:r>
        <w:rPr>
          <w:rtl/>
          <w:lang w:bidi="ar-SA"/>
        </w:rPr>
        <w:t>مستقلّة</w:t>
      </w:r>
      <w:r>
        <w:rPr>
          <w:rtl/>
        </w:rPr>
        <w:t xml:space="preserve"> </w:t>
      </w:r>
      <w:r>
        <w:rPr>
          <w:rtl/>
          <w:lang w:bidi="ar-SA"/>
        </w:rPr>
        <w:t>وتوثيق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>.</w:t>
      </w:r>
    </w:p>
    <w:p w14:paraId="505772F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إنشاء</w:t>
      </w:r>
      <w:r>
        <w:rPr>
          <w:rtl/>
        </w:rPr>
        <w:t xml:space="preserve"> </w:t>
      </w:r>
      <w:r>
        <w:rPr>
          <w:rtl/>
          <w:lang w:bidi="ar-SA"/>
        </w:rPr>
        <w:t>لجان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>-</w:t>
      </w:r>
      <w:r>
        <w:rPr>
          <w:rtl/>
          <w:lang w:bidi="ar-SA"/>
        </w:rPr>
        <w:t>طبيّة</w:t>
      </w:r>
      <w:r>
        <w:rPr>
          <w:rtl/>
        </w:rPr>
        <w:t xml:space="preserve"> </w:t>
      </w:r>
      <w:r>
        <w:rPr>
          <w:rtl/>
          <w:lang w:bidi="ar-SA"/>
        </w:rPr>
        <w:t>دائمة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الأهل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الاشتباه</w:t>
      </w:r>
      <w:r>
        <w:rPr>
          <w:rtl/>
        </w:rPr>
        <w:t>.</w:t>
      </w:r>
    </w:p>
    <w:p w14:paraId="45E1C37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بالعربيّة،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</w:t>
      </w:r>
      <w:r>
        <w:rPr>
          <w:rtl/>
          <w:lang w:bidi="ar-SA"/>
        </w:rPr>
        <w:t>واضحة،</w:t>
      </w:r>
      <w:r>
        <w:rPr>
          <w:rtl/>
        </w:rPr>
        <w:t xml:space="preserve"> </w:t>
      </w:r>
      <w:r>
        <w:rPr>
          <w:rtl/>
          <w:lang w:bidi="ar-SA"/>
        </w:rPr>
        <w:t>تشرح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>.</w:t>
      </w:r>
    </w:p>
    <w:p w14:paraId="0114C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والوعّاظ</w:t>
      </w:r>
      <w:r>
        <w:rPr>
          <w:rtl/>
        </w:rPr>
        <w:t xml:space="preserve"> </w:t>
      </w:r>
      <w:r>
        <w:rPr>
          <w:rtl/>
          <w:lang w:bidi="ar-SA"/>
        </w:rPr>
        <w:t>والمرشدين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ليكونوا</w:t>
      </w:r>
      <w:r>
        <w:rPr>
          <w:rtl/>
        </w:rPr>
        <w:t xml:space="preserve"> </w:t>
      </w:r>
      <w:r>
        <w:rPr>
          <w:rtl/>
          <w:lang w:bidi="ar-SA"/>
        </w:rPr>
        <w:t>عونًا</w:t>
      </w:r>
      <w:r>
        <w:rPr>
          <w:rtl/>
        </w:rPr>
        <w:t xml:space="preserve"> </w:t>
      </w:r>
      <w:r>
        <w:rPr>
          <w:rtl/>
          <w:lang w:bidi="ar-SA"/>
        </w:rPr>
        <w:t>للأسر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ساعة</w:t>
      </w:r>
      <w:r>
        <w:rPr>
          <w:rtl/>
        </w:rPr>
        <w:t xml:space="preserve"> </w:t>
      </w:r>
      <w:r>
        <w:rPr>
          <w:rtl/>
          <w:lang w:bidi="ar-SA"/>
        </w:rPr>
        <w:t>البلاء</w:t>
      </w:r>
      <w:r>
        <w:rPr>
          <w:rtl/>
        </w:rPr>
        <w:t>.</w:t>
      </w:r>
    </w:p>
    <w:p w14:paraId="14584B4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إدراج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</w:t>
      </w:r>
      <w:r>
        <w:rPr>
          <w:rtl/>
          <w:lang w:bidi="ar-SA"/>
        </w:rPr>
        <w:t>ونزع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مساقات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</w:t>
      </w:r>
      <w:r>
        <w:rPr>
          <w:rtl/>
        </w:rPr>
        <w:t xml:space="preserve"> </w:t>
      </w:r>
      <w:r>
        <w:rPr>
          <w:rtl/>
          <w:lang w:bidi="ar-SA"/>
        </w:rPr>
        <w:t>بالكليّات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 xml:space="preserve"> </w:t>
      </w:r>
      <w:r>
        <w:rPr>
          <w:rtl/>
          <w:lang w:bidi="ar-SA"/>
        </w:rPr>
        <w:t>وكليّات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>.</w:t>
      </w:r>
    </w:p>
    <w:p w14:paraId="1A4C5BF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ميدانيّة</w:t>
      </w:r>
      <w:r>
        <w:rPr>
          <w:rtl/>
        </w:rPr>
        <w:t xml:space="preserve"> </w:t>
      </w:r>
      <w:r>
        <w:rPr>
          <w:rtl/>
          <w:lang w:bidi="ar-SA"/>
        </w:rPr>
        <w:t>مستقبليّة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وعي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وواقع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المحليّة</w:t>
      </w:r>
      <w:r>
        <w:rPr>
          <w:rtl/>
        </w:rPr>
        <w:t>.</w:t>
      </w:r>
    </w:p>
    <w:p w14:paraId="7E7156D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حثّ</w:t>
      </w:r>
      <w:r>
        <w:rPr>
          <w:rtl/>
        </w:rPr>
        <w:t xml:space="preserve"> </w:t>
      </w:r>
      <w:r>
        <w:rPr>
          <w:rtl/>
          <w:lang w:bidi="ar-SA"/>
        </w:rPr>
        <w:t>الجهات</w:t>
      </w:r>
      <w:r>
        <w:rPr>
          <w:rtl/>
        </w:rPr>
        <w:t xml:space="preserve"> </w:t>
      </w:r>
      <w:r>
        <w:rPr>
          <w:rtl/>
          <w:lang w:bidi="ar-SA"/>
        </w:rPr>
        <w:t>الفلسطينيّة</w:t>
      </w:r>
      <w:r>
        <w:rPr>
          <w:rtl/>
        </w:rPr>
        <w:t xml:space="preserve"> </w:t>
      </w:r>
      <w:r>
        <w:rPr>
          <w:rtl/>
          <w:lang w:bidi="ar-SA"/>
        </w:rPr>
        <w:t>المختصّة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سنّ</w:t>
      </w:r>
      <w:r>
        <w:rPr>
          <w:rtl/>
        </w:rPr>
        <w:t xml:space="preserve"> </w:t>
      </w:r>
      <w:r>
        <w:rPr>
          <w:rtl/>
          <w:lang w:bidi="ar-SA"/>
        </w:rPr>
        <w:t>تشريع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بتشخيص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الدماغيّة</w:t>
      </w:r>
      <w:r>
        <w:rPr>
          <w:rtl/>
        </w:rPr>
        <w:t xml:space="preserve"> </w:t>
      </w:r>
      <w:r>
        <w:rPr>
          <w:rtl/>
          <w:lang w:bidi="ar-SA"/>
        </w:rPr>
        <w:t>يسدّ</w:t>
      </w:r>
      <w:r>
        <w:rPr>
          <w:rtl/>
        </w:rPr>
        <w:t xml:space="preserve"> </w:t>
      </w:r>
      <w:r>
        <w:rPr>
          <w:rtl/>
          <w:lang w:bidi="ar-SA"/>
        </w:rPr>
        <w:t>الفراغ</w:t>
      </w:r>
      <w:r>
        <w:rPr>
          <w:rtl/>
        </w:rPr>
        <w:t xml:space="preserve"> </w:t>
      </w:r>
      <w:r>
        <w:rPr>
          <w:rtl/>
          <w:lang w:bidi="ar-SA"/>
        </w:rPr>
        <w:t>القائم</w:t>
      </w:r>
      <w:r>
        <w:rPr>
          <w:rtl/>
        </w:rPr>
        <w:t xml:space="preserve"> </w:t>
      </w:r>
      <w:r>
        <w:rPr>
          <w:rtl/>
          <w:lang w:bidi="ar-SA"/>
        </w:rPr>
        <w:t>ويستأنس</w:t>
      </w:r>
      <w:r>
        <w:rPr>
          <w:rtl/>
        </w:rPr>
        <w:t xml:space="preserve"> </w:t>
      </w:r>
      <w:r>
        <w:rPr>
          <w:rtl/>
          <w:lang w:bidi="ar-SA"/>
        </w:rPr>
        <w:t>بقرارات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وتجارب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المجاورة</w:t>
      </w:r>
      <w:r>
        <w:rPr>
          <w:rtl/>
        </w:rPr>
        <w:t>.</w:t>
      </w:r>
    </w:p>
    <w:p w14:paraId="5D1DE74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توعية</w:t>
      </w:r>
      <w:r>
        <w:rPr>
          <w:rtl/>
        </w:rPr>
        <w:t xml:space="preserve"> </w:t>
      </w:r>
      <w:r>
        <w:rPr>
          <w:rtl/>
          <w:lang w:bidi="ar-SA"/>
        </w:rPr>
        <w:t>الإعلام</w:t>
      </w:r>
      <w:r>
        <w:rPr>
          <w:rtl/>
        </w:rPr>
        <w:t xml:space="preserve"> </w:t>
      </w:r>
      <w:r>
        <w:rPr>
          <w:rtl/>
          <w:lang w:bidi="ar-SA"/>
        </w:rPr>
        <w:t>العربيّ</w:t>
      </w:r>
      <w:r>
        <w:rPr>
          <w:rtl/>
        </w:rPr>
        <w:t xml:space="preserve"> </w:t>
      </w:r>
      <w:r>
        <w:rPr>
          <w:rtl/>
          <w:lang w:bidi="ar-SA"/>
        </w:rPr>
        <w:t>بدقّة</w:t>
      </w:r>
      <w:r>
        <w:rPr>
          <w:rtl/>
        </w:rPr>
        <w:t xml:space="preserve"> </w:t>
      </w:r>
      <w:r>
        <w:rPr>
          <w:rtl/>
          <w:lang w:bidi="ar-SA"/>
        </w:rPr>
        <w:t>المصطلحات،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يوصف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"</w:t>
      </w:r>
      <w:r>
        <w:rPr>
          <w:rtl/>
          <w:lang w:bidi="ar-SA"/>
        </w:rPr>
        <w:t>ميت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يروَّج</w:t>
      </w:r>
      <w:r>
        <w:rPr>
          <w:rtl/>
        </w:rPr>
        <w:t xml:space="preserve"> </w:t>
      </w:r>
      <w:r>
        <w:rPr>
          <w:rtl/>
          <w:lang w:bidi="ar-SA"/>
        </w:rPr>
        <w:t>لقصص</w:t>
      </w:r>
      <w:r>
        <w:rPr>
          <w:rtl/>
        </w:rPr>
        <w:t xml:space="preserve"> "</w:t>
      </w:r>
      <w:r>
        <w:rPr>
          <w:rtl/>
          <w:lang w:bidi="ar-SA"/>
        </w:rPr>
        <w:t>الاستيقاظ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"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>.</w:t>
      </w:r>
    </w:p>
    <w:p w14:paraId="5F3DD386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ولكي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تبقى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حبرًا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ورق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آليّات</w:t>
      </w:r>
      <w:r>
        <w:rPr>
          <w:rtl/>
        </w:rPr>
        <w:t xml:space="preserve"> </w:t>
      </w:r>
      <w:r>
        <w:rPr>
          <w:rtl/>
          <w:lang w:bidi="ar-SA"/>
        </w:rPr>
        <w:t>تنفيذ</w:t>
      </w:r>
      <w:r>
        <w:rPr>
          <w:rtl/>
        </w:rPr>
        <w:t xml:space="preserve">: </w:t>
      </w:r>
      <w:r>
        <w:rPr>
          <w:rtl/>
          <w:lang w:bidi="ar-SA"/>
        </w:rPr>
        <w:t>فالبروتوكول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تتولاه</w:t>
      </w:r>
      <w:r>
        <w:rPr>
          <w:rtl/>
        </w:rPr>
        <w:t xml:space="preserve"> </w:t>
      </w:r>
      <w:r>
        <w:rPr>
          <w:rtl/>
          <w:lang w:bidi="ar-SA"/>
        </w:rPr>
        <w:t>هيئة</w:t>
      </w:r>
      <w:r>
        <w:rPr>
          <w:rtl/>
        </w:rPr>
        <w:t xml:space="preserve"> </w:t>
      </w:r>
      <w:r>
        <w:rPr>
          <w:rtl/>
          <w:lang w:bidi="ar-SA"/>
        </w:rPr>
        <w:t>مشتركة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المحليّين،</w:t>
      </w:r>
      <w:r>
        <w:rPr>
          <w:rtl/>
        </w:rPr>
        <w:t xml:space="preserve"> </w:t>
      </w:r>
      <w:r>
        <w:rPr>
          <w:rtl/>
          <w:lang w:bidi="ar-SA"/>
        </w:rPr>
        <w:t>ويُستأنس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بقرار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 xml:space="preserve"> </w:t>
      </w:r>
      <w:r>
        <w:rPr>
          <w:rtl/>
          <w:lang w:bidi="ar-SA"/>
        </w:rPr>
        <w:t>وقانون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التوافقيّ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2023</w:t>
      </w:r>
      <w:r>
        <w:rPr>
          <w:rtl/>
          <w:lang w:bidi="ar-SA"/>
        </w:rPr>
        <w:t>م؛</w:t>
      </w:r>
      <w:r>
        <w:rPr>
          <w:rtl/>
        </w:rPr>
        <w:t xml:space="preserve"> </w:t>
      </w:r>
      <w:r>
        <w:rPr>
          <w:rtl/>
          <w:lang w:bidi="ar-SA"/>
        </w:rPr>
        <w:t>واللجان</w:t>
      </w:r>
      <w:r>
        <w:rPr>
          <w:rtl/>
        </w:rPr>
        <w:t xml:space="preserve"> </w:t>
      </w:r>
      <w:r>
        <w:rPr>
          <w:rtl/>
          <w:lang w:bidi="ar-SA"/>
        </w:rPr>
        <w:t>الشرعيّة</w:t>
      </w:r>
      <w:r>
        <w:rPr>
          <w:rtl/>
        </w:rPr>
        <w:t>-</w:t>
      </w:r>
      <w:r>
        <w:rPr>
          <w:rtl/>
          <w:lang w:bidi="ar-SA"/>
        </w:rPr>
        <w:t>الطبيّة</w:t>
      </w:r>
      <w:r>
        <w:rPr>
          <w:rtl/>
        </w:rPr>
        <w:t xml:space="preserve"> </w:t>
      </w:r>
      <w:r>
        <w:rPr>
          <w:rtl/>
          <w:lang w:bidi="ar-SA"/>
        </w:rPr>
        <w:t>تُنشأ</w:t>
      </w:r>
      <w:r>
        <w:rPr>
          <w:rtl/>
        </w:rPr>
        <w:t xml:space="preserve"> </w:t>
      </w:r>
      <w:r>
        <w:rPr>
          <w:rtl/>
          <w:lang w:bidi="ar-SA"/>
        </w:rPr>
        <w:t>بمذكّرات</w:t>
      </w:r>
      <w:r>
        <w:rPr>
          <w:rtl/>
        </w:rPr>
        <w:t xml:space="preserve"> </w:t>
      </w:r>
      <w:r>
        <w:rPr>
          <w:rtl/>
          <w:lang w:bidi="ar-SA"/>
        </w:rPr>
        <w:t>تفاهم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المستشفيات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 </w:t>
      </w:r>
      <w:r>
        <w:rPr>
          <w:rtl/>
          <w:lang w:bidi="ar-SA"/>
        </w:rPr>
        <w:t>ومجالس</w:t>
      </w:r>
      <w:r>
        <w:rPr>
          <w:rtl/>
        </w:rPr>
        <w:t xml:space="preserve"> </w:t>
      </w:r>
      <w:r>
        <w:rPr>
          <w:rtl/>
          <w:lang w:bidi="ar-SA"/>
        </w:rPr>
        <w:t>الإفتاء؛</w:t>
      </w:r>
      <w:r>
        <w:rPr>
          <w:rtl/>
        </w:rPr>
        <w:t xml:space="preserve"> </w:t>
      </w:r>
      <w:r>
        <w:rPr>
          <w:rtl/>
          <w:lang w:bidi="ar-SA"/>
        </w:rPr>
        <w:t>ووثيقة</w:t>
      </w:r>
      <w:r>
        <w:rPr>
          <w:rtl/>
        </w:rPr>
        <w:t xml:space="preserve"> </w:t>
      </w:r>
      <w:r>
        <w:rPr>
          <w:rtl/>
          <w:lang w:bidi="ar-SA"/>
        </w:rPr>
        <w:t>التفهيم</w:t>
      </w:r>
      <w:r>
        <w:rPr>
          <w:rtl/>
        </w:rPr>
        <w:t xml:space="preserve"> </w:t>
      </w:r>
      <w:r>
        <w:rPr>
          <w:rtl/>
          <w:lang w:bidi="ar-SA"/>
        </w:rPr>
        <w:t>تُحرَّر</w:t>
      </w:r>
      <w:r>
        <w:rPr>
          <w:rtl/>
        </w:rPr>
        <w:t xml:space="preserve"> </w:t>
      </w:r>
      <w:r>
        <w:rPr>
          <w:rtl/>
          <w:lang w:bidi="ar-SA"/>
        </w:rPr>
        <w:t>بالعربيّة</w:t>
      </w:r>
      <w:r>
        <w:rPr>
          <w:rtl/>
        </w:rPr>
        <w:t xml:space="preserve"> </w:t>
      </w:r>
      <w:r>
        <w:rPr>
          <w:rtl/>
          <w:lang w:bidi="ar-SA"/>
        </w:rPr>
        <w:t>الميسّرة</w:t>
      </w:r>
      <w:r>
        <w:rPr>
          <w:rtl/>
        </w:rPr>
        <w:t xml:space="preserve"> </w:t>
      </w:r>
      <w:r>
        <w:rPr>
          <w:rtl/>
          <w:lang w:bidi="ar-SA"/>
        </w:rPr>
        <w:t>وتُحكَّم</w:t>
      </w:r>
      <w:r>
        <w:rPr>
          <w:rtl/>
        </w:rPr>
        <w:t xml:space="preserve"> </w:t>
      </w:r>
      <w:r>
        <w:rPr>
          <w:rtl/>
          <w:lang w:bidi="ar-SA"/>
        </w:rPr>
        <w:t>شرعيًّا</w:t>
      </w:r>
      <w:r>
        <w:rPr>
          <w:rtl/>
        </w:rPr>
        <w:t xml:space="preserve"> </w:t>
      </w:r>
      <w:r>
        <w:rPr>
          <w:rtl/>
          <w:lang w:bidi="ar-SA"/>
        </w:rPr>
        <w:t>وطبيًّا</w:t>
      </w:r>
      <w:r>
        <w:rPr>
          <w:rtl/>
        </w:rPr>
        <w:t xml:space="preserve"> </w:t>
      </w:r>
      <w:r>
        <w:rPr>
          <w:rtl/>
          <w:lang w:bidi="ar-SA"/>
        </w:rPr>
        <w:t>ولغويًّا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توزَّع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العناية؛</w:t>
      </w:r>
      <w:r>
        <w:rPr>
          <w:rtl/>
        </w:rPr>
        <w:t xml:space="preserve"> </w:t>
      </w:r>
      <w:r>
        <w:rPr>
          <w:rtl/>
          <w:lang w:bidi="ar-SA"/>
        </w:rPr>
        <w:t>وتدريب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</w:t>
      </w:r>
      <w:r>
        <w:rPr>
          <w:rtl/>
          <w:lang w:bidi="ar-SA"/>
        </w:rPr>
        <w:t>يُدرج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برامج</w:t>
      </w:r>
      <w:r>
        <w:rPr>
          <w:rtl/>
        </w:rPr>
        <w:t xml:space="preserve"> </w:t>
      </w:r>
      <w:r>
        <w:rPr>
          <w:rtl/>
          <w:lang w:bidi="ar-SA"/>
        </w:rPr>
        <w:t>تأهيل</w:t>
      </w:r>
      <w:r>
        <w:rPr>
          <w:rtl/>
        </w:rPr>
        <w:t xml:space="preserve"> </w:t>
      </w:r>
      <w:r>
        <w:rPr>
          <w:rtl/>
          <w:lang w:bidi="ar-SA"/>
        </w:rPr>
        <w:t>الوعّاظ</w:t>
      </w:r>
      <w:r>
        <w:rPr>
          <w:rtl/>
        </w:rPr>
        <w:t xml:space="preserve"> </w:t>
      </w:r>
      <w:r>
        <w:rPr>
          <w:rtl/>
          <w:lang w:bidi="ar-SA"/>
        </w:rPr>
        <w:t>القائمة؛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المقترحة</w:t>
      </w:r>
      <w:r>
        <w:rPr>
          <w:rtl/>
        </w:rPr>
        <w:t xml:space="preserve"> </w:t>
      </w:r>
      <w:r>
        <w:rPr>
          <w:rtl/>
          <w:lang w:bidi="ar-SA"/>
        </w:rPr>
        <w:t>فمشروع</w:t>
      </w:r>
      <w:r>
        <w:rPr>
          <w:rtl/>
        </w:rPr>
        <w:t xml:space="preserve"> </w:t>
      </w:r>
      <w:r>
        <w:rPr>
          <w:rtl/>
          <w:lang w:bidi="ar-SA"/>
        </w:rPr>
        <w:t>بحثيّ</w:t>
      </w:r>
      <w:r>
        <w:rPr>
          <w:rtl/>
        </w:rPr>
        <w:t xml:space="preserve"> </w:t>
      </w:r>
      <w:r>
        <w:rPr>
          <w:rtl/>
          <w:lang w:bidi="ar-SA"/>
        </w:rPr>
        <w:t>جاهز</w:t>
      </w:r>
      <w:r>
        <w:rPr>
          <w:rtl/>
        </w:rPr>
        <w:t xml:space="preserve"> </w:t>
      </w:r>
      <w:r>
        <w:rPr>
          <w:rtl/>
          <w:lang w:bidi="ar-SA"/>
        </w:rPr>
        <w:t>لطلبة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العليا</w:t>
      </w:r>
      <w:r>
        <w:rPr>
          <w:rtl/>
        </w:rPr>
        <w:t xml:space="preserve">: </w:t>
      </w:r>
      <w:r>
        <w:rPr>
          <w:rtl/>
          <w:lang w:bidi="ar-SA"/>
        </w:rPr>
        <w:t>استبانة</w:t>
      </w:r>
      <w:r>
        <w:rPr>
          <w:rtl/>
        </w:rPr>
        <w:t xml:space="preserve"> </w:t>
      </w:r>
      <w:r>
        <w:rPr>
          <w:rtl/>
          <w:lang w:bidi="ar-SA"/>
        </w:rPr>
        <w:t>لوعي</w:t>
      </w:r>
      <w:r>
        <w:rPr>
          <w:rtl/>
        </w:rPr>
        <w:t xml:space="preserve"> </w:t>
      </w:r>
      <w:r>
        <w:rPr>
          <w:rtl/>
          <w:lang w:bidi="ar-SA"/>
        </w:rPr>
        <w:t>الأسر،</w:t>
      </w:r>
      <w:r>
        <w:rPr>
          <w:rtl/>
        </w:rPr>
        <w:t xml:space="preserve"> </w:t>
      </w:r>
      <w:r>
        <w:rPr>
          <w:rtl/>
          <w:lang w:bidi="ar-SA"/>
        </w:rPr>
        <w:t>ومقابلات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العناية،</w:t>
      </w:r>
      <w:r>
        <w:rPr>
          <w:rtl/>
        </w:rPr>
        <w:t xml:space="preserve"> </w:t>
      </w:r>
      <w:r>
        <w:rPr>
          <w:rtl/>
          <w:lang w:bidi="ar-SA"/>
        </w:rPr>
        <w:t>وتحليل</w:t>
      </w:r>
      <w:r>
        <w:rPr>
          <w:rtl/>
        </w:rPr>
        <w:t xml:space="preserve"> </w:t>
      </w:r>
      <w:r>
        <w:rPr>
          <w:rtl/>
          <w:lang w:bidi="ar-SA"/>
        </w:rPr>
        <w:t>لملفّات</w:t>
      </w:r>
      <w:r>
        <w:rPr>
          <w:rtl/>
        </w:rPr>
        <w:t xml:space="preserve"> </w:t>
      </w:r>
      <w:r>
        <w:rPr>
          <w:rtl/>
          <w:lang w:bidi="ar-SA"/>
        </w:rPr>
        <w:t>الحالات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مستشفيات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>.</w:t>
      </w:r>
    </w:p>
    <w:p w14:paraId="61E8A1E1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وختام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تحملوا</w:t>
      </w:r>
      <w:r>
        <w:rPr>
          <w:rtl/>
        </w:rPr>
        <w:t xml:space="preserve"> </w:t>
      </w:r>
      <w:r>
        <w:rPr>
          <w:rtl/>
          <w:lang w:bidi="ar-SA"/>
        </w:rPr>
        <w:t>وحدكم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تُكلَّفوه؛</w:t>
      </w:r>
      <w:r>
        <w:rPr>
          <w:rtl/>
        </w:rPr>
        <w:t xml:space="preserve">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الأبناء</w:t>
      </w:r>
      <w:r>
        <w:rPr>
          <w:rtl/>
        </w:rPr>
        <w:t xml:space="preserve"> </w:t>
      </w:r>
      <w:r>
        <w:rPr>
          <w:rtl/>
          <w:lang w:bidi="ar-SA"/>
        </w:rPr>
        <w:t>وحدهم،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بضوابطه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بلجانه،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بالله،</w:t>
      </w:r>
      <w:r>
        <w:rPr>
          <w:rtl/>
        </w:rPr>
        <w:t xml:space="preserve"> </w:t>
      </w:r>
      <w:r>
        <w:rPr>
          <w:rtl/>
          <w:lang w:bidi="ar-SA"/>
        </w:rPr>
        <w:t>والدعاء</w:t>
      </w:r>
      <w:r>
        <w:rPr>
          <w:rtl/>
        </w:rPr>
        <w:t xml:space="preserve"> </w:t>
      </w:r>
      <w:r>
        <w:rPr>
          <w:rtl/>
          <w:lang w:bidi="ar-SA"/>
        </w:rPr>
        <w:t>لمريضكم،</w:t>
      </w:r>
      <w:r>
        <w:rPr>
          <w:rtl/>
        </w:rPr>
        <w:t xml:space="preserve"> </w:t>
      </w:r>
      <w:r>
        <w:rPr>
          <w:rtl/>
          <w:lang w:bidi="ar-SA"/>
        </w:rPr>
        <w:t>وسؤال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الثقات؛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قضى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أمرًا</w:t>
      </w:r>
      <w:r>
        <w:rPr>
          <w:rtl/>
        </w:rPr>
        <w:t xml:space="preserve"> </w:t>
      </w:r>
      <w:r>
        <w:rPr>
          <w:rtl/>
          <w:lang w:bidi="ar-SA"/>
        </w:rPr>
        <w:t>فالصبر</w:t>
      </w:r>
      <w:r>
        <w:rPr>
          <w:rtl/>
        </w:rPr>
        <w:t xml:space="preserve"> </w:t>
      </w:r>
      <w:r>
        <w:rPr>
          <w:rtl/>
          <w:lang w:bidi="ar-SA"/>
        </w:rPr>
        <w:t>والاحتساب،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وأبقى</w:t>
      </w:r>
      <w:r>
        <w:rPr>
          <w:rtl/>
        </w:rPr>
        <w:t>.</w:t>
      </w:r>
    </w:p>
    <w:p w14:paraId="34972BA7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89" w:name="_Toc237809461"/>
      <w:r>
        <w:rPr>
          <w:b/>
          <w:bCs/>
          <w:color w:val="000000"/>
          <w:rtl/>
          <w:lang w:bidi="ar-SA"/>
        </w:rPr>
        <w:t>ملحق</w:t>
      </w:r>
      <w:r>
        <w:rPr>
          <w:b/>
          <w:bCs/>
          <w:color w:val="000000"/>
          <w:rtl/>
        </w:rPr>
        <w:t xml:space="preserve">: </w:t>
      </w:r>
      <w:r>
        <w:rPr>
          <w:b/>
          <w:bCs/>
          <w:color w:val="000000"/>
          <w:rtl/>
          <w:lang w:bidi="ar-SA"/>
        </w:rPr>
        <w:t>نموذج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مقترح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لوثيقة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تفهيم</w:t>
      </w:r>
      <w:r>
        <w:rPr>
          <w:b/>
          <w:bCs/>
          <w:color w:val="000000"/>
          <w:rtl/>
        </w:rPr>
        <w:t xml:space="preserve"> </w:t>
      </w:r>
      <w:r>
        <w:rPr>
          <w:b/>
          <w:bCs/>
          <w:color w:val="000000"/>
          <w:rtl/>
          <w:lang w:bidi="ar-SA"/>
        </w:rPr>
        <w:t>الأسرة</w:t>
      </w:r>
      <w:bookmarkEnd w:id="89"/>
    </w:p>
    <w:p w14:paraId="26726343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تنزيلًا</w:t>
      </w:r>
      <w:r>
        <w:rPr>
          <w:rtl/>
        </w:rPr>
        <w:t xml:space="preserve"> </w:t>
      </w:r>
      <w:r>
        <w:rPr>
          <w:rtl/>
          <w:lang w:bidi="ar-SA"/>
        </w:rPr>
        <w:t>للتوصية</w:t>
      </w:r>
      <w:r>
        <w:rPr>
          <w:rtl/>
        </w:rPr>
        <w:t xml:space="preserve"> </w:t>
      </w:r>
      <w:r>
        <w:rPr>
          <w:rtl/>
          <w:lang w:bidi="ar-SA"/>
        </w:rPr>
        <w:t>الثالثة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توصيات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نقترح</w:t>
      </w:r>
      <w:r>
        <w:rPr>
          <w:rtl/>
        </w:rPr>
        <w:t xml:space="preserve"> </w:t>
      </w:r>
      <w:r>
        <w:rPr>
          <w:rtl/>
          <w:lang w:bidi="ar-SA"/>
        </w:rPr>
        <w:t>النموذج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نواة</w:t>
      </w:r>
      <w:r>
        <w:rPr>
          <w:rtl/>
        </w:rPr>
        <w:t xml:space="preserve"> </w:t>
      </w:r>
      <w:r>
        <w:rPr>
          <w:rtl/>
          <w:lang w:bidi="ar-SA"/>
        </w:rPr>
        <w:t>لوثيقة</w:t>
      </w:r>
      <w:r>
        <w:rPr>
          <w:rtl/>
        </w:rPr>
        <w:t xml:space="preserve"> </w:t>
      </w:r>
      <w:r>
        <w:rPr>
          <w:rtl/>
          <w:lang w:bidi="ar-SA"/>
        </w:rPr>
        <w:t>تفهيم</w:t>
      </w:r>
      <w:r>
        <w:rPr>
          <w:rtl/>
        </w:rPr>
        <w:t xml:space="preserve"> </w:t>
      </w:r>
      <w:r>
        <w:rPr>
          <w:rtl/>
          <w:lang w:bidi="ar-SA"/>
        </w:rPr>
        <w:t>موحّدة</w:t>
      </w:r>
      <w:r>
        <w:rPr>
          <w:rtl/>
        </w:rPr>
        <w:t xml:space="preserve"> </w:t>
      </w:r>
      <w:r>
        <w:rPr>
          <w:rtl/>
          <w:lang w:bidi="ar-SA"/>
        </w:rPr>
        <w:t>تسلَّم</w:t>
      </w:r>
      <w:r>
        <w:rPr>
          <w:rtl/>
        </w:rPr>
        <w:t xml:space="preserve"> </w:t>
      </w:r>
      <w:r>
        <w:rPr>
          <w:rtl/>
          <w:lang w:bidi="ar-SA"/>
        </w:rPr>
        <w:t>للأسرة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المركّزة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إعلان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صيغ</w:t>
      </w:r>
      <w:r>
        <w:rPr>
          <w:rtl/>
        </w:rPr>
        <w:t xml:space="preserve"> </w:t>
      </w:r>
      <w:r>
        <w:rPr>
          <w:rtl/>
          <w:lang w:bidi="ar-SA"/>
        </w:rPr>
        <w:t>بلغة</w:t>
      </w:r>
      <w:r>
        <w:rPr>
          <w:rtl/>
        </w:rPr>
        <w:t xml:space="preserve"> </w:t>
      </w:r>
      <w:r>
        <w:rPr>
          <w:rtl/>
          <w:lang w:bidi="ar-SA"/>
        </w:rPr>
        <w:t>ميسّرة</w:t>
      </w:r>
      <w:r>
        <w:rPr>
          <w:rtl/>
        </w:rPr>
        <w:t xml:space="preserve"> </w:t>
      </w:r>
      <w:r>
        <w:rPr>
          <w:rtl/>
          <w:lang w:bidi="ar-SA"/>
        </w:rPr>
        <w:t>تجمع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والرحمة،</w:t>
      </w:r>
      <w:r>
        <w:rPr>
          <w:rtl/>
        </w:rPr>
        <w:t xml:space="preserve"> </w:t>
      </w:r>
      <w:r>
        <w:rPr>
          <w:rtl/>
          <w:lang w:bidi="ar-SA"/>
        </w:rPr>
        <w:t>ويُعرض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اعتماده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لجنة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وطبيّة</w:t>
      </w:r>
      <w:r>
        <w:rPr>
          <w:rtl/>
        </w:rPr>
        <w:t xml:space="preserve"> </w:t>
      </w:r>
      <w:r>
        <w:rPr>
          <w:rtl/>
          <w:lang w:bidi="ar-SA"/>
        </w:rPr>
        <w:t>ولغويّة</w:t>
      </w:r>
      <w:r>
        <w:rPr>
          <w:rtl/>
        </w:rPr>
        <w:t>:</w:t>
      </w:r>
    </w:p>
    <w:p w14:paraId="0D56C0A8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إلى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مريضنا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العزيز،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أحسن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عزاءكم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قلوبكم</w:t>
      </w:r>
      <w:r>
        <w:rPr>
          <w:b/>
          <w:bCs/>
          <w:rtl/>
        </w:rPr>
        <w:t>:</w:t>
      </w:r>
    </w:p>
    <w:p w14:paraId="5429B32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أجرى</w:t>
      </w:r>
      <w:r>
        <w:rPr>
          <w:rtl/>
        </w:rPr>
        <w:t xml:space="preserve"> </w:t>
      </w:r>
      <w:r>
        <w:rPr>
          <w:rtl/>
          <w:lang w:bidi="ar-SA"/>
        </w:rPr>
        <w:t>فريق</w:t>
      </w:r>
      <w:r>
        <w:rPr>
          <w:rtl/>
        </w:rPr>
        <w:t xml:space="preserve"> </w:t>
      </w:r>
      <w:r>
        <w:rPr>
          <w:rtl/>
          <w:lang w:bidi="ar-SA"/>
        </w:rPr>
        <w:t>طبيّ</w:t>
      </w:r>
      <w:r>
        <w:rPr>
          <w:rtl/>
        </w:rPr>
        <w:t xml:space="preserve"> </w:t>
      </w:r>
      <w:r>
        <w:rPr>
          <w:rtl/>
          <w:lang w:bidi="ar-SA"/>
        </w:rPr>
        <w:t>متخصّص،</w:t>
      </w:r>
      <w:r>
        <w:rPr>
          <w:rtl/>
        </w:rPr>
        <w:t xml:space="preserve"> </w:t>
      </w:r>
      <w:r>
        <w:rPr>
          <w:rtl/>
          <w:lang w:bidi="ar-SA"/>
        </w:rPr>
        <w:t>مكوّن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أطباء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صلة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بأيّ</w:t>
      </w:r>
      <w:r>
        <w:rPr>
          <w:rtl/>
        </w:rPr>
        <w:t xml:space="preserve"> </w:t>
      </w:r>
      <w:r>
        <w:rPr>
          <w:rtl/>
          <w:lang w:bidi="ar-SA"/>
        </w:rPr>
        <w:t>برنامج</w:t>
      </w:r>
      <w:r>
        <w:rPr>
          <w:rtl/>
        </w:rPr>
        <w:t xml:space="preserve"> </w:t>
      </w:r>
      <w:r>
        <w:rPr>
          <w:rtl/>
          <w:lang w:bidi="ar-SA"/>
        </w:rPr>
        <w:t>لزراعة</w:t>
      </w:r>
      <w:r>
        <w:rPr>
          <w:rtl/>
        </w:rPr>
        <w:t xml:space="preserve"> </w:t>
      </w:r>
      <w:r>
        <w:rPr>
          <w:rtl/>
          <w:lang w:bidi="ar-SA"/>
        </w:rPr>
        <w:t>الأعضاء،</w:t>
      </w:r>
      <w:r>
        <w:rPr>
          <w:rtl/>
        </w:rPr>
        <w:t xml:space="preserve"> </w:t>
      </w:r>
      <w:r>
        <w:rPr>
          <w:rtl/>
          <w:lang w:bidi="ar-SA"/>
        </w:rPr>
        <w:t>فحوصًا</w:t>
      </w:r>
      <w:r>
        <w:rPr>
          <w:rtl/>
        </w:rPr>
        <w:t xml:space="preserve"> </w:t>
      </w:r>
      <w:r>
        <w:rPr>
          <w:rtl/>
          <w:lang w:bidi="ar-SA"/>
        </w:rPr>
        <w:t>دقيقة</w:t>
      </w:r>
      <w:r>
        <w:rPr>
          <w:rtl/>
        </w:rPr>
        <w:t xml:space="preserve"> </w:t>
      </w:r>
      <w:r>
        <w:rPr>
          <w:rtl/>
          <w:lang w:bidi="ar-SA"/>
        </w:rPr>
        <w:t>متكرّرة</w:t>
      </w:r>
      <w:r>
        <w:rPr>
          <w:rtl/>
        </w:rPr>
        <w:t xml:space="preserve"> </w:t>
      </w:r>
      <w:r>
        <w:rPr>
          <w:rtl/>
          <w:lang w:bidi="ar-SA"/>
        </w:rPr>
        <w:t>لدماغ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المعتمدة</w:t>
      </w:r>
      <w:r>
        <w:rPr>
          <w:rtl/>
        </w:rPr>
        <w:t>.</w:t>
      </w:r>
    </w:p>
    <w:p w14:paraId="5ECB2CB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أظهرت</w:t>
      </w:r>
      <w:r>
        <w:rPr>
          <w:rtl/>
        </w:rPr>
        <w:t xml:space="preserve"> </w:t>
      </w:r>
      <w:r>
        <w:rPr>
          <w:rtl/>
          <w:lang w:bidi="ar-SA"/>
        </w:rPr>
        <w:t>الفحوص،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اختبار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الذاتيّ</w:t>
      </w:r>
      <w:r>
        <w:rPr>
          <w:rtl/>
        </w:rPr>
        <w:t xml:space="preserve"> </w:t>
      </w:r>
      <w:r>
        <w:rPr>
          <w:rtl/>
          <w:lang w:bidi="ar-SA"/>
        </w:rPr>
        <w:t>والفحوص</w:t>
      </w:r>
      <w:r>
        <w:rPr>
          <w:rtl/>
        </w:rPr>
        <w:t xml:space="preserve"> </w:t>
      </w:r>
      <w:r>
        <w:rPr>
          <w:rtl/>
          <w:lang w:bidi="ar-SA"/>
        </w:rPr>
        <w:t>الآليّة</w:t>
      </w:r>
      <w:r>
        <w:rPr>
          <w:rtl/>
        </w:rPr>
        <w:t xml:space="preserve"> </w:t>
      </w:r>
      <w:r>
        <w:rPr>
          <w:rtl/>
          <w:lang w:bidi="ar-SA"/>
        </w:rPr>
        <w:t>المساندة،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وظائف</w:t>
      </w:r>
      <w:r>
        <w:rPr>
          <w:rtl/>
        </w:rPr>
        <w:t xml:space="preserve"> </w:t>
      </w:r>
      <w:r>
        <w:rPr>
          <w:rtl/>
          <w:lang w:bidi="ar-SA"/>
        </w:rPr>
        <w:t>الدماغ،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جذع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يتحكّم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والوعي،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توقفت</w:t>
      </w:r>
      <w:r>
        <w:rPr>
          <w:rtl/>
        </w:rPr>
        <w:t xml:space="preserve"> </w:t>
      </w:r>
      <w:r>
        <w:rPr>
          <w:rtl/>
          <w:lang w:bidi="ar-SA"/>
        </w:rPr>
        <w:t>توقفًا</w:t>
      </w:r>
      <w:r>
        <w:rPr>
          <w:rtl/>
        </w:rPr>
        <w:t xml:space="preserve"> </w:t>
      </w:r>
      <w:r>
        <w:rPr>
          <w:rtl/>
          <w:lang w:bidi="ar-SA"/>
        </w:rPr>
        <w:t>نهائيًّا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رجعة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بإذن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337E8BB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تختلف</w:t>
      </w:r>
      <w:r>
        <w:rPr>
          <w:rtl/>
        </w:rPr>
        <w:t xml:space="preserve"> </w:t>
      </w:r>
      <w:r>
        <w:rPr>
          <w:rtl/>
          <w:lang w:bidi="ar-SA"/>
        </w:rPr>
        <w:t>تمامًا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: </w:t>
      </w:r>
      <w:r>
        <w:rPr>
          <w:rtl/>
          <w:lang w:bidi="ar-SA"/>
        </w:rPr>
        <w:t>فصاحب</w:t>
      </w:r>
      <w:r>
        <w:rPr>
          <w:rtl/>
        </w:rPr>
        <w:t xml:space="preserve"> </w:t>
      </w:r>
      <w:r>
        <w:rPr>
          <w:rtl/>
          <w:lang w:bidi="ar-SA"/>
        </w:rPr>
        <w:t>الغيبوبة</w:t>
      </w:r>
      <w:r>
        <w:rPr>
          <w:rtl/>
        </w:rPr>
        <w:t xml:space="preserve"> </w:t>
      </w:r>
      <w:r>
        <w:rPr>
          <w:rtl/>
          <w:lang w:bidi="ar-SA"/>
        </w:rPr>
        <w:t>دماغه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يستيقظ،</w:t>
      </w:r>
      <w:r>
        <w:rPr>
          <w:rtl/>
        </w:rPr>
        <w:t xml:space="preserve"> </w:t>
      </w:r>
      <w:r>
        <w:rPr>
          <w:rtl/>
          <w:lang w:bidi="ar-SA"/>
        </w:rPr>
        <w:t>أمّا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يوثَّق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استيقاظ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.</w:t>
      </w:r>
    </w:p>
    <w:p w14:paraId="18C2F0A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ترونه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الصدر</w:t>
      </w:r>
      <w:r>
        <w:rPr>
          <w:rtl/>
        </w:rPr>
        <w:t xml:space="preserve"> </w:t>
      </w:r>
      <w:r>
        <w:rPr>
          <w:rtl/>
          <w:lang w:bidi="ar-SA"/>
        </w:rPr>
        <w:t>ودفء</w:t>
      </w:r>
      <w:r>
        <w:rPr>
          <w:rtl/>
        </w:rPr>
        <w:t xml:space="preserve"> </w:t>
      </w:r>
      <w:r>
        <w:rPr>
          <w:rtl/>
          <w:lang w:bidi="ar-SA"/>
        </w:rPr>
        <w:t>الجسد</w:t>
      </w:r>
      <w:r>
        <w:rPr>
          <w:rtl/>
        </w:rPr>
        <w:t xml:space="preserve"> </w:t>
      </w:r>
      <w:r>
        <w:rPr>
          <w:rtl/>
          <w:lang w:bidi="ar-SA"/>
        </w:rPr>
        <w:t>مصدره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التنفّس</w:t>
      </w:r>
      <w:r>
        <w:rPr>
          <w:rtl/>
        </w:rPr>
        <w:t xml:space="preserve"> </w:t>
      </w:r>
      <w:r>
        <w:rPr>
          <w:rtl/>
          <w:lang w:bidi="ar-SA"/>
        </w:rPr>
        <w:t>الاصطناعيّ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يداوي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يعيد</w:t>
      </w:r>
      <w:r>
        <w:rPr>
          <w:rtl/>
        </w:rPr>
        <w:t xml:space="preserve"> </w:t>
      </w:r>
      <w:r>
        <w:rPr>
          <w:rtl/>
          <w:lang w:bidi="ar-SA"/>
        </w:rPr>
        <w:t>الحياة،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يحرّك</w:t>
      </w:r>
      <w:r>
        <w:rPr>
          <w:rtl/>
        </w:rPr>
        <w:t xml:space="preserve"> </w:t>
      </w:r>
      <w:r>
        <w:rPr>
          <w:rtl/>
          <w:lang w:bidi="ar-SA"/>
        </w:rPr>
        <w:t>الهواء</w:t>
      </w:r>
      <w:r>
        <w:rPr>
          <w:rtl/>
        </w:rPr>
        <w:t xml:space="preserve"> </w:t>
      </w:r>
      <w:r>
        <w:rPr>
          <w:rtl/>
          <w:lang w:bidi="ar-SA"/>
        </w:rPr>
        <w:t>آليًّا</w:t>
      </w:r>
      <w:r>
        <w:rPr>
          <w:rtl/>
        </w:rPr>
        <w:t>.</w:t>
      </w:r>
    </w:p>
    <w:p w14:paraId="099621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المجامع</w:t>
      </w:r>
      <w:r>
        <w:rPr>
          <w:rtl/>
        </w:rPr>
        <w:t xml:space="preserve"> </w:t>
      </w:r>
      <w:r>
        <w:rPr>
          <w:rtl/>
          <w:lang w:bidi="ar-SA"/>
        </w:rPr>
        <w:t>الفقهيّة،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الدوليّ</w:t>
      </w:r>
      <w:r>
        <w:rPr>
          <w:rtl/>
        </w:rPr>
        <w:t xml:space="preserve"> </w:t>
      </w:r>
      <w:r>
        <w:rPr>
          <w:rtl/>
          <w:lang w:bidi="ar-SA"/>
        </w:rPr>
        <w:t>ومجلس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الأردنيّ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المصريّة،</w:t>
      </w:r>
      <w:r>
        <w:rPr>
          <w:rtl/>
        </w:rPr>
        <w:t xml:space="preserve"> </w:t>
      </w:r>
      <w:r>
        <w:rPr>
          <w:rtl/>
          <w:lang w:bidi="ar-SA"/>
        </w:rPr>
        <w:t>بأنه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ثبوتها</w:t>
      </w:r>
      <w:r>
        <w:rPr>
          <w:rtl/>
        </w:rPr>
        <w:t xml:space="preserve"> </w:t>
      </w:r>
      <w:r>
        <w:rPr>
          <w:rtl/>
          <w:lang w:bidi="ar-SA"/>
        </w:rPr>
        <w:t>بتقرير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الطبيّة،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قتلًا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استعجالًا</w:t>
      </w:r>
      <w:r>
        <w:rPr>
          <w:rtl/>
        </w:rPr>
        <w:t xml:space="preserve"> </w:t>
      </w:r>
      <w:r>
        <w:rPr>
          <w:rtl/>
          <w:lang w:bidi="ar-SA"/>
        </w:rPr>
        <w:t>للأجل،</w:t>
      </w:r>
      <w:r>
        <w:rPr>
          <w:rtl/>
        </w:rPr>
        <w:t xml:space="preserve"> </w:t>
      </w:r>
      <w:r>
        <w:rPr>
          <w:rtl/>
          <w:lang w:bidi="ar-SA"/>
        </w:rPr>
        <w:t>فالآجال</w:t>
      </w:r>
      <w:r>
        <w:rPr>
          <w:rtl/>
        </w:rPr>
        <w:t xml:space="preserve"> </w:t>
      </w:r>
      <w:r>
        <w:rPr>
          <w:rtl/>
          <w:lang w:bidi="ar-SA"/>
        </w:rPr>
        <w:t>بيد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وحده</w:t>
      </w:r>
      <w:r>
        <w:rPr>
          <w:rtl/>
        </w:rPr>
        <w:t>.</w:t>
      </w:r>
    </w:p>
    <w:p w14:paraId="5F98190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لكم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 xml:space="preserve"> </w:t>
      </w:r>
      <w:r>
        <w:rPr>
          <w:rtl/>
          <w:lang w:bidi="ar-SA"/>
        </w:rPr>
        <w:t>الحقّ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مهلة</w:t>
      </w:r>
      <w:r>
        <w:rPr>
          <w:rtl/>
        </w:rPr>
        <w:t xml:space="preserve"> </w:t>
      </w:r>
      <w:r>
        <w:rPr>
          <w:rtl/>
          <w:lang w:bidi="ar-SA"/>
        </w:rPr>
        <w:t>للوداع،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استدعاء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تثقون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توجيه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للفريق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يُتّخذ</w:t>
      </w:r>
      <w:r>
        <w:rPr>
          <w:rtl/>
        </w:rPr>
        <w:t xml:space="preserve"> </w:t>
      </w:r>
      <w:r>
        <w:rPr>
          <w:rtl/>
          <w:lang w:bidi="ar-SA"/>
        </w:rPr>
        <w:t>أيّ</w:t>
      </w:r>
      <w:r>
        <w:rPr>
          <w:rtl/>
        </w:rPr>
        <w:t xml:space="preserve"> </w:t>
      </w:r>
      <w:r>
        <w:rPr>
          <w:rtl/>
          <w:lang w:bidi="ar-SA"/>
        </w:rPr>
        <w:t>إجراء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إعلامكم</w:t>
      </w:r>
      <w:r>
        <w:rPr>
          <w:rtl/>
        </w:rPr>
        <w:t>.</w:t>
      </w:r>
    </w:p>
    <w:p w14:paraId="69063B6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فقيدكم</w:t>
      </w:r>
      <w:r>
        <w:rPr>
          <w:rtl/>
        </w:rPr>
        <w:t xml:space="preserve"> </w:t>
      </w:r>
      <w:r>
        <w:rPr>
          <w:rtl/>
          <w:lang w:bidi="ar-SA"/>
        </w:rPr>
        <w:t>وصيّة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بالتبرّع</w:t>
      </w:r>
      <w:r>
        <w:rPr>
          <w:rtl/>
        </w:rPr>
        <w:t xml:space="preserve"> </w:t>
      </w:r>
      <w:r>
        <w:rPr>
          <w:rtl/>
          <w:lang w:bidi="ar-SA"/>
        </w:rPr>
        <w:t>بأعضائه</w:t>
      </w:r>
      <w:r>
        <w:rPr>
          <w:rtl/>
        </w:rPr>
        <w:t xml:space="preserve"> </w:t>
      </w:r>
      <w:r>
        <w:rPr>
          <w:rtl/>
          <w:lang w:bidi="ar-SA"/>
        </w:rPr>
        <w:t>فسيُعرض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بشفافية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ولن</w:t>
      </w:r>
      <w:r>
        <w:rPr>
          <w:rtl/>
        </w:rPr>
        <w:t xml:space="preserve"> </w:t>
      </w:r>
      <w:r>
        <w:rPr>
          <w:rtl/>
          <w:lang w:bidi="ar-SA"/>
        </w:rPr>
        <w:t>يجري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وبعلمكم</w:t>
      </w:r>
      <w:r>
        <w:rPr>
          <w:rtl/>
        </w:rPr>
        <w:t>.</w:t>
      </w:r>
    </w:p>
    <w:p w14:paraId="2F21A7ED" w14:textId="77777777" w:rsidR="00087918" w:rsidRDefault="00000000">
      <w:pPr>
        <w:spacing w:after="160" w:line="480" w:lineRule="auto"/>
        <w:jc w:val="both"/>
      </w:pPr>
      <w:r>
        <w:rPr>
          <w:rtl/>
          <w:lang w:bidi="ar-SA"/>
        </w:rPr>
        <w:t>نسأل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يتغمّد</w:t>
      </w:r>
      <w:r>
        <w:rPr>
          <w:rtl/>
        </w:rPr>
        <w:t xml:space="preserve"> </w:t>
      </w:r>
      <w:r>
        <w:rPr>
          <w:rtl/>
          <w:lang w:bidi="ar-SA"/>
        </w:rPr>
        <w:t>مريضكم</w:t>
      </w:r>
      <w:r>
        <w:rPr>
          <w:rtl/>
        </w:rPr>
        <w:t xml:space="preserve"> </w:t>
      </w:r>
      <w:r>
        <w:rPr>
          <w:rtl/>
          <w:lang w:bidi="ar-SA"/>
        </w:rPr>
        <w:t>برحمته،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يلهمكم</w:t>
      </w:r>
      <w:r>
        <w:rPr>
          <w:rtl/>
        </w:rPr>
        <w:t xml:space="preserve"> </w:t>
      </w:r>
      <w:r>
        <w:rPr>
          <w:rtl/>
          <w:lang w:bidi="ar-SA"/>
        </w:rPr>
        <w:t>الصبر</w:t>
      </w:r>
      <w:r>
        <w:rPr>
          <w:rtl/>
        </w:rPr>
        <w:t xml:space="preserve"> </w:t>
      </w:r>
      <w:r>
        <w:rPr>
          <w:rtl/>
          <w:lang w:bidi="ar-SA"/>
        </w:rPr>
        <w:t>والسلوان،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وإنّا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راجعون</w:t>
      </w:r>
      <w:r>
        <w:rPr>
          <w:rtl/>
        </w:rPr>
        <w:t>.</w:t>
      </w:r>
    </w:p>
    <w:p w14:paraId="3933E9D8" w14:textId="77777777" w:rsidR="00087918" w:rsidRDefault="00000000">
      <w:pPr>
        <w:pStyle w:val="1"/>
        <w:pageBreakBefore/>
        <w:bidi/>
        <w:spacing w:before="240" w:after="240" w:line="360" w:lineRule="auto"/>
        <w:jc w:val="center"/>
      </w:pPr>
      <w:bookmarkStart w:id="90" w:name="_Toc237809462"/>
      <w:r>
        <w:rPr>
          <w:b/>
          <w:bCs/>
          <w:color w:val="000000"/>
          <w:rtl/>
          <w:lang w:bidi="ar-SA"/>
        </w:rPr>
        <w:t>الفهارس</w:t>
      </w:r>
      <w:bookmarkEnd w:id="90"/>
    </w:p>
    <w:p w14:paraId="179EC688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الآيات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القرآنيّة</w:t>
      </w:r>
      <w:r>
        <w:rPr>
          <w:b/>
          <w:bCs/>
          <w:rtl/>
        </w:rPr>
        <w:t>.</w:t>
      </w:r>
    </w:p>
    <w:p w14:paraId="413318B0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الأحاديث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النبويّة</w:t>
      </w:r>
      <w:r>
        <w:rPr>
          <w:b/>
          <w:bCs/>
          <w:rtl/>
        </w:rPr>
        <w:t>.</w:t>
      </w:r>
    </w:p>
    <w:p w14:paraId="6046E423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الأعلام</w:t>
      </w:r>
      <w:r>
        <w:rPr>
          <w:b/>
          <w:bCs/>
          <w:rtl/>
        </w:rPr>
        <w:t>.</w:t>
      </w:r>
    </w:p>
    <w:p w14:paraId="1AAB0881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والمراجع</w:t>
      </w:r>
      <w:r>
        <w:rPr>
          <w:b/>
          <w:bCs/>
          <w:rtl/>
        </w:rPr>
        <w:t>.</w:t>
      </w:r>
    </w:p>
    <w:p w14:paraId="2E720505" w14:textId="77777777" w:rsidR="00087918" w:rsidRDefault="00000000">
      <w:pPr>
        <w:spacing w:after="200" w:line="360" w:lineRule="auto"/>
        <w:jc w:val="center"/>
      </w:pPr>
      <w:r>
        <w:rPr>
          <w:b/>
          <w:bCs/>
          <w:rtl/>
          <w:lang w:bidi="ar-SA"/>
        </w:rPr>
        <w:t>فهرس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المحتويات</w:t>
      </w:r>
      <w:r>
        <w:rPr>
          <w:b/>
          <w:bCs/>
          <w:rtl/>
        </w:rPr>
        <w:t>.</w:t>
      </w:r>
    </w:p>
    <w:p w14:paraId="67376795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1" w:name="_Toc237809463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الآيات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القرآنيّة</w:t>
      </w:r>
      <w:bookmarkEnd w:id="91"/>
    </w:p>
    <w:p w14:paraId="538DA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تَقْتُلُوا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أَنفُسَكُمْ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رَحِيمًا﴾</w:t>
      </w:r>
      <w:r>
        <w:rPr>
          <w:rtl/>
        </w:rPr>
        <w:t xml:space="preserve"> - </w:t>
      </w:r>
      <w:r>
        <w:rPr>
          <w:rtl/>
          <w:lang w:bidi="ar-SA"/>
        </w:rPr>
        <w:t>النساء</w:t>
      </w:r>
      <w:r>
        <w:rPr>
          <w:rtl/>
        </w:rPr>
        <w:t>: 29.</w:t>
      </w:r>
    </w:p>
    <w:p w14:paraId="7C265D4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تُلْقُوا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بِأَيْدِيكُمْ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التَّهْلُكَةِ﴾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195.</w:t>
      </w:r>
    </w:p>
    <w:p w14:paraId="66D4B8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﴿وَالَّذِينَ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يُتَوَفَّوْنَ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مِنكُمْ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وَيَذَرُونَ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أَزْوَاجًا﴾</w:t>
      </w:r>
      <w:r>
        <w:rPr>
          <w:rtl/>
        </w:rPr>
        <w:t xml:space="preserve"> - </w:t>
      </w:r>
      <w:r>
        <w:rPr>
          <w:rtl/>
          <w:lang w:bidi="ar-SA"/>
        </w:rPr>
        <w:t>البقرة</w:t>
      </w:r>
      <w:r>
        <w:rPr>
          <w:rtl/>
        </w:rPr>
        <w:t>: 234.</w:t>
      </w:r>
    </w:p>
    <w:p w14:paraId="09B97B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خَلَقَ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وَالْحَيَاةَ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لِيَبْلُوَكُمْ﴾</w:t>
      </w:r>
      <w:r>
        <w:rPr>
          <w:rtl/>
        </w:rPr>
        <w:t xml:space="preserve"> - </w:t>
      </w:r>
      <w:r>
        <w:rPr>
          <w:rtl/>
          <w:lang w:bidi="ar-SA"/>
        </w:rPr>
        <w:t>الملك</w:t>
      </w:r>
      <w:r>
        <w:rPr>
          <w:rtl/>
        </w:rPr>
        <w:t>: 2.</w:t>
      </w:r>
    </w:p>
    <w:p w14:paraId="2BCF3B3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﴿قُلْ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إِنَّ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الَّذِي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تَفِرُّونَ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مِنْهُ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فَإِنَّهُ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مُلَاقِيكُمْ﴾</w:t>
      </w:r>
      <w:r>
        <w:rPr>
          <w:rtl/>
        </w:rPr>
        <w:t xml:space="preserve"> - </w:t>
      </w:r>
      <w:r>
        <w:rPr>
          <w:rtl/>
          <w:lang w:bidi="ar-SA"/>
        </w:rPr>
        <w:t>الجمعة</w:t>
      </w:r>
      <w:r>
        <w:rPr>
          <w:rtl/>
        </w:rPr>
        <w:t>: 8.</w:t>
      </w:r>
    </w:p>
    <w:p w14:paraId="482096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﴿وَجَاءَتْ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سَكْرَةُ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بِالْحَقِّ﴾</w:t>
      </w:r>
      <w:r>
        <w:rPr>
          <w:rtl/>
        </w:rPr>
        <w:t xml:space="preserve"> - </w:t>
      </w:r>
      <w:r>
        <w:rPr>
          <w:rtl/>
          <w:lang w:bidi="ar-SA"/>
        </w:rPr>
        <w:t>ق</w:t>
      </w:r>
      <w:r>
        <w:rPr>
          <w:rtl/>
        </w:rPr>
        <w:t>: 19.</w:t>
      </w:r>
    </w:p>
    <w:p w14:paraId="252F638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كَانَ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لِنَفْسٍ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تَمُوتَ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إِلَّا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بِإِذْنِ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اللَّهِ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كِتَابًا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مُّؤَجَّلًا﴾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145.</w:t>
      </w:r>
    </w:p>
    <w:p w14:paraId="260AA1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﴿كُلُّ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نَفْسٍ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ذَائِقَةُ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الْمَوْتِ﴾</w:t>
      </w:r>
      <w:r>
        <w:rPr>
          <w:rtl/>
        </w:rPr>
        <w:t xml:space="preserve"> - </w:t>
      </w:r>
      <w:r>
        <w:rPr>
          <w:rtl/>
          <w:lang w:bidi="ar-SA"/>
        </w:rPr>
        <w:t>آل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>: 185.</w:t>
      </w:r>
    </w:p>
    <w:p w14:paraId="00EBAC2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﴿وَمَنْ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أَحْيَاهَا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فَكَأَنَّمَا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أَحْيَا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النَّاسَ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جَمِيعًا﴾</w:t>
      </w:r>
      <w:r>
        <w:rPr>
          <w:rtl/>
        </w:rPr>
        <w:t xml:space="preserve"> - </w:t>
      </w:r>
      <w:r>
        <w:rPr>
          <w:rtl/>
          <w:lang w:bidi="ar-SA"/>
        </w:rPr>
        <w:t>المائدة</w:t>
      </w:r>
      <w:r>
        <w:rPr>
          <w:rtl/>
        </w:rPr>
        <w:t>: 32.</w:t>
      </w:r>
    </w:p>
    <w:p w14:paraId="6C3700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﴿قَالُوا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شُعَيْبُ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نَفْقَهُ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كَثِيرًا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مِّمَّا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تَقُولُ﴾</w:t>
      </w:r>
      <w:r>
        <w:rPr>
          <w:rtl/>
        </w:rPr>
        <w:t xml:space="preserve"> - </w:t>
      </w:r>
      <w:r>
        <w:rPr>
          <w:rtl/>
          <w:lang w:bidi="ar-SA"/>
        </w:rPr>
        <w:t>هود</w:t>
      </w:r>
      <w:r>
        <w:rPr>
          <w:rtl/>
        </w:rPr>
        <w:t>: 91.</w:t>
      </w:r>
    </w:p>
    <w:p w14:paraId="15209C8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﴿وَلَقَدْ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كَرَّمْنَا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بَنِي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آدَمَ﴾</w:t>
      </w:r>
      <w:r>
        <w:rPr>
          <w:rtl/>
        </w:rPr>
        <w:t xml:space="preserve"> - </w:t>
      </w:r>
      <w:r>
        <w:rPr>
          <w:rtl/>
          <w:lang w:bidi="ar-SA"/>
        </w:rPr>
        <w:t>الإسراء</w:t>
      </w:r>
      <w:r>
        <w:rPr>
          <w:rtl/>
        </w:rPr>
        <w:t>: 70.</w:t>
      </w:r>
    </w:p>
    <w:p w14:paraId="1F228DB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b/>
          <w:bCs/>
          <w:rtl/>
          <w:lang w:bidi="ar-SA"/>
        </w:rPr>
        <w:t>﴿اللَّهُ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يَتَوَفَّى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الْأَنفُسَ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حِينَ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مَوْتِهَا﴾</w:t>
      </w:r>
      <w:r>
        <w:rPr>
          <w:rtl/>
        </w:rPr>
        <w:t xml:space="preserve"> - </w:t>
      </w:r>
      <w:r>
        <w:rPr>
          <w:rtl/>
          <w:lang w:bidi="ar-SA"/>
        </w:rPr>
        <w:t>الزمر</w:t>
      </w:r>
      <w:r>
        <w:rPr>
          <w:rtl/>
        </w:rPr>
        <w:t>: 42.</w:t>
      </w:r>
    </w:p>
    <w:p w14:paraId="0BA44E33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2" w:name="_Toc237809464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الأحاديث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النبويّة</w:t>
      </w:r>
      <w:bookmarkEnd w:id="92"/>
    </w:p>
    <w:p w14:paraId="3958B965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كسر</w:t>
      </w:r>
      <w:r>
        <w:rPr>
          <w:rtl/>
        </w:rPr>
        <w:t xml:space="preserve"> </w:t>
      </w:r>
      <w:r>
        <w:rPr>
          <w:rtl/>
          <w:lang w:bidi="ar-SA"/>
        </w:rPr>
        <w:t>عظم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ككسره</w:t>
      </w:r>
      <w:r>
        <w:rPr>
          <w:rtl/>
        </w:rPr>
        <w:t xml:space="preserve"> </w:t>
      </w:r>
      <w:r>
        <w:rPr>
          <w:rtl/>
          <w:lang w:bidi="ar-SA"/>
        </w:rPr>
        <w:t>حيًّا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>.</w:t>
      </w:r>
    </w:p>
    <w:p w14:paraId="1BCD1A6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أسرعوا</w:t>
      </w:r>
      <w:r>
        <w:rPr>
          <w:rtl/>
        </w:rPr>
        <w:t xml:space="preserve"> </w:t>
      </w:r>
      <w:r>
        <w:rPr>
          <w:rtl/>
          <w:lang w:bidi="ar-SA"/>
        </w:rPr>
        <w:t>بالجنازة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2679C80B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الموطأ</w:t>
      </w:r>
      <w:r>
        <w:rPr>
          <w:rtl/>
        </w:rPr>
        <w:t>.</w:t>
      </w:r>
    </w:p>
    <w:p w14:paraId="28FC0871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داءً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شفاءً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>.</w:t>
      </w:r>
    </w:p>
    <w:p w14:paraId="67DCA499" w14:textId="77777777" w:rsidR="00087918" w:rsidRDefault="00000000">
      <w:pPr>
        <w:spacing w:after="160" w:line="480" w:lineRule="auto"/>
        <w:jc w:val="both"/>
      </w:pPr>
      <w:r>
        <w:rPr>
          <w:rtl/>
        </w:rPr>
        <w:t>- "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انقطع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" -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>.</w:t>
      </w:r>
    </w:p>
    <w:p w14:paraId="16A381B6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3" w:name="_Toc237809465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الأعلام</w:t>
      </w:r>
      <w:bookmarkEnd w:id="93"/>
    </w:p>
    <w:p w14:paraId="19B3ED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عثيمين،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صالح</w:t>
      </w:r>
      <w:r>
        <w:rPr>
          <w:rtl/>
        </w:rPr>
        <w:t xml:space="preserve"> </w:t>
      </w:r>
      <w:r>
        <w:rPr>
          <w:rtl/>
          <w:lang w:bidi="ar-SA"/>
        </w:rPr>
        <w:t>العثيمين</w:t>
      </w:r>
      <w:r>
        <w:rPr>
          <w:rtl/>
        </w:rPr>
        <w:t xml:space="preserve"> (1347-1421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الأصوليّ</w:t>
      </w:r>
      <w:r>
        <w:rPr>
          <w:rtl/>
        </w:rPr>
        <w:t xml:space="preserve"> - </w:t>
      </w:r>
      <w:r>
        <w:rPr>
          <w:rtl/>
          <w:lang w:bidi="ar-SA"/>
        </w:rPr>
        <w:t>ترجمته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.</w:t>
      </w:r>
    </w:p>
    <w:p w14:paraId="26B76EC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(1365-1429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الفقيه</w:t>
      </w:r>
      <w:r>
        <w:rPr>
          <w:rtl/>
        </w:rPr>
        <w:t xml:space="preserve"> </w:t>
      </w:r>
      <w:r>
        <w:rPr>
          <w:rtl/>
          <w:lang w:bidi="ar-SA"/>
        </w:rPr>
        <w:t>الحنبليّ،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وبحث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66227C5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علي،</w:t>
      </w:r>
      <w:r>
        <w:rPr>
          <w:rtl/>
        </w:rPr>
        <w:t xml:space="preserve"> </w:t>
      </w:r>
      <w:r>
        <w:rPr>
          <w:rtl/>
          <w:lang w:bidi="ar-SA"/>
        </w:rPr>
        <w:t>طبيب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روّاد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الطبيّ،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أوائل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عرّف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بحقيقة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الدماغيّ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4084B6D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بيوس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عشر،</w:t>
      </w:r>
      <w:r>
        <w:rPr>
          <w:rtl/>
        </w:rPr>
        <w:t xml:space="preserve"> </w:t>
      </w:r>
      <w:r>
        <w:rPr>
          <w:rtl/>
          <w:lang w:bidi="ar-SA"/>
        </w:rPr>
        <w:t>بابا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الكاثوليكيّة</w:t>
      </w:r>
      <w:r>
        <w:rPr>
          <w:rtl/>
        </w:rPr>
        <w:t xml:space="preserve"> (1939-1958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التقرير</w:t>
      </w:r>
      <w:r>
        <w:rPr>
          <w:rtl/>
        </w:rPr>
        <w:t xml:space="preserve"> </w:t>
      </w:r>
      <w:r>
        <w:rPr>
          <w:rtl/>
          <w:lang w:bidi="ar-SA"/>
        </w:rPr>
        <w:t>الشهير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العاديّة</w:t>
      </w:r>
      <w:r>
        <w:rPr>
          <w:rtl/>
        </w:rPr>
        <w:t xml:space="preserve"> </w:t>
      </w:r>
      <w:r>
        <w:rPr>
          <w:rtl/>
          <w:lang w:bidi="ar-SA"/>
        </w:rPr>
        <w:t>والاستثنائيّة</w:t>
      </w:r>
      <w:r>
        <w:rPr>
          <w:rtl/>
        </w:rPr>
        <w:t xml:space="preserve"> - </w:t>
      </w:r>
      <w:r>
        <w:rPr>
          <w:rtl/>
          <w:lang w:bidi="ar-SA"/>
        </w:rPr>
        <w:t>ذكره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>.</w:t>
      </w:r>
    </w:p>
    <w:p w14:paraId="5D42752E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94" w:name="_Toc237809466"/>
      <w:r>
        <w:rPr>
          <w:b/>
          <w:bCs/>
          <w:color w:val="000000"/>
          <w:sz w:val="30"/>
          <w:szCs w:val="30"/>
          <w:rtl/>
          <w:lang w:bidi="ar-SA"/>
        </w:rPr>
        <w:t>فهرس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المصادر</w:t>
      </w:r>
      <w:r>
        <w:rPr>
          <w:b/>
          <w:bCs/>
          <w:color w:val="000000"/>
          <w:sz w:val="30"/>
          <w:szCs w:val="30"/>
          <w:rtl/>
        </w:rPr>
        <w:t xml:space="preserve"> </w:t>
      </w:r>
      <w:r>
        <w:rPr>
          <w:b/>
          <w:bCs/>
          <w:color w:val="000000"/>
          <w:sz w:val="30"/>
          <w:szCs w:val="30"/>
          <w:rtl/>
          <w:lang w:bidi="ar-SA"/>
        </w:rPr>
        <w:t>والمراجع</w:t>
      </w:r>
      <w:bookmarkEnd w:id="94"/>
    </w:p>
    <w:p w14:paraId="599644B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5" w:name="_Toc237809467"/>
      <w:r>
        <w:rPr>
          <w:b/>
          <w:bCs/>
          <w:color w:val="000000"/>
          <w:sz w:val="28"/>
          <w:szCs w:val="28"/>
          <w:rtl/>
          <w:lang w:bidi="ar-SA"/>
        </w:rPr>
        <w:t>أولًا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القرآن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الكريم</w:t>
      </w:r>
      <w:r>
        <w:rPr>
          <w:b/>
          <w:bCs/>
          <w:color w:val="000000"/>
          <w:sz w:val="28"/>
          <w:szCs w:val="28"/>
          <w:rtl/>
        </w:rPr>
        <w:t>.</w:t>
      </w:r>
      <w:bookmarkEnd w:id="95"/>
    </w:p>
    <w:p w14:paraId="74D72CF8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6" w:name="_Toc237809468"/>
      <w:r>
        <w:rPr>
          <w:b/>
          <w:bCs/>
          <w:color w:val="000000"/>
          <w:sz w:val="28"/>
          <w:szCs w:val="28"/>
          <w:rtl/>
          <w:lang w:bidi="ar-SA"/>
        </w:rPr>
        <w:t>ثانيًا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المعاجم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اللغويّة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والاصطلاحيّة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6"/>
    </w:p>
    <w:p w14:paraId="7DE516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فارس،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معجم</w:t>
      </w:r>
      <w:r>
        <w:rPr>
          <w:rtl/>
        </w:rPr>
        <w:t xml:space="preserve"> </w:t>
      </w:r>
      <w:r>
        <w:rPr>
          <w:rtl/>
          <w:lang w:bidi="ar-SA"/>
        </w:rPr>
        <w:t>مقاييس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هارون</w:t>
      </w:r>
      <w:r>
        <w:rPr>
          <w:rtl/>
        </w:rPr>
        <w:t xml:space="preserve">).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88B3F7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منظور،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مكرم</w:t>
      </w:r>
      <w:r>
        <w:rPr>
          <w:rtl/>
        </w:rPr>
        <w:t xml:space="preserve">.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العرب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صادر</w:t>
      </w:r>
      <w:r>
        <w:rPr>
          <w:rtl/>
        </w:rPr>
        <w:t>.</w:t>
      </w:r>
    </w:p>
    <w:p w14:paraId="710FB81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الجرجاني،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التعريفات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031612B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الفيروزآبادي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مجد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. </w:t>
      </w:r>
      <w:r>
        <w:rPr>
          <w:rtl/>
          <w:lang w:bidi="ar-SA"/>
        </w:rPr>
        <w:t>القاموس</w:t>
      </w:r>
      <w:r>
        <w:rPr>
          <w:rtl/>
        </w:rPr>
        <w:t xml:space="preserve"> </w:t>
      </w:r>
      <w:r>
        <w:rPr>
          <w:rtl/>
          <w:lang w:bidi="ar-SA"/>
        </w:rPr>
        <w:t>المحيط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00D9A21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الفيومي،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. </w:t>
      </w:r>
      <w:r>
        <w:rPr>
          <w:rtl/>
          <w:lang w:bidi="ar-SA"/>
        </w:rPr>
        <w:t>المصباح</w:t>
      </w:r>
      <w:r>
        <w:rPr>
          <w:rtl/>
        </w:rPr>
        <w:t xml:space="preserve"> </w:t>
      </w:r>
      <w:r>
        <w:rPr>
          <w:rtl/>
          <w:lang w:bidi="ar-SA"/>
        </w:rPr>
        <w:t>المنير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غريب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382D415A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7" w:name="_Toc237809469"/>
      <w:r>
        <w:rPr>
          <w:b/>
          <w:bCs/>
          <w:color w:val="000000"/>
          <w:sz w:val="28"/>
          <w:szCs w:val="28"/>
          <w:rtl/>
          <w:lang w:bidi="ar-SA"/>
        </w:rPr>
        <w:t>ثالثًا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الحديث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الشريف</w:t>
      </w:r>
      <w:r>
        <w:rPr>
          <w:b/>
          <w:bCs/>
          <w:color w:val="000000"/>
          <w:sz w:val="28"/>
          <w:szCs w:val="28"/>
          <w:rtl/>
        </w:rPr>
        <w:t>:</w:t>
      </w:r>
      <w:bookmarkEnd w:id="97"/>
    </w:p>
    <w:p w14:paraId="3B30EC1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داود،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الأشعث</w:t>
      </w:r>
      <w:r>
        <w:rPr>
          <w:rtl/>
        </w:rPr>
        <w:t xml:space="preserve"> </w:t>
      </w:r>
      <w:r>
        <w:rPr>
          <w:rtl/>
          <w:lang w:bidi="ar-SA"/>
        </w:rPr>
        <w:t>السجستاني</w:t>
      </w:r>
      <w:r>
        <w:rPr>
          <w:rtl/>
        </w:rPr>
        <w:t xml:space="preserve">. </w:t>
      </w:r>
      <w:r>
        <w:rPr>
          <w:rtl/>
          <w:lang w:bidi="ar-SA"/>
        </w:rPr>
        <w:t>سنن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 xml:space="preserve">. </w:t>
      </w:r>
      <w:r>
        <w:rPr>
          <w:rtl/>
          <w:lang w:bidi="ar-SA"/>
        </w:rPr>
        <w:t>صيدا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المكتبة</w:t>
      </w:r>
      <w:r>
        <w:rPr>
          <w:rtl/>
        </w:rPr>
        <w:t xml:space="preserve"> </w:t>
      </w:r>
      <w:r>
        <w:rPr>
          <w:rtl/>
          <w:lang w:bidi="ar-SA"/>
        </w:rPr>
        <w:t>العصرية</w:t>
      </w:r>
      <w:r>
        <w:rPr>
          <w:rtl/>
        </w:rPr>
        <w:t>.</w:t>
      </w:r>
    </w:p>
    <w:p w14:paraId="5EDED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البخاري،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اسماعيل</w:t>
      </w:r>
      <w:r>
        <w:rPr>
          <w:rtl/>
        </w:rPr>
        <w:t xml:space="preserve"> (2002).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حسونة</w:t>
      </w:r>
      <w:r>
        <w:rPr>
          <w:rtl/>
        </w:rPr>
        <w:t xml:space="preserve"> </w:t>
      </w:r>
      <w:r>
        <w:rPr>
          <w:rtl/>
          <w:lang w:bidi="ar-SA"/>
        </w:rPr>
        <w:t>النواوي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>.</w:t>
      </w:r>
    </w:p>
    <w:p w14:paraId="256F387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(1985). </w:t>
      </w:r>
      <w:r>
        <w:rPr>
          <w:rtl/>
          <w:lang w:bidi="ar-SA"/>
        </w:rPr>
        <w:t>موطأ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فؤاد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الباقي</w:t>
      </w:r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الأصيل</w:t>
      </w:r>
      <w:r>
        <w:rPr>
          <w:rtl/>
        </w:rPr>
        <w:t>.</w:t>
      </w:r>
    </w:p>
    <w:p w14:paraId="36D5BF1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الحجاج</w:t>
      </w:r>
      <w:r>
        <w:rPr>
          <w:rtl/>
        </w:rPr>
        <w:t xml:space="preserve"> </w:t>
      </w:r>
      <w:r>
        <w:rPr>
          <w:rtl/>
          <w:lang w:bidi="ar-SA"/>
        </w:rPr>
        <w:t>القشيري</w:t>
      </w:r>
      <w:r>
        <w:rPr>
          <w:rtl/>
        </w:rPr>
        <w:t xml:space="preserve"> </w:t>
      </w:r>
      <w:r>
        <w:rPr>
          <w:rtl/>
          <w:lang w:bidi="ar-SA"/>
        </w:rPr>
        <w:t>النيسابوري</w:t>
      </w:r>
      <w:r>
        <w:rPr>
          <w:rtl/>
        </w:rPr>
        <w:t xml:space="preserve"> (2006).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(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الفاريابي</w:t>
      </w:r>
      <w:proofErr w:type="spellEnd"/>
      <w:r>
        <w:rPr>
          <w:rtl/>
        </w:rPr>
        <w:t xml:space="preserve">).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>.</w:t>
      </w:r>
    </w:p>
    <w:p w14:paraId="410FAB7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8" w:name="_Toc237809470"/>
      <w:r>
        <w:rPr>
          <w:b/>
          <w:bCs/>
          <w:color w:val="000000"/>
          <w:sz w:val="28"/>
          <w:szCs w:val="28"/>
          <w:rtl/>
          <w:lang w:bidi="ar-SA"/>
        </w:rPr>
        <w:t>رابعًا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كتب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والأصول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والقواعد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والمقاصد</w:t>
      </w:r>
      <w:r>
        <w:rPr>
          <w:b/>
          <w:bCs/>
          <w:color w:val="000000"/>
          <w:sz w:val="28"/>
          <w:szCs w:val="28"/>
          <w:rtl/>
        </w:rPr>
        <w:t>:</w:t>
      </w:r>
      <w:bookmarkEnd w:id="98"/>
    </w:p>
    <w:p w14:paraId="1132E31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عاشور،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الطاهر</w:t>
      </w:r>
      <w:r>
        <w:rPr>
          <w:rtl/>
        </w:rPr>
        <w:t xml:space="preserve">.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تونس</w:t>
      </w:r>
      <w:r>
        <w:rPr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التونسية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>.</w:t>
      </w:r>
    </w:p>
    <w:p w14:paraId="683E5C1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الريسوني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(2010). </w:t>
      </w:r>
      <w:r>
        <w:rPr>
          <w:rtl/>
          <w:lang w:bidi="ar-SA"/>
        </w:rPr>
        <w:t>مدخل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الكلمة</w:t>
      </w:r>
      <w:r>
        <w:rPr>
          <w:rtl/>
        </w:rPr>
        <w:t>.</w:t>
      </w:r>
    </w:p>
    <w:p w14:paraId="3B5FD8C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.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وأدلته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70C8F9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زيدان،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(2001). </w:t>
      </w:r>
      <w:r>
        <w:rPr>
          <w:rtl/>
          <w:lang w:bidi="ar-SA"/>
        </w:rPr>
        <w:t>الوجيز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الرسالة</w:t>
      </w:r>
      <w:r>
        <w:rPr>
          <w:rtl/>
        </w:rPr>
        <w:t>.</w:t>
      </w:r>
    </w:p>
    <w:p w14:paraId="67ED049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الشاطبي،</w:t>
      </w:r>
      <w:r>
        <w:rPr>
          <w:rtl/>
        </w:rPr>
        <w:t xml:space="preserve">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. </w:t>
      </w:r>
      <w:r>
        <w:rPr>
          <w:rtl/>
          <w:lang w:bidi="ar-SA"/>
        </w:rPr>
        <w:t>الموافقات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أصول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0AD52CC9" w14:textId="77777777" w:rsidR="00087918" w:rsidRDefault="00000000">
      <w:pPr>
        <w:spacing w:after="160" w:line="480" w:lineRule="auto"/>
        <w:jc w:val="both"/>
      </w:pPr>
      <w:r>
        <w:rPr>
          <w:b/>
          <w:bCs/>
          <w:rtl/>
          <w:lang w:bidi="ar-SA"/>
        </w:rPr>
        <w:t>كتب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المذاهب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المعتمدة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للمساق</w:t>
      </w:r>
      <w:r>
        <w:rPr>
          <w:b/>
          <w:bCs/>
          <w:rtl/>
        </w:rPr>
        <w:t>):</w:t>
      </w:r>
    </w:p>
    <w:p w14:paraId="2F23C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المحتار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الدرّ</w:t>
      </w:r>
      <w:r>
        <w:rPr>
          <w:rtl/>
        </w:rPr>
        <w:t xml:space="preserve"> </w:t>
      </w:r>
      <w:r>
        <w:rPr>
          <w:rtl/>
          <w:lang w:bidi="ar-SA"/>
        </w:rPr>
        <w:t>المختار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9FDE39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السرخسي،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المبسوط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>.</w:t>
      </w:r>
    </w:p>
    <w:p w14:paraId="6C11285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الكاساني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(1982). </w:t>
      </w:r>
      <w:r>
        <w:rPr>
          <w:rtl/>
          <w:lang w:bidi="ar-SA"/>
        </w:rPr>
        <w:t>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ترتيب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9448D0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الحطّاب،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(1398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مختصر</w:t>
      </w:r>
      <w:r>
        <w:rPr>
          <w:rtl/>
        </w:rPr>
        <w:t xml:space="preserve"> </w:t>
      </w:r>
      <w:r>
        <w:rPr>
          <w:rtl/>
          <w:lang w:bidi="ar-SA"/>
        </w:rPr>
        <w:t>خليل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05E4460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الدسوقي،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.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الدسوقي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الشرح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5E47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القرافي،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(1994). </w:t>
      </w:r>
      <w:r>
        <w:rPr>
          <w:rtl/>
          <w:lang w:bidi="ar-SA"/>
        </w:rPr>
        <w:t>الذخيرة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>.</w:t>
      </w:r>
    </w:p>
    <w:p w14:paraId="38F3F4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الرملي،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(1404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نهاية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>.</w:t>
      </w:r>
    </w:p>
    <w:p w14:paraId="020745C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الشربيني،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الخطيب</w:t>
      </w:r>
      <w:r>
        <w:rPr>
          <w:rtl/>
        </w:rPr>
        <w:t xml:space="preserve">. </w:t>
      </w:r>
      <w:r>
        <w:rPr>
          <w:rtl/>
          <w:lang w:bidi="ar-SA"/>
        </w:rPr>
        <w:t>مغني</w:t>
      </w:r>
      <w:r>
        <w:rPr>
          <w:rtl/>
        </w:rPr>
        <w:t xml:space="preserve"> </w:t>
      </w:r>
      <w:r>
        <w:rPr>
          <w:rtl/>
          <w:lang w:bidi="ar-SA"/>
        </w:rPr>
        <w:t>المحتاج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معاني</w:t>
      </w:r>
      <w:r>
        <w:rPr>
          <w:rtl/>
        </w:rPr>
        <w:t xml:space="preserve"> </w:t>
      </w:r>
      <w:r>
        <w:rPr>
          <w:rtl/>
          <w:lang w:bidi="ar-SA"/>
        </w:rPr>
        <w:t>ألفاظ</w:t>
      </w:r>
      <w:r>
        <w:rPr>
          <w:rtl/>
        </w:rPr>
        <w:t xml:space="preserve"> </w:t>
      </w:r>
      <w:r>
        <w:rPr>
          <w:rtl/>
          <w:lang w:bidi="ar-SA"/>
        </w:rPr>
        <w:t>المنهاج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6C0D4A9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النووي،</w:t>
      </w:r>
      <w:r>
        <w:rPr>
          <w:rtl/>
        </w:rPr>
        <w:t xml:space="preserve"> </w:t>
      </w:r>
      <w:r>
        <w:rPr>
          <w:rtl/>
          <w:lang w:bidi="ar-SA"/>
        </w:rPr>
        <w:t>يحيى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شرف</w:t>
      </w:r>
      <w:r>
        <w:rPr>
          <w:rtl/>
        </w:rPr>
        <w:t xml:space="preserve"> (1997).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المهذّب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54F39ED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قدامة،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(1405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المغني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21222F3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البهوتي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منصور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يونس</w:t>
      </w:r>
      <w:r>
        <w:rPr>
          <w:rtl/>
        </w:rPr>
        <w:t xml:space="preserve"> (1402</w:t>
      </w:r>
      <w:r>
        <w:rPr>
          <w:rtl/>
          <w:lang w:bidi="ar-SA"/>
        </w:rPr>
        <w:t>هـ</w:t>
      </w:r>
      <w:r>
        <w:rPr>
          <w:rtl/>
        </w:rPr>
        <w:t xml:space="preserve">). </w:t>
      </w:r>
      <w:r>
        <w:rPr>
          <w:rtl/>
          <w:lang w:bidi="ar-SA"/>
        </w:rPr>
        <w:t>كشّاف</w:t>
      </w:r>
      <w:r>
        <w:rPr>
          <w:rtl/>
        </w:rPr>
        <w:t xml:space="preserve"> </w:t>
      </w:r>
      <w:r>
        <w:rPr>
          <w:rtl/>
          <w:lang w:bidi="ar-SA"/>
        </w:rPr>
        <w:t>القناع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متن</w:t>
      </w:r>
      <w:r>
        <w:rPr>
          <w:rtl/>
        </w:rPr>
        <w:t xml:space="preserve"> </w:t>
      </w:r>
      <w:r>
        <w:rPr>
          <w:rtl/>
          <w:lang w:bidi="ar-SA"/>
        </w:rPr>
        <w:t>الإقناع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>.</w:t>
      </w:r>
    </w:p>
    <w:p w14:paraId="377A544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المرداوي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علاء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. </w:t>
      </w:r>
      <w:r>
        <w:rPr>
          <w:rtl/>
          <w:lang w:bidi="ar-SA"/>
        </w:rPr>
        <w:t>الإنصاف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الراجح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.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>.</w:t>
      </w:r>
    </w:p>
    <w:p w14:paraId="6AFF2471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99" w:name="_Toc237809471"/>
      <w:r>
        <w:rPr>
          <w:b/>
          <w:bCs/>
          <w:color w:val="000000"/>
          <w:sz w:val="28"/>
          <w:szCs w:val="28"/>
          <w:rtl/>
          <w:lang w:bidi="ar-SA"/>
        </w:rPr>
        <w:t>خامسًا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الفقهيّة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والقانونيّة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المعاصرة</w:t>
      </w:r>
      <w:r>
        <w:rPr>
          <w:b/>
          <w:bCs/>
          <w:color w:val="000000"/>
          <w:sz w:val="28"/>
          <w:szCs w:val="28"/>
          <w:rtl/>
        </w:rPr>
        <w:t>:</w:t>
      </w:r>
      <w:bookmarkEnd w:id="99"/>
    </w:p>
    <w:p w14:paraId="5925F34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البار،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(1987).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للموت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المؤتمر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1FF361F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صفية،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(2022).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للإنسان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أعضائه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الشهاب،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411-434.</w:t>
      </w:r>
    </w:p>
    <w:p w14:paraId="5702BCF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الحبلاني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فرحان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(2006).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المتوفى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للبنين</w:t>
      </w:r>
      <w:r>
        <w:rPr>
          <w:rtl/>
        </w:rPr>
        <w:t xml:space="preserve"> </w:t>
      </w:r>
      <w:r>
        <w:rPr>
          <w:rtl/>
          <w:lang w:bidi="ar-SA"/>
        </w:rPr>
        <w:t>بالقاهرة،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الأزهر،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454-490.</w:t>
      </w:r>
    </w:p>
    <w:p w14:paraId="1F172C7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الدق،</w:t>
      </w:r>
      <w:r>
        <w:rPr>
          <w:rtl/>
        </w:rPr>
        <w:t xml:space="preserve"> </w:t>
      </w:r>
      <w:r>
        <w:rPr>
          <w:rtl/>
          <w:lang w:bidi="ar-SA"/>
        </w:rPr>
        <w:t>صلاح</w:t>
      </w:r>
      <w:r>
        <w:rPr>
          <w:rtl/>
        </w:rPr>
        <w:t xml:space="preserve"> </w:t>
      </w:r>
      <w:r>
        <w:rPr>
          <w:rtl/>
          <w:lang w:bidi="ar-SA"/>
        </w:rPr>
        <w:t>نجيب</w:t>
      </w:r>
      <w:r>
        <w:rPr>
          <w:rtl/>
        </w:rPr>
        <w:t xml:space="preserve"> (2022).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المتعلّقة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جمعية</w:t>
      </w:r>
      <w:r>
        <w:rPr>
          <w:rtl/>
        </w:rPr>
        <w:t xml:space="preserve"> </w:t>
      </w:r>
      <w:r>
        <w:rPr>
          <w:rtl/>
          <w:lang w:bidi="ar-SA"/>
        </w:rPr>
        <w:t>أنصار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المحمدية،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88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14-16.</w:t>
      </w:r>
    </w:p>
    <w:p w14:paraId="57118C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الرهوان،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(2021).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الرحمة</w:t>
      </w:r>
      <w:r>
        <w:rPr>
          <w:rtl/>
        </w:rPr>
        <w:t xml:space="preserve"> </w:t>
      </w:r>
      <w:r>
        <w:rPr>
          <w:rtl/>
          <w:lang w:bidi="ar-SA"/>
        </w:rPr>
        <w:t>والأحكام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بإبقاء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ونزعها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القاسمية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الشارقة،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574AB7D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الزرعوني،</w:t>
      </w:r>
      <w:r>
        <w:rPr>
          <w:rtl/>
        </w:rPr>
        <w:t xml:space="preserve"> </w:t>
      </w:r>
      <w:r>
        <w:rPr>
          <w:rtl/>
          <w:lang w:bidi="ar-SA"/>
        </w:rPr>
        <w:t>راشد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والاقتصادية،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بالمنصورة،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687BCE81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الزكي،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(2020).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موتًا</w:t>
      </w:r>
      <w:r>
        <w:rPr>
          <w:rtl/>
        </w:rPr>
        <w:t xml:space="preserve"> </w:t>
      </w:r>
      <w:r>
        <w:rPr>
          <w:rtl/>
          <w:lang w:bidi="ar-SA"/>
        </w:rPr>
        <w:t>سريريًّا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المنهل،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الوادي،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2.</w:t>
      </w:r>
    </w:p>
    <w:p w14:paraId="70AE206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الشماخي،</w:t>
      </w:r>
      <w:r>
        <w:rPr>
          <w:rtl/>
        </w:rPr>
        <w:t xml:space="preserve"> </w:t>
      </w:r>
      <w:r>
        <w:rPr>
          <w:rtl/>
          <w:lang w:bidi="ar-SA"/>
        </w:rPr>
        <w:t>هدى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الباسط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(2020). </w:t>
      </w:r>
      <w:r>
        <w:rPr>
          <w:rtl/>
          <w:lang w:bidi="ar-SA"/>
        </w:rPr>
        <w:t>المسئولية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631ECF3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شتوان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بلقاسم</w:t>
      </w:r>
      <w:r>
        <w:rPr>
          <w:rtl/>
        </w:rPr>
        <w:t xml:space="preserve"> (2012).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الإكلينيكي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والطب</w:t>
      </w:r>
      <w:r>
        <w:rPr>
          <w:rtl/>
        </w:rPr>
        <w:t xml:space="preserve"> </w:t>
      </w:r>
      <w:r>
        <w:rPr>
          <w:rtl/>
          <w:lang w:bidi="ar-SA"/>
        </w:rPr>
        <w:t>وأثره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وزرع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والاقتصاد،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329-348.</w:t>
      </w:r>
    </w:p>
    <w:p w14:paraId="30002DC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الشلتوني،</w:t>
      </w:r>
      <w:r>
        <w:rPr>
          <w:rtl/>
        </w:rPr>
        <w:t xml:space="preserve"> </w:t>
      </w:r>
      <w:r>
        <w:rPr>
          <w:rtl/>
          <w:lang w:bidi="ar-SA"/>
        </w:rPr>
        <w:t>أنور</w:t>
      </w:r>
      <w:r>
        <w:rPr>
          <w:rtl/>
        </w:rPr>
        <w:t xml:space="preserve"> (2024).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الصناعي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-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(</w:t>
      </w:r>
      <w:r>
        <w:rPr>
          <w:rtl/>
          <w:lang w:bidi="ar-SA"/>
        </w:rPr>
        <w:t>المنصورة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1-48.</w:t>
      </w:r>
    </w:p>
    <w:p w14:paraId="11E7DE2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المبدي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جهاد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بممارسة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المركز</w:t>
      </w:r>
      <w:r>
        <w:rPr>
          <w:rtl/>
        </w:rPr>
        <w:t xml:space="preserve"> </w:t>
      </w:r>
      <w:r>
        <w:rPr>
          <w:rtl/>
          <w:lang w:bidi="ar-SA"/>
        </w:rPr>
        <w:t>القومي</w:t>
      </w:r>
      <w:r>
        <w:rPr>
          <w:rtl/>
        </w:rPr>
        <w:t xml:space="preserve"> </w:t>
      </w:r>
      <w:r>
        <w:rPr>
          <w:rtl/>
          <w:lang w:bidi="ar-SA"/>
        </w:rPr>
        <w:t>للإصدارات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>.</w:t>
      </w:r>
    </w:p>
    <w:p w14:paraId="0741D82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الكاسح،</w:t>
      </w:r>
      <w:r>
        <w:rPr>
          <w:rtl/>
        </w:rPr>
        <w:t xml:space="preserve"> </w:t>
      </w:r>
      <w:r>
        <w:rPr>
          <w:rtl/>
          <w:lang w:bidi="ar-SA"/>
        </w:rPr>
        <w:t>تهاني</w:t>
      </w:r>
      <w:r>
        <w:rPr>
          <w:rtl/>
        </w:rPr>
        <w:t xml:space="preserve"> </w:t>
      </w:r>
      <w:r>
        <w:rPr>
          <w:rtl/>
          <w:lang w:bidi="ar-SA"/>
        </w:rPr>
        <w:t>فرج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الشاعث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والصالحين،</w:t>
      </w:r>
      <w:r>
        <w:rPr>
          <w:rtl/>
        </w:rPr>
        <w:t xml:space="preserve"> </w:t>
      </w:r>
      <w:r>
        <w:rPr>
          <w:rtl/>
          <w:lang w:bidi="ar-SA"/>
        </w:rPr>
        <w:t>مسعود</w:t>
      </w:r>
      <w:r>
        <w:rPr>
          <w:rtl/>
        </w:rPr>
        <w:t xml:space="preserve"> </w:t>
      </w:r>
      <w:r>
        <w:rPr>
          <w:rtl/>
          <w:lang w:bidi="ar-SA"/>
        </w:rPr>
        <w:t>الصالحين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(2024).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نزع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إفريقيا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العلمي،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المختار،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4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50-59.</w:t>
      </w:r>
    </w:p>
    <w:p w14:paraId="040F33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الكميتي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عمران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(2024).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وتأصيلًا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المنتدى</w:t>
      </w:r>
      <w:r>
        <w:rPr>
          <w:rtl/>
        </w:rPr>
        <w:t xml:space="preserve"> </w:t>
      </w:r>
      <w:r>
        <w:rPr>
          <w:rtl/>
          <w:lang w:bidi="ar-SA"/>
        </w:rPr>
        <w:t>الأكاديمي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ليبيا،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8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157-204.</w:t>
      </w:r>
    </w:p>
    <w:p w14:paraId="562576F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  <w:lang w:bidi="ar-SA"/>
        </w:rPr>
        <w:t>قياسة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ندى</w:t>
      </w:r>
      <w:r>
        <w:rPr>
          <w:rtl/>
        </w:rPr>
        <w:t xml:space="preserve"> (2010).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دمشق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والقانونية،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26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479-500.</w:t>
      </w:r>
    </w:p>
    <w:p w14:paraId="765209B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لدغش،</w:t>
      </w:r>
      <w:r>
        <w:rPr>
          <w:rtl/>
        </w:rPr>
        <w:t xml:space="preserve"> </w:t>
      </w:r>
      <w:r>
        <w:rPr>
          <w:rtl/>
          <w:lang w:bidi="ar-SA"/>
        </w:rPr>
        <w:t>رحيمة</w:t>
      </w:r>
      <w:r>
        <w:rPr>
          <w:rtl/>
        </w:rPr>
        <w:t xml:space="preserve"> (2019).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السريري</w:t>
      </w:r>
      <w:r>
        <w:rPr>
          <w:rtl/>
        </w:rPr>
        <w:t xml:space="preserve"> </w:t>
      </w:r>
      <w:r>
        <w:rPr>
          <w:rtl/>
          <w:lang w:bidi="ar-SA"/>
        </w:rPr>
        <w:t>والموت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 xml:space="preserve"> </w:t>
      </w:r>
      <w:r>
        <w:rPr>
          <w:rtl/>
          <w:lang w:bidi="ar-SA"/>
        </w:rPr>
        <w:t>وأثرهما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العلوم</w:t>
      </w:r>
      <w:r>
        <w:rPr>
          <w:rtl/>
        </w:rPr>
        <w:t xml:space="preserve"> </w:t>
      </w:r>
      <w:r>
        <w:rPr>
          <w:rtl/>
          <w:lang w:bidi="ar-SA"/>
        </w:rPr>
        <w:t>القانونية</w:t>
      </w:r>
      <w:r>
        <w:rPr>
          <w:rtl/>
        </w:rPr>
        <w:t xml:space="preserve"> </w:t>
      </w:r>
      <w:r>
        <w:rPr>
          <w:rtl/>
          <w:lang w:bidi="ar-SA"/>
        </w:rPr>
        <w:t>والسياسية،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10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1.</w:t>
      </w:r>
    </w:p>
    <w:p w14:paraId="444BBAD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محمد،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(2023).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القانوني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قانونية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المعهد،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العلمين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العليا،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141-158.</w:t>
      </w:r>
    </w:p>
    <w:p w14:paraId="284B088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ناصر،</w:t>
      </w:r>
      <w:r>
        <w:rPr>
          <w:rtl/>
        </w:rPr>
        <w:t xml:space="preserve"> </w:t>
      </w:r>
      <w:r>
        <w:rPr>
          <w:rtl/>
          <w:lang w:bidi="ar-SA"/>
        </w:rPr>
        <w:t>سيهام</w:t>
      </w:r>
      <w:r>
        <w:rPr>
          <w:rtl/>
        </w:rPr>
        <w:t xml:space="preserve"> (2023).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الموازنات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دماغيًّا</w:t>
      </w:r>
      <w:r>
        <w:rPr>
          <w:rtl/>
        </w:rPr>
        <w:t xml:space="preserve"> </w:t>
      </w:r>
      <w:r>
        <w:rPr>
          <w:rtl/>
          <w:lang w:bidi="ar-SA"/>
        </w:rPr>
        <w:t>أنموذجًا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الإحياء،</w:t>
      </w:r>
      <w:r>
        <w:rPr>
          <w:rtl/>
        </w:rPr>
        <w:t xml:space="preserve"> </w:t>
      </w:r>
      <w:r>
        <w:rPr>
          <w:rtl/>
          <w:lang w:bidi="ar-SA"/>
        </w:rPr>
        <w:t>الجزائر،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 xml:space="preserve">263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بعدها</w:t>
      </w:r>
      <w:r>
        <w:rPr>
          <w:rtl/>
        </w:rPr>
        <w:t>.</w:t>
      </w:r>
    </w:p>
    <w:p w14:paraId="619398C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العرّان،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مهدي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(2023).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طبية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مركز</w:t>
      </w:r>
      <w:r>
        <w:rPr>
          <w:rtl/>
        </w:rPr>
        <w:t xml:space="preserve"> </w:t>
      </w:r>
      <w:r>
        <w:rPr>
          <w:rtl/>
          <w:lang w:bidi="ar-SA"/>
        </w:rPr>
        <w:t>بابل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الإنسانية،</w:t>
      </w:r>
      <w:r>
        <w:rPr>
          <w:rtl/>
        </w:rPr>
        <w:t xml:space="preserve"> </w:t>
      </w:r>
      <w:r>
        <w:rPr>
          <w:rtl/>
          <w:lang w:bidi="ar-SA"/>
        </w:rPr>
        <w:t>العراق،</w:t>
      </w:r>
      <w:r>
        <w:rPr>
          <w:rtl/>
        </w:rPr>
        <w:t xml:space="preserve"> </w:t>
      </w:r>
      <w:r>
        <w:rPr>
          <w:rtl/>
          <w:lang w:bidi="ar-SA"/>
        </w:rPr>
        <w:t>مج</w:t>
      </w:r>
      <w:r>
        <w:rPr>
          <w:rtl/>
        </w:rPr>
        <w:t>13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2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</w:t>
      </w:r>
      <w:r>
        <w:rPr>
          <w:rtl/>
        </w:rPr>
        <w:t>363-384.</w:t>
      </w:r>
    </w:p>
    <w:p w14:paraId="765A0EA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موت</w:t>
      </w:r>
      <w:r>
        <w:rPr>
          <w:rtl/>
        </w:rPr>
        <w:t xml:space="preserve"> </w:t>
      </w:r>
      <w:r>
        <w:rPr>
          <w:rtl/>
          <w:lang w:bidi="ar-SA"/>
        </w:rPr>
        <w:t>الدماغ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تحليلية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(2021).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للأبحاث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العلمي</w:t>
      </w:r>
      <w:r>
        <w:rPr>
          <w:rtl/>
        </w:rPr>
        <w:t xml:space="preserve"> (AJRSP)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</w:t>
      </w:r>
      <w:r>
        <w:rPr>
          <w:rtl/>
        </w:rPr>
        <w:t>31.</w:t>
      </w:r>
    </w:p>
    <w:p w14:paraId="77F0BAC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زيد،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(1987).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وحقيقة</w:t>
      </w:r>
      <w:r>
        <w:rPr>
          <w:rtl/>
        </w:rPr>
        <w:t xml:space="preserve"> </w:t>
      </w:r>
      <w:r>
        <w:rPr>
          <w:rtl/>
          <w:lang w:bidi="ar-SA"/>
        </w:rPr>
        <w:t>الوفاة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والأطباء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جدة،</w:t>
      </w:r>
      <w:r>
        <w:rPr>
          <w:rtl/>
        </w:rPr>
        <w:t xml:space="preserve"> </w:t>
      </w:r>
      <w:r>
        <w:rPr>
          <w:rtl/>
          <w:lang w:bidi="ar-SA"/>
        </w:rPr>
        <w:t>العدد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>.</w:t>
      </w:r>
    </w:p>
    <w:p w14:paraId="693AB21E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0" w:name="_Toc237809472"/>
      <w:r>
        <w:rPr>
          <w:b/>
          <w:bCs/>
          <w:color w:val="000000"/>
          <w:sz w:val="28"/>
          <w:szCs w:val="28"/>
          <w:rtl/>
          <w:lang w:bidi="ar-SA"/>
        </w:rPr>
        <w:t>سادسًا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القرارات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والفتاوى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والقوانين</w:t>
      </w:r>
      <w:r>
        <w:rPr>
          <w:b/>
          <w:bCs/>
          <w:color w:val="000000"/>
          <w:sz w:val="28"/>
          <w:szCs w:val="28"/>
          <w:rtl/>
        </w:rPr>
        <w:t>:</w:t>
      </w:r>
      <w:bookmarkEnd w:id="100"/>
    </w:p>
    <w:p w14:paraId="0BD027E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الدولي</w:t>
      </w:r>
      <w:r>
        <w:rPr>
          <w:rtl/>
        </w:rPr>
        <w:t xml:space="preserve">. </w:t>
      </w:r>
      <w:r>
        <w:rPr>
          <w:rtl/>
          <w:lang w:bidi="ar-SA"/>
        </w:rPr>
        <w:t>قرارات</w:t>
      </w:r>
      <w:r>
        <w:rPr>
          <w:rtl/>
        </w:rPr>
        <w:t xml:space="preserve"> </w:t>
      </w:r>
      <w:r>
        <w:rPr>
          <w:rtl/>
          <w:lang w:bidi="ar-SA"/>
        </w:rPr>
        <w:t>وتوصيات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د</w:t>
      </w:r>
      <w:r>
        <w:rPr>
          <w:rtl/>
        </w:rPr>
        <w:t xml:space="preserve"> 3/07/86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الثالثة،</w:t>
      </w:r>
      <w:r>
        <w:rPr>
          <w:rtl/>
        </w:rPr>
        <w:t xml:space="preserve"> </w:t>
      </w:r>
      <w:r>
        <w:rPr>
          <w:rtl/>
          <w:lang w:bidi="ar-SA"/>
        </w:rPr>
        <w:t>عمّان،</w:t>
      </w:r>
      <w:r>
        <w:rPr>
          <w:rtl/>
        </w:rPr>
        <w:t xml:space="preserve"> 1986</w:t>
      </w:r>
      <w:r>
        <w:rPr>
          <w:rtl/>
          <w:lang w:bidi="ar-SA"/>
        </w:rPr>
        <w:t>م</w:t>
      </w:r>
      <w:r>
        <w:rPr>
          <w:rtl/>
        </w:rPr>
        <w:t xml:space="preserve">. </w:t>
      </w:r>
      <w:r>
        <w:rPr>
          <w:rtl/>
          <w:lang w:bidi="ar-SA"/>
        </w:rPr>
        <w:t>جدة</w:t>
      </w:r>
      <w:r>
        <w:rPr>
          <w:rtl/>
        </w:rPr>
        <w:t xml:space="preserve">: </w:t>
      </w:r>
      <w:r>
        <w:rPr>
          <w:rtl/>
          <w:lang w:bidi="ar-SA"/>
        </w:rPr>
        <w:t>منظمة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</w:t>
      </w:r>
    </w:p>
    <w:p w14:paraId="4B979E3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برابطة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. </w:t>
      </w:r>
      <w:r>
        <w:rPr>
          <w:rtl/>
          <w:lang w:bidi="ar-SA"/>
        </w:rPr>
        <w:t>قرار</w:t>
      </w:r>
      <w:r>
        <w:rPr>
          <w:rtl/>
        </w:rPr>
        <w:t xml:space="preserve"> </w:t>
      </w:r>
      <w:r>
        <w:rPr>
          <w:rtl/>
          <w:lang w:bidi="ar-SA"/>
        </w:rPr>
        <w:t>الدورة</w:t>
      </w:r>
      <w:r>
        <w:rPr>
          <w:rtl/>
        </w:rPr>
        <w:t xml:space="preserve"> </w:t>
      </w:r>
      <w:r>
        <w:rPr>
          <w:rtl/>
          <w:lang w:bidi="ar-SA"/>
        </w:rPr>
        <w:t>العاشرة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المكرمة،</w:t>
      </w:r>
      <w:r>
        <w:rPr>
          <w:rtl/>
        </w:rPr>
        <w:t xml:space="preserve"> 1408</w:t>
      </w:r>
      <w:r>
        <w:rPr>
          <w:rtl/>
          <w:lang w:bidi="ar-SA"/>
        </w:rPr>
        <w:t>هـ</w:t>
      </w:r>
      <w:r>
        <w:rPr>
          <w:rtl/>
        </w:rPr>
        <w:t>/1987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29C66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المنظمة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ندوة</w:t>
      </w:r>
      <w:r>
        <w:rPr>
          <w:rtl/>
        </w:rPr>
        <w:t xml:space="preserve"> "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الإنسانية</w:t>
      </w:r>
      <w:r>
        <w:rPr>
          <w:rtl/>
        </w:rPr>
        <w:t xml:space="preserve">: </w:t>
      </w:r>
      <w:r>
        <w:rPr>
          <w:rtl/>
          <w:lang w:bidi="ar-SA"/>
        </w:rPr>
        <w:t>بدايتها</w:t>
      </w:r>
      <w:r>
        <w:rPr>
          <w:rtl/>
        </w:rPr>
        <w:t xml:space="preserve"> </w:t>
      </w:r>
      <w:r>
        <w:rPr>
          <w:rtl/>
          <w:lang w:bidi="ar-SA"/>
        </w:rPr>
        <w:t>ونهايتها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". </w:t>
      </w:r>
      <w:r>
        <w:rPr>
          <w:rtl/>
          <w:lang w:bidi="ar-SA"/>
        </w:rPr>
        <w:t>الكويت،</w:t>
      </w:r>
      <w:r>
        <w:rPr>
          <w:rtl/>
        </w:rPr>
        <w:t xml:space="preserve"> 1985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150355DE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للبحوث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</w:t>
      </w:r>
      <w:r>
        <w:rPr>
          <w:rtl/>
          <w:lang w:bidi="ar-SA"/>
        </w:rPr>
        <w:t>والإفتاء</w:t>
      </w:r>
      <w:r>
        <w:rPr>
          <w:rtl/>
        </w:rPr>
        <w:t xml:space="preserve"> </w:t>
      </w:r>
      <w:r>
        <w:rPr>
          <w:rtl/>
          <w:lang w:bidi="ar-SA"/>
        </w:rPr>
        <w:t>بالمملكة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السعودية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. </w:t>
      </w:r>
      <w:r>
        <w:rPr>
          <w:rtl/>
          <w:lang w:bidi="ar-SA"/>
        </w:rPr>
        <w:t>الرياض</w:t>
      </w:r>
      <w:r>
        <w:rPr>
          <w:rtl/>
        </w:rPr>
        <w:t>.</w:t>
      </w:r>
    </w:p>
    <w:p w14:paraId="3C01DD05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القضايا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2E88EB93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والبحوث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الأردنية</w:t>
      </w:r>
      <w:r>
        <w:rPr>
          <w:rtl/>
        </w:rPr>
        <w:t xml:space="preserve"> </w:t>
      </w:r>
      <w:r>
        <w:rPr>
          <w:rtl/>
          <w:lang w:bidi="ar-SA"/>
        </w:rPr>
        <w:t>الهاشمية</w:t>
      </w:r>
      <w:r>
        <w:rPr>
          <w:rtl/>
        </w:rPr>
        <w:t xml:space="preserve">.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(117):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الإنعاش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يُرجى</w:t>
      </w:r>
      <w:r>
        <w:rPr>
          <w:rtl/>
        </w:rPr>
        <w:t xml:space="preserve"> </w:t>
      </w:r>
      <w:r>
        <w:rPr>
          <w:rtl/>
          <w:lang w:bidi="ar-SA"/>
        </w:rPr>
        <w:t>شفاؤه</w:t>
      </w:r>
      <w:r>
        <w:rPr>
          <w:rtl/>
        </w:rPr>
        <w:t xml:space="preserve">.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العام،</w:t>
      </w:r>
      <w:r>
        <w:rPr>
          <w:rtl/>
        </w:rPr>
        <w:t xml:space="preserve"> </w:t>
      </w:r>
      <w:r>
        <w:rPr>
          <w:rtl/>
          <w:lang w:bidi="ar-SA"/>
        </w:rPr>
        <w:t>عمّان</w:t>
      </w:r>
      <w:r>
        <w:rPr>
          <w:rtl/>
        </w:rPr>
        <w:t>. https://www.aliftaa.jo/Decision.aspx?DecisionId=119</w:t>
      </w:r>
    </w:p>
    <w:p w14:paraId="55C22950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.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(11622):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الأجهزة</w:t>
      </w:r>
      <w:r>
        <w:rPr>
          <w:rtl/>
        </w:rPr>
        <w:t xml:space="preserve"> </w:t>
      </w:r>
      <w:r>
        <w:rPr>
          <w:rtl/>
          <w:lang w:bidi="ar-SA"/>
        </w:rPr>
        <w:t>الطبية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المريض</w:t>
      </w:r>
      <w:r>
        <w:rPr>
          <w:rtl/>
        </w:rPr>
        <w:t xml:space="preserve"> </w:t>
      </w:r>
      <w:r>
        <w:rPr>
          <w:rtl/>
          <w:lang w:bidi="ar-SA"/>
        </w:rPr>
        <w:t>الميؤوس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شفائه</w:t>
      </w:r>
      <w:r>
        <w:rPr>
          <w:rtl/>
        </w:rPr>
        <w:t xml:space="preserve">. </w:t>
      </w:r>
      <w:r>
        <w:rPr>
          <w:rtl/>
          <w:lang w:bidi="ar-SA"/>
        </w:rPr>
        <w:t>القاهرة</w:t>
      </w:r>
      <w:r>
        <w:rPr>
          <w:rtl/>
        </w:rPr>
        <w:t>. https://dar-alifta.org/ar/fatwa/details/11622</w:t>
      </w:r>
    </w:p>
    <w:p w14:paraId="14B7C3C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(</w:t>
      </w:r>
      <w:r>
        <w:rPr>
          <w:rtl/>
          <w:lang w:bidi="ar-SA"/>
        </w:rPr>
        <w:t>ترجمات</w:t>
      </w:r>
      <w:r>
        <w:rPr>
          <w:rtl/>
        </w:rPr>
        <w:t xml:space="preserve"> </w:t>
      </w:r>
      <w:r>
        <w:rPr>
          <w:rtl/>
          <w:lang w:bidi="ar-SA"/>
        </w:rPr>
        <w:t>مواد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البابلي،</w:t>
      </w:r>
      <w:r>
        <w:rPr>
          <w:rtl/>
        </w:rPr>
        <w:t xml:space="preserve"> </w:t>
      </w:r>
      <w:r>
        <w:rPr>
          <w:rtl/>
          <w:lang w:bidi="ar-SA"/>
        </w:rPr>
        <w:t>المواد</w:t>
      </w:r>
      <w:r>
        <w:rPr>
          <w:rtl/>
        </w:rPr>
        <w:t xml:space="preserve"> 215-218).</w:t>
      </w:r>
    </w:p>
    <w:p w14:paraId="68DE3102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الانتفاع</w:t>
      </w:r>
      <w:r>
        <w:rPr>
          <w:rtl/>
        </w:rPr>
        <w:t xml:space="preserve"> </w:t>
      </w:r>
      <w:r>
        <w:rPr>
          <w:rtl/>
          <w:lang w:bidi="ar-SA"/>
        </w:rPr>
        <w:t>بأعضاء</w:t>
      </w:r>
      <w:r>
        <w:rPr>
          <w:rtl/>
        </w:rPr>
        <w:t xml:space="preserve"> </w:t>
      </w:r>
      <w:r>
        <w:rPr>
          <w:rtl/>
          <w:lang w:bidi="ar-SA"/>
        </w:rPr>
        <w:t>جسم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الأردني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(23) </w:t>
      </w:r>
      <w:r>
        <w:rPr>
          <w:rtl/>
          <w:lang w:bidi="ar-SA"/>
        </w:rPr>
        <w:t>لسنة</w:t>
      </w:r>
      <w:r>
        <w:rPr>
          <w:rtl/>
        </w:rPr>
        <w:t xml:space="preserve"> 1977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وتعديلاته</w:t>
      </w:r>
      <w:r>
        <w:rPr>
          <w:rtl/>
        </w:rPr>
        <w:t>.</w:t>
      </w:r>
    </w:p>
    <w:p w14:paraId="2F0B0EC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الصحة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الفلسطيني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(20) </w:t>
      </w:r>
      <w:r>
        <w:rPr>
          <w:rtl/>
          <w:lang w:bidi="ar-SA"/>
        </w:rPr>
        <w:t>لسنة</w:t>
      </w:r>
      <w:r>
        <w:rPr>
          <w:rtl/>
        </w:rPr>
        <w:t xml:space="preserve"> 2004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5642446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</w:t>
      </w:r>
      <w:r>
        <w:rPr>
          <w:rtl/>
          <w:lang w:bidi="ar-SA"/>
        </w:rPr>
        <w:t>الأعضاء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 </w:t>
      </w:r>
      <w:r>
        <w:rPr>
          <w:rtl/>
          <w:lang w:bidi="ar-SA"/>
        </w:rPr>
        <w:t>المصري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(5) </w:t>
      </w:r>
      <w:r>
        <w:rPr>
          <w:rtl/>
          <w:lang w:bidi="ar-SA"/>
        </w:rPr>
        <w:t>لسنة</w:t>
      </w:r>
      <w:r>
        <w:rPr>
          <w:rtl/>
        </w:rPr>
        <w:t xml:space="preserve"> 2010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746FD08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المرسوم</w:t>
      </w:r>
      <w:r>
        <w:rPr>
          <w:rtl/>
        </w:rPr>
        <w:t xml:space="preserve"> </w:t>
      </w:r>
      <w:r>
        <w:rPr>
          <w:rtl/>
          <w:lang w:bidi="ar-SA"/>
        </w:rPr>
        <w:t>بقانون</w:t>
      </w:r>
      <w:r>
        <w:rPr>
          <w:rtl/>
        </w:rPr>
        <w:t xml:space="preserve"> </w:t>
      </w:r>
      <w:r>
        <w:rPr>
          <w:rtl/>
          <w:lang w:bidi="ar-SA"/>
        </w:rPr>
        <w:t>اتحادي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(4) </w:t>
      </w:r>
      <w:r>
        <w:rPr>
          <w:rtl/>
          <w:lang w:bidi="ar-SA"/>
        </w:rPr>
        <w:t>لسنة</w:t>
      </w:r>
      <w:r>
        <w:rPr>
          <w:rtl/>
        </w:rPr>
        <w:t xml:space="preserve"> 2016</w:t>
      </w:r>
      <w:r>
        <w:rPr>
          <w:rtl/>
          <w:lang w:bidi="ar-SA"/>
        </w:rPr>
        <w:t>م</w:t>
      </w:r>
      <w:r>
        <w:rPr>
          <w:rtl/>
        </w:rPr>
        <w:t xml:space="preserve"> </w:t>
      </w:r>
      <w:r>
        <w:rPr>
          <w:rtl/>
          <w:lang w:bidi="ar-SA"/>
        </w:rPr>
        <w:t>بشأن</w:t>
      </w:r>
      <w:r>
        <w:rPr>
          <w:rtl/>
        </w:rPr>
        <w:t xml:space="preserve"> </w:t>
      </w:r>
      <w:r>
        <w:rPr>
          <w:rtl/>
          <w:lang w:bidi="ar-SA"/>
        </w:rPr>
        <w:t>المسؤولية</w:t>
      </w:r>
      <w:r>
        <w:rPr>
          <w:rtl/>
        </w:rPr>
        <w:t xml:space="preserve"> </w:t>
      </w:r>
      <w:r>
        <w:rPr>
          <w:rtl/>
          <w:lang w:bidi="ar-SA"/>
        </w:rPr>
        <w:t>الطبية،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الإمارات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المتحدة</w:t>
      </w:r>
      <w:r>
        <w:rPr>
          <w:rtl/>
        </w:rPr>
        <w:t>.</w:t>
      </w:r>
    </w:p>
    <w:p w14:paraId="0965FF0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الموت</w:t>
      </w:r>
      <w:r>
        <w:rPr>
          <w:rtl/>
        </w:rPr>
        <w:t xml:space="preserve"> </w:t>
      </w:r>
      <w:r>
        <w:rPr>
          <w:rtl/>
          <w:lang w:bidi="ar-SA"/>
        </w:rPr>
        <w:t>الدماغي</w:t>
      </w:r>
      <w:r>
        <w:rPr>
          <w:rtl/>
        </w:rPr>
        <w:t>-</w:t>
      </w:r>
      <w:r>
        <w:rPr>
          <w:rtl/>
          <w:lang w:bidi="ar-SA"/>
        </w:rPr>
        <w:t>التنفسي</w:t>
      </w:r>
      <w:r>
        <w:rPr>
          <w:rtl/>
        </w:rPr>
        <w:t xml:space="preserve"> </w:t>
      </w:r>
      <w:r>
        <w:rPr>
          <w:rtl/>
          <w:lang w:bidi="ar-SA"/>
        </w:rPr>
        <w:t>الإسرائيلي</w:t>
      </w:r>
      <w:r>
        <w:rPr>
          <w:rtl/>
        </w:rPr>
        <w:t xml:space="preserve"> </w:t>
      </w:r>
      <w:r>
        <w:rPr>
          <w:rtl/>
          <w:lang w:bidi="ar-SA"/>
        </w:rPr>
        <w:t>لسنة</w:t>
      </w:r>
      <w:r>
        <w:rPr>
          <w:rtl/>
        </w:rPr>
        <w:t xml:space="preserve"> 2008</w:t>
      </w:r>
      <w:r>
        <w:rPr>
          <w:rtl/>
          <w:lang w:bidi="ar-SA"/>
        </w:rPr>
        <w:t>م</w:t>
      </w:r>
      <w:r>
        <w:rPr>
          <w:rtl/>
        </w:rPr>
        <w:t xml:space="preserve"> (חוק מוות מוחי-נשימתי, התשס"ח-2008)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الكنيست</w:t>
      </w:r>
      <w:r>
        <w:rPr>
          <w:rtl/>
        </w:rPr>
        <w:t>.</w:t>
      </w:r>
    </w:p>
    <w:p w14:paraId="28F5E206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الموحّد</w:t>
      </w:r>
      <w:r>
        <w:rPr>
          <w:rtl/>
        </w:rPr>
        <w:t xml:space="preserve"> </w:t>
      </w:r>
      <w:r>
        <w:rPr>
          <w:rtl/>
          <w:lang w:bidi="ar-SA"/>
        </w:rPr>
        <w:t>للوفاة</w:t>
      </w:r>
      <w:r>
        <w:rPr>
          <w:rtl/>
        </w:rPr>
        <w:t xml:space="preserve"> </w:t>
      </w:r>
      <w:r>
        <w:rPr>
          <w:rtl/>
          <w:lang w:bidi="ar-SA"/>
        </w:rPr>
        <w:t>الأمريكي</w:t>
      </w:r>
      <w:r>
        <w:rPr>
          <w:rtl/>
        </w:rPr>
        <w:t xml:space="preserve"> (</w:t>
      </w:r>
      <w:proofErr w:type="spellStart"/>
      <w:r>
        <w:rPr>
          <w:rtl/>
        </w:rPr>
        <w:t>Uniform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Act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1981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7BECCD47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الفرنسي</w:t>
      </w:r>
      <w:r>
        <w:rPr>
          <w:rtl/>
        </w:rPr>
        <w:t xml:space="preserve"> </w:t>
      </w:r>
      <w:r>
        <w:rPr>
          <w:rtl/>
          <w:lang w:bidi="ar-SA"/>
        </w:rPr>
        <w:t>المتعلق</w:t>
      </w:r>
      <w:r>
        <w:rPr>
          <w:rtl/>
        </w:rPr>
        <w:t xml:space="preserve"> </w:t>
      </w:r>
      <w:r>
        <w:rPr>
          <w:rtl/>
          <w:lang w:bidi="ar-SA"/>
        </w:rPr>
        <w:t>بحقوق</w:t>
      </w:r>
      <w:r>
        <w:rPr>
          <w:rtl/>
        </w:rPr>
        <w:t xml:space="preserve"> </w:t>
      </w:r>
      <w:r>
        <w:rPr>
          <w:rtl/>
          <w:lang w:bidi="ar-SA"/>
        </w:rPr>
        <w:t>المرضى</w:t>
      </w:r>
      <w:r>
        <w:rPr>
          <w:rtl/>
        </w:rPr>
        <w:t xml:space="preserve"> </w:t>
      </w:r>
      <w:r>
        <w:rPr>
          <w:rtl/>
          <w:lang w:bidi="ar-SA"/>
        </w:rPr>
        <w:t>ونهاية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(</w:t>
      </w:r>
      <w:r>
        <w:rPr>
          <w:rtl/>
          <w:lang w:bidi="ar-SA"/>
        </w:rPr>
        <w:t>قانون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ليونيتي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لسنة</w:t>
      </w:r>
      <w:r>
        <w:rPr>
          <w:rtl/>
        </w:rPr>
        <w:t xml:space="preserve"> 2005</w:t>
      </w:r>
      <w:r>
        <w:rPr>
          <w:rtl/>
          <w:lang w:bidi="ar-SA"/>
        </w:rPr>
        <w:t>م</w:t>
      </w:r>
      <w:r>
        <w:rPr>
          <w:rtl/>
        </w:rPr>
        <w:t>.</w:t>
      </w:r>
    </w:p>
    <w:p w14:paraId="468C1979" w14:textId="77777777" w:rsidR="00087918" w:rsidRDefault="00000000">
      <w:pPr>
        <w:pStyle w:val="3"/>
        <w:bidi/>
        <w:spacing w:before="200" w:after="160" w:line="360" w:lineRule="auto"/>
        <w:jc w:val="right"/>
      </w:pPr>
      <w:bookmarkStart w:id="101" w:name="_Toc237809473"/>
      <w:r>
        <w:rPr>
          <w:b/>
          <w:bCs/>
          <w:color w:val="000000"/>
          <w:sz w:val="28"/>
          <w:szCs w:val="28"/>
          <w:rtl/>
          <w:lang w:bidi="ar-SA"/>
        </w:rPr>
        <w:t>سابعًا</w:t>
      </w:r>
      <w:r>
        <w:rPr>
          <w:b/>
          <w:bCs/>
          <w:color w:val="000000"/>
          <w:sz w:val="28"/>
          <w:szCs w:val="28"/>
          <w:rtl/>
        </w:rPr>
        <w:t xml:space="preserve">: </w:t>
      </w:r>
      <w:r>
        <w:rPr>
          <w:b/>
          <w:bCs/>
          <w:color w:val="000000"/>
          <w:sz w:val="28"/>
          <w:szCs w:val="28"/>
          <w:rtl/>
          <w:lang w:bidi="ar-SA"/>
        </w:rPr>
        <w:t>المراجع</w:t>
      </w:r>
      <w:r>
        <w:rPr>
          <w:b/>
          <w:bCs/>
          <w:color w:val="000000"/>
          <w:sz w:val="28"/>
          <w:szCs w:val="28"/>
          <w:rtl/>
        </w:rPr>
        <w:t xml:space="preserve"> </w:t>
      </w:r>
      <w:r>
        <w:rPr>
          <w:b/>
          <w:bCs/>
          <w:color w:val="000000"/>
          <w:sz w:val="28"/>
          <w:szCs w:val="28"/>
          <w:rtl/>
          <w:lang w:bidi="ar-SA"/>
        </w:rPr>
        <w:t>الأجنبيّة</w:t>
      </w:r>
      <w:r>
        <w:rPr>
          <w:b/>
          <w:bCs/>
          <w:color w:val="000000"/>
          <w:sz w:val="28"/>
          <w:szCs w:val="28"/>
          <w:rtl/>
        </w:rPr>
        <w:t>:</w:t>
      </w:r>
      <w:bookmarkEnd w:id="101"/>
    </w:p>
    <w:p w14:paraId="07BA1A6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Gostin</w:t>
      </w:r>
      <w:proofErr w:type="spellEnd"/>
      <w:r>
        <w:rPr>
          <w:rtl/>
        </w:rPr>
        <w:t xml:space="preserve">, L. O. (2014). </w:t>
      </w:r>
      <w:proofErr w:type="spellStart"/>
      <w:r>
        <w:rPr>
          <w:rtl/>
        </w:rPr>
        <w:t>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Responsibilities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Following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The </w:t>
      </w:r>
      <w:proofErr w:type="spellStart"/>
      <w:r>
        <w:rPr>
          <w:rtl/>
        </w:rPr>
        <w:t>McMath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Munoz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Cases</w:t>
      </w:r>
      <w:proofErr w:type="spellEnd"/>
      <w:r>
        <w:rPr>
          <w:rtl/>
        </w:rPr>
        <w:t xml:space="preserve">. JAMA,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online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24, 2014.</w:t>
      </w:r>
    </w:p>
    <w:p w14:paraId="0993233B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Nair-Collins</w:t>
      </w:r>
      <w:proofErr w:type="spellEnd"/>
      <w:r>
        <w:rPr>
          <w:rtl/>
        </w:rPr>
        <w:t xml:space="preserve">, M. (2015).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Ethical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Perspectives</w:t>
      </w:r>
      <w:proofErr w:type="spellEnd"/>
      <w:r>
        <w:rPr>
          <w:rtl/>
        </w:rPr>
        <w:t xml:space="preserve"> on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Medicolegal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Bioethics</w:t>
      </w:r>
      <w:proofErr w:type="spellEnd"/>
      <w:r>
        <w:rPr>
          <w:rtl/>
        </w:rPr>
        <w:t>, 5, 69-80.</w:t>
      </w:r>
    </w:p>
    <w:p w14:paraId="6CBB4B0C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Russell</w:t>
      </w:r>
      <w:proofErr w:type="spellEnd"/>
      <w:r>
        <w:rPr>
          <w:rtl/>
        </w:rPr>
        <w:t xml:space="preserve">, J. A., </w:t>
      </w:r>
      <w:proofErr w:type="spellStart"/>
      <w:r>
        <w:rPr>
          <w:rtl/>
        </w:rPr>
        <w:t>Epstein</w:t>
      </w:r>
      <w:proofErr w:type="spellEnd"/>
      <w:r>
        <w:rPr>
          <w:rtl/>
        </w:rPr>
        <w:t xml:space="preserve">, L. G., </w:t>
      </w:r>
      <w:proofErr w:type="spellStart"/>
      <w:r>
        <w:rPr>
          <w:rtl/>
        </w:rPr>
        <w:t>Greer</w:t>
      </w:r>
      <w:proofErr w:type="spellEnd"/>
      <w:r>
        <w:rPr>
          <w:rtl/>
        </w:rPr>
        <w:t xml:space="preserve">, D. M., </w:t>
      </w:r>
      <w:proofErr w:type="spellStart"/>
      <w:r>
        <w:rPr>
          <w:rtl/>
        </w:rPr>
        <w:t>Kirschen</w:t>
      </w:r>
      <w:proofErr w:type="spellEnd"/>
      <w:r>
        <w:rPr>
          <w:rtl/>
        </w:rPr>
        <w:t xml:space="preserve">, M., </w:t>
      </w:r>
      <w:proofErr w:type="spellStart"/>
      <w:r>
        <w:rPr>
          <w:rtl/>
        </w:rPr>
        <w:t>Rubin</w:t>
      </w:r>
      <w:proofErr w:type="spellEnd"/>
      <w:r>
        <w:rPr>
          <w:rtl/>
        </w:rPr>
        <w:t xml:space="preserve">, M. A., &amp; </w:t>
      </w:r>
      <w:proofErr w:type="spellStart"/>
      <w:r>
        <w:rPr>
          <w:rtl/>
        </w:rPr>
        <w:t>Lewis</w:t>
      </w:r>
      <w:proofErr w:type="spellEnd"/>
      <w:r>
        <w:rPr>
          <w:rtl/>
        </w:rPr>
        <w:t xml:space="preserve">, A. (2019).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the </w:t>
      </w:r>
      <w:proofErr w:type="spellStart"/>
      <w:r>
        <w:rPr>
          <w:rtl/>
        </w:rPr>
        <w:t>determination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, and </w:t>
      </w:r>
      <w:proofErr w:type="spellStart"/>
      <w:r>
        <w:rPr>
          <w:rtl/>
        </w:rPr>
        <w:t>member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guidance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accommodation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requests</w:t>
      </w:r>
      <w:proofErr w:type="spellEnd"/>
      <w:r>
        <w:rPr>
          <w:rtl/>
        </w:rPr>
        <w:t xml:space="preserve">: AAN </w:t>
      </w:r>
      <w:proofErr w:type="spellStart"/>
      <w:r>
        <w:rPr>
          <w:rtl/>
        </w:rPr>
        <w:t>position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statement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>, 92(5), 228-232.</w:t>
      </w:r>
    </w:p>
    <w:p w14:paraId="683B0989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Law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&amp; </w:t>
      </w:r>
      <w:proofErr w:type="spellStart"/>
      <w:r>
        <w:rPr>
          <w:rtl/>
        </w:rPr>
        <w:t>Ethics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Addressing</w:t>
      </w:r>
      <w:proofErr w:type="spellEnd"/>
      <w:r>
        <w:rPr>
          <w:rtl/>
        </w:rPr>
        <w:t xml:space="preserve"> the </w:t>
      </w:r>
      <w:proofErr w:type="spellStart"/>
      <w:r>
        <w:rPr>
          <w:rtl/>
        </w:rPr>
        <w:t>Problem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Misdiagnosis</w:t>
      </w:r>
      <w:proofErr w:type="spellEnd"/>
      <w:r>
        <w:rPr>
          <w:rtl/>
        </w:rPr>
        <w:t>. JLME, 53(2), 244-253.</w:t>
      </w:r>
    </w:p>
    <w:p w14:paraId="3BE9C87A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Retrospective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Analysis</w:t>
      </w:r>
      <w:proofErr w:type="spellEnd"/>
      <w:r>
        <w:rPr>
          <w:rtl/>
        </w:rPr>
        <w:t xml:space="preserve"> of the </w:t>
      </w:r>
      <w:proofErr w:type="spellStart"/>
      <w:r>
        <w:rPr>
          <w:rtl/>
        </w:rPr>
        <w:t>Apnea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Determining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(2020).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32, </w:t>
      </w:r>
      <w:proofErr w:type="spellStart"/>
      <w:r>
        <w:rPr>
          <w:rtl/>
        </w:rPr>
        <w:t>No</w:t>
      </w:r>
      <w:proofErr w:type="spellEnd"/>
      <w:r>
        <w:rPr>
          <w:rtl/>
        </w:rPr>
        <w:t xml:space="preserve">. 3, </w:t>
      </w:r>
      <w:proofErr w:type="spellStart"/>
      <w:r>
        <w:rPr>
          <w:rtl/>
        </w:rPr>
        <w:t>pp</w:t>
      </w:r>
      <w:proofErr w:type="spellEnd"/>
      <w:r>
        <w:rPr>
          <w:rtl/>
        </w:rPr>
        <w:t>. 405-411.</w:t>
      </w:r>
    </w:p>
    <w:p w14:paraId="12BCC5E4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Ancillary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Tests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for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Brain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 (2025). </w:t>
      </w:r>
      <w:proofErr w:type="spellStart"/>
      <w:r>
        <w:rPr>
          <w:rtl/>
        </w:rPr>
        <w:t>Frontiers</w:t>
      </w:r>
      <w:proofErr w:type="spellEnd"/>
      <w:r>
        <w:rPr>
          <w:rtl/>
        </w:rPr>
        <w:t xml:space="preserve"> in </w:t>
      </w:r>
      <w:proofErr w:type="spellStart"/>
      <w:r>
        <w:rPr>
          <w:rtl/>
        </w:rPr>
        <w:t>Neurology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vol</w:t>
      </w:r>
      <w:proofErr w:type="spellEnd"/>
      <w:r>
        <w:rPr>
          <w:rtl/>
        </w:rPr>
        <w:t xml:space="preserve">. 15 (2024),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January</w:t>
      </w:r>
      <w:proofErr w:type="spellEnd"/>
      <w:r>
        <w:rPr>
          <w:rtl/>
        </w:rPr>
        <w:t xml:space="preserve"> 7, 2025.</w:t>
      </w:r>
    </w:p>
    <w:p w14:paraId="6F007FEF" w14:textId="77777777" w:rsidR="00087918" w:rsidRDefault="00000000">
      <w:pPr>
        <w:spacing w:after="160" w:line="480" w:lineRule="auto"/>
        <w:jc w:val="both"/>
      </w:pPr>
      <w:r>
        <w:rPr>
          <w:rtl/>
        </w:rPr>
        <w:t xml:space="preserve">- </w:t>
      </w:r>
      <w:proofErr w:type="spellStart"/>
      <w:r>
        <w:rPr>
          <w:rtl/>
        </w:rPr>
        <w:t>Schroeder</w:t>
      </w:r>
      <w:proofErr w:type="spellEnd"/>
      <w:r>
        <w:rPr>
          <w:rtl/>
        </w:rPr>
        <w:t xml:space="preserve">, T. (2023).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Death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Concept</w:t>
      </w:r>
      <w:proofErr w:type="spellEnd"/>
      <w:r>
        <w:rPr>
          <w:rtl/>
        </w:rPr>
        <w:t xml:space="preserve"> and </w:t>
      </w:r>
      <w:proofErr w:type="spellStart"/>
      <w:r>
        <w:rPr>
          <w:rtl/>
        </w:rPr>
        <w:t>Medical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Resuscitation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Techniques</w:t>
      </w:r>
      <w:proofErr w:type="spellEnd"/>
      <w:r>
        <w:rPr>
          <w:rtl/>
        </w:rPr>
        <w:t xml:space="preserve">. </w:t>
      </w:r>
      <w:proofErr w:type="spellStart"/>
      <w:r>
        <w:rPr>
          <w:rtl/>
        </w:rPr>
        <w:t>Journal</w:t>
      </w:r>
      <w:proofErr w:type="spellEnd"/>
      <w:r>
        <w:rPr>
          <w:rtl/>
        </w:rPr>
        <w:t xml:space="preserve"> of </w:t>
      </w:r>
      <w:proofErr w:type="spellStart"/>
      <w:r>
        <w:rPr>
          <w:rtl/>
        </w:rPr>
        <w:t>Clinical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Medicine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Studies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published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March</w:t>
      </w:r>
      <w:proofErr w:type="spellEnd"/>
      <w:r>
        <w:rPr>
          <w:rtl/>
        </w:rPr>
        <w:t xml:space="preserve"> 31, 2023.</w:t>
      </w:r>
    </w:p>
    <w:p w14:paraId="0138F84D" w14:textId="77777777" w:rsidR="00087918" w:rsidRDefault="00000000">
      <w:pPr>
        <w:pStyle w:val="2"/>
        <w:pageBreakBefore/>
        <w:bidi/>
        <w:spacing w:before="240" w:after="200" w:line="360" w:lineRule="auto"/>
        <w:jc w:val="center"/>
      </w:pPr>
      <w:bookmarkStart w:id="102" w:name="_Toc237809474"/>
      <w:proofErr w:type="spellStart"/>
      <w:r>
        <w:rPr>
          <w:b/>
          <w:bCs/>
          <w:color w:val="000000"/>
          <w:sz w:val="30"/>
          <w:szCs w:val="30"/>
          <w:rtl/>
        </w:rPr>
        <w:t>فهرس</w:t>
      </w:r>
      <w:proofErr w:type="spellEnd"/>
      <w:r>
        <w:rPr>
          <w:b/>
          <w:bCs/>
          <w:color w:val="000000"/>
          <w:sz w:val="30"/>
          <w:szCs w:val="30"/>
          <w:rtl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  <w:rtl/>
        </w:rPr>
        <w:t>المحتويات</w:t>
      </w:r>
      <w:bookmarkEnd w:id="102"/>
      <w:proofErr w:type="spellEnd"/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المقدّمة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ملخّص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أهميّة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أسباب اختيار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أهداف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إشكاليّة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الأسئلة الفرعيّة: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منهجيّة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_Toc237809379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حدود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محتويات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الدراسات السابقة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أولًا: الدراسات باللغة العربيّة (17 دراسة):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ثانيًا: الدراسات باللغات الأجنبيّة (10 دراسات):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26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الأوّل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الأوّل: تعريفات أساسيّة وتعريفات ذات 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تعريفات أساسيّة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الأحكام.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الفقهيّة.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النزع.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_Toc237809389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الأجهزة الطبيّة.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الميت.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السادس: سريريًّا.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39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السابع: التعريف المركّب "نزع الأجهزة الطبيّة عن الميت سريريًّا".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الثامن: مراتب الحياة عند الفقهاء وتعلّقها بالمسألة.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تعريفات ذات 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الدماغيّ.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الإنعاش القلبيّ الرئويّ.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أجهزة الإنعاش الصناعيّ.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الحالة النباتيّة (الغيبوبة المستديمة).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_Toc237809399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الاحتضار.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السادس: موت الرحمة (القتل الرحيم).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السابع: العناية المركّزة.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الثامن: زراعة الأعضاء.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49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التاسع: جذع الدماغ.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العاشر: الغيبوبة.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الحادي عشر: التداوي.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 عشر: العلاج التلطيفيّ.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الثاني (التمهيديّ)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الثاني (التمهيديّ): نشأة المسألة وتاريخها وربطها بالشرائع السماويّة والتشريعات الوضعيّة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تاريخ ظهور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_Toc237809409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وعلاماته قبل ظهور أجهزة الإنعاش.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ظهور الإنعاش الصناعيّ والعناية المركّزة في القرن العشرين.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دخول المسألة الفقه الإسلاميّ المعاصر.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59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الموت في نصوص الكتاب والسنّة.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الموت وأحكامه في الشرائع السماويّة والتشريعات الوضعيّة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الموت وتحديده في الشريعة اليهوديّة.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الموت والوسائل الاستثنائيّة في المسيحيّة.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التشريعات الوضعيّة القديمة.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الثالث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الثالث: الآثار المتعلقة بنزع الأجهزة الطبيّة عن الميت سريريًّا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69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الآثار الفقهيّة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_Toc237809419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الآثار الطبيّة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الآثار الاجتماعيّة والنفسيّة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الآثار القانونيّة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78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الآثار الاقتصاديّة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الآثار العلميّة والتقنيّة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الرابع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الرابع: التأصيل الفقهيّ للمسألة، تحرير المسألة، أقوال الفقهاء، وموقف القانون والطبّ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تأصيل المسألة فقهيًّا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تصوير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مقاصد الشريعة الإسلاميّة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فلسفة مقاصد الشريعة الإسلاميّة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_Toc237809429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ربط المسألة بالواقع.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89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تحرير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بيان محلّ الاتفاق.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بيان محلّ النزاع.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أسباب الاختلاف.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التكييف الفقهيّ.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الأدلّة العامّة والقواعد الفقهيّة المتعلقة بالمسألة.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95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أقوال الفقهاء في المسألة والقول الراجح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بيان أقوال الفقهاء المؤيّدين (لجواز النزع) وأدلّتهم ومناقشتها.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بيان أقوال الفقهاء المعارضين وأدلّتهم ومناقشتها.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_Toc237809439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الردّ على الأدلّة.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القول الراجح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109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موقف القانون والطبّ والاجتماع والعلم في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الموقف والأقوال القانونيّة (قوانين سبع دول).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الموقف والأقوال الطبيّة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119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الموقف والأقوال الاجتماعيّة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الموقف والأقوال العلميّة والتقنيّة في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240" w:after="160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>الفصل الخامس</w:t>
      </w:r>
    </w:p>
    <w:tbl>
      <w:tblPr>
        <w:tblW w:w="9000" w:type="dxa"/>
        <w:jc w:val="center"/>
        <w:bidiVisual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الخامس: الفتاوى المؤيّدة والمعارضة في المسألة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الفتاوى والقرارات المؤيّدة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قرار مجمع الفقه الإسلاميّ الدوليّ (عمّان 1986م).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_Toc237809449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توصية ندوة المنظمة الإسلاميّة للعلوم الطبيّة (الكويت 1985م).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فتوى دار الإفتاء المصريّة.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الرابع: قرار مجلس الإفتاء والبحوث والدراسات الإسلاميّة الأردنيّ رقم (117).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129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الخامس: فتوى مركز الفتوى بإسلام ويب في حكم رفع الأجهزة عن الميت دماغيًّا.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الفتاوى والقرارات المعارضة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الأوّل: قرار المجمع الفقهيّ برابطة العالم الإسلاميّ (مكة 1987م).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الثاني: فتوى اللجنة الدائمة للبحوث العلميّة والإفتاء (السعوديّة).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المطلب الثالث: فتوى الشيخ محمد بن صالح ابن عثيمين رحمه الله.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136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الخاتمة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138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النتائج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_Toc237809459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التوصيات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ملحق: نموذج مقترح لوثيقة تفهيم الأسرة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145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الفهارس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147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الآيات القرآنيّة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148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الأحاديث النبويّة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150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الأعلام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_Toc237809465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المصادر والمراجع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_Toc237809466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أولًا: القرآن الكريم.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_Toc237809467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ثانيًا: المعاجم اللغويّة والاصطلاحيّة: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_Toc237809468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ثالثًا: كتب الحديث الشريف: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_Toc237809469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152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رابعًا: كتب الفقه والأصول والقواعد والمقاصد: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_Toc237809470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153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خامسًا: المراجع الفقهيّة والقانونيّة المعاصرة: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_Toc237809471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154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سادسًا: القرارات والفتاوى والقوانين: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_Toc237809472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158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سابعًا: المراجع الأجنبيّة: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_Toc237809473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159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40" w:after="4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فهرس المحتويات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76" w:lineRule="auto"/>
              <w:jc w:val="center"/>
            </w:pP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begin" w:dirty="tru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instrText xml:space="preserve"> PAGEREF _Toc237809474 \h </w:instrTex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separate"/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t>161</w:t>
            </w:r>
            <w:r>
              <w:rPr>
                <w:rFonts w:ascii="Simplified Arabic" w:hAnsi="Simplified Arabic" w:cs="Simplified Arabic"/>
                <w:sz w:val="24"/>
                <w:szCs w:val="24"/>
                <w:rtl/>
              </w:rPr>
              <w:fldChar w:fldCharType="end"/>
            </w:r>
          </w:p>
        </w:tc>
      </w:tr>
    </w:tbl>
    <w:p>
      <w:pPr>
        <w:spacing w:before="200" w:after="0"/>
      </w:pPr>
    </w:p>
    <w:p>
      <w:pPr>
        <w:bidi/>
        <w:spacing w:before="600" w:after="240"/>
        <w:jc w:val="center"/>
      </w:pPr>
      <w:r>
        <w:rPr>
          <w:rFonts w:ascii="Simplified Arabic" w:hAnsi="Simplified Arabic" w:cs="Simplified Arabic"/>
          <w:b/>
          <w:bCs/>
          <w:sz w:val="48"/>
          <w:szCs w:val="48"/>
          <w:rtl/>
        </w:rPr>
        <w:t>تَمَّ والْحَمْدُ لله</w:t>
      </w:r>
    </w:p>
    <w:sectPr w:rsidR="00087918">
      <w:footerReference w:type="default" r:id="rId35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4D369" w14:textId="77777777" w:rsidR="00BD0C3D" w:rsidRDefault="00BD0C3D">
      <w:r>
        <w:separator/>
      </w:r>
    </w:p>
  </w:endnote>
  <w:endnote w:type="continuationSeparator" w:id="0">
    <w:p w14:paraId="27148FE4" w14:textId="77777777" w:rsidR="00BD0C3D" w:rsidRDefault="00BD0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2907C" w14:textId="77777777" w:rsidR="0008791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8C31B3">
      <w:rPr>
        <w:rFonts w:cs="Times New Roman"/>
        <w:noProof/>
        <w:sz w:val="24"/>
        <w:szCs w:val="24"/>
        <w:rtl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A8DEC" w14:textId="77777777" w:rsidR="00BD0C3D" w:rsidRDefault="00BD0C3D">
      <w:pPr>
        <w:bidi/>
        <w:spacing w:after="0" w:line="240" w:lineRule="auto"/>
        <w:jc w:val="both"/>
      </w:pPr>
      <w:r>
        <w:separator/>
      </w:r>
    </w:p>
  </w:footnote>
  <w:footnote w:type="continuationSeparator" w:id="0">
    <w:p w14:paraId="5474553B" w14:textId="77777777" w:rsidR="00BD0C3D" w:rsidRDefault="00BD0C3D">
      <w:pPr>
        <w:bidi/>
        <w:spacing w:after="0" w:line="240" w:lineRule="auto"/>
        <w:jc w:val="both"/>
      </w:pPr>
      <w:r>
        <w:continuationSeparator/>
      </w:r>
    </w:p>
  </w:footnote>
  <w:footnote w:id="1">
    <w:p w14:paraId="6335F68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الأشعث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سنن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داود،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الحفّار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العظم،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3207.</w:t>
      </w:r>
    </w:p>
  </w:footnote>
  <w:footnote w:id="2">
    <w:p w14:paraId="28401F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فارس،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معجم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مقاييس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اللغة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هارون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>).</w:t>
      </w:r>
    </w:p>
  </w:footnote>
  <w:footnote w:id="3">
    <w:p w14:paraId="3F0BAF8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4">
    <w:p w14:paraId="3E5A723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>).</w:t>
      </w:r>
    </w:p>
  </w:footnote>
  <w:footnote w:id="5">
    <w:p w14:paraId="2EDB7D9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6">
    <w:p w14:paraId="356E081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>).</w:t>
      </w:r>
    </w:p>
  </w:footnote>
  <w:footnote w:id="7">
    <w:p w14:paraId="5939F6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8">
    <w:p w14:paraId="1FB1C4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الفيومي،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المصباح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المنير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غريب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9">
    <w:p w14:paraId="01CC00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0">
    <w:p w14:paraId="0A40AE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1">
    <w:p w14:paraId="6E6D7D5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الفيروزآبادي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القاموس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المحيط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>).</w:t>
      </w:r>
    </w:p>
  </w:footnote>
  <w:footnote w:id="12">
    <w:p w14:paraId="796DC6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3">
    <w:p w14:paraId="036C2E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14">
    <w:p w14:paraId="6830442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15">
    <w:p w14:paraId="1EB451C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منظور،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مكرم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لسان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صادر،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مادة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سرر</w:t>
      </w:r>
      <w:r>
        <w:rPr>
          <w:sz w:val="22"/>
          <w:szCs w:val="22"/>
          <w:rtl/>
        </w:rPr>
        <w:t>).</w:t>
      </w:r>
    </w:p>
  </w:footnote>
  <w:footnote w:id="16">
    <w:p w14:paraId="06B3356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7">
    <w:p w14:paraId="2414D45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">
    <w:p w14:paraId="4E23B7B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19">
    <w:p w14:paraId="4B4CEA8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0">
    <w:p w14:paraId="60CF576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21">
    <w:p w14:paraId="0D59C48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22">
    <w:p w14:paraId="47D4E6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23">
    <w:p w14:paraId="4D9E81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الجرجاني،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التعريفات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العلمية</w:t>
      </w:r>
      <w:r>
        <w:rPr>
          <w:sz w:val="22"/>
          <w:szCs w:val="22"/>
          <w:rtl/>
        </w:rPr>
        <w:t>.</w:t>
      </w:r>
    </w:p>
  </w:footnote>
  <w:footnote w:id="24">
    <w:p w14:paraId="54D8EF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5">
    <w:p w14:paraId="21732DF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26">
    <w:p w14:paraId="5AB7F91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Schroeder, T. (2023). Clinical Death: Concept and Medical Resuscitation Techniques. Journal of Clinical Medicine Studies, published March 31, 2023.</w:t>
      </w:r>
    </w:p>
  </w:footnote>
  <w:footnote w:id="27">
    <w:p w14:paraId="5EDB80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28">
    <w:p w14:paraId="25EFFB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29">
    <w:p w14:paraId="0296AA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30">
    <w:p w14:paraId="692493C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1">
    <w:p w14:paraId="3B472B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32">
    <w:p w14:paraId="3454A47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3">
    <w:p w14:paraId="2E36BA0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34">
    <w:p w14:paraId="048C8D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5">
    <w:p w14:paraId="1F2A5A6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36">
    <w:p w14:paraId="36DA1C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37">
    <w:p w14:paraId="6895445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38">
    <w:p w14:paraId="416C4C1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39">
    <w:p w14:paraId="72B02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40">
    <w:p w14:paraId="6B52E5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41">
    <w:p w14:paraId="664599B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42">
    <w:p w14:paraId="172627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43">
    <w:p w14:paraId="2DC5E0D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الزحيلي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وهبة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وأدلته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4">
    <w:p w14:paraId="1B4F90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45">
    <w:p w14:paraId="566DAD9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أمين</w:t>
      </w:r>
      <w:r>
        <w:rPr>
          <w:sz w:val="22"/>
          <w:szCs w:val="22"/>
          <w:rtl/>
        </w:rPr>
        <w:t xml:space="preserve"> (1421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ردّ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عابدين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6">
    <w:p w14:paraId="48A845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حاشية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الدسوقي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الكبير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7">
    <w:p w14:paraId="7A6DF87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8">
    <w:p w14:paraId="67E1A08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البهوتي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منصور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يونس</w:t>
      </w:r>
      <w:r>
        <w:rPr>
          <w:sz w:val="22"/>
          <w:szCs w:val="22"/>
          <w:rtl/>
        </w:rPr>
        <w:t xml:space="preserve"> (1402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كشّاف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القناع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متن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الإقناع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49">
    <w:p w14:paraId="55D951C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السرخسي،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المبسوط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0">
    <w:p w14:paraId="0D22681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الكاساني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(1982). </w:t>
      </w:r>
      <w:r>
        <w:rPr>
          <w:sz w:val="22"/>
          <w:szCs w:val="22"/>
          <w:rtl/>
          <w:lang w:bidi="ar-SA"/>
        </w:rPr>
        <w:t>بدائع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الصنائع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ترتيب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الشرائع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1">
    <w:p w14:paraId="7BFF90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القرافي،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إدريس</w:t>
      </w:r>
      <w:r>
        <w:rPr>
          <w:sz w:val="22"/>
          <w:szCs w:val="22"/>
          <w:rtl/>
        </w:rPr>
        <w:t xml:space="preserve"> (1994). </w:t>
      </w:r>
      <w:r>
        <w:rPr>
          <w:sz w:val="22"/>
          <w:szCs w:val="22"/>
          <w:rtl/>
          <w:lang w:bidi="ar-SA"/>
        </w:rPr>
        <w:t>الذخيرة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الغرب،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2">
    <w:p w14:paraId="165BF6E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الحطّاب،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(1398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مواهب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الجليل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مختصر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خليل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3">
    <w:p w14:paraId="611CFA4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النووي،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يحيى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شرف</w:t>
      </w:r>
      <w:r>
        <w:rPr>
          <w:sz w:val="22"/>
          <w:szCs w:val="22"/>
          <w:rtl/>
        </w:rPr>
        <w:t xml:space="preserve"> (1997). </w:t>
      </w:r>
      <w:r>
        <w:rPr>
          <w:sz w:val="22"/>
          <w:szCs w:val="22"/>
          <w:rtl/>
          <w:lang w:bidi="ar-SA"/>
        </w:rPr>
        <w:t>المجموع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المهذّب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4">
    <w:p w14:paraId="2FBA4C4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الرملي،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(1404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للطباعة،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5">
    <w:p w14:paraId="190C715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المرداوي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الإنصاف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الراجح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الخلاف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إحياء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التراث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56">
    <w:p w14:paraId="0D650F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7">
    <w:p w14:paraId="792340A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58">
    <w:p w14:paraId="5873A4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59">
    <w:p w14:paraId="6774E35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0">
    <w:p w14:paraId="0A4267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Nair-Collins, M. (2015). Clinical and Ethical Perspectives on Brain Death. Medicolegal and Bioethics, 5, 69-80.</w:t>
      </w:r>
    </w:p>
  </w:footnote>
  <w:footnote w:id="61">
    <w:p w14:paraId="309721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62">
    <w:p w14:paraId="30FDC4D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3">
    <w:p w14:paraId="1274242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64">
    <w:p w14:paraId="0C9A9AD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5">
    <w:p w14:paraId="223230C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بكر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وحقيقة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الوفاة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والأطباء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66">
    <w:p w14:paraId="7A86D90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67">
    <w:p w14:paraId="2240A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1315.</w:t>
      </w:r>
    </w:p>
  </w:footnote>
  <w:footnote w:id="68">
    <w:p w14:paraId="26AC840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69">
    <w:p w14:paraId="4351074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0">
    <w:p w14:paraId="16923F9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71">
    <w:p w14:paraId="039E27D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2">
    <w:p w14:paraId="656A84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قياسة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ندى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والدين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الاقتصادية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479-500.</w:t>
      </w:r>
    </w:p>
  </w:footnote>
  <w:footnote w:id="73">
    <w:p w14:paraId="4263203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4">
    <w:p w14:paraId="6FD8DE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حمورابي،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المواد</w:t>
      </w:r>
      <w:r>
        <w:rPr>
          <w:sz w:val="22"/>
          <w:szCs w:val="22"/>
          <w:rtl/>
        </w:rPr>
        <w:t xml:space="preserve"> 215-218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بأجر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الجرّاح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وعقوبته؛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تاريخ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المسؤولية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75">
    <w:p w14:paraId="6DD48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76">
    <w:p w14:paraId="0D8D811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77">
    <w:p w14:paraId="089D1FA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78">
    <w:p w14:paraId="0ED3FF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79">
    <w:p w14:paraId="75F0E29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لدغش،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رحيمة</w:t>
      </w:r>
      <w:r>
        <w:rPr>
          <w:sz w:val="22"/>
          <w:szCs w:val="22"/>
          <w:rtl/>
        </w:rPr>
        <w:t xml:space="preserve"> (2019).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والسياسية،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10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80">
    <w:p w14:paraId="3532CAF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1">
    <w:p w14:paraId="78A18AC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82">
    <w:p w14:paraId="685693D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83">
    <w:p w14:paraId="5C738AE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84">
    <w:p w14:paraId="57A3D4C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5">
    <w:p w14:paraId="43266D2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6">
    <w:p w14:paraId="34360D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87">
    <w:p w14:paraId="18B6275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88">
    <w:p w14:paraId="1F0F26F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89">
    <w:p w14:paraId="2357AC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0">
    <w:p w14:paraId="7584561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1">
    <w:p w14:paraId="70E8D1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الشلتوني،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أنور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>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1-48.</w:t>
      </w:r>
    </w:p>
  </w:footnote>
  <w:footnote w:id="92">
    <w:p w14:paraId="2EB93D0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الشماخي،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هدى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الباسط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المسئولية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93">
    <w:p w14:paraId="13669A7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4">
    <w:p w14:paraId="6241BE0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95">
    <w:p w14:paraId="0F23B56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96">
    <w:p w14:paraId="67F25C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97">
    <w:p w14:paraId="57C7E41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شتوان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بلقاسم</w:t>
      </w:r>
      <w:r>
        <w:rPr>
          <w:sz w:val="22"/>
          <w:szCs w:val="22"/>
          <w:rtl/>
        </w:rPr>
        <w:t xml:space="preserve"> (2012). </w:t>
      </w:r>
      <w:r>
        <w:rPr>
          <w:sz w:val="22"/>
          <w:szCs w:val="22"/>
          <w:rtl/>
          <w:lang w:bidi="ar-SA"/>
        </w:rPr>
        <w:t>إشكالية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السريري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الإكلينيكي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والطب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وأثره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وزرع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البشرية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329-348.</w:t>
      </w:r>
    </w:p>
  </w:footnote>
  <w:footnote w:id="98">
    <w:p w14:paraId="2A8574A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99">
    <w:p w14:paraId="5CDA37D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0">
    <w:p w14:paraId="3A9DEE6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1">
    <w:p w14:paraId="57CFCC7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الشاطبي،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إبراهيم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موسى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الموافقات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المعرفة</w:t>
      </w:r>
      <w:r>
        <w:rPr>
          <w:sz w:val="22"/>
          <w:szCs w:val="22"/>
          <w:rtl/>
        </w:rPr>
        <w:t>.</w:t>
      </w:r>
    </w:p>
  </w:footnote>
  <w:footnote w:id="102">
    <w:p w14:paraId="59E301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عاشور،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الطاهر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تونس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التونسية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>.</w:t>
      </w:r>
    </w:p>
  </w:footnote>
  <w:footnote w:id="103">
    <w:p w14:paraId="74CC3E7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الريسوني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(2010). </w:t>
      </w:r>
      <w:r>
        <w:rPr>
          <w:sz w:val="22"/>
          <w:szCs w:val="22"/>
          <w:rtl/>
          <w:lang w:bidi="ar-SA"/>
        </w:rPr>
        <w:t>مدخل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مقاصد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الكلمة</w:t>
      </w:r>
      <w:r>
        <w:rPr>
          <w:sz w:val="22"/>
          <w:szCs w:val="22"/>
          <w:rtl/>
        </w:rPr>
        <w:t>.</w:t>
      </w:r>
    </w:p>
  </w:footnote>
  <w:footnote w:id="104">
    <w:p w14:paraId="5A84AB9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5">
    <w:p w14:paraId="2EB7128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06">
    <w:p w14:paraId="404E7CA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07">
    <w:p w14:paraId="1E1070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08">
    <w:p w14:paraId="77C71E4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المبدي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جهاد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بممارسة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الأعمال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والقانون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للإصدارات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>.</w:t>
      </w:r>
    </w:p>
  </w:footnote>
  <w:footnote w:id="109">
    <w:p w14:paraId="2CE1B95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0">
    <w:p w14:paraId="6A907BA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11">
    <w:p w14:paraId="43E473D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(1985). </w:t>
      </w:r>
      <w:r>
        <w:rPr>
          <w:sz w:val="22"/>
          <w:szCs w:val="22"/>
          <w:rtl/>
          <w:lang w:bidi="ar-SA"/>
        </w:rPr>
        <w:t>موطأ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مالك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فؤاد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الباقي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3</w:t>
      </w:r>
      <w:r>
        <w:rPr>
          <w:sz w:val="22"/>
          <w:szCs w:val="22"/>
          <w:rtl/>
          <w:lang w:bidi="ar-SA"/>
        </w:rPr>
        <w:t>ج،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الأصيل،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1896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</w:t>
      </w:r>
      <w:r>
        <w:rPr>
          <w:sz w:val="22"/>
          <w:szCs w:val="22"/>
          <w:rtl/>
        </w:rPr>
        <w:t>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193.</w:t>
      </w:r>
    </w:p>
  </w:footnote>
  <w:footnote w:id="112">
    <w:p w14:paraId="2E3D8F9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اسماعيل</w:t>
      </w:r>
      <w:r>
        <w:rPr>
          <w:sz w:val="22"/>
          <w:szCs w:val="22"/>
          <w:rtl/>
        </w:rPr>
        <w:t xml:space="preserve"> (2002).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البخاري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دمشق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كثير،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5678.</w:t>
      </w:r>
    </w:p>
  </w:footnote>
  <w:footnote w:id="113">
    <w:p w14:paraId="0ABB924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الحجاج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القشيري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النيسابوري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صحيح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مسلم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تحقيق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نظر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الفاريابي</w:t>
      </w:r>
      <w:proofErr w:type="spellEnd"/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المنصورة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مكتبة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الإيمان،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الحديث</w:t>
      </w:r>
      <w:r>
        <w:rPr>
          <w:sz w:val="22"/>
          <w:szCs w:val="22"/>
          <w:rtl/>
        </w:rPr>
        <w:t xml:space="preserve"> 1631.</w:t>
      </w:r>
    </w:p>
  </w:footnote>
  <w:footnote w:id="114">
    <w:p w14:paraId="58E7FE5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5">
    <w:p w14:paraId="571456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6">
    <w:p w14:paraId="424DD7E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زيدان،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الكريم</w:t>
      </w:r>
      <w:r>
        <w:rPr>
          <w:sz w:val="22"/>
          <w:szCs w:val="22"/>
          <w:rtl/>
        </w:rPr>
        <w:t xml:space="preserve"> (2001). </w:t>
      </w:r>
      <w:r>
        <w:rPr>
          <w:sz w:val="22"/>
          <w:szCs w:val="22"/>
          <w:rtl/>
          <w:lang w:bidi="ar-SA"/>
        </w:rPr>
        <w:t>الوجيز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القواعد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الشريعة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ط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مؤسسة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الرسالة</w:t>
      </w:r>
      <w:r>
        <w:rPr>
          <w:sz w:val="22"/>
          <w:szCs w:val="22"/>
          <w:rtl/>
        </w:rPr>
        <w:t>.</w:t>
      </w:r>
    </w:p>
  </w:footnote>
  <w:footnote w:id="117">
    <w:p w14:paraId="3F5FB2F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18">
    <w:p w14:paraId="5560D07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العرّان،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مهدي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منه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معاصرة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بابل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13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363-384.</w:t>
      </w:r>
    </w:p>
  </w:footnote>
  <w:footnote w:id="119">
    <w:p w14:paraId="7E2979C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الرهوان،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(2021). </w:t>
      </w:r>
      <w:r>
        <w:rPr>
          <w:sz w:val="22"/>
          <w:szCs w:val="22"/>
          <w:rtl/>
          <w:lang w:bidi="ar-SA"/>
        </w:rPr>
        <w:t>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بإبقاء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ونزعها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القاسمية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الشارقة،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20">
    <w:p w14:paraId="1831DB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قدامة،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(1405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). </w:t>
      </w:r>
      <w:r>
        <w:rPr>
          <w:sz w:val="22"/>
          <w:szCs w:val="22"/>
          <w:rtl/>
          <w:lang w:bidi="ar-SA"/>
        </w:rPr>
        <w:t>المغني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الجراح</w:t>
      </w:r>
      <w:r>
        <w:rPr>
          <w:sz w:val="22"/>
          <w:szCs w:val="22"/>
          <w:rtl/>
        </w:rPr>
        <w:t>.</w:t>
      </w:r>
    </w:p>
  </w:footnote>
  <w:footnote w:id="121">
    <w:p w14:paraId="4BC741F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الشربيني،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الخطيب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مغني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المحتاج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معرفة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ألفاظ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المنهاج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بيروت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الفكر،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كتاب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الجنائز</w:t>
      </w:r>
      <w:r>
        <w:rPr>
          <w:sz w:val="22"/>
          <w:szCs w:val="22"/>
          <w:rtl/>
        </w:rPr>
        <w:t>.</w:t>
      </w:r>
    </w:p>
  </w:footnote>
  <w:footnote w:id="122">
    <w:p w14:paraId="363A80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3">
    <w:p w14:paraId="7D7159B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24">
    <w:p w14:paraId="008BBC3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5">
    <w:p w14:paraId="0BC051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علي</w:t>
      </w:r>
      <w:r>
        <w:rPr>
          <w:sz w:val="22"/>
          <w:szCs w:val="22"/>
          <w:rtl/>
        </w:rPr>
        <w:t xml:space="preserve"> (1987). </w:t>
      </w:r>
      <w:r>
        <w:rPr>
          <w:sz w:val="22"/>
          <w:szCs w:val="22"/>
          <w:rtl/>
          <w:lang w:bidi="ar-SA"/>
        </w:rPr>
        <w:t>التعريف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للموت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المؤتمر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العدد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</w:t>
      </w:r>
      <w:r>
        <w:rPr>
          <w:sz w:val="22"/>
          <w:szCs w:val="22"/>
          <w:rtl/>
        </w:rPr>
        <w:t>.</w:t>
      </w:r>
    </w:p>
  </w:footnote>
  <w:footnote w:id="126">
    <w:p w14:paraId="6C105FFF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27">
    <w:p w14:paraId="4B3FBC8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الكميتي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مصطفى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الخاصة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حكمًا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وتأصيلًا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المنتدى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الأكاديمي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للعلوم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157-204.</w:t>
      </w:r>
    </w:p>
  </w:footnote>
  <w:footnote w:id="128">
    <w:p w14:paraId="672F4A4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29">
    <w:p w14:paraId="1C42309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30">
    <w:p w14:paraId="324F92D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عثيمين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هو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صالح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العثيمين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الوهيبيّ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التميميّ،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فقيه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أصوليّ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مفسّر،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وُلد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1347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بعنيزة،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أشهر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كتبه</w:t>
      </w:r>
      <w:r>
        <w:rPr>
          <w:sz w:val="22"/>
          <w:szCs w:val="22"/>
          <w:rtl/>
        </w:rPr>
        <w:t xml:space="preserve"> "</w:t>
      </w:r>
      <w:r>
        <w:rPr>
          <w:sz w:val="22"/>
          <w:szCs w:val="22"/>
          <w:rtl/>
          <w:lang w:bidi="ar-SA"/>
        </w:rPr>
        <w:t>الشرح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الممتع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زاد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المستقنع</w:t>
      </w:r>
      <w:r>
        <w:rPr>
          <w:sz w:val="22"/>
          <w:szCs w:val="22"/>
          <w:rtl/>
        </w:rPr>
        <w:t xml:space="preserve">" </w:t>
      </w:r>
      <w:r>
        <w:rPr>
          <w:sz w:val="22"/>
          <w:szCs w:val="22"/>
          <w:rtl/>
          <w:lang w:bidi="ar-SA"/>
        </w:rPr>
        <w:t>و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مجموع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الفتاوى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والرسائل</w:t>
      </w:r>
      <w:r>
        <w:rPr>
          <w:sz w:val="22"/>
          <w:szCs w:val="22"/>
          <w:rtl/>
        </w:rPr>
        <w:t>"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توفي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سنة</w:t>
      </w:r>
      <w:r>
        <w:rPr>
          <w:sz w:val="22"/>
          <w:szCs w:val="22"/>
          <w:rtl/>
        </w:rPr>
        <w:t xml:space="preserve"> 1421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.</w:t>
      </w:r>
    </w:p>
  </w:footnote>
  <w:footnote w:id="131">
    <w:p w14:paraId="31C0DE2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32">
    <w:p w14:paraId="4F166F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3">
    <w:p w14:paraId="2AB7E816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34">
    <w:p w14:paraId="6C4F600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35">
    <w:p w14:paraId="3C246D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36">
    <w:p w14:paraId="5C96EE6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7">
    <w:p w14:paraId="2543E33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38">
    <w:p w14:paraId="386FB47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39">
    <w:p w14:paraId="306B98D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Journal of Law, Medicine &amp; Ethics (2025). Addressing the Problem of Brain Death Misdiagnosis. JLME, 53(2), 244-253.</w:t>
      </w:r>
    </w:p>
  </w:footnote>
  <w:footnote w:id="140">
    <w:p w14:paraId="2AD2645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1">
    <w:p w14:paraId="646126D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ناصر،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سيهام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أثر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الموازنات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القتل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الرحيم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أنموذجًا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الإحياء،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 xml:space="preserve">263 </w:t>
      </w:r>
      <w:r>
        <w:rPr>
          <w:sz w:val="22"/>
          <w:szCs w:val="22"/>
          <w:rtl/>
          <w:lang w:bidi="ar-SA"/>
        </w:rPr>
        <w:t>وما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بعدها</w:t>
      </w:r>
      <w:r>
        <w:rPr>
          <w:sz w:val="22"/>
          <w:szCs w:val="22"/>
          <w:rtl/>
        </w:rPr>
        <w:t>.</w:t>
      </w:r>
    </w:p>
  </w:footnote>
  <w:footnote w:id="142">
    <w:p w14:paraId="7E1BE4E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43">
    <w:p w14:paraId="0F28D00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44">
    <w:p w14:paraId="2BC258A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5">
    <w:p w14:paraId="59D058B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الصحة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الفلسطيني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(20)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2004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46">
    <w:p w14:paraId="28E807A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الانتفاع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جسم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(23)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1977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وتعديلاته؛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المرجع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السابق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ذكره</w:t>
      </w:r>
      <w:r>
        <w:rPr>
          <w:sz w:val="22"/>
          <w:szCs w:val="22"/>
          <w:rtl/>
        </w:rPr>
        <w:t>.</w:t>
      </w:r>
    </w:p>
  </w:footnote>
  <w:footnote w:id="147">
    <w:p w14:paraId="68793FDE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48">
    <w:p w14:paraId="0E94111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49">
    <w:p w14:paraId="615FCF2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الرزاق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أحمد</w:t>
      </w:r>
      <w:r>
        <w:rPr>
          <w:sz w:val="22"/>
          <w:szCs w:val="22"/>
          <w:rtl/>
        </w:rPr>
        <w:t xml:space="preserve"> (2023). </w:t>
      </w:r>
      <w:r>
        <w:rPr>
          <w:sz w:val="22"/>
          <w:szCs w:val="22"/>
          <w:rtl/>
          <w:lang w:bidi="ar-SA"/>
        </w:rPr>
        <w:t>الوضع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المعهد،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معهد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العراق،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141-158.</w:t>
      </w:r>
    </w:p>
  </w:footnote>
  <w:footnote w:id="150">
    <w:p w14:paraId="339C0A47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1">
    <w:p w14:paraId="0443153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2">
    <w:p w14:paraId="1C91CD8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>-</w:t>
      </w:r>
      <w:r>
        <w:rPr>
          <w:sz w:val="22"/>
          <w:szCs w:val="22"/>
          <w:rtl/>
          <w:lang w:bidi="ar-SA"/>
        </w:rPr>
        <w:t>التنفسي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2008 (חוק מוות מוחי-נשימתי, התשס"ח-2008)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الكنيست،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سجل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القوانين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الإسرائيلي</w:t>
      </w:r>
      <w:r>
        <w:rPr>
          <w:sz w:val="22"/>
          <w:szCs w:val="22"/>
          <w:rtl/>
        </w:rPr>
        <w:t>.</w:t>
      </w:r>
    </w:p>
  </w:footnote>
  <w:footnote w:id="153">
    <w:p w14:paraId="20857E4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54">
    <w:p w14:paraId="3C49DD95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5">
    <w:p w14:paraId="78C65FA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56">
    <w:p w14:paraId="6D50E1F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57">
    <w:p w14:paraId="52FA69A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الفرنسي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المرضى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ونهاية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الحياة</w:t>
      </w:r>
      <w:r>
        <w:rPr>
          <w:sz w:val="22"/>
          <w:szCs w:val="22"/>
          <w:rtl/>
        </w:rPr>
        <w:t xml:space="preserve"> (</w:t>
      </w:r>
      <w:r>
        <w:rPr>
          <w:sz w:val="22"/>
          <w:szCs w:val="22"/>
          <w:rtl/>
          <w:lang w:bidi="ar-SA"/>
        </w:rPr>
        <w:t>قانون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ليونيتي</w:t>
      </w:r>
      <w:proofErr w:type="spellEnd"/>
      <w:r>
        <w:rPr>
          <w:sz w:val="22"/>
          <w:szCs w:val="22"/>
          <w:rtl/>
        </w:rPr>
        <w:t xml:space="preserve">) </w:t>
      </w:r>
      <w:r>
        <w:rPr>
          <w:sz w:val="22"/>
          <w:szCs w:val="22"/>
          <w:rtl/>
          <w:lang w:bidi="ar-SA"/>
        </w:rPr>
        <w:t>لسنة</w:t>
      </w:r>
      <w:r>
        <w:rPr>
          <w:sz w:val="22"/>
          <w:szCs w:val="22"/>
          <w:rtl/>
        </w:rPr>
        <w:t xml:space="preserve"> 2005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>.</w:t>
      </w:r>
    </w:p>
  </w:footnote>
  <w:footnote w:id="158">
    <w:p w14:paraId="6BB4BF54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59">
    <w:p w14:paraId="101CDD2C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Russell, J. A., Epstein, L. G., Greer, D. M., Kirschen, M., Rubin, M. A., &amp; Lewis, A. (2019). Brain death, the determination of brain death, and member guidance for brain death accommodation requests: AAN position statement. Neurology, 92(5), 228-232.</w:t>
      </w:r>
    </w:p>
  </w:footnote>
  <w:footnote w:id="160">
    <w:p w14:paraId="3E5DAAF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1">
    <w:p w14:paraId="2A739D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Retrospective Analysis of the Apnea Test and Ancillary Test in Determining Brain Death (2020). Vol. 32, No. 3, pp. 405-411.</w:t>
      </w:r>
    </w:p>
  </w:footnote>
  <w:footnote w:id="162">
    <w:p w14:paraId="307752B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Shemie, S. D., Lewis, A., et al. (2020). Determination of Brain Death/Death by Neurologic Criteria: The World Brain Death Project. JAMA, 324(11), 1078-1097.</w:t>
      </w:r>
    </w:p>
  </w:footnote>
  <w:footnote w:id="163">
    <w:p w14:paraId="6CAD4E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Greer, D. M., Kirschen, M. P., Lewis, A., et al. (2023). Pediatric and Adult Brain Death/Death by Neurologic Criteria Consensus Guideline. Neurology, 101(24), 1112-1132.</w:t>
      </w:r>
    </w:p>
  </w:footnote>
  <w:footnote w:id="164">
    <w:p w14:paraId="4FB25F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5">
    <w:p w14:paraId="090F764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66">
    <w:p w14:paraId="313875FA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Gostin, L. O. (2014). Legal and Ethical Responsibilities Following Brain Death: The McMath and Munoz Cases. JAMA, published online January 24, 2014.</w:t>
      </w:r>
    </w:p>
  </w:footnote>
  <w:footnote w:id="167">
    <w:p w14:paraId="5E12D3E8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Ancillary Tests for Brain Death (2025). Frontiers in Neurology, vol. 15 (2024), published January 7, 2025.</w:t>
      </w:r>
    </w:p>
  </w:footnote>
  <w:footnote w:id="168">
    <w:p w14:paraId="13584E3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الزكي،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الله</w:t>
      </w:r>
      <w:r>
        <w:rPr>
          <w:sz w:val="22"/>
          <w:szCs w:val="22"/>
          <w:rtl/>
        </w:rPr>
        <w:t xml:space="preserve"> (2020). </w:t>
      </w:r>
      <w:r>
        <w:rPr>
          <w:sz w:val="22"/>
          <w:szCs w:val="22"/>
          <w:rtl/>
          <w:lang w:bidi="ar-SA"/>
        </w:rPr>
        <w:t>نقل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موتًا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سريريًّا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المنهل،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الوادي،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2.</w:t>
      </w:r>
    </w:p>
  </w:footnote>
  <w:footnote w:id="169">
    <w:p w14:paraId="3DBC584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0">
    <w:p w14:paraId="7D93C1F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الدولي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قرارات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وتوصيات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(5) </w:t>
      </w:r>
      <w:r>
        <w:rPr>
          <w:sz w:val="22"/>
          <w:szCs w:val="22"/>
          <w:rtl/>
          <w:lang w:bidi="ar-SA"/>
        </w:rPr>
        <w:t>د</w:t>
      </w:r>
      <w:r>
        <w:rPr>
          <w:sz w:val="22"/>
          <w:szCs w:val="22"/>
          <w:rtl/>
        </w:rPr>
        <w:t xml:space="preserve"> 3/07/86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الثالثة،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عمّان،</w:t>
      </w:r>
      <w:r>
        <w:rPr>
          <w:sz w:val="22"/>
          <w:szCs w:val="22"/>
          <w:rtl/>
        </w:rPr>
        <w:t xml:space="preserve"> 1986</w:t>
      </w:r>
      <w:r>
        <w:rPr>
          <w:sz w:val="22"/>
          <w:szCs w:val="22"/>
          <w:rtl/>
          <w:lang w:bidi="ar-SA"/>
        </w:rPr>
        <w:t>م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جدة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منظمة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التعاون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>.</w:t>
      </w:r>
    </w:p>
  </w:footnote>
  <w:footnote w:id="171">
    <w:p w14:paraId="2885B5BE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2">
    <w:p w14:paraId="2C9A01BB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3">
    <w:p w14:paraId="2B413641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صفية،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سليمان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الموت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الدماغي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للإنسان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والتصرف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أعضائه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الشهاب،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الجزائر،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411-434.</w:t>
      </w:r>
    </w:p>
  </w:footnote>
  <w:footnote w:id="174">
    <w:p w14:paraId="7FCB34D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5">
    <w:p w14:paraId="31B775D9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الدق،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صلاح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نجيب</w:t>
      </w:r>
      <w:r>
        <w:rPr>
          <w:sz w:val="22"/>
          <w:szCs w:val="22"/>
          <w:rtl/>
        </w:rPr>
        <w:t xml:space="preserve"> (2022). </w:t>
      </w:r>
      <w:r>
        <w:rPr>
          <w:sz w:val="22"/>
          <w:szCs w:val="22"/>
          <w:rtl/>
          <w:lang w:bidi="ar-SA"/>
        </w:rPr>
        <w:t>الأحكام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المتعلّقة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جمعية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أنصار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السنة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المحمدية،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مصر،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14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88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14-16.</w:t>
      </w:r>
    </w:p>
  </w:footnote>
  <w:footnote w:id="176">
    <w:p w14:paraId="6630D9F9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المصرية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(11622):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الطبية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الميؤوس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شفائه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القاهرة</w:t>
      </w:r>
      <w:r>
        <w:rPr>
          <w:sz w:val="22"/>
          <w:szCs w:val="22"/>
          <w:rtl/>
        </w:rPr>
        <w:t>. https://dar-alifta.org/ar/fatwa/details/11622</w:t>
      </w:r>
    </w:p>
  </w:footnote>
  <w:footnote w:id="177">
    <w:p w14:paraId="7B2724F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8">
    <w:p w14:paraId="27C2B73B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مجلس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المملكة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الأردنية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الهاشمية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القرار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(117):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عدم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وضع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الذي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يُرجى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شفاؤه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دائرة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الإفتاء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عمّان</w:t>
      </w:r>
      <w:r>
        <w:rPr>
          <w:sz w:val="22"/>
          <w:szCs w:val="22"/>
          <w:rtl/>
        </w:rPr>
        <w:t>. https://www.aliftaa.jo/Decision.aspx?DecisionId=119</w:t>
      </w:r>
    </w:p>
  </w:footnote>
  <w:footnote w:id="179">
    <w:p w14:paraId="73FC2A9F" w14:textId="77777777" w:rsidR="00087918" w:rsidRDefault="00000000">
      <w:pPr>
        <w:bidi/>
        <w:spacing w:after="0" w:line="240" w:lineRule="auto"/>
        <w:jc w:val="right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مركز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بإسلام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ويب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فتوى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رقم</w:t>
      </w:r>
      <w:r>
        <w:rPr>
          <w:sz w:val="22"/>
          <w:szCs w:val="22"/>
          <w:rtl/>
        </w:rPr>
        <w:t xml:space="preserve"> (9005):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دماغيًا</w:t>
      </w:r>
      <w:r>
        <w:rPr>
          <w:sz w:val="22"/>
          <w:szCs w:val="22"/>
          <w:rtl/>
        </w:rPr>
        <w:t>. https://www.islamweb.net/ar/fatwa/9005</w:t>
      </w:r>
    </w:p>
  </w:footnote>
  <w:footnote w:id="180">
    <w:p w14:paraId="2BFC0DF3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المجمع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الفقهي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برابطة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العالم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قرار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الدورة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العاشرة،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مكة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المكرمة،</w:t>
      </w:r>
      <w:r>
        <w:rPr>
          <w:sz w:val="22"/>
          <w:szCs w:val="22"/>
          <w:rtl/>
        </w:rPr>
        <w:t xml:space="preserve"> 1408</w:t>
      </w:r>
      <w:r>
        <w:rPr>
          <w:sz w:val="22"/>
          <w:szCs w:val="22"/>
          <w:rtl/>
          <w:lang w:bidi="ar-SA"/>
        </w:rPr>
        <w:t>هـ</w:t>
      </w:r>
      <w:r>
        <w:rPr>
          <w:sz w:val="22"/>
          <w:szCs w:val="22"/>
          <w:rtl/>
        </w:rPr>
        <w:t>/1987</w:t>
      </w:r>
      <w:r>
        <w:rPr>
          <w:sz w:val="22"/>
          <w:szCs w:val="22"/>
          <w:rtl/>
          <w:lang w:bidi="ar-SA"/>
        </w:rPr>
        <w:t>م،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بشأن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الإنعاش؛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وينظر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1">
    <w:p w14:paraId="7FAFE43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الزرعوني،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راشد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محمود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ضوابط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الصناعي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 -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البحوث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القانونية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والاقتصادية،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الحقوق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بالمنصورة،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66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1.</w:t>
      </w:r>
    </w:p>
  </w:footnote>
  <w:footnote w:id="182">
    <w:p w14:paraId="19D3E482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3">
    <w:p w14:paraId="70F21BE0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الكاسح،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تهاني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فرج</w:t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الشاعث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والصالحين،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الصالحين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عبد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القادر</w:t>
      </w:r>
      <w:r>
        <w:rPr>
          <w:sz w:val="22"/>
          <w:szCs w:val="22"/>
          <w:rtl/>
        </w:rPr>
        <w:t xml:space="preserve"> (2024).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نزع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على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المريض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الميت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شمال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إفريقيا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للنشر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العلمي،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عمر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المختار،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ليبيا،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50-59.</w:t>
      </w:r>
    </w:p>
  </w:footnote>
  <w:footnote w:id="184">
    <w:p w14:paraId="132459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  <w:footnote w:id="185">
    <w:p w14:paraId="748E8B9D" w14:textId="77777777" w:rsidR="00087918" w:rsidRDefault="00000000">
      <w:pPr>
        <w:bidi/>
        <w:spacing w:after="0" w:line="240" w:lineRule="auto"/>
        <w:jc w:val="both"/>
      </w:pPr>
      <w:r>
        <w:rPr>
          <w:rStyle w:val="a5"/>
        </w:rPr>
        <w:footnoteRef/>
      </w:r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  <w:lang w:bidi="ar-SA"/>
        </w:rPr>
        <w:t>الحبلاني</w:t>
      </w:r>
      <w:proofErr w:type="spellEnd"/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سعود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فرحان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محمد</w:t>
      </w:r>
      <w:r>
        <w:rPr>
          <w:sz w:val="22"/>
          <w:szCs w:val="22"/>
          <w:rtl/>
        </w:rPr>
        <w:t xml:space="preserve"> (2006). </w:t>
      </w:r>
      <w:r>
        <w:rPr>
          <w:sz w:val="22"/>
          <w:szCs w:val="22"/>
          <w:rtl/>
          <w:lang w:bidi="ar-SA"/>
        </w:rPr>
        <w:t>حكم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رفع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أجهزة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الإنعاش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المتوفى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دماغيًّا</w:t>
      </w:r>
      <w:r>
        <w:rPr>
          <w:sz w:val="22"/>
          <w:szCs w:val="22"/>
          <w:rtl/>
        </w:rPr>
        <w:t xml:space="preserve">: </w:t>
      </w:r>
      <w:r>
        <w:rPr>
          <w:sz w:val="22"/>
          <w:szCs w:val="22"/>
          <w:rtl/>
          <w:lang w:bidi="ar-SA"/>
        </w:rPr>
        <w:t>دراسة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فقهية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مقارنة</w:t>
      </w:r>
      <w:r>
        <w:rPr>
          <w:sz w:val="22"/>
          <w:szCs w:val="22"/>
          <w:rtl/>
        </w:rPr>
        <w:t xml:space="preserve">. </w:t>
      </w:r>
      <w:r>
        <w:rPr>
          <w:sz w:val="22"/>
          <w:szCs w:val="22"/>
          <w:rtl/>
          <w:lang w:bidi="ar-SA"/>
        </w:rPr>
        <w:t>مجلة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كلية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الدراسات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الإسلامية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والعربية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للبنين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بالقاهرة،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جامعة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الأزهر،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مج</w:t>
      </w:r>
      <w:r>
        <w:rPr>
          <w:sz w:val="22"/>
          <w:szCs w:val="22"/>
          <w:rtl/>
        </w:rPr>
        <w:t>24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ع</w:t>
      </w:r>
      <w:r>
        <w:rPr>
          <w:sz w:val="22"/>
          <w:szCs w:val="22"/>
          <w:rtl/>
        </w:rPr>
        <w:t>1</w:t>
      </w:r>
      <w:r>
        <w:rPr>
          <w:sz w:val="22"/>
          <w:szCs w:val="22"/>
          <w:rtl/>
          <w:lang w:bidi="ar-SA"/>
        </w:rPr>
        <w:t>،</w:t>
      </w:r>
      <w:r>
        <w:rPr>
          <w:sz w:val="22"/>
          <w:szCs w:val="22"/>
          <w:rtl/>
        </w:rPr>
        <w:t xml:space="preserve"> </w:t>
      </w:r>
      <w:r>
        <w:rPr>
          <w:sz w:val="22"/>
          <w:szCs w:val="22"/>
          <w:rtl/>
          <w:lang w:bidi="ar-SA"/>
        </w:rPr>
        <w:t>ص</w:t>
      </w:r>
      <w:r>
        <w:rPr>
          <w:sz w:val="22"/>
          <w:szCs w:val="22"/>
          <w:rtl/>
        </w:rPr>
        <w:t>454-490.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94D5D"/>
    <w:multiLevelType w:val="hybridMultilevel"/>
    <w:tmpl w:val="3E209AB4"/>
    <w:lvl w:ilvl="0" w:tplc="51547A5E">
      <w:start w:val="1"/>
      <w:numFmt w:val="bullet"/>
      <w:lvlText w:val="●"/>
      <w:lvlJc w:val="left"/>
      <w:pPr>
        <w:ind w:left="720" w:hanging="360"/>
      </w:pPr>
    </w:lvl>
    <w:lvl w:ilvl="1" w:tplc="FF0C3628">
      <w:start w:val="1"/>
      <w:numFmt w:val="bullet"/>
      <w:lvlText w:val="○"/>
      <w:lvlJc w:val="left"/>
      <w:pPr>
        <w:ind w:left="1440" w:hanging="360"/>
      </w:pPr>
    </w:lvl>
    <w:lvl w:ilvl="2" w:tplc="F162C058">
      <w:start w:val="1"/>
      <w:numFmt w:val="bullet"/>
      <w:lvlText w:val="■"/>
      <w:lvlJc w:val="left"/>
      <w:pPr>
        <w:ind w:left="2160" w:hanging="360"/>
      </w:pPr>
    </w:lvl>
    <w:lvl w:ilvl="3" w:tplc="7A5A5D0C">
      <w:start w:val="1"/>
      <w:numFmt w:val="bullet"/>
      <w:lvlText w:val="●"/>
      <w:lvlJc w:val="left"/>
      <w:pPr>
        <w:ind w:left="2880" w:hanging="360"/>
      </w:pPr>
    </w:lvl>
    <w:lvl w:ilvl="4" w:tplc="1F1612D8">
      <w:start w:val="1"/>
      <w:numFmt w:val="bullet"/>
      <w:lvlText w:val="○"/>
      <w:lvlJc w:val="left"/>
      <w:pPr>
        <w:ind w:left="3600" w:hanging="360"/>
      </w:pPr>
    </w:lvl>
    <w:lvl w:ilvl="5" w:tplc="6FE291A4">
      <w:start w:val="1"/>
      <w:numFmt w:val="bullet"/>
      <w:lvlText w:val="■"/>
      <w:lvlJc w:val="left"/>
      <w:pPr>
        <w:ind w:left="4320" w:hanging="360"/>
      </w:pPr>
    </w:lvl>
    <w:lvl w:ilvl="6" w:tplc="E9AAA4FE">
      <w:start w:val="1"/>
      <w:numFmt w:val="bullet"/>
      <w:lvlText w:val="●"/>
      <w:lvlJc w:val="left"/>
      <w:pPr>
        <w:ind w:left="5040" w:hanging="360"/>
      </w:pPr>
    </w:lvl>
    <w:lvl w:ilvl="7" w:tplc="42CACA40">
      <w:start w:val="1"/>
      <w:numFmt w:val="bullet"/>
      <w:lvlText w:val="●"/>
      <w:lvlJc w:val="left"/>
      <w:pPr>
        <w:ind w:left="5760" w:hanging="360"/>
      </w:pPr>
    </w:lvl>
    <w:lvl w:ilvl="8" w:tplc="916ED0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79035B"/>
    <w:multiLevelType w:val="hybridMultilevel"/>
    <w:tmpl w:val="096E41A4"/>
    <w:lvl w:ilvl="0" w:tplc="A36A8AB2">
      <w:start w:val="1"/>
      <w:numFmt w:val="decimal"/>
      <w:lvlText w:val="%1-"/>
      <w:lvlJc w:val="left"/>
      <w:pPr>
        <w:ind w:left="643" w:hanging="360"/>
      </w:pPr>
      <w:rPr>
        <w:rFonts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195000894">
    <w:abstractNumId w:val="0"/>
    <w:lvlOverride w:ilvl="0">
      <w:startOverride w:val="1"/>
    </w:lvlOverride>
  </w:num>
  <w:num w:numId="2" w16cid:durableId="1185289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updateFields w:val="true"/>
  <w:hideSpellingErrors/>
  <w:hideGrammatical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7918"/>
    <w:rsid w:val="00087918"/>
    <w:rsid w:val="005508F8"/>
    <w:rsid w:val="008C31B3"/>
    <w:rsid w:val="00BD0C3D"/>
    <w:rsid w:val="00E7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2D65B"/>
  <w15:docId w15:val="{E58D6549-6398-4EC4-AB72-72966CE2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mplified Arabic" w:eastAsia="Simplified Arabic" w:hAnsi="Simplified Arabic" w:cs="Simplified Arabic"/>
        <w:sz w:val="28"/>
        <w:szCs w:val="28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2"/>
      <w:szCs w:val="22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8C31B3"/>
    <w:pPr>
      <w:spacing w:after="100"/>
    </w:pPr>
  </w:style>
  <w:style w:type="paragraph" w:styleId="TOC3">
    <w:name w:val="toc 3"/>
    <w:basedOn w:val="a"/>
    <w:next w:val="a"/>
    <w:autoRedefine/>
    <w:uiPriority w:val="39"/>
    <w:unhideWhenUsed/>
    <w:rsid w:val="008C31B3"/>
    <w:pPr>
      <w:spacing w:after="100"/>
      <w:ind w:left="560"/>
    </w:pPr>
  </w:style>
  <w:style w:type="paragraph" w:styleId="TOC2">
    <w:name w:val="toc 2"/>
    <w:basedOn w:val="a"/>
    <w:next w:val="a"/>
    <w:autoRedefine/>
    <w:uiPriority w:val="39"/>
    <w:unhideWhenUsed/>
    <w:rsid w:val="008C31B3"/>
    <w:pPr>
      <w:spacing w:after="100"/>
      <w:ind w:left="280"/>
    </w:pPr>
  </w:style>
  <w:style w:type="paragraph" w:styleId="TOC4">
    <w:name w:val="toc 4"/>
    <w:basedOn w:val="a"/>
    <w:next w:val="a"/>
    <w:autoRedefine/>
    <w:uiPriority w:val="39"/>
    <w:unhideWhenUsed/>
    <w:rsid w:val="008C31B3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8C31B3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8C31B3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8C31B3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8C31B3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8C31B3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ab">
    <w:name w:val="Unresolved Mention"/>
    <w:basedOn w:val="a0"/>
    <w:uiPriority w:val="99"/>
    <w:semiHidden/>
    <w:unhideWhenUsed/>
    <w:rsid w:val="008C31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s.ekb.eg/article_368941_0.html" TargetMode="External"/><Relationship Id="rId13" Type="http://schemas.openxmlformats.org/officeDocument/2006/relationships/hyperlink" Target="https://www.researchgate.net/publication/393318043" TargetMode="External"/><Relationship Id="rId18" Type="http://schemas.openxmlformats.org/officeDocument/2006/relationships/hyperlink" Target="https://www.ajrsp.com/vol/issue31/" TargetMode="External"/><Relationship Id="rId26" Type="http://schemas.openxmlformats.org/officeDocument/2006/relationships/hyperlink" Target="https://doi.org/10.3389/fneur.2024.149126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sjp.cerist.dz/en/article/26599" TargetMode="External"/><Relationship Id="rId34" Type="http://schemas.openxmlformats.org/officeDocument/2006/relationships/hyperlink" Target="http://jama.jamanetwork.com/article.aspx?articleid=181892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61353/ma.0000141" TargetMode="External"/><Relationship Id="rId17" Type="http://schemas.openxmlformats.org/officeDocument/2006/relationships/hyperlink" Target="https://journals.alqasimia.ac.ae/index.php/ssis/article/view/66" TargetMode="External"/><Relationship Id="rId25" Type="http://schemas.openxmlformats.org/officeDocument/2006/relationships/hyperlink" Target="https://www.cambridge.org/core/services/aop-cambridge-core/content/view/F891733330C5E4ADCB8C5BB0235E271F" TargetMode="External"/><Relationship Id="rId33" Type="http://schemas.openxmlformats.org/officeDocument/2006/relationships/hyperlink" Target="https://doi.org/10.2147/MB.S70369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arch.mandumah.com/Record/1232048" TargetMode="External"/><Relationship Id="rId20" Type="http://schemas.openxmlformats.org/officeDocument/2006/relationships/hyperlink" Target="https://asjp.cerist.dz/en/article/91461" TargetMode="External"/><Relationship Id="rId29" Type="http://schemas.openxmlformats.org/officeDocument/2006/relationships/hyperlink" Target="https://doi.org/10.1001/jama.2020.11586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65414/najsp.v2i4.281" TargetMode="External"/><Relationship Id="rId24" Type="http://schemas.openxmlformats.org/officeDocument/2006/relationships/hyperlink" Target="https://iifa-aifi.org/ar/journal" TargetMode="External"/><Relationship Id="rId32" Type="http://schemas.openxmlformats.org/officeDocument/2006/relationships/hyperlink" Target="https://doi.org/10.1212/WNL.0000000000006750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sjp.cerist.dz/en/article/198662" TargetMode="External"/><Relationship Id="rId23" Type="http://schemas.openxmlformats.org/officeDocument/2006/relationships/hyperlink" Target="https://search.mandumah.com/Record/167975" TargetMode="External"/><Relationship Id="rId28" Type="http://schemas.openxmlformats.org/officeDocument/2006/relationships/hyperlink" Target="https://doi.org/10.1212/WNL.0000000000207740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search.mandumah.com/Record/1633970" TargetMode="External"/><Relationship Id="rId19" Type="http://schemas.openxmlformats.org/officeDocument/2006/relationships/hyperlink" Target="https://dspace.univ-eloued.dz/handle/123456789/15831" TargetMode="External"/><Relationship Id="rId31" Type="http://schemas.openxmlformats.org/officeDocument/2006/relationships/hyperlink" Target="https://pmc.ncbi.nlm.nih.gov/articles/PMC7595719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jle.journals.ekb.eg/article_368941_50690f4113b5efc26ad3acb040dabad4.pdf" TargetMode="External"/><Relationship Id="rId14" Type="http://schemas.openxmlformats.org/officeDocument/2006/relationships/hyperlink" Target="https://bcchj.uobabylon.edu.iq/index.php/bcchj/ar/article/view/1016" TargetMode="External"/><Relationship Id="rId22" Type="http://schemas.openxmlformats.org/officeDocument/2006/relationships/hyperlink" Target="https://www.damascusuniversity.edu.sy/mag/law/images/stories/479-500.pdf" TargetMode="External"/><Relationship Id="rId27" Type="http://schemas.openxmlformats.org/officeDocument/2006/relationships/hyperlink" Target="https://www.walshmedicalmedia.com/open-access/clinical-death-a-reversible-state-of-cardiac-arrest-119791.html" TargetMode="External"/><Relationship Id="rId30" Type="http://schemas.openxmlformats.org/officeDocument/2006/relationships/hyperlink" Target="https://doi.org/10.1038/nrneurol.2017.172" TargetMode="External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167</Pages>
  <Words>23036</Words>
  <Characters>115180</Characters>
  <Application>Microsoft Office Word</Application>
  <DocSecurity>0</DocSecurity>
  <Lines>959</Lines>
  <Paragraphs>275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rawan azbarga</cp:lastModifiedBy>
  <cp:revision>2</cp:revision>
  <dcterms:created xsi:type="dcterms:W3CDTF">2026-08-17T14:34:00Z</dcterms:created>
  <dcterms:modified xsi:type="dcterms:W3CDTF">2026-08-17T14:34:00Z</dcterms:modified>
</cp:coreProperties>
</file>