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56662" w14:textId="77777777" w:rsidR="00087918" w:rsidRDefault="00087918"/>
    <w:p w14:paraId="12758A8E" w14:textId="77777777" w:rsidR="00087918" w:rsidRPr="008C31B3" w:rsidRDefault="00000000">
      <w:pPr>
        <w:spacing w:after="200"/>
        <w:jc w:val="center"/>
      </w:pPr>
      <w:r w:rsidRPr="008C31B3">
        <w:rPr>
          <w:noProof/>
        </w:rPr>
        <w:drawing>
          <wp:inline distT="0" distB="0" distL="0" distR="0" wp14:anchorId="5AE43200" wp14:editId="1248CEB1">
            <wp:extent cx="2244090" cy="1318260"/>
            <wp:effectExtent l="0" t="0" r="381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721" cy="13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31F8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أكاديميّة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القاسمي</w:t>
      </w:r>
    </w:p>
    <w:p w14:paraId="4CD2B57C" w14:textId="0E2E0E35" w:rsidR="00087918" w:rsidRPr="008C31B3" w:rsidRDefault="00000000" w:rsidP="008C31B3">
      <w:pPr>
        <w:spacing w:after="200" w:line="360" w:lineRule="auto"/>
        <w:jc w:val="center"/>
        <w:rPr>
          <w:rFonts w:cstheme="minorBidi" w:hint="cs"/>
        </w:rPr>
      </w:pPr>
      <w:r w:rsidRPr="008C31B3">
        <w:rPr>
          <w:b/>
          <w:bCs/>
          <w:rtl/>
          <w:lang w:bidi="ar-SA"/>
        </w:rPr>
        <w:t>كلّيّة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أكاديميّة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للتربية</w:t>
      </w:r>
    </w:p>
    <w:p w14:paraId="4A8930C9" w14:textId="77777777" w:rsidR="00087918" w:rsidRPr="008C31B3" w:rsidRDefault="00000000">
      <w:pPr>
        <w:spacing w:after="200" w:line="360" w:lineRule="auto"/>
        <w:jc w:val="center"/>
        <w:rPr>
          <w:sz w:val="24"/>
          <w:szCs w:val="24"/>
        </w:rPr>
      </w:pPr>
      <w:r w:rsidRPr="008C31B3">
        <w:rPr>
          <w:b/>
          <w:bCs/>
          <w:sz w:val="24"/>
          <w:szCs w:val="24"/>
          <w:rtl/>
          <w:lang w:bidi="ar-SA"/>
        </w:rPr>
        <w:t>بحث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بعنوان</w:t>
      </w:r>
      <w:r w:rsidRPr="008C31B3">
        <w:rPr>
          <w:b/>
          <w:bCs/>
          <w:sz w:val="24"/>
          <w:szCs w:val="24"/>
          <w:rtl/>
        </w:rPr>
        <w:t>:</w:t>
      </w:r>
    </w:p>
    <w:p w14:paraId="3BF14578" w14:textId="753FBCD6" w:rsidR="00087918" w:rsidRPr="008C31B3" w:rsidRDefault="00000000" w:rsidP="008C31B3">
      <w:pPr>
        <w:spacing w:after="200" w:line="360" w:lineRule="auto"/>
        <w:jc w:val="center"/>
        <w:rPr>
          <w:rFonts w:hint="cs"/>
          <w:sz w:val="24"/>
          <w:szCs w:val="24"/>
          <w:rtl/>
        </w:rPr>
      </w:pPr>
      <w:r w:rsidRPr="008C31B3">
        <w:rPr>
          <w:b/>
          <w:bCs/>
          <w:sz w:val="24"/>
          <w:szCs w:val="24"/>
          <w:rtl/>
          <w:lang w:bidi="ar-SA"/>
        </w:rPr>
        <w:t>الأحكام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المتعلقة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بنزع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الأجهزة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الطبيّة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عن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الميت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سريريًّا</w:t>
      </w:r>
      <w:r w:rsidR="008C31B3">
        <w:rPr>
          <w:rFonts w:hint="cs"/>
          <w:sz w:val="24"/>
          <w:szCs w:val="24"/>
          <w:rtl/>
          <w:lang w:bidi="ar-SA"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دراسة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طبيّة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قانونيّة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مقارنة</w:t>
      </w:r>
    </w:p>
    <w:p w14:paraId="74092744" w14:textId="679A6AA9" w:rsidR="00087918" w:rsidRPr="008C31B3" w:rsidRDefault="00000000" w:rsidP="008C31B3">
      <w:pPr>
        <w:spacing w:after="200" w:line="360" w:lineRule="auto"/>
        <w:jc w:val="center"/>
        <w:rPr>
          <w:rFonts w:hint="cs"/>
          <w:sz w:val="24"/>
          <w:szCs w:val="24"/>
          <w:rtl/>
        </w:rPr>
      </w:pPr>
      <w:r w:rsidRPr="008C31B3">
        <w:rPr>
          <w:b/>
          <w:bCs/>
          <w:sz w:val="24"/>
          <w:szCs w:val="24"/>
          <w:rtl/>
          <w:lang w:bidi="ar-SA"/>
        </w:rPr>
        <w:t>ضمن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مساق</w:t>
      </w:r>
      <w:r w:rsidRPr="008C31B3">
        <w:rPr>
          <w:b/>
          <w:bCs/>
          <w:sz w:val="24"/>
          <w:szCs w:val="24"/>
          <w:rtl/>
        </w:rPr>
        <w:t>:</w:t>
      </w:r>
      <w:r w:rsidR="008C31B3" w:rsidRPr="008C31B3">
        <w:rPr>
          <w:rFonts w:hint="cs"/>
          <w:sz w:val="24"/>
          <w:szCs w:val="24"/>
          <w:rtl/>
          <w:lang w:bidi="ar-SA"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حلقة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بحث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قضايا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ودينيّة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معاصرة</w:t>
      </w:r>
      <w:r w:rsidRPr="008C31B3">
        <w:rPr>
          <w:b/>
          <w:bCs/>
          <w:sz w:val="24"/>
          <w:szCs w:val="24"/>
          <w:rtl/>
        </w:rPr>
        <w:t xml:space="preserve"> </w:t>
      </w:r>
      <w:proofErr w:type="spellStart"/>
      <w:r w:rsidRPr="008C31B3">
        <w:rPr>
          <w:b/>
          <w:bCs/>
          <w:sz w:val="24"/>
          <w:szCs w:val="24"/>
          <w:rtl/>
          <w:lang w:bidi="ar-SA"/>
        </w:rPr>
        <w:t>سيمنار</w:t>
      </w:r>
      <w:proofErr w:type="spellEnd"/>
    </w:p>
    <w:p w14:paraId="1E34431B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إعداد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الطالب</w:t>
      </w:r>
      <w:r w:rsidRPr="008C31B3">
        <w:rPr>
          <w:b/>
          <w:bCs/>
          <w:rtl/>
        </w:rPr>
        <w:t>:</w:t>
      </w:r>
    </w:p>
    <w:p w14:paraId="55FF2FC2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عبد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المهدي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دحلة</w:t>
      </w:r>
    </w:p>
    <w:p w14:paraId="39D81439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رقم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هويّة</w:t>
      </w:r>
      <w:r w:rsidRPr="008C31B3">
        <w:rPr>
          <w:b/>
          <w:bCs/>
          <w:rtl/>
        </w:rPr>
        <w:t>: 212684527</w:t>
      </w:r>
    </w:p>
    <w:p w14:paraId="791737F7" w14:textId="29FAC4AA" w:rsidR="00087918" w:rsidRPr="008C31B3" w:rsidRDefault="00000000" w:rsidP="008C31B3">
      <w:pPr>
        <w:spacing w:after="200" w:line="360" w:lineRule="auto"/>
        <w:jc w:val="center"/>
        <w:rPr>
          <w:rFonts w:cstheme="minorBidi" w:hint="cs"/>
          <w:rtl/>
        </w:rPr>
      </w:pPr>
      <w:r w:rsidRPr="008C31B3">
        <w:rPr>
          <w:b/>
          <w:bCs/>
          <w:rtl/>
          <w:lang w:bidi="ar-SA"/>
        </w:rPr>
        <w:t>التخصص</w:t>
      </w:r>
      <w:r w:rsidRPr="008C31B3">
        <w:rPr>
          <w:b/>
          <w:bCs/>
          <w:rtl/>
        </w:rPr>
        <w:t xml:space="preserve">: </w:t>
      </w:r>
      <w:r w:rsidRPr="008C31B3">
        <w:rPr>
          <w:b/>
          <w:bCs/>
          <w:rtl/>
          <w:lang w:bidi="ar-SA"/>
        </w:rPr>
        <w:t>دين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ولغة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عربية</w:t>
      </w:r>
    </w:p>
    <w:p w14:paraId="0ACAE8C2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مقدمة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إلى</w:t>
      </w:r>
      <w:r w:rsidRPr="008C31B3">
        <w:rPr>
          <w:b/>
          <w:bCs/>
          <w:rtl/>
        </w:rPr>
        <w:t>:</w:t>
      </w:r>
    </w:p>
    <w:p w14:paraId="0B5699C4" w14:textId="293C5A47" w:rsidR="00087918" w:rsidRPr="008C31B3" w:rsidRDefault="00000000" w:rsidP="008C31B3">
      <w:pPr>
        <w:spacing w:after="200" w:line="360" w:lineRule="auto"/>
        <w:jc w:val="center"/>
        <w:rPr>
          <w:rFonts w:cstheme="minorBidi" w:hint="cs"/>
          <w:rtl/>
        </w:rPr>
      </w:pPr>
      <w:r w:rsidRPr="008C31B3">
        <w:rPr>
          <w:b/>
          <w:bCs/>
          <w:rtl/>
          <w:lang w:bidi="ar-SA"/>
        </w:rPr>
        <w:t>د</w:t>
      </w:r>
      <w:r w:rsidRPr="008C31B3">
        <w:rPr>
          <w:b/>
          <w:bCs/>
          <w:rtl/>
        </w:rPr>
        <w:t xml:space="preserve">. </w:t>
      </w:r>
      <w:r w:rsidRPr="008C31B3">
        <w:rPr>
          <w:b/>
          <w:bCs/>
          <w:rtl/>
          <w:lang w:bidi="ar-SA"/>
        </w:rPr>
        <w:t>عوني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أحمد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مصاروة</w:t>
      </w:r>
    </w:p>
    <w:p w14:paraId="14559C25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السّنة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الدّراسية</w:t>
      </w:r>
      <w:r w:rsidRPr="008C31B3">
        <w:rPr>
          <w:b/>
          <w:bCs/>
          <w:rtl/>
        </w:rPr>
        <w:t>: 2026-2025 / 1447</w:t>
      </w:r>
      <w:r w:rsidRPr="008C31B3">
        <w:rPr>
          <w:b/>
          <w:bCs/>
          <w:rtl/>
          <w:lang w:bidi="ar-SA"/>
        </w:rPr>
        <w:t>هـ</w:t>
      </w:r>
    </w:p>
    <w:p w14:paraId="3353E3CD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تاريخ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التّسليم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للبحث</w:t>
      </w:r>
      <w:r w:rsidRPr="008C31B3">
        <w:rPr>
          <w:b/>
          <w:bCs/>
          <w:rtl/>
        </w:rPr>
        <w:t>: __\__\2026</w:t>
      </w:r>
      <w:r w:rsidRPr="008C31B3">
        <w:rPr>
          <w:b/>
          <w:bCs/>
          <w:rtl/>
          <w:lang w:bidi="ar-SA"/>
        </w:rPr>
        <w:t>م</w:t>
      </w:r>
    </w:p>
    <w:p w14:paraId="3456F754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0" w:name="_Toc237809372"/>
      <w:r>
        <w:rPr>
          <w:b/>
          <w:bCs/>
          <w:color w:val="000000"/>
          <w:rtl/>
          <w:lang w:bidi="ar-SA"/>
        </w:rPr>
        <w:lastRenderedPageBreak/>
        <w:t>المقدّمة</w:t>
      </w:r>
      <w:bookmarkEnd w:id="0"/>
    </w:p>
    <w:p w14:paraId="075B32C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العالمين،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شريعته،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سيّدنا</w:t>
      </w:r>
      <w:r>
        <w:rPr>
          <w:rtl/>
        </w:rPr>
        <w:t xml:space="preserve">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آله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وصحبه</w:t>
      </w:r>
      <w:r>
        <w:rPr>
          <w:rtl/>
        </w:rPr>
        <w:t xml:space="preserve"> </w:t>
      </w:r>
      <w:r>
        <w:rPr>
          <w:rtl/>
          <w:lang w:bidi="ar-SA"/>
        </w:rPr>
        <w:t>أجمعين،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>:</w:t>
      </w:r>
    </w:p>
    <w:p w14:paraId="50B7A6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بتحقيق</w:t>
      </w:r>
      <w:r>
        <w:rPr>
          <w:rtl/>
        </w:rPr>
        <w:t xml:space="preserve"> </w:t>
      </w:r>
      <w:r>
        <w:rPr>
          <w:rtl/>
          <w:lang w:bidi="ar-SA"/>
        </w:rPr>
        <w:t>مصالح</w:t>
      </w:r>
      <w:r>
        <w:rPr>
          <w:rtl/>
        </w:rPr>
        <w:t xml:space="preserve"> </w:t>
      </w:r>
      <w:r>
        <w:rPr>
          <w:rtl/>
          <w:lang w:bidi="ar-SA"/>
        </w:rPr>
        <w:t>العباد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عنهم،</w:t>
      </w:r>
      <w:r>
        <w:rPr>
          <w:rtl/>
        </w:rPr>
        <w:t xml:space="preserve"> </w:t>
      </w:r>
      <w:r>
        <w:rPr>
          <w:rtl/>
          <w:lang w:bidi="ar-SA"/>
        </w:rPr>
        <w:t>وجعلت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مرتبة</w:t>
      </w:r>
      <w:r>
        <w:rPr>
          <w:rtl/>
        </w:rPr>
        <w:t xml:space="preserve"> </w:t>
      </w:r>
      <w:r>
        <w:rPr>
          <w:rtl/>
          <w:lang w:bidi="ar-SA"/>
        </w:rPr>
        <w:t>تالية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مقاصدها</w:t>
      </w:r>
      <w:r>
        <w:rPr>
          <w:rtl/>
        </w:rPr>
        <w:t xml:space="preserve"> </w:t>
      </w:r>
      <w:r>
        <w:rPr>
          <w:rtl/>
          <w:lang w:bidi="ar-SA"/>
        </w:rPr>
        <w:t>الضروريّة،</w:t>
      </w:r>
      <w:r>
        <w:rPr>
          <w:rtl/>
        </w:rPr>
        <w:t xml:space="preserve"> </w:t>
      </w:r>
      <w:r>
        <w:rPr>
          <w:rtl/>
          <w:lang w:bidi="ar-SA"/>
        </w:rPr>
        <w:t>فشرعت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يصون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وكرامته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أطواره،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نشأته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وحتى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بالإنسان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الاحتضار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فحرّم</w:t>
      </w:r>
      <w:r>
        <w:rPr>
          <w:rtl/>
        </w:rPr>
        <w:t xml:space="preserve"> </w:t>
      </w:r>
      <w:r>
        <w:rPr>
          <w:rtl/>
          <w:lang w:bidi="ar-SA"/>
        </w:rPr>
        <w:t>الاعتداء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كسرُ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عظمِ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الميّتِ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ككسرِه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حيًّا</w:t>
      </w:r>
      <w:r>
        <w:rPr>
          <w:b/>
          <w:bCs/>
          <w:rtl/>
        </w:rPr>
        <w:t>"</w:t>
      </w:r>
      <w:r>
        <w:rPr>
          <w:rStyle w:val="a5"/>
        </w:rPr>
        <w:footnoteReference w:id="1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ميّتًا</w:t>
      </w:r>
      <w:r>
        <w:rPr>
          <w:rtl/>
        </w:rPr>
        <w:t xml:space="preserve"> </w:t>
      </w:r>
      <w:r>
        <w:rPr>
          <w:rtl/>
          <w:lang w:bidi="ar-SA"/>
        </w:rPr>
        <w:t>كحرمته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>.</w:t>
      </w:r>
    </w:p>
    <w:p w14:paraId="308BB9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التقدّم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الهائل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علاجيّة</w:t>
      </w:r>
      <w:r>
        <w:rPr>
          <w:rtl/>
        </w:rPr>
        <w:t xml:space="preserve"> </w:t>
      </w:r>
      <w:r>
        <w:rPr>
          <w:rtl/>
          <w:lang w:bidi="ar-SA"/>
        </w:rPr>
        <w:t>وتقنيّات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متطوّرة،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أبرزها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للجسم،</w:t>
      </w:r>
      <w:r>
        <w:rPr>
          <w:rtl/>
        </w:rPr>
        <w:t xml:space="preserve"> </w:t>
      </w:r>
      <w:r>
        <w:rPr>
          <w:rtl/>
          <w:lang w:bidi="ar-SA"/>
        </w:rPr>
        <w:t>كأجهزة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وأجهزة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أسهمت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إنقاذ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المرضى،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أفرزت</w:t>
      </w:r>
      <w:r>
        <w:rPr>
          <w:rtl/>
        </w:rPr>
        <w:t xml:space="preserve"> </w:t>
      </w:r>
      <w:r>
        <w:rPr>
          <w:rtl/>
          <w:lang w:bidi="ar-SA"/>
        </w:rPr>
        <w:t>إشكالات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جديدة،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تستمر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الجسديّة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يُعرف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.</w:t>
      </w:r>
    </w:p>
    <w:p w14:paraId="7B58307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وتكمن</w:t>
      </w:r>
      <w:r>
        <w:rPr>
          <w:rtl/>
        </w:rPr>
        <w:t xml:space="preserve"> </w:t>
      </w:r>
      <w:r>
        <w:rPr>
          <w:rtl/>
          <w:lang w:bidi="ar-SA"/>
        </w:rPr>
        <w:t>الإشكاليّة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حُكم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إزهاقًا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المحرَّمة،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رفعٌ</w:t>
      </w:r>
      <w:r>
        <w:rPr>
          <w:rtl/>
        </w:rPr>
        <w:t xml:space="preserve"> </w:t>
      </w:r>
      <w:r>
        <w:rPr>
          <w:rtl/>
          <w:lang w:bidi="ar-SA"/>
        </w:rPr>
        <w:t>لوسيلة</w:t>
      </w:r>
      <w:r>
        <w:rPr>
          <w:rtl/>
        </w:rPr>
        <w:t xml:space="preserve"> </w:t>
      </w:r>
      <w:r>
        <w:rPr>
          <w:rtl/>
          <w:lang w:bidi="ar-SA"/>
        </w:rPr>
        <w:t>صناعيّة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المريض؟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تتداخل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اعتبارات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وقانونيّة</w:t>
      </w:r>
      <w:r>
        <w:rPr>
          <w:rtl/>
        </w:rPr>
        <w:t xml:space="preserve"> </w:t>
      </w:r>
      <w:r>
        <w:rPr>
          <w:rtl/>
          <w:lang w:bidi="ar-SA"/>
        </w:rPr>
        <w:t>وأخلاقيّة،</w:t>
      </w:r>
      <w:r>
        <w:rPr>
          <w:rtl/>
        </w:rPr>
        <w:t xml:space="preserve"> </w:t>
      </w:r>
      <w:r>
        <w:rPr>
          <w:rtl/>
          <w:lang w:bidi="ar-SA"/>
        </w:rPr>
        <w:t>تتعلق</w:t>
      </w:r>
      <w:r>
        <w:rPr>
          <w:rtl/>
        </w:rPr>
        <w:t xml:space="preserve"> </w:t>
      </w:r>
      <w:r>
        <w:rPr>
          <w:rtl/>
          <w:lang w:bidi="ar-SA"/>
        </w:rPr>
        <w:t>بتعريف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وحقوق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وذويه،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التدخّل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>.</w:t>
      </w:r>
    </w:p>
    <w:p w14:paraId="01479A8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يسعى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دراسةً</w:t>
      </w:r>
      <w:r>
        <w:rPr>
          <w:rtl/>
        </w:rPr>
        <w:t xml:space="preserve"> </w:t>
      </w:r>
      <w:r>
        <w:rPr>
          <w:rtl/>
          <w:lang w:bidi="ar-SA"/>
        </w:rPr>
        <w:t>تأصيليّة</w:t>
      </w:r>
      <w:r>
        <w:rPr>
          <w:rtl/>
        </w:rPr>
        <w:t xml:space="preserve"> </w:t>
      </w:r>
      <w:r>
        <w:rPr>
          <w:rtl/>
          <w:lang w:bidi="ar-SA"/>
        </w:rPr>
        <w:t>مقارنة،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خمسة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: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للتعريفات،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تمهيديّ</w:t>
      </w:r>
      <w:r>
        <w:rPr>
          <w:rtl/>
        </w:rPr>
        <w:t xml:space="preserve"> </w:t>
      </w:r>
      <w:r>
        <w:rPr>
          <w:rtl/>
          <w:lang w:bidi="ar-SA"/>
        </w:rPr>
        <w:t>لتاريخ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وربطها</w:t>
      </w:r>
      <w:r>
        <w:rPr>
          <w:rtl/>
        </w:rPr>
        <w:t xml:space="preserve"> </w:t>
      </w:r>
      <w:r>
        <w:rPr>
          <w:rtl/>
          <w:lang w:bidi="ar-SA"/>
        </w:rPr>
        <w:t>بالشرائع،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للآثار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وتحرير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وموقف</w:t>
      </w:r>
      <w:r>
        <w:rPr>
          <w:rtl/>
        </w:rPr>
        <w:t xml:space="preserve"> </w:t>
      </w:r>
      <w:r>
        <w:rPr>
          <w:rtl/>
          <w:lang w:bidi="ar-SA"/>
        </w:rPr>
        <w:t>القانون،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الخاتمة</w:t>
      </w:r>
      <w:r>
        <w:rPr>
          <w:rtl/>
        </w:rPr>
        <w:t xml:space="preserve"> </w:t>
      </w:r>
      <w:r>
        <w:rPr>
          <w:rtl/>
          <w:lang w:bidi="ar-SA"/>
        </w:rPr>
        <w:t>والنتائج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 xml:space="preserve"> </w:t>
      </w:r>
      <w:r>
        <w:rPr>
          <w:rtl/>
          <w:lang w:bidi="ar-SA"/>
        </w:rPr>
        <w:t>والفهارس</w:t>
      </w:r>
      <w:r>
        <w:rPr>
          <w:rtl/>
        </w:rPr>
        <w:t xml:space="preserve">.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وليّ</w:t>
      </w:r>
      <w:r>
        <w:rPr>
          <w:rtl/>
        </w:rPr>
        <w:t xml:space="preserve"> </w:t>
      </w:r>
      <w:r>
        <w:rPr>
          <w:rtl/>
          <w:lang w:bidi="ar-SA"/>
        </w:rPr>
        <w:t>التوفيق</w:t>
      </w:r>
      <w:r>
        <w:rPr>
          <w:rtl/>
        </w:rPr>
        <w:t>.</w:t>
      </w:r>
    </w:p>
    <w:p w14:paraId="32FFCC2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سرت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خطّة</w:t>
      </w:r>
      <w:r>
        <w:rPr>
          <w:rtl/>
        </w:rPr>
        <w:t xml:space="preserve"> </w:t>
      </w:r>
      <w:r>
        <w:rPr>
          <w:rtl/>
          <w:lang w:bidi="ar-SA"/>
        </w:rPr>
        <w:t>متدرّجة</w:t>
      </w:r>
      <w:r>
        <w:rPr>
          <w:rtl/>
        </w:rPr>
        <w:t xml:space="preserve">: </w:t>
      </w:r>
      <w:r>
        <w:rPr>
          <w:rtl/>
          <w:lang w:bidi="ar-SA"/>
        </w:rPr>
        <w:t>أوّلها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المصطلحات،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الغلط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متقاربة؛</w:t>
      </w:r>
      <w:r>
        <w:rPr>
          <w:rtl/>
        </w:rPr>
        <w:t xml:space="preserve"> </w:t>
      </w:r>
      <w:r>
        <w:rPr>
          <w:rtl/>
          <w:lang w:bidi="ar-SA"/>
        </w:rPr>
        <w:t>وثانيها</w:t>
      </w:r>
      <w:r>
        <w:rPr>
          <w:rtl/>
        </w:rPr>
        <w:t xml:space="preserve"> </w:t>
      </w:r>
      <w:r>
        <w:rPr>
          <w:rtl/>
          <w:lang w:bidi="ar-SA"/>
        </w:rPr>
        <w:t>التمهيد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والمقارن،</w:t>
      </w:r>
      <w:r>
        <w:rPr>
          <w:rtl/>
        </w:rPr>
        <w:t xml:space="preserve"> </w:t>
      </w:r>
      <w:r>
        <w:rPr>
          <w:rtl/>
          <w:lang w:bidi="ar-SA"/>
        </w:rPr>
        <w:t>ليعلم</w:t>
      </w:r>
      <w:r>
        <w:rPr>
          <w:rtl/>
        </w:rPr>
        <w:t xml:space="preserve"> </w:t>
      </w:r>
      <w:r>
        <w:rPr>
          <w:rtl/>
          <w:lang w:bidi="ar-SA"/>
        </w:rPr>
        <w:t>القارئ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قديم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صورته</w:t>
      </w:r>
      <w:r>
        <w:rPr>
          <w:rtl/>
        </w:rPr>
        <w:t xml:space="preserve"> </w:t>
      </w:r>
      <w:r>
        <w:rPr>
          <w:rtl/>
          <w:lang w:bidi="ar-SA"/>
        </w:rPr>
        <w:t>جديدة؛</w:t>
      </w:r>
      <w:r>
        <w:rPr>
          <w:rtl/>
        </w:rPr>
        <w:t xml:space="preserve"> </w:t>
      </w:r>
      <w:r>
        <w:rPr>
          <w:rtl/>
          <w:lang w:bidi="ar-SA"/>
        </w:rPr>
        <w:t>وثالثها</w:t>
      </w:r>
      <w:r>
        <w:rPr>
          <w:rtl/>
        </w:rPr>
        <w:t xml:space="preserve"> </w:t>
      </w:r>
      <w:r>
        <w:rPr>
          <w:rtl/>
          <w:lang w:bidi="ar-SA"/>
        </w:rPr>
        <w:t>استعراض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والاجتماع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ليتبيّن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ورابعها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والتحرير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الأقوال،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البحث؛</w:t>
      </w:r>
      <w:r>
        <w:rPr>
          <w:rtl/>
        </w:rPr>
        <w:t xml:space="preserve"> </w:t>
      </w:r>
      <w:r>
        <w:rPr>
          <w:rtl/>
          <w:lang w:bidi="ar-SA"/>
        </w:rPr>
        <w:t>وخامسها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بنصوصها</w:t>
      </w:r>
      <w:r>
        <w:rPr>
          <w:rtl/>
        </w:rPr>
        <w:t xml:space="preserve"> </w:t>
      </w:r>
      <w:r>
        <w:rPr>
          <w:rtl/>
          <w:lang w:bidi="ar-SA"/>
        </w:rPr>
        <w:t>والتعقيب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القارئ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بيّنة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حكايته</w:t>
      </w:r>
      <w:r>
        <w:rPr>
          <w:rtl/>
        </w:rPr>
        <w:t xml:space="preserve"> </w:t>
      </w:r>
      <w:r>
        <w:rPr>
          <w:rtl/>
          <w:lang w:bidi="ar-SA"/>
        </w:rPr>
        <w:t>فحسب</w:t>
      </w:r>
      <w:r>
        <w:rPr>
          <w:rtl/>
        </w:rPr>
        <w:t xml:space="preserve">. </w:t>
      </w:r>
      <w:r>
        <w:rPr>
          <w:rtl/>
          <w:lang w:bidi="ar-SA"/>
        </w:rPr>
        <w:t>وختمت</w:t>
      </w:r>
      <w:r>
        <w:rPr>
          <w:rtl/>
        </w:rPr>
        <w:t xml:space="preserve"> </w:t>
      </w:r>
      <w:r>
        <w:rPr>
          <w:rtl/>
          <w:lang w:bidi="ar-SA"/>
        </w:rPr>
        <w:t>بنتائج</w:t>
      </w:r>
      <w:r>
        <w:rPr>
          <w:rtl/>
        </w:rPr>
        <w:t xml:space="preserve"> </w:t>
      </w:r>
      <w:r>
        <w:rPr>
          <w:rtl/>
          <w:lang w:bidi="ar-SA"/>
        </w:rPr>
        <w:t>مرقّمة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أرجو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تجد</w:t>
      </w:r>
      <w:r>
        <w:rPr>
          <w:rtl/>
        </w:rPr>
        <w:t xml:space="preserve"> </w:t>
      </w:r>
      <w:r>
        <w:rPr>
          <w:rtl/>
          <w:lang w:bidi="ar-SA"/>
        </w:rPr>
        <w:t>طريقها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>.</w:t>
      </w:r>
    </w:p>
    <w:p w14:paraId="1A47432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" w:name="_Toc237809373"/>
      <w:r>
        <w:rPr>
          <w:b/>
          <w:bCs/>
          <w:color w:val="000000"/>
          <w:rtl/>
          <w:lang w:bidi="ar-SA"/>
        </w:rPr>
        <w:t>ملخّص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1"/>
    </w:p>
    <w:p w14:paraId="3AE88F8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هدف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النواحي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والطبيّة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. </w:t>
      </w:r>
      <w:r>
        <w:rPr>
          <w:rtl/>
          <w:lang w:bidi="ar-SA"/>
        </w:rPr>
        <w:t>حرّر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المتداخلة،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يشيع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يفرّق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القابل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مهّد</w:t>
      </w:r>
      <w:r>
        <w:rPr>
          <w:rtl/>
        </w:rPr>
        <w:t xml:space="preserve"> </w:t>
      </w:r>
      <w:r>
        <w:rPr>
          <w:rtl/>
          <w:lang w:bidi="ar-SA"/>
        </w:rPr>
        <w:t>بعرض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ومعايير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1968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وربطها</w:t>
      </w:r>
      <w:r>
        <w:rPr>
          <w:rtl/>
        </w:rPr>
        <w:t xml:space="preserve"> </w:t>
      </w:r>
      <w:r>
        <w:rPr>
          <w:rtl/>
          <w:lang w:bidi="ar-SA"/>
        </w:rPr>
        <w:t>بموقف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>.</w:t>
      </w:r>
    </w:p>
    <w:p w14:paraId="06D78B3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والطبيّة</w:t>
      </w:r>
      <w:r>
        <w:rPr>
          <w:rtl/>
        </w:rPr>
        <w:t xml:space="preserve"> </w:t>
      </w:r>
      <w:r>
        <w:rPr>
          <w:rtl/>
          <w:lang w:bidi="ar-SA"/>
        </w:rPr>
        <w:t>والاجتماعيّة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والاقتصاديّة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أصّلها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 xml:space="preserve">: </w:t>
      </w:r>
      <w:r>
        <w:rPr>
          <w:rtl/>
          <w:lang w:bidi="ar-SA"/>
        </w:rPr>
        <w:t>صوّر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وبيّن</w:t>
      </w:r>
      <w:r>
        <w:rPr>
          <w:rtl/>
        </w:rPr>
        <w:t xml:space="preserve">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بمقاصد</w:t>
      </w:r>
      <w:r>
        <w:rPr>
          <w:rtl/>
        </w:rPr>
        <w:t xml:space="preserve"> </w:t>
      </w:r>
      <w:r>
        <w:rPr>
          <w:rtl/>
          <w:lang w:bidi="ar-SA"/>
        </w:rPr>
        <w:t>الشريعة،</w:t>
      </w:r>
      <w:r>
        <w:rPr>
          <w:rtl/>
        </w:rPr>
        <w:t xml:space="preserve"> </w:t>
      </w:r>
      <w:r>
        <w:rPr>
          <w:rtl/>
          <w:lang w:bidi="ar-SA"/>
        </w:rPr>
        <w:t>وحرّر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ومحلّ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وأسباب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والتكييف</w:t>
      </w:r>
      <w:r>
        <w:rPr>
          <w:rtl/>
        </w:rPr>
        <w:t xml:space="preserve"> </w:t>
      </w:r>
      <w:r>
        <w:rPr>
          <w:rtl/>
          <w:lang w:bidi="ar-SA"/>
        </w:rPr>
        <w:t>الفقهيّ،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والمعارضين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ومناقشتها</w:t>
      </w:r>
      <w:r>
        <w:rPr>
          <w:rtl/>
        </w:rPr>
        <w:t xml:space="preserve"> </w:t>
      </w:r>
      <w:r>
        <w:rPr>
          <w:rtl/>
          <w:lang w:bidi="ar-SA"/>
        </w:rPr>
        <w:t>والردّ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الراجح،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وأجنبيّة،</w:t>
      </w:r>
      <w:r>
        <w:rPr>
          <w:rtl/>
        </w:rPr>
        <w:t xml:space="preserve"> </w:t>
      </w:r>
      <w:r>
        <w:rPr>
          <w:rtl/>
          <w:lang w:bidi="ar-SA"/>
        </w:rPr>
        <w:t>وستّ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مجمعيّة</w:t>
      </w:r>
      <w:r>
        <w:rPr>
          <w:rtl/>
        </w:rPr>
        <w:t xml:space="preserve"> </w:t>
      </w:r>
      <w:r>
        <w:rPr>
          <w:rtl/>
          <w:lang w:bidi="ar-SA"/>
        </w:rPr>
        <w:t>مؤيّدة</w:t>
      </w:r>
      <w:r>
        <w:rPr>
          <w:rtl/>
        </w:rPr>
        <w:t xml:space="preserve"> </w:t>
      </w:r>
      <w:r>
        <w:rPr>
          <w:rtl/>
          <w:lang w:bidi="ar-SA"/>
        </w:rPr>
        <w:t>ومعارضة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الردّ</w:t>
      </w:r>
      <w:r>
        <w:rPr>
          <w:rtl/>
        </w:rPr>
        <w:t xml:space="preserve"> </w:t>
      </w:r>
      <w:r>
        <w:rPr>
          <w:rtl/>
          <w:lang w:bidi="ar-SA"/>
        </w:rPr>
        <w:t>والتعقيب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>.</w:t>
      </w:r>
    </w:p>
    <w:p w14:paraId="1603C81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والطبيّة،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كالإرث</w:t>
      </w:r>
      <w:r>
        <w:rPr>
          <w:rtl/>
        </w:rPr>
        <w:t xml:space="preserve"> </w:t>
      </w:r>
      <w:r>
        <w:rPr>
          <w:rtl/>
          <w:lang w:bidi="ar-SA"/>
        </w:rPr>
        <w:t>والعدّة،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وختم</w:t>
      </w:r>
      <w:r>
        <w:rPr>
          <w:rtl/>
        </w:rPr>
        <w:t xml:space="preserve"> </w:t>
      </w:r>
      <w:r>
        <w:rPr>
          <w:rtl/>
          <w:lang w:bidi="ar-SA"/>
        </w:rPr>
        <w:t>بجملة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>.</w:t>
      </w:r>
    </w:p>
    <w:p w14:paraId="2A200CC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أبرز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يميّز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منهجيًّا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يكتفِ</w:t>
      </w:r>
      <w:r>
        <w:rPr>
          <w:rtl/>
        </w:rPr>
        <w:t xml:space="preserve"> </w:t>
      </w:r>
      <w:r>
        <w:rPr>
          <w:rtl/>
          <w:lang w:bidi="ar-SA"/>
        </w:rPr>
        <w:t>بحكاية</w:t>
      </w:r>
      <w:r>
        <w:rPr>
          <w:rtl/>
        </w:rPr>
        <w:t xml:space="preserve"> </w:t>
      </w:r>
      <w:r>
        <w:rPr>
          <w:rtl/>
          <w:lang w:bidi="ar-SA"/>
        </w:rPr>
        <w:t>الأقوال،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بألفاظها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بمضامينها</w:t>
      </w:r>
      <w:r>
        <w:rPr>
          <w:rtl/>
        </w:rPr>
        <w:t xml:space="preserve"> </w:t>
      </w:r>
      <w:r>
        <w:rPr>
          <w:rtl/>
          <w:lang w:bidi="ar-SA"/>
        </w:rPr>
        <w:t>الموثّقة،</w:t>
      </w:r>
      <w:r>
        <w:rPr>
          <w:rtl/>
        </w:rPr>
        <w:t xml:space="preserve"> </w:t>
      </w:r>
      <w:r>
        <w:rPr>
          <w:rtl/>
          <w:lang w:bidi="ar-SA"/>
        </w:rPr>
        <w:t>وعقّب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تعقيبًا</w:t>
      </w:r>
      <w:r>
        <w:rPr>
          <w:rtl/>
        </w:rPr>
        <w:t xml:space="preserve"> </w:t>
      </w:r>
      <w:r>
        <w:rPr>
          <w:rtl/>
          <w:lang w:bidi="ar-SA"/>
        </w:rPr>
        <w:t>مستقلًّا؛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قابل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منظومات</w:t>
      </w:r>
      <w:r>
        <w:rPr>
          <w:rtl/>
        </w:rPr>
        <w:t xml:space="preserve"> </w:t>
      </w:r>
      <w:r>
        <w:rPr>
          <w:rtl/>
          <w:lang w:bidi="ar-SA"/>
        </w:rPr>
        <w:t>قانونيّة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وأجنبيّة؛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أصولها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الجنائز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المستقرّة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الجنايات؛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جامعًا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الأصالة</w:t>
      </w:r>
      <w:r>
        <w:rPr>
          <w:rtl/>
        </w:rPr>
        <w:t xml:space="preserve"> </w:t>
      </w:r>
      <w:r>
        <w:rPr>
          <w:rtl/>
          <w:lang w:bidi="ar-SA"/>
        </w:rPr>
        <w:t>التراثيّة</w:t>
      </w:r>
      <w:r>
        <w:rPr>
          <w:rtl/>
        </w:rPr>
        <w:t xml:space="preserve"> </w:t>
      </w:r>
      <w:r>
        <w:rPr>
          <w:rtl/>
          <w:lang w:bidi="ar-SA"/>
        </w:rPr>
        <w:t>والمعاصرة</w:t>
      </w:r>
      <w:r>
        <w:rPr>
          <w:rtl/>
        </w:rPr>
        <w:t xml:space="preserve"> </w:t>
      </w:r>
      <w:r>
        <w:rPr>
          <w:rtl/>
          <w:lang w:bidi="ar-SA"/>
        </w:rPr>
        <w:t>العلميّة،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تقصده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المقارنة</w:t>
      </w:r>
      <w:r>
        <w:rPr>
          <w:rtl/>
        </w:rPr>
        <w:t xml:space="preserve"> </w:t>
      </w:r>
      <w:r>
        <w:rPr>
          <w:rtl/>
          <w:lang w:bidi="ar-SA"/>
        </w:rPr>
        <w:t>بحقّ</w:t>
      </w:r>
      <w:r>
        <w:rPr>
          <w:rtl/>
        </w:rPr>
        <w:t>.</w:t>
      </w:r>
    </w:p>
    <w:p w14:paraId="2A96C96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2" w:name="_Toc237809374"/>
      <w:r>
        <w:rPr>
          <w:b/>
          <w:bCs/>
          <w:color w:val="000000"/>
          <w:rtl/>
          <w:lang w:bidi="ar-SA"/>
        </w:rPr>
        <w:t>أهميّة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2"/>
    </w:p>
    <w:p w14:paraId="75B9DE44" w14:textId="19D018EC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أبعاد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وقانونيّة</w:t>
      </w:r>
      <w:r>
        <w:rPr>
          <w:rtl/>
        </w:rPr>
        <w:t xml:space="preserve"> </w:t>
      </w:r>
      <w:r>
        <w:rPr>
          <w:rtl/>
          <w:lang w:bidi="ar-SA"/>
        </w:rPr>
        <w:t>وأخلاقيّة</w:t>
      </w:r>
      <w:r>
        <w:rPr>
          <w:rtl/>
        </w:rPr>
        <w:t xml:space="preserve"> </w:t>
      </w:r>
      <w:r>
        <w:rPr>
          <w:rtl/>
          <w:lang w:bidi="ar-SA"/>
        </w:rPr>
        <w:t>تمسّ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وموتهم</w:t>
      </w:r>
      <w:r>
        <w:rPr>
          <w:rtl/>
        </w:rPr>
        <w:t>.</w:t>
      </w:r>
    </w:p>
    <w:p w14:paraId="7690D315" w14:textId="5CA1AD5A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>.</w:t>
      </w:r>
    </w:p>
    <w:p w14:paraId="2CFEBA8D" w14:textId="22C5C158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الإسهام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فقهيًّا،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الاصطلاحيّ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434778AE" w14:textId="2EEF73B8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توضيح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وذوي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>.</w:t>
      </w:r>
    </w:p>
    <w:p w14:paraId="27ED93AA" w14:textId="59B88E2E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ربط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بالتطوّرات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الحديثة،</w:t>
      </w:r>
      <w:r>
        <w:rPr>
          <w:rtl/>
        </w:rPr>
        <w:t xml:space="preserve"> </w:t>
      </w:r>
      <w:r>
        <w:rPr>
          <w:rtl/>
          <w:lang w:bidi="ar-SA"/>
        </w:rPr>
        <w:t>وإظهار</w:t>
      </w:r>
      <w:r>
        <w:rPr>
          <w:rtl/>
        </w:rPr>
        <w:t xml:space="preserve"> </w:t>
      </w:r>
      <w:r>
        <w:rPr>
          <w:rtl/>
          <w:lang w:bidi="ar-SA"/>
        </w:rPr>
        <w:t>سعة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واستيعابها</w:t>
      </w:r>
      <w:r>
        <w:rPr>
          <w:rtl/>
        </w:rPr>
        <w:t xml:space="preserve"> </w:t>
      </w:r>
      <w:r>
        <w:rPr>
          <w:rtl/>
          <w:lang w:bidi="ar-SA"/>
        </w:rPr>
        <w:t>للنوازل</w:t>
      </w:r>
      <w:r>
        <w:rPr>
          <w:rtl/>
        </w:rPr>
        <w:t>.</w:t>
      </w:r>
    </w:p>
    <w:p w14:paraId="60469C2D" w14:textId="58471213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الإفادة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والقانون،</w:t>
      </w:r>
      <w:r>
        <w:rPr>
          <w:rtl/>
        </w:rPr>
        <w:t xml:space="preserve"> </w:t>
      </w:r>
      <w:r>
        <w:rPr>
          <w:rtl/>
          <w:lang w:bidi="ar-SA"/>
        </w:rPr>
        <w:t>ولكلّ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أهله</w:t>
      </w:r>
      <w:r>
        <w:rPr>
          <w:rtl/>
        </w:rPr>
        <w:t>.</w:t>
      </w:r>
    </w:p>
    <w:p w14:paraId="0FE245C3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3" w:name="_Toc237809375"/>
      <w:r>
        <w:rPr>
          <w:b/>
          <w:bCs/>
          <w:color w:val="000000"/>
          <w:rtl/>
          <w:lang w:bidi="ar-SA"/>
        </w:rPr>
        <w:t>أسباب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اختيار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3"/>
    </w:p>
    <w:p w14:paraId="769B146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كثرة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وحيرة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>.</w:t>
      </w:r>
    </w:p>
    <w:p w14:paraId="366A364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شرعيًّا،</w:t>
      </w:r>
      <w:r>
        <w:rPr>
          <w:rtl/>
        </w:rPr>
        <w:t xml:space="preserve"> </w:t>
      </w:r>
      <w:r>
        <w:rPr>
          <w:rtl/>
          <w:lang w:bidi="ar-SA"/>
        </w:rPr>
        <w:t>ورغبتي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23B0A4F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شيوع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المحرّم،</w:t>
      </w:r>
      <w:r>
        <w:rPr>
          <w:rtl/>
        </w:rPr>
        <w:t xml:space="preserve"> </w:t>
      </w:r>
      <w:r>
        <w:rPr>
          <w:rtl/>
          <w:lang w:bidi="ar-SA"/>
        </w:rPr>
        <w:t>والحاجة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4AB4B46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الرغبة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والجانبين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>.</w:t>
      </w:r>
    </w:p>
    <w:p w14:paraId="1178A64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قلّة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تناولت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زواياها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مجتمعة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بيئتنا</w:t>
      </w:r>
      <w:r>
        <w:rPr>
          <w:rtl/>
        </w:rPr>
        <w:t xml:space="preserve"> </w:t>
      </w:r>
      <w:r>
        <w:rPr>
          <w:rtl/>
          <w:lang w:bidi="ar-SA"/>
        </w:rPr>
        <w:t>المحليّة</w:t>
      </w:r>
      <w:r>
        <w:rPr>
          <w:rtl/>
        </w:rPr>
        <w:t>.</w:t>
      </w:r>
    </w:p>
    <w:p w14:paraId="5C8F1495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4" w:name="_Toc237809376"/>
      <w:r>
        <w:rPr>
          <w:b/>
          <w:bCs/>
          <w:color w:val="000000"/>
          <w:rtl/>
          <w:lang w:bidi="ar-SA"/>
        </w:rPr>
        <w:t>أهداف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4"/>
    </w:p>
    <w:p w14:paraId="7815737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وتأصيل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ومقارنته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</w:p>
    <w:p w14:paraId="69FB862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والترجيح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>.</w:t>
      </w:r>
    </w:p>
    <w:p w14:paraId="7157668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بالمسألة</w:t>
      </w:r>
      <w:r>
        <w:rPr>
          <w:rtl/>
        </w:rPr>
        <w:t>.</w:t>
      </w:r>
    </w:p>
    <w:p w14:paraId="4106393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والشروط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26CEC97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إبراز</w:t>
      </w:r>
      <w:r>
        <w:rPr>
          <w:rtl/>
        </w:rPr>
        <w:t xml:space="preserve"> </w:t>
      </w: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المقارن</w:t>
      </w:r>
      <w:r>
        <w:rPr>
          <w:rtl/>
        </w:rPr>
        <w:t xml:space="preserve"> (</w:t>
      </w:r>
      <w:r>
        <w:rPr>
          <w:rtl/>
          <w:lang w:bidi="ar-SA"/>
        </w:rPr>
        <w:t>عربيًّا</w:t>
      </w:r>
      <w:r>
        <w:rPr>
          <w:rtl/>
        </w:rPr>
        <w:t xml:space="preserve"> </w:t>
      </w:r>
      <w:r>
        <w:rPr>
          <w:rtl/>
          <w:lang w:bidi="ar-SA"/>
        </w:rPr>
        <w:t>وأجنبيًّا</w:t>
      </w:r>
      <w:r>
        <w:rPr>
          <w:rtl/>
        </w:rPr>
        <w:t xml:space="preserve">)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>.</w:t>
      </w:r>
    </w:p>
    <w:p w14:paraId="661431D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" w:name="_Toc237809377"/>
      <w:r>
        <w:rPr>
          <w:b/>
          <w:bCs/>
          <w:color w:val="000000"/>
          <w:sz w:val="28"/>
          <w:szCs w:val="28"/>
          <w:rtl/>
          <w:lang w:bidi="ar-SA"/>
        </w:rPr>
        <w:t>إشكاليّة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البحث</w:t>
      </w:r>
      <w:r>
        <w:rPr>
          <w:b/>
          <w:bCs/>
          <w:color w:val="000000"/>
          <w:sz w:val="28"/>
          <w:szCs w:val="28"/>
          <w:rtl/>
        </w:rPr>
        <w:t>:</w:t>
      </w:r>
      <w:bookmarkEnd w:id="5"/>
    </w:p>
    <w:p w14:paraId="2FCA2F1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تتمحور</w:t>
      </w:r>
      <w:r>
        <w:rPr>
          <w:rtl/>
        </w:rPr>
        <w:t xml:space="preserve"> </w:t>
      </w:r>
      <w:r>
        <w:rPr>
          <w:rtl/>
          <w:lang w:bidi="ar-SA"/>
        </w:rPr>
        <w:t>إشكاليّة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الرئيس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الفقهيّة؟</w:t>
      </w:r>
    </w:p>
    <w:p w14:paraId="7A7CB76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" w:name="_Toc237809378"/>
      <w:r>
        <w:rPr>
          <w:b/>
          <w:bCs/>
          <w:color w:val="000000"/>
          <w:sz w:val="28"/>
          <w:szCs w:val="28"/>
          <w:rtl/>
          <w:lang w:bidi="ar-SA"/>
        </w:rPr>
        <w:t>الأسئلة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الفرعيّة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6"/>
    </w:p>
    <w:p w14:paraId="1D95D4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المقصود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الطبيّة؟</w:t>
      </w:r>
    </w:p>
    <w:p w14:paraId="1802140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كيف</w:t>
      </w:r>
      <w:r>
        <w:rPr>
          <w:rtl/>
        </w:rPr>
        <w:t xml:space="preserve"> </w:t>
      </w: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علاماته</w:t>
      </w:r>
      <w:r>
        <w:rPr>
          <w:rtl/>
        </w:rPr>
        <w:t xml:space="preserve"> </w:t>
      </w:r>
      <w:r>
        <w:rPr>
          <w:rtl/>
          <w:lang w:bidi="ar-SA"/>
        </w:rPr>
        <w:t>الشرعيّة؟</w:t>
      </w:r>
    </w:p>
    <w:p w14:paraId="22C6917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حقيقيًّا</w:t>
      </w:r>
      <w:r>
        <w:rPr>
          <w:rtl/>
        </w:rPr>
        <w:t xml:space="preserve"> </w:t>
      </w:r>
      <w:r>
        <w:rPr>
          <w:rtl/>
          <w:lang w:bidi="ar-SA"/>
        </w:rPr>
        <w:t>يُرتِّب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الوفاة؟</w:t>
      </w:r>
    </w:p>
    <w:p w14:paraId="36C6EB3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فريق؟</w:t>
      </w:r>
    </w:p>
    <w:p w14:paraId="083AF2F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مراعاتها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الأجهزة؟</w:t>
      </w:r>
    </w:p>
    <w:p w14:paraId="588831A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المسألة؟</w:t>
      </w:r>
    </w:p>
    <w:p w14:paraId="7BE64695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7" w:name="_Toc237809379"/>
      <w:r>
        <w:rPr>
          <w:b/>
          <w:bCs/>
          <w:color w:val="000000"/>
          <w:rtl/>
          <w:lang w:bidi="ar-SA"/>
        </w:rPr>
        <w:t>منهجيّة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7"/>
    </w:p>
    <w:p w14:paraId="4C2EBDA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يعتمد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الاستقرائيّ</w:t>
      </w:r>
      <w:r>
        <w:rPr>
          <w:rtl/>
        </w:rPr>
        <w:t xml:space="preserve"> </w:t>
      </w:r>
      <w:r>
        <w:rPr>
          <w:rtl/>
          <w:lang w:bidi="ar-SA"/>
        </w:rPr>
        <w:t>التحليليّ</w:t>
      </w:r>
      <w:r>
        <w:rPr>
          <w:rtl/>
        </w:rPr>
        <w:t xml:space="preserve"> </w:t>
      </w:r>
      <w:r>
        <w:rPr>
          <w:rtl/>
          <w:lang w:bidi="ar-SA"/>
        </w:rPr>
        <w:t>المقارن،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: </w:t>
      </w:r>
      <w:r>
        <w:rPr>
          <w:rtl/>
          <w:lang w:bidi="ar-SA"/>
        </w:rPr>
        <w:t>استقراء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والموت؛</w:t>
      </w:r>
      <w:r>
        <w:rPr>
          <w:rtl/>
        </w:rPr>
        <w:t xml:space="preserve"> </w:t>
      </w:r>
      <w:r>
        <w:rPr>
          <w:rtl/>
          <w:lang w:bidi="ar-SA"/>
        </w:rPr>
        <w:t>وجمع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والفتاوى؛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والمقارنة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الآراء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والترجيح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الأصوليّة؛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بالمراجع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يخدم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382FD0A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" w:name="_Toc237809380"/>
      <w:r>
        <w:rPr>
          <w:b/>
          <w:bCs/>
          <w:color w:val="000000"/>
          <w:sz w:val="28"/>
          <w:szCs w:val="28"/>
          <w:rtl/>
          <w:lang w:bidi="ar-SA"/>
        </w:rPr>
        <w:t>حدود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البحث</w:t>
      </w:r>
      <w:r>
        <w:rPr>
          <w:b/>
          <w:bCs/>
          <w:color w:val="000000"/>
          <w:sz w:val="28"/>
          <w:szCs w:val="28"/>
          <w:rtl/>
        </w:rPr>
        <w:t>:</w:t>
      </w:r>
      <w:bookmarkEnd w:id="8"/>
    </w:p>
    <w:p w14:paraId="1D641D4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الموضوعيّ</w:t>
      </w:r>
      <w:r>
        <w:rPr>
          <w:rtl/>
        </w:rPr>
        <w:t xml:space="preserve">: </w:t>
      </w:r>
      <w:r>
        <w:rPr>
          <w:rtl/>
          <w:lang w:bidi="ar-SA"/>
        </w:rPr>
        <w:t>يقتصر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يتناول</w:t>
      </w:r>
      <w:r>
        <w:rPr>
          <w:rtl/>
        </w:rPr>
        <w:t xml:space="preserve"> </w:t>
      </w:r>
      <w:r>
        <w:rPr>
          <w:rtl/>
          <w:lang w:bidi="ar-SA"/>
        </w:rPr>
        <w:t>بالأصالة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عمومًا،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بقدر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يخدم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المركزيّة</w:t>
      </w:r>
      <w:r>
        <w:rPr>
          <w:rtl/>
        </w:rPr>
        <w:t>.</w:t>
      </w:r>
    </w:p>
    <w:p w14:paraId="24C36C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الزمانيّ</w:t>
      </w:r>
      <w:r>
        <w:rPr>
          <w:rtl/>
        </w:rPr>
        <w:t xml:space="preserve">: </w:t>
      </w:r>
      <w:r>
        <w:rPr>
          <w:rtl/>
          <w:lang w:bidi="ar-SA"/>
        </w:rPr>
        <w:t>يعنى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بالنتاج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نشأة</w:t>
      </w:r>
      <w:r>
        <w:rPr>
          <w:rtl/>
        </w:rPr>
        <w:t xml:space="preserve"> </w:t>
      </w:r>
      <w:r>
        <w:rPr>
          <w:rtl/>
          <w:lang w:bidi="ar-SA"/>
        </w:rPr>
        <w:t>النازلة،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>.</w:t>
      </w:r>
    </w:p>
    <w:p w14:paraId="7829506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المكانيّ</w:t>
      </w:r>
      <w:r>
        <w:rPr>
          <w:rtl/>
        </w:rPr>
        <w:t xml:space="preserve">: </w:t>
      </w:r>
      <w:r>
        <w:rPr>
          <w:rtl/>
          <w:lang w:bidi="ar-SA"/>
        </w:rPr>
        <w:t>يقارن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الدوليّة</w:t>
      </w:r>
      <w:r>
        <w:rPr>
          <w:rtl/>
        </w:rPr>
        <w:t xml:space="preserve"> </w:t>
      </w:r>
      <w:r>
        <w:rPr>
          <w:rtl/>
          <w:lang w:bidi="ar-SA"/>
        </w:rPr>
        <w:t>وقوانين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بالواقع</w:t>
      </w:r>
      <w:r>
        <w:rPr>
          <w:rtl/>
        </w:rPr>
        <w:t xml:space="preserve"> </w:t>
      </w:r>
      <w:r>
        <w:rPr>
          <w:rtl/>
          <w:lang w:bidi="ar-SA"/>
        </w:rPr>
        <w:t>المحليّ</w:t>
      </w:r>
      <w:r>
        <w:rPr>
          <w:rtl/>
        </w:rPr>
        <w:t xml:space="preserve"> </w:t>
      </w:r>
      <w:r>
        <w:rPr>
          <w:rtl/>
          <w:lang w:bidi="ar-SA"/>
        </w:rPr>
        <w:t>لمجتمعنا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63FEECDD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9" w:name="_Toc237809381"/>
      <w:r>
        <w:rPr>
          <w:b/>
          <w:bCs/>
          <w:color w:val="000000"/>
          <w:rtl/>
          <w:lang w:bidi="ar-SA"/>
        </w:rPr>
        <w:t>محتويات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9"/>
    </w:p>
    <w:p w14:paraId="45D1CBF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يعرض</w:t>
      </w:r>
      <w:r>
        <w:rPr>
          <w:rtl/>
        </w:rPr>
        <w:t xml:space="preserve"> </w:t>
      </w:r>
      <w:r>
        <w:rPr>
          <w:rtl/>
          <w:lang w:bidi="ar-SA"/>
        </w:rPr>
        <w:t>الجدول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للبحث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الفصول</w:t>
      </w:r>
      <w:r>
        <w:rPr>
          <w:rtl/>
        </w:rPr>
        <w:t xml:space="preserve"> </w:t>
      </w:r>
      <w:r>
        <w:rPr>
          <w:rtl/>
          <w:lang w:bidi="ar-SA"/>
        </w:rPr>
        <w:t>والمباحث</w:t>
      </w:r>
      <w:r>
        <w:rPr>
          <w:rtl/>
        </w:rPr>
        <w:t xml:space="preserve"> </w:t>
      </w:r>
      <w:r>
        <w:rPr>
          <w:rtl/>
          <w:lang w:bidi="ar-SA"/>
        </w:rPr>
        <w:t>والمطالب،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معمول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منهجية</w:t>
      </w:r>
      <w:r>
        <w:rPr>
          <w:rtl/>
        </w:rPr>
        <w:t xml:space="preserve"> </w:t>
      </w:r>
      <w:r>
        <w:rPr>
          <w:rtl/>
          <w:lang w:bidi="ar-SA"/>
        </w:rPr>
        <w:t>المساق</w:t>
      </w:r>
      <w:r>
        <w:rPr>
          <w:rtl/>
        </w:rPr>
        <w:t>: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87918" w14:paraId="78CE233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C8A182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أساسيّة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صلة</w:t>
            </w:r>
          </w:p>
        </w:tc>
      </w:tr>
      <w:tr w:rsidR="00087918" w14:paraId="4FCCC45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72A60B5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تعريفات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أساسيّة</w:t>
            </w:r>
            <w:proofErr w:type="spellEnd"/>
          </w:p>
        </w:tc>
      </w:tr>
      <w:tr w:rsidR="00087918" w14:paraId="349B244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D94129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الأحكام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6B20ED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ECB420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الفقهيّة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BDEEC6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7F1372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الثالث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النزع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4A7315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220F0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الأجهزة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الطبيّة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328CD85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D1CBD09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الميت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0115C5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055364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السادس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سريريًّا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F9351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50FBE01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التعريف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المركّب</w:t>
            </w:r>
            <w:r>
              <w:rPr>
                <w:sz w:val="26"/>
                <w:szCs w:val="26"/>
                <w:rtl/>
              </w:rPr>
              <w:t xml:space="preserve"> "</w:t>
            </w:r>
            <w:r>
              <w:rPr>
                <w:sz w:val="26"/>
                <w:szCs w:val="26"/>
                <w:rtl/>
                <w:lang w:bidi="ar-SA"/>
              </w:rPr>
              <w:t>نزع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الميت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سريريًّا</w:t>
            </w:r>
            <w:r>
              <w:rPr>
                <w:sz w:val="26"/>
                <w:szCs w:val="26"/>
                <w:rtl/>
              </w:rPr>
              <w:t>".</w:t>
            </w:r>
          </w:p>
        </w:tc>
      </w:tr>
      <w:tr w:rsidR="00087918" w14:paraId="2EEC9F3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E7739A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الثامن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مراتب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الحياة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وتعلّقها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B82AA3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6A4634F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صلة</w:t>
            </w:r>
          </w:p>
        </w:tc>
      </w:tr>
      <w:tr w:rsidR="00087918" w14:paraId="28F7DE4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EC9A62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الموت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الدماغيّ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C45E5A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817989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القلبيّ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الرئويّ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5528A4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087D06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الصناعيّ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A9CE2E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A8FD2F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الحالة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النباتيّة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الغيبوبة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المستديمة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5D6A84A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FBAD42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الاحتضار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94ABCE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A7017B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السادس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الرحمة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القتل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الرحيم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45ECF80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33D68D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السابع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العناية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المركّزة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79F986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EF3BCD2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الثامن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زراعة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الأعضاء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C9DA21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0A7B37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التاسع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جذع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الدماغ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723BE9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6604AD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العاشر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الغيبوبة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3E03DB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153B8A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الحادي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عشر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التداوي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3BDD68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CACFEF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العلاج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التلطيفيّ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78E0D0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4DC6EA8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 (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التمهيديّ</w:t>
            </w:r>
            <w:r>
              <w:rPr>
                <w:b/>
                <w:bCs/>
                <w:sz w:val="26"/>
                <w:szCs w:val="26"/>
                <w:rtl/>
              </w:rPr>
              <w:t xml:space="preserve">):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نشأة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وتاريخها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وربطها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</w:tr>
      <w:tr w:rsidR="00087918" w14:paraId="48CB1359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F97ACC1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تاريخ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ظهور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1713317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1B20FC1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وعلاماته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قبل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3830B6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65D473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الصناعيّ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والعناية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المركّزة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القرن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العشرين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49BD90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558A4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دخول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المعاصر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DA2C8A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9E0BC40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نصوص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الكتاب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والسنّة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DB9B21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8F7991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الموت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وأحكامه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</w:tr>
      <w:tr w:rsidR="00087918" w14:paraId="7F667E7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7F2244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وتحديده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اليهوديّة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2559B3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A0DE6A2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والوسائل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الاستثنائيّة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المسيحيّة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89ED74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9302F99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التشريعات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القديمة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CD6684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0B5785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المتعلقة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بنزع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الأجهزة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عن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الميت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سريريًّا</w:t>
            </w:r>
          </w:p>
        </w:tc>
      </w:tr>
      <w:tr w:rsidR="00087918" w14:paraId="7102BF5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86AB73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الفقهيّة</w:t>
            </w:r>
            <w:proofErr w:type="spellEnd"/>
          </w:p>
        </w:tc>
      </w:tr>
      <w:tr w:rsidR="00087918" w14:paraId="3D82964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17480EC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الطبيّة</w:t>
            </w:r>
            <w:proofErr w:type="spellEnd"/>
          </w:p>
        </w:tc>
      </w:tr>
      <w:tr w:rsidR="00087918" w14:paraId="368B8ED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5CD0D7E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الاجتماعيّة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والنفسيّة</w:t>
            </w:r>
          </w:p>
        </w:tc>
      </w:tr>
      <w:tr w:rsidR="00087918" w14:paraId="74D2CAD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2F38F7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القانونيّة</w:t>
            </w:r>
            <w:proofErr w:type="spellEnd"/>
          </w:p>
        </w:tc>
      </w:tr>
      <w:tr w:rsidR="00087918" w14:paraId="6E20212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5BDD1A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الاقتصاديّة</w:t>
            </w:r>
            <w:proofErr w:type="spellEnd"/>
          </w:p>
        </w:tc>
      </w:tr>
      <w:tr w:rsidR="00087918" w14:paraId="22AD85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1A56F59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السادس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والتقنيّة</w:t>
            </w:r>
          </w:p>
        </w:tc>
      </w:tr>
      <w:tr w:rsidR="00087918" w14:paraId="2C8942E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5E9FC84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تحرير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وموقف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القانون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والطبّ</w:t>
            </w:r>
          </w:p>
        </w:tc>
      </w:tr>
      <w:tr w:rsidR="00087918" w14:paraId="2F60E54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8D9320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فقهيًّا</w:t>
            </w:r>
          </w:p>
        </w:tc>
      </w:tr>
      <w:tr w:rsidR="00087918" w14:paraId="2518ECB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3497BA3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تصوير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المسألة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6265F8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83CF8EC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0EBA90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92BD08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فلسفة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529C4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BBF5CA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ربط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بالواقع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9DB1E9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7433F2B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تحرير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المسألة</w:t>
            </w:r>
            <w:proofErr w:type="spellEnd"/>
          </w:p>
        </w:tc>
      </w:tr>
      <w:tr w:rsidR="00087918" w14:paraId="29F374B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630D1F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محلّ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الاتفاق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8845CC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BD0E8EA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محلّ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النزاع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61C30E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8E9382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الثالث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أسباب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الاختلاف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7A8F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28C9D4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التكييف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الفقهيّ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693E8E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3E796E0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الخامس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الأدلّة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العامّة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والقواعد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المتعلقة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D139C7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35B352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والقول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الراجح</w:t>
            </w:r>
          </w:p>
        </w:tc>
      </w:tr>
      <w:tr w:rsidR="00087918" w14:paraId="21C7782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46780D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المؤيّدين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لجواز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النزع</w:t>
            </w:r>
            <w:r>
              <w:rPr>
                <w:sz w:val="26"/>
                <w:szCs w:val="26"/>
                <w:rtl/>
              </w:rPr>
              <w:t xml:space="preserve">) </w:t>
            </w:r>
            <w:r>
              <w:rPr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ومناقشتها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F017DF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C58354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المعارضين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ومناقشتها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98520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74B944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الردّ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على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الأدلّة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5D413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344148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القول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الراجح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55E938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3FFBF6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موقف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القانون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والطبّ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والاجتماع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والعلم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7AD006C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84E9C53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القانونيّة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قوانين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سبع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دول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47DABEC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9A0C60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D2481D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DD4F0B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الاجتماعيّة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825AAE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C94EBC4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والتقنيّة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11E48F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81B0F14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الخامس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والمعارضة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4C65DDA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1E1BEEB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والقرارات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</w:p>
        </w:tc>
      </w:tr>
      <w:tr w:rsidR="00087918" w14:paraId="3EE51D6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AF5B31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مجمع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الدوليّ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عمّان</w:t>
            </w:r>
            <w:r>
              <w:rPr>
                <w:sz w:val="26"/>
                <w:szCs w:val="26"/>
                <w:rtl/>
              </w:rPr>
              <w:t xml:space="preserve"> 1986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7537EFC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6A6B9E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توصية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ندوة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المنظمة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للعلوم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الكويت</w:t>
            </w:r>
            <w:r>
              <w:rPr>
                <w:sz w:val="26"/>
                <w:szCs w:val="26"/>
                <w:rtl/>
              </w:rPr>
              <w:t xml:space="preserve"> 1985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6DD259A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DF652C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دار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الإفتاء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المصريّة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E26191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9C6793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مجلس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الإفتاء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والبحوث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والدراسات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الأردنيّ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رقم</w:t>
            </w:r>
            <w:r>
              <w:rPr>
                <w:sz w:val="26"/>
                <w:szCs w:val="26"/>
                <w:rtl/>
              </w:rPr>
              <w:t xml:space="preserve"> (117).</w:t>
            </w:r>
          </w:p>
        </w:tc>
      </w:tr>
      <w:tr w:rsidR="00087918" w14:paraId="16C1785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69C56F9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والقرارات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المعارضة</w:t>
            </w:r>
          </w:p>
        </w:tc>
      </w:tr>
      <w:tr w:rsidR="00087918" w14:paraId="7940112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732219C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المجمع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برابطة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العالم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مكة</w:t>
            </w:r>
            <w:r>
              <w:rPr>
                <w:sz w:val="26"/>
                <w:szCs w:val="26"/>
                <w:rtl/>
              </w:rPr>
              <w:t xml:space="preserve"> 1987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5F2511D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9DEB07A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اللجنة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الدائمة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للبحوث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والإفتاء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السعوديّة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08D56C8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C2B01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الشيخ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محمد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صالح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ابن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عثيمين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رحمه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الله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F0343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EB05D96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الخاتمة</w:t>
            </w:r>
            <w:proofErr w:type="spellEnd"/>
          </w:p>
        </w:tc>
      </w:tr>
      <w:tr w:rsidR="00087918" w14:paraId="442FFD8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B48D569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النتائج</w:t>
            </w:r>
            <w:proofErr w:type="spellEnd"/>
          </w:p>
        </w:tc>
      </w:tr>
      <w:tr w:rsidR="00087918" w14:paraId="74C7813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01D07F9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التوصيات</w:t>
            </w:r>
            <w:proofErr w:type="spellEnd"/>
          </w:p>
        </w:tc>
      </w:tr>
      <w:tr w:rsidR="00087918" w14:paraId="560595F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4B5302B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الفهارس</w:t>
            </w:r>
            <w:proofErr w:type="spellEnd"/>
          </w:p>
        </w:tc>
      </w:tr>
    </w:tbl>
    <w:p w14:paraId="2F583034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0" w:name="_Toc237809382"/>
      <w:proofErr w:type="spellStart"/>
      <w:r>
        <w:rPr>
          <w:b/>
          <w:bCs/>
          <w:color w:val="000000"/>
          <w:rtl/>
        </w:rPr>
        <w:t>الدراسات</w:t>
      </w:r>
      <w:proofErr w:type="spellEnd"/>
      <w:r>
        <w:rPr>
          <w:b/>
          <w:bCs/>
          <w:color w:val="000000"/>
          <w:rtl/>
        </w:rPr>
        <w:t xml:space="preserve"> </w:t>
      </w:r>
      <w:proofErr w:type="spellStart"/>
      <w:r>
        <w:rPr>
          <w:b/>
          <w:bCs/>
          <w:color w:val="000000"/>
          <w:rtl/>
        </w:rPr>
        <w:t>السابقة</w:t>
      </w:r>
      <w:bookmarkEnd w:id="10"/>
      <w:proofErr w:type="spellEnd"/>
    </w:p>
    <w:p w14:paraId="653E093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رتّبت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ترتيبًا</w:t>
      </w:r>
      <w:r>
        <w:rPr>
          <w:rtl/>
        </w:rPr>
        <w:t xml:space="preserve"> </w:t>
      </w:r>
      <w:r>
        <w:rPr>
          <w:rtl/>
          <w:lang w:bidi="ar-SA"/>
        </w:rPr>
        <w:t>زمنيًّا</w:t>
      </w:r>
      <w:r>
        <w:rPr>
          <w:rtl/>
        </w:rPr>
        <w:t xml:space="preserve"> </w:t>
      </w:r>
      <w:r>
        <w:rPr>
          <w:rtl/>
          <w:lang w:bidi="ar-SA"/>
        </w:rPr>
        <w:t>متسلسلًا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الجديد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القديم،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باللغة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(17 </w:t>
      </w:r>
      <w:r>
        <w:rPr>
          <w:rtl/>
          <w:lang w:bidi="ar-SA"/>
        </w:rPr>
        <w:t>دراسة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باللغات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(10 </w:t>
      </w:r>
      <w:r>
        <w:rPr>
          <w:rtl/>
          <w:lang w:bidi="ar-SA"/>
        </w:rPr>
        <w:t>دراسات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فالمجموع</w:t>
      </w:r>
      <w:r>
        <w:rPr>
          <w:rtl/>
        </w:rPr>
        <w:t xml:space="preserve"> 27 </w:t>
      </w:r>
      <w:r>
        <w:rPr>
          <w:rtl/>
          <w:lang w:bidi="ar-SA"/>
        </w:rPr>
        <w:t>دراسة،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ورابطها</w:t>
      </w:r>
      <w:r>
        <w:rPr>
          <w:rtl/>
        </w:rPr>
        <w:t xml:space="preserve"> </w:t>
      </w:r>
      <w:r>
        <w:rPr>
          <w:rtl/>
          <w:lang w:bidi="ar-SA"/>
        </w:rPr>
        <w:t>وتاريخ</w:t>
      </w:r>
      <w:r>
        <w:rPr>
          <w:rtl/>
        </w:rPr>
        <w:t xml:space="preserve"> </w:t>
      </w:r>
      <w:r>
        <w:rPr>
          <w:rtl/>
          <w:lang w:bidi="ar-SA"/>
        </w:rPr>
        <w:t>استرجاعها</w:t>
      </w:r>
      <w:r>
        <w:rPr>
          <w:rtl/>
        </w:rPr>
        <w:t>.</w:t>
      </w:r>
    </w:p>
    <w:p w14:paraId="17F36F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1" w:name="_Toc237809383"/>
      <w:r>
        <w:rPr>
          <w:b/>
          <w:bCs/>
          <w:color w:val="000000"/>
          <w:sz w:val="28"/>
          <w:szCs w:val="28"/>
          <w:rtl/>
          <w:lang w:bidi="ar-SA"/>
        </w:rPr>
        <w:t>أولًا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باللغة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العربيّة</w:t>
      </w:r>
      <w:r>
        <w:rPr>
          <w:b/>
          <w:bCs/>
          <w:color w:val="000000"/>
          <w:sz w:val="28"/>
          <w:szCs w:val="28"/>
          <w:rtl/>
        </w:rPr>
        <w:t xml:space="preserve"> (17 </w:t>
      </w:r>
      <w:r>
        <w:rPr>
          <w:b/>
          <w:bCs/>
          <w:color w:val="000000"/>
          <w:sz w:val="28"/>
          <w:szCs w:val="28"/>
          <w:rtl/>
          <w:lang w:bidi="ar-SA"/>
        </w:rPr>
        <w:t>دراسة</w:t>
      </w:r>
      <w:r>
        <w:rPr>
          <w:b/>
          <w:bCs/>
          <w:color w:val="000000"/>
          <w:sz w:val="28"/>
          <w:szCs w:val="28"/>
          <w:rtl/>
        </w:rPr>
        <w:t>):</w:t>
      </w:r>
      <w:bookmarkEnd w:id="11"/>
    </w:p>
    <w:p w14:paraId="710A2F8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2ECE7C0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الزرعوني،</w:t>
      </w:r>
      <w:r>
        <w:rPr>
          <w:rtl/>
        </w:rPr>
        <w:t xml:space="preserve"> </w:t>
      </w:r>
      <w:r>
        <w:rPr>
          <w:rtl/>
          <w:lang w:bidi="ar-SA"/>
        </w:rPr>
        <w:t>راشد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جمهورية</w:t>
      </w:r>
      <w:r>
        <w:rPr>
          <w:rtl/>
        </w:rPr>
        <w:t xml:space="preserve"> </w:t>
      </w:r>
      <w:r>
        <w:rPr>
          <w:rtl/>
          <w:lang w:bidi="ar-SA"/>
        </w:rPr>
        <w:t>مصر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والاقتصادية،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الحقوق،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4278E9B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https://journals.ekb.eg/article_368941_0.html )</w:t>
      </w:r>
      <w:proofErr w:type="gramEnd"/>
    </w:p>
    <w:p w14:paraId="33A9FA4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1AF33A8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لرفع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>.</w:t>
      </w:r>
    </w:p>
    <w:p w14:paraId="00182FFF" w14:textId="77777777" w:rsidR="00087918" w:rsidRDefault="00087918"/>
    <w:p w14:paraId="3AF607E7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0B9A009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الشلتوني،</w:t>
      </w:r>
      <w:r>
        <w:rPr>
          <w:rtl/>
        </w:rPr>
        <w:t xml:space="preserve"> </w:t>
      </w:r>
      <w:r>
        <w:rPr>
          <w:rtl/>
          <w:lang w:bidi="ar-SA"/>
        </w:rPr>
        <w:t>أنور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(</w:t>
      </w:r>
      <w:r>
        <w:rPr>
          <w:rtl/>
          <w:lang w:bidi="ar-SA"/>
        </w:rPr>
        <w:t>المنصورة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1-48.</w:t>
      </w:r>
    </w:p>
    <w:p w14:paraId="2E154F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https://mjle.journals.ekb.eg/article_368941_50690f4113b5efc26ad3acb040dabad4.pdf )</w:t>
      </w:r>
      <w:proofErr w:type="gramEnd"/>
    </w:p>
    <w:p w14:paraId="02991AD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46A70B9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والفصل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11753C4A" w14:textId="77777777" w:rsidR="00087918" w:rsidRDefault="00087918"/>
    <w:p w14:paraId="59969A7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الخاصة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حكمًا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وتأصيلًا</w:t>
      </w:r>
    </w:p>
    <w:p w14:paraId="01B131F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الكميتي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وتأصيلًا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المنتدى</w:t>
      </w:r>
      <w:r>
        <w:rPr>
          <w:rtl/>
        </w:rPr>
        <w:t xml:space="preserve"> </w:t>
      </w:r>
      <w:r>
        <w:rPr>
          <w:rtl/>
          <w:lang w:bidi="ar-SA"/>
        </w:rPr>
        <w:t>الأكاديمي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157-204.</w:t>
      </w:r>
    </w:p>
    <w:p w14:paraId="05D7471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0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https://search.mandumah.com/Record/1633970 )</w:t>
      </w:r>
      <w:proofErr w:type="gramEnd"/>
    </w:p>
    <w:p w14:paraId="2ECF468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0D2701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(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وتصوير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>).</w:t>
      </w:r>
    </w:p>
    <w:p w14:paraId="0423345B" w14:textId="77777777" w:rsidR="00087918" w:rsidRDefault="00087918"/>
    <w:p w14:paraId="559C4AF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</w:p>
    <w:p w14:paraId="67F3EF1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الكاسح،</w:t>
      </w:r>
      <w:r>
        <w:rPr>
          <w:rtl/>
        </w:rPr>
        <w:t xml:space="preserve"> </w:t>
      </w:r>
      <w:r>
        <w:rPr>
          <w:rtl/>
          <w:lang w:bidi="ar-SA"/>
        </w:rPr>
        <w:t>تهاني</w:t>
      </w:r>
      <w:r>
        <w:rPr>
          <w:rtl/>
        </w:rPr>
        <w:t xml:space="preserve"> </w:t>
      </w:r>
      <w:r>
        <w:rPr>
          <w:rtl/>
          <w:lang w:bidi="ar-SA"/>
        </w:rPr>
        <w:t>فرج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الشاعث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والصالحين،</w:t>
      </w:r>
      <w:r>
        <w:rPr>
          <w:rtl/>
        </w:rPr>
        <w:t xml:space="preserve"> </w:t>
      </w:r>
      <w:r>
        <w:rPr>
          <w:rtl/>
          <w:lang w:bidi="ar-SA"/>
        </w:rPr>
        <w:t>مسعود</w:t>
      </w:r>
      <w:r>
        <w:rPr>
          <w:rtl/>
        </w:rPr>
        <w:t xml:space="preserve"> </w:t>
      </w:r>
      <w:r>
        <w:rPr>
          <w:rtl/>
          <w:lang w:bidi="ar-SA"/>
        </w:rPr>
        <w:t>الصالحين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(2024).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. </w:t>
      </w:r>
      <w:r>
        <w:rPr>
          <w:rtl/>
          <w:lang w:bidi="ar-SA"/>
        </w:rPr>
        <w:t>ليبيا</w:t>
      </w:r>
      <w:r>
        <w:rPr>
          <w:rtl/>
        </w:rPr>
        <w:t xml:space="preserve"> (</w:t>
      </w:r>
      <w:r>
        <w:rPr>
          <w:rtl/>
          <w:lang w:bidi="ar-SA"/>
        </w:rPr>
        <w:t>البيضاء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إفريقيا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العلمي،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المختار،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50-59.</w:t>
      </w:r>
    </w:p>
    <w:p w14:paraId="14293D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1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https://doi.org/10.65414/najsp.v2i4.281 )</w:t>
      </w:r>
      <w:proofErr w:type="gramEnd"/>
    </w:p>
    <w:p w14:paraId="0D2904A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9A5755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5B93FE59" w14:textId="77777777" w:rsidR="00087918" w:rsidRDefault="00087918"/>
    <w:p w14:paraId="579171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الوضع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قانونيّة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01BD0F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(2023).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القانوني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قانونية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العراق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المعهد،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العلمين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العليا،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141-158.</w:t>
      </w:r>
    </w:p>
    <w:p w14:paraId="4D0F2C3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https://doi.org/10.61353/ma.0000141 )</w:t>
      </w:r>
      <w:proofErr w:type="gramEnd"/>
    </w:p>
    <w:p w14:paraId="5A1F7DE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052D6AC0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3A64EFD6" w14:textId="77777777" w:rsidR="00087918" w:rsidRDefault="00087918"/>
    <w:p w14:paraId="4D51C56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أثر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الموازنات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القتل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الرحيم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أنموذجًا</w:t>
      </w:r>
    </w:p>
    <w:p w14:paraId="550EC00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ناصر،</w:t>
      </w:r>
      <w:r>
        <w:rPr>
          <w:rtl/>
        </w:rPr>
        <w:t xml:space="preserve"> </w:t>
      </w:r>
      <w:r>
        <w:rPr>
          <w:rtl/>
          <w:lang w:bidi="ar-SA"/>
        </w:rPr>
        <w:t>سيهام</w:t>
      </w:r>
      <w:r>
        <w:rPr>
          <w:rtl/>
        </w:rPr>
        <w:t xml:space="preserve"> (2023).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أنموذجًا</w:t>
      </w:r>
      <w:r>
        <w:rPr>
          <w:rtl/>
        </w:rPr>
        <w:t xml:space="preserve">. </w:t>
      </w:r>
      <w:r>
        <w:rPr>
          <w:rtl/>
          <w:lang w:bidi="ar-SA"/>
        </w:rPr>
        <w:t>الجزائر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الإحياء،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 xml:space="preserve">263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>.</w:t>
      </w:r>
    </w:p>
    <w:p w14:paraId="31E9D4E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https://www.researchgate.net/publication/393318043 )</w:t>
      </w:r>
      <w:proofErr w:type="gramEnd"/>
    </w:p>
    <w:p w14:paraId="7299DEF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40B67E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الردّ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ومبرّرات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>.</w:t>
      </w:r>
    </w:p>
    <w:p w14:paraId="149E9996" w14:textId="77777777" w:rsidR="00087918" w:rsidRDefault="00087918"/>
    <w:p w14:paraId="2376C29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الميؤوس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منه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معاصرة</w:t>
      </w:r>
    </w:p>
    <w:p w14:paraId="1E1416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العرّان،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مهدي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(2023).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طبية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. </w:t>
      </w:r>
      <w:r>
        <w:rPr>
          <w:rtl/>
          <w:lang w:bidi="ar-SA"/>
        </w:rPr>
        <w:t>العراق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بابل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13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363-384.</w:t>
      </w:r>
    </w:p>
    <w:p w14:paraId="03ACA82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https://bcchj.uobabylon.edu.iq/index.php/bcchj/ar/article/view/1016 )</w:t>
      </w:r>
      <w:proofErr w:type="gramEnd"/>
    </w:p>
    <w:p w14:paraId="11BB396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14.8.2026.</w:t>
      </w:r>
    </w:p>
    <w:p w14:paraId="56970E5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وميؤوسها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>.</w:t>
      </w:r>
    </w:p>
    <w:p w14:paraId="7C0D4610" w14:textId="77777777" w:rsidR="00087918" w:rsidRDefault="00087918"/>
    <w:p w14:paraId="2445D1B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للإنسان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والتصرّف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أعضائه</w:t>
      </w:r>
    </w:p>
    <w:p w14:paraId="258A532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صفية،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(2022).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للإنسان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أعضائه</w:t>
      </w:r>
      <w:r>
        <w:rPr>
          <w:rtl/>
        </w:rPr>
        <w:t xml:space="preserve">. </w:t>
      </w:r>
      <w:r>
        <w:rPr>
          <w:rtl/>
          <w:lang w:bidi="ar-SA"/>
        </w:rPr>
        <w:t>الجزائر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الشهاب،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411-434.</w:t>
      </w:r>
    </w:p>
    <w:p w14:paraId="46A4256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5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https://asjp.cerist.dz/en/article/198662 )</w:t>
      </w:r>
      <w:proofErr w:type="gramEnd"/>
    </w:p>
    <w:p w14:paraId="223BC96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AA9ED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والتقنيّة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140A129C" w14:textId="77777777" w:rsidR="00087918" w:rsidRDefault="00087918"/>
    <w:p w14:paraId="6178B7D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المتعلّقة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</w:p>
    <w:p w14:paraId="6F31DD1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الدق،</w:t>
      </w:r>
      <w:r>
        <w:rPr>
          <w:rtl/>
        </w:rPr>
        <w:t xml:space="preserve"> </w:t>
      </w:r>
      <w:r>
        <w:rPr>
          <w:rtl/>
          <w:lang w:bidi="ar-SA"/>
        </w:rPr>
        <w:t>صلاح</w:t>
      </w:r>
      <w:r>
        <w:rPr>
          <w:rtl/>
        </w:rPr>
        <w:t xml:space="preserve"> </w:t>
      </w:r>
      <w:r>
        <w:rPr>
          <w:rtl/>
          <w:lang w:bidi="ar-SA"/>
        </w:rPr>
        <w:t>نجيب</w:t>
      </w:r>
      <w:r>
        <w:rPr>
          <w:rtl/>
        </w:rPr>
        <w:t xml:space="preserve"> (2022).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المتعلّقة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. </w:t>
      </w:r>
      <w:r>
        <w:rPr>
          <w:rtl/>
          <w:lang w:bidi="ar-SA"/>
        </w:rPr>
        <w:t>مصر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جمعية</w:t>
      </w:r>
      <w:r>
        <w:rPr>
          <w:rtl/>
        </w:rPr>
        <w:t xml:space="preserve"> </w:t>
      </w:r>
      <w:r>
        <w:rPr>
          <w:rtl/>
          <w:lang w:bidi="ar-SA"/>
        </w:rPr>
        <w:t>أنصار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المحمدية،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14-16.</w:t>
      </w:r>
    </w:p>
    <w:p w14:paraId="66FCA73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6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https://search.mandumah.com/Record/1232048 )</w:t>
      </w:r>
      <w:proofErr w:type="gramEnd"/>
    </w:p>
    <w:p w14:paraId="05A777E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04AF454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>.</w:t>
      </w:r>
    </w:p>
    <w:p w14:paraId="5301EB18" w14:textId="77777777" w:rsidR="00087918" w:rsidRDefault="00087918"/>
    <w:p w14:paraId="0BA4CEF0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بإبقاء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ونزعها</w:t>
      </w:r>
    </w:p>
    <w:p w14:paraId="4CA3912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الرهوان،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(2021).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والأحكام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 xml:space="preserve">.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الإمارات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(</w:t>
      </w:r>
      <w:r>
        <w:rPr>
          <w:rtl/>
          <w:lang w:bidi="ar-SA"/>
        </w:rPr>
        <w:t>الشارقة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القاسمية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3A042EF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7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https://journals.alqasimia.ac.ae/index.php/ssis/article/view/66 )</w:t>
      </w:r>
      <w:proofErr w:type="gramEnd"/>
    </w:p>
    <w:p w14:paraId="4D8B144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6B967B87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الصلة</w:t>
      </w:r>
      <w:r>
        <w:rPr>
          <w:rtl/>
        </w:rPr>
        <w:t xml:space="preserve"> (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>.</w:t>
      </w:r>
    </w:p>
    <w:p w14:paraId="070DD4AB" w14:textId="77777777" w:rsidR="00087918" w:rsidRDefault="00087918"/>
    <w:p w14:paraId="38A469E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11.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تحليليّة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  <w:r>
        <w:rPr>
          <w:b/>
          <w:bCs/>
          <w:rtl/>
        </w:rPr>
        <w:t>)</w:t>
      </w:r>
    </w:p>
    <w:p w14:paraId="167EBAB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تحليلية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(2021).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للأبحاث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العلمي</w:t>
      </w:r>
      <w:r>
        <w:rPr>
          <w:rtl/>
        </w:rPr>
        <w:t xml:space="preserve"> (AJRSP)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31.</w:t>
      </w:r>
    </w:p>
    <w:p w14:paraId="16CD365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https://www.ajrsp.com/vol/issue31/ )</w:t>
      </w:r>
      <w:proofErr w:type="gramEnd"/>
    </w:p>
    <w:p w14:paraId="59A9EB1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14.8.2026.</w:t>
      </w:r>
    </w:p>
    <w:p w14:paraId="66ABA7A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والفقهيّة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>.</w:t>
      </w:r>
    </w:p>
    <w:p w14:paraId="624B2ED2" w14:textId="77777777" w:rsidR="00087918" w:rsidRDefault="00087918"/>
    <w:p w14:paraId="79500BD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12. </w:t>
      </w:r>
      <w:r>
        <w:rPr>
          <w:b/>
          <w:bCs/>
          <w:rtl/>
          <w:lang w:bidi="ar-SA"/>
        </w:rPr>
        <w:t>نقل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أعضاء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موتًا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0EE4653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الزكي،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(2020).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المنهل،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الوادي،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6B0AFA5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https://dspace.univ-eloued.dz/handle/123456789/15831 )</w:t>
      </w:r>
      <w:proofErr w:type="gramEnd"/>
    </w:p>
    <w:p w14:paraId="1F31D6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55FA493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ضابط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DD8889E" w14:textId="77777777" w:rsidR="00087918" w:rsidRDefault="00087918"/>
    <w:p w14:paraId="76FDFEF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13.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وأثرهما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</w:p>
    <w:p w14:paraId="092B6D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لدغش،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(2019).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وأثرهما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العلوم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والسياسية،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10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621E29C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0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https://asjp.cerist.dz/en/article/91461 )</w:t>
      </w:r>
      <w:proofErr w:type="gramEnd"/>
    </w:p>
    <w:p w14:paraId="3A34A42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089901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لتحرير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08694668" w14:textId="77777777" w:rsidR="00087918" w:rsidRDefault="00087918"/>
    <w:p w14:paraId="49BEAFE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14. </w:t>
      </w:r>
      <w:r>
        <w:rPr>
          <w:b/>
          <w:bCs/>
          <w:rtl/>
          <w:lang w:bidi="ar-SA"/>
        </w:rPr>
        <w:t>إشكاليّة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الإكلينيكيّ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وأثره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نقل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وزرع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الأعضاء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البشريّة</w:t>
      </w:r>
    </w:p>
    <w:p w14:paraId="336F7D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شتوان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بلقاسم</w:t>
      </w:r>
      <w:r>
        <w:rPr>
          <w:rtl/>
        </w:rPr>
        <w:t xml:space="preserve"> (2012).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الإكلينيكي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</w:t>
      </w:r>
      <w:r>
        <w:rPr>
          <w:rtl/>
        </w:rPr>
        <w:t xml:space="preserve"> </w:t>
      </w:r>
      <w:r>
        <w:rPr>
          <w:rtl/>
          <w:lang w:bidi="ar-SA"/>
        </w:rPr>
        <w:t>وأثره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وزرع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329-348.</w:t>
      </w:r>
    </w:p>
    <w:p w14:paraId="5727A06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1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https://asjp.cerist.dz/en/article/26599 )</w:t>
      </w:r>
      <w:proofErr w:type="gramEnd"/>
    </w:p>
    <w:p w14:paraId="2641AC0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4071076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التمهيدي</w:t>
      </w:r>
      <w:r>
        <w:rPr>
          <w:rtl/>
        </w:rPr>
        <w:t xml:space="preserve"> (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استمرار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>.</w:t>
      </w:r>
    </w:p>
    <w:p w14:paraId="4B367846" w14:textId="77777777" w:rsidR="00087918" w:rsidRDefault="00087918"/>
    <w:p w14:paraId="03B0FE8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15.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والدين</w:t>
      </w:r>
    </w:p>
    <w:p w14:paraId="3822615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قياسة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ندى</w:t>
      </w:r>
      <w:r>
        <w:rPr>
          <w:rtl/>
        </w:rPr>
        <w:t xml:space="preserve"> (2010).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. </w:t>
      </w:r>
      <w:r>
        <w:rPr>
          <w:rtl/>
          <w:lang w:bidi="ar-SA"/>
        </w:rPr>
        <w:t>سورية</w:t>
      </w:r>
      <w:r>
        <w:rPr>
          <w:rtl/>
        </w:rPr>
        <w:t xml:space="preserve"> (</w:t>
      </w:r>
      <w:r>
        <w:rPr>
          <w:rtl/>
          <w:lang w:bidi="ar-SA"/>
        </w:rPr>
        <w:t>دمشق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والقانونية،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479-500.</w:t>
      </w:r>
    </w:p>
    <w:p w14:paraId="19FDBCB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https://www.damascusuniversity.edu.sy/mag/law/images/stories/479-500.pdf )</w:t>
      </w:r>
      <w:proofErr w:type="gramEnd"/>
    </w:p>
    <w:p w14:paraId="363EB95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F58084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>.</w:t>
      </w:r>
    </w:p>
    <w:p w14:paraId="0F4374CD" w14:textId="77777777" w:rsidR="00087918" w:rsidRDefault="00087918"/>
    <w:p w14:paraId="29E4957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16.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المتوفى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4147E56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الحبلاني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فرحان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(2006).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المتوفى</w:t>
      </w:r>
      <w:r>
        <w:rPr>
          <w:rtl/>
        </w:rPr>
        <w:t xml:space="preserve"> </w:t>
      </w:r>
      <w:r>
        <w:rPr>
          <w:rtl/>
          <w:lang w:bidi="ar-SA"/>
        </w:rPr>
        <w:t>دماغيًا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للبنين،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الأزهر</w:t>
      </w:r>
      <w:r>
        <w:rPr>
          <w:rtl/>
        </w:rPr>
        <w:t xml:space="preserve"> - </w:t>
      </w:r>
      <w:r>
        <w:rPr>
          <w:rtl/>
          <w:lang w:bidi="ar-SA"/>
        </w:rPr>
        <w:t>القاهرة،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454-490.</w:t>
      </w:r>
    </w:p>
    <w:p w14:paraId="7E37959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https://search.mandumah.com/Record/167975 )</w:t>
      </w:r>
      <w:proofErr w:type="gramEnd"/>
    </w:p>
    <w:p w14:paraId="3572125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436DA8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والمعارضين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ومناقشتها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76AC3C9" w14:textId="77777777" w:rsidR="00087918" w:rsidRDefault="00087918"/>
    <w:p w14:paraId="55E5E65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17.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للموت</w:t>
      </w:r>
    </w:p>
    <w:p w14:paraId="6FC255D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(1987).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المؤتمر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0D6523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https://iifa-aifi.org/ar/journal )</w:t>
      </w:r>
      <w:proofErr w:type="gramEnd"/>
    </w:p>
    <w:p w14:paraId="7C1691C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08E2F7F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التمهيدي</w:t>
      </w:r>
      <w:r>
        <w:rPr>
          <w:rtl/>
        </w:rPr>
        <w:t xml:space="preserve"> (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ودخولها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064F06EA" w14:textId="77777777" w:rsidR="00087918" w:rsidRDefault="00087918"/>
    <w:p w14:paraId="20C8E61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2" w:name="_Toc237809384"/>
      <w:r>
        <w:rPr>
          <w:b/>
          <w:bCs/>
          <w:color w:val="000000"/>
          <w:sz w:val="28"/>
          <w:szCs w:val="28"/>
          <w:rtl/>
          <w:lang w:bidi="ar-SA"/>
        </w:rPr>
        <w:t>ثانيًا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باللغات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الأجنبيّة</w:t>
      </w:r>
      <w:r>
        <w:rPr>
          <w:b/>
          <w:bCs/>
          <w:color w:val="000000"/>
          <w:sz w:val="28"/>
          <w:szCs w:val="28"/>
          <w:rtl/>
        </w:rPr>
        <w:t xml:space="preserve"> (10 </w:t>
      </w:r>
      <w:r>
        <w:rPr>
          <w:b/>
          <w:bCs/>
          <w:color w:val="000000"/>
          <w:sz w:val="28"/>
          <w:szCs w:val="28"/>
          <w:rtl/>
          <w:lang w:bidi="ar-SA"/>
        </w:rPr>
        <w:t>دراسات</w:t>
      </w:r>
      <w:r>
        <w:rPr>
          <w:b/>
          <w:bCs/>
          <w:color w:val="000000"/>
          <w:sz w:val="28"/>
          <w:szCs w:val="28"/>
          <w:rtl/>
        </w:rPr>
        <w:t>):</w:t>
      </w:r>
      <w:bookmarkEnd w:id="12"/>
    </w:p>
    <w:p w14:paraId="5631060E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معالجة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مشكلة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أخطاء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تشخيص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1C23C46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Law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&amp; </w:t>
      </w:r>
      <w:proofErr w:type="spellStart"/>
      <w:r>
        <w:rPr>
          <w:rtl/>
        </w:rPr>
        <w:t>Ethics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Addressing</w:t>
      </w:r>
      <w:proofErr w:type="spellEnd"/>
      <w:r>
        <w:rPr>
          <w:rtl/>
        </w:rPr>
        <w:t xml:space="preserve"> the </w:t>
      </w:r>
      <w:proofErr w:type="spellStart"/>
      <w:r>
        <w:rPr>
          <w:rtl/>
        </w:rPr>
        <w:t>Problem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Misdiagnosis</w:t>
      </w:r>
      <w:proofErr w:type="spellEnd"/>
      <w:r>
        <w:rPr>
          <w:rtl/>
        </w:rPr>
        <w:t>. JLME, 53(2), 244-253.</w:t>
      </w:r>
    </w:p>
    <w:p w14:paraId="038F2692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25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https://www.cambridge.org/core/services/aop-cambridge-core/content/view/F891733330C5E4ADCB8C5BB0235E271F )</w:t>
      </w:r>
    </w:p>
    <w:p w14:paraId="25C75A0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BD6623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(</w:t>
      </w:r>
      <w:r>
        <w:rPr>
          <w:rtl/>
          <w:lang w:bidi="ar-SA"/>
        </w:rPr>
        <w:t>احتمال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تأكيد</w:t>
      </w:r>
      <w:r>
        <w:rPr>
          <w:rtl/>
        </w:rPr>
        <w:t xml:space="preserve"> </w:t>
      </w:r>
      <w:r>
        <w:rPr>
          <w:rtl/>
          <w:lang w:bidi="ar-SA"/>
        </w:rPr>
        <w:t>أهميّة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>.</w:t>
      </w:r>
    </w:p>
    <w:p w14:paraId="1A839CDF" w14:textId="77777777" w:rsidR="00087918" w:rsidRDefault="00087918"/>
    <w:p w14:paraId="4625E14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الفحوصات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المساندة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63FC7C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Frontiers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Neurocritical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Neurohospitalist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Care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15 (2024),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7, 2025.</w:t>
      </w:r>
    </w:p>
    <w:p w14:paraId="47DF90C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6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https://doi.org/10.3389/fneur.2024.1491263 )</w:t>
      </w:r>
      <w:proofErr w:type="gramEnd"/>
    </w:p>
    <w:p w14:paraId="66C215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3EC6A9E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>.</w:t>
      </w:r>
    </w:p>
    <w:p w14:paraId="6671AA49" w14:textId="77777777" w:rsidR="00087918" w:rsidRDefault="00087918"/>
    <w:p w14:paraId="319E8D6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الإكلينيكيّ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المفهوم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لإعادة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</w:p>
    <w:p w14:paraId="2AA3B549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Schroeder</w:t>
      </w:r>
      <w:proofErr w:type="spellEnd"/>
      <w:r>
        <w:rPr>
          <w:rtl/>
        </w:rPr>
        <w:t xml:space="preserve">, T. (2023).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Concept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Medical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Resuscitation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Techniques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Studies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March</w:t>
      </w:r>
      <w:proofErr w:type="spellEnd"/>
      <w:r>
        <w:rPr>
          <w:rtl/>
        </w:rPr>
        <w:t xml:space="preserve"> 31, 2023.</w:t>
      </w:r>
    </w:p>
    <w:p w14:paraId="656E7793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27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https://www.walshmedicalmedia.com/open-access/clinical-death-a-reversible-state-of-cardiac-arrest-119791.html )</w:t>
      </w:r>
    </w:p>
    <w:p w14:paraId="59EE3C3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2389B0F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>.</w:t>
      </w:r>
    </w:p>
    <w:p w14:paraId="74571EDD" w14:textId="77777777" w:rsidR="00087918" w:rsidRDefault="00087918"/>
    <w:p w14:paraId="4D47FF6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الدليل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التوافقيّ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/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المعايير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العصبيّة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للبالغين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والأطفال</w:t>
      </w:r>
    </w:p>
    <w:p w14:paraId="5E1D89F3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 P.,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et al. (2023). </w:t>
      </w:r>
      <w:proofErr w:type="spellStart"/>
      <w:r>
        <w:rPr>
          <w:rtl/>
        </w:rPr>
        <w:t>Pediatric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Adult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>/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Neurologic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Criteria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Consensus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Guideline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101(24), 1112-1132.</w:t>
      </w:r>
    </w:p>
    <w:p w14:paraId="2E421B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https://doi.org/10.1212/WNL.0000000000207740 )</w:t>
      </w:r>
      <w:proofErr w:type="gramEnd"/>
    </w:p>
    <w:p w14:paraId="391F162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78A15ED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أحدث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61C0FA75" w14:textId="77777777" w:rsidR="00087918" w:rsidRDefault="00087918"/>
    <w:p w14:paraId="435540EE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/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المعايير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العصبيّة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مشروع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العالميّ</w:t>
      </w:r>
    </w:p>
    <w:p w14:paraId="38A8CFEA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Shemie</w:t>
      </w:r>
      <w:proofErr w:type="spellEnd"/>
      <w:r>
        <w:rPr>
          <w:rtl/>
        </w:rPr>
        <w:t xml:space="preserve">, S. D.,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et al. (2020).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>/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Neurologic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Criteria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World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Project</w:t>
      </w:r>
      <w:proofErr w:type="spellEnd"/>
      <w:r>
        <w:rPr>
          <w:rtl/>
        </w:rPr>
        <w:t>. JAMA, 324(11), 1078-1097.</w:t>
      </w:r>
    </w:p>
    <w:p w14:paraId="3F3D1B9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https://doi.org/10.1001/jama.2020.11586 )</w:t>
      </w:r>
      <w:proofErr w:type="gramEnd"/>
    </w:p>
    <w:p w14:paraId="2658A3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3180C88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الإجماع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وتوحيدها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>.</w:t>
      </w:r>
    </w:p>
    <w:p w14:paraId="3499F2C2" w14:textId="77777777" w:rsidR="00087918" w:rsidRDefault="00087918"/>
    <w:p w14:paraId="1102BEC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الجدالات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15E1BB5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&amp;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(2018). </w:t>
      </w:r>
      <w:proofErr w:type="spellStart"/>
      <w:r>
        <w:rPr>
          <w:rtl/>
        </w:rPr>
        <w:t>Current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controversies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Nature</w:t>
      </w:r>
      <w:proofErr w:type="spellEnd"/>
      <w:r>
        <w:rPr>
          <w:rtl/>
        </w:rPr>
        <w:t xml:space="preserve"> Reviews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14(1), 5-6.</w:t>
      </w:r>
    </w:p>
    <w:p w14:paraId="0259BDCF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30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https://doi.org/10.1038/nrneurol.2017.172 )</w:t>
      </w:r>
    </w:p>
    <w:p w14:paraId="47D3538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1137B3F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أوجه</w:t>
      </w:r>
      <w:r>
        <w:rPr>
          <w:rtl/>
        </w:rPr>
        <w:t xml:space="preserve"> </w:t>
      </w:r>
      <w:r>
        <w:rPr>
          <w:rtl/>
          <w:lang w:bidi="ar-SA"/>
        </w:rPr>
        <w:t>الجدل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>.</w:t>
      </w:r>
    </w:p>
    <w:p w14:paraId="20FFE060" w14:textId="77777777" w:rsidR="00087918" w:rsidRDefault="00087918"/>
    <w:p w14:paraId="134F8DF5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تحليل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رجعيّ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لاختبار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التنفّس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والفحوصات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المساندة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6E05A3A1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Retrospective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Analysis</w:t>
      </w:r>
      <w:proofErr w:type="spellEnd"/>
      <w:r>
        <w:rPr>
          <w:rtl/>
        </w:rPr>
        <w:t xml:space="preserve"> of the </w:t>
      </w:r>
      <w:proofErr w:type="spellStart"/>
      <w:r>
        <w:rPr>
          <w:rtl/>
        </w:rPr>
        <w:t>Apnea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Determining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(2020).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32, </w:t>
      </w:r>
      <w:proofErr w:type="spellStart"/>
      <w:r>
        <w:rPr>
          <w:rtl/>
        </w:rPr>
        <w:t>No</w:t>
      </w:r>
      <w:proofErr w:type="spellEnd"/>
      <w:r>
        <w:rPr>
          <w:rtl/>
        </w:rPr>
        <w:t xml:space="preserve">. 3, </w:t>
      </w:r>
      <w:proofErr w:type="spellStart"/>
      <w:r>
        <w:rPr>
          <w:rtl/>
        </w:rPr>
        <w:t>pp</w:t>
      </w:r>
      <w:proofErr w:type="spellEnd"/>
      <w:r>
        <w:rPr>
          <w:rtl/>
        </w:rPr>
        <w:t xml:space="preserve">. 405-411, </w:t>
      </w:r>
      <w:proofErr w:type="spellStart"/>
      <w:r>
        <w:rPr>
          <w:rtl/>
        </w:rPr>
        <w:t>July-September</w:t>
      </w:r>
      <w:proofErr w:type="spellEnd"/>
      <w:r>
        <w:rPr>
          <w:rtl/>
        </w:rPr>
        <w:t xml:space="preserve"> 2020.</w:t>
      </w:r>
    </w:p>
    <w:p w14:paraId="69633718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31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https://pmc.ncbi.nlm.nih.gov/articles/PMC7595719/ )</w:t>
      </w:r>
    </w:p>
    <w:p w14:paraId="1E458B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CFB256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ركنًا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>.</w:t>
      </w:r>
    </w:p>
    <w:p w14:paraId="79D6F1DA" w14:textId="77777777" w:rsidR="00087918" w:rsidRDefault="00087918"/>
    <w:p w14:paraId="460927C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وتحديده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والإرشادات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الموجّهة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للأطباء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الأكاديميّة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الأمريكيّة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الأعصاب</w:t>
      </w:r>
      <w:r>
        <w:rPr>
          <w:b/>
          <w:bCs/>
          <w:rtl/>
        </w:rPr>
        <w:t>)</w:t>
      </w:r>
    </w:p>
    <w:p w14:paraId="68474F82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Russell</w:t>
      </w:r>
      <w:proofErr w:type="spellEnd"/>
      <w:r>
        <w:rPr>
          <w:rtl/>
        </w:rPr>
        <w:t xml:space="preserve">, J. A., </w:t>
      </w:r>
      <w:proofErr w:type="spellStart"/>
      <w:r>
        <w:rPr>
          <w:rtl/>
        </w:rPr>
        <w:t>Epstein</w:t>
      </w:r>
      <w:proofErr w:type="spellEnd"/>
      <w:r>
        <w:rPr>
          <w:rtl/>
        </w:rPr>
        <w:t xml:space="preserve">, L. G.,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M., </w:t>
      </w:r>
      <w:proofErr w:type="spellStart"/>
      <w:r>
        <w:rPr>
          <w:rtl/>
        </w:rPr>
        <w:t>Rubin</w:t>
      </w:r>
      <w:proofErr w:type="spellEnd"/>
      <w:r>
        <w:rPr>
          <w:rtl/>
        </w:rPr>
        <w:t xml:space="preserve">, M. A., &amp;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 (2019).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the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and </w:t>
      </w:r>
      <w:proofErr w:type="spellStart"/>
      <w:r>
        <w:rPr>
          <w:rtl/>
        </w:rPr>
        <w:t>member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guidance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accommodation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requests</w:t>
      </w:r>
      <w:proofErr w:type="spellEnd"/>
      <w:r>
        <w:rPr>
          <w:rtl/>
        </w:rPr>
        <w:t xml:space="preserve">: AAN </w:t>
      </w:r>
      <w:proofErr w:type="spellStart"/>
      <w:r>
        <w:rPr>
          <w:rtl/>
        </w:rPr>
        <w:t>position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statement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92(5), 228-232.</w:t>
      </w:r>
    </w:p>
    <w:p w14:paraId="12C22F1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https://doi.org/10.1212/WNL.0000000000006750 )</w:t>
      </w:r>
      <w:proofErr w:type="gramEnd"/>
    </w:p>
    <w:p w14:paraId="3E95E27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71DF04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ومراعاة</w:t>
      </w:r>
      <w:r>
        <w:rPr>
          <w:rtl/>
        </w:rPr>
        <w:t xml:space="preserve"> </w:t>
      </w:r>
      <w:r>
        <w:rPr>
          <w:rtl/>
          <w:lang w:bidi="ar-SA"/>
        </w:rPr>
        <w:t>اعتراضات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الدينيّة</w:t>
      </w:r>
      <w:r>
        <w:rPr>
          <w:rtl/>
        </w:rPr>
        <w:t>.</w:t>
      </w:r>
    </w:p>
    <w:p w14:paraId="7296E592" w14:textId="77777777" w:rsidR="00087918" w:rsidRDefault="00087918"/>
    <w:p w14:paraId="21F20AD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المنظورات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والأخلاقيّة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5D9612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</w:rPr>
        <w:t>Nair-Collins</w:t>
      </w:r>
      <w:proofErr w:type="spellEnd"/>
      <w:r>
        <w:rPr>
          <w:rtl/>
        </w:rPr>
        <w:t xml:space="preserve">, M. (2015).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Perspectives</w:t>
      </w:r>
      <w:proofErr w:type="spellEnd"/>
      <w:r>
        <w:rPr>
          <w:rtl/>
        </w:rPr>
        <w:t xml:space="preserve"> on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Medicolegal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Bioethics</w:t>
      </w:r>
      <w:proofErr w:type="spellEnd"/>
      <w:r>
        <w:rPr>
          <w:rtl/>
        </w:rPr>
        <w:t>, 5, 69-80.</w:t>
      </w:r>
    </w:p>
    <w:p w14:paraId="6163B26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https://doi.org/10.2147/MB.S70369 )</w:t>
      </w:r>
      <w:proofErr w:type="gramEnd"/>
    </w:p>
    <w:p w14:paraId="48BF02B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2D8DBC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ونشأة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>.</w:t>
      </w:r>
    </w:p>
    <w:p w14:paraId="347480AB" w14:textId="77777777" w:rsidR="00087918" w:rsidRDefault="00087918"/>
    <w:p w14:paraId="7478E10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المسؤوليّات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والأخلاقيّة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عقب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الوفاة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قضيّتا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ماكماث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ومونيوز</w:t>
      </w:r>
      <w:proofErr w:type="spellEnd"/>
    </w:p>
    <w:p w14:paraId="5C5CEF1A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Gostin</w:t>
      </w:r>
      <w:proofErr w:type="spellEnd"/>
      <w:r>
        <w:rPr>
          <w:rtl/>
        </w:rPr>
        <w:t xml:space="preserve">, L. O. (2014). </w:t>
      </w:r>
      <w:proofErr w:type="spellStart"/>
      <w:r>
        <w:rPr>
          <w:rtl/>
        </w:rPr>
        <w:t>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Responsibilities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Following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McMath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Munoz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Cases</w:t>
      </w:r>
      <w:proofErr w:type="spellEnd"/>
      <w:r>
        <w:rPr>
          <w:rtl/>
        </w:rPr>
        <w:t xml:space="preserve">. JAMA,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online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24, 2014.</w:t>
      </w:r>
    </w:p>
    <w:p w14:paraId="744DAF8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http://jama.jamanetwork.com/article.aspx?articleid=1818922 )</w:t>
      </w:r>
      <w:proofErr w:type="gramEnd"/>
    </w:p>
    <w:p w14:paraId="6352D9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C789E8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(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أجنبيّة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>.</w:t>
      </w:r>
    </w:p>
    <w:p w14:paraId="3A674E1B" w14:textId="77777777" w:rsidR="00087918" w:rsidRDefault="00087918"/>
    <w:p w14:paraId="282C355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3" w:name="_Toc237809385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الأوّل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تعريفات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أساسيّة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وتعريفات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ذات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صلة</w:t>
      </w:r>
      <w:bookmarkEnd w:id="13"/>
    </w:p>
    <w:p w14:paraId="4307ABD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1858316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أساسيّة</w:t>
      </w:r>
      <w:r>
        <w:rPr>
          <w:b/>
          <w:bCs/>
          <w:rtl/>
        </w:rPr>
        <w:t>.</w:t>
      </w:r>
    </w:p>
    <w:p w14:paraId="0A6BC4D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صلة</w:t>
      </w:r>
      <w:r>
        <w:rPr>
          <w:b/>
          <w:bCs/>
          <w:rtl/>
        </w:rPr>
        <w:t>.</w:t>
      </w:r>
    </w:p>
    <w:p w14:paraId="636A2039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14" w:name="_Toc237809386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تعريفات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أساسيّة</w:t>
      </w:r>
      <w:bookmarkEnd w:id="14"/>
    </w:p>
    <w:p w14:paraId="7963218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6B0AAE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>.</w:t>
      </w:r>
    </w:p>
    <w:p w14:paraId="13D48E8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>.</w:t>
      </w:r>
    </w:p>
    <w:p w14:paraId="5C6DD0C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>.</w:t>
      </w:r>
    </w:p>
    <w:p w14:paraId="7BEE368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>.</w:t>
      </w:r>
    </w:p>
    <w:p w14:paraId="7CAFD97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>.</w:t>
      </w:r>
    </w:p>
    <w:p w14:paraId="0137DD5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>.</w:t>
      </w:r>
    </w:p>
    <w:p w14:paraId="5733245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المركّب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>".</w:t>
      </w:r>
    </w:p>
    <w:p w14:paraId="6006710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الثامن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مراتب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الحياة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وتعلّقها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>.</w:t>
      </w:r>
    </w:p>
    <w:p w14:paraId="722BFBA7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15" w:name="_Toc23780938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الأحكام</w:t>
      </w:r>
      <w:r>
        <w:rPr>
          <w:b/>
          <w:bCs/>
          <w:color w:val="000000"/>
          <w:sz w:val="28"/>
          <w:szCs w:val="28"/>
          <w:rtl/>
        </w:rPr>
        <w:t>.</w:t>
      </w:r>
      <w:bookmarkEnd w:id="15"/>
    </w:p>
    <w:p w14:paraId="1C62202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7B77E34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يحكم،</w:t>
      </w:r>
      <w:r>
        <w:rPr>
          <w:rtl/>
        </w:rPr>
        <w:t xml:space="preserve"> </w:t>
      </w:r>
      <w:r>
        <w:rPr>
          <w:rtl/>
          <w:lang w:bidi="ar-SA"/>
        </w:rPr>
        <w:t>وأصل</w:t>
      </w:r>
      <w:r>
        <w:rPr>
          <w:rtl/>
        </w:rPr>
        <w:t xml:space="preserve"> </w:t>
      </w:r>
      <w:r>
        <w:rPr>
          <w:rtl/>
          <w:lang w:bidi="ar-SA"/>
        </w:rPr>
        <w:t>المادة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سمّيت</w:t>
      </w:r>
      <w:r>
        <w:rPr>
          <w:rtl/>
        </w:rPr>
        <w:t xml:space="preserve"> </w:t>
      </w:r>
      <w:r>
        <w:rPr>
          <w:rtl/>
          <w:lang w:bidi="ar-SA"/>
        </w:rPr>
        <w:t>حَكَمة</w:t>
      </w:r>
      <w:r>
        <w:rPr>
          <w:rtl/>
        </w:rPr>
        <w:t xml:space="preserve"> </w:t>
      </w:r>
      <w:r>
        <w:rPr>
          <w:rtl/>
          <w:lang w:bidi="ar-SA"/>
        </w:rPr>
        <w:t>الدابّة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تمنعها،</w:t>
      </w:r>
      <w:r>
        <w:rPr>
          <w:rtl/>
        </w:rPr>
        <w:t xml:space="preserve"> </w:t>
      </w:r>
      <w:r>
        <w:rPr>
          <w:rtl/>
          <w:lang w:bidi="ar-SA"/>
        </w:rPr>
        <w:t>والحُكم</w:t>
      </w:r>
      <w:r>
        <w:rPr>
          <w:rtl/>
        </w:rPr>
        <w:t xml:space="preserve">: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بالشيء</w:t>
      </w:r>
      <w:r>
        <w:rPr>
          <w:rtl/>
        </w:rPr>
        <w:t xml:space="preserve"> </w:t>
      </w:r>
      <w:r>
        <w:rPr>
          <w:rtl/>
          <w:lang w:bidi="ar-SA"/>
        </w:rPr>
        <w:t>والفصل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Style w:val="a5"/>
        </w:rPr>
        <w:footnoteReference w:id="2"/>
      </w:r>
      <w:r>
        <w:rPr>
          <w:rtl/>
        </w:rPr>
        <w:t>.</w:t>
      </w:r>
    </w:p>
    <w:p w14:paraId="4156678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2ACF100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الأصوليّين</w:t>
      </w:r>
      <w:r>
        <w:rPr>
          <w:rtl/>
        </w:rPr>
        <w:t xml:space="preserve">: </w:t>
      </w:r>
      <w:r>
        <w:rPr>
          <w:rtl/>
          <w:lang w:bidi="ar-SA"/>
        </w:rPr>
        <w:t>خطاب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بأفعال</w:t>
      </w:r>
      <w:r>
        <w:rPr>
          <w:rtl/>
        </w:rPr>
        <w:t xml:space="preserve"> </w:t>
      </w:r>
      <w:r>
        <w:rPr>
          <w:rtl/>
          <w:lang w:bidi="ar-SA"/>
        </w:rPr>
        <w:t>المكلَّفين</w:t>
      </w:r>
      <w:r>
        <w:rPr>
          <w:rtl/>
        </w:rPr>
        <w:t xml:space="preserve"> </w:t>
      </w:r>
      <w:r>
        <w:rPr>
          <w:rtl/>
          <w:lang w:bidi="ar-SA"/>
        </w:rPr>
        <w:t>بالاقتضاء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التخيير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Style w:val="a5"/>
        </w:rPr>
        <w:footnoteReference w:id="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والمراد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64A759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ورد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معانٍ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: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﴿وَإِذَا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حَكَمْتُم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بَيْنَ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تَحْكُمُوا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بِالْعَدْلِ﴾</w:t>
      </w:r>
      <w:r>
        <w:rPr>
          <w:rtl/>
        </w:rPr>
        <w:t xml:space="preserve"> (</w:t>
      </w:r>
      <w:r>
        <w:rPr>
          <w:rtl/>
          <w:lang w:bidi="ar-SA"/>
        </w:rPr>
        <w:t>النساء</w:t>
      </w:r>
      <w:r>
        <w:rPr>
          <w:rtl/>
        </w:rPr>
        <w:t>: 58)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الحكمة</w:t>
      </w:r>
      <w:r>
        <w:rPr>
          <w:rtl/>
        </w:rPr>
        <w:t xml:space="preserve"> </w:t>
      </w:r>
      <w:r>
        <w:rPr>
          <w:rtl/>
          <w:lang w:bidi="ar-SA"/>
        </w:rPr>
        <w:t>والنبوّة</w:t>
      </w:r>
      <w:r>
        <w:rPr>
          <w:rtl/>
        </w:rPr>
        <w:t xml:space="preserve"> </w:t>
      </w:r>
      <w:r>
        <w:rPr>
          <w:rtl/>
          <w:lang w:bidi="ar-SA"/>
        </w:rPr>
        <w:t>والعلم؛</w:t>
      </w:r>
      <w:r>
        <w:rPr>
          <w:rtl/>
        </w:rPr>
        <w:t xml:space="preserve"> </w:t>
      </w:r>
      <w:r>
        <w:rPr>
          <w:rtl/>
          <w:lang w:bidi="ar-SA"/>
        </w:rPr>
        <w:t>والمعنى</w:t>
      </w:r>
      <w:r>
        <w:rPr>
          <w:rtl/>
        </w:rPr>
        <w:t xml:space="preserve"> </w:t>
      </w:r>
      <w:r>
        <w:rPr>
          <w:rtl/>
          <w:lang w:bidi="ar-SA"/>
        </w:rPr>
        <w:t>الأصوليّ</w:t>
      </w:r>
      <w:r>
        <w:rPr>
          <w:rtl/>
        </w:rPr>
        <w:t xml:space="preserve"> </w:t>
      </w:r>
      <w:r>
        <w:rPr>
          <w:rtl/>
          <w:lang w:bidi="ar-SA"/>
        </w:rPr>
        <w:t>المصطلح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خطاب</w:t>
      </w:r>
      <w:r>
        <w:rPr>
          <w:rtl/>
        </w:rPr>
        <w:t xml:space="preserve"> </w:t>
      </w:r>
      <w:r>
        <w:rPr>
          <w:rtl/>
          <w:lang w:bidi="ar-SA"/>
        </w:rPr>
        <w:t>الشارع،</w:t>
      </w:r>
      <w:r>
        <w:rPr>
          <w:rtl/>
        </w:rPr>
        <w:t xml:space="preserve"> </w:t>
      </w:r>
      <w:r>
        <w:rPr>
          <w:rtl/>
          <w:lang w:bidi="ar-SA"/>
        </w:rPr>
        <w:t>مأخوذ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الاستعمالات؛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قضاء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أفعال</w:t>
      </w:r>
      <w:r>
        <w:rPr>
          <w:rtl/>
        </w:rPr>
        <w:t xml:space="preserve"> </w:t>
      </w:r>
      <w:r>
        <w:rPr>
          <w:rtl/>
          <w:lang w:bidi="ar-SA"/>
        </w:rPr>
        <w:t>العباد</w:t>
      </w:r>
      <w:r>
        <w:rPr>
          <w:rtl/>
        </w:rPr>
        <w:t xml:space="preserve">.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احتيج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الضبط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ليعلم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المطلوب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للنازلة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التنظيم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فحسب،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الكشف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قضاء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: </w:t>
      </w:r>
      <w:r>
        <w:rPr>
          <w:rtl/>
          <w:lang w:bidi="ar-SA"/>
        </w:rPr>
        <w:t>أواجب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جائز؟</w:t>
      </w:r>
    </w:p>
    <w:p w14:paraId="0332A4F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6" w:name="_Toc23780938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16"/>
    </w:p>
    <w:p w14:paraId="48EF112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1671462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الفهم</w:t>
      </w:r>
      <w:r>
        <w:rPr>
          <w:rtl/>
        </w:rPr>
        <w:t xml:space="preserve"> </w:t>
      </w:r>
      <w:r>
        <w:rPr>
          <w:rtl/>
          <w:lang w:bidi="ar-SA"/>
        </w:rPr>
        <w:t>والعلم</w:t>
      </w:r>
      <w:r>
        <w:rPr>
          <w:rtl/>
        </w:rPr>
        <w:t xml:space="preserve"> </w:t>
      </w:r>
      <w:r>
        <w:rPr>
          <w:rtl/>
          <w:lang w:bidi="ar-SA"/>
        </w:rPr>
        <w:t>بالشيء،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﴿قَالُوا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شُعَيْبُ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نَفْقَهُ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كَثِيرًا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مِّمَّا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تَقُولُ﴾</w:t>
      </w:r>
      <w:r>
        <w:rPr>
          <w:rtl/>
        </w:rPr>
        <w:t xml:space="preserve"> (</w:t>
      </w:r>
      <w:r>
        <w:rPr>
          <w:rtl/>
          <w:lang w:bidi="ar-SA"/>
        </w:rPr>
        <w:t>هود</w:t>
      </w:r>
      <w:r>
        <w:rPr>
          <w:rtl/>
        </w:rPr>
        <w:t xml:space="preserve">: 91)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نفهم</w:t>
      </w:r>
      <w:r>
        <w:rPr>
          <w:rStyle w:val="a5"/>
        </w:rPr>
        <w:footnoteReference w:id="4"/>
      </w:r>
      <w:r>
        <w:rPr>
          <w:rtl/>
        </w:rPr>
        <w:t>.</w:t>
      </w:r>
    </w:p>
    <w:p w14:paraId="129D403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35B5C6C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: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المكتسَب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أدلّتها</w:t>
      </w:r>
      <w:r>
        <w:rPr>
          <w:rtl/>
        </w:rPr>
        <w:t xml:space="preserve"> </w:t>
      </w:r>
      <w:r>
        <w:rPr>
          <w:rtl/>
          <w:lang w:bidi="ar-SA"/>
        </w:rPr>
        <w:t>التفصيليّة</w:t>
      </w:r>
      <w:r>
        <w:rPr>
          <w:rStyle w:val="a5"/>
        </w:rPr>
        <w:footnoteReference w:id="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فوصف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بالفقهيّة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مستنبَطة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>.</w:t>
      </w:r>
    </w:p>
    <w:p w14:paraId="1998056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7" w:name="_Toc23780938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النزع</w:t>
      </w:r>
      <w:r>
        <w:rPr>
          <w:b/>
          <w:bCs/>
          <w:color w:val="000000"/>
          <w:sz w:val="28"/>
          <w:szCs w:val="28"/>
          <w:rtl/>
        </w:rPr>
        <w:t>.</w:t>
      </w:r>
      <w:bookmarkEnd w:id="17"/>
    </w:p>
    <w:p w14:paraId="781522D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5DE5FE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اقتلاع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مكانه</w:t>
      </w:r>
      <w:r>
        <w:rPr>
          <w:rtl/>
        </w:rPr>
        <w:t xml:space="preserve"> </w:t>
      </w:r>
      <w:r>
        <w:rPr>
          <w:rtl/>
          <w:lang w:bidi="ar-SA"/>
        </w:rPr>
        <w:t>وجذبه،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ينزِعه</w:t>
      </w:r>
      <w:r>
        <w:rPr>
          <w:rtl/>
        </w:rPr>
        <w:t xml:space="preserve"> </w:t>
      </w:r>
      <w:r>
        <w:rPr>
          <w:rtl/>
          <w:lang w:bidi="ar-SA"/>
        </w:rPr>
        <w:t>نزعًا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قلعه</w:t>
      </w:r>
      <w:r>
        <w:rPr>
          <w:rStyle w:val="a5"/>
        </w:rPr>
        <w:footnoteReference w:id="6"/>
      </w:r>
      <w:r>
        <w:rPr>
          <w:rtl/>
        </w:rPr>
        <w:t>.</w:t>
      </w:r>
    </w:p>
    <w:p w14:paraId="5B7470B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1D146AB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وفصلها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جسده،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أكان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بإطفائها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بسحب</w:t>
      </w:r>
      <w:r>
        <w:rPr>
          <w:rtl/>
        </w:rPr>
        <w:t xml:space="preserve"> </w:t>
      </w:r>
      <w:r>
        <w:rPr>
          <w:rtl/>
          <w:lang w:bidi="ar-SA"/>
        </w:rPr>
        <w:t>وصلاتها</w:t>
      </w:r>
      <w:r>
        <w:rPr>
          <w:rStyle w:val="a5"/>
        </w:rPr>
        <w:footnoteReference w:id="7"/>
      </w:r>
      <w:r>
        <w:rPr>
          <w:rtl/>
        </w:rPr>
        <w:t>.</w:t>
      </w:r>
    </w:p>
    <w:p w14:paraId="334F4A6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ولفظ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للاقتلاع</w:t>
      </w:r>
      <w:r>
        <w:rPr>
          <w:rtl/>
        </w:rPr>
        <w:t xml:space="preserve"> </w:t>
      </w:r>
      <w:r>
        <w:rPr>
          <w:rtl/>
          <w:lang w:bidi="ar-SA"/>
        </w:rPr>
        <w:t>الحسيّ</w:t>
      </w:r>
      <w:r>
        <w:rPr>
          <w:rtl/>
        </w:rPr>
        <w:t xml:space="preserve"> </w:t>
      </w:r>
      <w:r>
        <w:rPr>
          <w:rtl/>
          <w:lang w:bidi="ar-SA"/>
        </w:rPr>
        <w:t>والمعنويّ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﴿وَنَزَعْنَا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صُدُورِهِم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غِلٍّ﴾</w:t>
      </w:r>
      <w:r>
        <w:rPr>
          <w:rtl/>
        </w:rPr>
        <w:t xml:space="preserve"> (</w:t>
      </w:r>
      <w:r>
        <w:rPr>
          <w:rtl/>
          <w:lang w:bidi="ar-SA"/>
        </w:rPr>
        <w:t>الأعراف</w:t>
      </w:r>
      <w:r>
        <w:rPr>
          <w:rtl/>
        </w:rPr>
        <w:t>: 43)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﴿تَنزِعُ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كَأَنَّهُمْ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أَعْجَازُ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نَخْلٍ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مُّنقَعِرٍ﴾</w:t>
      </w:r>
      <w:r>
        <w:rPr>
          <w:rtl/>
        </w:rPr>
        <w:t xml:space="preserve"> (</w:t>
      </w:r>
      <w:r>
        <w:rPr>
          <w:rtl/>
          <w:lang w:bidi="ar-SA"/>
        </w:rPr>
        <w:t>القمر</w:t>
      </w:r>
      <w:r>
        <w:rPr>
          <w:rtl/>
        </w:rPr>
        <w:t>: 20)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الإزالة</w:t>
      </w:r>
      <w:r>
        <w:rPr>
          <w:rtl/>
        </w:rPr>
        <w:t xml:space="preserve"> </w:t>
      </w:r>
      <w:r>
        <w:rPr>
          <w:rtl/>
          <w:lang w:bidi="ar-SA"/>
        </w:rPr>
        <w:t>والفصل،</w:t>
      </w:r>
      <w:r>
        <w:rPr>
          <w:rtl/>
        </w:rPr>
        <w:t xml:space="preserve"> </w:t>
      </w:r>
      <w:r>
        <w:rPr>
          <w:rtl/>
          <w:lang w:bidi="ar-SA"/>
        </w:rPr>
        <w:t>كنزع</w:t>
      </w:r>
      <w:r>
        <w:rPr>
          <w:rtl/>
        </w:rPr>
        <w:t xml:space="preserve"> </w:t>
      </w:r>
      <w:r>
        <w:rPr>
          <w:rtl/>
          <w:lang w:bidi="ar-SA"/>
        </w:rPr>
        <w:t>الثوب</w:t>
      </w:r>
      <w:r>
        <w:rPr>
          <w:rtl/>
        </w:rPr>
        <w:t xml:space="preserve"> </w:t>
      </w:r>
      <w:r>
        <w:rPr>
          <w:rtl/>
          <w:lang w:bidi="ar-SA"/>
        </w:rPr>
        <w:t>ونزع</w:t>
      </w:r>
      <w:r>
        <w:rPr>
          <w:rtl/>
        </w:rPr>
        <w:t xml:space="preserve"> </w:t>
      </w:r>
      <w:r>
        <w:rPr>
          <w:rtl/>
          <w:lang w:bidi="ar-SA"/>
        </w:rPr>
        <w:t>اليد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الطاعة</w:t>
      </w:r>
      <w:r>
        <w:rPr>
          <w:rtl/>
        </w:rPr>
        <w:t xml:space="preserve">. </w:t>
      </w:r>
      <w:r>
        <w:rPr>
          <w:rtl/>
          <w:lang w:bidi="ar-SA"/>
        </w:rPr>
        <w:t>والمعنى</w:t>
      </w:r>
      <w:r>
        <w:rPr>
          <w:rtl/>
        </w:rPr>
        <w:t xml:space="preserve"> </w:t>
      </w: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عنواننا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الحسيّ</w:t>
      </w:r>
      <w:r>
        <w:rPr>
          <w:rtl/>
        </w:rPr>
        <w:t xml:space="preserve"> </w:t>
      </w:r>
      <w:r>
        <w:rPr>
          <w:rtl/>
          <w:lang w:bidi="ar-SA"/>
        </w:rPr>
        <w:t>للأجهزة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وإيقاف</w:t>
      </w:r>
      <w:r>
        <w:rPr>
          <w:rtl/>
        </w:rPr>
        <w:t xml:space="preserve"> </w:t>
      </w:r>
      <w:r>
        <w:rPr>
          <w:rtl/>
          <w:lang w:bidi="ar-SA"/>
        </w:rPr>
        <w:t>عملها،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آثرنا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يتعاقبون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اللفظين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>.</w:t>
      </w:r>
    </w:p>
    <w:p w14:paraId="03E5E2F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8" w:name="_Toc23780939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18"/>
    </w:p>
    <w:p w14:paraId="2540717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الجهاز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344D153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يُحتاج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عُدّة</w:t>
      </w:r>
      <w:r>
        <w:rPr>
          <w:rtl/>
        </w:rPr>
        <w:t xml:space="preserve"> </w:t>
      </w:r>
      <w:r>
        <w:rPr>
          <w:rtl/>
          <w:lang w:bidi="ar-SA"/>
        </w:rPr>
        <w:t>وأدوات،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العروس</w:t>
      </w:r>
      <w:r>
        <w:rPr>
          <w:rtl/>
        </w:rPr>
        <w:t xml:space="preserve"> </w:t>
      </w:r>
      <w:r>
        <w:rPr>
          <w:rtl/>
          <w:lang w:bidi="ar-SA"/>
        </w:rPr>
        <w:t>وجهاز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وجهاز</w:t>
      </w:r>
      <w:r>
        <w:rPr>
          <w:rtl/>
        </w:rPr>
        <w:t xml:space="preserve"> </w:t>
      </w:r>
      <w:r>
        <w:rPr>
          <w:rtl/>
          <w:lang w:bidi="ar-SA"/>
        </w:rPr>
        <w:t>المسافر،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يحتاجون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Style w:val="a5"/>
        </w:rPr>
        <w:footnoteReference w:id="8"/>
      </w:r>
      <w:r>
        <w:rPr>
          <w:rtl/>
        </w:rPr>
        <w:t>.</w:t>
      </w:r>
    </w:p>
    <w:p w14:paraId="0C33503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279956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: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أداة</w:t>
      </w:r>
      <w:r>
        <w:rPr>
          <w:rtl/>
        </w:rPr>
        <w:t xml:space="preserve"> </w:t>
      </w:r>
      <w:r>
        <w:rPr>
          <w:rtl/>
          <w:lang w:bidi="ar-SA"/>
        </w:rPr>
        <w:t>تُستخدم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الأمراض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علاجها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الجسم،</w:t>
      </w:r>
      <w:r>
        <w:rPr>
          <w:rtl/>
        </w:rPr>
        <w:t xml:space="preserve">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خصوصًا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الصناعيّ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تتولّى</w:t>
      </w:r>
      <w:r>
        <w:rPr>
          <w:rtl/>
        </w:rPr>
        <w:t xml:space="preserve"> </w:t>
      </w:r>
      <w:r>
        <w:rPr>
          <w:rtl/>
          <w:lang w:bidi="ar-SA"/>
        </w:rPr>
        <w:t>القيام</w:t>
      </w:r>
      <w:r>
        <w:rPr>
          <w:rtl/>
        </w:rPr>
        <w:t xml:space="preserve"> </w:t>
      </w:r>
      <w:r>
        <w:rPr>
          <w:rtl/>
          <w:lang w:bidi="ar-SA"/>
        </w:rPr>
        <w:t>بوظيفة</w:t>
      </w:r>
      <w:r>
        <w:rPr>
          <w:rtl/>
        </w:rPr>
        <w:t xml:space="preserve"> </w:t>
      </w:r>
      <w:r>
        <w:rPr>
          <w:rtl/>
          <w:lang w:bidi="ar-SA"/>
        </w:rPr>
        <w:t>حيويّة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قيامًا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مؤقتًا</w:t>
      </w:r>
      <w:r>
        <w:rPr>
          <w:rStyle w:val="a5"/>
        </w:rPr>
        <w:footnoteReference w:id="9"/>
      </w:r>
      <w:r>
        <w:rPr>
          <w:rtl/>
        </w:rPr>
        <w:t>.</w:t>
      </w:r>
    </w:p>
    <w:p w14:paraId="40984464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9" w:name="_Toc23780939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>.</w:t>
      </w:r>
      <w:bookmarkEnd w:id="19"/>
    </w:p>
    <w:p w14:paraId="2C848CA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7414410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ميْت</w:t>
      </w:r>
      <w:r>
        <w:rPr>
          <w:rtl/>
        </w:rPr>
        <w:t xml:space="preserve"> </w:t>
      </w:r>
      <w:r>
        <w:rPr>
          <w:rtl/>
          <w:lang w:bidi="ar-SA"/>
        </w:rPr>
        <w:t>وميِّت،</w:t>
      </w:r>
      <w:r>
        <w:rPr>
          <w:rtl/>
        </w:rPr>
        <w:t xml:space="preserve"> </w:t>
      </w:r>
      <w:r>
        <w:rPr>
          <w:rtl/>
          <w:lang w:bidi="ar-SA"/>
        </w:rPr>
        <w:t>والجمع</w:t>
      </w:r>
      <w:r>
        <w:rPr>
          <w:rtl/>
        </w:rPr>
        <w:t xml:space="preserve"> </w:t>
      </w:r>
      <w:r>
        <w:rPr>
          <w:rtl/>
          <w:lang w:bidi="ar-SA"/>
        </w:rPr>
        <w:t>أموات</w:t>
      </w:r>
      <w:r>
        <w:rPr>
          <w:rtl/>
        </w:rPr>
        <w:t xml:space="preserve"> </w:t>
      </w:r>
      <w:r>
        <w:rPr>
          <w:rtl/>
          <w:lang w:bidi="ar-SA"/>
        </w:rPr>
        <w:t>وموتى،</w:t>
      </w:r>
      <w:r>
        <w:rPr>
          <w:rtl/>
        </w:rPr>
        <w:t xml:space="preserve"> </w:t>
      </w:r>
      <w:r>
        <w:rPr>
          <w:rtl/>
          <w:lang w:bidi="ar-SA"/>
        </w:rPr>
        <w:t>ويطلق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أيضًا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السكون</w:t>
      </w:r>
      <w:r>
        <w:rPr>
          <w:rtl/>
        </w:rPr>
        <w:t xml:space="preserve"> </w:t>
      </w:r>
      <w:r>
        <w:rPr>
          <w:rtl/>
          <w:lang w:bidi="ar-SA"/>
        </w:rPr>
        <w:t>وذهاب</w:t>
      </w:r>
      <w:r>
        <w:rPr>
          <w:rtl/>
        </w:rPr>
        <w:t xml:space="preserve"> </w:t>
      </w:r>
      <w:r>
        <w:rPr>
          <w:rtl/>
          <w:lang w:bidi="ar-SA"/>
        </w:rPr>
        <w:t>القوّة،</w:t>
      </w:r>
      <w:r>
        <w:rPr>
          <w:rtl/>
        </w:rPr>
        <w:t xml:space="preserve"> </w:t>
      </w:r>
      <w:r>
        <w:rPr>
          <w:rtl/>
          <w:lang w:bidi="ar-SA"/>
        </w:rPr>
        <w:t>فيقال</w:t>
      </w:r>
      <w:r>
        <w:rPr>
          <w:rtl/>
        </w:rPr>
        <w:t xml:space="preserve">: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الريح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سكنت</w:t>
      </w:r>
      <w:r>
        <w:rPr>
          <w:rStyle w:val="a5"/>
        </w:rPr>
        <w:footnoteReference w:id="10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وعرّفه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الفيروزآباديّ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وذهابها</w:t>
      </w:r>
      <w:r>
        <w:rPr>
          <w:rStyle w:val="a5"/>
        </w:rPr>
        <w:footnoteReference w:id="11"/>
      </w:r>
      <w:r>
        <w:rPr>
          <w:rtl/>
        </w:rPr>
        <w:t>.</w:t>
      </w:r>
    </w:p>
    <w:p w14:paraId="480F6E07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شرعًا</w:t>
      </w:r>
      <w:r>
        <w:rPr>
          <w:b/>
          <w:bCs/>
          <w:rtl/>
        </w:rPr>
        <w:t>).</w:t>
      </w:r>
    </w:p>
    <w:p w14:paraId="12FCDD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المشهور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للبدن</w:t>
      </w:r>
      <w:r>
        <w:rPr>
          <w:rtl/>
        </w:rPr>
        <w:t xml:space="preserve"> </w:t>
      </w:r>
      <w:r>
        <w:rPr>
          <w:rtl/>
          <w:lang w:bidi="ar-SA"/>
        </w:rPr>
        <w:t>وانقطاع</w:t>
      </w:r>
      <w:r>
        <w:rPr>
          <w:rtl/>
        </w:rPr>
        <w:t xml:space="preserve">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انقطاعًا</w:t>
      </w:r>
      <w:r>
        <w:rPr>
          <w:rtl/>
        </w:rPr>
        <w:t xml:space="preserve"> </w:t>
      </w:r>
      <w:r>
        <w:rPr>
          <w:rtl/>
          <w:lang w:bidi="ar-SA"/>
        </w:rPr>
        <w:t>كليًّا،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غيبيّة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تُدرك</w:t>
      </w:r>
      <w:r>
        <w:rPr>
          <w:rtl/>
        </w:rPr>
        <w:t xml:space="preserve"> </w:t>
      </w:r>
      <w:r>
        <w:rPr>
          <w:rtl/>
          <w:lang w:bidi="ar-SA"/>
        </w:rPr>
        <w:t>بذاتها،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تُدرك</w:t>
      </w:r>
      <w:r>
        <w:rPr>
          <w:rtl/>
        </w:rPr>
        <w:t xml:space="preserve"> </w:t>
      </w:r>
      <w:r>
        <w:rPr>
          <w:rtl/>
          <w:lang w:bidi="ar-SA"/>
        </w:rPr>
        <w:t>بعلاماتها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البدن</w:t>
      </w:r>
      <w:r>
        <w:rPr>
          <w:rStyle w:val="a5"/>
        </w:rPr>
        <w:footnoteReference w:id="12"/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مَوْتِهَا﴾</w:t>
      </w:r>
      <w:r>
        <w:rPr>
          <w:rtl/>
        </w:rPr>
        <w:t xml:space="preserve"> (</w:t>
      </w:r>
      <w:r>
        <w:rPr>
          <w:rtl/>
          <w:lang w:bidi="ar-SA"/>
        </w:rPr>
        <w:t>الزمر</w:t>
      </w:r>
      <w:r>
        <w:rPr>
          <w:rtl/>
        </w:rPr>
        <w:t>: 42)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﴿كُلُّ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ذَائِقَةُ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الْمَوْتِ﴾</w:t>
      </w:r>
      <w:r>
        <w:rPr>
          <w:rtl/>
        </w:rPr>
        <w:t xml:space="preserve"> (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185).</w:t>
      </w:r>
    </w:p>
    <w:p w14:paraId="09C1EBB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6F7CE68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لوظائف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: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والرئتين،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بالمثلث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Style w:val="a5"/>
        </w:rPr>
        <w:footnoteReference w:id="13"/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التطوّر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فكّ</w:t>
      </w:r>
      <w:r>
        <w:rPr>
          <w:rtl/>
        </w:rPr>
        <w:t xml:space="preserve"> </w:t>
      </w:r>
      <w:r>
        <w:rPr>
          <w:rtl/>
          <w:lang w:bidi="ar-SA"/>
        </w:rPr>
        <w:t>الترابط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الثلاثة،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كليًّا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وهنا</w:t>
      </w:r>
      <w:r>
        <w:rPr>
          <w:rtl/>
        </w:rPr>
        <w:t xml:space="preserve"> </w:t>
      </w:r>
      <w:r>
        <w:rPr>
          <w:rtl/>
          <w:lang w:bidi="ar-SA"/>
        </w:rPr>
        <w:t>نشأت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Style w:val="a5"/>
        </w:rPr>
        <w:footnoteReference w:id="14"/>
      </w:r>
      <w:r>
        <w:rPr>
          <w:rtl/>
        </w:rPr>
        <w:t>.</w:t>
      </w:r>
    </w:p>
    <w:p w14:paraId="25A3DB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والوفاة</w:t>
      </w:r>
      <w:r>
        <w:rPr>
          <w:rtl/>
        </w:rPr>
        <w:t xml:space="preserve"> </w:t>
      </w:r>
      <w:r>
        <w:rPr>
          <w:rtl/>
          <w:lang w:bidi="ar-SA"/>
        </w:rPr>
        <w:t>والنوم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القرآنيّ؛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وَالَّتِي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لَمْ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مَنَامِهَا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فَيُمْسِكُ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الَّتِي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قَضَى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عَلَيْهَا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وَيُرْسِلُ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الْأُخْرَى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أَجَلٍ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مُّسَمًّى﴾</w:t>
      </w:r>
      <w:r>
        <w:rPr>
          <w:rtl/>
        </w:rPr>
        <w:t xml:space="preserve"> (</w:t>
      </w:r>
      <w:r>
        <w:rPr>
          <w:rtl/>
          <w:lang w:bidi="ar-SA"/>
        </w:rPr>
        <w:t>الزمر</w:t>
      </w:r>
      <w:r>
        <w:rPr>
          <w:rtl/>
        </w:rPr>
        <w:t>: 42)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فجعل</w:t>
      </w:r>
      <w:r>
        <w:rPr>
          <w:rtl/>
        </w:rPr>
        <w:t xml:space="preserve"> </w:t>
      </w:r>
      <w:r>
        <w:rPr>
          <w:rtl/>
          <w:lang w:bidi="ar-SA"/>
        </w:rPr>
        <w:t>النوم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أصغر</w:t>
      </w:r>
      <w:r>
        <w:rPr>
          <w:rtl/>
        </w:rPr>
        <w:t xml:space="preserve"> </w:t>
      </w:r>
      <w:r>
        <w:rPr>
          <w:rtl/>
          <w:lang w:bidi="ar-SA"/>
        </w:rPr>
        <w:t>تُرسل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 xml:space="preserve"> </w:t>
      </w:r>
      <w:r>
        <w:rPr>
          <w:rtl/>
          <w:lang w:bidi="ar-SA"/>
        </w:rPr>
        <w:t>تُمسك</w:t>
      </w:r>
      <w:r>
        <w:rPr>
          <w:rtl/>
        </w:rPr>
        <w:t xml:space="preserve"> </w:t>
      </w:r>
      <w:r>
        <w:rPr>
          <w:rtl/>
          <w:lang w:bidi="ar-SA"/>
        </w:rPr>
        <w:t>معه؛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بالبدن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تعلّقات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متفاوتة،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زوال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يُعلم</w:t>
      </w:r>
      <w:r>
        <w:rPr>
          <w:rtl/>
        </w:rPr>
        <w:t xml:space="preserve"> </w:t>
      </w:r>
      <w:r>
        <w:rPr>
          <w:rtl/>
          <w:lang w:bidi="ar-SA"/>
        </w:rPr>
        <w:t>فساد</w:t>
      </w:r>
      <w:r>
        <w:rPr>
          <w:rtl/>
        </w:rPr>
        <w:t xml:space="preserve"> </w:t>
      </w:r>
      <w:r>
        <w:rPr>
          <w:rtl/>
          <w:lang w:bidi="ar-SA"/>
        </w:rPr>
        <w:t>قياس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قاس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النائم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المغمى</w:t>
      </w:r>
      <w:r>
        <w:rPr>
          <w:rtl/>
        </w:rPr>
        <w:t xml:space="preserve"> </w:t>
      </w:r>
      <w:r>
        <w:rPr>
          <w:rtl/>
          <w:lang w:bidi="ar-SA"/>
        </w:rPr>
        <w:t>عليه؛</w:t>
      </w:r>
      <w:r>
        <w:rPr>
          <w:rtl/>
        </w:rPr>
        <w:t xml:space="preserve"> </w:t>
      </w:r>
      <w:r>
        <w:rPr>
          <w:rtl/>
          <w:lang w:bidi="ar-SA"/>
        </w:rPr>
        <w:t>فالنائم</w:t>
      </w:r>
      <w:r>
        <w:rPr>
          <w:rtl/>
        </w:rPr>
        <w:t xml:space="preserve"> </w:t>
      </w:r>
      <w:r>
        <w:rPr>
          <w:rtl/>
          <w:lang w:bidi="ar-SA"/>
        </w:rPr>
        <w:t>والمغمى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تعلّق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بالبدن</w:t>
      </w:r>
      <w:r>
        <w:rPr>
          <w:rtl/>
        </w:rPr>
        <w:t xml:space="preserve"> </w:t>
      </w:r>
      <w:r>
        <w:rPr>
          <w:rtl/>
          <w:lang w:bidi="ar-SA"/>
        </w:rPr>
        <w:t>قائم</w:t>
      </w:r>
      <w:r>
        <w:rPr>
          <w:rtl/>
        </w:rPr>
        <w:t xml:space="preserve"> </w:t>
      </w:r>
      <w:r>
        <w:rPr>
          <w:rtl/>
          <w:lang w:bidi="ar-SA"/>
        </w:rPr>
        <w:t>يرجى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الرجوع،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رجوعه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قطعًا،</w:t>
      </w:r>
      <w:r>
        <w:rPr>
          <w:rtl/>
        </w:rPr>
        <w:t xml:space="preserve"> </w:t>
      </w:r>
      <w:r>
        <w:rPr>
          <w:rtl/>
          <w:lang w:bidi="ar-SA"/>
        </w:rPr>
        <w:t>فافترقا</w:t>
      </w:r>
      <w:r>
        <w:rPr>
          <w:rtl/>
        </w:rPr>
        <w:t>.</w:t>
      </w:r>
    </w:p>
    <w:p w14:paraId="1A39C12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0" w:name="_Toc23780939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السادس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سريريًّا</w:t>
      </w:r>
      <w:r>
        <w:rPr>
          <w:b/>
          <w:bCs/>
          <w:color w:val="000000"/>
          <w:sz w:val="28"/>
          <w:szCs w:val="28"/>
          <w:rtl/>
        </w:rPr>
        <w:t>.</w:t>
      </w:r>
      <w:bookmarkEnd w:id="20"/>
    </w:p>
    <w:p w14:paraId="34B3169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55772FA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السرير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المضجع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يُنام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والجمع</w:t>
      </w:r>
      <w:r>
        <w:rPr>
          <w:rtl/>
        </w:rPr>
        <w:t xml:space="preserve"> </w:t>
      </w:r>
      <w:r>
        <w:rPr>
          <w:rtl/>
          <w:lang w:bidi="ar-SA"/>
        </w:rPr>
        <w:t>أسِرّة</w:t>
      </w:r>
      <w:r>
        <w:rPr>
          <w:rtl/>
        </w:rPr>
        <w:t xml:space="preserve"> </w:t>
      </w:r>
      <w:r>
        <w:rPr>
          <w:rtl/>
          <w:lang w:bidi="ar-SA"/>
        </w:rPr>
        <w:t>وسُرُر</w:t>
      </w:r>
      <w:r>
        <w:rPr>
          <w:rStyle w:val="a5"/>
        </w:rPr>
        <w:footnoteReference w:id="1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والنسبة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"</w:t>
      </w:r>
      <w:r>
        <w:rPr>
          <w:rtl/>
          <w:lang w:bidi="ar-SA"/>
        </w:rPr>
        <w:t>سريريّ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الممارَس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بالفحص</w:t>
      </w:r>
      <w:r>
        <w:rPr>
          <w:rtl/>
        </w:rPr>
        <w:t xml:space="preserve"> </w:t>
      </w:r>
      <w:r>
        <w:rPr>
          <w:rtl/>
          <w:lang w:bidi="ar-SA"/>
        </w:rPr>
        <w:t>والمشاهدة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>.</w:t>
      </w:r>
    </w:p>
    <w:p w14:paraId="586C9A8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5970D3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(</w:t>
      </w:r>
      <w:r>
        <w:rPr>
          <w:rtl/>
          <w:lang w:bidi="ar-SA"/>
        </w:rPr>
        <w:t>الإكلينيكيّ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: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ظاهريًّا،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خلايا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قصيرة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تتجاوز</w:t>
      </w:r>
      <w:r>
        <w:rPr>
          <w:rtl/>
        </w:rPr>
        <w:t xml:space="preserve"> </w:t>
      </w:r>
      <w:r>
        <w:rPr>
          <w:rtl/>
          <w:lang w:bidi="ar-SA"/>
        </w:rPr>
        <w:t>دقائق</w:t>
      </w:r>
      <w:r>
        <w:rPr>
          <w:rtl/>
        </w:rPr>
        <w:t xml:space="preserve"> </w:t>
      </w:r>
      <w:r>
        <w:rPr>
          <w:rtl/>
          <w:lang w:bidi="ar-SA"/>
        </w:rPr>
        <w:t>معدودة،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خلالها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القلبيّ</w:t>
      </w:r>
      <w:r>
        <w:rPr>
          <w:rtl/>
        </w:rPr>
        <w:t xml:space="preserve"> </w:t>
      </w:r>
      <w:r>
        <w:rPr>
          <w:rtl/>
          <w:lang w:bidi="ar-SA"/>
        </w:rPr>
        <w:t>الرئويّ،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أُدركت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وقتها</w:t>
      </w:r>
      <w:r>
        <w:rPr>
          <w:rStyle w:val="a5"/>
        </w:rPr>
        <w:footnoteReference w:id="16"/>
      </w:r>
      <w:r>
        <w:rPr>
          <w:rtl/>
        </w:rPr>
        <w:t xml:space="preserve">.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وقلبُه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بالأجهزة،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بالاصطلاح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"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>"</w:t>
      </w:r>
      <w:r>
        <w:rPr>
          <w:rStyle w:val="a5"/>
        </w:rPr>
        <w:footnoteReference w:id="17"/>
      </w:r>
      <w:r>
        <w:rPr>
          <w:rtl/>
        </w:rPr>
        <w:t>.</w:t>
      </w:r>
    </w:p>
    <w:p w14:paraId="5873B6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وتلخيصًا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نعقد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يكثر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: </w:t>
      </w:r>
      <w:r>
        <w:rPr>
          <w:rtl/>
          <w:lang w:bidi="ar-SA"/>
        </w:rPr>
        <w:t>فالموت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: </w:t>
      </w:r>
      <w:r>
        <w:rPr>
          <w:rtl/>
          <w:lang w:bidi="ar-SA"/>
        </w:rPr>
        <w:t>توقفٌ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قابلٌ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بالإنعاش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دقائق</w:t>
      </w:r>
      <w:r>
        <w:rPr>
          <w:rtl/>
        </w:rPr>
        <w:t xml:space="preserve"> </w:t>
      </w:r>
      <w:r>
        <w:rPr>
          <w:rtl/>
          <w:lang w:bidi="ar-SA"/>
        </w:rPr>
        <w:t>معدودة،</w:t>
      </w:r>
      <w:r>
        <w:rPr>
          <w:rtl/>
        </w:rPr>
        <w:t xml:space="preserve"> </w:t>
      </w:r>
      <w:r>
        <w:rPr>
          <w:rtl/>
          <w:lang w:bidi="ar-SA"/>
        </w:rPr>
        <w:t>وصاحبه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تجب</w:t>
      </w:r>
      <w:r>
        <w:rPr>
          <w:rtl/>
        </w:rPr>
        <w:t xml:space="preserve"> </w:t>
      </w:r>
      <w:r>
        <w:rPr>
          <w:rtl/>
          <w:lang w:bidi="ar-SA"/>
        </w:rPr>
        <w:t>مبادرته</w:t>
      </w:r>
      <w:r>
        <w:rPr>
          <w:rtl/>
        </w:rPr>
        <w:t xml:space="preserve"> </w:t>
      </w:r>
      <w:r>
        <w:rPr>
          <w:rtl/>
          <w:lang w:bidi="ar-SA"/>
        </w:rPr>
        <w:t>بالإسعاف؛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: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نهائيّ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بالآلة،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بحثنا؛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البيولوجيّ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: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والخلايا</w:t>
      </w:r>
      <w:r>
        <w:rPr>
          <w:rtl/>
        </w:rPr>
        <w:t xml:space="preserve"> </w:t>
      </w:r>
      <w:r>
        <w:rPr>
          <w:rtl/>
          <w:lang w:bidi="ar-SA"/>
        </w:rPr>
        <w:t>وبدء</w:t>
      </w:r>
      <w:r>
        <w:rPr>
          <w:rtl/>
        </w:rPr>
        <w:t xml:space="preserve"> </w:t>
      </w:r>
      <w:r>
        <w:rPr>
          <w:rtl/>
          <w:lang w:bidi="ar-SA"/>
        </w:rPr>
        <w:t>التحلّل،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اثنان</w:t>
      </w:r>
      <w:r>
        <w:rPr>
          <w:rtl/>
        </w:rPr>
        <w:t xml:space="preserve">. </w:t>
      </w:r>
      <w:r>
        <w:rPr>
          <w:rtl/>
          <w:lang w:bidi="ar-SA"/>
        </w:rPr>
        <w:t>فالحالة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طوارئ،</w:t>
      </w:r>
      <w:r>
        <w:rPr>
          <w:rtl/>
        </w:rPr>
        <w:t xml:space="preserve"> </w:t>
      </w:r>
      <w:r>
        <w:rPr>
          <w:rtl/>
          <w:lang w:bidi="ar-SA"/>
        </w:rPr>
        <w:t>والثالثة</w:t>
      </w:r>
      <w:r>
        <w:rPr>
          <w:rtl/>
        </w:rPr>
        <w:t xml:space="preserve"> </w:t>
      </w:r>
      <w:r>
        <w:rPr>
          <w:rtl/>
          <w:lang w:bidi="ar-SA"/>
        </w:rPr>
        <w:t>جنازة،</w:t>
      </w:r>
      <w:r>
        <w:rPr>
          <w:rtl/>
        </w:rPr>
        <w:t xml:space="preserve"> </w:t>
      </w:r>
      <w:r>
        <w:rPr>
          <w:rtl/>
          <w:lang w:bidi="ar-SA"/>
        </w:rPr>
        <w:t>والوسطى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احتاجت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Style w:val="a5"/>
        </w:rPr>
        <w:footnoteReference w:id="18"/>
      </w:r>
      <w:r>
        <w:rPr>
          <w:rStyle w:val="a5"/>
        </w:rPr>
        <w:footnoteReference w:id="19"/>
      </w:r>
      <w:r>
        <w:rPr>
          <w:rtl/>
        </w:rPr>
        <w:t>.</w:t>
      </w:r>
    </w:p>
    <w:p w14:paraId="6A22E11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1" w:name="_Toc23780939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التعريف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المركّب</w:t>
      </w:r>
      <w:r>
        <w:rPr>
          <w:b/>
          <w:bCs/>
          <w:color w:val="000000"/>
          <w:sz w:val="28"/>
          <w:szCs w:val="28"/>
          <w:rtl/>
        </w:rPr>
        <w:t xml:space="preserve"> "</w:t>
      </w:r>
      <w:r>
        <w:rPr>
          <w:b/>
          <w:bCs/>
          <w:color w:val="000000"/>
          <w:sz w:val="28"/>
          <w:szCs w:val="28"/>
          <w:rtl/>
          <w:lang w:bidi="ar-SA"/>
        </w:rPr>
        <w:t>نزع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سريريًّا</w:t>
      </w:r>
      <w:r>
        <w:rPr>
          <w:b/>
          <w:bCs/>
          <w:color w:val="000000"/>
          <w:sz w:val="28"/>
          <w:szCs w:val="28"/>
          <w:rtl/>
        </w:rPr>
        <w:t>".</w:t>
      </w:r>
      <w:bookmarkEnd w:id="21"/>
    </w:p>
    <w:p w14:paraId="5722A35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بناءً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تقدّم،</w:t>
      </w:r>
      <w:r>
        <w:rPr>
          <w:rtl/>
        </w:rPr>
        <w:t xml:space="preserve"> </w:t>
      </w:r>
      <w:r>
        <w:rPr>
          <w:rtl/>
          <w:lang w:bidi="ar-SA"/>
        </w:rPr>
        <w:t>فالمقصود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إيقافُ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وفصلُها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طبيًّا</w:t>
      </w:r>
      <w:r>
        <w:rPr>
          <w:rtl/>
        </w:rPr>
        <w:t xml:space="preserve"> </w:t>
      </w:r>
      <w:r>
        <w:rPr>
          <w:rtl/>
          <w:lang w:bidi="ar-SA"/>
        </w:rPr>
        <w:t>التوقفُ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عاملَين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وبيانُ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>.</w:t>
      </w:r>
    </w:p>
    <w:p w14:paraId="66E06AC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2" w:name="_Toc23780939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الثامن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مراتب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الحياة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وتعلّقها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22"/>
    </w:p>
    <w:p w14:paraId="4A6E883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بوصفها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تتجزّأ،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فرّقوا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متعدّدة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مراتب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المستقرّة،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الإبصار</w:t>
      </w:r>
      <w:r>
        <w:rPr>
          <w:rtl/>
        </w:rPr>
        <w:t xml:space="preserve"> </w:t>
      </w:r>
      <w:r>
        <w:rPr>
          <w:rtl/>
          <w:lang w:bidi="ar-SA"/>
        </w:rPr>
        <w:t>والنطق</w:t>
      </w:r>
      <w:r>
        <w:rPr>
          <w:rtl/>
        </w:rPr>
        <w:t xml:space="preserve"> </w:t>
      </w:r>
      <w:r>
        <w:rPr>
          <w:rtl/>
          <w:lang w:bidi="ar-SA"/>
        </w:rPr>
        <w:t>والحركة</w:t>
      </w:r>
      <w:r>
        <w:rPr>
          <w:rtl/>
        </w:rPr>
        <w:t xml:space="preserve"> </w:t>
      </w:r>
      <w:r>
        <w:rPr>
          <w:rtl/>
          <w:lang w:bidi="ar-SA"/>
        </w:rPr>
        <w:t>الاختياريّة،</w:t>
      </w:r>
      <w:r>
        <w:rPr>
          <w:rtl/>
        </w:rPr>
        <w:t xml:space="preserve"> </w:t>
      </w:r>
      <w:r>
        <w:rPr>
          <w:rtl/>
          <w:lang w:bidi="ar-SA"/>
        </w:rPr>
        <w:t>وصاحبها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بكلّ</w:t>
      </w:r>
      <w:r>
        <w:rPr>
          <w:rtl/>
        </w:rPr>
        <w:t xml:space="preserve"> </w:t>
      </w:r>
      <w:r>
        <w:rPr>
          <w:rtl/>
          <w:lang w:bidi="ar-SA"/>
        </w:rPr>
        <w:t>الاعتبارات،</w:t>
      </w:r>
      <w:r>
        <w:rPr>
          <w:rtl/>
        </w:rPr>
        <w:t xml:space="preserve"> </w:t>
      </w:r>
      <w:r>
        <w:rPr>
          <w:rtl/>
          <w:lang w:bidi="ar-SA"/>
        </w:rPr>
        <w:t>تصحّ</w:t>
      </w:r>
      <w:r>
        <w:rPr>
          <w:rtl/>
        </w:rPr>
        <w:t xml:space="preserve"> </w:t>
      </w:r>
      <w:r>
        <w:rPr>
          <w:rtl/>
          <w:lang w:bidi="ar-SA"/>
        </w:rPr>
        <w:t>عباداته</w:t>
      </w:r>
      <w:r>
        <w:rPr>
          <w:rtl/>
        </w:rPr>
        <w:t xml:space="preserve"> </w:t>
      </w:r>
      <w:r>
        <w:rPr>
          <w:rtl/>
          <w:lang w:bidi="ar-SA"/>
        </w:rPr>
        <w:t>وتنفذ</w:t>
      </w:r>
      <w:r>
        <w:rPr>
          <w:rtl/>
        </w:rPr>
        <w:t xml:space="preserve"> </w:t>
      </w:r>
      <w:r>
        <w:rPr>
          <w:rtl/>
          <w:lang w:bidi="ar-SA"/>
        </w:rPr>
        <w:t>تصرّفاته</w:t>
      </w:r>
      <w:r>
        <w:rPr>
          <w:rtl/>
        </w:rPr>
        <w:t xml:space="preserve"> </w:t>
      </w:r>
      <w:r>
        <w:rPr>
          <w:rtl/>
          <w:lang w:bidi="ar-SA"/>
        </w:rPr>
        <w:t>ويُقتصّ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قتله</w:t>
      </w:r>
      <w:r>
        <w:rPr>
          <w:rtl/>
        </w:rPr>
        <w:t xml:space="preserve">.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مستقرّة،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إدراك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نطق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اختياريّة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اضطراريّة،</w:t>
      </w:r>
      <w:r>
        <w:rPr>
          <w:rtl/>
        </w:rPr>
        <w:t xml:space="preserve"> </w:t>
      </w:r>
      <w:r>
        <w:rPr>
          <w:rtl/>
          <w:lang w:bidi="ar-SA"/>
        </w:rPr>
        <w:t>وتسمّى</w:t>
      </w:r>
      <w:r>
        <w:rPr>
          <w:rtl/>
        </w:rPr>
        <w:t xml:space="preserve"> </w:t>
      </w:r>
      <w:r>
        <w:rPr>
          <w:rtl/>
          <w:lang w:bidi="ar-SA"/>
        </w:rPr>
        <w:t>عيش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والوصيّة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Style w:val="a5"/>
        </w:rPr>
        <w:footnoteReference w:id="20"/>
      </w:r>
      <w:r>
        <w:rPr>
          <w:rtl/>
        </w:rPr>
        <w:t xml:space="preserve">. </w:t>
      </w:r>
      <w:r>
        <w:rPr>
          <w:rtl/>
          <w:lang w:bidi="ar-SA"/>
        </w:rPr>
        <w:t>والثالثة</w:t>
      </w:r>
      <w:r>
        <w:rPr>
          <w:rtl/>
        </w:rPr>
        <w:t xml:space="preserve">: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كالاختلاج</w:t>
      </w:r>
      <w:r>
        <w:rPr>
          <w:rtl/>
        </w:rPr>
        <w:t xml:space="preserve"> </w:t>
      </w:r>
      <w:r>
        <w:rPr>
          <w:rtl/>
          <w:lang w:bidi="ar-SA"/>
        </w:rPr>
        <w:t>اليسير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الذبح،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إجماعًا</w:t>
      </w:r>
      <w:r>
        <w:rPr>
          <w:rStyle w:val="a5"/>
        </w:rPr>
        <w:footnoteReference w:id="21"/>
      </w:r>
      <w:r>
        <w:rPr>
          <w:rtl/>
        </w:rPr>
        <w:t>.</w:t>
      </w:r>
    </w:p>
    <w:p w14:paraId="0D6CEAA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وثمرة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: </w:t>
      </w:r>
      <w:r>
        <w:rPr>
          <w:rtl/>
          <w:lang w:bidi="ar-SA"/>
        </w:rPr>
        <w:t>فالنزاع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تنزيله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إحدى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المراتب؛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ألحقه</w:t>
      </w:r>
      <w:r>
        <w:rPr>
          <w:rtl/>
        </w:rPr>
        <w:t xml:space="preserve"> </w:t>
      </w:r>
      <w:r>
        <w:rPr>
          <w:rtl/>
          <w:lang w:bidi="ar-SA"/>
        </w:rPr>
        <w:t>بالمرتبة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بحجّة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إدراكه</w:t>
      </w:r>
      <w:r>
        <w:rPr>
          <w:rtl/>
        </w:rPr>
        <w:t xml:space="preserve"> </w:t>
      </w:r>
      <w:r>
        <w:rPr>
          <w:rtl/>
          <w:lang w:bidi="ar-SA"/>
        </w:rPr>
        <w:t>وحسّه</w:t>
      </w:r>
      <w:r>
        <w:rPr>
          <w:rtl/>
        </w:rPr>
        <w:t xml:space="preserve"> </w:t>
      </w:r>
      <w:r>
        <w:rPr>
          <w:rtl/>
          <w:lang w:bidi="ar-SA"/>
        </w:rPr>
        <w:t>وحركته</w:t>
      </w:r>
      <w:r>
        <w:rPr>
          <w:rtl/>
        </w:rPr>
        <w:t xml:space="preserve"> </w:t>
      </w:r>
      <w:r>
        <w:rPr>
          <w:rtl/>
          <w:lang w:bidi="ar-SA"/>
        </w:rPr>
        <w:t>الاختياريّة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زالت</w:t>
      </w:r>
      <w:r>
        <w:rPr>
          <w:rtl/>
        </w:rPr>
        <w:t xml:space="preserve"> </w:t>
      </w:r>
      <w:r>
        <w:rPr>
          <w:rtl/>
          <w:lang w:bidi="ar-SA"/>
        </w:rPr>
        <w:t>زوالًا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حركته</w:t>
      </w:r>
      <w:r>
        <w:rPr>
          <w:rtl/>
        </w:rPr>
        <w:t xml:space="preserve"> </w:t>
      </w:r>
      <w:r>
        <w:rPr>
          <w:rtl/>
          <w:lang w:bidi="ar-SA"/>
        </w:rPr>
        <w:t>الباقية</w:t>
      </w:r>
      <w:r>
        <w:rPr>
          <w:rtl/>
        </w:rPr>
        <w:t xml:space="preserve"> </w:t>
      </w:r>
      <w:r>
        <w:rPr>
          <w:rtl/>
          <w:lang w:bidi="ar-SA"/>
        </w:rPr>
        <w:t>مصدرها</w:t>
      </w:r>
      <w:r>
        <w:rPr>
          <w:rtl/>
        </w:rPr>
        <w:t xml:space="preserve"> </w:t>
      </w:r>
      <w:r>
        <w:rPr>
          <w:rtl/>
          <w:lang w:bidi="ar-SA"/>
        </w:rPr>
        <w:t>الآلة،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قريبًا</w:t>
      </w:r>
      <w:r>
        <w:rPr>
          <w:rtl/>
        </w:rPr>
        <w:t xml:space="preserve"> </w:t>
      </w:r>
      <w:r>
        <w:rPr>
          <w:rtl/>
          <w:lang w:bidi="ar-SA"/>
        </w:rPr>
        <w:t>منها؛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ودوران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أبقاه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عداد</w:t>
      </w:r>
      <w:r>
        <w:rPr>
          <w:rtl/>
        </w:rPr>
        <w:t xml:space="preserve"> </w:t>
      </w:r>
      <w:r>
        <w:rPr>
          <w:rtl/>
          <w:lang w:bidi="ar-SA"/>
        </w:rPr>
        <w:t>الأحياء</w:t>
      </w:r>
      <w:r>
        <w:rPr>
          <w:rtl/>
        </w:rPr>
        <w:t xml:space="preserve">.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تفصيل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التخريج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Style w:val="a5"/>
        </w:rPr>
        <w:footnoteReference w:id="22"/>
      </w:r>
      <w:r>
        <w:rPr>
          <w:rtl/>
        </w:rPr>
        <w:t>.</w:t>
      </w:r>
    </w:p>
    <w:p w14:paraId="2673748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المطلب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تعلّق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التكليفيّ</w:t>
      </w:r>
      <w:r>
        <w:rPr>
          <w:rtl/>
        </w:rPr>
        <w:t xml:space="preserve"> </w:t>
      </w:r>
      <w:r>
        <w:rPr>
          <w:rtl/>
          <w:lang w:bidi="ar-SA"/>
        </w:rPr>
        <w:t>بالمسألة؛</w:t>
      </w:r>
      <w:r>
        <w:rPr>
          <w:rtl/>
        </w:rPr>
        <w:t xml:space="preserve"> </w:t>
      </w:r>
      <w:r>
        <w:rPr>
          <w:rtl/>
          <w:lang w:bidi="ar-SA"/>
        </w:rPr>
        <w:t>فالأحكام</w:t>
      </w:r>
      <w:r>
        <w:rPr>
          <w:rtl/>
        </w:rPr>
        <w:t xml:space="preserve"> </w:t>
      </w:r>
      <w:r>
        <w:rPr>
          <w:rtl/>
          <w:lang w:bidi="ar-SA"/>
        </w:rPr>
        <w:t>التكليفيّة</w:t>
      </w:r>
      <w:r>
        <w:rPr>
          <w:rtl/>
        </w:rPr>
        <w:t xml:space="preserve"> </w:t>
      </w:r>
      <w:r>
        <w:rPr>
          <w:rtl/>
          <w:lang w:bidi="ar-SA"/>
        </w:rPr>
        <w:t>خمسة</w:t>
      </w:r>
      <w:r>
        <w:rPr>
          <w:rtl/>
        </w:rPr>
        <w:t xml:space="preserve">: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والمندوب</w:t>
      </w:r>
      <w:r>
        <w:rPr>
          <w:rtl/>
        </w:rPr>
        <w:t xml:space="preserve"> </w:t>
      </w:r>
      <w:r>
        <w:rPr>
          <w:rtl/>
          <w:lang w:bidi="ar-SA"/>
        </w:rPr>
        <w:t>والمباح</w:t>
      </w:r>
      <w:r>
        <w:rPr>
          <w:rtl/>
        </w:rPr>
        <w:t xml:space="preserve"> </w:t>
      </w:r>
      <w:r>
        <w:rPr>
          <w:rtl/>
          <w:lang w:bidi="ar-SA"/>
        </w:rPr>
        <w:t>والمكروه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Style w:val="a5"/>
        </w:rPr>
        <w:footnoteReference w:id="2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تتردّد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قطعًا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حياته؛</w:t>
      </w:r>
      <w:r>
        <w:rPr>
          <w:rtl/>
        </w:rPr>
        <w:t xml:space="preserve"> </w:t>
      </w:r>
      <w:r>
        <w:rPr>
          <w:rtl/>
          <w:lang w:bidi="ar-SA"/>
        </w:rPr>
        <w:t>وجائزة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الوجوب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تعيّن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طريقًا</w:t>
      </w:r>
      <w:r>
        <w:rPr>
          <w:rtl/>
        </w:rPr>
        <w:t xml:space="preserve"> </w:t>
      </w:r>
      <w:r>
        <w:rPr>
          <w:rtl/>
          <w:lang w:bidi="ar-SA"/>
        </w:rPr>
        <w:t>لإنقاذ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غيره،</w:t>
      </w:r>
      <w:r>
        <w:rPr>
          <w:rtl/>
        </w:rPr>
        <w:t xml:space="preserve"> </w:t>
      </w:r>
      <w:r>
        <w:rPr>
          <w:rtl/>
          <w:lang w:bidi="ar-SA"/>
        </w:rPr>
        <w:t>تقديمًا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المرجوّة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يتبيّن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مجرّدة،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تنزيلٍ</w:t>
      </w:r>
      <w:r>
        <w:rPr>
          <w:rtl/>
        </w:rPr>
        <w:t xml:space="preserve"> </w:t>
      </w:r>
      <w:r>
        <w:rPr>
          <w:rtl/>
          <w:lang w:bidi="ar-SA"/>
        </w:rPr>
        <w:t>للواقعة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مراتب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وثبوت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>.</w:t>
      </w:r>
    </w:p>
    <w:p w14:paraId="364ACA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وبتحليل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العنوان</w:t>
      </w:r>
      <w:r>
        <w:rPr>
          <w:rtl/>
        </w:rPr>
        <w:t xml:space="preserve"> </w:t>
      </w:r>
      <w:r>
        <w:rPr>
          <w:rtl/>
          <w:lang w:bidi="ar-SA"/>
        </w:rPr>
        <w:t>يتحصّل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لفظة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احترازيّة</w:t>
      </w:r>
      <w:r>
        <w:rPr>
          <w:rtl/>
        </w:rPr>
        <w:t xml:space="preserve">: </w:t>
      </w:r>
      <w:r>
        <w:rPr>
          <w:rtl/>
          <w:lang w:bidi="ar-SA"/>
        </w:rPr>
        <w:t>فقولنا</w:t>
      </w:r>
      <w:r>
        <w:rPr>
          <w:rtl/>
        </w:rPr>
        <w:t xml:space="preserve"> "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المجرّد</w:t>
      </w:r>
      <w:r>
        <w:rPr>
          <w:rtl/>
        </w:rPr>
        <w:t xml:space="preserve"> </w:t>
      </w:r>
      <w:r>
        <w:rPr>
          <w:rtl/>
          <w:lang w:bidi="ar-SA"/>
        </w:rPr>
        <w:t>والتنظيم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المجرّد،</w:t>
      </w:r>
      <w:r>
        <w:rPr>
          <w:rtl/>
        </w:rPr>
        <w:t xml:space="preserve"> </w:t>
      </w:r>
      <w:r>
        <w:rPr>
          <w:rtl/>
          <w:lang w:bidi="ar-SA"/>
        </w:rPr>
        <w:t>فهما</w:t>
      </w:r>
      <w:r>
        <w:rPr>
          <w:rtl/>
        </w:rPr>
        <w:t xml:space="preserve"> </w:t>
      </w:r>
      <w:r>
        <w:rPr>
          <w:rtl/>
          <w:lang w:bidi="ar-SA"/>
        </w:rPr>
        <w:t>مادّة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مقصوده</w:t>
      </w:r>
      <w:proofErr w:type="spellEnd"/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تركيبها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كنا</w:t>
      </w:r>
      <w:r>
        <w:rPr>
          <w:rtl/>
        </w:rPr>
        <w:t xml:space="preserve"> </w:t>
      </w:r>
      <w:r>
        <w:rPr>
          <w:rtl/>
          <w:lang w:bidi="ar-SA"/>
        </w:rPr>
        <w:t>نعرض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تبعًا؛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الطبيّة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غيرها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الآلات؛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: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المرجوّ،</w:t>
      </w:r>
      <w:r>
        <w:rPr>
          <w:rtl/>
        </w:rPr>
        <w:t xml:space="preserve"> </w:t>
      </w:r>
      <w:r>
        <w:rPr>
          <w:rtl/>
          <w:lang w:bidi="ar-SA"/>
        </w:rPr>
        <w:t>وصاحب</w:t>
      </w:r>
      <w:r>
        <w:rPr>
          <w:rtl/>
        </w:rPr>
        <w:t xml:space="preserve"> </w:t>
      </w:r>
      <w:r>
        <w:rPr>
          <w:rtl/>
          <w:lang w:bidi="ar-SA"/>
        </w:rPr>
        <w:t>الغيبوبة،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. </w:t>
      </w:r>
      <w:r>
        <w:rPr>
          <w:rtl/>
          <w:lang w:bidi="ar-SA"/>
        </w:rPr>
        <w:t>فالعنوان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اختصاره</w:t>
      </w:r>
      <w:r>
        <w:rPr>
          <w:rtl/>
        </w:rPr>
        <w:t xml:space="preserve"> </w:t>
      </w:r>
      <w:r>
        <w:rPr>
          <w:rtl/>
          <w:lang w:bidi="ar-SA"/>
        </w:rPr>
        <w:t>خريطة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لحدود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6E548BD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يلحظ</w:t>
      </w:r>
      <w:r>
        <w:rPr>
          <w:rtl/>
        </w:rPr>
        <w:t xml:space="preserve"> </w:t>
      </w:r>
      <w:r>
        <w:rPr>
          <w:rtl/>
          <w:lang w:bidi="ar-SA"/>
        </w:rPr>
        <w:t>الناظر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معاجم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: </w:t>
      </w:r>
      <w:r>
        <w:rPr>
          <w:rtl/>
          <w:lang w:bidi="ar-SA"/>
        </w:rPr>
        <w:t>معجم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(</w:t>
      </w:r>
      <w:r>
        <w:rPr>
          <w:rtl/>
          <w:lang w:bidi="ar-SA"/>
        </w:rPr>
        <w:t>الحكم،</w:t>
      </w:r>
      <w:r>
        <w:rPr>
          <w:rtl/>
        </w:rPr>
        <w:t xml:space="preserve"> </w:t>
      </w:r>
      <w:r>
        <w:rPr>
          <w:rtl/>
          <w:lang w:bidi="ar-SA"/>
        </w:rPr>
        <w:t>الفقه،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ومعجم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(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ومعجم</w:t>
      </w:r>
      <w:r>
        <w:rPr>
          <w:rtl/>
        </w:rPr>
        <w:t xml:space="preserve"> </w:t>
      </w:r>
      <w:r>
        <w:rPr>
          <w:rtl/>
          <w:lang w:bidi="ar-SA"/>
        </w:rPr>
        <w:t>مشترك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تتجاذبه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الدلالتان</w:t>
      </w:r>
      <w:r>
        <w:rPr>
          <w:rtl/>
        </w:rPr>
        <w:t xml:space="preserve"> (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المعجم</w:t>
      </w:r>
      <w:r>
        <w:rPr>
          <w:rtl/>
        </w:rPr>
        <w:t xml:space="preserve"> </w:t>
      </w:r>
      <w:r>
        <w:rPr>
          <w:rtl/>
          <w:lang w:bidi="ar-SA"/>
        </w:rPr>
        <w:t>المشترك،</w:t>
      </w:r>
      <w:r>
        <w:rPr>
          <w:rtl/>
        </w:rPr>
        <w:t xml:space="preserve"> </w:t>
      </w:r>
      <w:r>
        <w:rPr>
          <w:rtl/>
          <w:lang w:bidi="ar-SA"/>
        </w:rPr>
        <w:t>حين</w:t>
      </w:r>
      <w:r>
        <w:rPr>
          <w:rtl/>
        </w:rPr>
        <w:t xml:space="preserve"> </w:t>
      </w:r>
      <w:r>
        <w:rPr>
          <w:rtl/>
          <w:lang w:bidi="ar-SA"/>
        </w:rPr>
        <w:t>يتكلم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بلفظ</w:t>
      </w:r>
      <w:r>
        <w:rPr>
          <w:rtl/>
        </w:rPr>
        <w:t xml:space="preserve"> </w:t>
      </w:r>
      <w:r>
        <w:rPr>
          <w:rtl/>
          <w:lang w:bidi="ar-SA"/>
        </w:rPr>
        <w:t>يريد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مصطلحه،</w:t>
      </w:r>
      <w:r>
        <w:rPr>
          <w:rtl/>
        </w:rPr>
        <w:t xml:space="preserve"> </w:t>
      </w:r>
      <w:r>
        <w:rPr>
          <w:rtl/>
          <w:lang w:bidi="ar-SA"/>
        </w:rPr>
        <w:t>فيسمعه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العاميّ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أول</w:t>
      </w:r>
      <w:r>
        <w:rPr>
          <w:rtl/>
        </w:rPr>
        <w:t xml:space="preserve"> </w:t>
      </w:r>
      <w:r>
        <w:rPr>
          <w:rtl/>
          <w:lang w:bidi="ar-SA"/>
        </w:rPr>
        <w:t>واجبات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حوار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>-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توحيد</w:t>
      </w:r>
      <w:r>
        <w:rPr>
          <w:rtl/>
        </w:rPr>
        <w:t xml:space="preserve"> </w:t>
      </w:r>
      <w:r>
        <w:rPr>
          <w:rtl/>
          <w:lang w:bidi="ar-SA"/>
        </w:rPr>
        <w:t>المعجم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تبادل</w:t>
      </w:r>
      <w:r>
        <w:rPr>
          <w:rtl/>
        </w:rPr>
        <w:t xml:space="preserve"> </w:t>
      </w:r>
      <w:r>
        <w:rPr>
          <w:rtl/>
          <w:lang w:bidi="ar-SA"/>
        </w:rPr>
        <w:t>الحجج</w:t>
      </w:r>
      <w:r>
        <w:rPr>
          <w:rtl/>
        </w:rPr>
        <w:t>.</w:t>
      </w:r>
    </w:p>
    <w:p w14:paraId="3C85D355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23" w:name="_Toc237809395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تعريفات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ذات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صلة</w:t>
      </w:r>
      <w:bookmarkEnd w:id="23"/>
    </w:p>
    <w:p w14:paraId="7509331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7CF95FE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.</w:t>
      </w:r>
    </w:p>
    <w:p w14:paraId="05E01DD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القلبيّ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الرئويّ</w:t>
      </w:r>
      <w:r>
        <w:rPr>
          <w:b/>
          <w:bCs/>
          <w:rtl/>
        </w:rPr>
        <w:t>.</w:t>
      </w:r>
    </w:p>
    <w:p w14:paraId="01E6B3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>.</w:t>
      </w:r>
    </w:p>
    <w:p w14:paraId="0A80236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الحالة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النباتيّة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الغيبوبة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المستديمة</w:t>
      </w:r>
      <w:r>
        <w:rPr>
          <w:b/>
          <w:bCs/>
          <w:rtl/>
        </w:rPr>
        <w:t>).</w:t>
      </w:r>
    </w:p>
    <w:p w14:paraId="70DA858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الاحتضار</w:t>
      </w:r>
      <w:r>
        <w:rPr>
          <w:b/>
          <w:bCs/>
          <w:rtl/>
        </w:rPr>
        <w:t>.</w:t>
      </w:r>
    </w:p>
    <w:p w14:paraId="0A4160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الرحمة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القتل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الرحيم</w:t>
      </w:r>
      <w:r>
        <w:rPr>
          <w:b/>
          <w:bCs/>
          <w:rtl/>
        </w:rPr>
        <w:t>).</w:t>
      </w:r>
    </w:p>
    <w:p w14:paraId="091F0E2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العناية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المركّزة</w:t>
      </w:r>
      <w:r>
        <w:rPr>
          <w:b/>
          <w:bCs/>
          <w:rtl/>
        </w:rPr>
        <w:t>.</w:t>
      </w:r>
    </w:p>
    <w:p w14:paraId="076E9BE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الثامن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زراعة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الأعضاء</w:t>
      </w:r>
      <w:r>
        <w:rPr>
          <w:b/>
          <w:bCs/>
          <w:rtl/>
        </w:rPr>
        <w:t>.</w:t>
      </w:r>
    </w:p>
    <w:p w14:paraId="395EB29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التاسع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جذع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</w:t>
      </w:r>
      <w:r>
        <w:rPr>
          <w:b/>
          <w:bCs/>
          <w:rtl/>
        </w:rPr>
        <w:t>.</w:t>
      </w:r>
    </w:p>
    <w:p w14:paraId="00F56ED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الغيبوبة</w:t>
      </w:r>
      <w:r>
        <w:rPr>
          <w:b/>
          <w:bCs/>
          <w:rtl/>
        </w:rPr>
        <w:t>.</w:t>
      </w:r>
    </w:p>
    <w:p w14:paraId="62AA2C3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الحادي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التداوي</w:t>
      </w:r>
      <w:r>
        <w:rPr>
          <w:b/>
          <w:bCs/>
          <w:rtl/>
        </w:rPr>
        <w:t>.</w:t>
      </w:r>
    </w:p>
    <w:p w14:paraId="356EE1F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العلاج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التلطيفيّ</w:t>
      </w:r>
      <w:r>
        <w:rPr>
          <w:b/>
          <w:bCs/>
          <w:rtl/>
        </w:rPr>
        <w:t>.</w:t>
      </w:r>
    </w:p>
    <w:p w14:paraId="79E0B26C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24" w:name="_Toc23780939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الدماغيّ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4"/>
    </w:p>
    <w:p w14:paraId="3C29E1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والوعي</w:t>
      </w:r>
      <w:r>
        <w:rPr>
          <w:rtl/>
        </w:rPr>
        <w:t xml:space="preserve"> </w:t>
      </w:r>
      <w:r>
        <w:rPr>
          <w:rtl/>
          <w:lang w:bidi="ar-SA"/>
        </w:rPr>
        <w:t>والمنعكسات</w:t>
      </w:r>
      <w:r>
        <w:rPr>
          <w:rtl/>
        </w:rPr>
        <w:t xml:space="preserve"> </w:t>
      </w:r>
      <w:r>
        <w:rPr>
          <w:rtl/>
          <w:lang w:bidi="ar-SA"/>
        </w:rPr>
        <w:t>الحيويّة،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مدّةً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منظّمًا</w:t>
      </w:r>
      <w:r>
        <w:rPr>
          <w:rtl/>
        </w:rPr>
        <w:t xml:space="preserve"> </w:t>
      </w:r>
      <w:r>
        <w:rPr>
          <w:rtl/>
          <w:lang w:bidi="ar-SA"/>
        </w:rPr>
        <w:t>كهربائيًّا</w:t>
      </w:r>
      <w:r>
        <w:rPr>
          <w:rtl/>
        </w:rPr>
        <w:t xml:space="preserve"> </w:t>
      </w:r>
      <w:r>
        <w:rPr>
          <w:rtl/>
          <w:lang w:bidi="ar-SA"/>
        </w:rPr>
        <w:t>ذاتيًّا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يفتقر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نبضه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يفتقر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الأكسجين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توفّره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Style w:val="a5"/>
        </w:rPr>
        <w:footnoteReference w:id="24"/>
      </w:r>
      <w:r>
        <w:rPr>
          <w:rtl/>
        </w:rPr>
        <w:t>.</w:t>
      </w:r>
    </w:p>
    <w:p w14:paraId="2DC3A13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ويجب</w:t>
      </w:r>
      <w:r>
        <w:rPr>
          <w:rtl/>
        </w:rPr>
        <w:t xml:space="preserve"> </w:t>
      </w:r>
      <w:r>
        <w:rPr>
          <w:rtl/>
          <w:lang w:bidi="ar-SA"/>
        </w:rPr>
        <w:t>تمييز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حالتين</w:t>
      </w:r>
      <w:r>
        <w:rPr>
          <w:rtl/>
        </w:rPr>
        <w:t xml:space="preserve"> </w:t>
      </w:r>
      <w:r>
        <w:rPr>
          <w:rtl/>
          <w:lang w:bidi="ar-SA"/>
        </w:rPr>
        <w:t>تشتبهان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القشرة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الجذع،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النباتيّة،</w:t>
      </w:r>
      <w:r>
        <w:rPr>
          <w:rtl/>
        </w:rPr>
        <w:t xml:space="preserve"> </w:t>
      </w:r>
      <w:r>
        <w:rPr>
          <w:rtl/>
          <w:lang w:bidi="ar-SA"/>
        </w:rPr>
        <w:t>وصاحبها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تقدّم؛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بمعيار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أخذت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البريطانيّة،</w:t>
      </w:r>
      <w:r>
        <w:rPr>
          <w:rtl/>
        </w:rPr>
        <w:t xml:space="preserve"> </w:t>
      </w:r>
      <w:r>
        <w:rPr>
          <w:rtl/>
          <w:lang w:bidi="ar-SA"/>
        </w:rPr>
        <w:t>مكتفية</w:t>
      </w:r>
      <w:r>
        <w:rPr>
          <w:rtl/>
        </w:rPr>
        <w:t xml:space="preserve"> </w:t>
      </w:r>
      <w:r>
        <w:rPr>
          <w:rtl/>
          <w:lang w:bidi="ar-SA"/>
        </w:rPr>
        <w:t>بإثبات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الجذع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تشترط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الأمريكيّة،</w:t>
      </w:r>
      <w:r>
        <w:rPr>
          <w:rtl/>
        </w:rPr>
        <w:t xml:space="preserve"> </w:t>
      </w:r>
      <w:r>
        <w:rPr>
          <w:rtl/>
          <w:lang w:bidi="ar-SA"/>
        </w:rPr>
        <w:t>وتبعتها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والمجامع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الجذع</w:t>
      </w:r>
      <w:r>
        <w:rPr>
          <w:rStyle w:val="a5"/>
        </w:rPr>
        <w:footnoteReference w:id="25"/>
      </w:r>
      <w:r>
        <w:rPr>
          <w:rtl/>
        </w:rPr>
        <w:t xml:space="preserve">. </w:t>
      </w:r>
      <w:r>
        <w:rPr>
          <w:rtl/>
          <w:lang w:bidi="ar-SA"/>
        </w:rPr>
        <w:t>والذي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الشامل،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الأحوط،</w:t>
      </w:r>
      <w:r>
        <w:rPr>
          <w:rtl/>
        </w:rPr>
        <w:t xml:space="preserve"> </w:t>
      </w:r>
      <w:r>
        <w:rPr>
          <w:rtl/>
          <w:lang w:bidi="ar-SA"/>
        </w:rPr>
        <w:t>وبه</w:t>
      </w:r>
      <w:r>
        <w:rPr>
          <w:rtl/>
        </w:rPr>
        <w:t xml:space="preserve"> </w:t>
      </w:r>
      <w:r>
        <w:rPr>
          <w:rtl/>
          <w:lang w:bidi="ar-SA"/>
        </w:rPr>
        <w:t>أخذنا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450C55A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5" w:name="_Toc23780939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القلبيّ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الرئويّ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5"/>
    </w:p>
    <w:p w14:paraId="053EDAF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إجراءات</w:t>
      </w:r>
      <w:r>
        <w:rPr>
          <w:rtl/>
        </w:rPr>
        <w:t xml:space="preserve"> </w:t>
      </w:r>
      <w:r>
        <w:rPr>
          <w:rtl/>
          <w:lang w:bidi="ar-SA"/>
        </w:rPr>
        <w:t>إسعافيّة</w:t>
      </w:r>
      <w:r>
        <w:rPr>
          <w:rtl/>
        </w:rPr>
        <w:t xml:space="preserve"> </w:t>
      </w:r>
      <w:r>
        <w:rPr>
          <w:rtl/>
          <w:lang w:bidi="ar-SA"/>
        </w:rPr>
        <w:t>تُتّخذ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ضغطات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والصدمات</w:t>
      </w:r>
      <w:r>
        <w:rPr>
          <w:rtl/>
        </w:rPr>
        <w:t xml:space="preserve"> </w:t>
      </w:r>
      <w:r>
        <w:rPr>
          <w:rtl/>
          <w:lang w:bidi="ar-SA"/>
        </w:rPr>
        <w:t>الكهربائيّة،</w:t>
      </w:r>
      <w:r>
        <w:rPr>
          <w:rtl/>
        </w:rPr>
        <w:t xml:space="preserve"> </w:t>
      </w:r>
      <w:r>
        <w:rPr>
          <w:rtl/>
          <w:lang w:bidi="ar-SA"/>
        </w:rPr>
        <w:t>بغرض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تموّت</w:t>
      </w:r>
      <w:r>
        <w:rPr>
          <w:rtl/>
        </w:rPr>
        <w:t xml:space="preserve"> </w:t>
      </w:r>
      <w:r>
        <w:rPr>
          <w:rtl/>
          <w:lang w:bidi="ar-SA"/>
        </w:rPr>
        <w:t>خلايا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Style w:val="a5"/>
        </w:rPr>
        <w:footnoteReference w:id="26"/>
      </w:r>
      <w:r>
        <w:rPr>
          <w:rtl/>
        </w:rPr>
        <w:t>.</w:t>
      </w:r>
    </w:p>
    <w:p w14:paraId="5763BD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القلبيّ</w:t>
      </w:r>
      <w:r>
        <w:rPr>
          <w:rtl/>
        </w:rPr>
        <w:t xml:space="preserve"> </w:t>
      </w:r>
      <w:r>
        <w:rPr>
          <w:rtl/>
          <w:lang w:bidi="ar-SA"/>
        </w:rPr>
        <w:t>الرئويّ</w:t>
      </w:r>
      <w:r>
        <w:rPr>
          <w:rtl/>
        </w:rPr>
        <w:t xml:space="preserve"> </w:t>
      </w:r>
      <w:r>
        <w:rPr>
          <w:rtl/>
          <w:lang w:bidi="ar-SA"/>
        </w:rPr>
        <w:t>بصورته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</w:t>
      </w:r>
      <w:r>
        <w:rPr>
          <w:rtl/>
          <w:lang w:bidi="ar-SA"/>
        </w:rPr>
        <w:t>حين</w:t>
      </w:r>
      <w:r>
        <w:rPr>
          <w:rtl/>
        </w:rPr>
        <w:t xml:space="preserve"> </w:t>
      </w:r>
      <w:r>
        <w:rPr>
          <w:rtl/>
          <w:lang w:bidi="ar-SA"/>
        </w:rPr>
        <w:t>اجتمعت</w:t>
      </w:r>
      <w:r>
        <w:rPr>
          <w:rtl/>
        </w:rPr>
        <w:t xml:space="preserve"> </w:t>
      </w:r>
      <w:r>
        <w:rPr>
          <w:rtl/>
          <w:lang w:bidi="ar-SA"/>
        </w:rPr>
        <w:t>أركانه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: </w:t>
      </w:r>
      <w:r>
        <w:rPr>
          <w:rtl/>
          <w:lang w:bidi="ar-SA"/>
        </w:rPr>
        <w:t>ضغطات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الخارجيّة،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فم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بالأدوات،</w:t>
      </w:r>
      <w:r>
        <w:rPr>
          <w:rtl/>
        </w:rPr>
        <w:t xml:space="preserve"> </w:t>
      </w:r>
      <w:r>
        <w:rPr>
          <w:rtl/>
          <w:lang w:bidi="ar-SA"/>
        </w:rPr>
        <w:t>والصدمة</w:t>
      </w:r>
      <w:r>
        <w:rPr>
          <w:rtl/>
        </w:rPr>
        <w:t xml:space="preserve"> </w:t>
      </w:r>
      <w:r>
        <w:rPr>
          <w:rtl/>
          <w:lang w:bidi="ar-SA"/>
        </w:rPr>
        <w:t>الكهربائيّة</w:t>
      </w:r>
      <w:r>
        <w:rPr>
          <w:rtl/>
        </w:rPr>
        <w:t xml:space="preserve"> </w:t>
      </w:r>
      <w:r>
        <w:rPr>
          <w:rtl/>
          <w:lang w:bidi="ar-SA"/>
        </w:rPr>
        <w:t>لعضلة</w:t>
      </w:r>
      <w:r>
        <w:rPr>
          <w:rtl/>
        </w:rPr>
        <w:t xml:space="preserve"> </w:t>
      </w:r>
      <w:r>
        <w:rPr>
          <w:rtl/>
          <w:lang w:bidi="ar-SA"/>
        </w:rPr>
        <w:t>القلب؛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أنقذت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المنظومة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الحين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الأرواح،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قضاءً</w:t>
      </w:r>
      <w:r>
        <w:rPr>
          <w:rtl/>
        </w:rPr>
        <w:t xml:space="preserve"> </w:t>
      </w:r>
      <w:r>
        <w:rPr>
          <w:rtl/>
          <w:lang w:bidi="ar-SA"/>
        </w:rPr>
        <w:t>نافذًا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الأحوال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بديع</w:t>
      </w:r>
      <w:r>
        <w:rPr>
          <w:rtl/>
        </w:rPr>
        <w:t xml:space="preserve"> </w:t>
      </w:r>
      <w:r>
        <w:rPr>
          <w:rtl/>
          <w:lang w:bidi="ar-SA"/>
        </w:rPr>
        <w:t>صنع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قابليّة</w:t>
      </w:r>
      <w:r>
        <w:rPr>
          <w:rtl/>
        </w:rPr>
        <w:t xml:space="preserve"> </w:t>
      </w:r>
      <w:r>
        <w:rPr>
          <w:rtl/>
          <w:lang w:bidi="ar-SA"/>
        </w:rPr>
        <w:t>لاستئناف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أسعف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دقائقه</w:t>
      </w:r>
      <w:r>
        <w:rPr>
          <w:rtl/>
        </w:rPr>
        <w:t xml:space="preserve"> </w:t>
      </w:r>
      <w:r>
        <w:rPr>
          <w:rtl/>
          <w:lang w:bidi="ar-SA"/>
        </w:rPr>
        <w:t>الذهبيّة،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آية</w:t>
      </w:r>
      <w:r>
        <w:rPr>
          <w:rtl/>
        </w:rPr>
        <w:t xml:space="preserve"> </w:t>
      </w:r>
      <w:r>
        <w:rPr>
          <w:rtl/>
          <w:lang w:bidi="ar-SA"/>
        </w:rPr>
        <w:t>للمتأمّلين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المسعفين</w:t>
      </w:r>
      <w:r>
        <w:rPr>
          <w:rtl/>
        </w:rPr>
        <w:t>.</w:t>
      </w:r>
    </w:p>
    <w:p w14:paraId="287A18C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6" w:name="_Toc23780939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الصناعيّ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6"/>
    </w:p>
    <w:p w14:paraId="6F1518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جهاز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التنفّس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الاصطناعيّ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المنفسة</w:t>
      </w:r>
      <w:proofErr w:type="spellEnd"/>
      <w:r>
        <w:rPr>
          <w:b/>
          <w:bCs/>
          <w:rtl/>
        </w:rPr>
        <w:t xml:space="preserve">):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الهواء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المؤكسج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رئتَي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ويخرجه</w:t>
      </w:r>
      <w:r>
        <w:rPr>
          <w:rtl/>
        </w:rPr>
        <w:t xml:space="preserve"> </w:t>
      </w:r>
      <w:r>
        <w:rPr>
          <w:rtl/>
          <w:lang w:bidi="ar-SA"/>
        </w:rPr>
        <w:t>منهما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معدّل</w:t>
      </w:r>
      <w:r>
        <w:rPr>
          <w:rtl/>
        </w:rPr>
        <w:t xml:space="preserve"> </w:t>
      </w:r>
      <w:r>
        <w:rPr>
          <w:rtl/>
          <w:lang w:bidi="ar-SA"/>
        </w:rPr>
        <w:t>مضبوط،</w:t>
      </w:r>
      <w:r>
        <w:rPr>
          <w:rtl/>
        </w:rPr>
        <w:t xml:space="preserve"> </w:t>
      </w:r>
      <w:r>
        <w:rPr>
          <w:rtl/>
          <w:lang w:bidi="ar-SA"/>
        </w:rPr>
        <w:t>فيغني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التلقائيّة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يتحكم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>.</w:t>
      </w:r>
    </w:p>
    <w:p w14:paraId="1749A14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دعم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الدمويّة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كأجهزة</w:t>
      </w:r>
      <w:r>
        <w:rPr>
          <w:rtl/>
        </w:rPr>
        <w:t xml:space="preserve"> </w:t>
      </w:r>
      <w:r>
        <w:rPr>
          <w:rtl/>
          <w:lang w:bidi="ar-SA"/>
        </w:rPr>
        <w:t>الصدمات</w:t>
      </w:r>
      <w:r>
        <w:rPr>
          <w:rtl/>
        </w:rPr>
        <w:t xml:space="preserve"> </w:t>
      </w:r>
      <w:r>
        <w:rPr>
          <w:rtl/>
          <w:lang w:bidi="ar-SA"/>
        </w:rPr>
        <w:t>الكهربائيّة،</w:t>
      </w:r>
      <w:r>
        <w:rPr>
          <w:rtl/>
        </w:rPr>
        <w:t xml:space="preserve"> </w:t>
      </w:r>
      <w:r>
        <w:rPr>
          <w:rtl/>
          <w:lang w:bidi="ar-SA"/>
        </w:rPr>
        <w:t>ومنظّمات</w:t>
      </w:r>
      <w:r>
        <w:rPr>
          <w:rtl/>
        </w:rPr>
        <w:t xml:space="preserve"> </w:t>
      </w:r>
      <w:r>
        <w:rPr>
          <w:rtl/>
          <w:lang w:bidi="ar-SA"/>
        </w:rPr>
        <w:t>ضربات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والعقاقير</w:t>
      </w:r>
      <w:r>
        <w:rPr>
          <w:rtl/>
        </w:rPr>
        <w:t xml:space="preserve"> </w:t>
      </w:r>
      <w:r>
        <w:rPr>
          <w:rtl/>
          <w:lang w:bidi="ar-SA"/>
        </w:rPr>
        <w:t>الرافعة</w:t>
      </w:r>
      <w:r>
        <w:rPr>
          <w:rtl/>
        </w:rPr>
        <w:t xml:space="preserve"> </w:t>
      </w:r>
      <w:r>
        <w:rPr>
          <w:rtl/>
          <w:lang w:bidi="ar-SA"/>
        </w:rPr>
        <w:t>للضغط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تُعطى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المضخّات</w:t>
      </w:r>
      <w:r>
        <w:rPr>
          <w:rtl/>
        </w:rPr>
        <w:t>.</w:t>
      </w:r>
    </w:p>
    <w:p w14:paraId="7EBD6E9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جهاز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الأكسجة</w:t>
      </w:r>
      <w:proofErr w:type="spellEnd"/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الغشائيّة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خارج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الجسم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الإكمو</w:t>
      </w:r>
      <w:proofErr w:type="spellEnd"/>
      <w:r>
        <w:rPr>
          <w:b/>
          <w:bCs/>
          <w:rtl/>
        </w:rPr>
        <w:t xml:space="preserve">): </w:t>
      </w:r>
      <w:r>
        <w:rPr>
          <w:rtl/>
          <w:lang w:bidi="ar-SA"/>
        </w:rPr>
        <w:t>يتولى</w:t>
      </w:r>
      <w:r>
        <w:rPr>
          <w:rtl/>
        </w:rPr>
        <w:t xml:space="preserve"> </w:t>
      </w:r>
      <w:r>
        <w:rPr>
          <w:rtl/>
          <w:lang w:bidi="ar-SA"/>
        </w:rPr>
        <w:t>ضخّ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وأكسجته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الجسم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فشل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والرئتين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>.</w:t>
      </w:r>
    </w:p>
    <w:p w14:paraId="4449A25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التغذية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والإماهة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الاصطناعيّة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كالأنابيب</w:t>
      </w:r>
      <w:r>
        <w:rPr>
          <w:rtl/>
        </w:rPr>
        <w:t xml:space="preserve"> </w:t>
      </w:r>
      <w:r>
        <w:rPr>
          <w:rtl/>
          <w:lang w:bidi="ar-SA"/>
        </w:rPr>
        <w:t>الأنفيّة</w:t>
      </w:r>
      <w:r>
        <w:rPr>
          <w:rtl/>
        </w:rPr>
        <w:t xml:space="preserve"> </w:t>
      </w:r>
      <w:r>
        <w:rPr>
          <w:rtl/>
          <w:lang w:bidi="ar-SA"/>
        </w:rPr>
        <w:t>المعِديّة</w:t>
      </w:r>
      <w:r>
        <w:rPr>
          <w:rtl/>
        </w:rPr>
        <w:t xml:space="preserve"> </w:t>
      </w:r>
      <w:r>
        <w:rPr>
          <w:rtl/>
          <w:lang w:bidi="ar-SA"/>
        </w:rPr>
        <w:t>والمحاليل</w:t>
      </w:r>
      <w:r>
        <w:rPr>
          <w:rtl/>
        </w:rPr>
        <w:t xml:space="preserve"> </w:t>
      </w:r>
      <w:r>
        <w:rPr>
          <w:rtl/>
          <w:lang w:bidi="ar-SA"/>
        </w:rPr>
        <w:t>الوريديّة</w:t>
      </w:r>
      <w:r>
        <w:rPr>
          <w:rtl/>
        </w:rPr>
        <w:t>.</w:t>
      </w:r>
      <w:r>
        <w:rPr>
          <w:rStyle w:val="a5"/>
        </w:rPr>
        <w:footnoteReference w:id="27"/>
      </w:r>
    </w:p>
    <w:p w14:paraId="57E53E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7" w:name="_Toc23780939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الحالة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النباتيّة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الغيبوبة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المستديمة</w:t>
      </w:r>
      <w:r>
        <w:rPr>
          <w:b/>
          <w:bCs/>
          <w:color w:val="000000"/>
          <w:sz w:val="28"/>
          <w:szCs w:val="28"/>
          <w:rtl/>
        </w:rPr>
        <w:t>).</w:t>
      </w:r>
      <w:bookmarkEnd w:id="27"/>
    </w:p>
    <w:p w14:paraId="10AD6A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يفقد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والإدراك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فيتنفّس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تلقاء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وتستمر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أجهزة،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يستيقظ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طويلة</w:t>
      </w:r>
      <w:r>
        <w:rPr>
          <w:rtl/>
        </w:rPr>
        <w:t xml:space="preserve">. </w:t>
      </w:r>
      <w:r>
        <w:rPr>
          <w:rtl/>
          <w:lang w:bidi="ar-SA"/>
        </w:rPr>
        <w:t>وصاحب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Style w:val="a5"/>
        </w:rPr>
        <w:footnoteReference w:id="28"/>
      </w:r>
      <w:r>
        <w:rPr>
          <w:rtl/>
        </w:rPr>
        <w:t>.</w:t>
      </w:r>
    </w:p>
    <w:p w14:paraId="67D73DF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يتناقله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قصص</w:t>
      </w:r>
      <w:r>
        <w:rPr>
          <w:rtl/>
        </w:rPr>
        <w:t xml:space="preserve"> "</w:t>
      </w:r>
      <w:r>
        <w:rPr>
          <w:rtl/>
          <w:lang w:bidi="ar-SA"/>
        </w:rPr>
        <w:t>العائدين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"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سنوات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وقائعه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: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نباتيّة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استيقظوا،</w:t>
      </w:r>
      <w:r>
        <w:rPr>
          <w:rtl/>
        </w:rPr>
        <w:t xml:space="preserve"> </w:t>
      </w:r>
      <w:r>
        <w:rPr>
          <w:rtl/>
          <w:lang w:bidi="ar-SA"/>
        </w:rPr>
        <w:t>وجذوع</w:t>
      </w:r>
      <w:r>
        <w:rPr>
          <w:rtl/>
        </w:rPr>
        <w:t xml:space="preserve"> </w:t>
      </w:r>
      <w:r>
        <w:rPr>
          <w:rtl/>
          <w:lang w:bidi="ar-SA"/>
        </w:rPr>
        <w:t>أدمغتهم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طوال</w:t>
      </w:r>
      <w:r>
        <w:rPr>
          <w:rtl/>
        </w:rPr>
        <w:t xml:space="preserve"> </w:t>
      </w:r>
      <w:r>
        <w:rPr>
          <w:rtl/>
          <w:lang w:bidi="ar-SA"/>
        </w:rPr>
        <w:t>المدّة؛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يوثَّق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قطّ</w:t>
      </w:r>
      <w:r>
        <w:rPr>
          <w:rtl/>
        </w:rPr>
        <w:t xml:space="preserve"> 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بمعاييره</w:t>
      </w:r>
      <w:r>
        <w:rPr>
          <w:rStyle w:val="a5"/>
        </w:rPr>
        <w:footnoteReference w:id="29"/>
      </w:r>
      <w:r>
        <w:rPr>
          <w:rtl/>
        </w:rPr>
        <w:t xml:space="preserve">. </w:t>
      </w:r>
      <w:r>
        <w:rPr>
          <w:rtl/>
          <w:lang w:bidi="ar-SA"/>
        </w:rPr>
        <w:t>والتفريق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البابين</w:t>
      </w:r>
      <w:r>
        <w:rPr>
          <w:rtl/>
        </w:rPr>
        <w:t xml:space="preserve"> </w:t>
      </w:r>
      <w:r>
        <w:rPr>
          <w:rtl/>
          <w:lang w:bidi="ar-SA"/>
        </w:rPr>
        <w:t>واجب</w:t>
      </w:r>
      <w:r>
        <w:rPr>
          <w:rtl/>
        </w:rPr>
        <w:t xml:space="preserve"> </w:t>
      </w:r>
      <w:r>
        <w:rPr>
          <w:rtl/>
          <w:lang w:bidi="ar-SA"/>
        </w:rPr>
        <w:t>ديانة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علميًّا؛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إشاعة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تفتح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أمل</w:t>
      </w:r>
      <w:r>
        <w:rPr>
          <w:rtl/>
        </w:rPr>
        <w:t xml:space="preserve"> </w:t>
      </w:r>
      <w:r>
        <w:rPr>
          <w:rtl/>
          <w:lang w:bidi="ar-SA"/>
        </w:rPr>
        <w:t>كاذب</w:t>
      </w:r>
      <w:r>
        <w:rPr>
          <w:rtl/>
        </w:rPr>
        <w:t xml:space="preserve"> </w:t>
      </w:r>
      <w:r>
        <w:rPr>
          <w:rtl/>
          <w:lang w:bidi="ar-SA"/>
        </w:rPr>
        <w:t>وقنوط</w:t>
      </w:r>
      <w:r>
        <w:rPr>
          <w:rtl/>
        </w:rPr>
        <w:t xml:space="preserve"> </w:t>
      </w:r>
      <w:r>
        <w:rPr>
          <w:rtl/>
          <w:lang w:bidi="ar-SA"/>
        </w:rPr>
        <w:t>ظالم</w:t>
      </w:r>
      <w:r>
        <w:rPr>
          <w:rtl/>
        </w:rPr>
        <w:t xml:space="preserve"> </w:t>
      </w:r>
      <w:r>
        <w:rPr>
          <w:rtl/>
          <w:lang w:bidi="ar-SA"/>
        </w:rPr>
        <w:t>معًا،</w:t>
      </w:r>
      <w:r>
        <w:rPr>
          <w:rtl/>
        </w:rPr>
        <w:t xml:space="preserve"> </w:t>
      </w:r>
      <w:r>
        <w:rPr>
          <w:rtl/>
          <w:lang w:bidi="ar-SA"/>
        </w:rPr>
        <w:t>وتشوّش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واجبهم</w:t>
      </w:r>
      <w:r>
        <w:rPr>
          <w:rtl/>
        </w:rPr>
        <w:t>.</w:t>
      </w:r>
    </w:p>
    <w:p w14:paraId="4770288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8" w:name="_Toc23780940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الاحتضار</w:t>
      </w:r>
      <w:r>
        <w:rPr>
          <w:b/>
          <w:bCs/>
          <w:color w:val="000000"/>
          <w:sz w:val="28"/>
          <w:szCs w:val="28"/>
          <w:rtl/>
        </w:rPr>
        <w:t>.</w:t>
      </w:r>
      <w:bookmarkEnd w:id="28"/>
    </w:p>
    <w:p w14:paraId="34D0BFE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الاحتضار</w:t>
      </w:r>
      <w:r>
        <w:rPr>
          <w:rtl/>
        </w:rPr>
        <w:t xml:space="preserve">: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حضره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وقامت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أسبابه</w:t>
      </w:r>
      <w:r>
        <w:rPr>
          <w:rtl/>
        </w:rPr>
        <w:t xml:space="preserve"> </w:t>
      </w:r>
      <w:r>
        <w:rPr>
          <w:rtl/>
          <w:lang w:bidi="ar-SA"/>
        </w:rPr>
        <w:t>وظهرت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علاماته،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أحكامًا</w:t>
      </w:r>
      <w:r>
        <w:rPr>
          <w:rtl/>
        </w:rPr>
        <w:t xml:space="preserve"> </w:t>
      </w:r>
      <w:r>
        <w:rPr>
          <w:rtl/>
          <w:lang w:bidi="ar-SA"/>
        </w:rPr>
        <w:t>كتوجيه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</w:t>
      </w:r>
      <w:r>
        <w:rPr>
          <w:rtl/>
        </w:rPr>
        <w:t xml:space="preserve"> </w:t>
      </w:r>
      <w:r>
        <w:rPr>
          <w:rtl/>
          <w:lang w:bidi="ar-SA"/>
        </w:rPr>
        <w:t>وتلقينه</w:t>
      </w:r>
      <w:r>
        <w:rPr>
          <w:rtl/>
        </w:rPr>
        <w:t xml:space="preserve"> </w:t>
      </w:r>
      <w:r>
        <w:rPr>
          <w:rtl/>
          <w:lang w:bidi="ar-SA"/>
        </w:rPr>
        <w:t>الشهادة،</w:t>
      </w:r>
      <w:r>
        <w:rPr>
          <w:rtl/>
        </w:rPr>
        <w:t xml:space="preserve"> </w:t>
      </w:r>
      <w:r>
        <w:rPr>
          <w:rtl/>
          <w:lang w:bidi="ar-SA"/>
        </w:rPr>
        <w:t>وفرّقوا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Style w:val="a5"/>
        </w:rPr>
        <w:footnoteReference w:id="30"/>
      </w:r>
      <w:r>
        <w:rPr>
          <w:rtl/>
        </w:rPr>
        <w:t>.</w:t>
      </w:r>
    </w:p>
    <w:p w14:paraId="475EE5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للمحتضَر</w:t>
      </w:r>
      <w:r>
        <w:rPr>
          <w:rtl/>
        </w:rPr>
        <w:t xml:space="preserve"> </w:t>
      </w:r>
      <w:r>
        <w:rPr>
          <w:rtl/>
          <w:lang w:bidi="ar-SA"/>
        </w:rPr>
        <w:t>سننًا</w:t>
      </w:r>
      <w:r>
        <w:rPr>
          <w:rtl/>
        </w:rPr>
        <w:t xml:space="preserve"> </w:t>
      </w:r>
      <w:r>
        <w:rPr>
          <w:rtl/>
          <w:lang w:bidi="ar-SA"/>
        </w:rPr>
        <w:t>وآدابًا</w:t>
      </w:r>
      <w:r>
        <w:rPr>
          <w:rtl/>
        </w:rPr>
        <w:t xml:space="preserve">: </w:t>
      </w:r>
      <w:r>
        <w:rPr>
          <w:rtl/>
          <w:lang w:bidi="ar-SA"/>
        </w:rPr>
        <w:t>توجيهه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جنبه</w:t>
      </w:r>
      <w:r>
        <w:rPr>
          <w:rtl/>
        </w:rPr>
        <w:t xml:space="preserve"> </w:t>
      </w:r>
      <w:r>
        <w:rPr>
          <w:rtl/>
          <w:lang w:bidi="ar-SA"/>
        </w:rPr>
        <w:t>الأيمن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الجمهور،</w:t>
      </w:r>
      <w:r>
        <w:rPr>
          <w:rtl/>
        </w:rPr>
        <w:t xml:space="preserve"> </w:t>
      </w:r>
      <w:r>
        <w:rPr>
          <w:rtl/>
          <w:lang w:bidi="ar-SA"/>
        </w:rPr>
        <w:t>وتلقينه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برفق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إلحاح،</w:t>
      </w:r>
      <w:r>
        <w:rPr>
          <w:rtl/>
        </w:rPr>
        <w:t xml:space="preserve"> </w:t>
      </w:r>
      <w:r>
        <w:rPr>
          <w:rtl/>
          <w:lang w:bidi="ar-SA"/>
        </w:rPr>
        <w:t>وتحسين</w:t>
      </w:r>
      <w:r>
        <w:rPr>
          <w:rtl/>
        </w:rPr>
        <w:t xml:space="preserve"> </w:t>
      </w:r>
      <w:r>
        <w:rPr>
          <w:rtl/>
          <w:lang w:bidi="ar-SA"/>
        </w:rPr>
        <w:t>ظنّه</w:t>
      </w:r>
      <w:r>
        <w:rPr>
          <w:rtl/>
        </w:rPr>
        <w:t xml:space="preserve"> </w:t>
      </w:r>
      <w:r>
        <w:rPr>
          <w:rtl/>
          <w:lang w:bidi="ar-SA"/>
        </w:rPr>
        <w:t>بالله،</w:t>
      </w:r>
      <w:r>
        <w:rPr>
          <w:rtl/>
        </w:rPr>
        <w:t xml:space="preserve"> </w:t>
      </w:r>
      <w:r>
        <w:rPr>
          <w:rtl/>
          <w:lang w:bidi="ar-SA"/>
        </w:rPr>
        <w:t>وقراءة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تيسّر</w:t>
      </w:r>
      <w:r>
        <w:rPr>
          <w:rtl/>
        </w:rPr>
        <w:t xml:space="preserve"> </w:t>
      </w:r>
      <w:r>
        <w:rPr>
          <w:rtl/>
          <w:lang w:bidi="ar-SA"/>
        </w:rPr>
        <w:t>عنده،</w:t>
      </w:r>
      <w:r>
        <w:rPr>
          <w:rtl/>
        </w:rPr>
        <w:t xml:space="preserve"> </w:t>
      </w:r>
      <w:r>
        <w:rPr>
          <w:rtl/>
          <w:lang w:bidi="ar-SA"/>
        </w:rPr>
        <w:t>وتغميض</w:t>
      </w:r>
      <w:r>
        <w:rPr>
          <w:rtl/>
        </w:rPr>
        <w:t xml:space="preserve"> </w:t>
      </w:r>
      <w:r>
        <w:rPr>
          <w:rtl/>
          <w:lang w:bidi="ar-SA"/>
        </w:rPr>
        <w:t>عينيه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قضى،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وتسجيته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وستره</w:t>
      </w:r>
      <w:r>
        <w:rPr>
          <w:rStyle w:val="a5"/>
        </w:rPr>
        <w:footnoteReference w:id="31"/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تهمل</w:t>
      </w:r>
      <w:r>
        <w:rPr>
          <w:rtl/>
        </w:rPr>
        <w:t xml:space="preserve"> </w:t>
      </w:r>
      <w:r>
        <w:rPr>
          <w:rtl/>
          <w:lang w:bidi="ar-SA"/>
        </w:rPr>
        <w:t>ساعة</w:t>
      </w:r>
      <w:r>
        <w:rPr>
          <w:rtl/>
        </w:rPr>
        <w:t xml:space="preserve"> </w:t>
      </w:r>
      <w:r>
        <w:rPr>
          <w:rtl/>
          <w:lang w:bidi="ar-SA"/>
        </w:rPr>
        <w:t>الاحتضار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ملأتها</w:t>
      </w:r>
      <w:r>
        <w:rPr>
          <w:rtl/>
        </w:rPr>
        <w:t xml:space="preserve"> </w:t>
      </w:r>
      <w:r>
        <w:rPr>
          <w:rtl/>
          <w:lang w:bidi="ar-SA"/>
        </w:rPr>
        <w:t>رحمة</w:t>
      </w:r>
      <w:r>
        <w:rPr>
          <w:rtl/>
        </w:rPr>
        <w:t xml:space="preserve"> </w:t>
      </w:r>
      <w:r>
        <w:rPr>
          <w:rtl/>
          <w:lang w:bidi="ar-SA"/>
        </w:rPr>
        <w:t>وأدبًا؛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يستمدّ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التلطيفيّ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التصوّر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حضورٌ</w:t>
      </w:r>
      <w:r>
        <w:rPr>
          <w:rtl/>
        </w:rPr>
        <w:t xml:space="preserve"> </w:t>
      </w:r>
      <w:r>
        <w:rPr>
          <w:rtl/>
          <w:lang w:bidi="ar-SA"/>
        </w:rPr>
        <w:t>إنسانيّ</w:t>
      </w:r>
      <w:r>
        <w:rPr>
          <w:rtl/>
        </w:rPr>
        <w:t xml:space="preserve"> </w:t>
      </w:r>
      <w:r>
        <w:rPr>
          <w:rtl/>
          <w:lang w:bidi="ar-SA"/>
        </w:rPr>
        <w:t>وإيمانيّ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خاتمته،</w:t>
      </w:r>
      <w:r>
        <w:rPr>
          <w:rtl/>
        </w:rPr>
        <w:t xml:space="preserve"> </w:t>
      </w:r>
      <w:r>
        <w:rPr>
          <w:rtl/>
          <w:lang w:bidi="ar-SA"/>
        </w:rPr>
        <w:t>بدل</w:t>
      </w:r>
      <w:r>
        <w:rPr>
          <w:rtl/>
        </w:rPr>
        <w:t xml:space="preserve"> </w:t>
      </w:r>
      <w:r>
        <w:rPr>
          <w:rtl/>
          <w:lang w:bidi="ar-SA"/>
        </w:rPr>
        <w:t>عزلته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>.</w:t>
      </w:r>
    </w:p>
    <w:p w14:paraId="1E9623A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9" w:name="_Toc23780940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السادس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الرحمة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القتل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الرحيم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29"/>
    </w:p>
    <w:p w14:paraId="00E2AF9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تعمّد</w:t>
      </w:r>
      <w:r>
        <w:rPr>
          <w:rtl/>
        </w:rPr>
        <w:t xml:space="preserve"> </w:t>
      </w:r>
      <w:r>
        <w:rPr>
          <w:rtl/>
          <w:lang w:bidi="ar-SA"/>
        </w:rPr>
        <w:t>إنهاء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 </w:t>
      </w:r>
      <w:r>
        <w:rPr>
          <w:rtl/>
          <w:lang w:bidi="ar-SA"/>
        </w:rPr>
        <w:t>بدافع</w:t>
      </w:r>
      <w:r>
        <w:rPr>
          <w:rtl/>
        </w:rPr>
        <w:t xml:space="preserve"> </w:t>
      </w:r>
      <w:r>
        <w:rPr>
          <w:rtl/>
          <w:lang w:bidi="ar-SA"/>
        </w:rPr>
        <w:t>الشفقة،</w:t>
      </w:r>
      <w:r>
        <w:rPr>
          <w:rtl/>
        </w:rPr>
        <w:t xml:space="preserve"> </w:t>
      </w:r>
      <w:r>
        <w:rPr>
          <w:rtl/>
          <w:lang w:bidi="ar-SA"/>
        </w:rPr>
        <w:t>إمّا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كحقنه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وإمّا</w:t>
      </w:r>
      <w:r>
        <w:rPr>
          <w:rtl/>
        </w:rPr>
        <w:t xml:space="preserve"> </w:t>
      </w:r>
      <w:r>
        <w:rPr>
          <w:rtl/>
          <w:lang w:bidi="ar-SA"/>
        </w:rPr>
        <w:t>بناءً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طلبه،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بالإجماع؛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لنفس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Style w:val="a5"/>
        </w:rPr>
        <w:footnoteReference w:id="32"/>
      </w:r>
      <w:r>
        <w:rPr>
          <w:rtl/>
        </w:rPr>
        <w:t xml:space="preserve">.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الجوهريّ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>.</w:t>
      </w:r>
    </w:p>
    <w:p w14:paraId="1375DE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ويقسّم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أقسامًا</w:t>
      </w:r>
      <w:r>
        <w:rPr>
          <w:rtl/>
        </w:rPr>
        <w:t xml:space="preserve">: </w:t>
      </w:r>
      <w:r>
        <w:rPr>
          <w:rtl/>
          <w:lang w:bidi="ar-SA"/>
        </w:rPr>
        <w:t>فباعتبار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: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مزهق،</w:t>
      </w:r>
      <w:r>
        <w:rPr>
          <w:rtl/>
        </w:rPr>
        <w:t xml:space="preserve"> </w:t>
      </w:r>
      <w:r>
        <w:rPr>
          <w:rtl/>
          <w:lang w:bidi="ar-SA"/>
        </w:rPr>
        <w:t>وسلبيّ</w:t>
      </w:r>
      <w:r>
        <w:rPr>
          <w:rtl/>
        </w:rPr>
        <w:t xml:space="preserve"> </w:t>
      </w:r>
      <w:r>
        <w:rPr>
          <w:rtl/>
          <w:lang w:bidi="ar-SA"/>
        </w:rPr>
        <w:t>بالامتناع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اللازم؛</w:t>
      </w:r>
      <w:r>
        <w:rPr>
          <w:rtl/>
        </w:rPr>
        <w:t xml:space="preserve"> </w:t>
      </w:r>
      <w:r>
        <w:rPr>
          <w:rtl/>
          <w:lang w:bidi="ar-SA"/>
        </w:rPr>
        <w:t>وباعتبار</w:t>
      </w:r>
      <w:r>
        <w:rPr>
          <w:rtl/>
        </w:rPr>
        <w:t xml:space="preserve"> </w:t>
      </w:r>
      <w:r>
        <w:rPr>
          <w:rtl/>
          <w:lang w:bidi="ar-SA"/>
        </w:rPr>
        <w:t>الإرادة</w:t>
      </w:r>
      <w:r>
        <w:rPr>
          <w:rtl/>
        </w:rPr>
        <w:t xml:space="preserve">: </w:t>
      </w:r>
      <w:r>
        <w:rPr>
          <w:rtl/>
          <w:lang w:bidi="ar-SA"/>
        </w:rPr>
        <w:t>طوعيّ</w:t>
      </w:r>
      <w:r>
        <w:rPr>
          <w:rtl/>
        </w:rPr>
        <w:t xml:space="preserve"> </w:t>
      </w:r>
      <w:r>
        <w:rPr>
          <w:rtl/>
          <w:lang w:bidi="ar-SA"/>
        </w:rPr>
        <w:t>بطلب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طوعيّ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طلبه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عجزه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الإفصاح؛</w:t>
      </w:r>
      <w:r>
        <w:rPr>
          <w:rtl/>
        </w:rPr>
        <w:t xml:space="preserve"> </w:t>
      </w:r>
      <w:r>
        <w:rPr>
          <w:rtl/>
          <w:lang w:bidi="ar-SA"/>
        </w:rPr>
        <w:t>وأشدّها</w:t>
      </w:r>
      <w:r>
        <w:rPr>
          <w:rtl/>
        </w:rPr>
        <w:t xml:space="preserve"> </w:t>
      </w:r>
      <w:r>
        <w:rPr>
          <w:rtl/>
          <w:lang w:bidi="ar-SA"/>
        </w:rPr>
        <w:t>إثمًا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اللاطوعيّ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Style w:val="a5"/>
        </w:rPr>
        <w:footnoteReference w:id="33"/>
      </w:r>
      <w:r>
        <w:rPr>
          <w:rtl/>
        </w:rPr>
        <w:t xml:space="preserve">. </w:t>
      </w:r>
      <w:r>
        <w:rPr>
          <w:rtl/>
          <w:lang w:bidi="ar-SA"/>
        </w:rPr>
        <w:t>وموضع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الأقسام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حيٌّ</w:t>
      </w:r>
      <w:r>
        <w:rPr>
          <w:rtl/>
        </w:rPr>
        <w:t xml:space="preserve"> </w:t>
      </w:r>
      <w:r>
        <w:rPr>
          <w:rtl/>
          <w:lang w:bidi="ar-SA"/>
        </w:rPr>
        <w:t>يُقتل</w:t>
      </w:r>
      <w:r>
        <w:rPr>
          <w:rtl/>
        </w:rPr>
        <w:t xml:space="preserve"> </w:t>
      </w:r>
      <w:r>
        <w:rPr>
          <w:rtl/>
          <w:lang w:bidi="ar-SA"/>
        </w:rPr>
        <w:t>شفقة،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تلتبس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بالقسم</w:t>
      </w:r>
      <w:r>
        <w:rPr>
          <w:rtl/>
        </w:rPr>
        <w:t xml:space="preserve"> </w:t>
      </w:r>
      <w:r>
        <w:rPr>
          <w:rtl/>
          <w:lang w:bidi="ar-SA"/>
        </w:rPr>
        <w:t>السلبيّ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: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قدّمنا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>.</w:t>
      </w:r>
    </w:p>
    <w:p w14:paraId="2BE142D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0" w:name="_Toc23780940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العناية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المركّزة</w:t>
      </w:r>
      <w:r>
        <w:rPr>
          <w:b/>
          <w:bCs/>
          <w:color w:val="000000"/>
          <w:sz w:val="28"/>
          <w:szCs w:val="28"/>
          <w:rtl/>
        </w:rPr>
        <w:t>.</w:t>
      </w:r>
      <w:bookmarkEnd w:id="30"/>
    </w:p>
    <w:p w14:paraId="7BCE5DB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مجهَّز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المراقبة</w:t>
      </w:r>
      <w:r>
        <w:rPr>
          <w:rtl/>
        </w:rPr>
        <w:t xml:space="preserve"> </w:t>
      </w:r>
      <w:r>
        <w:rPr>
          <w:rtl/>
          <w:lang w:bidi="ar-SA"/>
        </w:rPr>
        <w:t>والدعم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وطواقم</w:t>
      </w:r>
      <w:r>
        <w:rPr>
          <w:rtl/>
        </w:rPr>
        <w:t xml:space="preserve"> </w:t>
      </w:r>
      <w:r>
        <w:rPr>
          <w:rtl/>
          <w:lang w:bidi="ar-SA"/>
        </w:rPr>
        <w:t>متخصّصة،</w:t>
      </w:r>
      <w:r>
        <w:rPr>
          <w:rtl/>
        </w:rPr>
        <w:t xml:space="preserve"> </w:t>
      </w:r>
      <w:r>
        <w:rPr>
          <w:rtl/>
          <w:lang w:bidi="ar-SA"/>
        </w:rPr>
        <w:t>تُدار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مراقبة</w:t>
      </w:r>
      <w:r>
        <w:rPr>
          <w:rtl/>
        </w:rPr>
        <w:t xml:space="preserve"> </w:t>
      </w:r>
      <w:r>
        <w:rPr>
          <w:rtl/>
          <w:lang w:bidi="ar-SA"/>
        </w:rPr>
        <w:t>لصيقة</w:t>
      </w:r>
      <w:r>
        <w:rPr>
          <w:rtl/>
        </w:rPr>
        <w:t xml:space="preserve"> </w:t>
      </w:r>
      <w:r>
        <w:rPr>
          <w:rtl/>
          <w:lang w:bidi="ar-SA"/>
        </w:rPr>
        <w:t>ودعم</w:t>
      </w:r>
      <w:r>
        <w:rPr>
          <w:rtl/>
        </w:rPr>
        <w:t xml:space="preserve"> </w:t>
      </w:r>
      <w:r>
        <w:rPr>
          <w:rtl/>
          <w:lang w:bidi="ar-SA"/>
        </w:rPr>
        <w:t>لوظيفة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>.</w:t>
      </w:r>
    </w:p>
    <w:p w14:paraId="36EE976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1" w:name="_Toc23780940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الثامن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زراعة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الأعضاء</w:t>
      </w:r>
      <w:r>
        <w:rPr>
          <w:b/>
          <w:bCs/>
          <w:color w:val="000000"/>
          <w:sz w:val="28"/>
          <w:szCs w:val="28"/>
          <w:rtl/>
        </w:rPr>
        <w:t>.</w:t>
      </w:r>
      <w:bookmarkEnd w:id="31"/>
    </w:p>
    <w:p w14:paraId="7A34139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سليم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متبرّع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عضوه</w:t>
      </w:r>
      <w:r>
        <w:rPr>
          <w:rtl/>
        </w:rPr>
        <w:t xml:space="preserve"> </w:t>
      </w:r>
      <w:r>
        <w:rPr>
          <w:rtl/>
          <w:lang w:bidi="ar-SA"/>
        </w:rPr>
        <w:t>المماثل،</w:t>
      </w:r>
      <w:r>
        <w:rPr>
          <w:rtl/>
        </w:rPr>
        <w:t xml:space="preserve"> </w:t>
      </w:r>
      <w:r>
        <w:rPr>
          <w:rtl/>
          <w:lang w:bidi="ar-SA"/>
        </w:rPr>
        <w:t>وتتعلق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الصالحة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تؤخذ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Style w:val="a5"/>
        </w:rPr>
        <w:footnoteReference w:id="34"/>
      </w:r>
      <w:r>
        <w:rPr>
          <w:rtl/>
        </w:rPr>
        <w:t>.</w:t>
      </w:r>
    </w:p>
    <w:p w14:paraId="3ADFEC9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أجازت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بشروط،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تتحقّق</w:t>
      </w:r>
      <w:r>
        <w:rPr>
          <w:rtl/>
        </w:rPr>
        <w:t xml:space="preserve"> </w:t>
      </w:r>
      <w:r>
        <w:rPr>
          <w:rtl/>
          <w:lang w:bidi="ar-SA"/>
        </w:rPr>
        <w:t>وفاته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المعتبرة،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أوصى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ورثته،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تتوقف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ينتفي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والاتجار؛</w:t>
      </w:r>
      <w:r>
        <w:rPr>
          <w:rtl/>
        </w:rPr>
        <w:t xml:space="preserve"> </w:t>
      </w:r>
      <w:r>
        <w:rPr>
          <w:rtl/>
          <w:lang w:bidi="ar-SA"/>
        </w:rPr>
        <w:t>وبنى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الإيثار</w:t>
      </w:r>
      <w:r>
        <w:rPr>
          <w:rtl/>
        </w:rPr>
        <w:t xml:space="preserve"> </w:t>
      </w:r>
      <w:r>
        <w:rPr>
          <w:rtl/>
          <w:lang w:bidi="ar-SA"/>
        </w:rPr>
        <w:t>وإحياء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Style w:val="a5"/>
        </w:rPr>
        <w:footnoteReference w:id="35"/>
      </w:r>
      <w:r>
        <w:rPr>
          <w:rtl/>
        </w:rPr>
        <w:t xml:space="preserve">. </w:t>
      </w:r>
      <w:r>
        <w:rPr>
          <w:rtl/>
          <w:lang w:bidi="ar-SA"/>
        </w:rPr>
        <w:t>وموضع</w:t>
      </w:r>
      <w:r>
        <w:rPr>
          <w:rtl/>
        </w:rPr>
        <w:t xml:space="preserve"> </w:t>
      </w:r>
      <w:r>
        <w:rPr>
          <w:rtl/>
          <w:lang w:bidi="ar-SA"/>
        </w:rPr>
        <w:t>الصلة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المشترطة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وفاة</w:t>
      </w:r>
      <w:r>
        <w:rPr>
          <w:rtl/>
        </w:rPr>
        <w:t xml:space="preserve"> </w:t>
      </w:r>
      <w:r>
        <w:rPr>
          <w:rtl/>
          <w:lang w:bidi="ar-SA"/>
        </w:rPr>
        <w:t>دماغيّة،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سابقًا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حرصت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وتشكيل</w:t>
      </w:r>
      <w:r>
        <w:rPr>
          <w:rtl/>
        </w:rPr>
        <w:t xml:space="preserve"> </w:t>
      </w:r>
      <w:r>
        <w:rPr>
          <w:rtl/>
          <w:lang w:bidi="ar-SA"/>
        </w:rPr>
        <w:t>لجانها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صلب</w:t>
      </w:r>
      <w:r>
        <w:rPr>
          <w:rtl/>
        </w:rPr>
        <w:t xml:space="preserve"> </w:t>
      </w:r>
      <w:r>
        <w:rPr>
          <w:rtl/>
          <w:lang w:bidi="ar-SA"/>
        </w:rPr>
        <w:t>نصوصها</w:t>
      </w:r>
      <w:r>
        <w:rPr>
          <w:rStyle w:val="a5"/>
        </w:rPr>
        <w:footnoteReference w:id="36"/>
      </w:r>
      <w:r>
        <w:rPr>
          <w:rtl/>
        </w:rPr>
        <w:t>.</w:t>
      </w:r>
    </w:p>
    <w:p w14:paraId="3B83E57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2" w:name="_Toc23780940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التاسع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جذع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الدماغ</w:t>
      </w:r>
      <w:r>
        <w:rPr>
          <w:b/>
          <w:bCs/>
          <w:color w:val="000000"/>
          <w:sz w:val="28"/>
          <w:szCs w:val="28"/>
          <w:rtl/>
        </w:rPr>
        <w:t>.</w:t>
      </w:r>
      <w:bookmarkEnd w:id="32"/>
    </w:p>
    <w:p w14:paraId="4E0728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الجزء</w:t>
      </w:r>
      <w:r>
        <w:rPr>
          <w:rtl/>
        </w:rPr>
        <w:t xml:space="preserve"> </w:t>
      </w:r>
      <w:r>
        <w:rPr>
          <w:rtl/>
          <w:lang w:bidi="ar-SA"/>
        </w:rPr>
        <w:t>السفليّ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الواصل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النخاع</w:t>
      </w:r>
      <w:r>
        <w:rPr>
          <w:rtl/>
        </w:rPr>
        <w:t xml:space="preserve"> </w:t>
      </w:r>
      <w:r>
        <w:rPr>
          <w:rtl/>
          <w:lang w:bidi="ar-SA"/>
        </w:rPr>
        <w:t>الشوكيّ،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تتركّز</w:t>
      </w:r>
      <w:r>
        <w:rPr>
          <w:rtl/>
        </w:rPr>
        <w:t xml:space="preserve"> </w:t>
      </w:r>
      <w:r>
        <w:rPr>
          <w:rtl/>
          <w:lang w:bidi="ar-SA"/>
        </w:rPr>
        <w:t>مراكز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اللاإراديّة</w:t>
      </w:r>
      <w:r>
        <w:rPr>
          <w:rtl/>
        </w:rPr>
        <w:t xml:space="preserve">: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ومراكز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الدمويّة،</w:t>
      </w:r>
      <w:r>
        <w:rPr>
          <w:rtl/>
        </w:rPr>
        <w:t xml:space="preserve"> </w:t>
      </w:r>
      <w:r>
        <w:rPr>
          <w:rtl/>
          <w:lang w:bidi="ar-SA"/>
        </w:rPr>
        <w:t>ومنعكسات</w:t>
      </w:r>
      <w:r>
        <w:rPr>
          <w:rtl/>
        </w:rPr>
        <w:t xml:space="preserve"> </w:t>
      </w:r>
      <w:r>
        <w:rPr>
          <w:rtl/>
          <w:lang w:bidi="ar-SA"/>
        </w:rPr>
        <w:t>البلع</w:t>
      </w:r>
      <w:r>
        <w:rPr>
          <w:rtl/>
        </w:rPr>
        <w:t xml:space="preserve"> </w:t>
      </w:r>
      <w:r>
        <w:rPr>
          <w:rtl/>
          <w:lang w:bidi="ar-SA"/>
        </w:rPr>
        <w:t>والسعال</w:t>
      </w:r>
      <w:r>
        <w:rPr>
          <w:rtl/>
        </w:rPr>
        <w:t xml:space="preserve"> </w:t>
      </w:r>
      <w:r>
        <w:rPr>
          <w:rtl/>
          <w:lang w:bidi="ar-SA"/>
        </w:rPr>
        <w:t>وحدقة</w:t>
      </w:r>
      <w:r>
        <w:rPr>
          <w:rtl/>
        </w:rPr>
        <w:t xml:space="preserve"> </w:t>
      </w:r>
      <w:r>
        <w:rPr>
          <w:rtl/>
          <w:lang w:bidi="ar-SA"/>
        </w:rPr>
        <w:t>العين،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ممرّ</w:t>
      </w:r>
      <w:r>
        <w:rPr>
          <w:rtl/>
        </w:rPr>
        <w:t xml:space="preserve"> </w:t>
      </w:r>
      <w:r>
        <w:rPr>
          <w:rtl/>
          <w:lang w:bidi="ar-SA"/>
        </w:rPr>
        <w:t>الإشارات</w:t>
      </w:r>
      <w:r>
        <w:rPr>
          <w:rtl/>
        </w:rPr>
        <w:t xml:space="preserve"> </w:t>
      </w:r>
      <w:r>
        <w:rPr>
          <w:rtl/>
          <w:lang w:bidi="ar-SA"/>
        </w:rPr>
        <w:t>العصبيّة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والجسد؛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للدماغ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الوظيفيّة،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تنفّس</w:t>
      </w:r>
      <w:r>
        <w:rPr>
          <w:rtl/>
        </w:rPr>
        <w:t xml:space="preserve"> </w:t>
      </w:r>
      <w:r>
        <w:rPr>
          <w:rtl/>
          <w:lang w:bidi="ar-SA"/>
        </w:rPr>
        <w:t>ذاتيّ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منعكسات</w:t>
      </w:r>
      <w:r>
        <w:rPr>
          <w:rStyle w:val="a5"/>
        </w:rPr>
        <w:footnoteReference w:id="37"/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اشترطت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خصوصًا،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القشرة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Style w:val="a5"/>
        </w:rPr>
        <w:footnoteReference w:id="38"/>
      </w:r>
      <w:r>
        <w:rPr>
          <w:rtl/>
        </w:rPr>
        <w:t>.</w:t>
      </w:r>
    </w:p>
    <w:p w14:paraId="03AA872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3" w:name="_Toc23780940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الغيبوبة</w:t>
      </w:r>
      <w:r>
        <w:rPr>
          <w:b/>
          <w:bCs/>
          <w:color w:val="000000"/>
          <w:sz w:val="28"/>
          <w:szCs w:val="28"/>
          <w:rtl/>
        </w:rPr>
        <w:t>.</w:t>
      </w:r>
      <w:bookmarkEnd w:id="33"/>
    </w:p>
    <w:p w14:paraId="400FC14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فقدان</w:t>
      </w:r>
      <w:r>
        <w:rPr>
          <w:rtl/>
        </w:rPr>
        <w:t xml:space="preserve"> </w:t>
      </w:r>
      <w:r>
        <w:rPr>
          <w:rtl/>
          <w:lang w:bidi="ar-SA"/>
        </w:rPr>
        <w:t>للوعي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يستجيب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للمنبّهات،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متفاوتة</w:t>
      </w:r>
      <w:r>
        <w:rPr>
          <w:rtl/>
        </w:rPr>
        <w:t xml:space="preserve">: </w:t>
      </w:r>
      <w:r>
        <w:rPr>
          <w:rtl/>
          <w:lang w:bidi="ar-SA"/>
        </w:rPr>
        <w:t>فمنها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العميقة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يفيق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ساعات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أيام،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تعريفها،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بحالة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الأدنى</w:t>
      </w:r>
      <w:r>
        <w:rPr>
          <w:rtl/>
        </w:rPr>
        <w:t xml:space="preserve">. </w:t>
      </w:r>
      <w:r>
        <w:rPr>
          <w:rtl/>
          <w:lang w:bidi="ar-SA"/>
        </w:rPr>
        <w:t>والجامع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الدرجات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عامل،</w:t>
      </w:r>
      <w:r>
        <w:rPr>
          <w:rtl/>
        </w:rPr>
        <w:t xml:space="preserve"> </w:t>
      </w:r>
      <w:r>
        <w:rPr>
          <w:rtl/>
          <w:lang w:bidi="ar-SA"/>
        </w:rPr>
        <w:t>فصاحبها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خلاف،</w:t>
      </w:r>
      <w:r>
        <w:rPr>
          <w:rtl/>
        </w:rPr>
        <w:t xml:space="preserve"> </w:t>
      </w:r>
      <w:r>
        <w:rPr>
          <w:rtl/>
          <w:lang w:bidi="ar-SA"/>
        </w:rPr>
        <w:t>يتنفّس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تلقاء</w:t>
      </w:r>
      <w:r>
        <w:rPr>
          <w:rtl/>
        </w:rPr>
        <w:t xml:space="preserve"> </w:t>
      </w:r>
      <w:r>
        <w:rPr>
          <w:rtl/>
          <w:lang w:bidi="ar-SA"/>
        </w:rPr>
        <w:t>نفسه،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بحال؛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شدّد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خطورة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الناس،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أخبار</w:t>
      </w:r>
      <w:r>
        <w:rPr>
          <w:rtl/>
        </w:rPr>
        <w:t xml:space="preserve"> "</w:t>
      </w:r>
      <w:r>
        <w:rPr>
          <w:rtl/>
          <w:lang w:bidi="ar-SA"/>
        </w:rPr>
        <w:t>مستيقظين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"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تتناقلها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الإعلام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شُخّصت</w:t>
      </w:r>
      <w:r>
        <w:rPr>
          <w:rtl/>
        </w:rPr>
        <w:t xml:space="preserve"> </w:t>
      </w:r>
      <w:r>
        <w:rPr>
          <w:rtl/>
          <w:lang w:bidi="ar-SA"/>
        </w:rPr>
        <w:t>تشخيصًا</w:t>
      </w:r>
      <w:r>
        <w:rPr>
          <w:rtl/>
        </w:rPr>
        <w:t xml:space="preserve"> </w:t>
      </w:r>
      <w:r>
        <w:rPr>
          <w:rtl/>
          <w:lang w:bidi="ar-SA"/>
        </w:rPr>
        <w:t>ناقصًا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نُقلت</w:t>
      </w:r>
      <w:r>
        <w:rPr>
          <w:rtl/>
        </w:rPr>
        <w:t xml:space="preserve"> </w:t>
      </w:r>
      <w:r>
        <w:rPr>
          <w:rtl/>
          <w:lang w:bidi="ar-SA"/>
        </w:rPr>
        <w:t>نقلًا</w:t>
      </w:r>
      <w:r>
        <w:rPr>
          <w:rtl/>
        </w:rPr>
        <w:t xml:space="preserve"> </w:t>
      </w:r>
      <w:r>
        <w:rPr>
          <w:rtl/>
          <w:lang w:bidi="ar-SA"/>
        </w:rPr>
        <w:t>مغلوطًا</w:t>
      </w:r>
      <w:r>
        <w:rPr>
          <w:rStyle w:val="a5"/>
        </w:rPr>
        <w:footnoteReference w:id="39"/>
      </w:r>
      <w:r>
        <w:rPr>
          <w:rtl/>
        </w:rPr>
        <w:t>.</w:t>
      </w:r>
    </w:p>
    <w:p w14:paraId="3776A00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4" w:name="_Toc23780940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الحادي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التداوي</w:t>
      </w:r>
      <w:r>
        <w:rPr>
          <w:b/>
          <w:bCs/>
          <w:color w:val="000000"/>
          <w:sz w:val="28"/>
          <w:szCs w:val="28"/>
          <w:rtl/>
        </w:rPr>
        <w:t>.</w:t>
      </w:r>
      <w:bookmarkEnd w:id="34"/>
    </w:p>
    <w:p w14:paraId="5CE6013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التداوي</w:t>
      </w:r>
      <w:r>
        <w:rPr>
          <w:rtl/>
        </w:rPr>
        <w:t xml:space="preserve">: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المشروعة</w:t>
      </w:r>
      <w:r>
        <w:rPr>
          <w:rtl/>
        </w:rPr>
        <w:t xml:space="preserve"> </w:t>
      </w:r>
      <w:r>
        <w:rPr>
          <w:rtl/>
          <w:lang w:bidi="ar-SA"/>
        </w:rPr>
        <w:t>لدفع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تخفيفه،</w:t>
      </w:r>
      <w:r>
        <w:rPr>
          <w:rtl/>
        </w:rPr>
        <w:t xml:space="preserve"> </w:t>
      </w:r>
      <w:r>
        <w:rPr>
          <w:rtl/>
          <w:lang w:bidi="ar-SA"/>
        </w:rPr>
        <w:t>وأصله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: "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شفاءً</w:t>
      </w:r>
      <w:r>
        <w:rPr>
          <w:rtl/>
        </w:rPr>
        <w:t>"</w:t>
      </w:r>
      <w:r>
        <w:rPr>
          <w:rStyle w:val="a5"/>
        </w:rPr>
        <w:footnoteReference w:id="40"/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فصّل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: </w:t>
      </w:r>
      <w:r>
        <w:rPr>
          <w:rtl/>
          <w:lang w:bidi="ar-SA"/>
        </w:rPr>
        <w:t>فمنهم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أوجبه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النفع</w:t>
      </w:r>
      <w:r>
        <w:rPr>
          <w:rtl/>
        </w:rPr>
        <w:t xml:space="preserve"> </w:t>
      </w:r>
      <w:r>
        <w:rPr>
          <w:rtl/>
          <w:lang w:bidi="ar-SA"/>
        </w:rPr>
        <w:t>وخوف</w:t>
      </w:r>
      <w:r>
        <w:rPr>
          <w:rtl/>
        </w:rPr>
        <w:t xml:space="preserve"> </w:t>
      </w:r>
      <w:r>
        <w:rPr>
          <w:rtl/>
          <w:lang w:bidi="ar-SA"/>
        </w:rPr>
        <w:t>الهلاك،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استحبّه،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أباحه،</w:t>
      </w:r>
      <w:r>
        <w:rPr>
          <w:rtl/>
        </w:rPr>
        <w:t xml:space="preserve"> </w:t>
      </w:r>
      <w:r>
        <w:rPr>
          <w:rtl/>
          <w:lang w:bidi="ar-SA"/>
        </w:rPr>
        <w:t>والمحقّق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 </w:t>
      </w:r>
      <w:r>
        <w:rPr>
          <w:rtl/>
          <w:lang w:bidi="ar-SA"/>
        </w:rPr>
        <w:t>يدور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ونوع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: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يُقطع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نفعه</w:t>
      </w:r>
      <w:r>
        <w:rPr>
          <w:rtl/>
        </w:rPr>
        <w:t xml:space="preserve"> </w:t>
      </w:r>
      <w:r>
        <w:rPr>
          <w:rtl/>
          <w:lang w:bidi="ar-SA"/>
        </w:rPr>
        <w:t>وتُخشى</w:t>
      </w:r>
      <w:r>
        <w:rPr>
          <w:rtl/>
        </w:rPr>
        <w:t xml:space="preserve"> </w:t>
      </w:r>
      <w:r>
        <w:rPr>
          <w:rtl/>
          <w:lang w:bidi="ar-SA"/>
        </w:rPr>
        <w:t>الهلكة</w:t>
      </w:r>
      <w:r>
        <w:rPr>
          <w:rtl/>
        </w:rPr>
        <w:t xml:space="preserve"> </w:t>
      </w:r>
      <w:r>
        <w:rPr>
          <w:rtl/>
          <w:lang w:bidi="ar-SA"/>
        </w:rPr>
        <w:t>بتركه،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نفعه</w:t>
      </w:r>
      <w:r>
        <w:rPr>
          <w:rStyle w:val="a5"/>
        </w:rPr>
        <w:footnoteReference w:id="41"/>
      </w:r>
      <w:r>
        <w:rPr>
          <w:rtl/>
        </w:rPr>
        <w:t xml:space="preserve">.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فإنها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المصير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</w:t>
      </w:r>
      <w:r>
        <w:rPr>
          <w:rtl/>
        </w:rPr>
        <w:t>.</w:t>
      </w:r>
    </w:p>
    <w:p w14:paraId="7EC95832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5" w:name="_Toc23780940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العلاج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التلطيفيّ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35"/>
    </w:p>
    <w:p w14:paraId="0D495F5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التلطيفيّ</w:t>
      </w:r>
      <w:r>
        <w:rPr>
          <w:rtl/>
        </w:rPr>
        <w:t xml:space="preserve">: </w:t>
      </w:r>
      <w:r>
        <w:rPr>
          <w:rtl/>
          <w:lang w:bidi="ar-SA"/>
        </w:rPr>
        <w:t>رعاية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تهدف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تخفيف</w:t>
      </w:r>
      <w:r>
        <w:rPr>
          <w:rtl/>
        </w:rPr>
        <w:t xml:space="preserve"> </w:t>
      </w:r>
      <w:r>
        <w:rPr>
          <w:rtl/>
          <w:lang w:bidi="ar-SA"/>
        </w:rPr>
        <w:t>الألم</w:t>
      </w:r>
      <w:r>
        <w:rPr>
          <w:rtl/>
        </w:rPr>
        <w:t xml:space="preserve"> </w:t>
      </w:r>
      <w:r>
        <w:rPr>
          <w:rtl/>
          <w:lang w:bidi="ar-SA"/>
        </w:rPr>
        <w:t>والأعراض</w:t>
      </w:r>
      <w:r>
        <w:rPr>
          <w:rtl/>
        </w:rPr>
        <w:t xml:space="preserve"> </w:t>
      </w:r>
      <w:r>
        <w:rPr>
          <w:rtl/>
          <w:lang w:bidi="ar-SA"/>
        </w:rPr>
        <w:t>وتحسين</w:t>
      </w:r>
      <w:r>
        <w:rPr>
          <w:rtl/>
        </w:rPr>
        <w:t xml:space="preserve"> </w:t>
      </w:r>
      <w:r>
        <w:rPr>
          <w:rtl/>
          <w:lang w:bidi="ar-SA"/>
        </w:rPr>
        <w:t>نوعيّة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إطالة</w:t>
      </w:r>
      <w:r>
        <w:rPr>
          <w:rtl/>
        </w:rPr>
        <w:t xml:space="preserve"> </w:t>
      </w:r>
      <w:r>
        <w:rPr>
          <w:rtl/>
          <w:lang w:bidi="ar-SA"/>
        </w:rPr>
        <w:t>العمر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استثنائيّة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تقصيره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مزهق</w:t>
      </w:r>
      <w:r>
        <w:rPr>
          <w:rtl/>
        </w:rPr>
        <w:t xml:space="preserve">.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إشكال،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محاسن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الموافقة</w:t>
      </w:r>
      <w:r>
        <w:rPr>
          <w:rtl/>
        </w:rPr>
        <w:t xml:space="preserve"> </w:t>
      </w:r>
      <w:r>
        <w:rPr>
          <w:rtl/>
          <w:lang w:bidi="ar-SA"/>
        </w:rPr>
        <w:t>لمقاصد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الحرج</w:t>
      </w:r>
      <w:r>
        <w:rPr>
          <w:rtl/>
        </w:rPr>
        <w:t xml:space="preserve"> </w:t>
      </w:r>
      <w:r>
        <w:rPr>
          <w:rtl/>
          <w:lang w:bidi="ar-SA"/>
        </w:rPr>
        <w:t>ورحمة</w:t>
      </w:r>
      <w:r>
        <w:rPr>
          <w:rtl/>
        </w:rPr>
        <w:t xml:space="preserve"> </w:t>
      </w:r>
      <w:r>
        <w:rPr>
          <w:rtl/>
          <w:lang w:bidi="ar-SA"/>
        </w:rPr>
        <w:t>المريض؛</w:t>
      </w:r>
      <w:r>
        <w:rPr>
          <w:rtl/>
        </w:rPr>
        <w:t xml:space="preserve"> </w:t>
      </w:r>
      <w:r>
        <w:rPr>
          <w:rtl/>
          <w:lang w:bidi="ar-SA"/>
        </w:rPr>
        <w:t>والتفريق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ظاهر</w:t>
      </w:r>
      <w:r>
        <w:rPr>
          <w:rtl/>
        </w:rPr>
        <w:t xml:space="preserve">: </w:t>
      </w:r>
      <w:r>
        <w:rPr>
          <w:rtl/>
          <w:lang w:bidi="ar-SA"/>
        </w:rPr>
        <w:t>فالتلطيف</w:t>
      </w:r>
      <w:r>
        <w:rPr>
          <w:rtl/>
        </w:rPr>
        <w:t xml:space="preserve"> </w:t>
      </w:r>
      <w:r>
        <w:rPr>
          <w:rtl/>
          <w:lang w:bidi="ar-SA"/>
        </w:rPr>
        <w:t>تخفيف</w:t>
      </w:r>
      <w:r>
        <w:rPr>
          <w:rtl/>
        </w:rPr>
        <w:t xml:space="preserve"> </w:t>
      </w:r>
      <w:r>
        <w:rPr>
          <w:rtl/>
          <w:lang w:bidi="ar-SA"/>
        </w:rPr>
        <w:t>للألم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الأجل</w:t>
      </w:r>
      <w:r>
        <w:rPr>
          <w:rtl/>
        </w:rPr>
        <w:t xml:space="preserve"> </w:t>
      </w:r>
      <w:r>
        <w:rPr>
          <w:rtl/>
          <w:lang w:bidi="ar-SA"/>
        </w:rPr>
        <w:t>لله،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استعجال</w:t>
      </w:r>
      <w:r>
        <w:rPr>
          <w:rtl/>
        </w:rPr>
        <w:t xml:space="preserve"> </w:t>
      </w:r>
      <w:r>
        <w:rPr>
          <w:rtl/>
          <w:lang w:bidi="ar-SA"/>
        </w:rPr>
        <w:t>للأجل</w:t>
      </w:r>
      <w:r>
        <w:rPr>
          <w:rStyle w:val="a5"/>
        </w:rPr>
        <w:footnoteReference w:id="42"/>
      </w:r>
      <w:r>
        <w:rPr>
          <w:rtl/>
        </w:rPr>
        <w:t xml:space="preserve">. </w:t>
      </w:r>
      <w:r>
        <w:rPr>
          <w:rtl/>
          <w:lang w:bidi="ar-SA"/>
        </w:rPr>
        <w:t>وذكرُه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مهمّ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البديل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العبثيّ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الإهمال،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رعاية</w:t>
      </w:r>
      <w:r>
        <w:rPr>
          <w:rtl/>
        </w:rPr>
        <w:t xml:space="preserve"> </w:t>
      </w:r>
      <w:r>
        <w:rPr>
          <w:rtl/>
          <w:lang w:bidi="ar-SA"/>
        </w:rPr>
        <w:t>كريمة</w:t>
      </w:r>
      <w:r>
        <w:rPr>
          <w:rtl/>
        </w:rPr>
        <w:t xml:space="preserve"> </w:t>
      </w:r>
      <w:r>
        <w:rPr>
          <w:rtl/>
          <w:lang w:bidi="ar-SA"/>
        </w:rPr>
        <w:t>للجثمان</w:t>
      </w:r>
      <w:r>
        <w:rPr>
          <w:rtl/>
        </w:rPr>
        <w:t xml:space="preserve"> </w:t>
      </w:r>
      <w:r>
        <w:rPr>
          <w:rtl/>
          <w:lang w:bidi="ar-SA"/>
        </w:rPr>
        <w:t>وإعداد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للوداع</w:t>
      </w:r>
      <w:r>
        <w:rPr>
          <w:rtl/>
        </w:rPr>
        <w:t>.</w:t>
      </w:r>
    </w:p>
    <w:p w14:paraId="52DC4D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ظهر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نصف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اصطلاحيّ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حقيقيّ؛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يسمع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فيتصوّر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يستيقظ،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يتصوّر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والحكم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جذريًّا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واجبات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>.</w:t>
      </w:r>
    </w:p>
    <w:p w14:paraId="6896E63E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36" w:name="_Toc237809408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الثاني</w:t>
      </w:r>
      <w:r>
        <w:rPr>
          <w:b/>
          <w:bCs/>
          <w:color w:val="000000"/>
          <w:rtl/>
        </w:rPr>
        <w:t xml:space="preserve"> (</w:t>
      </w:r>
      <w:r>
        <w:rPr>
          <w:b/>
          <w:bCs/>
          <w:color w:val="000000"/>
          <w:rtl/>
          <w:lang w:bidi="ar-SA"/>
        </w:rPr>
        <w:t>التمهيديّ</w:t>
      </w:r>
      <w:r>
        <w:rPr>
          <w:b/>
          <w:bCs/>
          <w:color w:val="000000"/>
          <w:rtl/>
        </w:rPr>
        <w:t xml:space="preserve">): </w:t>
      </w:r>
      <w:r>
        <w:rPr>
          <w:b/>
          <w:bCs/>
          <w:color w:val="000000"/>
          <w:rtl/>
          <w:lang w:bidi="ar-SA"/>
        </w:rPr>
        <w:t>نشأة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وتاريخها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وربطها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بالشرائع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السماويّة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والتشريعات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الوضعيّة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القديمة</w:t>
      </w:r>
      <w:bookmarkEnd w:id="36"/>
    </w:p>
    <w:p w14:paraId="000BCD3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5FCB7D2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تاريخ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C8D55C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وأحكامه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السماويّة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751F95A4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37" w:name="_Toc237809409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تاريخ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ظهور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37"/>
    </w:p>
    <w:p w14:paraId="57BCAE3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7C7339C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وعلاماته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>.</w:t>
      </w:r>
    </w:p>
    <w:p w14:paraId="6B7C9F6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والعناية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العشرين</w:t>
      </w:r>
      <w:r>
        <w:rPr>
          <w:b/>
          <w:bCs/>
          <w:rtl/>
        </w:rPr>
        <w:t>.</w:t>
      </w:r>
    </w:p>
    <w:p w14:paraId="26FBDBB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دخول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المعاصر</w:t>
      </w:r>
      <w:r>
        <w:rPr>
          <w:b/>
          <w:bCs/>
          <w:rtl/>
        </w:rPr>
        <w:t>.</w:t>
      </w:r>
    </w:p>
    <w:p w14:paraId="2728658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نصوص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الكتاب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والسنّة</w:t>
      </w:r>
      <w:r>
        <w:rPr>
          <w:b/>
          <w:bCs/>
          <w:rtl/>
        </w:rPr>
        <w:t>.</w:t>
      </w:r>
    </w:p>
    <w:p w14:paraId="53CBBD6A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38" w:name="_Toc23780941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وعلاماته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قبل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ظهور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>.</w:t>
      </w:r>
      <w:bookmarkEnd w:id="38"/>
    </w:p>
    <w:p w14:paraId="4A2E6F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حادثة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متزامنة</w:t>
      </w:r>
      <w:r>
        <w:rPr>
          <w:rtl/>
        </w:rPr>
        <w:t xml:space="preserve">: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فيموت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دقائق،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اكتفى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بعلامات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ذكروها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الجنائز،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واسترخاء</w:t>
      </w:r>
      <w:r>
        <w:rPr>
          <w:rtl/>
        </w:rPr>
        <w:t xml:space="preserve"> </w:t>
      </w:r>
      <w:r>
        <w:rPr>
          <w:rtl/>
          <w:lang w:bidi="ar-SA"/>
        </w:rPr>
        <w:t>القدمين،</w:t>
      </w:r>
      <w:r>
        <w:rPr>
          <w:rtl/>
        </w:rPr>
        <w:t xml:space="preserve"> </w:t>
      </w:r>
      <w:r>
        <w:rPr>
          <w:rtl/>
          <w:lang w:bidi="ar-SA"/>
        </w:rPr>
        <w:t>وانفصال</w:t>
      </w:r>
      <w:r>
        <w:rPr>
          <w:rtl/>
        </w:rPr>
        <w:t xml:space="preserve"> </w:t>
      </w:r>
      <w:r>
        <w:rPr>
          <w:rtl/>
          <w:lang w:bidi="ar-SA"/>
        </w:rPr>
        <w:t>الكفّين،</w:t>
      </w:r>
      <w:r>
        <w:rPr>
          <w:rtl/>
        </w:rPr>
        <w:t xml:space="preserve"> </w:t>
      </w:r>
      <w:r>
        <w:rPr>
          <w:rtl/>
          <w:lang w:bidi="ar-SA"/>
        </w:rPr>
        <w:t>وميل</w:t>
      </w:r>
      <w:r>
        <w:rPr>
          <w:rtl/>
        </w:rPr>
        <w:t xml:space="preserve"> </w:t>
      </w:r>
      <w:r>
        <w:rPr>
          <w:rtl/>
          <w:lang w:bidi="ar-SA"/>
        </w:rPr>
        <w:t>الأنف،</w:t>
      </w:r>
      <w:r>
        <w:rPr>
          <w:rtl/>
        </w:rPr>
        <w:t xml:space="preserve"> </w:t>
      </w:r>
      <w:r>
        <w:rPr>
          <w:rtl/>
          <w:lang w:bidi="ar-SA"/>
        </w:rPr>
        <w:t>وامتداد</w:t>
      </w:r>
      <w:r>
        <w:rPr>
          <w:rtl/>
        </w:rPr>
        <w:t xml:space="preserve"> </w:t>
      </w:r>
      <w:r>
        <w:rPr>
          <w:rtl/>
          <w:lang w:bidi="ar-SA"/>
        </w:rPr>
        <w:t>جلدة</w:t>
      </w:r>
      <w:r>
        <w:rPr>
          <w:rtl/>
        </w:rPr>
        <w:t xml:space="preserve"> </w:t>
      </w:r>
      <w:r>
        <w:rPr>
          <w:rtl/>
          <w:lang w:bidi="ar-SA"/>
        </w:rPr>
        <w:t>الوجه،</w:t>
      </w:r>
      <w:r>
        <w:rPr>
          <w:rtl/>
        </w:rPr>
        <w:t xml:space="preserve"> </w:t>
      </w:r>
      <w:r>
        <w:rPr>
          <w:rtl/>
          <w:lang w:bidi="ar-SA"/>
        </w:rPr>
        <w:t>وانخساف</w:t>
      </w:r>
      <w:r>
        <w:rPr>
          <w:rtl/>
        </w:rPr>
        <w:t xml:space="preserve"> </w:t>
      </w:r>
      <w:r>
        <w:rPr>
          <w:rtl/>
          <w:lang w:bidi="ar-SA"/>
        </w:rPr>
        <w:t>الصدغين</w:t>
      </w:r>
      <w:r>
        <w:rPr>
          <w:rStyle w:val="a5"/>
        </w:rPr>
        <w:footnoteReference w:id="43"/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مبناها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المشاهدة</w:t>
      </w:r>
      <w:r>
        <w:rPr>
          <w:rtl/>
        </w:rPr>
        <w:t xml:space="preserve"> </w:t>
      </w:r>
      <w:r>
        <w:rPr>
          <w:rtl/>
          <w:lang w:bidi="ar-SA"/>
        </w:rPr>
        <w:t>الحسيّة</w:t>
      </w:r>
      <w:r>
        <w:rPr>
          <w:rtl/>
        </w:rPr>
        <w:t xml:space="preserve"> </w:t>
      </w:r>
      <w:r>
        <w:rPr>
          <w:rtl/>
          <w:lang w:bidi="ar-SA"/>
        </w:rPr>
        <w:t>المتاحة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عصورهم،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يجعلها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تعبّدية</w:t>
      </w:r>
      <w:r>
        <w:rPr>
          <w:rtl/>
        </w:rPr>
        <w:t xml:space="preserve"> </w:t>
      </w:r>
      <w:r>
        <w:rPr>
          <w:rtl/>
          <w:lang w:bidi="ar-SA"/>
        </w:rPr>
        <w:t>توقيفيّة،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نصّوا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شُكّ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وجب</w:t>
      </w:r>
      <w:r>
        <w:rPr>
          <w:rtl/>
        </w:rPr>
        <w:t xml:space="preserve"> </w:t>
      </w:r>
      <w:r>
        <w:rPr>
          <w:rtl/>
          <w:lang w:bidi="ar-SA"/>
        </w:rPr>
        <w:t>التأخير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يُتيقّن،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بقاعدة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</w:t>
      </w:r>
      <w:r>
        <w:rPr>
          <w:rStyle w:val="a5"/>
        </w:rPr>
        <w:footnoteReference w:id="44"/>
      </w:r>
      <w:r>
        <w:rPr>
          <w:rtl/>
        </w:rPr>
        <w:t>.</w:t>
      </w:r>
    </w:p>
    <w:p w14:paraId="727407A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تتابعت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الجنائز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ذكر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وغسل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: </w:t>
      </w:r>
      <w:r>
        <w:rPr>
          <w:rtl/>
          <w:lang w:bidi="ar-SA"/>
        </w:rPr>
        <w:t>فذكر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استرخاء</w:t>
      </w:r>
      <w:r>
        <w:rPr>
          <w:rtl/>
        </w:rPr>
        <w:t xml:space="preserve"> </w:t>
      </w:r>
      <w:r>
        <w:rPr>
          <w:rtl/>
          <w:lang w:bidi="ar-SA"/>
        </w:rPr>
        <w:t>القدمين</w:t>
      </w:r>
      <w:r>
        <w:rPr>
          <w:rtl/>
        </w:rPr>
        <w:t xml:space="preserve"> </w:t>
      </w:r>
      <w:r>
        <w:rPr>
          <w:rtl/>
          <w:lang w:bidi="ar-SA"/>
        </w:rPr>
        <w:t>وميل</w:t>
      </w:r>
      <w:r>
        <w:rPr>
          <w:rtl/>
        </w:rPr>
        <w:t xml:space="preserve"> </w:t>
      </w:r>
      <w:r>
        <w:rPr>
          <w:rtl/>
          <w:lang w:bidi="ar-SA"/>
        </w:rPr>
        <w:t>الأنف</w:t>
      </w:r>
      <w:r>
        <w:rPr>
          <w:rtl/>
        </w:rPr>
        <w:t xml:space="preserve"> </w:t>
      </w:r>
      <w:r>
        <w:rPr>
          <w:rtl/>
          <w:lang w:bidi="ar-SA"/>
        </w:rPr>
        <w:t>وامتداد</w:t>
      </w:r>
      <w:r>
        <w:rPr>
          <w:rtl/>
        </w:rPr>
        <w:t xml:space="preserve"> </w:t>
      </w:r>
      <w:r>
        <w:rPr>
          <w:rtl/>
          <w:lang w:bidi="ar-SA"/>
        </w:rPr>
        <w:t>جلدة</w:t>
      </w:r>
      <w:r>
        <w:rPr>
          <w:rtl/>
        </w:rPr>
        <w:t xml:space="preserve"> </w:t>
      </w:r>
      <w:r>
        <w:rPr>
          <w:rtl/>
          <w:lang w:bidi="ar-SA"/>
        </w:rPr>
        <w:t>الوجه</w:t>
      </w:r>
      <w:r>
        <w:rPr>
          <w:rStyle w:val="a5"/>
        </w:rPr>
        <w:footnoteReference w:id="4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وقريب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المالكيّة</w:t>
      </w:r>
      <w:r>
        <w:rPr>
          <w:rStyle w:val="a5"/>
        </w:rPr>
        <w:footnoteReference w:id="4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انخساف</w:t>
      </w:r>
      <w:r>
        <w:rPr>
          <w:rtl/>
        </w:rPr>
        <w:t xml:space="preserve"> </w:t>
      </w:r>
      <w:r>
        <w:rPr>
          <w:rtl/>
          <w:lang w:bidi="ar-SA"/>
        </w:rPr>
        <w:t>الصدغين</w:t>
      </w:r>
      <w:r>
        <w:rPr>
          <w:rStyle w:val="a5"/>
        </w:rPr>
        <w:footnoteReference w:id="47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ونحوه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الحنابلة،</w:t>
      </w:r>
      <w:r>
        <w:rPr>
          <w:rtl/>
        </w:rPr>
        <w:t xml:space="preserve"> </w:t>
      </w:r>
      <w:r>
        <w:rPr>
          <w:rtl/>
          <w:lang w:bidi="ar-SA"/>
        </w:rPr>
        <w:t>ونصّوا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شُكّ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أُخّر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يُتيقّن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بتغيّر</w:t>
      </w:r>
      <w:r>
        <w:rPr>
          <w:rtl/>
        </w:rPr>
        <w:t xml:space="preserve"> </w:t>
      </w:r>
      <w:r>
        <w:rPr>
          <w:rtl/>
          <w:lang w:bidi="ar-SA"/>
        </w:rPr>
        <w:t>الرائحة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نحوه</w:t>
      </w:r>
      <w:r>
        <w:rPr>
          <w:rStyle w:val="a5"/>
        </w:rPr>
        <w:footnoteReference w:id="48"/>
      </w:r>
      <w:r>
        <w:rPr>
          <w:rtl/>
        </w:rPr>
        <w:t xml:space="preserve">.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صنيعهم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كشف</w:t>
      </w:r>
      <w:r>
        <w:rPr>
          <w:rtl/>
        </w:rPr>
        <w:t xml:space="preserve"> </w:t>
      </w:r>
      <w:r>
        <w:rPr>
          <w:rtl/>
          <w:lang w:bidi="ar-SA"/>
        </w:rPr>
        <w:t>ظنيّة</w:t>
      </w:r>
      <w:r>
        <w:rPr>
          <w:rtl/>
        </w:rPr>
        <w:t xml:space="preserve"> </w:t>
      </w:r>
      <w:r>
        <w:rPr>
          <w:rtl/>
          <w:lang w:bidi="ar-SA"/>
        </w:rPr>
        <w:t>تُتّبع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الإمكان،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بحصول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بأيّ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كان،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المستجدّة</w:t>
      </w:r>
      <w:r>
        <w:rPr>
          <w:rtl/>
        </w:rPr>
        <w:t>.</w:t>
      </w:r>
    </w:p>
    <w:p w14:paraId="6857421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وتقرير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وأحكام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مبسوط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أمّهات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المعتمدة</w:t>
      </w:r>
      <w:r>
        <w:rPr>
          <w:rtl/>
        </w:rPr>
        <w:t xml:space="preserve">: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المبسوط</w:t>
      </w:r>
      <w:r>
        <w:rPr>
          <w:rtl/>
        </w:rPr>
        <w:t xml:space="preserve"> </w:t>
      </w:r>
      <w:r>
        <w:rPr>
          <w:rtl/>
          <w:lang w:bidi="ar-SA"/>
        </w:rPr>
        <w:t>للسرخسيّ</w:t>
      </w:r>
      <w:r>
        <w:rPr>
          <w:rtl/>
        </w:rPr>
        <w:t xml:space="preserve"> </w:t>
      </w:r>
      <w:r>
        <w:rPr>
          <w:rtl/>
          <w:lang w:bidi="ar-SA"/>
        </w:rPr>
        <w:t>وبدائع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للكاسانيّ</w:t>
      </w:r>
      <w:proofErr w:type="spellEnd"/>
      <w:r>
        <w:rPr>
          <w:rStyle w:val="a5"/>
        </w:rPr>
        <w:footnoteReference w:id="49"/>
      </w:r>
      <w:r>
        <w:rPr>
          <w:rStyle w:val="a5"/>
        </w:rPr>
        <w:footnoteReference w:id="50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المالكيّة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الذخيرة</w:t>
      </w:r>
      <w:r>
        <w:rPr>
          <w:rtl/>
        </w:rPr>
        <w:t xml:space="preserve"> </w:t>
      </w:r>
      <w:r>
        <w:rPr>
          <w:rtl/>
          <w:lang w:bidi="ar-SA"/>
        </w:rPr>
        <w:t>للقرافيّ</w:t>
      </w:r>
      <w:r>
        <w:rPr>
          <w:rtl/>
        </w:rPr>
        <w:t xml:space="preserve"> </w:t>
      </w:r>
      <w:r>
        <w:rPr>
          <w:rtl/>
          <w:lang w:bidi="ar-SA"/>
        </w:rPr>
        <w:t>ومواهب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 </w:t>
      </w:r>
      <w:r>
        <w:rPr>
          <w:rtl/>
          <w:lang w:bidi="ar-SA"/>
        </w:rPr>
        <w:t>للحطّاب</w:t>
      </w:r>
      <w:r>
        <w:rPr>
          <w:rStyle w:val="a5"/>
        </w:rPr>
        <w:footnoteReference w:id="51"/>
      </w:r>
      <w:r>
        <w:rPr>
          <w:rStyle w:val="a5"/>
        </w:rPr>
        <w:footnoteReference w:id="52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للنوويّ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للرمليّ</w:t>
      </w:r>
      <w:r>
        <w:rPr>
          <w:rStyle w:val="a5"/>
        </w:rPr>
        <w:footnoteReference w:id="53"/>
      </w:r>
      <w:r>
        <w:rPr>
          <w:rStyle w:val="a5"/>
        </w:rPr>
        <w:footnoteReference w:id="5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الحنابلة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الإنصاف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للمرداويّ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المغني</w:t>
      </w:r>
      <w:r>
        <w:rPr>
          <w:rtl/>
        </w:rPr>
        <w:t xml:space="preserve"> </w:t>
      </w:r>
      <w:r>
        <w:rPr>
          <w:rtl/>
          <w:lang w:bidi="ar-SA"/>
        </w:rPr>
        <w:t>وكشّاف</w:t>
      </w:r>
      <w:r>
        <w:rPr>
          <w:rtl/>
        </w:rPr>
        <w:t xml:space="preserve"> </w:t>
      </w:r>
      <w:r>
        <w:rPr>
          <w:rtl/>
          <w:lang w:bidi="ar-SA"/>
        </w:rPr>
        <w:t>القناع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Style w:val="a5"/>
        </w:rPr>
        <w:footnoteReference w:id="55"/>
      </w:r>
      <w:r>
        <w:rPr>
          <w:rtl/>
        </w:rPr>
        <w:t>.</w:t>
      </w:r>
    </w:p>
    <w:p w14:paraId="768FB99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9" w:name="_Toc23780941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ظهور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الصناعيّ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والعناية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القرن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العشرين</w:t>
      </w:r>
      <w:r>
        <w:rPr>
          <w:b/>
          <w:bCs/>
          <w:color w:val="000000"/>
          <w:sz w:val="28"/>
          <w:szCs w:val="28"/>
          <w:rtl/>
        </w:rPr>
        <w:t>.</w:t>
      </w:r>
      <w:bookmarkEnd w:id="39"/>
    </w:p>
    <w:p w14:paraId="02CF76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</w:t>
      </w: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ونشأت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فانفكّت</w:t>
      </w:r>
      <w:r>
        <w:rPr>
          <w:rtl/>
        </w:rPr>
        <w:t xml:space="preserve"> </w:t>
      </w:r>
      <w:r>
        <w:rPr>
          <w:rtl/>
          <w:lang w:bidi="ar-SA"/>
        </w:rPr>
        <w:t>لأوّل</w:t>
      </w:r>
      <w:r>
        <w:rPr>
          <w:rtl/>
        </w:rPr>
        <w:t xml:space="preserve"> </w:t>
      </w:r>
      <w:r>
        <w:rPr>
          <w:rtl/>
          <w:lang w:bidi="ar-SA"/>
        </w:rPr>
        <w:t>مرّة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البشر</w:t>
      </w:r>
      <w:r>
        <w:rPr>
          <w:rtl/>
        </w:rPr>
        <w:t xml:space="preserve"> </w:t>
      </w:r>
      <w:r>
        <w:rPr>
          <w:rtl/>
          <w:lang w:bidi="ar-SA"/>
        </w:rPr>
        <w:t>الرابطة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: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أجساد</w:t>
      </w:r>
      <w:r>
        <w:rPr>
          <w:rtl/>
        </w:rPr>
        <w:t xml:space="preserve"> </w:t>
      </w:r>
      <w:r>
        <w:rPr>
          <w:rtl/>
          <w:lang w:bidi="ar-SA"/>
        </w:rPr>
        <w:t>دماغُها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وقلبها</w:t>
      </w:r>
      <w:r>
        <w:rPr>
          <w:rtl/>
        </w:rPr>
        <w:t xml:space="preserve"> </w:t>
      </w:r>
      <w:r>
        <w:rPr>
          <w:rtl/>
          <w:lang w:bidi="ar-SA"/>
        </w:rPr>
        <w:t>ينبض</w:t>
      </w:r>
      <w:r>
        <w:rPr>
          <w:rtl/>
        </w:rPr>
        <w:t xml:space="preserve"> </w:t>
      </w:r>
      <w:r>
        <w:rPr>
          <w:rtl/>
          <w:lang w:bidi="ar-SA"/>
        </w:rPr>
        <w:t>بالآلة</w:t>
      </w:r>
      <w:r>
        <w:rPr>
          <w:rtl/>
        </w:rPr>
        <w:t xml:space="preserve">. </w:t>
      </w:r>
      <w:r>
        <w:rPr>
          <w:rtl/>
          <w:lang w:bidi="ar-SA"/>
        </w:rPr>
        <w:t>ووصف</w:t>
      </w:r>
      <w:r>
        <w:rPr>
          <w:rtl/>
        </w:rPr>
        <w:t xml:space="preserve"> </w:t>
      </w:r>
      <w:r>
        <w:rPr>
          <w:rtl/>
          <w:lang w:bidi="ar-SA"/>
        </w:rPr>
        <w:t>طبيبان</w:t>
      </w:r>
      <w:r>
        <w:rPr>
          <w:rtl/>
        </w:rPr>
        <w:t xml:space="preserve"> </w:t>
      </w:r>
      <w:r>
        <w:rPr>
          <w:rtl/>
          <w:lang w:bidi="ar-SA"/>
        </w:rPr>
        <w:t>فرنسيّان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سمّياه</w:t>
      </w:r>
      <w:r>
        <w:rPr>
          <w:rtl/>
        </w:rPr>
        <w:t xml:space="preserve"> "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المتجاوزة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وضعت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كليّة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معاييرها</w:t>
      </w:r>
      <w:r>
        <w:rPr>
          <w:rtl/>
        </w:rPr>
        <w:t xml:space="preserve"> </w:t>
      </w:r>
      <w:r>
        <w:rPr>
          <w:rtl/>
          <w:lang w:bidi="ar-SA"/>
        </w:rPr>
        <w:t>الشهيرة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الحالة،</w:t>
      </w:r>
      <w:r>
        <w:rPr>
          <w:rtl/>
        </w:rPr>
        <w:t xml:space="preserve"> </w:t>
      </w:r>
      <w:r>
        <w:rPr>
          <w:rtl/>
          <w:lang w:bidi="ar-SA"/>
        </w:rPr>
        <w:t>وتوالت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Style w:val="a5"/>
        </w:rPr>
        <w:footnoteReference w:id="56"/>
      </w:r>
      <w:r>
        <w:rPr>
          <w:rtl/>
        </w:rPr>
        <w:t>.</w:t>
      </w:r>
    </w:p>
    <w:p w14:paraId="6C0893E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لوباء</w:t>
      </w:r>
      <w:r>
        <w:rPr>
          <w:rtl/>
        </w:rPr>
        <w:t xml:space="preserve"> </w:t>
      </w:r>
      <w:r>
        <w:rPr>
          <w:rtl/>
          <w:lang w:bidi="ar-SA"/>
        </w:rPr>
        <w:t>شلل</w:t>
      </w:r>
      <w:r>
        <w:rPr>
          <w:rtl/>
        </w:rPr>
        <w:t xml:space="preserve"> </w:t>
      </w:r>
      <w:r>
        <w:rPr>
          <w:rtl/>
          <w:lang w:bidi="ar-SA"/>
        </w:rPr>
        <w:t>الأطفال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اجتاح</w:t>
      </w:r>
      <w:r>
        <w:rPr>
          <w:rtl/>
        </w:rPr>
        <w:t xml:space="preserve"> </w:t>
      </w:r>
      <w:r>
        <w:rPr>
          <w:rtl/>
          <w:lang w:bidi="ar-SA"/>
        </w:rPr>
        <w:t>كوبنهاغن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1952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مشهود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التاريخ؛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المصابون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فجرت</w:t>
      </w:r>
      <w:r>
        <w:rPr>
          <w:rtl/>
        </w:rPr>
        <w:t xml:space="preserve"> </w:t>
      </w:r>
      <w:r>
        <w:rPr>
          <w:rtl/>
          <w:lang w:bidi="ar-SA"/>
        </w:rPr>
        <w:t>تهويتهم</w:t>
      </w:r>
      <w:r>
        <w:rPr>
          <w:rtl/>
        </w:rPr>
        <w:t xml:space="preserve"> </w:t>
      </w:r>
      <w:r>
        <w:rPr>
          <w:rtl/>
          <w:lang w:bidi="ar-SA"/>
        </w:rPr>
        <w:t>يدويًّا</w:t>
      </w:r>
      <w:r>
        <w:rPr>
          <w:rtl/>
        </w:rPr>
        <w:t xml:space="preserve"> </w:t>
      </w:r>
      <w:r>
        <w:rPr>
          <w:rtl/>
          <w:lang w:bidi="ar-SA"/>
        </w:rPr>
        <w:t>ليلَ</w:t>
      </w:r>
      <w:r>
        <w:rPr>
          <w:rtl/>
        </w:rPr>
        <w:t xml:space="preserve"> </w:t>
      </w:r>
      <w:r>
        <w:rPr>
          <w:rtl/>
          <w:lang w:bidi="ar-SA"/>
        </w:rPr>
        <w:t>نهار،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طوّرت</w:t>
      </w:r>
      <w:r>
        <w:rPr>
          <w:rtl/>
        </w:rPr>
        <w:t xml:space="preserve"> </w:t>
      </w:r>
      <w:r>
        <w:rPr>
          <w:rtl/>
          <w:lang w:bidi="ar-SA"/>
        </w:rPr>
        <w:t>المنافس</w:t>
      </w:r>
      <w:r>
        <w:rPr>
          <w:rtl/>
        </w:rPr>
        <w:t xml:space="preserve"> </w:t>
      </w:r>
      <w:r>
        <w:rPr>
          <w:rtl/>
          <w:lang w:bidi="ar-SA"/>
        </w:rPr>
        <w:t>الآليّة،</w:t>
      </w:r>
      <w:r>
        <w:rPr>
          <w:rtl/>
        </w:rPr>
        <w:t xml:space="preserve"> </w:t>
      </w:r>
      <w:r>
        <w:rPr>
          <w:rtl/>
          <w:lang w:bidi="ar-SA"/>
        </w:rPr>
        <w:t>وولدت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الحديثة؛</w:t>
      </w:r>
      <w:r>
        <w:rPr>
          <w:rtl/>
        </w:rPr>
        <w:t xml:space="preserve"> </w:t>
      </w:r>
      <w:r>
        <w:rPr>
          <w:rtl/>
          <w:lang w:bidi="ar-SA"/>
        </w:rPr>
        <w:t>والطبيبان</w:t>
      </w:r>
      <w:r>
        <w:rPr>
          <w:rtl/>
        </w:rPr>
        <w:t xml:space="preserve"> </w:t>
      </w:r>
      <w:r>
        <w:rPr>
          <w:rtl/>
          <w:lang w:bidi="ar-SA"/>
        </w:rPr>
        <w:t>الفرنسيّان</w:t>
      </w:r>
      <w:r>
        <w:rPr>
          <w:rtl/>
        </w:rPr>
        <w:t xml:space="preserve"> </w:t>
      </w:r>
      <w:r>
        <w:rPr>
          <w:rtl/>
          <w:lang w:bidi="ar-SA"/>
        </w:rPr>
        <w:t>المشار</w:t>
      </w:r>
      <w:r>
        <w:rPr>
          <w:rtl/>
        </w:rPr>
        <w:t xml:space="preserve"> </w:t>
      </w:r>
      <w:r>
        <w:rPr>
          <w:rtl/>
          <w:lang w:bidi="ar-SA"/>
        </w:rPr>
        <w:t>إليهما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مولاريه</w:t>
      </w:r>
      <w:proofErr w:type="spellEnd"/>
      <w:r>
        <w:rPr>
          <w:rtl/>
        </w:rPr>
        <w:t xml:space="preserve"> </w:t>
      </w:r>
      <w:proofErr w:type="spellStart"/>
      <w:r>
        <w:rPr>
          <w:rtl/>
          <w:lang w:bidi="ar-SA"/>
        </w:rPr>
        <w:t>وغولون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وصفهما</w:t>
      </w:r>
      <w:r>
        <w:rPr>
          <w:rtl/>
        </w:rPr>
        <w:t xml:space="preserve"> </w:t>
      </w:r>
      <w:r>
        <w:rPr>
          <w:rtl/>
          <w:lang w:bidi="ar-SA"/>
        </w:rPr>
        <w:t>المنشور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توصيف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 xml:space="preserve"> </w:t>
      </w:r>
      <w:r>
        <w:rPr>
          <w:rtl/>
          <w:lang w:bidi="ar-SA"/>
        </w:rPr>
        <w:t>لمسألة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Style w:val="a5"/>
        </w:rPr>
        <w:footnoteReference w:id="57"/>
      </w:r>
      <w:r>
        <w:rPr>
          <w:rtl/>
        </w:rPr>
        <w:t>.</w:t>
      </w:r>
    </w:p>
    <w:p w14:paraId="201EE29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ولقصة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دلالتها</w:t>
      </w:r>
      <w:r>
        <w:rPr>
          <w:rtl/>
        </w:rPr>
        <w:t xml:space="preserve"> </w:t>
      </w:r>
      <w:r>
        <w:rPr>
          <w:rtl/>
          <w:lang w:bidi="ar-SA"/>
        </w:rPr>
        <w:t>المنهجيّة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عرضت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وقُدّمت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يديها</w:t>
      </w:r>
      <w:r>
        <w:rPr>
          <w:rtl/>
        </w:rPr>
        <w:t xml:space="preserve"> </w:t>
      </w:r>
      <w:r>
        <w:rPr>
          <w:rtl/>
          <w:lang w:bidi="ar-SA"/>
        </w:rPr>
        <w:t>بحوث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والفقهاء،</w:t>
      </w:r>
      <w:r>
        <w:rPr>
          <w:rtl/>
        </w:rPr>
        <w:t xml:space="preserve"> </w:t>
      </w:r>
      <w:r>
        <w:rPr>
          <w:rtl/>
          <w:lang w:bidi="ar-SA"/>
        </w:rPr>
        <w:t>وجرت</w:t>
      </w:r>
      <w:r>
        <w:rPr>
          <w:rtl/>
        </w:rPr>
        <w:t xml:space="preserve"> </w:t>
      </w:r>
      <w:r>
        <w:rPr>
          <w:rtl/>
          <w:lang w:bidi="ar-SA"/>
        </w:rPr>
        <w:t>مداولات</w:t>
      </w:r>
      <w:r>
        <w:rPr>
          <w:rtl/>
        </w:rPr>
        <w:t xml:space="preserve"> </w:t>
      </w:r>
      <w:r>
        <w:rPr>
          <w:rtl/>
          <w:lang w:bidi="ar-SA"/>
        </w:rPr>
        <w:t>مستفيضة</w:t>
      </w:r>
      <w:r>
        <w:rPr>
          <w:rtl/>
        </w:rPr>
        <w:t xml:space="preserve"> </w:t>
      </w:r>
      <w:r>
        <w:rPr>
          <w:rtl/>
          <w:lang w:bidi="ar-SA"/>
        </w:rPr>
        <w:t>تباينت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الأنظار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تباينًا</w:t>
      </w:r>
      <w:r>
        <w:rPr>
          <w:rtl/>
        </w:rPr>
        <w:t xml:space="preserve"> </w:t>
      </w:r>
      <w:r>
        <w:rPr>
          <w:rtl/>
          <w:lang w:bidi="ar-SA"/>
        </w:rPr>
        <w:t>شديدًا،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اجتمع</w:t>
      </w:r>
      <w:r>
        <w:rPr>
          <w:rtl/>
        </w:rPr>
        <w:t xml:space="preserve">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الأكثرين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الصيغة</w:t>
      </w:r>
      <w:r>
        <w:rPr>
          <w:rtl/>
        </w:rPr>
        <w:t xml:space="preserve"> </w:t>
      </w:r>
      <w:r>
        <w:rPr>
          <w:rtl/>
          <w:lang w:bidi="ar-SA"/>
        </w:rPr>
        <w:t>المزدوجة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علامتين</w:t>
      </w:r>
      <w:r>
        <w:rPr>
          <w:rtl/>
        </w:rPr>
        <w:t xml:space="preserve"> </w:t>
      </w:r>
      <w:r>
        <w:rPr>
          <w:rtl/>
          <w:lang w:bidi="ar-SA"/>
        </w:rPr>
        <w:t>معتبرتين؛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إملاءً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العكس،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ثمرة</w:t>
      </w:r>
      <w:r>
        <w:rPr>
          <w:rtl/>
        </w:rPr>
        <w:t xml:space="preserve"> </w:t>
      </w:r>
      <w:r>
        <w:rPr>
          <w:rtl/>
          <w:lang w:bidi="ar-SA"/>
        </w:rPr>
        <w:t>حوار</w:t>
      </w:r>
      <w:r>
        <w:rPr>
          <w:rtl/>
        </w:rPr>
        <w:t xml:space="preserve"> </w:t>
      </w:r>
      <w:r>
        <w:rPr>
          <w:rtl/>
          <w:lang w:bidi="ar-SA"/>
        </w:rPr>
        <w:t>متكافئ</w:t>
      </w:r>
      <w:r>
        <w:rPr>
          <w:rtl/>
        </w:rPr>
        <w:t xml:space="preserve"> </w:t>
      </w:r>
      <w:r>
        <w:rPr>
          <w:rtl/>
          <w:lang w:bidi="ar-SA"/>
        </w:rPr>
        <w:t>قدّم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Style w:val="a5"/>
        </w:rPr>
        <w:footnoteReference w:id="58"/>
      </w:r>
      <w:r>
        <w:rPr>
          <w:rStyle w:val="a5"/>
        </w:rPr>
        <w:footnoteReference w:id="59"/>
      </w:r>
      <w:r>
        <w:rPr>
          <w:rtl/>
        </w:rPr>
        <w:t xml:space="preserve">.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ضرب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مثالًا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الجماعيّ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يستقلّ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فرد</w:t>
      </w:r>
      <w:r>
        <w:rPr>
          <w:rtl/>
        </w:rPr>
        <w:t xml:space="preserve"> </w:t>
      </w:r>
      <w:r>
        <w:rPr>
          <w:rtl/>
          <w:lang w:bidi="ar-SA"/>
        </w:rPr>
        <w:t>مهما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>.</w:t>
      </w:r>
    </w:p>
    <w:p w14:paraId="5BE73A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المسألةَ</w:t>
      </w:r>
      <w:r>
        <w:rPr>
          <w:rtl/>
        </w:rPr>
        <w:t xml:space="preserve"> </w:t>
      </w:r>
      <w:r>
        <w:rPr>
          <w:rtl/>
          <w:lang w:bidi="ar-SA"/>
        </w:rPr>
        <w:t>إلحاحًا</w:t>
      </w:r>
      <w:r>
        <w:rPr>
          <w:rtl/>
        </w:rPr>
        <w:t xml:space="preserve"> </w:t>
      </w:r>
      <w:r>
        <w:rPr>
          <w:rtl/>
          <w:lang w:bidi="ar-SA"/>
        </w:rPr>
        <w:t>حدثٌ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هزّ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: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بشريّ</w:t>
      </w:r>
      <w:r>
        <w:rPr>
          <w:rtl/>
        </w:rPr>
        <w:t xml:space="preserve"> </w:t>
      </w:r>
      <w:r>
        <w:rPr>
          <w:rtl/>
          <w:lang w:bidi="ar-SA"/>
        </w:rPr>
        <w:t>أجراها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كريستيان</w:t>
      </w:r>
      <w:r>
        <w:rPr>
          <w:rtl/>
        </w:rPr>
        <w:t xml:space="preserve"> </w:t>
      </w:r>
      <w:r>
        <w:rPr>
          <w:rtl/>
          <w:lang w:bidi="ar-SA"/>
        </w:rPr>
        <w:t>برنارد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جنوب</w:t>
      </w:r>
      <w:r>
        <w:rPr>
          <w:rtl/>
        </w:rPr>
        <w:t xml:space="preserve"> </w:t>
      </w:r>
      <w:r>
        <w:rPr>
          <w:rtl/>
          <w:lang w:bidi="ar-SA"/>
        </w:rPr>
        <w:t>أفريقيا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1967</w:t>
      </w:r>
      <w:r>
        <w:rPr>
          <w:rtl/>
          <w:lang w:bidi="ar-SA"/>
        </w:rPr>
        <w:t>م؛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امرأة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دماغيًّا،</w:t>
      </w:r>
      <w:r>
        <w:rPr>
          <w:rtl/>
        </w:rPr>
        <w:t xml:space="preserve"> </w:t>
      </w:r>
      <w:r>
        <w:rPr>
          <w:rtl/>
          <w:lang w:bidi="ar-SA"/>
        </w:rPr>
        <w:t>فتفجّر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البشريّة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: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المتبرّعة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قُتلت</w:t>
      </w:r>
      <w:r>
        <w:rPr>
          <w:rtl/>
        </w:rPr>
        <w:t xml:space="preserve"> </w:t>
      </w:r>
      <w:r>
        <w:rPr>
          <w:rtl/>
          <w:lang w:bidi="ar-SA"/>
        </w:rPr>
        <w:t>لأخذ</w:t>
      </w:r>
      <w:r>
        <w:rPr>
          <w:rtl/>
        </w:rPr>
        <w:t xml:space="preserve"> </w:t>
      </w:r>
      <w:r>
        <w:rPr>
          <w:rtl/>
          <w:lang w:bidi="ar-SA"/>
        </w:rPr>
        <w:t>قلبها،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الموت؟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أشهر</w:t>
      </w:r>
      <w:r>
        <w:rPr>
          <w:rtl/>
        </w:rPr>
        <w:t xml:space="preserve"> </w:t>
      </w:r>
      <w:r>
        <w:rPr>
          <w:rtl/>
          <w:lang w:bidi="ar-SA"/>
        </w:rPr>
        <w:t>معدودة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بمصادفة؛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أدرك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أخلاقيّة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التلازم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المسألتين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حرص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Style w:val="a5"/>
        </w:rPr>
        <w:footnoteReference w:id="60"/>
      </w:r>
      <w:r>
        <w:rPr>
          <w:rStyle w:val="a5"/>
        </w:rPr>
        <w:footnoteReference w:id="61"/>
      </w:r>
      <w:r>
        <w:rPr>
          <w:rtl/>
        </w:rPr>
        <w:t>.</w:t>
      </w:r>
    </w:p>
    <w:p w14:paraId="50C11DC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0" w:name="_Toc23780941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دخول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المعاصر</w:t>
      </w:r>
      <w:r>
        <w:rPr>
          <w:b/>
          <w:bCs/>
          <w:color w:val="000000"/>
          <w:sz w:val="28"/>
          <w:szCs w:val="28"/>
          <w:rtl/>
        </w:rPr>
        <w:t>.</w:t>
      </w:r>
      <w:bookmarkEnd w:id="40"/>
    </w:p>
    <w:p w14:paraId="1BA0860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الفقهَ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ثمانينيّات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الماضي؛</w:t>
      </w:r>
      <w:r>
        <w:rPr>
          <w:rtl/>
        </w:rPr>
        <w:t xml:space="preserve"> </w:t>
      </w:r>
      <w:r>
        <w:rPr>
          <w:rtl/>
          <w:lang w:bidi="ar-SA"/>
        </w:rPr>
        <w:t>فعقدت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بالكويت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"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والأطباء،</w:t>
      </w:r>
      <w:r>
        <w:rPr>
          <w:rtl/>
        </w:rPr>
        <w:t xml:space="preserve"> </w:t>
      </w:r>
      <w:r>
        <w:rPr>
          <w:rtl/>
          <w:lang w:bidi="ar-SA"/>
        </w:rPr>
        <w:t>وقدّم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المسلمون،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البيانَ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Style w:val="a5"/>
        </w:rPr>
        <w:footnoteReference w:id="62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بمكة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1987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نصّهما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Style w:val="a5"/>
        </w:rPr>
        <w:footnoteReference w:id="63"/>
      </w:r>
      <w:r>
        <w:rPr>
          <w:rtl/>
        </w:rPr>
        <w:t>.</w:t>
      </w:r>
    </w:p>
    <w:p w14:paraId="78439F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كُتبت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المرحلة</w:t>
      </w:r>
      <w:r>
        <w:rPr>
          <w:rtl/>
        </w:rPr>
        <w:t xml:space="preserve"> </w:t>
      </w:r>
      <w:r>
        <w:rPr>
          <w:rtl/>
          <w:lang w:bidi="ar-SA"/>
        </w:rPr>
        <w:t>بحوث</w:t>
      </w:r>
      <w:r>
        <w:rPr>
          <w:rtl/>
        </w:rPr>
        <w:t xml:space="preserve"> </w:t>
      </w:r>
      <w:r>
        <w:rPr>
          <w:rtl/>
          <w:lang w:bidi="ar-SA"/>
        </w:rPr>
        <w:t>مؤسِّسة</w:t>
      </w:r>
      <w:r>
        <w:rPr>
          <w:rtl/>
        </w:rPr>
        <w:t xml:space="preserve"> </w:t>
      </w:r>
      <w:r>
        <w:rPr>
          <w:rtl/>
          <w:lang w:bidi="ar-SA"/>
        </w:rPr>
        <w:t>نشرتها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عددها</w:t>
      </w:r>
      <w:r>
        <w:rPr>
          <w:rtl/>
        </w:rPr>
        <w:t xml:space="preserve"> </w:t>
      </w:r>
      <w:r>
        <w:rPr>
          <w:rtl/>
          <w:lang w:bidi="ar-SA"/>
        </w:rPr>
        <w:t>الثالث،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Style w:val="a5"/>
        </w:rPr>
        <w:footnoteReference w:id="6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وبحث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</w:t>
      </w:r>
      <w:r>
        <w:rPr>
          <w:rtl/>
        </w:rPr>
        <w:t xml:space="preserve"> "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وحقيقة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>"</w:t>
      </w:r>
      <w:r>
        <w:rPr>
          <w:rStyle w:val="a5"/>
        </w:rPr>
        <w:footnoteReference w:id="6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وعليها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نظائرها</w:t>
      </w:r>
      <w:r>
        <w:rPr>
          <w:rtl/>
        </w:rPr>
        <w:t xml:space="preserve"> </w:t>
      </w:r>
      <w:r>
        <w:rPr>
          <w:rtl/>
          <w:lang w:bidi="ar-SA"/>
        </w:rPr>
        <w:t>بُنيت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المجمعيّة،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توالت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صارت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بابًا</w:t>
      </w:r>
      <w:r>
        <w:rPr>
          <w:rtl/>
        </w:rPr>
        <w:t xml:space="preserve"> </w:t>
      </w:r>
      <w:r>
        <w:rPr>
          <w:rtl/>
          <w:lang w:bidi="ar-SA"/>
        </w:rPr>
        <w:t>مستقرًّا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Style w:val="a5"/>
        </w:rPr>
        <w:footnoteReference w:id="66"/>
      </w:r>
      <w:r>
        <w:rPr>
          <w:rtl/>
        </w:rPr>
        <w:t>.</w:t>
      </w:r>
    </w:p>
    <w:p w14:paraId="5545187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1" w:name="_Toc23780941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نصوص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الكتاب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والسنّة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1"/>
    </w:p>
    <w:p w14:paraId="56C930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حفلت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الوحي</w:t>
      </w:r>
      <w:r>
        <w:rPr>
          <w:rtl/>
        </w:rPr>
        <w:t xml:space="preserve"> </w:t>
      </w:r>
      <w:r>
        <w:rPr>
          <w:rtl/>
          <w:lang w:bidi="ar-SA"/>
        </w:rPr>
        <w:t>بذكر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تقريرًا</w:t>
      </w:r>
      <w:r>
        <w:rPr>
          <w:rtl/>
        </w:rPr>
        <w:t xml:space="preserve"> </w:t>
      </w:r>
      <w:r>
        <w:rPr>
          <w:rtl/>
          <w:lang w:bidi="ar-SA"/>
        </w:rPr>
        <w:t>لحتميّته</w:t>
      </w:r>
      <w:r>
        <w:rPr>
          <w:rtl/>
        </w:rPr>
        <w:t xml:space="preserve"> </w:t>
      </w:r>
      <w:r>
        <w:rPr>
          <w:rtl/>
          <w:lang w:bidi="ar-SA"/>
        </w:rPr>
        <w:t>وتذكيرًا</w:t>
      </w:r>
      <w:r>
        <w:rPr>
          <w:rtl/>
        </w:rPr>
        <w:t xml:space="preserve"> </w:t>
      </w:r>
      <w:r>
        <w:rPr>
          <w:rtl/>
          <w:lang w:bidi="ar-SA"/>
        </w:rPr>
        <w:t>بالاستعداد</w:t>
      </w:r>
      <w:r>
        <w:rPr>
          <w:rtl/>
        </w:rPr>
        <w:t xml:space="preserve"> </w:t>
      </w:r>
      <w:r>
        <w:rPr>
          <w:rtl/>
          <w:lang w:bidi="ar-SA"/>
        </w:rPr>
        <w:t>له؛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خَلَقَ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وَالْحَيَاةَ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لِيَبْلُوَكُمْ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أَيُّكُمْ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أَحْسَنُ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عَمَلًا﴾</w:t>
      </w:r>
      <w:r>
        <w:rPr>
          <w:rtl/>
        </w:rPr>
        <w:t xml:space="preserve"> (</w:t>
      </w:r>
      <w:r>
        <w:rPr>
          <w:rtl/>
          <w:lang w:bidi="ar-SA"/>
        </w:rPr>
        <w:t>الملك</w:t>
      </w:r>
      <w:r>
        <w:rPr>
          <w:rtl/>
        </w:rPr>
        <w:t>: 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فقدّم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إشارة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شأنه،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تَفِرُّونَ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فَإِنَّهُ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مُلَاقِيكُمْ﴾</w:t>
      </w:r>
      <w:r>
        <w:rPr>
          <w:rtl/>
        </w:rPr>
        <w:t xml:space="preserve"> (</w:t>
      </w:r>
      <w:r>
        <w:rPr>
          <w:rtl/>
          <w:lang w:bidi="ar-SA"/>
        </w:rPr>
        <w:t>الجمعة</w:t>
      </w:r>
      <w:r>
        <w:rPr>
          <w:rtl/>
        </w:rPr>
        <w:t>: 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﴿وَجَاءَتْ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سَكْرَةُ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بِالْحَقِّ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ذَلِكَ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كُنتَ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تَحِيدُ﴾</w:t>
      </w:r>
      <w:r>
        <w:rPr>
          <w:rtl/>
        </w:rPr>
        <w:t xml:space="preserve"> (</w:t>
      </w:r>
      <w:r>
        <w:rPr>
          <w:rtl/>
          <w:lang w:bidi="ar-SA"/>
        </w:rPr>
        <w:t>ق</w:t>
      </w:r>
      <w:r>
        <w:rPr>
          <w:rtl/>
        </w:rPr>
        <w:t xml:space="preserve">: 19). </w:t>
      </w:r>
      <w:r>
        <w:rPr>
          <w:rtl/>
          <w:lang w:bidi="ar-SA"/>
        </w:rPr>
        <w:t>ودلّت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توفٍّ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يتولاه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بملائكته،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انتقال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محض</w:t>
      </w:r>
      <w:r>
        <w:rPr>
          <w:rtl/>
        </w:rPr>
        <w:t>.</w:t>
      </w:r>
    </w:p>
    <w:p w14:paraId="7F4FD3D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ولفظ</w:t>
      </w:r>
      <w:r>
        <w:rPr>
          <w:rtl/>
        </w:rPr>
        <w:t xml:space="preserve"> "</w:t>
      </w:r>
      <w:proofErr w:type="spellStart"/>
      <w:r>
        <w:rPr>
          <w:rtl/>
          <w:lang w:bidi="ar-SA"/>
        </w:rPr>
        <w:t>التوفّي</w:t>
      </w:r>
      <w:proofErr w:type="spellEnd"/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أدلّ</w:t>
      </w:r>
      <w:r>
        <w:rPr>
          <w:rtl/>
        </w:rPr>
        <w:t xml:space="preserve"> </w:t>
      </w:r>
      <w:r>
        <w:rPr>
          <w:rtl/>
          <w:lang w:bidi="ar-SA"/>
        </w:rPr>
        <w:t>الألفاظ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: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وقبضه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فسمّى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إشارة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تُقبض</w:t>
      </w:r>
      <w:r>
        <w:rPr>
          <w:rtl/>
        </w:rPr>
        <w:t xml:space="preserve"> </w:t>
      </w:r>
      <w:r>
        <w:rPr>
          <w:rtl/>
          <w:lang w:bidi="ar-SA"/>
        </w:rPr>
        <w:t>وافية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يفوت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شيء،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القابض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بملائكته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الظاهرة؛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يَتَوَفَّاكُم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مَّلَكُ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وُكِّلَ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بِكُمْ﴾</w:t>
      </w:r>
      <w:r>
        <w:rPr>
          <w:rtl/>
        </w:rPr>
        <w:t xml:space="preserve"> (</w:t>
      </w:r>
      <w:r>
        <w:rPr>
          <w:rtl/>
          <w:lang w:bidi="ar-SA"/>
        </w:rPr>
        <w:t>السجدة</w:t>
      </w:r>
      <w:r>
        <w:rPr>
          <w:rtl/>
        </w:rPr>
        <w:t xml:space="preserve">: 11).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تنبيه</w:t>
      </w:r>
      <w:r>
        <w:rPr>
          <w:rtl/>
        </w:rPr>
        <w:t xml:space="preserve"> </w:t>
      </w:r>
      <w:r>
        <w:rPr>
          <w:rtl/>
          <w:lang w:bidi="ar-SA"/>
        </w:rPr>
        <w:t>لطيف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: </w:t>
      </w:r>
      <w:r>
        <w:rPr>
          <w:rtl/>
          <w:lang w:bidi="ar-SA"/>
        </w:rPr>
        <w:t>فالطبيب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يميت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يحيي،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يشخّص</w:t>
      </w:r>
      <w:r>
        <w:rPr>
          <w:rtl/>
        </w:rPr>
        <w:t xml:space="preserve"> </w:t>
      </w:r>
      <w:r>
        <w:rPr>
          <w:rtl/>
          <w:lang w:bidi="ar-SA"/>
        </w:rPr>
        <w:t>ويداوي،</w:t>
      </w:r>
      <w:r>
        <w:rPr>
          <w:rtl/>
        </w:rPr>
        <w:t xml:space="preserve"> </w:t>
      </w:r>
      <w:r>
        <w:rPr>
          <w:rtl/>
          <w:lang w:bidi="ar-SA"/>
        </w:rPr>
        <w:t>والأجل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جهازًا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الشرط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يقبض</w:t>
      </w:r>
      <w:r>
        <w:rPr>
          <w:rtl/>
        </w:rPr>
        <w:t xml:space="preserve"> </w:t>
      </w:r>
      <w:r>
        <w:rPr>
          <w:rtl/>
          <w:lang w:bidi="ar-SA"/>
        </w:rPr>
        <w:t>نفسًا،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ركّبه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يمدّ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>.</w:t>
      </w:r>
    </w:p>
    <w:p w14:paraId="347ECA5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السنّة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يتّصل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اتصالًا</w:t>
      </w:r>
      <w:r>
        <w:rPr>
          <w:rtl/>
        </w:rPr>
        <w:t xml:space="preserve"> </w:t>
      </w:r>
      <w:r>
        <w:rPr>
          <w:rtl/>
          <w:lang w:bidi="ar-SA"/>
        </w:rPr>
        <w:t>خاصًّا</w:t>
      </w:r>
      <w:r>
        <w:rPr>
          <w:rtl/>
        </w:rPr>
        <w:t xml:space="preserve">: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أَسرِعوا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بالجِنازة</w:t>
      </w:r>
      <w:r>
        <w:rPr>
          <w:b/>
          <w:bCs/>
          <w:rtl/>
        </w:rPr>
        <w:t>"</w:t>
      </w:r>
      <w:r>
        <w:rPr>
          <w:rStyle w:val="a5"/>
        </w:rPr>
        <w:footnoteReference w:id="67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ففيه</w:t>
      </w:r>
      <w:r>
        <w:rPr>
          <w:rtl/>
        </w:rPr>
        <w:t xml:space="preserve"> </w:t>
      </w:r>
      <w:r>
        <w:rPr>
          <w:rtl/>
          <w:lang w:bidi="ar-SA"/>
        </w:rPr>
        <w:t>الندب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بتجهيز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حبسه،</w:t>
      </w:r>
      <w:r>
        <w:rPr>
          <w:rtl/>
        </w:rPr>
        <w:t xml:space="preserve"> </w:t>
      </w:r>
      <w:r>
        <w:rPr>
          <w:rtl/>
          <w:lang w:bidi="ar-SA"/>
        </w:rPr>
        <w:t>ويحتجّ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حبس</w:t>
      </w:r>
      <w:r>
        <w:rPr>
          <w:rtl/>
        </w:rPr>
        <w:t xml:space="preserve"> </w:t>
      </w:r>
      <w:r>
        <w:rPr>
          <w:rtl/>
          <w:lang w:bidi="ar-SA"/>
        </w:rPr>
        <w:t>للجنازة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موجب</w:t>
      </w:r>
      <w:r>
        <w:rPr>
          <w:rtl/>
        </w:rPr>
        <w:t xml:space="preserve">. </w:t>
      </w:r>
      <w:r>
        <w:rPr>
          <w:rtl/>
          <w:lang w:bidi="ar-SA"/>
        </w:rPr>
        <w:t>وحديث</w:t>
      </w:r>
      <w:r>
        <w:rPr>
          <w:rtl/>
        </w:rPr>
        <w:t xml:space="preserve"> </w:t>
      </w:r>
      <w:r>
        <w:rPr>
          <w:rtl/>
          <w:lang w:bidi="ar-SA"/>
        </w:rPr>
        <w:t>كسر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أصلٌ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وبمجموع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يتقرّر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حقوقًا</w:t>
      </w:r>
      <w:r>
        <w:rPr>
          <w:rtl/>
        </w:rPr>
        <w:t xml:space="preserve"> </w:t>
      </w:r>
      <w:r>
        <w:rPr>
          <w:rtl/>
          <w:lang w:bidi="ar-SA"/>
        </w:rPr>
        <w:t>معجّلة</w:t>
      </w:r>
      <w:r>
        <w:rPr>
          <w:rtl/>
        </w:rPr>
        <w:t xml:space="preserve">: </w:t>
      </w:r>
      <w:r>
        <w:rPr>
          <w:rtl/>
          <w:lang w:bidi="ar-SA"/>
        </w:rPr>
        <w:t>إكرامًا</w:t>
      </w:r>
      <w:r>
        <w:rPr>
          <w:rtl/>
        </w:rPr>
        <w:t xml:space="preserve"> </w:t>
      </w:r>
      <w:r>
        <w:rPr>
          <w:rtl/>
          <w:lang w:bidi="ar-SA"/>
        </w:rPr>
        <w:t>وتجهيزًا</w:t>
      </w:r>
      <w:r>
        <w:rPr>
          <w:rtl/>
        </w:rPr>
        <w:t xml:space="preserve"> </w:t>
      </w:r>
      <w:r>
        <w:rPr>
          <w:rtl/>
          <w:lang w:bidi="ar-SA"/>
        </w:rPr>
        <w:t>ودفنًا</w:t>
      </w:r>
      <w:r>
        <w:rPr>
          <w:rtl/>
        </w:rPr>
        <w:t xml:space="preserve"> </w:t>
      </w:r>
      <w:r>
        <w:rPr>
          <w:rtl/>
          <w:lang w:bidi="ar-SA"/>
        </w:rPr>
        <w:t>ودعاءً،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تعطيلها</w:t>
      </w:r>
      <w:r>
        <w:rPr>
          <w:rtl/>
        </w:rPr>
        <w:t xml:space="preserve"> </w:t>
      </w:r>
      <w:r>
        <w:rPr>
          <w:rtl/>
          <w:lang w:bidi="ar-SA"/>
        </w:rPr>
        <w:t>يحتاج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مسوّغ</w:t>
      </w:r>
      <w:r>
        <w:rPr>
          <w:rtl/>
        </w:rPr>
        <w:t xml:space="preserve"> </w:t>
      </w:r>
      <w:r>
        <w:rPr>
          <w:rtl/>
          <w:lang w:bidi="ar-SA"/>
        </w:rPr>
        <w:t>شرعيّ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>.</w:t>
      </w:r>
    </w:p>
    <w:p w14:paraId="7F24CFA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ويمكن</w:t>
      </w:r>
      <w:r>
        <w:rPr>
          <w:rtl/>
        </w:rPr>
        <w:t xml:space="preserve"> </w:t>
      </w:r>
      <w:r>
        <w:rPr>
          <w:rtl/>
          <w:lang w:bidi="ar-SA"/>
        </w:rPr>
        <w:t>تلخيص</w:t>
      </w:r>
      <w:r>
        <w:rPr>
          <w:rtl/>
        </w:rPr>
        <w:t xml:space="preserve"> </w:t>
      </w:r>
      <w:r>
        <w:rPr>
          <w:rtl/>
          <w:lang w:bidi="ar-SA"/>
        </w:rPr>
        <w:t>المسار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لدخول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محطات</w:t>
      </w:r>
      <w:r>
        <w:rPr>
          <w:rtl/>
        </w:rPr>
        <w:t xml:space="preserve">: </w:t>
      </w:r>
      <w:r>
        <w:rPr>
          <w:rtl/>
          <w:lang w:bidi="ar-SA"/>
        </w:rPr>
        <w:t>سنة</w:t>
      </w:r>
      <w:r>
        <w:rPr>
          <w:rtl/>
        </w:rPr>
        <w:t xml:space="preserve"> 1952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ولادة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كوبنهاغن؛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المتجاوزة؛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1967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قلب؛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1968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الأمريكيّ؛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بالأطباء؛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بمكة؛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تتابعت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يومنا</w:t>
      </w:r>
      <w:r>
        <w:rPr>
          <w:rtl/>
        </w:rPr>
        <w:t xml:space="preserve">. </w:t>
      </w:r>
      <w:r>
        <w:rPr>
          <w:rtl/>
          <w:lang w:bidi="ar-SA"/>
        </w:rPr>
        <w:t>فالمسألة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قطعت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سبعين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طريقًا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مختبر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مجمعيّ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نافذ</w:t>
      </w:r>
      <w:r>
        <w:rPr>
          <w:rtl/>
        </w:rPr>
        <w:t>.</w:t>
      </w:r>
    </w:p>
    <w:p w14:paraId="423F436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2" w:name="_Toc23780941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الموت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وأحكامه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الشرائع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السماويّة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والتشريعات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الوضعيّة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القديمة</w:t>
      </w:r>
      <w:bookmarkEnd w:id="42"/>
    </w:p>
    <w:p w14:paraId="1009016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4487E7D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وتحديده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اليهوديّة</w:t>
      </w:r>
      <w:r>
        <w:rPr>
          <w:b/>
          <w:bCs/>
          <w:rtl/>
        </w:rPr>
        <w:t>.</w:t>
      </w:r>
    </w:p>
    <w:p w14:paraId="2CD5327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والوسائل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الاستثنائيّة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المسيحيّة</w:t>
      </w:r>
      <w:r>
        <w:rPr>
          <w:b/>
          <w:bCs/>
          <w:rtl/>
        </w:rPr>
        <w:t>.</w:t>
      </w:r>
    </w:p>
    <w:p w14:paraId="09FEBF0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0CF32C50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43" w:name="_Toc23780941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وتحديده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اليهوديّة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3"/>
    </w:p>
    <w:p w14:paraId="67F7B87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عُنيت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اليهوديّة</w:t>
      </w:r>
      <w:r>
        <w:rPr>
          <w:rtl/>
        </w:rPr>
        <w:t xml:space="preserve"> </w:t>
      </w:r>
      <w:r>
        <w:rPr>
          <w:rtl/>
          <w:lang w:bidi="ar-SA"/>
        </w:rPr>
        <w:t>بتحديد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وجعل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فقهاؤها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علامته</w:t>
      </w:r>
      <w:r>
        <w:rPr>
          <w:rtl/>
        </w:rPr>
        <w:t xml:space="preserve"> </w:t>
      </w:r>
      <w:r>
        <w:rPr>
          <w:rtl/>
          <w:lang w:bidi="ar-SA"/>
        </w:rPr>
        <w:t>الأساسيّة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يُتحقّق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الأنف؛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لمّا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انقسم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اليهود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اعتبره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متمسّك</w:t>
      </w:r>
      <w:r>
        <w:rPr>
          <w:rtl/>
        </w:rPr>
        <w:t xml:space="preserve"> </w:t>
      </w:r>
      <w:r>
        <w:rPr>
          <w:rtl/>
          <w:lang w:bidi="ar-SA"/>
        </w:rPr>
        <w:t>بتوقف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قبلت</w:t>
      </w:r>
      <w:r>
        <w:rPr>
          <w:rtl/>
        </w:rPr>
        <w:t xml:space="preserve"> </w:t>
      </w:r>
      <w:r>
        <w:rPr>
          <w:rtl/>
          <w:lang w:bidi="ar-SA"/>
        </w:rPr>
        <w:t>الحاخاميّة</w:t>
      </w:r>
      <w:r>
        <w:rPr>
          <w:rtl/>
        </w:rPr>
        <w:t xml:space="preserve"> </w:t>
      </w:r>
      <w:r>
        <w:rPr>
          <w:rtl/>
          <w:lang w:bidi="ar-SA"/>
        </w:rPr>
        <w:t>الرئيسيّة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إسرائيل</w:t>
      </w:r>
      <w:r>
        <w:rPr>
          <w:rtl/>
        </w:rPr>
        <w:t xml:space="preserve"> </w:t>
      </w:r>
      <w:r>
        <w:rPr>
          <w:rtl/>
          <w:lang w:bidi="ar-SA"/>
        </w:rPr>
        <w:t>الموتَ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وانعكس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التوافق</w:t>
      </w:r>
      <w:r>
        <w:rPr>
          <w:rtl/>
        </w:rPr>
        <w:t xml:space="preserve"> </w:t>
      </w:r>
      <w:r>
        <w:rPr>
          <w:rtl/>
          <w:lang w:bidi="ar-SA"/>
        </w:rPr>
        <w:t>لاحقًا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راعى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المتديّنة</w:t>
      </w:r>
      <w:r>
        <w:rPr>
          <w:rtl/>
        </w:rPr>
        <w:t xml:space="preserve"> </w:t>
      </w:r>
      <w:r>
        <w:rPr>
          <w:rtl/>
          <w:lang w:bidi="ar-SA"/>
        </w:rPr>
        <w:t>المعارِضة</w:t>
      </w:r>
      <w:r>
        <w:rPr>
          <w:rStyle w:val="a5"/>
        </w:rPr>
        <w:footnoteReference w:id="68"/>
      </w:r>
      <w:r>
        <w:rPr>
          <w:rStyle w:val="a5"/>
        </w:rPr>
        <w:footnoteReference w:id="69"/>
      </w:r>
      <w:r>
        <w:rPr>
          <w:rtl/>
        </w:rPr>
        <w:t>.</w:t>
      </w:r>
    </w:p>
    <w:p w14:paraId="256C073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والمتأمّل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الجدل</w:t>
      </w:r>
      <w:r>
        <w:rPr>
          <w:rtl/>
        </w:rPr>
        <w:t xml:space="preserve"> </w:t>
      </w:r>
      <w:r>
        <w:rPr>
          <w:rtl/>
          <w:lang w:bidi="ar-SA"/>
        </w:rPr>
        <w:t>اليهوديّ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شبهًا</w:t>
      </w:r>
      <w:r>
        <w:rPr>
          <w:rtl/>
        </w:rPr>
        <w:t xml:space="preserve"> </w:t>
      </w:r>
      <w:r>
        <w:rPr>
          <w:rtl/>
          <w:lang w:bidi="ar-SA"/>
        </w:rPr>
        <w:t>لافتًا</w:t>
      </w:r>
      <w:r>
        <w:rPr>
          <w:rtl/>
        </w:rPr>
        <w:t xml:space="preserve"> </w:t>
      </w:r>
      <w:r>
        <w:rPr>
          <w:rtl/>
          <w:lang w:bidi="ar-SA"/>
        </w:rPr>
        <w:t>بالجدل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فالمعتبرون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علامة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المنصوصة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الانقطاع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فيكون</w:t>
      </w:r>
      <w:r>
        <w:rPr>
          <w:rtl/>
        </w:rPr>
        <w:t xml:space="preserve"> </w:t>
      </w:r>
      <w:r>
        <w:rPr>
          <w:rtl/>
          <w:lang w:bidi="ar-SA"/>
        </w:rPr>
        <w:t>اعتباره</w:t>
      </w:r>
      <w:r>
        <w:rPr>
          <w:rtl/>
        </w:rPr>
        <w:t xml:space="preserve"> </w:t>
      </w:r>
      <w:r>
        <w:rPr>
          <w:rtl/>
          <w:lang w:bidi="ar-SA"/>
        </w:rPr>
        <w:t>إعمالًا</w:t>
      </w:r>
      <w:r>
        <w:rPr>
          <w:rtl/>
        </w:rPr>
        <w:t xml:space="preserve"> </w:t>
      </w:r>
      <w:r>
        <w:rPr>
          <w:rtl/>
          <w:lang w:bidi="ar-SA"/>
        </w:rPr>
        <w:t>للنصّ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خروجًا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والمعارضون</w:t>
      </w:r>
      <w:r>
        <w:rPr>
          <w:rtl/>
        </w:rPr>
        <w:t xml:space="preserve"> </w:t>
      </w:r>
      <w:r>
        <w:rPr>
          <w:rtl/>
          <w:lang w:bidi="ar-SA"/>
        </w:rPr>
        <w:t>تمسّكوا</w:t>
      </w:r>
      <w:r>
        <w:rPr>
          <w:rtl/>
        </w:rPr>
        <w:t xml:space="preserve"> </w:t>
      </w:r>
      <w:r>
        <w:rPr>
          <w:rtl/>
          <w:lang w:bidi="ar-SA"/>
        </w:rPr>
        <w:t>بنبض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وبقدسيّة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وخطر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فصاغ</w:t>
      </w:r>
      <w:r>
        <w:rPr>
          <w:rtl/>
        </w:rPr>
        <w:t xml:space="preserve"> </w:t>
      </w:r>
      <w:r>
        <w:rPr>
          <w:rtl/>
          <w:lang w:bidi="ar-SA"/>
        </w:rPr>
        <w:t>حلًّا</w:t>
      </w:r>
      <w:r>
        <w:rPr>
          <w:rtl/>
        </w:rPr>
        <w:t xml:space="preserve"> </w:t>
      </w:r>
      <w:r>
        <w:rPr>
          <w:rtl/>
          <w:lang w:bidi="ar-SA"/>
        </w:rPr>
        <w:t>مؤسّسيًّا</w:t>
      </w:r>
      <w:r>
        <w:rPr>
          <w:rtl/>
        </w:rPr>
        <w:t xml:space="preserve">: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بإجراءات</w:t>
      </w:r>
      <w:r>
        <w:rPr>
          <w:rtl/>
        </w:rPr>
        <w:t xml:space="preserve"> </w:t>
      </w:r>
      <w:r>
        <w:rPr>
          <w:rtl/>
          <w:lang w:bidi="ar-SA"/>
        </w:rPr>
        <w:t>مشدّدة،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اعترضت</w:t>
      </w:r>
      <w:r>
        <w:rPr>
          <w:rtl/>
        </w:rPr>
        <w:t xml:space="preserve"> </w:t>
      </w:r>
      <w:r>
        <w:rPr>
          <w:rtl/>
          <w:lang w:bidi="ar-SA"/>
        </w:rPr>
        <w:t>أسرته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ضميريّة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تُنزع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Style w:val="a5"/>
        </w:rPr>
        <w:footnoteReference w:id="70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النموذج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لمجتمعاتنا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إدارة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الدينيّ</w:t>
      </w:r>
      <w:r>
        <w:rPr>
          <w:rtl/>
        </w:rPr>
        <w:t xml:space="preserve"> </w:t>
      </w:r>
      <w:r>
        <w:rPr>
          <w:rtl/>
          <w:lang w:bidi="ar-SA"/>
        </w:rPr>
        <w:t>داخل</w:t>
      </w:r>
      <w:r>
        <w:rPr>
          <w:rtl/>
        </w:rPr>
        <w:t xml:space="preserve"> </w:t>
      </w:r>
      <w:r>
        <w:rPr>
          <w:rtl/>
          <w:lang w:bidi="ar-SA"/>
        </w:rPr>
        <w:t>الأطر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>.</w:t>
      </w:r>
    </w:p>
    <w:p w14:paraId="3C5EABD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4" w:name="_Toc23780941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والوسائل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الاستثنائيّة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المسيحيّة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4"/>
    </w:p>
    <w:p w14:paraId="16F33A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المسيحيّة</w:t>
      </w:r>
      <w:r>
        <w:rPr>
          <w:rtl/>
        </w:rPr>
        <w:t xml:space="preserve"> </w:t>
      </w:r>
      <w:r>
        <w:rPr>
          <w:rtl/>
          <w:lang w:bidi="ar-SA"/>
        </w:rPr>
        <w:t>فالغالب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للكنيسة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قرّرت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البابا</w:t>
      </w:r>
      <w:r>
        <w:rPr>
          <w:rtl/>
        </w:rPr>
        <w:t xml:space="preserve">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خطابه</w:t>
      </w:r>
      <w:r>
        <w:rPr>
          <w:rtl/>
        </w:rPr>
        <w:t xml:space="preserve"> </w:t>
      </w:r>
      <w:r>
        <w:rPr>
          <w:rtl/>
          <w:lang w:bidi="ar-SA"/>
        </w:rPr>
        <w:t>الشهير</w:t>
      </w:r>
      <w:r>
        <w:rPr>
          <w:rtl/>
        </w:rPr>
        <w:t xml:space="preserve"> </w:t>
      </w:r>
      <w:r>
        <w:rPr>
          <w:rtl/>
          <w:lang w:bidi="ar-SA"/>
        </w:rPr>
        <w:t>لأطباء</w:t>
      </w:r>
      <w:r>
        <w:rPr>
          <w:rtl/>
        </w:rPr>
        <w:t xml:space="preserve"> </w:t>
      </w:r>
      <w:r>
        <w:rPr>
          <w:rtl/>
          <w:lang w:bidi="ar-SA"/>
        </w:rPr>
        <w:t>التخدير</w:t>
      </w:r>
      <w:r>
        <w:rPr>
          <w:rtl/>
        </w:rPr>
        <w:t xml:space="preserve"> </w:t>
      </w:r>
      <w:r>
        <w:rPr>
          <w:rtl/>
          <w:lang w:bidi="ar-SA"/>
        </w:rPr>
        <w:t>والإنعاش،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الأطباءَ</w:t>
      </w:r>
      <w:r>
        <w:rPr>
          <w:rtl/>
        </w:rPr>
        <w:t xml:space="preserve"> </w:t>
      </w:r>
      <w:r>
        <w:rPr>
          <w:rtl/>
          <w:lang w:bidi="ar-SA"/>
        </w:rPr>
        <w:t>والأهلَ</w:t>
      </w:r>
      <w:r>
        <w:rPr>
          <w:rtl/>
        </w:rPr>
        <w:t xml:space="preserve"> </w:t>
      </w:r>
      <w:r>
        <w:rPr>
          <w:rtl/>
          <w:lang w:bidi="ar-SA"/>
        </w:rPr>
        <w:t>استعمالُ</w:t>
      </w:r>
      <w:r>
        <w:rPr>
          <w:rtl/>
        </w:rPr>
        <w:t xml:space="preserve"> "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لإطالة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ميؤوس</w:t>
      </w:r>
      <w:r>
        <w:rPr>
          <w:rtl/>
        </w:rPr>
        <w:t xml:space="preserve"> </w:t>
      </w:r>
      <w:r>
        <w:rPr>
          <w:rtl/>
          <w:lang w:bidi="ar-SA"/>
        </w:rPr>
        <w:t>منها،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مردّه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Style w:val="a5"/>
        </w:rPr>
        <w:footnoteReference w:id="71"/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 </w:t>
      </w:r>
      <w:r>
        <w:rPr>
          <w:rtl/>
          <w:lang w:bidi="ar-SA"/>
        </w:rPr>
        <w:t>والاستثنائيّة</w:t>
      </w:r>
      <w:r>
        <w:rPr>
          <w:rtl/>
        </w:rPr>
        <w:t xml:space="preserve"> </w:t>
      </w:r>
      <w:r>
        <w:rPr>
          <w:rtl/>
          <w:lang w:bidi="ar-SA"/>
        </w:rPr>
        <w:t>قريب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فقهائنا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>.</w:t>
      </w:r>
    </w:p>
    <w:p w14:paraId="0C1975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البابا</w:t>
      </w:r>
      <w:r>
        <w:rPr>
          <w:rtl/>
        </w:rPr>
        <w:t xml:space="preserve">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"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الواجبة</w:t>
      </w:r>
      <w:r>
        <w:rPr>
          <w:rtl/>
        </w:rPr>
        <w:t xml:space="preserve"> </w:t>
      </w:r>
      <w:r>
        <w:rPr>
          <w:rtl/>
          <w:lang w:bidi="ar-SA"/>
        </w:rPr>
        <w:t>والوسائل</w:t>
      </w:r>
      <w:r>
        <w:rPr>
          <w:rtl/>
        </w:rPr>
        <w:t xml:space="preserve"> "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الواجبة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معتمدًا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الأخلاقيّات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: </w:t>
      </w:r>
      <w:r>
        <w:rPr>
          <w:rtl/>
          <w:lang w:bidi="ar-SA"/>
        </w:rPr>
        <w:t>فالغذاء</w:t>
      </w:r>
      <w:r>
        <w:rPr>
          <w:rtl/>
        </w:rPr>
        <w:t xml:space="preserve"> </w:t>
      </w:r>
      <w:r>
        <w:rPr>
          <w:rtl/>
          <w:lang w:bidi="ar-SA"/>
        </w:rPr>
        <w:t>والماء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 xml:space="preserve"> </w:t>
      </w:r>
      <w:r>
        <w:rPr>
          <w:rtl/>
          <w:lang w:bidi="ar-SA"/>
        </w:rPr>
        <w:t>الأساسيّ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عاديّة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منعها،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 xml:space="preserve"> </w:t>
      </w:r>
      <w:r>
        <w:rPr>
          <w:rtl/>
          <w:lang w:bidi="ar-SA"/>
        </w:rPr>
        <w:t>المعقّدة</w:t>
      </w:r>
      <w:r>
        <w:rPr>
          <w:rtl/>
        </w:rPr>
        <w:t xml:space="preserve"> </w:t>
      </w:r>
      <w:r>
        <w:rPr>
          <w:rtl/>
          <w:lang w:bidi="ar-SA"/>
        </w:rPr>
        <w:t>الباهظة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قبلت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عمومًا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وبنت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محبّة</w:t>
      </w:r>
      <w:r>
        <w:rPr>
          <w:rStyle w:val="a5"/>
        </w:rPr>
        <w:footnoteReference w:id="72"/>
      </w:r>
      <w:r>
        <w:rPr>
          <w:rtl/>
        </w:rPr>
        <w:t xml:space="preserve">. </w:t>
      </w:r>
      <w:r>
        <w:rPr>
          <w:rtl/>
          <w:lang w:bidi="ar-SA"/>
        </w:rPr>
        <w:t>وهكذا</w:t>
      </w:r>
      <w:r>
        <w:rPr>
          <w:rtl/>
        </w:rPr>
        <w:t xml:space="preserve"> </w:t>
      </w:r>
      <w:r>
        <w:rPr>
          <w:rtl/>
          <w:lang w:bidi="ar-SA"/>
        </w:rPr>
        <w:t>نجد</w:t>
      </w:r>
      <w:r>
        <w:rPr>
          <w:rtl/>
        </w:rPr>
        <w:t xml:space="preserve"> </w:t>
      </w:r>
      <w:r>
        <w:rPr>
          <w:rtl/>
          <w:lang w:bidi="ar-SA"/>
        </w:rPr>
        <w:t>الديانات</w:t>
      </w:r>
      <w:r>
        <w:rPr>
          <w:rtl/>
        </w:rPr>
        <w:t xml:space="preserve"> </w:t>
      </w:r>
      <w:r>
        <w:rPr>
          <w:rtl/>
          <w:lang w:bidi="ar-SA"/>
        </w:rPr>
        <w:t>الكتابيّة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انتهت،</w:t>
      </w:r>
      <w:r>
        <w:rPr>
          <w:rtl/>
        </w:rPr>
        <w:t xml:space="preserve"> </w:t>
      </w:r>
      <w:r>
        <w:rPr>
          <w:rtl/>
          <w:lang w:bidi="ar-SA"/>
        </w:rPr>
        <w:t>بمناهج</w:t>
      </w:r>
      <w:r>
        <w:rPr>
          <w:rtl/>
        </w:rPr>
        <w:t xml:space="preserve"> </w:t>
      </w:r>
      <w:r>
        <w:rPr>
          <w:rtl/>
          <w:lang w:bidi="ar-SA"/>
        </w:rPr>
        <w:t>مختلفة،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مواقف</w:t>
      </w:r>
      <w:r>
        <w:rPr>
          <w:rtl/>
        </w:rPr>
        <w:t xml:space="preserve"> </w:t>
      </w:r>
      <w:r>
        <w:rPr>
          <w:rtl/>
          <w:lang w:bidi="ar-SA"/>
        </w:rPr>
        <w:t>متقاربة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جوهرها</w:t>
      </w:r>
      <w:r>
        <w:rPr>
          <w:rtl/>
        </w:rPr>
        <w:t xml:space="preserve">: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الإيجابيّ،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العبثيّة،</w:t>
      </w:r>
      <w:r>
        <w:rPr>
          <w:rtl/>
        </w:rPr>
        <w:t xml:space="preserve"> </w:t>
      </w:r>
      <w:r>
        <w:rPr>
          <w:rtl/>
          <w:lang w:bidi="ar-SA"/>
        </w:rPr>
        <w:t>والتثبّت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47AB96E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5" w:name="_Toc23780941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التشريعات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الوضعيّة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القديمة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5"/>
    </w:p>
    <w:p w14:paraId="1CC85A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عرفت</w:t>
      </w:r>
      <w:r>
        <w:rPr>
          <w:rtl/>
        </w:rPr>
        <w:t xml:space="preserve"> </w:t>
      </w:r>
      <w:r>
        <w:rPr>
          <w:rtl/>
          <w:lang w:bidi="ar-SA"/>
        </w:rPr>
        <w:t>التشريعات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تنظيمَ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والمسؤوليّة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خصّصت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</w:t>
      </w:r>
      <w:r>
        <w:rPr>
          <w:rtl/>
          <w:lang w:bidi="ar-SA"/>
        </w:rPr>
        <w:t>البابليّة</w:t>
      </w:r>
      <w:r>
        <w:rPr>
          <w:rtl/>
        </w:rPr>
        <w:t xml:space="preserve"> </w:t>
      </w:r>
      <w:r>
        <w:rPr>
          <w:rtl/>
          <w:lang w:bidi="ar-SA"/>
        </w:rPr>
        <w:t>موادّ</w:t>
      </w:r>
      <w:r>
        <w:rPr>
          <w:rtl/>
        </w:rPr>
        <w:t xml:space="preserve"> </w:t>
      </w:r>
      <w:r>
        <w:rPr>
          <w:rtl/>
          <w:lang w:bidi="ar-SA"/>
        </w:rPr>
        <w:t>لأجر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نجح،</w:t>
      </w:r>
      <w:r>
        <w:rPr>
          <w:rtl/>
        </w:rPr>
        <w:t xml:space="preserve"> </w:t>
      </w:r>
      <w:r>
        <w:rPr>
          <w:rtl/>
          <w:lang w:bidi="ar-SA"/>
        </w:rPr>
        <w:t>ولعقوبته</w:t>
      </w:r>
      <w:r>
        <w:rPr>
          <w:rtl/>
        </w:rPr>
        <w:t xml:space="preserve"> </w:t>
      </w:r>
      <w:r>
        <w:rPr>
          <w:rtl/>
          <w:lang w:bidi="ar-SA"/>
        </w:rPr>
        <w:t>الغليظة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أخطأ</w:t>
      </w:r>
      <w:r>
        <w:rPr>
          <w:rtl/>
        </w:rPr>
        <w:t xml:space="preserve"> </w:t>
      </w:r>
      <w:r>
        <w:rPr>
          <w:rtl/>
          <w:lang w:bidi="ar-SA"/>
        </w:rPr>
        <w:t>فأتلف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قتل،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أقدم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معروف</w:t>
      </w:r>
      <w:r>
        <w:rPr>
          <w:rtl/>
        </w:rPr>
        <w:t xml:space="preserve"> </w:t>
      </w:r>
      <w:r>
        <w:rPr>
          <w:rtl/>
          <w:lang w:bidi="ar-SA"/>
        </w:rPr>
        <w:t>للمسؤوليّة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73"/>
      </w:r>
      <w:r>
        <w:rPr>
          <w:rtl/>
        </w:rPr>
        <w:t xml:space="preserve">. </w:t>
      </w:r>
      <w:r>
        <w:rPr>
          <w:rtl/>
          <w:lang w:bidi="ar-SA"/>
        </w:rPr>
        <w:t>وعُني</w:t>
      </w:r>
      <w:r>
        <w:rPr>
          <w:rtl/>
        </w:rPr>
        <w:t xml:space="preserve"> </w:t>
      </w:r>
      <w:r>
        <w:rPr>
          <w:rtl/>
          <w:lang w:bidi="ar-SA"/>
        </w:rPr>
        <w:t>الفراعنة،</w:t>
      </w:r>
      <w:r>
        <w:rPr>
          <w:rtl/>
        </w:rPr>
        <w:t xml:space="preserve"> </w:t>
      </w:r>
      <w:r>
        <w:rPr>
          <w:rtl/>
          <w:lang w:bidi="ar-SA"/>
        </w:rPr>
        <w:t>الفراعنة</w:t>
      </w:r>
      <w:r>
        <w:rPr>
          <w:rtl/>
        </w:rPr>
        <w:t xml:space="preserve"> </w:t>
      </w:r>
      <w:r>
        <w:rPr>
          <w:rtl/>
          <w:lang w:bidi="ar-SA"/>
        </w:rPr>
        <w:t>قدماء</w:t>
      </w:r>
      <w:r>
        <w:rPr>
          <w:rtl/>
        </w:rPr>
        <w:t xml:space="preserve"> </w:t>
      </w:r>
      <w:r>
        <w:rPr>
          <w:rtl/>
          <w:lang w:bidi="ar-SA"/>
        </w:rPr>
        <w:t>المصريّين،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بالغة</w:t>
      </w:r>
      <w:r>
        <w:rPr>
          <w:rtl/>
        </w:rPr>
        <w:t xml:space="preserve"> </w:t>
      </w:r>
      <w:r>
        <w:rPr>
          <w:rtl/>
          <w:lang w:bidi="ar-SA"/>
        </w:rPr>
        <w:t>بجسد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وتكريمه،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بلغوا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التحنيط</w:t>
      </w:r>
      <w:r>
        <w:rPr>
          <w:rtl/>
        </w:rPr>
        <w:t xml:space="preserve"> </w:t>
      </w:r>
      <w:r>
        <w:rPr>
          <w:rtl/>
          <w:lang w:bidi="ar-SA"/>
        </w:rPr>
        <w:t>وتشييد</w:t>
      </w:r>
      <w:r>
        <w:rPr>
          <w:rtl/>
        </w:rPr>
        <w:t xml:space="preserve"> </w:t>
      </w:r>
      <w:r>
        <w:rPr>
          <w:rtl/>
          <w:lang w:bidi="ar-SA"/>
        </w:rPr>
        <w:t>المقابر،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ضاربة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عمق</w:t>
      </w:r>
      <w:r>
        <w:rPr>
          <w:rtl/>
        </w:rPr>
        <w:t xml:space="preserve"> </w:t>
      </w:r>
      <w:r>
        <w:rPr>
          <w:rtl/>
          <w:lang w:bidi="ar-SA"/>
        </w:rPr>
        <w:t>التاريخ</w:t>
      </w:r>
      <w:r>
        <w:rPr>
          <w:rtl/>
        </w:rPr>
        <w:t xml:space="preserve"> </w:t>
      </w:r>
      <w:r>
        <w:rPr>
          <w:rtl/>
          <w:lang w:bidi="ar-SA"/>
        </w:rPr>
        <w:t>الإنسانيّ،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فأقرّتها</w:t>
      </w:r>
      <w:r>
        <w:rPr>
          <w:rtl/>
        </w:rPr>
        <w:t xml:space="preserve"> </w:t>
      </w:r>
      <w:r>
        <w:rPr>
          <w:rtl/>
          <w:lang w:bidi="ar-SA"/>
        </w:rPr>
        <w:t>وهذّبتها</w:t>
      </w:r>
      <w:r>
        <w:rPr>
          <w:rtl/>
        </w:rPr>
        <w:t xml:space="preserve">.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سؤالَي</w:t>
      </w:r>
      <w:r>
        <w:rPr>
          <w:rtl/>
        </w:rPr>
        <w:t xml:space="preserve"> </w:t>
      </w:r>
      <w:r>
        <w:rPr>
          <w:rtl/>
          <w:lang w:bidi="ar-SA"/>
        </w:rPr>
        <w:t>مسألتنا،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سؤالان</w:t>
      </w:r>
      <w:r>
        <w:rPr>
          <w:rtl/>
        </w:rPr>
        <w:t xml:space="preserve"> </w:t>
      </w:r>
      <w:r>
        <w:rPr>
          <w:rtl/>
          <w:lang w:bidi="ar-SA"/>
        </w:rPr>
        <w:t>قديمان</w:t>
      </w:r>
      <w:r>
        <w:rPr>
          <w:rtl/>
        </w:rPr>
        <w:t xml:space="preserve"> </w:t>
      </w:r>
      <w:r>
        <w:rPr>
          <w:rtl/>
          <w:lang w:bidi="ar-SA"/>
        </w:rPr>
        <w:t>قدم</w:t>
      </w:r>
      <w:r>
        <w:rPr>
          <w:rtl/>
        </w:rPr>
        <w:t xml:space="preserve"> </w:t>
      </w:r>
      <w:r>
        <w:rPr>
          <w:rtl/>
          <w:lang w:bidi="ar-SA"/>
        </w:rPr>
        <w:t>الحضارة،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صورتهما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وليدة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4D3C51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وجماع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الديانتين</w:t>
      </w:r>
      <w:r>
        <w:rPr>
          <w:rtl/>
        </w:rPr>
        <w:t xml:space="preserve"> </w:t>
      </w:r>
      <w:r>
        <w:rPr>
          <w:rtl/>
          <w:lang w:bidi="ar-SA"/>
        </w:rPr>
        <w:t>الكتابيّتين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كلتيهما</w:t>
      </w:r>
      <w:r>
        <w:rPr>
          <w:rtl/>
        </w:rPr>
        <w:t xml:space="preserve"> </w:t>
      </w:r>
      <w:r>
        <w:rPr>
          <w:rtl/>
          <w:lang w:bidi="ar-SA"/>
        </w:rPr>
        <w:t>مرّت</w:t>
      </w:r>
      <w:r>
        <w:rPr>
          <w:rtl/>
        </w:rPr>
        <w:t xml:space="preserve"> </w:t>
      </w:r>
      <w:r>
        <w:rPr>
          <w:rtl/>
          <w:lang w:bidi="ar-SA"/>
        </w:rPr>
        <w:t>بالمسار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مرّ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مؤسِّسة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علامة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حسيّة</w:t>
      </w:r>
      <w:r>
        <w:rPr>
          <w:rtl/>
        </w:rPr>
        <w:t xml:space="preserve"> (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اليهود،</w:t>
      </w:r>
      <w:r>
        <w:rPr>
          <w:rtl/>
        </w:rPr>
        <w:t xml:space="preserve"> </w:t>
      </w:r>
      <w:r>
        <w:rPr>
          <w:rtl/>
          <w:lang w:bidi="ar-SA"/>
        </w:rPr>
        <w:t>ومفارقة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حديثة</w:t>
      </w:r>
      <w:r>
        <w:rPr>
          <w:rtl/>
        </w:rPr>
        <w:t xml:space="preserve"> </w:t>
      </w:r>
      <w:r>
        <w:rPr>
          <w:rtl/>
          <w:lang w:bidi="ar-SA"/>
        </w:rPr>
        <w:t>زلزلت</w:t>
      </w:r>
      <w:r>
        <w:rPr>
          <w:rtl/>
        </w:rPr>
        <w:t xml:space="preserve"> </w:t>
      </w:r>
      <w:r>
        <w:rPr>
          <w:rtl/>
          <w:lang w:bidi="ar-SA"/>
        </w:rPr>
        <w:t>الظاهر،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جماعيّ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بضمانات،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أقليّة</w:t>
      </w:r>
      <w:r>
        <w:rPr>
          <w:rtl/>
        </w:rPr>
        <w:t xml:space="preserve"> </w:t>
      </w:r>
      <w:r>
        <w:rPr>
          <w:rtl/>
          <w:lang w:bidi="ar-SA"/>
        </w:rPr>
        <w:t>متمسّكة</w:t>
      </w:r>
      <w:r>
        <w:rPr>
          <w:rtl/>
        </w:rPr>
        <w:t xml:space="preserve"> </w:t>
      </w:r>
      <w:r>
        <w:rPr>
          <w:rtl/>
          <w:lang w:bidi="ar-SA"/>
        </w:rPr>
        <w:t>بالظاهر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 xml:space="preserve"> </w:t>
      </w:r>
      <w:r>
        <w:rPr>
          <w:rtl/>
          <w:lang w:bidi="ar-SA"/>
        </w:rPr>
        <w:t>تُحترم</w:t>
      </w:r>
      <w:r>
        <w:rPr>
          <w:rtl/>
        </w:rPr>
        <w:t xml:space="preserve"> </w:t>
      </w:r>
      <w:r>
        <w:rPr>
          <w:rtl/>
          <w:lang w:bidi="ar-SA"/>
        </w:rPr>
        <w:t>مواقفها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التوازي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المسارات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يقوّي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مواطن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المشترك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دعوى</w:t>
      </w:r>
      <w:r>
        <w:rPr>
          <w:rtl/>
        </w:rPr>
        <w:t xml:space="preserve"> </w:t>
      </w:r>
      <w:r>
        <w:rPr>
          <w:rtl/>
          <w:lang w:bidi="ar-SA"/>
        </w:rPr>
        <w:t>القطع،</w:t>
      </w:r>
      <w:r>
        <w:rPr>
          <w:rtl/>
        </w:rPr>
        <w:t xml:space="preserve"> </w:t>
      </w:r>
      <w:r>
        <w:rPr>
          <w:rtl/>
          <w:lang w:bidi="ar-SA"/>
        </w:rPr>
        <w:t>ويفسّر</w:t>
      </w:r>
      <w:r>
        <w:rPr>
          <w:rtl/>
        </w:rPr>
        <w:t xml:space="preserve"> </w:t>
      </w:r>
      <w:r>
        <w:rPr>
          <w:rtl/>
          <w:lang w:bidi="ar-SA"/>
        </w:rPr>
        <w:t>لماذا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الحلول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دينيًّا،</w:t>
      </w:r>
      <w:r>
        <w:rPr>
          <w:rtl/>
        </w:rPr>
        <w:t xml:space="preserve"> </w:t>
      </w:r>
      <w:r>
        <w:rPr>
          <w:rtl/>
          <w:lang w:bidi="ar-SA"/>
        </w:rPr>
        <w:t>كإسرائيل</w:t>
      </w:r>
      <w:r>
        <w:rPr>
          <w:rtl/>
        </w:rPr>
        <w:t xml:space="preserve"> </w:t>
      </w:r>
      <w:r>
        <w:rPr>
          <w:rtl/>
          <w:lang w:bidi="ar-SA"/>
        </w:rPr>
        <w:t>والولايات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المتحدة،</w:t>
      </w:r>
      <w:r>
        <w:rPr>
          <w:rtl/>
        </w:rPr>
        <w:t xml:space="preserve"> </w:t>
      </w:r>
      <w:r>
        <w:rPr>
          <w:rtl/>
          <w:lang w:bidi="ar-SA"/>
        </w:rPr>
        <w:t>حلولًا</w:t>
      </w:r>
      <w:r>
        <w:rPr>
          <w:rtl/>
        </w:rPr>
        <w:t xml:space="preserve"> </w:t>
      </w:r>
      <w:r>
        <w:rPr>
          <w:rtl/>
          <w:lang w:bidi="ar-SA"/>
        </w:rPr>
        <w:t>توفيقيّة</w:t>
      </w:r>
      <w:r>
        <w:rPr>
          <w:rtl/>
        </w:rPr>
        <w:t>.</w:t>
      </w:r>
    </w:p>
    <w:p w14:paraId="1E0F711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التمثيل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قدّرت</w:t>
      </w:r>
      <w:r>
        <w:rPr>
          <w:rtl/>
        </w:rPr>
        <w:t xml:space="preserve"> </w:t>
      </w:r>
      <w:r>
        <w:rPr>
          <w:rtl/>
          <w:lang w:bidi="ar-SA"/>
        </w:rPr>
        <w:t>الموادّ</w:t>
      </w:r>
      <w:r>
        <w:rPr>
          <w:rtl/>
        </w:rPr>
        <w:t xml:space="preserve"> (215-218)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أجر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نجحت</w:t>
      </w:r>
      <w:r>
        <w:rPr>
          <w:rtl/>
        </w:rPr>
        <w:t xml:space="preserve"> </w:t>
      </w:r>
      <w:r>
        <w:rPr>
          <w:rtl/>
          <w:lang w:bidi="ar-SA"/>
        </w:rPr>
        <w:t>جراحته</w:t>
      </w:r>
      <w:r>
        <w:rPr>
          <w:rtl/>
        </w:rPr>
        <w:t xml:space="preserve"> </w:t>
      </w:r>
      <w:r>
        <w:rPr>
          <w:rtl/>
          <w:lang w:bidi="ar-SA"/>
        </w:rPr>
        <w:t>بعشرة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شواقل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الفضّة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حرًّا،</w:t>
      </w:r>
      <w:r>
        <w:rPr>
          <w:rtl/>
        </w:rPr>
        <w:t xml:space="preserve"> </w:t>
      </w:r>
      <w:r>
        <w:rPr>
          <w:rtl/>
          <w:lang w:bidi="ar-SA"/>
        </w:rPr>
        <w:t>وأنزلته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مولًى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عبدًا،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قابلت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بعقوبة</w:t>
      </w:r>
      <w:r>
        <w:rPr>
          <w:rtl/>
        </w:rPr>
        <w:t xml:space="preserve"> </w:t>
      </w:r>
      <w:r>
        <w:rPr>
          <w:rtl/>
          <w:lang w:bidi="ar-SA"/>
        </w:rPr>
        <w:t>غليظة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أخفق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أجرى</w:t>
      </w:r>
      <w:r>
        <w:rPr>
          <w:rtl/>
        </w:rPr>
        <w:t xml:space="preserve"> </w:t>
      </w:r>
      <w:r>
        <w:rPr>
          <w:rtl/>
          <w:lang w:bidi="ar-SA"/>
        </w:rPr>
        <w:t>جراحة</w:t>
      </w:r>
      <w:r>
        <w:rPr>
          <w:rtl/>
        </w:rPr>
        <w:t xml:space="preserve"> </w:t>
      </w:r>
      <w:r>
        <w:rPr>
          <w:rtl/>
          <w:lang w:bidi="ar-SA"/>
        </w:rPr>
        <w:t>كبرى</w:t>
      </w:r>
      <w:r>
        <w:rPr>
          <w:rtl/>
        </w:rPr>
        <w:t xml:space="preserve"> </w:t>
      </w:r>
      <w:r>
        <w:rPr>
          <w:rtl/>
          <w:lang w:bidi="ar-SA"/>
        </w:rPr>
        <w:t>بمبضع</w:t>
      </w:r>
      <w:r>
        <w:rPr>
          <w:rtl/>
        </w:rPr>
        <w:t xml:space="preserve"> </w:t>
      </w:r>
      <w:r>
        <w:rPr>
          <w:rtl/>
          <w:lang w:bidi="ar-SA"/>
        </w:rPr>
        <w:t>البرونز</w:t>
      </w:r>
      <w:r>
        <w:rPr>
          <w:rtl/>
        </w:rPr>
        <w:t xml:space="preserve"> </w:t>
      </w:r>
      <w:r>
        <w:rPr>
          <w:rtl/>
          <w:lang w:bidi="ar-SA"/>
        </w:rPr>
        <w:t>فقتل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الحرّ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أتلف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 xml:space="preserve"> </w:t>
      </w:r>
      <w:r>
        <w:rPr>
          <w:rtl/>
          <w:lang w:bidi="ar-SA"/>
        </w:rPr>
        <w:t>قُطعت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Style w:val="a5"/>
        </w:rPr>
        <w:footnoteReference w:id="7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المبكّر</w:t>
      </w:r>
      <w:r>
        <w:rPr>
          <w:rtl/>
        </w:rPr>
        <w:t xml:space="preserve"> </w:t>
      </w:r>
      <w:r>
        <w:rPr>
          <w:rtl/>
          <w:lang w:bidi="ar-SA"/>
        </w:rPr>
        <w:t>إقرار</w:t>
      </w:r>
      <w:r>
        <w:rPr>
          <w:rtl/>
        </w:rPr>
        <w:t xml:space="preserve"> </w:t>
      </w:r>
      <w:r>
        <w:rPr>
          <w:rtl/>
          <w:lang w:bidi="ar-SA"/>
        </w:rPr>
        <w:t>بمبدأين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زالا</w:t>
      </w:r>
      <w:r>
        <w:rPr>
          <w:rtl/>
        </w:rPr>
        <w:t xml:space="preserve"> </w:t>
      </w:r>
      <w:r>
        <w:rPr>
          <w:rtl/>
          <w:lang w:bidi="ar-SA"/>
        </w:rPr>
        <w:t>قائمين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للطبيب</w:t>
      </w:r>
      <w:r>
        <w:rPr>
          <w:rtl/>
        </w:rPr>
        <w:t xml:space="preserve"> </w:t>
      </w:r>
      <w:r>
        <w:rPr>
          <w:rtl/>
          <w:lang w:bidi="ar-SA"/>
        </w:rPr>
        <w:t>أجرًا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صنعته،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تبعة</w:t>
      </w:r>
      <w:r>
        <w:rPr>
          <w:rtl/>
        </w:rPr>
        <w:t xml:space="preserve"> </w:t>
      </w:r>
      <w:r>
        <w:rPr>
          <w:rtl/>
          <w:lang w:bidi="ar-SA"/>
        </w:rPr>
        <w:t>خطئه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قدماء</w:t>
      </w:r>
      <w:r>
        <w:rPr>
          <w:rtl/>
        </w:rPr>
        <w:t xml:space="preserve"> </w:t>
      </w:r>
      <w:r>
        <w:rPr>
          <w:rtl/>
          <w:lang w:bidi="ar-SA"/>
        </w:rPr>
        <w:t>المصريّين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 xml:space="preserve"> </w:t>
      </w:r>
      <w:r>
        <w:rPr>
          <w:rtl/>
          <w:lang w:bidi="ar-SA"/>
        </w:rPr>
        <w:t>تعظيمهم</w:t>
      </w:r>
      <w:r>
        <w:rPr>
          <w:rtl/>
        </w:rPr>
        <w:t xml:space="preserve"> </w:t>
      </w:r>
      <w:r>
        <w:rPr>
          <w:rtl/>
          <w:lang w:bidi="ar-SA"/>
        </w:rPr>
        <w:t>لجسد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جعلوا</w:t>
      </w:r>
      <w:r>
        <w:rPr>
          <w:rtl/>
        </w:rPr>
        <w:t xml:space="preserve"> </w:t>
      </w:r>
      <w:r>
        <w:rPr>
          <w:rtl/>
          <w:lang w:bidi="ar-SA"/>
        </w:rPr>
        <w:t>حفظه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لسعادة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الآخر،</w:t>
      </w:r>
      <w:r>
        <w:rPr>
          <w:rtl/>
        </w:rPr>
        <w:t xml:space="preserve"> </w:t>
      </w:r>
      <w:r>
        <w:rPr>
          <w:rtl/>
          <w:lang w:bidi="ar-SA"/>
        </w:rPr>
        <w:t>فأتقنوا</w:t>
      </w:r>
      <w:r>
        <w:rPr>
          <w:rtl/>
        </w:rPr>
        <w:t xml:space="preserve"> </w:t>
      </w:r>
      <w:r>
        <w:rPr>
          <w:rtl/>
          <w:lang w:bidi="ar-SA"/>
        </w:rPr>
        <w:t>التحنيط</w:t>
      </w:r>
      <w:r>
        <w:rPr>
          <w:rtl/>
        </w:rPr>
        <w:t xml:space="preserve"> </w:t>
      </w:r>
      <w:r>
        <w:rPr>
          <w:rtl/>
          <w:lang w:bidi="ar-SA"/>
        </w:rPr>
        <w:t>وحرّموا</w:t>
      </w:r>
      <w:r>
        <w:rPr>
          <w:rtl/>
        </w:rPr>
        <w:t xml:space="preserve"> </w:t>
      </w:r>
      <w:r>
        <w:rPr>
          <w:rtl/>
          <w:lang w:bidi="ar-SA"/>
        </w:rPr>
        <w:t>العبث</w:t>
      </w:r>
      <w:r>
        <w:rPr>
          <w:rtl/>
        </w:rPr>
        <w:t xml:space="preserve"> </w:t>
      </w:r>
      <w:r>
        <w:rPr>
          <w:rtl/>
          <w:lang w:bidi="ar-SA"/>
        </w:rPr>
        <w:t>بالجثمان؛</w:t>
      </w:r>
      <w:r>
        <w:rPr>
          <w:rtl/>
        </w:rPr>
        <w:t xml:space="preserve"> </w:t>
      </w:r>
      <w:r>
        <w:rPr>
          <w:rtl/>
          <w:lang w:bidi="ar-SA"/>
        </w:rPr>
        <w:t>وعرف</w:t>
      </w:r>
      <w:r>
        <w:rPr>
          <w:rtl/>
        </w:rPr>
        <w:t xml:space="preserve"> </w:t>
      </w:r>
      <w:r>
        <w:rPr>
          <w:rtl/>
          <w:lang w:bidi="ar-SA"/>
        </w:rPr>
        <w:t>اليونان</w:t>
      </w:r>
      <w:r>
        <w:rPr>
          <w:rtl/>
        </w:rPr>
        <w:t xml:space="preserve"> </w:t>
      </w:r>
      <w:r>
        <w:rPr>
          <w:rtl/>
          <w:lang w:bidi="ar-SA"/>
        </w:rPr>
        <w:t>جدلًا</w:t>
      </w:r>
      <w:r>
        <w:rPr>
          <w:rtl/>
        </w:rPr>
        <w:t xml:space="preserve"> </w:t>
      </w:r>
      <w:r>
        <w:rPr>
          <w:rtl/>
          <w:lang w:bidi="ar-SA"/>
        </w:rPr>
        <w:t>فلسفيًّا</w:t>
      </w:r>
      <w:r>
        <w:rPr>
          <w:rtl/>
        </w:rPr>
        <w:t xml:space="preserve"> </w:t>
      </w:r>
      <w:r>
        <w:rPr>
          <w:rtl/>
          <w:lang w:bidi="ar-SA"/>
        </w:rPr>
        <w:t>مبكّرًا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للبدن</w:t>
      </w:r>
      <w:r>
        <w:rPr>
          <w:rtl/>
        </w:rPr>
        <w:t xml:space="preserve"> </w:t>
      </w:r>
      <w:r>
        <w:rPr>
          <w:rtl/>
          <w:lang w:bidi="ar-SA"/>
        </w:rPr>
        <w:t>ومعيار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جدل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"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الإنسان؟</w:t>
      </w:r>
      <w:r>
        <w:rPr>
          <w:rtl/>
        </w:rPr>
        <w:t xml:space="preserve">" </w:t>
      </w:r>
      <w:r>
        <w:rPr>
          <w:rtl/>
          <w:lang w:bidi="ar-SA"/>
        </w:rPr>
        <w:t>لازم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أطواره</w:t>
      </w:r>
      <w:r>
        <w:rPr>
          <w:rtl/>
        </w:rPr>
        <w:t>.</w:t>
      </w:r>
    </w:p>
    <w:p w14:paraId="517183A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لفت</w:t>
      </w:r>
      <w:r>
        <w:rPr>
          <w:rtl/>
        </w:rPr>
        <w:t xml:space="preserve"> </w:t>
      </w:r>
      <w:r>
        <w:rPr>
          <w:rtl/>
          <w:lang w:bidi="ar-SA"/>
        </w:rPr>
        <w:t>نظري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اختلافها</w:t>
      </w:r>
      <w:r>
        <w:rPr>
          <w:rtl/>
        </w:rPr>
        <w:t xml:space="preserve"> </w:t>
      </w:r>
      <w:r>
        <w:rPr>
          <w:rtl/>
          <w:lang w:bidi="ar-SA"/>
        </w:rPr>
        <w:t>تدور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مركزين</w:t>
      </w:r>
      <w:r>
        <w:rPr>
          <w:rtl/>
        </w:rPr>
        <w:t xml:space="preserve"> </w:t>
      </w:r>
      <w:r>
        <w:rPr>
          <w:rtl/>
          <w:lang w:bidi="ar-SA"/>
        </w:rPr>
        <w:t>ثابتين</w:t>
      </w:r>
      <w:r>
        <w:rPr>
          <w:rtl/>
        </w:rPr>
        <w:t xml:space="preserve">: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يد</w:t>
      </w:r>
      <w:r>
        <w:rPr>
          <w:rtl/>
        </w:rPr>
        <w:t xml:space="preserve"> </w:t>
      </w:r>
      <w:r>
        <w:rPr>
          <w:rtl/>
          <w:lang w:bidi="ar-SA"/>
        </w:rPr>
        <w:t>الطبيب؛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قديمًا</w:t>
      </w:r>
      <w:r>
        <w:rPr>
          <w:rtl/>
        </w:rPr>
        <w:t xml:space="preserve"> </w:t>
      </w:r>
      <w:r>
        <w:rPr>
          <w:rtl/>
          <w:lang w:bidi="ar-SA"/>
        </w:rPr>
        <w:t>وحديثًا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هذين</w:t>
      </w:r>
      <w:r>
        <w:rPr>
          <w:rtl/>
        </w:rPr>
        <w:t xml:space="preserve"> </w:t>
      </w:r>
      <w:r>
        <w:rPr>
          <w:rtl/>
          <w:lang w:bidi="ar-SA"/>
        </w:rPr>
        <w:t>الأصلين،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اختلفوا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التحقّق،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سنّة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تجدّد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ثبات</w:t>
      </w:r>
      <w:r>
        <w:rPr>
          <w:rtl/>
        </w:rPr>
        <w:t xml:space="preserve"> </w:t>
      </w:r>
      <w:r>
        <w:rPr>
          <w:rtl/>
          <w:lang w:bidi="ar-SA"/>
        </w:rPr>
        <w:t>الأصول</w:t>
      </w:r>
      <w:r>
        <w:rPr>
          <w:rtl/>
        </w:rPr>
        <w:t>.</w:t>
      </w:r>
    </w:p>
    <w:p w14:paraId="0AD4556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46" w:name="_Toc237809418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الثالث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الآثار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المتعلقة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بنزع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الأجهزة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الطبيّة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عن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الميت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سريريًّا</w:t>
      </w:r>
      <w:bookmarkEnd w:id="46"/>
    </w:p>
    <w:p w14:paraId="0EDDA2B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ستة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>:</w:t>
      </w:r>
    </w:p>
    <w:p w14:paraId="67B927B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>.</w:t>
      </w:r>
    </w:p>
    <w:p w14:paraId="453494E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>.</w:t>
      </w:r>
    </w:p>
    <w:p w14:paraId="0D4064F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الاجتماعيّة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والنفسيّة</w:t>
      </w:r>
      <w:r>
        <w:rPr>
          <w:b/>
          <w:bCs/>
          <w:rtl/>
        </w:rPr>
        <w:t>.</w:t>
      </w:r>
    </w:p>
    <w:p w14:paraId="7A6D25EC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>.</w:t>
      </w:r>
    </w:p>
    <w:p w14:paraId="4854CDA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الاقتصاديّة</w:t>
      </w:r>
      <w:r>
        <w:rPr>
          <w:b/>
          <w:bCs/>
          <w:rtl/>
        </w:rPr>
        <w:t>.</w:t>
      </w:r>
    </w:p>
    <w:p w14:paraId="7862C134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والتقنيّة</w:t>
      </w:r>
      <w:r>
        <w:rPr>
          <w:b/>
          <w:bCs/>
          <w:rtl/>
        </w:rPr>
        <w:t>.</w:t>
      </w:r>
    </w:p>
    <w:p w14:paraId="7F9AEEE8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7" w:name="_Toc237809419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الفقهيّة</w:t>
      </w:r>
      <w:bookmarkEnd w:id="47"/>
    </w:p>
    <w:p w14:paraId="75CC46C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كبيرة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ثمّ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مؤثّرًا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أهمّها</w:t>
      </w:r>
      <w:r>
        <w:rPr>
          <w:rtl/>
        </w:rPr>
        <w:t>:</w:t>
      </w:r>
    </w:p>
    <w:p w14:paraId="38C3E39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: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اعتُبر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ميتًا</w:t>
      </w:r>
      <w:r>
        <w:rPr>
          <w:rtl/>
        </w:rPr>
        <w:t xml:space="preserve"> </w:t>
      </w:r>
      <w:r>
        <w:rPr>
          <w:rtl/>
          <w:lang w:bidi="ar-SA"/>
        </w:rPr>
        <w:t>وجبت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يُعتبر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الأحياء</w:t>
      </w:r>
      <w:r>
        <w:rPr>
          <w:rtl/>
        </w:rPr>
        <w:t>.</w:t>
      </w:r>
    </w:p>
    <w:p w14:paraId="4DFEBA3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انتقال</w:t>
      </w:r>
      <w:r>
        <w:rPr>
          <w:rtl/>
        </w:rPr>
        <w:t xml:space="preserve"> </w:t>
      </w:r>
      <w:r>
        <w:rPr>
          <w:rtl/>
          <w:lang w:bidi="ar-SA"/>
        </w:rPr>
        <w:t>التركة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: </w:t>
      </w:r>
      <w:r>
        <w:rPr>
          <w:rtl/>
          <w:lang w:bidi="ar-SA"/>
        </w:rPr>
        <w:t>فلحظة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استحقاق</w:t>
      </w:r>
      <w:r>
        <w:rPr>
          <w:rtl/>
        </w:rPr>
        <w:t xml:space="preserve"> </w:t>
      </w:r>
      <w:r>
        <w:rPr>
          <w:rtl/>
          <w:lang w:bidi="ar-SA"/>
        </w:rPr>
        <w:t>الإرث،</w:t>
      </w:r>
      <w:r>
        <w:rPr>
          <w:rtl/>
        </w:rPr>
        <w:t xml:space="preserve"> </w:t>
      </w:r>
      <w:r>
        <w:rPr>
          <w:rtl/>
          <w:lang w:bidi="ar-SA"/>
        </w:rPr>
        <w:t>ويظهر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ورثته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>.</w:t>
      </w:r>
    </w:p>
    <w:p w14:paraId="403BEB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ابتداء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: </w:t>
      </w:r>
      <w:r>
        <w:rPr>
          <w:rtl/>
          <w:lang w:bidi="ar-SA"/>
        </w:rPr>
        <w:t>فعدّة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تبتدئ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>.</w:t>
      </w:r>
    </w:p>
    <w:p w14:paraId="55B4A48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نفاذ</w:t>
      </w:r>
      <w:r>
        <w:rPr>
          <w:rtl/>
        </w:rPr>
        <w:t xml:space="preserve"> </w:t>
      </w:r>
      <w:r>
        <w:rPr>
          <w:rtl/>
          <w:lang w:bidi="ar-SA"/>
        </w:rPr>
        <w:t>الوصايا</w:t>
      </w:r>
      <w:r>
        <w:rPr>
          <w:rtl/>
        </w:rPr>
        <w:t xml:space="preserve"> </w:t>
      </w:r>
      <w:r>
        <w:rPr>
          <w:rtl/>
          <w:lang w:bidi="ar-SA"/>
        </w:rPr>
        <w:t>وحلول</w:t>
      </w:r>
      <w:r>
        <w:rPr>
          <w:rtl/>
        </w:rPr>
        <w:t xml:space="preserve"> </w:t>
      </w:r>
      <w:r>
        <w:rPr>
          <w:rtl/>
          <w:lang w:bidi="ar-SA"/>
        </w:rPr>
        <w:t>الديون</w:t>
      </w:r>
      <w:r>
        <w:rPr>
          <w:rtl/>
        </w:rPr>
        <w:t xml:space="preserve"> </w:t>
      </w:r>
      <w:r>
        <w:rPr>
          <w:rtl/>
          <w:lang w:bidi="ar-SA"/>
        </w:rPr>
        <w:t>المؤجّلة</w:t>
      </w:r>
      <w:r>
        <w:rPr>
          <w:rtl/>
        </w:rPr>
        <w:t xml:space="preserve"> </w:t>
      </w:r>
      <w:r>
        <w:rPr>
          <w:rtl/>
          <w:lang w:bidi="ar-SA"/>
        </w:rPr>
        <w:t>وانفساخ</w:t>
      </w:r>
      <w:r>
        <w:rPr>
          <w:rtl/>
        </w:rPr>
        <w:t xml:space="preserve"> </w:t>
      </w:r>
      <w:r>
        <w:rPr>
          <w:rtl/>
          <w:lang w:bidi="ar-SA"/>
        </w:rPr>
        <w:t>الوكالات</w:t>
      </w:r>
      <w:r>
        <w:rPr>
          <w:rtl/>
        </w:rPr>
        <w:t>.</w:t>
      </w:r>
    </w:p>
    <w:p w14:paraId="0E192E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وتترتب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فعله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عمدًا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خطأً،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قصاص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دية،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يأثم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أخلّ</w:t>
      </w:r>
      <w:r>
        <w:rPr>
          <w:rtl/>
        </w:rPr>
        <w:t xml:space="preserve"> </w:t>
      </w:r>
      <w:r>
        <w:rPr>
          <w:rtl/>
          <w:lang w:bidi="ar-SA"/>
        </w:rPr>
        <w:t>بالإجراءات</w:t>
      </w:r>
      <w:r>
        <w:rPr>
          <w:rStyle w:val="a5"/>
        </w:rPr>
        <w:footnoteReference w:id="75"/>
      </w:r>
      <w:r>
        <w:rPr>
          <w:rtl/>
        </w:rPr>
        <w:t>.</w:t>
      </w:r>
    </w:p>
    <w:p w14:paraId="7707B1F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الجنازة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تأخّر</w:t>
      </w:r>
      <w:r>
        <w:rPr>
          <w:rtl/>
        </w:rPr>
        <w:t xml:space="preserve"> </w:t>
      </w:r>
      <w:r>
        <w:rPr>
          <w:rtl/>
          <w:lang w:bidi="ar-SA"/>
        </w:rPr>
        <w:t>الدفن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فغسله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عمليّ،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المعتبرون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يرون</w:t>
      </w:r>
      <w:r>
        <w:rPr>
          <w:rtl/>
        </w:rPr>
        <w:t xml:space="preserve"> </w:t>
      </w:r>
      <w:r>
        <w:rPr>
          <w:rtl/>
          <w:lang w:bidi="ar-SA"/>
        </w:rPr>
        <w:t>تغسيل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دمه</w:t>
      </w:r>
      <w:r>
        <w:rPr>
          <w:rtl/>
        </w:rPr>
        <w:t xml:space="preserve"> </w:t>
      </w:r>
      <w:r>
        <w:rPr>
          <w:rtl/>
          <w:lang w:bidi="ar-SA"/>
        </w:rPr>
        <w:t>دائرًا</w:t>
      </w:r>
      <w:r>
        <w:rPr>
          <w:rtl/>
        </w:rPr>
        <w:t xml:space="preserve"> </w:t>
      </w:r>
      <w:r>
        <w:rPr>
          <w:rtl/>
          <w:lang w:bidi="ar-SA"/>
        </w:rPr>
        <w:t>وصدره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ويهبط؛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التأخير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فوات</w:t>
      </w:r>
      <w:r>
        <w:rPr>
          <w:rtl/>
        </w:rPr>
        <w:t xml:space="preserve"> </w:t>
      </w:r>
      <w:r>
        <w:rPr>
          <w:rtl/>
          <w:lang w:bidi="ar-SA"/>
        </w:rPr>
        <w:t>فضيلة</w:t>
      </w:r>
      <w:r>
        <w:rPr>
          <w:rtl/>
        </w:rPr>
        <w:t xml:space="preserve"> </w:t>
      </w:r>
      <w:r>
        <w:rPr>
          <w:rtl/>
          <w:lang w:bidi="ar-SA"/>
        </w:rPr>
        <w:t>التعجيل،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مشقّة</w:t>
      </w:r>
      <w:r>
        <w:rPr>
          <w:rtl/>
        </w:rPr>
        <w:t xml:space="preserve"> </w:t>
      </w:r>
      <w:r>
        <w:rPr>
          <w:rtl/>
          <w:lang w:bidi="ar-SA"/>
        </w:rPr>
        <w:t>انتظار</w:t>
      </w:r>
      <w:r>
        <w:rPr>
          <w:rtl/>
        </w:rPr>
        <w:t xml:space="preserve"> </w:t>
      </w:r>
      <w:r>
        <w:rPr>
          <w:rtl/>
          <w:lang w:bidi="ar-SA"/>
        </w:rPr>
        <w:t>الأقارب</w:t>
      </w:r>
      <w:r>
        <w:rPr>
          <w:rtl/>
        </w:rPr>
        <w:t xml:space="preserve"> </w:t>
      </w:r>
      <w:r>
        <w:rPr>
          <w:rtl/>
          <w:lang w:bidi="ar-SA"/>
        </w:rPr>
        <w:t>القادمين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بعيد،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تشييع</w:t>
      </w:r>
      <w:r>
        <w:rPr>
          <w:rtl/>
        </w:rPr>
        <w:t xml:space="preserve"> </w:t>
      </w:r>
      <w:r>
        <w:rPr>
          <w:rtl/>
          <w:lang w:bidi="ar-SA"/>
        </w:rPr>
        <w:t>مؤجّل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يتزاحم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جنائز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تسليم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للدفن</w:t>
      </w:r>
      <w:r>
        <w:rPr>
          <w:rtl/>
        </w:rPr>
        <w:t xml:space="preserve"> </w:t>
      </w:r>
      <w:r>
        <w:rPr>
          <w:rtl/>
          <w:lang w:bidi="ar-SA"/>
        </w:rPr>
        <w:t>فور</w:t>
      </w:r>
      <w:r>
        <w:rPr>
          <w:rtl/>
        </w:rPr>
        <w:t xml:space="preserve"> </w:t>
      </w:r>
      <w:r>
        <w:rPr>
          <w:rtl/>
          <w:lang w:bidi="ar-SA"/>
        </w:rPr>
        <w:t>استكمال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الموافق</w:t>
      </w:r>
      <w:r>
        <w:rPr>
          <w:rtl/>
        </w:rPr>
        <w:t xml:space="preserve"> </w:t>
      </w:r>
      <w:r>
        <w:rPr>
          <w:rtl/>
          <w:lang w:bidi="ar-SA"/>
        </w:rPr>
        <w:t>لحديث</w:t>
      </w:r>
      <w:r>
        <w:rPr>
          <w:rtl/>
        </w:rPr>
        <w:t xml:space="preserve"> </w:t>
      </w:r>
      <w:r>
        <w:rPr>
          <w:rtl/>
          <w:lang w:bidi="ar-SA"/>
        </w:rPr>
        <w:t>الإسراع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Style w:val="a5"/>
        </w:rPr>
        <w:footnoteReference w:id="76"/>
      </w:r>
      <w:r>
        <w:rPr>
          <w:rtl/>
        </w:rPr>
        <w:t>.</w:t>
      </w:r>
    </w:p>
    <w:p w14:paraId="7D43080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بالعبادات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: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يُلقَّن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يلقَّن</w:t>
      </w:r>
      <w:r>
        <w:rPr>
          <w:rtl/>
        </w:rPr>
        <w:t xml:space="preserve"> </w:t>
      </w:r>
      <w:r>
        <w:rPr>
          <w:rtl/>
          <w:lang w:bidi="ar-SA"/>
        </w:rPr>
        <w:t>المحتضَر؟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يوجَّه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القبلة؟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السنن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شرعت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سماعه</w:t>
      </w:r>
      <w:r>
        <w:rPr>
          <w:rtl/>
        </w:rPr>
        <w:t xml:space="preserve"> </w:t>
      </w:r>
      <w:r>
        <w:rPr>
          <w:rtl/>
          <w:lang w:bidi="ar-SA"/>
        </w:rPr>
        <w:t>وإدراكه،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إدراكه</w:t>
      </w:r>
      <w:r>
        <w:rPr>
          <w:rtl/>
        </w:rPr>
        <w:t xml:space="preserve"> </w:t>
      </w:r>
      <w:r>
        <w:rPr>
          <w:rtl/>
          <w:lang w:bidi="ar-SA"/>
        </w:rPr>
        <w:t>قطعًا،</w:t>
      </w:r>
      <w:r>
        <w:rPr>
          <w:rtl/>
        </w:rPr>
        <w:t xml:space="preserve"> </w:t>
      </w:r>
      <w:r>
        <w:rPr>
          <w:rtl/>
          <w:lang w:bidi="ar-SA"/>
        </w:rPr>
        <w:t>فيتوجّه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بفوات</w:t>
      </w:r>
      <w:r>
        <w:rPr>
          <w:rtl/>
        </w:rPr>
        <w:t xml:space="preserve"> </w:t>
      </w:r>
      <w:r>
        <w:rPr>
          <w:rtl/>
          <w:lang w:bidi="ar-SA"/>
        </w:rPr>
        <w:t>محلّها،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الدعاء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والاستغفار</w:t>
      </w:r>
      <w:r>
        <w:rPr>
          <w:rtl/>
        </w:rPr>
        <w:t xml:space="preserve"> </w:t>
      </w:r>
      <w:r>
        <w:rPr>
          <w:rtl/>
          <w:lang w:bidi="ar-SA"/>
        </w:rPr>
        <w:t>مشروعَين</w:t>
      </w:r>
      <w:r>
        <w:rPr>
          <w:rtl/>
        </w:rPr>
        <w:t xml:space="preserve"> </w:t>
      </w:r>
      <w:r>
        <w:rPr>
          <w:rtl/>
          <w:lang w:bidi="ar-SA"/>
        </w:rPr>
        <w:t>بكلّ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.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الوصيّة</w:t>
      </w:r>
      <w:r>
        <w:rPr>
          <w:rtl/>
        </w:rPr>
        <w:t xml:space="preserve"> </w:t>
      </w:r>
      <w:r>
        <w:rPr>
          <w:rtl/>
          <w:lang w:bidi="ar-SA"/>
        </w:rPr>
        <w:t>بالتبرّع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كتبها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: </w:t>
      </w:r>
      <w:r>
        <w:rPr>
          <w:rtl/>
          <w:lang w:bidi="ar-SA"/>
        </w:rPr>
        <w:t>فتنفيذها</w:t>
      </w:r>
      <w:r>
        <w:rPr>
          <w:rtl/>
        </w:rPr>
        <w:t xml:space="preserve"> </w:t>
      </w:r>
      <w:r>
        <w:rPr>
          <w:rtl/>
          <w:lang w:bidi="ar-SA"/>
        </w:rPr>
        <w:t>متوقف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فتعود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مرّة</w:t>
      </w:r>
      <w:r>
        <w:rPr>
          <w:rtl/>
        </w:rPr>
        <w:t xml:space="preserve"> </w:t>
      </w:r>
      <w:r>
        <w:rPr>
          <w:rtl/>
          <w:lang w:bidi="ar-SA"/>
        </w:rPr>
        <w:t>أخرى،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اشترطت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لتنفيذها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Style w:val="a5"/>
        </w:rPr>
        <w:footnoteReference w:id="77"/>
      </w:r>
      <w:r>
        <w:rPr>
          <w:rtl/>
        </w:rPr>
        <w:t>.</w:t>
      </w:r>
    </w:p>
    <w:p w14:paraId="0F97D07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ويشهد</w:t>
      </w:r>
      <w:r>
        <w:rPr>
          <w:rtl/>
        </w:rPr>
        <w:t xml:space="preserve"> </w:t>
      </w:r>
      <w:r>
        <w:rPr>
          <w:rtl/>
          <w:lang w:bidi="ar-SA"/>
        </w:rPr>
        <w:t>لأثر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﴿وَالَّذِينَ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يُتَوَفَّوْنَ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وَيَذَرُونَ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أَزْوَاجًا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يَتَرَبَّصْنَ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بِأَنفُسِهِنَّ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أَرْبَعَةَ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أَشْهُرٍ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وَعَشْرًا﴾</w:t>
      </w:r>
      <w:r>
        <w:rPr>
          <w:rtl/>
        </w:rPr>
        <w:t xml:space="preserve"> (</w:t>
      </w:r>
      <w:r>
        <w:rPr>
          <w:rtl/>
          <w:lang w:bidi="ar-SA"/>
        </w:rPr>
        <w:t>البقرة</w:t>
      </w:r>
      <w:r>
        <w:rPr>
          <w:rtl/>
        </w:rPr>
        <w:t>: 234)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فمبدأ</w:t>
      </w:r>
      <w:r>
        <w:rPr>
          <w:rtl/>
        </w:rPr>
        <w:t xml:space="preserve"> </w:t>
      </w:r>
      <w:r>
        <w:rPr>
          <w:rtl/>
          <w:lang w:bidi="ar-SA"/>
        </w:rPr>
        <w:t>التربّص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الوفاة؛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ابتدأت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يومئذ،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يمتد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أيامًا،</w:t>
      </w:r>
      <w:r>
        <w:rPr>
          <w:rtl/>
        </w:rPr>
        <w:t xml:space="preserve">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حساب</w:t>
      </w:r>
      <w:r>
        <w:rPr>
          <w:rtl/>
        </w:rPr>
        <w:t xml:space="preserve"> </w:t>
      </w:r>
      <w:r>
        <w:rPr>
          <w:rtl/>
          <w:lang w:bidi="ar-SA"/>
        </w:rPr>
        <w:t>مواريث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الأقارب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>.</w:t>
      </w:r>
    </w:p>
    <w:p w14:paraId="4E25D3B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تحققه</w:t>
      </w:r>
      <w:r>
        <w:rPr>
          <w:rtl/>
        </w:rPr>
        <w:t xml:space="preserve"> </w:t>
      </w:r>
      <w:r>
        <w:rPr>
          <w:rtl/>
          <w:lang w:bidi="ar-SA"/>
        </w:rPr>
        <w:t>اعتداءً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والتأخّر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تحققه</w:t>
      </w:r>
      <w:r>
        <w:rPr>
          <w:rtl/>
        </w:rPr>
        <w:t xml:space="preserve"> </w:t>
      </w:r>
      <w:r>
        <w:rPr>
          <w:rtl/>
          <w:lang w:bidi="ar-SA"/>
        </w:rPr>
        <w:t>تعطيلًا</w:t>
      </w:r>
      <w:r>
        <w:rPr>
          <w:rtl/>
        </w:rPr>
        <w:t xml:space="preserve"> </w:t>
      </w:r>
      <w:r>
        <w:rPr>
          <w:rtl/>
          <w:lang w:bidi="ar-SA"/>
        </w:rPr>
        <w:t>لحقوق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 </w:t>
      </w:r>
      <w:r>
        <w:rPr>
          <w:rtl/>
          <w:lang w:bidi="ar-SA"/>
        </w:rPr>
        <w:t>والزوجة</w:t>
      </w:r>
      <w:r>
        <w:rPr>
          <w:rtl/>
        </w:rPr>
        <w:t xml:space="preserve"> </w:t>
      </w:r>
      <w:r>
        <w:rPr>
          <w:rtl/>
          <w:lang w:bidi="ar-SA"/>
        </w:rPr>
        <w:t>وإرهاقًا</w:t>
      </w:r>
      <w:r>
        <w:rPr>
          <w:rtl/>
        </w:rPr>
        <w:t xml:space="preserve"> </w:t>
      </w:r>
      <w:r>
        <w:rPr>
          <w:rtl/>
          <w:lang w:bidi="ar-SA"/>
        </w:rPr>
        <w:t>للأحياء،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مفسدة</w:t>
      </w:r>
      <w:r>
        <w:rPr>
          <w:rStyle w:val="a5"/>
        </w:rPr>
        <w:footnoteReference w:id="78"/>
      </w:r>
      <w:r>
        <w:rPr>
          <w:rtl/>
        </w:rPr>
        <w:t>.</w:t>
      </w:r>
    </w:p>
    <w:p w14:paraId="1C3866A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بسط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: </w:t>
      </w:r>
      <w:r>
        <w:rPr>
          <w:rtl/>
          <w:lang w:bidi="ar-SA"/>
        </w:rPr>
        <w:t>فأمّا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ندب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لحديث</w:t>
      </w:r>
      <w:r>
        <w:rPr>
          <w:rtl/>
        </w:rPr>
        <w:t xml:space="preserve"> "</w:t>
      </w:r>
      <w:r>
        <w:rPr>
          <w:rtl/>
          <w:lang w:bidi="ar-SA"/>
        </w:rPr>
        <w:t>أسرعوا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الغسل</w:t>
      </w:r>
      <w:r>
        <w:rPr>
          <w:rtl/>
        </w:rPr>
        <w:t xml:space="preserve"> </w:t>
      </w:r>
      <w:r>
        <w:rPr>
          <w:rtl/>
          <w:lang w:bidi="ar-SA"/>
        </w:rPr>
        <w:t>والتكفين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والدفن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الكفاية؛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اعتُبر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حبسًا</w:t>
      </w:r>
      <w:r>
        <w:rPr>
          <w:rtl/>
        </w:rPr>
        <w:t xml:space="preserve"> </w:t>
      </w:r>
      <w:r>
        <w:rPr>
          <w:rtl/>
          <w:lang w:bidi="ar-SA"/>
        </w:rPr>
        <w:t>للجنازة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حقّها،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يُعتبر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يجز</w:t>
      </w:r>
      <w:r>
        <w:rPr>
          <w:rtl/>
        </w:rPr>
        <w:t xml:space="preserve"> </w:t>
      </w:r>
      <w:r>
        <w:rPr>
          <w:rtl/>
          <w:lang w:bidi="ar-SA"/>
        </w:rPr>
        <w:t>الشروع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كافٍ</w:t>
      </w:r>
      <w:r>
        <w:rPr>
          <w:rtl/>
        </w:rPr>
        <w:t xml:space="preserve"> </w:t>
      </w:r>
      <w:r>
        <w:rPr>
          <w:rtl/>
          <w:lang w:bidi="ar-SA"/>
        </w:rPr>
        <w:t>لبيان</w:t>
      </w:r>
      <w:r>
        <w:rPr>
          <w:rtl/>
        </w:rPr>
        <w:t xml:space="preserve"> </w:t>
      </w:r>
      <w:r>
        <w:rPr>
          <w:rtl/>
          <w:lang w:bidi="ar-SA"/>
        </w:rPr>
        <w:t>خطورة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3AC6031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الإرث</w:t>
      </w:r>
      <w:r>
        <w:rPr>
          <w:rtl/>
        </w:rPr>
        <w:t xml:space="preserve"> </w:t>
      </w:r>
      <w:r>
        <w:rPr>
          <w:rtl/>
          <w:lang w:bidi="ar-SA"/>
        </w:rPr>
        <w:t>فمثاله</w:t>
      </w:r>
      <w:r>
        <w:rPr>
          <w:rtl/>
        </w:rPr>
        <w:t xml:space="preserve">: </w:t>
      </w:r>
      <w:r>
        <w:rPr>
          <w:rtl/>
          <w:lang w:bidi="ar-SA"/>
        </w:rPr>
        <w:t>رجل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السبت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الأربعاء،</w:t>
      </w:r>
      <w:r>
        <w:rPr>
          <w:rtl/>
        </w:rPr>
        <w:t xml:space="preserve"> </w:t>
      </w:r>
      <w:r>
        <w:rPr>
          <w:rtl/>
          <w:lang w:bidi="ar-SA"/>
        </w:rPr>
        <w:t>وماتت</w:t>
      </w:r>
      <w:r>
        <w:rPr>
          <w:rtl/>
        </w:rPr>
        <w:t xml:space="preserve"> </w:t>
      </w:r>
      <w:r>
        <w:rPr>
          <w:rtl/>
          <w:lang w:bidi="ar-SA"/>
        </w:rPr>
        <w:t>زوجته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الاثنين؛</w:t>
      </w:r>
      <w:r>
        <w:rPr>
          <w:rtl/>
        </w:rPr>
        <w:t xml:space="preserve"> </w:t>
      </w:r>
      <w:r>
        <w:rPr>
          <w:rtl/>
          <w:lang w:bidi="ar-SA"/>
        </w:rPr>
        <w:t>فعلى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ترثه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 </w:t>
      </w:r>
      <w:r>
        <w:rPr>
          <w:rtl/>
          <w:lang w:bidi="ar-SA"/>
        </w:rPr>
        <w:t>شيئًا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فيرثها</w:t>
      </w:r>
      <w:r>
        <w:rPr>
          <w:rtl/>
        </w:rPr>
        <w:t xml:space="preserve"> </w:t>
      </w:r>
      <w:r>
        <w:rPr>
          <w:rtl/>
          <w:lang w:bidi="ar-SA"/>
        </w:rPr>
        <w:t>هو،</w:t>
      </w:r>
      <w:r>
        <w:rPr>
          <w:rtl/>
        </w:rPr>
        <w:t xml:space="preserve"> </w:t>
      </w:r>
      <w:r>
        <w:rPr>
          <w:rtl/>
          <w:lang w:bidi="ar-SA"/>
        </w:rPr>
        <w:t>وترث</w:t>
      </w:r>
      <w:r>
        <w:rPr>
          <w:rtl/>
        </w:rPr>
        <w:t xml:space="preserve"> </w:t>
      </w:r>
      <w:r>
        <w:rPr>
          <w:rtl/>
          <w:lang w:bidi="ar-SA"/>
        </w:rPr>
        <w:t>تركتَها</w:t>
      </w:r>
      <w:r>
        <w:rPr>
          <w:rtl/>
        </w:rPr>
        <w:t xml:space="preserve"> </w:t>
      </w:r>
      <w:r>
        <w:rPr>
          <w:rtl/>
          <w:lang w:bidi="ar-SA"/>
        </w:rPr>
        <w:t>ورثتُها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فينتقل</w:t>
      </w:r>
      <w:r>
        <w:rPr>
          <w:rtl/>
        </w:rPr>
        <w:t xml:space="preserve"> </w:t>
      </w:r>
      <w:r>
        <w:rPr>
          <w:rtl/>
          <w:lang w:bidi="ar-SA"/>
        </w:rPr>
        <w:t>نصيبه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ورثته؛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الآخر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قبله</w:t>
      </w:r>
      <w:r>
        <w:rPr>
          <w:rtl/>
        </w:rPr>
        <w:t xml:space="preserve"> </w:t>
      </w:r>
      <w:r>
        <w:rPr>
          <w:rtl/>
          <w:lang w:bidi="ar-SA"/>
        </w:rPr>
        <w:t>فيرثها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فيرثه</w:t>
      </w:r>
      <w:r>
        <w:rPr>
          <w:rtl/>
        </w:rPr>
        <w:t xml:space="preserve"> </w:t>
      </w:r>
      <w:r>
        <w:rPr>
          <w:rtl/>
          <w:lang w:bidi="ar-SA"/>
        </w:rPr>
        <w:t>ورثته،</w:t>
      </w:r>
      <w:r>
        <w:rPr>
          <w:rtl/>
        </w:rPr>
        <w:t xml:space="preserve"> </w:t>
      </w:r>
      <w:r>
        <w:rPr>
          <w:rtl/>
          <w:lang w:bidi="ar-SA"/>
        </w:rPr>
        <w:t>وتختلف</w:t>
      </w:r>
      <w:r>
        <w:rPr>
          <w:rtl/>
        </w:rPr>
        <w:t xml:space="preserve"> </w:t>
      </w:r>
      <w:r>
        <w:rPr>
          <w:rtl/>
          <w:lang w:bidi="ar-SA"/>
        </w:rPr>
        <w:t>الأنصبة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بيّنًا</w:t>
      </w:r>
      <w:r>
        <w:rPr>
          <w:rtl/>
        </w:rPr>
        <w:t xml:space="preserve">.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تصيب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الواحدة،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نبّه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ثمرات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Style w:val="a5"/>
        </w:rPr>
        <w:footnoteReference w:id="79"/>
      </w:r>
      <w:r>
        <w:rPr>
          <w:rtl/>
        </w:rPr>
        <w:t>.</w:t>
      </w:r>
    </w:p>
    <w:p w14:paraId="5971193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فيتنوّع</w:t>
      </w:r>
      <w:r>
        <w:rPr>
          <w:rtl/>
        </w:rPr>
        <w:t xml:space="preserve"> </w:t>
      </w:r>
      <w:r>
        <w:rPr>
          <w:rtl/>
          <w:lang w:bidi="ar-SA"/>
        </w:rPr>
        <w:t>تكييفها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عمدًا</w:t>
      </w:r>
      <w:r>
        <w:rPr>
          <w:rtl/>
        </w:rPr>
        <w:t xml:space="preserve"> </w:t>
      </w:r>
      <w:r>
        <w:rPr>
          <w:rtl/>
          <w:lang w:bidi="ar-SA"/>
        </w:rPr>
        <w:t>عالمًا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قاتل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القصاص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والكفّارة؛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خاطئ</w:t>
      </w:r>
      <w:r>
        <w:rPr>
          <w:rtl/>
        </w:rPr>
        <w:t xml:space="preserve"> </w:t>
      </w:r>
      <w:r>
        <w:rPr>
          <w:rtl/>
          <w:lang w:bidi="ar-SA"/>
        </w:rPr>
        <w:t>صادر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تفريط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قاتل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شبه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الخلاف،</w:t>
      </w:r>
      <w:r>
        <w:rPr>
          <w:rtl/>
        </w:rPr>
        <w:t xml:space="preserve"> </w:t>
      </w:r>
      <w:r>
        <w:rPr>
          <w:rtl/>
          <w:lang w:bidi="ar-SA"/>
        </w:rPr>
        <w:t>وتلزمه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والكفّارة؛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قصاص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دية،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تُزهق،</w:t>
      </w:r>
      <w:r>
        <w:rPr>
          <w:rtl/>
        </w:rPr>
        <w:t xml:space="preserve"> </w:t>
      </w:r>
      <w:r>
        <w:rPr>
          <w:rtl/>
          <w:lang w:bidi="ar-SA"/>
        </w:rPr>
        <w:t>ويجري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Style w:val="a5"/>
        </w:rPr>
        <w:footnoteReference w:id="80"/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نظيره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قاتلًا</w:t>
      </w:r>
      <w:r>
        <w:rPr>
          <w:rStyle w:val="a5"/>
        </w:rPr>
        <w:footnoteReference w:id="81"/>
      </w:r>
      <w:r>
        <w:rPr>
          <w:rtl/>
        </w:rPr>
        <w:t>.</w:t>
      </w:r>
    </w:p>
    <w:p w14:paraId="62E2267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استقر</w:t>
      </w:r>
      <w:r>
        <w:rPr>
          <w:rtl/>
        </w:rPr>
        <w:t xml:space="preserve"> </w:t>
      </w:r>
      <w:r>
        <w:rPr>
          <w:rtl/>
          <w:lang w:bidi="ar-SA"/>
        </w:rPr>
        <w:t>عندي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تتبّع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المواريث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أشدّ</w:t>
      </w:r>
      <w:r>
        <w:rPr>
          <w:rtl/>
        </w:rPr>
        <w:t xml:space="preserve"> </w:t>
      </w:r>
      <w:r>
        <w:rPr>
          <w:rtl/>
          <w:lang w:bidi="ar-SA"/>
        </w:rPr>
        <w:t>الأبواب</w:t>
      </w:r>
      <w:r>
        <w:rPr>
          <w:rtl/>
        </w:rPr>
        <w:t xml:space="preserve"> </w:t>
      </w:r>
      <w:r>
        <w:rPr>
          <w:rtl/>
          <w:lang w:bidi="ar-SA"/>
        </w:rPr>
        <w:t>حساسيّة؛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ذمّة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الذمم</w:t>
      </w:r>
      <w:r>
        <w:rPr>
          <w:rtl/>
        </w:rPr>
        <w:t xml:space="preserve"> </w:t>
      </w:r>
      <w:r>
        <w:rPr>
          <w:rtl/>
          <w:lang w:bidi="ar-SA"/>
        </w:rPr>
        <w:t>المتعاقبة</w:t>
      </w:r>
      <w:r>
        <w:rPr>
          <w:rtl/>
        </w:rPr>
        <w:t xml:space="preserve">: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مستحقّه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يورَث</w:t>
      </w:r>
      <w:r>
        <w:rPr>
          <w:rtl/>
        </w:rPr>
        <w:t xml:space="preserve"> </w:t>
      </w:r>
      <w:r>
        <w:rPr>
          <w:rtl/>
          <w:lang w:bidi="ar-SA"/>
        </w:rPr>
        <w:t>ويوهَب</w:t>
      </w:r>
      <w:r>
        <w:rPr>
          <w:rtl/>
        </w:rPr>
        <w:t xml:space="preserve"> </w:t>
      </w:r>
      <w:r>
        <w:rPr>
          <w:rtl/>
          <w:lang w:bidi="ar-SA"/>
        </w:rPr>
        <w:t>ويُتصدّق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تعليق</w:t>
      </w:r>
      <w:r>
        <w:rPr>
          <w:rtl/>
        </w:rPr>
        <w:t xml:space="preserve"> </w:t>
      </w:r>
      <w:r>
        <w:rPr>
          <w:rtl/>
          <w:lang w:bidi="ar-SA"/>
        </w:rPr>
        <w:t>القسمة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صمّام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مجاملة</w:t>
      </w:r>
      <w:r>
        <w:rPr>
          <w:rtl/>
        </w:rPr>
        <w:t xml:space="preserve"> </w:t>
      </w:r>
      <w:r>
        <w:rPr>
          <w:rtl/>
          <w:lang w:bidi="ar-SA"/>
        </w:rPr>
        <w:t>للمعارضين</w:t>
      </w:r>
      <w:r>
        <w:rPr>
          <w:rtl/>
        </w:rPr>
        <w:t>.</w:t>
      </w:r>
    </w:p>
    <w:p w14:paraId="18EB170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8" w:name="_Toc237809420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الطبيّة</w:t>
      </w:r>
      <w:bookmarkEnd w:id="48"/>
    </w:p>
    <w:p w14:paraId="0DE0037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دقّة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: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سجّلت</w:t>
      </w:r>
      <w:r>
        <w:rPr>
          <w:rtl/>
        </w:rPr>
        <w:t xml:space="preserve"> </w:t>
      </w:r>
      <w:r>
        <w:rPr>
          <w:rtl/>
          <w:lang w:bidi="ar-SA"/>
        </w:rPr>
        <w:t>الأدبيّات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نادرة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سببها</w:t>
      </w:r>
      <w:r>
        <w:rPr>
          <w:rtl/>
        </w:rPr>
        <w:t xml:space="preserve"> </w:t>
      </w:r>
      <w:r>
        <w:rPr>
          <w:rtl/>
          <w:lang w:bidi="ar-SA"/>
        </w:rPr>
        <w:t>الإخلال</w:t>
      </w:r>
      <w:r>
        <w:rPr>
          <w:rtl/>
        </w:rPr>
        <w:t xml:space="preserve"> </w:t>
      </w:r>
      <w:r>
        <w:rPr>
          <w:rtl/>
          <w:lang w:bidi="ar-SA"/>
        </w:rPr>
        <w:t>بالبروتوكول،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الصارم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يقبل</w:t>
      </w:r>
      <w:r>
        <w:rPr>
          <w:rtl/>
        </w:rPr>
        <w:t xml:space="preserve"> </w:t>
      </w:r>
      <w:r>
        <w:rPr>
          <w:rtl/>
          <w:lang w:bidi="ar-SA"/>
        </w:rPr>
        <w:t>التهاون</w:t>
      </w:r>
      <w:r>
        <w:rPr>
          <w:rStyle w:val="a5"/>
        </w:rPr>
        <w:footnoteReference w:id="82"/>
      </w:r>
      <w:r>
        <w:rPr>
          <w:rtl/>
        </w:rPr>
        <w:t>.</w:t>
      </w:r>
    </w:p>
    <w:p w14:paraId="65F10F5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: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الجثامين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يشغل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وأجهزة</w:t>
      </w:r>
      <w:r>
        <w:rPr>
          <w:rtl/>
        </w:rPr>
        <w:t xml:space="preserve"> </w:t>
      </w:r>
      <w:r>
        <w:rPr>
          <w:rtl/>
          <w:lang w:bidi="ar-SA"/>
        </w:rPr>
        <w:t>نادرة</w:t>
      </w:r>
      <w:r>
        <w:rPr>
          <w:rtl/>
        </w:rPr>
        <w:t xml:space="preserve"> </w:t>
      </w:r>
      <w:r>
        <w:rPr>
          <w:rtl/>
          <w:lang w:bidi="ar-SA"/>
        </w:rPr>
        <w:t>يحتاجها</w:t>
      </w:r>
      <w:r>
        <w:rPr>
          <w:rtl/>
        </w:rPr>
        <w:t xml:space="preserve">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حياتهم،</w:t>
      </w:r>
      <w:r>
        <w:rPr>
          <w:rtl/>
        </w:rPr>
        <w:t xml:space="preserve">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إنقاذ</w:t>
      </w:r>
      <w:r>
        <w:rPr>
          <w:rtl/>
        </w:rPr>
        <w:t xml:space="preserve"> </w:t>
      </w:r>
      <w:r>
        <w:rPr>
          <w:rtl/>
          <w:lang w:bidi="ar-SA"/>
        </w:rPr>
        <w:t>لأرواح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>.</w:t>
      </w:r>
    </w:p>
    <w:p w14:paraId="6BE58DA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: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الصالحة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تؤخذ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اشترط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لمادّة</w:t>
      </w:r>
      <w:r>
        <w:rPr>
          <w:rtl/>
        </w:rPr>
        <w:t xml:space="preserve"> </w:t>
      </w:r>
      <w:r>
        <w:rPr>
          <w:rtl/>
          <w:lang w:bidi="ar-SA"/>
        </w:rPr>
        <w:t>التهمة</w:t>
      </w:r>
      <w:r>
        <w:rPr>
          <w:rStyle w:val="a5"/>
        </w:rPr>
        <w:footnoteReference w:id="83"/>
      </w:r>
      <w:r>
        <w:rPr>
          <w:rtl/>
        </w:rPr>
        <w:t>.</w:t>
      </w:r>
    </w:p>
    <w:p w14:paraId="60777FA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الطاقم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: </w:t>
      </w:r>
      <w:r>
        <w:rPr>
          <w:rtl/>
          <w:lang w:bidi="ar-SA"/>
        </w:rPr>
        <w:t>فالتمريض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يقلّب</w:t>
      </w:r>
      <w:r>
        <w:rPr>
          <w:rtl/>
        </w:rPr>
        <w:t xml:space="preserve"> </w:t>
      </w:r>
      <w:r>
        <w:rPr>
          <w:rtl/>
          <w:lang w:bidi="ar-SA"/>
        </w:rPr>
        <w:t>جثمانًا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ويرطّبه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ويغذّيه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يعلم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يعالج</w:t>
      </w:r>
      <w:r>
        <w:rPr>
          <w:rtl/>
        </w:rPr>
        <w:t xml:space="preserve"> </w:t>
      </w:r>
      <w:r>
        <w:rPr>
          <w:rtl/>
          <w:lang w:bidi="ar-SA"/>
        </w:rPr>
        <w:t>أحدًا،</w:t>
      </w:r>
      <w:r>
        <w:rPr>
          <w:rtl/>
        </w:rPr>
        <w:t xml:space="preserve"> </w:t>
      </w:r>
      <w:r>
        <w:rPr>
          <w:rtl/>
          <w:lang w:bidi="ar-SA"/>
        </w:rPr>
        <w:t>يتعرّض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تسمّيه</w:t>
      </w:r>
      <w:r>
        <w:rPr>
          <w:rtl/>
        </w:rPr>
        <w:t xml:space="preserve"> </w:t>
      </w:r>
      <w:r>
        <w:rPr>
          <w:rtl/>
          <w:lang w:bidi="ar-SA"/>
        </w:rPr>
        <w:t>الأدبيّات</w:t>
      </w:r>
      <w:r>
        <w:rPr>
          <w:rtl/>
        </w:rPr>
        <w:t xml:space="preserve"> </w:t>
      </w:r>
      <w:r>
        <w:rPr>
          <w:rtl/>
          <w:lang w:bidi="ar-SA"/>
        </w:rPr>
        <w:t>الضائقة</w:t>
      </w:r>
      <w:r>
        <w:rPr>
          <w:rtl/>
        </w:rPr>
        <w:t xml:space="preserve"> </w:t>
      </w:r>
      <w:r>
        <w:rPr>
          <w:rtl/>
          <w:lang w:bidi="ar-SA"/>
        </w:rPr>
        <w:t>الأخلاقيّة؛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يعلمون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سريرًا</w:t>
      </w:r>
      <w:r>
        <w:rPr>
          <w:rtl/>
        </w:rPr>
        <w:t xml:space="preserve"> </w:t>
      </w:r>
      <w:r>
        <w:rPr>
          <w:rtl/>
          <w:lang w:bidi="ar-SA"/>
        </w:rPr>
        <w:t>مشغولًا</w:t>
      </w:r>
      <w:r>
        <w:rPr>
          <w:rtl/>
        </w:rPr>
        <w:t xml:space="preserve"> </w:t>
      </w:r>
      <w:r>
        <w:rPr>
          <w:rtl/>
          <w:lang w:bidi="ar-SA"/>
        </w:rPr>
        <w:t>بجثمان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مريضًا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غرفة</w:t>
      </w:r>
      <w:r>
        <w:rPr>
          <w:rtl/>
        </w:rPr>
        <w:t xml:space="preserve"> </w:t>
      </w:r>
      <w:r>
        <w:rPr>
          <w:rtl/>
          <w:lang w:bidi="ar-SA"/>
        </w:rPr>
        <w:t>الطوارئ</w:t>
      </w:r>
      <w:r>
        <w:rPr>
          <w:rtl/>
        </w:rPr>
        <w:t xml:space="preserve"> </w:t>
      </w:r>
      <w:r>
        <w:rPr>
          <w:rtl/>
          <w:lang w:bidi="ar-SA"/>
        </w:rPr>
        <w:t>يحملون</w:t>
      </w:r>
      <w:r>
        <w:rPr>
          <w:rtl/>
        </w:rPr>
        <w:t xml:space="preserve"> </w:t>
      </w:r>
      <w:r>
        <w:rPr>
          <w:rtl/>
          <w:lang w:bidi="ar-SA"/>
        </w:rPr>
        <w:t>عبئًا</w:t>
      </w:r>
      <w:r>
        <w:rPr>
          <w:rtl/>
        </w:rPr>
        <w:t xml:space="preserve"> </w:t>
      </w:r>
      <w:r>
        <w:rPr>
          <w:rtl/>
          <w:lang w:bidi="ar-SA"/>
        </w:rPr>
        <w:t>نفسيًّا</w:t>
      </w:r>
      <w:r>
        <w:rPr>
          <w:rtl/>
        </w:rPr>
        <w:t xml:space="preserve"> </w:t>
      </w:r>
      <w:r>
        <w:rPr>
          <w:rtl/>
          <w:lang w:bidi="ar-SA"/>
        </w:rPr>
        <w:t>ومهنيًّا</w:t>
      </w:r>
      <w:r>
        <w:rPr>
          <w:rtl/>
        </w:rPr>
        <w:t xml:space="preserve"> </w:t>
      </w:r>
      <w:r>
        <w:rPr>
          <w:rtl/>
          <w:lang w:bidi="ar-SA"/>
        </w:rPr>
        <w:t>ثقيلًا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رحمة</w:t>
      </w:r>
      <w:r>
        <w:rPr>
          <w:rtl/>
        </w:rPr>
        <w:t xml:space="preserve"> </w:t>
      </w:r>
      <w:r>
        <w:rPr>
          <w:rtl/>
          <w:lang w:bidi="ar-SA"/>
        </w:rPr>
        <w:t>بالطواقم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بالأسر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نبّهت</w:t>
      </w:r>
      <w:r>
        <w:rPr>
          <w:rtl/>
        </w:rPr>
        <w:t xml:space="preserve"> </w:t>
      </w:r>
      <w:r>
        <w:rPr>
          <w:rtl/>
          <w:lang w:bidi="ar-SA"/>
        </w:rPr>
        <w:t>الإرشادات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الطواقم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Style w:val="a5"/>
        </w:rPr>
        <w:footnoteReference w:id="84"/>
      </w:r>
      <w:r>
        <w:rPr>
          <w:rtl/>
        </w:rPr>
        <w:t>.</w:t>
      </w:r>
    </w:p>
    <w:p w14:paraId="636A0B8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9" w:name="_Toc237809421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الثالث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الاجتماعيّة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والنفسيّة</w:t>
      </w:r>
      <w:bookmarkEnd w:id="49"/>
    </w:p>
    <w:p w14:paraId="764A1C2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لبقاء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بالغ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: </w:t>
      </w:r>
      <w:r>
        <w:rPr>
          <w:rtl/>
          <w:lang w:bidi="ar-SA"/>
        </w:rPr>
        <w:t>أملٌ</w:t>
      </w:r>
      <w:r>
        <w:rPr>
          <w:rtl/>
        </w:rPr>
        <w:t xml:space="preserve"> </w:t>
      </w:r>
      <w:r>
        <w:rPr>
          <w:rtl/>
          <w:lang w:bidi="ar-SA"/>
        </w:rPr>
        <w:t>كاذب</w:t>
      </w:r>
      <w:r>
        <w:rPr>
          <w:rtl/>
        </w:rPr>
        <w:t xml:space="preserve"> </w:t>
      </w:r>
      <w:r>
        <w:rPr>
          <w:rtl/>
          <w:lang w:bidi="ar-SA"/>
        </w:rPr>
        <w:t>يتجدّد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صباح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مشهد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ويهبط،</w:t>
      </w:r>
      <w:r>
        <w:rPr>
          <w:rtl/>
        </w:rPr>
        <w:t xml:space="preserve"> </w:t>
      </w:r>
      <w:r>
        <w:rPr>
          <w:rtl/>
          <w:lang w:bidi="ar-SA"/>
        </w:rPr>
        <w:t>وحدادٌ</w:t>
      </w:r>
      <w:r>
        <w:rPr>
          <w:rtl/>
        </w:rPr>
        <w:t xml:space="preserve"> </w:t>
      </w:r>
      <w:r>
        <w:rPr>
          <w:rtl/>
          <w:lang w:bidi="ar-SA"/>
        </w:rPr>
        <w:t>معلّق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يبتدئ،</w:t>
      </w:r>
      <w:r>
        <w:rPr>
          <w:rtl/>
        </w:rPr>
        <w:t xml:space="preserve"> </w:t>
      </w:r>
      <w:r>
        <w:rPr>
          <w:rtl/>
          <w:lang w:bidi="ar-SA"/>
        </w:rPr>
        <w:t>ونزاعات</w:t>
      </w:r>
      <w:r>
        <w:rPr>
          <w:rtl/>
        </w:rPr>
        <w:t xml:space="preserve"> </w:t>
      </w:r>
      <w:r>
        <w:rPr>
          <w:rtl/>
          <w:lang w:bidi="ar-SA"/>
        </w:rPr>
        <w:t>تنشأ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المستشفى،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r>
        <w:rPr>
          <w:rtl/>
          <w:lang w:bidi="ar-SA"/>
        </w:rPr>
        <w:t>الفتاة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تنازع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والمستشفى</w:t>
      </w:r>
      <w:r>
        <w:rPr>
          <w:rtl/>
        </w:rPr>
        <w:t xml:space="preserve"> </w:t>
      </w:r>
      <w:r>
        <w:rPr>
          <w:rtl/>
          <w:lang w:bidi="ar-SA"/>
        </w:rPr>
        <w:t>شهورًا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موتها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Style w:val="a5"/>
        </w:rPr>
        <w:footnoteReference w:id="85"/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أوصت</w:t>
      </w:r>
      <w:r>
        <w:rPr>
          <w:rtl/>
        </w:rPr>
        <w:t xml:space="preserve"> </w:t>
      </w:r>
      <w:r>
        <w:rPr>
          <w:rtl/>
          <w:lang w:bidi="ar-SA"/>
        </w:rPr>
        <w:t>الجهات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بمراعاة</w:t>
      </w:r>
      <w:r>
        <w:rPr>
          <w:rtl/>
        </w:rPr>
        <w:t xml:space="preserve"> </w:t>
      </w:r>
      <w:r>
        <w:rPr>
          <w:rtl/>
          <w:lang w:bidi="ar-SA"/>
        </w:rPr>
        <w:t>مشاعر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وتفهيمها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برفق،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أفردت</w:t>
      </w:r>
      <w:r>
        <w:rPr>
          <w:rtl/>
        </w:rPr>
        <w:t xml:space="preserve"> </w:t>
      </w:r>
      <w:r>
        <w:rPr>
          <w:rtl/>
          <w:lang w:bidi="ar-SA"/>
        </w:rPr>
        <w:t>إرشادات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الاعتراضات</w:t>
      </w:r>
      <w:r>
        <w:rPr>
          <w:rtl/>
        </w:rPr>
        <w:t xml:space="preserve"> </w:t>
      </w:r>
      <w:r>
        <w:rPr>
          <w:rtl/>
          <w:lang w:bidi="ar-SA"/>
        </w:rPr>
        <w:t>الدينيّة</w:t>
      </w:r>
      <w:r>
        <w:rPr>
          <w:rtl/>
        </w:rPr>
        <w:t xml:space="preserve"> </w:t>
      </w:r>
      <w:r>
        <w:rPr>
          <w:rtl/>
          <w:lang w:bidi="ar-SA"/>
        </w:rPr>
        <w:t>والضميريّة</w:t>
      </w:r>
      <w:r>
        <w:rPr>
          <w:rStyle w:val="a5"/>
        </w:rPr>
        <w:footnoteReference w:id="86"/>
      </w:r>
      <w:r>
        <w:rPr>
          <w:rtl/>
        </w:rPr>
        <w:t>.</w:t>
      </w:r>
    </w:p>
    <w:p w14:paraId="1426EEA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وتفصيل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يجلّي</w:t>
      </w:r>
      <w:r>
        <w:rPr>
          <w:rtl/>
        </w:rPr>
        <w:t xml:space="preserve"> </w:t>
      </w:r>
      <w:r>
        <w:rPr>
          <w:rtl/>
          <w:lang w:bidi="ar-SA"/>
        </w:rPr>
        <w:t>عمق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: </w:t>
      </w:r>
      <w:r>
        <w:rPr>
          <w:rtl/>
          <w:lang w:bidi="ar-SA"/>
        </w:rPr>
        <w:t>فتاة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 </w:t>
      </w:r>
      <w:r>
        <w:rPr>
          <w:rtl/>
          <w:lang w:bidi="ar-SA"/>
        </w:rPr>
        <w:t>عشرة</w:t>
      </w:r>
      <w:r>
        <w:rPr>
          <w:rtl/>
        </w:rPr>
        <w:t xml:space="preserve"> </w:t>
      </w: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لعمليّة</w:t>
      </w:r>
      <w:r>
        <w:rPr>
          <w:rtl/>
        </w:rPr>
        <w:t xml:space="preserve"> </w:t>
      </w:r>
      <w:r>
        <w:rPr>
          <w:rtl/>
          <w:lang w:bidi="ar-SA"/>
        </w:rPr>
        <w:t>لوزتين</w:t>
      </w:r>
      <w:r>
        <w:rPr>
          <w:rtl/>
        </w:rPr>
        <w:t xml:space="preserve"> </w:t>
      </w:r>
      <w:r>
        <w:rPr>
          <w:rtl/>
          <w:lang w:bidi="ar-SA"/>
        </w:rPr>
        <w:t>اعتياديّة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كاليفورنيا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2013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فحدث</w:t>
      </w:r>
      <w:r>
        <w:rPr>
          <w:rtl/>
        </w:rPr>
        <w:t xml:space="preserve"> </w:t>
      </w:r>
      <w:r>
        <w:rPr>
          <w:rtl/>
          <w:lang w:bidi="ar-SA"/>
        </w:rPr>
        <w:t>نزيف</w:t>
      </w:r>
      <w:r>
        <w:rPr>
          <w:rtl/>
        </w:rPr>
        <w:t xml:space="preserve"> </w:t>
      </w:r>
      <w:r>
        <w:rPr>
          <w:rtl/>
          <w:lang w:bidi="ar-SA"/>
        </w:rPr>
        <w:t>فسكتة</w:t>
      </w:r>
      <w:r>
        <w:rPr>
          <w:rtl/>
        </w:rPr>
        <w:t xml:space="preserve"> </w:t>
      </w:r>
      <w:r>
        <w:rPr>
          <w:rtl/>
          <w:lang w:bidi="ar-SA"/>
        </w:rPr>
        <w:t>قلبيّة</w:t>
      </w:r>
      <w:r>
        <w:rPr>
          <w:rtl/>
        </w:rPr>
        <w:t xml:space="preserve"> </w:t>
      </w:r>
      <w:r>
        <w:rPr>
          <w:rtl/>
          <w:lang w:bidi="ar-SA"/>
        </w:rPr>
        <w:t>فموت</w:t>
      </w:r>
      <w:r>
        <w:rPr>
          <w:rtl/>
        </w:rPr>
        <w:t xml:space="preserve"> </w:t>
      </w:r>
      <w:r>
        <w:rPr>
          <w:rtl/>
          <w:lang w:bidi="ar-SA"/>
        </w:rPr>
        <w:t>دماغيّ</w:t>
      </w:r>
      <w:r>
        <w:rPr>
          <w:rtl/>
        </w:rPr>
        <w:t xml:space="preserve"> </w:t>
      </w:r>
      <w:r>
        <w:rPr>
          <w:rtl/>
          <w:lang w:bidi="ar-SA"/>
        </w:rPr>
        <w:t>موثّق،</w:t>
      </w:r>
      <w:r>
        <w:rPr>
          <w:rtl/>
        </w:rPr>
        <w:t xml:space="preserve"> </w:t>
      </w:r>
      <w:r>
        <w:rPr>
          <w:rtl/>
          <w:lang w:bidi="ar-SA"/>
        </w:rPr>
        <w:t>وأعلن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وفاتها؛</w:t>
      </w:r>
      <w:r>
        <w:rPr>
          <w:rtl/>
        </w:rPr>
        <w:t xml:space="preserve"> </w:t>
      </w:r>
      <w:r>
        <w:rPr>
          <w:rtl/>
          <w:lang w:bidi="ar-SA"/>
        </w:rPr>
        <w:t>فرفضت</w:t>
      </w:r>
      <w:r>
        <w:rPr>
          <w:rtl/>
        </w:rPr>
        <w:t xml:space="preserve"> </w:t>
      </w:r>
      <w:r>
        <w:rPr>
          <w:rtl/>
          <w:lang w:bidi="ar-SA"/>
        </w:rPr>
        <w:t>أسرتها</w:t>
      </w:r>
      <w:r>
        <w:rPr>
          <w:rtl/>
        </w:rPr>
        <w:t xml:space="preserve"> </w:t>
      </w:r>
      <w:r>
        <w:rPr>
          <w:rtl/>
          <w:lang w:bidi="ar-SA"/>
        </w:rPr>
        <w:t>الإعلان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وتمسّكت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قلبها</w:t>
      </w:r>
      <w:r>
        <w:rPr>
          <w:rtl/>
        </w:rPr>
        <w:t xml:space="preserve"> </w:t>
      </w:r>
      <w:r>
        <w:rPr>
          <w:rtl/>
          <w:lang w:bidi="ar-SA"/>
        </w:rPr>
        <w:t>ينبض،</w:t>
      </w:r>
      <w:r>
        <w:rPr>
          <w:rtl/>
        </w:rPr>
        <w:t xml:space="preserve"> </w:t>
      </w:r>
      <w:r>
        <w:rPr>
          <w:rtl/>
          <w:lang w:bidi="ar-SA"/>
        </w:rPr>
        <w:t>وخاضت</w:t>
      </w:r>
      <w:r>
        <w:rPr>
          <w:rtl/>
        </w:rPr>
        <w:t xml:space="preserve"> </w:t>
      </w:r>
      <w:r>
        <w:rPr>
          <w:rtl/>
          <w:lang w:bidi="ar-SA"/>
        </w:rPr>
        <w:t>معركة</w:t>
      </w:r>
      <w:r>
        <w:rPr>
          <w:rtl/>
        </w:rPr>
        <w:t xml:space="preserve"> </w:t>
      </w:r>
      <w:r>
        <w:rPr>
          <w:rtl/>
          <w:lang w:bidi="ar-SA"/>
        </w:rPr>
        <w:t>قضائيّة</w:t>
      </w:r>
      <w:r>
        <w:rPr>
          <w:rtl/>
        </w:rPr>
        <w:t xml:space="preserve"> </w:t>
      </w: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بنقل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المدعوم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ولاية</w:t>
      </w:r>
      <w:r>
        <w:rPr>
          <w:rtl/>
        </w:rPr>
        <w:t xml:space="preserve"> </w:t>
      </w:r>
      <w:r>
        <w:rPr>
          <w:rtl/>
          <w:lang w:bidi="ar-SA"/>
        </w:rPr>
        <w:t>نيوجيرسي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يتيح</w:t>
      </w:r>
      <w:r>
        <w:rPr>
          <w:rtl/>
        </w:rPr>
        <w:t xml:space="preserve"> </w:t>
      </w:r>
      <w:r>
        <w:rPr>
          <w:rtl/>
          <w:lang w:bidi="ar-SA"/>
        </w:rPr>
        <w:t>قانونها</w:t>
      </w:r>
      <w:r>
        <w:rPr>
          <w:rtl/>
        </w:rPr>
        <w:t xml:space="preserve"> </w:t>
      </w:r>
      <w:r>
        <w:rPr>
          <w:rtl/>
          <w:lang w:bidi="ar-SA"/>
        </w:rPr>
        <w:t>استثناءً</w:t>
      </w:r>
      <w:r>
        <w:rPr>
          <w:rtl/>
        </w:rPr>
        <w:t xml:space="preserve"> </w:t>
      </w:r>
      <w:r>
        <w:rPr>
          <w:rtl/>
          <w:lang w:bidi="ar-SA"/>
        </w:rPr>
        <w:t>دينيًّا،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سنوات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مونيوز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تكساس</w:t>
      </w:r>
      <w:r>
        <w:rPr>
          <w:rtl/>
        </w:rPr>
        <w:t xml:space="preserve">: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فأبقى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أجهزتها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استنادًا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حماية</w:t>
      </w:r>
      <w:r>
        <w:rPr>
          <w:rtl/>
        </w:rPr>
        <w:t xml:space="preserve"> </w:t>
      </w:r>
      <w:r>
        <w:rPr>
          <w:rtl/>
          <w:lang w:bidi="ar-SA"/>
        </w:rPr>
        <w:t>الجنين،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قضت</w:t>
      </w:r>
      <w:r>
        <w:rPr>
          <w:rtl/>
        </w:rPr>
        <w:t xml:space="preserve"> </w:t>
      </w:r>
      <w:r>
        <w:rPr>
          <w:rtl/>
          <w:lang w:bidi="ar-SA"/>
        </w:rPr>
        <w:t>المحكمة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فرُفعت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Style w:val="a5"/>
        </w:rPr>
        <w:footnoteReference w:id="87"/>
      </w:r>
      <w:r>
        <w:rPr>
          <w:rtl/>
        </w:rPr>
        <w:t xml:space="preserve">. </w:t>
      </w:r>
      <w:r>
        <w:rPr>
          <w:rtl/>
          <w:lang w:bidi="ar-SA"/>
        </w:rPr>
        <w:t>فالقضيّتان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 xml:space="preserve"> </w:t>
      </w:r>
      <w:r>
        <w:rPr>
          <w:rtl/>
          <w:lang w:bidi="ar-SA"/>
        </w:rPr>
        <w:t>تريان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غياب</w:t>
      </w:r>
      <w:r>
        <w:rPr>
          <w:rtl/>
        </w:rPr>
        <w:t xml:space="preserve"> </w:t>
      </w:r>
      <w:r>
        <w:rPr>
          <w:rtl/>
          <w:lang w:bidi="ar-SA"/>
        </w:rPr>
        <w:t>التفاهم</w:t>
      </w:r>
      <w:r>
        <w:rPr>
          <w:rtl/>
        </w:rPr>
        <w:t xml:space="preserve"> </w:t>
      </w:r>
      <w:r>
        <w:rPr>
          <w:rtl/>
          <w:lang w:bidi="ar-SA"/>
        </w:rPr>
        <w:t>المسبق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المؤسّسة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والأسرة</w:t>
      </w:r>
      <w:r>
        <w:rPr>
          <w:rtl/>
        </w:rPr>
        <w:t xml:space="preserve"> </w:t>
      </w:r>
      <w:r>
        <w:rPr>
          <w:rtl/>
          <w:lang w:bidi="ar-SA"/>
        </w:rPr>
        <w:t>يحوّل</w:t>
      </w:r>
      <w:r>
        <w:rPr>
          <w:rtl/>
        </w:rPr>
        <w:t xml:space="preserve"> </w:t>
      </w:r>
      <w:r>
        <w:rPr>
          <w:rtl/>
          <w:lang w:bidi="ar-SA"/>
        </w:rPr>
        <w:t>المصاب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قضائيّ</w:t>
      </w:r>
      <w:r>
        <w:rPr>
          <w:rtl/>
        </w:rPr>
        <w:t xml:space="preserve"> </w:t>
      </w:r>
      <w:r>
        <w:rPr>
          <w:rtl/>
          <w:lang w:bidi="ar-SA"/>
        </w:rPr>
        <w:t>يزيد</w:t>
      </w:r>
      <w:r>
        <w:rPr>
          <w:rtl/>
        </w:rPr>
        <w:t xml:space="preserve"> </w:t>
      </w:r>
      <w:r>
        <w:rPr>
          <w:rtl/>
          <w:lang w:bidi="ar-SA"/>
        </w:rPr>
        <w:t>الجرح</w:t>
      </w:r>
      <w:r>
        <w:rPr>
          <w:rtl/>
        </w:rPr>
        <w:t xml:space="preserve"> </w:t>
      </w:r>
      <w:r>
        <w:rPr>
          <w:rtl/>
          <w:lang w:bidi="ar-SA"/>
        </w:rPr>
        <w:t>عمقًا،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الحلّ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التوعية</w:t>
      </w:r>
      <w:r>
        <w:rPr>
          <w:rtl/>
        </w:rPr>
        <w:t xml:space="preserve"> </w:t>
      </w:r>
      <w:r>
        <w:rPr>
          <w:rtl/>
          <w:lang w:bidi="ar-SA"/>
        </w:rPr>
        <w:t>والوساطة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التقاضي</w:t>
      </w:r>
      <w:r>
        <w:rPr>
          <w:rtl/>
        </w:rPr>
        <w:t>.</w:t>
      </w:r>
    </w:p>
    <w:p w14:paraId="349DE7C4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0" w:name="_Toc237809422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الرابع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القانونيّة</w:t>
      </w:r>
      <w:bookmarkEnd w:id="50"/>
    </w:p>
    <w:p w14:paraId="28D10A0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وفاته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 </w:t>
      </w:r>
      <w:r>
        <w:rPr>
          <w:rtl/>
          <w:lang w:bidi="ar-SA"/>
        </w:rPr>
        <w:t>المقرّرة،</w:t>
      </w:r>
      <w:r>
        <w:rPr>
          <w:rtl/>
        </w:rPr>
        <w:t xml:space="preserve"> </w:t>
      </w:r>
      <w:r>
        <w:rPr>
          <w:rtl/>
          <w:lang w:bidi="ar-SA"/>
        </w:rPr>
        <w:t>فتوقف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ومات،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معرَّض</w:t>
      </w:r>
      <w:r>
        <w:rPr>
          <w:rtl/>
        </w:rPr>
        <w:t xml:space="preserve"> </w:t>
      </w:r>
      <w:r>
        <w:rPr>
          <w:rtl/>
          <w:lang w:bidi="ar-SA"/>
        </w:rPr>
        <w:t>للمساءلة</w:t>
      </w:r>
      <w:r>
        <w:rPr>
          <w:rtl/>
        </w:rPr>
        <w:t xml:space="preserve"> </w:t>
      </w:r>
      <w:r>
        <w:rPr>
          <w:rtl/>
          <w:lang w:bidi="ar-SA"/>
        </w:rPr>
        <w:t>الجنائيّة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قصده</w:t>
      </w:r>
      <w:r>
        <w:rPr>
          <w:rtl/>
        </w:rPr>
        <w:t xml:space="preserve"> </w:t>
      </w:r>
      <w:r>
        <w:rPr>
          <w:rtl/>
          <w:lang w:bidi="ar-SA"/>
        </w:rPr>
        <w:t>وتفريطه،</w:t>
      </w:r>
      <w:r>
        <w:rPr>
          <w:rtl/>
        </w:rPr>
        <w:t xml:space="preserve"> </w:t>
      </w:r>
      <w:r>
        <w:rPr>
          <w:rtl/>
          <w:lang w:bidi="ar-SA"/>
        </w:rPr>
        <w:t>وللمسؤوليّة</w:t>
      </w:r>
      <w:r>
        <w:rPr>
          <w:rtl/>
        </w:rPr>
        <w:t xml:space="preserve"> </w:t>
      </w:r>
      <w:r>
        <w:rPr>
          <w:rtl/>
          <w:lang w:bidi="ar-SA"/>
        </w:rPr>
        <w:t>المدنيّة</w:t>
      </w:r>
      <w:r>
        <w:rPr>
          <w:rtl/>
        </w:rPr>
        <w:t xml:space="preserve"> </w:t>
      </w:r>
      <w:r>
        <w:rPr>
          <w:rtl/>
          <w:lang w:bidi="ar-SA"/>
        </w:rPr>
        <w:t>بالتعويض،</w:t>
      </w:r>
      <w:r>
        <w:rPr>
          <w:rtl/>
        </w:rPr>
        <w:t xml:space="preserve"> </w:t>
      </w:r>
      <w:r>
        <w:rPr>
          <w:rtl/>
          <w:lang w:bidi="ar-SA"/>
        </w:rPr>
        <w:t>وللمساءلة</w:t>
      </w:r>
      <w:r>
        <w:rPr>
          <w:rtl/>
        </w:rPr>
        <w:t xml:space="preserve"> </w:t>
      </w:r>
      <w:r>
        <w:rPr>
          <w:rtl/>
          <w:lang w:bidi="ar-SA"/>
        </w:rPr>
        <w:t>التأديبيّة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Style w:val="a5"/>
        </w:rPr>
        <w:footnoteReference w:id="88"/>
      </w:r>
      <w:r>
        <w:rPr>
          <w:rtl/>
        </w:rPr>
        <w:t xml:space="preserve">.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ثبتت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والتوثيق،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Style w:val="a5"/>
        </w:rPr>
        <w:footnoteReference w:id="89"/>
      </w:r>
      <w:r>
        <w:rPr>
          <w:rtl/>
        </w:rPr>
        <w:t xml:space="preserve">. </w:t>
      </w:r>
      <w:r>
        <w:rPr>
          <w:rtl/>
          <w:lang w:bidi="ar-SA"/>
        </w:rPr>
        <w:t>والمسؤوليّة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عريق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الإسلاميّ،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الحاذق</w:t>
      </w:r>
      <w:r>
        <w:rPr>
          <w:rtl/>
        </w:rPr>
        <w:t xml:space="preserve"> </w:t>
      </w:r>
      <w:r>
        <w:rPr>
          <w:rtl/>
          <w:lang w:bidi="ar-SA"/>
        </w:rPr>
        <w:t>المأذون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تجنِ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يضمن</w:t>
      </w:r>
      <w:r>
        <w:rPr>
          <w:rStyle w:val="a5"/>
        </w:rPr>
        <w:footnoteReference w:id="90"/>
      </w:r>
      <w:r>
        <w:rPr>
          <w:rtl/>
        </w:rPr>
        <w:t>.</w:t>
      </w:r>
    </w:p>
    <w:p w14:paraId="767B18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وتتوزّع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دوائر</w:t>
      </w:r>
      <w:r>
        <w:rPr>
          <w:rtl/>
        </w:rPr>
        <w:t xml:space="preserve">: </w:t>
      </w:r>
      <w:r>
        <w:rPr>
          <w:rtl/>
          <w:lang w:bidi="ar-SA"/>
        </w:rPr>
        <w:t>جنائيّة،</w:t>
      </w:r>
      <w:r>
        <w:rPr>
          <w:rtl/>
        </w:rPr>
        <w:t xml:space="preserve"> </w:t>
      </w:r>
      <w:r>
        <w:rPr>
          <w:rtl/>
          <w:lang w:bidi="ar-SA"/>
        </w:rPr>
        <w:t>ومدنيّة،</w:t>
      </w:r>
      <w:r>
        <w:rPr>
          <w:rtl/>
        </w:rPr>
        <w:t xml:space="preserve"> </w:t>
      </w:r>
      <w:r>
        <w:rPr>
          <w:rtl/>
          <w:lang w:bidi="ar-SA"/>
        </w:rPr>
        <w:t>وتأديبيّة</w:t>
      </w:r>
      <w:r>
        <w:rPr>
          <w:rtl/>
        </w:rPr>
        <w:t xml:space="preserve">. </w:t>
      </w:r>
      <w:r>
        <w:rPr>
          <w:rtl/>
          <w:lang w:bidi="ar-SA"/>
        </w:rPr>
        <w:t>فالجنائيّة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: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قصدًا،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متعجّل</w:t>
      </w:r>
      <w:r>
        <w:rPr>
          <w:rtl/>
        </w:rPr>
        <w:t xml:space="preserve"> </w:t>
      </w:r>
      <w:r>
        <w:rPr>
          <w:rtl/>
          <w:lang w:bidi="ar-SA"/>
        </w:rPr>
        <w:t>مفرّط؛</w:t>
      </w:r>
      <w:r>
        <w:rPr>
          <w:rtl/>
        </w:rPr>
        <w:t xml:space="preserve"> </w:t>
      </w:r>
      <w:r>
        <w:rPr>
          <w:rtl/>
          <w:lang w:bidi="ar-SA"/>
        </w:rPr>
        <w:t>والمدنيّة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: </w:t>
      </w:r>
      <w:r>
        <w:rPr>
          <w:rtl/>
          <w:lang w:bidi="ar-SA"/>
        </w:rPr>
        <w:t>تعويض</w:t>
      </w:r>
      <w:r>
        <w:rPr>
          <w:rtl/>
        </w:rPr>
        <w:t xml:space="preserve"> </w:t>
      </w:r>
      <w:r>
        <w:rPr>
          <w:rtl/>
          <w:lang w:bidi="ar-SA"/>
        </w:rPr>
        <w:t>ورثة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عمّا</w:t>
      </w:r>
      <w:r>
        <w:rPr>
          <w:rtl/>
        </w:rPr>
        <w:t xml:space="preserve"> </w:t>
      </w:r>
      <w:r>
        <w:rPr>
          <w:rtl/>
          <w:lang w:bidi="ar-SA"/>
        </w:rPr>
        <w:t>لحقهم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الخطأ،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تعويض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نفقات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موجب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الصور؛</w:t>
      </w:r>
      <w:r>
        <w:rPr>
          <w:rtl/>
        </w:rPr>
        <w:t xml:space="preserve"> </w:t>
      </w:r>
      <w:r>
        <w:rPr>
          <w:rtl/>
          <w:lang w:bidi="ar-SA"/>
        </w:rPr>
        <w:t>والتأديبيّة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المهنة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سحب</w:t>
      </w:r>
      <w:r>
        <w:rPr>
          <w:rtl/>
        </w:rPr>
        <w:t xml:space="preserve"> </w:t>
      </w:r>
      <w:r>
        <w:rPr>
          <w:rtl/>
          <w:lang w:bidi="ar-SA"/>
        </w:rPr>
        <w:t>الترخيص</w:t>
      </w:r>
      <w:r>
        <w:rPr>
          <w:rtl/>
        </w:rPr>
        <w:t xml:space="preserve">. </w:t>
      </w:r>
      <w:r>
        <w:rPr>
          <w:rtl/>
          <w:lang w:bidi="ar-SA"/>
        </w:rPr>
        <w:t>والفيصل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الدوائر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والتوثيق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النزع؟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فرفع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تحميه</w:t>
      </w:r>
      <w:r>
        <w:rPr>
          <w:rtl/>
        </w:rPr>
        <w:t xml:space="preserve"> </w:t>
      </w:r>
      <w:r>
        <w:rPr>
          <w:rtl/>
          <w:lang w:bidi="ar-SA"/>
        </w:rPr>
        <w:t>القوانين،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الأبواب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Style w:val="a5"/>
        </w:rPr>
        <w:footnoteReference w:id="91"/>
      </w:r>
      <w:r>
        <w:rPr>
          <w:rStyle w:val="a5"/>
        </w:rPr>
        <w:footnoteReference w:id="92"/>
      </w:r>
      <w:r>
        <w:rPr>
          <w:rtl/>
        </w:rPr>
        <w:t>.</w:t>
      </w:r>
    </w:p>
    <w:p w14:paraId="6B69707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1" w:name="_Toc237809423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الخامس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الاقتصاديّة</w:t>
      </w:r>
      <w:bookmarkEnd w:id="51"/>
    </w:p>
    <w:p w14:paraId="470BD19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الإبقاء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يستنزف</w:t>
      </w:r>
      <w:r>
        <w:rPr>
          <w:rtl/>
        </w:rPr>
        <w:t xml:space="preserve"> </w:t>
      </w:r>
      <w:r>
        <w:rPr>
          <w:rtl/>
          <w:lang w:bidi="ar-SA"/>
        </w:rPr>
        <w:t>أموالًا</w:t>
      </w:r>
      <w:r>
        <w:rPr>
          <w:rtl/>
        </w:rPr>
        <w:t xml:space="preserve"> </w:t>
      </w:r>
      <w:r>
        <w:rPr>
          <w:rtl/>
          <w:lang w:bidi="ar-SA"/>
        </w:rPr>
        <w:t>طائلة</w:t>
      </w:r>
      <w:r>
        <w:rPr>
          <w:rtl/>
        </w:rPr>
        <w:t xml:space="preserve">: </w:t>
      </w:r>
      <w:r>
        <w:rPr>
          <w:rtl/>
          <w:lang w:bidi="ar-SA"/>
        </w:rPr>
        <w:t>كلفة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وتشغيل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والأدوية</w:t>
      </w:r>
      <w:r>
        <w:rPr>
          <w:rtl/>
        </w:rPr>
        <w:t xml:space="preserve"> </w:t>
      </w:r>
      <w:r>
        <w:rPr>
          <w:rtl/>
          <w:lang w:bidi="ar-SA"/>
        </w:rPr>
        <w:t>والطواقم</w:t>
      </w:r>
      <w:r>
        <w:rPr>
          <w:rtl/>
        </w:rPr>
        <w:t xml:space="preserve"> </w:t>
      </w:r>
      <w:r>
        <w:rPr>
          <w:rtl/>
          <w:lang w:bidi="ar-SA"/>
        </w:rPr>
        <w:t>تُحسب</w:t>
      </w:r>
      <w:r>
        <w:rPr>
          <w:rtl/>
        </w:rPr>
        <w:t xml:space="preserve"> </w:t>
      </w:r>
      <w:r>
        <w:rPr>
          <w:rtl/>
          <w:lang w:bidi="ar-SA"/>
        </w:rPr>
        <w:t>باليوم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بآلاف</w:t>
      </w:r>
      <w:r>
        <w:rPr>
          <w:rtl/>
        </w:rPr>
        <w:t xml:space="preserve"> </w:t>
      </w:r>
      <w:r>
        <w:rPr>
          <w:rtl/>
          <w:lang w:bidi="ar-SA"/>
        </w:rPr>
        <w:t>الشواكل،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تمتد</w:t>
      </w:r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فترهق</w:t>
      </w:r>
      <w:r>
        <w:rPr>
          <w:rtl/>
        </w:rPr>
        <w:t xml:space="preserve"> </w:t>
      </w:r>
      <w:r>
        <w:rPr>
          <w:rtl/>
          <w:lang w:bidi="ar-SA"/>
        </w:rPr>
        <w:t>الأسرَ</w:t>
      </w:r>
      <w:r>
        <w:rPr>
          <w:rtl/>
        </w:rPr>
        <w:t xml:space="preserve"> </w:t>
      </w:r>
      <w:r>
        <w:rPr>
          <w:rtl/>
          <w:lang w:bidi="ar-SA"/>
        </w:rPr>
        <w:t>ديونًا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تستنزف</w:t>
      </w:r>
      <w:r>
        <w:rPr>
          <w:rtl/>
        </w:rPr>
        <w:t xml:space="preserve"> </w:t>
      </w:r>
      <w:r>
        <w:rPr>
          <w:rtl/>
          <w:lang w:bidi="ar-SA"/>
        </w:rPr>
        <w:t>ميزانيّات</w:t>
      </w:r>
      <w:r>
        <w:rPr>
          <w:rtl/>
        </w:rPr>
        <w:t xml:space="preserve"> </w:t>
      </w:r>
      <w:r>
        <w:rPr>
          <w:rtl/>
          <w:lang w:bidi="ar-SA"/>
        </w:rPr>
        <w:t>المرافق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العامة،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قواعد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عصب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إضاعته،</w:t>
      </w:r>
      <w:r>
        <w:rPr>
          <w:rtl/>
        </w:rPr>
        <w:t xml:space="preserve">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الضروريّات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تُراعى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الموازنة،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مسوّغًا</w:t>
      </w:r>
      <w:r>
        <w:rPr>
          <w:rtl/>
        </w:rPr>
        <w:t xml:space="preserve"> </w:t>
      </w:r>
      <w:r>
        <w:rPr>
          <w:rtl/>
          <w:lang w:bidi="ar-SA"/>
        </w:rPr>
        <w:t>للنزع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للحياة</w:t>
      </w:r>
      <w:r>
        <w:rPr>
          <w:rtl/>
        </w:rPr>
        <w:t>.</w:t>
      </w:r>
    </w:p>
    <w:p w14:paraId="2B74FB7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وللمسألة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اقتصاديّ</w:t>
      </w:r>
      <w:r>
        <w:rPr>
          <w:rtl/>
        </w:rPr>
        <w:t xml:space="preserve"> </w:t>
      </w:r>
      <w:r>
        <w:rPr>
          <w:rtl/>
          <w:lang w:bidi="ar-SA"/>
        </w:rPr>
        <w:t>مؤسّسيّ</w:t>
      </w:r>
      <w:r>
        <w:rPr>
          <w:rtl/>
        </w:rPr>
        <w:t xml:space="preserve">: </w:t>
      </w:r>
      <w:r>
        <w:rPr>
          <w:rtl/>
          <w:lang w:bidi="ar-SA"/>
        </w:rPr>
        <w:t>فشركات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الصحيّ</w:t>
      </w:r>
      <w:r>
        <w:rPr>
          <w:rtl/>
        </w:rPr>
        <w:t xml:space="preserve"> </w:t>
      </w:r>
      <w:r>
        <w:rPr>
          <w:rtl/>
          <w:lang w:bidi="ar-SA"/>
        </w:rPr>
        <w:t>وصناديق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تقف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محرج</w:t>
      </w:r>
      <w:r>
        <w:rPr>
          <w:rtl/>
        </w:rPr>
        <w:t xml:space="preserve">: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تلتزم</w:t>
      </w:r>
      <w:r>
        <w:rPr>
          <w:rtl/>
        </w:rPr>
        <w:t xml:space="preserve"> </w:t>
      </w:r>
      <w:r>
        <w:rPr>
          <w:rtl/>
          <w:lang w:bidi="ar-SA"/>
        </w:rPr>
        <w:t>بتغطية</w:t>
      </w:r>
      <w:r>
        <w:rPr>
          <w:rtl/>
        </w:rPr>
        <w:t xml:space="preserve"> </w:t>
      </w:r>
      <w:r>
        <w:rPr>
          <w:rtl/>
          <w:lang w:bidi="ar-SA"/>
        </w:rPr>
        <w:t>نفقات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الدماغيّ؟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بالتغطية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فُتح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استنزاف</w:t>
      </w:r>
      <w:r>
        <w:rPr>
          <w:rtl/>
        </w:rPr>
        <w:t xml:space="preserve"> </w:t>
      </w:r>
      <w:r>
        <w:rPr>
          <w:rtl/>
          <w:lang w:bidi="ar-SA"/>
        </w:rPr>
        <w:t>الصناديق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حساب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المرضى،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بقطعها</w:t>
      </w:r>
      <w:r>
        <w:rPr>
          <w:rtl/>
        </w:rPr>
        <w:t xml:space="preserve"> </w:t>
      </w:r>
      <w:r>
        <w:rPr>
          <w:rtl/>
          <w:lang w:bidi="ar-SA"/>
        </w:rPr>
        <w:t>فور</w:t>
      </w:r>
      <w:r>
        <w:rPr>
          <w:rtl/>
        </w:rPr>
        <w:t xml:space="preserve"> </w:t>
      </w:r>
      <w:r>
        <w:rPr>
          <w:rtl/>
          <w:lang w:bidi="ar-SA"/>
        </w:rPr>
        <w:t>الإعلان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الحاكم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. </w:t>
      </w:r>
      <w:r>
        <w:rPr>
          <w:rtl/>
          <w:lang w:bidi="ar-SA"/>
        </w:rPr>
        <w:t>والمسلك</w:t>
      </w:r>
      <w:r>
        <w:rPr>
          <w:rtl/>
        </w:rPr>
        <w:t xml:space="preserve"> </w:t>
      </w:r>
      <w:r>
        <w:rPr>
          <w:rtl/>
          <w:lang w:bidi="ar-SA"/>
        </w:rPr>
        <w:t>العدل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تدلّ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: </w:t>
      </w:r>
      <w:r>
        <w:rPr>
          <w:rtl/>
          <w:lang w:bidi="ar-SA"/>
        </w:rPr>
        <w:t>تغطية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محدودة</w:t>
      </w:r>
      <w:r>
        <w:rPr>
          <w:rtl/>
        </w:rPr>
        <w:t xml:space="preserve"> </w:t>
      </w:r>
      <w:r>
        <w:rPr>
          <w:rtl/>
          <w:lang w:bidi="ar-SA"/>
        </w:rPr>
        <w:t>تُمكّن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الوداع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الإجراءات،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يوقف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البروتوكول،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قريب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المتوازنة</w:t>
      </w:r>
      <w:r>
        <w:rPr>
          <w:rtl/>
        </w:rPr>
        <w:t>.</w:t>
      </w:r>
    </w:p>
    <w:p w14:paraId="41DF6A4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وممّا</w:t>
      </w:r>
      <w:r>
        <w:rPr>
          <w:rtl/>
        </w:rPr>
        <w:t xml:space="preserve"> </w:t>
      </w:r>
      <w:r>
        <w:rPr>
          <w:rtl/>
          <w:lang w:bidi="ar-SA"/>
        </w:rPr>
        <w:t>يوضّح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الاقتصاديّ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أغلى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الإطلاق</w:t>
      </w:r>
      <w:r>
        <w:rPr>
          <w:rtl/>
        </w:rPr>
        <w:t xml:space="preserve">: </w:t>
      </w:r>
      <w:r>
        <w:rPr>
          <w:rtl/>
          <w:lang w:bidi="ar-SA"/>
        </w:rPr>
        <w:t>ففيه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تنفّس</w:t>
      </w:r>
      <w:r>
        <w:rPr>
          <w:rtl/>
        </w:rPr>
        <w:t xml:space="preserve"> </w:t>
      </w:r>
      <w:r>
        <w:rPr>
          <w:rtl/>
          <w:lang w:bidi="ar-SA"/>
        </w:rPr>
        <w:t>ومضخّات</w:t>
      </w:r>
      <w:r>
        <w:rPr>
          <w:rtl/>
        </w:rPr>
        <w:t xml:space="preserve"> </w:t>
      </w:r>
      <w:r>
        <w:rPr>
          <w:rtl/>
          <w:lang w:bidi="ar-SA"/>
        </w:rPr>
        <w:t>ومراقبة</w:t>
      </w:r>
      <w:r>
        <w:rPr>
          <w:rtl/>
        </w:rPr>
        <w:t xml:space="preserve"> </w:t>
      </w:r>
      <w:r>
        <w:rPr>
          <w:rtl/>
          <w:lang w:bidi="ar-SA"/>
        </w:rPr>
        <w:t>متواصلة</w:t>
      </w:r>
      <w:r>
        <w:rPr>
          <w:rtl/>
        </w:rPr>
        <w:t xml:space="preserve"> </w:t>
      </w:r>
      <w:r>
        <w:rPr>
          <w:rtl/>
          <w:lang w:bidi="ar-SA"/>
        </w:rPr>
        <w:t>وطاقم</w:t>
      </w:r>
      <w:r>
        <w:rPr>
          <w:rtl/>
        </w:rPr>
        <w:t xml:space="preserve"> </w:t>
      </w:r>
      <w:r>
        <w:rPr>
          <w:rtl/>
          <w:lang w:bidi="ar-SA"/>
        </w:rPr>
        <w:t>تمريض</w:t>
      </w:r>
      <w:r>
        <w:rPr>
          <w:rtl/>
        </w:rPr>
        <w:t xml:space="preserve"> </w:t>
      </w:r>
      <w:r>
        <w:rPr>
          <w:rtl/>
          <w:lang w:bidi="ar-SA"/>
        </w:rPr>
        <w:t>مكثّف</w:t>
      </w:r>
      <w:r>
        <w:rPr>
          <w:rtl/>
        </w:rPr>
        <w:t xml:space="preserve"> </w:t>
      </w:r>
      <w:r>
        <w:rPr>
          <w:rtl/>
          <w:lang w:bidi="ar-SA"/>
        </w:rPr>
        <w:t>وأدوية</w:t>
      </w:r>
      <w:r>
        <w:rPr>
          <w:rtl/>
        </w:rPr>
        <w:t xml:space="preserve"> </w:t>
      </w:r>
      <w:r>
        <w:rPr>
          <w:rtl/>
          <w:lang w:bidi="ar-SA"/>
        </w:rPr>
        <w:t>باهظة،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تُحسب</w:t>
      </w:r>
      <w:r>
        <w:rPr>
          <w:rtl/>
        </w:rPr>
        <w:t xml:space="preserve"> </w:t>
      </w:r>
      <w:r>
        <w:rPr>
          <w:rtl/>
          <w:lang w:bidi="ar-SA"/>
        </w:rPr>
        <w:t>كلفته</w:t>
      </w:r>
      <w:r>
        <w:rPr>
          <w:rtl/>
        </w:rPr>
        <w:t xml:space="preserve"> </w:t>
      </w:r>
      <w:r>
        <w:rPr>
          <w:rtl/>
          <w:lang w:bidi="ar-SA"/>
        </w:rPr>
        <w:t>اليوميّة</w:t>
      </w:r>
      <w:r>
        <w:rPr>
          <w:rtl/>
        </w:rPr>
        <w:t xml:space="preserve"> </w:t>
      </w:r>
      <w:r>
        <w:rPr>
          <w:rtl/>
          <w:lang w:bidi="ar-SA"/>
        </w:rPr>
        <w:t>بأضعاف</w:t>
      </w:r>
      <w:r>
        <w:rPr>
          <w:rtl/>
        </w:rPr>
        <w:t xml:space="preserve"> </w:t>
      </w:r>
      <w:r>
        <w:rPr>
          <w:rtl/>
          <w:lang w:bidi="ar-SA"/>
        </w:rPr>
        <w:t>كلفة</w:t>
      </w:r>
      <w:r>
        <w:rPr>
          <w:rtl/>
        </w:rPr>
        <w:t xml:space="preserve"> </w:t>
      </w:r>
      <w:r>
        <w:rPr>
          <w:rtl/>
          <w:lang w:bidi="ar-SA"/>
        </w:rPr>
        <w:t>السرير</w:t>
      </w:r>
      <w:r>
        <w:rPr>
          <w:rtl/>
        </w:rPr>
        <w:t xml:space="preserve"> </w:t>
      </w:r>
      <w:r>
        <w:rPr>
          <w:rtl/>
          <w:lang w:bidi="ar-SA"/>
        </w:rPr>
        <w:t>العاديّ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شغل</w:t>
      </w:r>
      <w:r>
        <w:rPr>
          <w:rtl/>
        </w:rPr>
        <w:t xml:space="preserve"> </w:t>
      </w:r>
      <w:r>
        <w:rPr>
          <w:rtl/>
          <w:lang w:bidi="ar-SA"/>
        </w:rPr>
        <w:t>جثمانُ</w:t>
      </w:r>
      <w:r>
        <w:rPr>
          <w:rtl/>
        </w:rPr>
        <w:t xml:space="preserve"> </w:t>
      </w:r>
      <w:r>
        <w:rPr>
          <w:rtl/>
          <w:lang w:bidi="ar-SA"/>
        </w:rPr>
        <w:t>ميتٍ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سريرًا</w:t>
      </w:r>
      <w:r>
        <w:rPr>
          <w:rtl/>
        </w:rPr>
        <w:t xml:space="preserve"> </w:t>
      </w:r>
      <w:r>
        <w:rPr>
          <w:rtl/>
          <w:lang w:bidi="ar-SA"/>
        </w:rPr>
        <w:t>كهذا</w:t>
      </w:r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فالخسارة</w:t>
      </w:r>
      <w:r>
        <w:rPr>
          <w:rtl/>
        </w:rPr>
        <w:t xml:space="preserve"> </w:t>
      </w:r>
      <w:r>
        <w:rPr>
          <w:rtl/>
          <w:lang w:bidi="ar-SA"/>
        </w:rPr>
        <w:t>مضاعفة</w:t>
      </w:r>
      <w:r>
        <w:rPr>
          <w:rtl/>
        </w:rPr>
        <w:t xml:space="preserve">: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يُنفق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ثمرة،</w:t>
      </w:r>
      <w:r>
        <w:rPr>
          <w:rtl/>
        </w:rPr>
        <w:t xml:space="preserve"> </w:t>
      </w:r>
      <w:r>
        <w:rPr>
          <w:rtl/>
          <w:lang w:bidi="ar-SA"/>
        </w:rPr>
        <w:t>وسرير</w:t>
      </w:r>
      <w:r>
        <w:rPr>
          <w:rtl/>
        </w:rPr>
        <w:t xml:space="preserve"> </w:t>
      </w:r>
      <w:r>
        <w:rPr>
          <w:rtl/>
          <w:lang w:bidi="ar-SA"/>
        </w:rPr>
        <w:t>يُحجب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يحتاجه</w:t>
      </w:r>
      <w:r>
        <w:rPr>
          <w:rtl/>
        </w:rPr>
        <w:t xml:space="preserve">.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التنبّه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ضابطين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يسوّغ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قائمًا،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مقدّمة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قطعًا؛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الفقير</w:t>
      </w:r>
      <w:r>
        <w:rPr>
          <w:rtl/>
        </w:rPr>
        <w:t xml:space="preserve"> </w:t>
      </w:r>
      <w:r>
        <w:rPr>
          <w:rtl/>
          <w:lang w:bidi="ar-SA"/>
        </w:rPr>
        <w:t>والغنيّ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سواء،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فقر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شرعيّ،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المفتون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العجز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النفقة</w:t>
      </w:r>
      <w:r>
        <w:rPr>
          <w:rStyle w:val="a5"/>
        </w:rPr>
        <w:footnoteReference w:id="93"/>
      </w:r>
      <w:r>
        <w:rPr>
          <w:rtl/>
        </w:rPr>
        <w:t>.</w:t>
      </w:r>
    </w:p>
    <w:p w14:paraId="32FE1205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أدركت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استعراض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فوراء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تنتظر،</w:t>
      </w:r>
      <w:r>
        <w:rPr>
          <w:rtl/>
        </w:rPr>
        <w:t xml:space="preserve"> </w:t>
      </w:r>
      <w:r>
        <w:rPr>
          <w:rtl/>
          <w:lang w:bidi="ar-SA"/>
        </w:rPr>
        <w:t>وميراث</w:t>
      </w:r>
      <w:r>
        <w:rPr>
          <w:rtl/>
        </w:rPr>
        <w:t xml:space="preserve"> </w:t>
      </w:r>
      <w:r>
        <w:rPr>
          <w:rtl/>
          <w:lang w:bidi="ar-SA"/>
        </w:rPr>
        <w:t>معلّق،</w:t>
      </w:r>
      <w:r>
        <w:rPr>
          <w:rtl/>
        </w:rPr>
        <w:t xml:space="preserve"> </w:t>
      </w:r>
      <w:r>
        <w:rPr>
          <w:rtl/>
          <w:lang w:bidi="ar-SA"/>
        </w:rPr>
        <w:t>وطبيب</w:t>
      </w:r>
      <w:r>
        <w:rPr>
          <w:rtl/>
        </w:rPr>
        <w:t xml:space="preserve"> </w:t>
      </w:r>
      <w:r>
        <w:rPr>
          <w:rtl/>
          <w:lang w:bidi="ar-SA"/>
        </w:rPr>
        <w:t>يخشى</w:t>
      </w:r>
      <w:r>
        <w:rPr>
          <w:rtl/>
        </w:rPr>
        <w:t xml:space="preserve"> </w:t>
      </w:r>
      <w:r>
        <w:rPr>
          <w:rtl/>
          <w:lang w:bidi="ar-SA"/>
        </w:rPr>
        <w:t>المساءلة،</w:t>
      </w:r>
      <w:r>
        <w:rPr>
          <w:rtl/>
        </w:rPr>
        <w:t xml:space="preserve"> </w:t>
      </w:r>
      <w:r>
        <w:rPr>
          <w:rtl/>
          <w:lang w:bidi="ar-SA"/>
        </w:rPr>
        <w:t>ومريض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ينتظر</w:t>
      </w:r>
      <w:r>
        <w:rPr>
          <w:rtl/>
        </w:rPr>
        <w:t xml:space="preserve"> </w:t>
      </w:r>
      <w:r>
        <w:rPr>
          <w:rtl/>
          <w:lang w:bidi="ar-SA"/>
        </w:rPr>
        <w:t>السرير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التشابك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مجتمعيّة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أكاديميّة</w:t>
      </w:r>
      <w:r>
        <w:rPr>
          <w:rtl/>
        </w:rPr>
        <w:t>.</w:t>
      </w:r>
    </w:p>
    <w:p w14:paraId="580621EE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2" w:name="_Toc23780942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السادس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العلميّة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والتقنيّة</w:t>
      </w:r>
      <w:bookmarkEnd w:id="52"/>
    </w:p>
    <w:p w14:paraId="7E5098A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للمسألة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مسيرة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: </w:t>
      </w:r>
      <w:r>
        <w:rPr>
          <w:rtl/>
          <w:lang w:bidi="ar-SA"/>
        </w:rPr>
        <w:t>فاعتماد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مصراعيه،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أُخذت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يتأتّى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مدعوم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Style w:val="a5"/>
        </w:rPr>
        <w:footnoteReference w:id="94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النزاعُ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تطوير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مسبوقة،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الأوعية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النوويّة،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Style w:val="a5"/>
        </w:rPr>
        <w:footnoteReference w:id="95"/>
      </w:r>
      <w:r>
        <w:rPr>
          <w:rtl/>
        </w:rPr>
        <w:t xml:space="preserve">. </w:t>
      </w:r>
      <w:r>
        <w:rPr>
          <w:rtl/>
          <w:lang w:bidi="ar-SA"/>
        </w:rPr>
        <w:t>وللمسألة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أنشأت</w:t>
      </w:r>
      <w:r>
        <w:rPr>
          <w:rtl/>
        </w:rPr>
        <w:t xml:space="preserve"> </w:t>
      </w:r>
      <w:r>
        <w:rPr>
          <w:rtl/>
          <w:lang w:bidi="ar-SA"/>
        </w:rPr>
        <w:t>جيلًا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البينيّة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يتعاون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والطبيب</w:t>
      </w:r>
      <w:r>
        <w:rPr>
          <w:rtl/>
        </w:rPr>
        <w:t xml:space="preserve"> </w:t>
      </w:r>
      <w:r>
        <w:rPr>
          <w:rtl/>
          <w:lang w:bidi="ar-SA"/>
        </w:rPr>
        <w:t>والقانونيّ،</w:t>
      </w:r>
      <w:r>
        <w:rPr>
          <w:rtl/>
        </w:rPr>
        <w:t xml:space="preserve"> </w:t>
      </w:r>
      <w:r>
        <w:rPr>
          <w:rtl/>
          <w:lang w:bidi="ar-SA"/>
        </w:rPr>
        <w:t>وصار</w:t>
      </w:r>
      <w:r>
        <w:rPr>
          <w:rtl/>
        </w:rPr>
        <w:t xml:space="preserve"> </w:t>
      </w:r>
      <w:r>
        <w:rPr>
          <w:rtl/>
          <w:lang w:bidi="ar-SA"/>
        </w:rPr>
        <w:t>نموذجها</w:t>
      </w:r>
      <w:r>
        <w:rPr>
          <w:rtl/>
        </w:rPr>
        <w:t xml:space="preserve"> </w:t>
      </w:r>
      <w:r>
        <w:rPr>
          <w:rtl/>
          <w:lang w:bidi="ar-SA"/>
        </w:rPr>
        <w:t>يحتذى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النوازل،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النسل</w:t>
      </w:r>
      <w:r>
        <w:rPr>
          <w:rStyle w:val="a5"/>
        </w:rPr>
        <w:footnoteReference w:id="96"/>
      </w:r>
      <w:r>
        <w:rPr>
          <w:rtl/>
        </w:rPr>
        <w:t>.</w:t>
      </w:r>
    </w:p>
    <w:p w14:paraId="74FE104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53" w:name="_Toc237809425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الرابع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التأصيل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الفقهيّ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للمسألة،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تحرير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أقوال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الفقهاء،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وموقف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القانون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والطبّ</w:t>
      </w:r>
      <w:bookmarkEnd w:id="53"/>
    </w:p>
    <w:p w14:paraId="51C3F95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>:</w:t>
      </w:r>
    </w:p>
    <w:p w14:paraId="6642692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تأصيل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فقهيًّا</w:t>
      </w:r>
      <w:r>
        <w:rPr>
          <w:b/>
          <w:bCs/>
          <w:rtl/>
        </w:rPr>
        <w:t>.</w:t>
      </w:r>
    </w:p>
    <w:p w14:paraId="1CCA085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0DAECA6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059767E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والاجتماع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C79A8EA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4" w:name="_Toc237809426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تأصيل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فقهيًّا</w:t>
      </w:r>
      <w:bookmarkEnd w:id="54"/>
    </w:p>
    <w:p w14:paraId="0251E1F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1A577D9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تصوير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297A5CDC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56491B3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فلسفة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4DA60F2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بالواقع</w:t>
      </w:r>
      <w:r>
        <w:rPr>
          <w:b/>
          <w:bCs/>
          <w:rtl/>
        </w:rPr>
        <w:t>.</w:t>
      </w:r>
    </w:p>
    <w:p w14:paraId="769F5261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55" w:name="_Toc23780942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تصوير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5"/>
    </w:p>
    <w:p w14:paraId="59285AE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7C355AD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أصيب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إصابة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بنزيف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رضّ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أكسجين،</w:t>
      </w:r>
      <w:r>
        <w:rPr>
          <w:rtl/>
        </w:rPr>
        <w:t xml:space="preserve"> </w:t>
      </w:r>
      <w:r>
        <w:rPr>
          <w:rtl/>
          <w:lang w:bidi="ar-SA"/>
        </w:rPr>
        <w:t>فدخل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ووُصل</w:t>
      </w:r>
      <w:r>
        <w:rPr>
          <w:rtl/>
        </w:rPr>
        <w:t xml:space="preserve"> </w:t>
      </w:r>
      <w:r>
        <w:rPr>
          <w:rtl/>
          <w:lang w:bidi="ar-SA"/>
        </w:rPr>
        <w:t>بجهاز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بالفحص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توقفت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فيه؛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دافئًا</w:t>
      </w:r>
      <w:r>
        <w:rPr>
          <w:rtl/>
        </w:rPr>
        <w:t xml:space="preserve"> </w:t>
      </w:r>
      <w:r>
        <w:rPr>
          <w:rtl/>
          <w:lang w:bidi="ar-SA"/>
        </w:rPr>
        <w:t>متورّدًا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صدره</w:t>
      </w:r>
      <w:r>
        <w:rPr>
          <w:rtl/>
        </w:rPr>
        <w:t xml:space="preserve"> </w:t>
      </w:r>
      <w:r>
        <w:rPr>
          <w:rtl/>
          <w:lang w:bidi="ar-SA"/>
        </w:rPr>
        <w:t>ويهبط،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ينبض،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بتدبير</w:t>
      </w:r>
      <w:r>
        <w:rPr>
          <w:rtl/>
        </w:rPr>
        <w:t xml:space="preserve"> </w:t>
      </w:r>
      <w:r>
        <w:rPr>
          <w:rtl/>
          <w:lang w:bidi="ar-SA"/>
        </w:rPr>
        <w:t>ذاتيّ،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يدوم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Style w:val="a5"/>
        </w:rPr>
        <w:footnoteReference w:id="97"/>
      </w:r>
      <w:r>
        <w:rPr>
          <w:rtl/>
        </w:rPr>
        <w:t>.</w:t>
      </w:r>
    </w:p>
    <w:p w14:paraId="25EBBA8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فقهًا</w:t>
      </w:r>
      <w:r>
        <w:rPr>
          <w:b/>
          <w:bCs/>
          <w:rtl/>
        </w:rPr>
        <w:t>.</w:t>
      </w:r>
    </w:p>
    <w:p w14:paraId="5F5FE31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يسأل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والأهل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وفصلها؟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قتلًا؟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الطبّ،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بعينها،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تُستنبط</w:t>
      </w:r>
      <w:r>
        <w:rPr>
          <w:rtl/>
        </w:rPr>
        <w:t xml:space="preserve"> </w:t>
      </w:r>
      <w:r>
        <w:rPr>
          <w:rtl/>
          <w:lang w:bidi="ar-SA"/>
        </w:rPr>
        <w:t>أحكامها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عمومات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والقواعد</w:t>
      </w:r>
      <w:r>
        <w:rPr>
          <w:rtl/>
        </w:rPr>
        <w:t xml:space="preserve"> </w:t>
      </w:r>
      <w:r>
        <w:rPr>
          <w:rtl/>
          <w:lang w:bidi="ar-SA"/>
        </w:rPr>
        <w:t>ومقاصد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باجتهاد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Style w:val="a5"/>
        </w:rPr>
        <w:footnoteReference w:id="98"/>
      </w:r>
      <w:r>
        <w:rPr>
          <w:rtl/>
        </w:rPr>
        <w:t>.</w:t>
      </w:r>
    </w:p>
    <w:p w14:paraId="7C9915C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تطبيقيّة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تتميّز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7E5FE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ولإحكام</w:t>
      </w:r>
      <w:r>
        <w:rPr>
          <w:rtl/>
        </w:rPr>
        <w:t xml:space="preserve"> </w:t>
      </w:r>
      <w:r>
        <w:rPr>
          <w:rtl/>
          <w:lang w:bidi="ar-SA"/>
        </w:rPr>
        <w:t>التصوير</w:t>
      </w:r>
      <w:r>
        <w:rPr>
          <w:rtl/>
        </w:rPr>
        <w:t xml:space="preserve"> </w:t>
      </w:r>
      <w:r>
        <w:rPr>
          <w:rtl/>
          <w:lang w:bidi="ar-SA"/>
        </w:rPr>
        <w:t>نفرّق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ويكثر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: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عميقة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نباتيّة،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يتنفّس</w:t>
      </w:r>
      <w:r>
        <w:rPr>
          <w:rtl/>
        </w:rPr>
        <w:t xml:space="preserve"> </w:t>
      </w:r>
      <w:r>
        <w:rPr>
          <w:rtl/>
          <w:lang w:bidi="ar-SA"/>
        </w:rPr>
        <w:t>بنفسه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بمساعدة</w:t>
      </w:r>
      <w:r>
        <w:rPr>
          <w:rtl/>
        </w:rPr>
        <w:t xml:space="preserve"> </w:t>
      </w:r>
      <w:r>
        <w:rPr>
          <w:rtl/>
          <w:lang w:bidi="ar-SA"/>
        </w:rPr>
        <w:t>يسيرة؛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حرمانه</w:t>
      </w:r>
      <w:r>
        <w:rPr>
          <w:rtl/>
        </w:rPr>
        <w:t xml:space="preserve"> </w:t>
      </w:r>
      <w:r>
        <w:rPr>
          <w:rtl/>
          <w:lang w:bidi="ar-SA"/>
        </w:rPr>
        <w:t>الغذاء</w:t>
      </w:r>
      <w:r>
        <w:rPr>
          <w:rtl/>
        </w:rPr>
        <w:t xml:space="preserve"> </w:t>
      </w:r>
      <w:r>
        <w:rPr>
          <w:rtl/>
          <w:lang w:bidi="ar-SA"/>
        </w:rPr>
        <w:t>والماء،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. </w:t>
      </w:r>
      <w:r>
        <w:rPr>
          <w:rtl/>
          <w:lang w:bidi="ar-SA"/>
        </w:rPr>
        <w:t>والصورة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: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 </w:t>
      </w:r>
      <w:r>
        <w:rPr>
          <w:rtl/>
          <w:lang w:bidi="ar-SA"/>
        </w:rPr>
        <w:t>بمرض</w:t>
      </w:r>
      <w:r>
        <w:rPr>
          <w:rtl/>
        </w:rPr>
        <w:t xml:space="preserve"> </w:t>
      </w:r>
      <w:r>
        <w:rPr>
          <w:rtl/>
          <w:lang w:bidi="ar-SA"/>
        </w:rPr>
        <w:t>قاتل،</w:t>
      </w:r>
      <w:r>
        <w:rPr>
          <w:rtl/>
        </w:rPr>
        <w:t xml:space="preserve"> </w:t>
      </w:r>
      <w:r>
        <w:rPr>
          <w:rtl/>
          <w:lang w:bidi="ar-SA"/>
        </w:rPr>
        <w:t>كسرطان</w:t>
      </w:r>
      <w:r>
        <w:rPr>
          <w:rtl/>
        </w:rPr>
        <w:t xml:space="preserve"> </w:t>
      </w:r>
      <w:r>
        <w:rPr>
          <w:rtl/>
          <w:lang w:bidi="ar-SA"/>
        </w:rPr>
        <w:t>منتشر،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ودماغه</w:t>
      </w:r>
      <w:r>
        <w:rPr>
          <w:rtl/>
        </w:rPr>
        <w:t xml:space="preserve"> </w:t>
      </w:r>
      <w:r>
        <w:rPr>
          <w:rtl/>
          <w:lang w:bidi="ar-SA"/>
        </w:rPr>
        <w:t>عاملان؛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كذلك،</w:t>
      </w:r>
      <w:r>
        <w:rPr>
          <w:rtl/>
        </w:rPr>
        <w:t xml:space="preserve"> </w:t>
      </w:r>
      <w:r>
        <w:rPr>
          <w:rtl/>
          <w:lang w:bidi="ar-SA"/>
        </w:rPr>
        <w:t>ومسألته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استثنائيّة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احتضاره،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بجوازه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. </w:t>
      </w:r>
      <w:r>
        <w:rPr>
          <w:rtl/>
          <w:lang w:bidi="ar-SA"/>
        </w:rPr>
        <w:t>والصورة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بالآلة؛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يذكر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خاصّة</w:t>
      </w:r>
      <w:r>
        <w:rPr>
          <w:rtl/>
        </w:rPr>
        <w:t xml:space="preserve">.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يقطع</w:t>
      </w:r>
      <w:r>
        <w:rPr>
          <w:rtl/>
        </w:rPr>
        <w:t xml:space="preserve"> </w:t>
      </w:r>
      <w:r>
        <w:rPr>
          <w:rtl/>
          <w:lang w:bidi="ar-SA"/>
        </w:rPr>
        <w:t>دابر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تثار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>.</w:t>
      </w:r>
    </w:p>
    <w:p w14:paraId="6D5DF11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6" w:name="_Toc23780942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مقاصد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6"/>
    </w:p>
    <w:p w14:paraId="47F7BFC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الدين</w:t>
      </w:r>
      <w:r>
        <w:rPr>
          <w:b/>
          <w:bCs/>
          <w:rtl/>
        </w:rPr>
        <w:t>.</w:t>
      </w:r>
    </w:p>
    <w:p w14:paraId="0683F6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وأعلاها،</w:t>
      </w:r>
      <w:r>
        <w:rPr>
          <w:rtl/>
        </w:rPr>
        <w:t xml:space="preserve"> </w:t>
      </w:r>
      <w:r>
        <w:rPr>
          <w:rtl/>
          <w:lang w:bidi="ar-SA"/>
        </w:rPr>
        <w:t>ويتعلق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والجسد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صميم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وإكرامه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</w:t>
      </w:r>
      <w:r>
        <w:rPr>
          <w:rtl/>
          <w:lang w:bidi="ar-SA"/>
        </w:rPr>
        <w:t>فإبقاء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تعطيل</w:t>
      </w:r>
      <w:r>
        <w:rPr>
          <w:rtl/>
        </w:rPr>
        <w:t xml:space="preserve"> </w:t>
      </w:r>
      <w:r>
        <w:rPr>
          <w:rtl/>
          <w:lang w:bidi="ar-SA"/>
        </w:rPr>
        <w:t>لهذه</w:t>
      </w:r>
      <w:r>
        <w:rPr>
          <w:rtl/>
        </w:rPr>
        <w:t xml:space="preserve"> </w:t>
      </w:r>
      <w:r>
        <w:rPr>
          <w:rtl/>
          <w:lang w:bidi="ar-SA"/>
        </w:rPr>
        <w:t>الشعائر،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هدم</w:t>
      </w:r>
      <w:r>
        <w:rPr>
          <w:rtl/>
        </w:rPr>
        <w:t xml:space="preserve"> </w:t>
      </w:r>
      <w:r>
        <w:rPr>
          <w:rtl/>
          <w:lang w:bidi="ar-SA"/>
        </w:rPr>
        <w:t>لأعظم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بحفظه</w:t>
      </w:r>
      <w:r>
        <w:rPr>
          <w:rStyle w:val="a5"/>
        </w:rPr>
        <w:footnoteReference w:id="99"/>
      </w:r>
      <w:r>
        <w:rPr>
          <w:rtl/>
        </w:rPr>
        <w:t>.</w:t>
      </w:r>
    </w:p>
    <w:p w14:paraId="0FA3C0B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النفس</w:t>
      </w:r>
      <w:r>
        <w:rPr>
          <w:b/>
          <w:bCs/>
          <w:rtl/>
        </w:rPr>
        <w:t>.</w:t>
      </w:r>
    </w:p>
    <w:p w14:paraId="1824897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الثقل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الاتجاهين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جهةٍ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أقصى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تُزهق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متعجّل،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(</w:t>
      </w:r>
      <w:r>
        <w:rPr>
          <w:rtl/>
          <w:lang w:bidi="ar-SA"/>
        </w:rPr>
        <w:t>المائدة</w:t>
      </w:r>
      <w:r>
        <w:rPr>
          <w:rtl/>
        </w:rPr>
        <w:t>: 32)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يقتضي</w:t>
      </w:r>
      <w:r>
        <w:rPr>
          <w:rtl/>
        </w:rPr>
        <w:t xml:space="preserve"> </w:t>
      </w:r>
      <w:r>
        <w:rPr>
          <w:rtl/>
          <w:lang w:bidi="ar-SA"/>
        </w:rPr>
        <w:t>إيثار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النادرة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المرجوّ</w:t>
      </w:r>
      <w:r>
        <w:rPr>
          <w:rtl/>
        </w:rPr>
        <w:t xml:space="preserve"> </w:t>
      </w:r>
      <w:r>
        <w:rPr>
          <w:rtl/>
          <w:lang w:bidi="ar-SA"/>
        </w:rPr>
        <w:t>مقدَّم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لجثمان</w:t>
      </w:r>
      <w:r>
        <w:rPr>
          <w:rStyle w:val="a5"/>
        </w:rPr>
        <w:footnoteReference w:id="100"/>
      </w:r>
      <w:r>
        <w:rPr>
          <w:rtl/>
        </w:rPr>
        <w:t>.</w:t>
      </w:r>
    </w:p>
    <w:p w14:paraId="4CBB60E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المال</w:t>
      </w:r>
      <w:r>
        <w:rPr>
          <w:b/>
          <w:bCs/>
          <w:rtl/>
        </w:rPr>
        <w:t>.</w:t>
      </w:r>
    </w:p>
    <w:p w14:paraId="4B81EF6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استنزاف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والمرافق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التعطيل،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يُجعل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للنزع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مقدَّمة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>.</w:t>
      </w:r>
    </w:p>
    <w:p w14:paraId="52CA79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وترتيب</w:t>
      </w:r>
      <w:r>
        <w:rPr>
          <w:rtl/>
        </w:rPr>
        <w:t xml:space="preserve"> </w:t>
      </w:r>
      <w:r>
        <w:rPr>
          <w:rtl/>
          <w:lang w:bidi="ar-SA"/>
        </w:rPr>
        <w:t>الضروريّات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الأصوليّين</w:t>
      </w:r>
      <w:r>
        <w:rPr>
          <w:rtl/>
        </w:rPr>
        <w:t xml:space="preserve">: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فالعقل</w:t>
      </w:r>
      <w:r>
        <w:rPr>
          <w:rtl/>
        </w:rPr>
        <w:t xml:space="preserve"> </w:t>
      </w:r>
      <w:r>
        <w:rPr>
          <w:rtl/>
          <w:lang w:bidi="ar-SA"/>
        </w:rPr>
        <w:t>فالنسل</w:t>
      </w:r>
      <w:r>
        <w:rPr>
          <w:rtl/>
        </w:rPr>
        <w:t xml:space="preserve"> </w:t>
      </w:r>
      <w:r>
        <w:rPr>
          <w:rtl/>
          <w:lang w:bidi="ar-SA"/>
        </w:rPr>
        <w:t>فالمال</w:t>
      </w:r>
      <w:r>
        <w:rPr>
          <w:rStyle w:val="a5"/>
        </w:rPr>
        <w:footnoteReference w:id="101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تطبيق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: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احتمالِ</w:t>
      </w:r>
      <w:r>
        <w:rPr>
          <w:rtl/>
        </w:rPr>
        <w:t xml:space="preserve"> </w:t>
      </w:r>
      <w:r>
        <w:rPr>
          <w:rtl/>
          <w:lang w:bidi="ar-SA"/>
        </w:rPr>
        <w:t>حياةٍ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ضعيف</w:t>
      </w:r>
      <w:r>
        <w:rPr>
          <w:rtl/>
        </w:rPr>
        <w:t xml:space="preserve"> </w:t>
      </w:r>
      <w:r>
        <w:rPr>
          <w:rtl/>
          <w:lang w:bidi="ar-SA"/>
        </w:rPr>
        <w:t>قُدّمت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تردّد؛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تعارضت</w:t>
      </w:r>
      <w:r>
        <w:rPr>
          <w:rtl/>
        </w:rPr>
        <w:t xml:space="preserve"> </w:t>
      </w:r>
      <w:r>
        <w:rPr>
          <w:rtl/>
          <w:lang w:bidi="ar-SA"/>
        </w:rPr>
        <w:t>راحة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النفسيّة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الإكرام</w:t>
      </w:r>
      <w:r>
        <w:rPr>
          <w:rtl/>
        </w:rPr>
        <w:t xml:space="preserve"> </w:t>
      </w:r>
      <w:r>
        <w:rPr>
          <w:rtl/>
          <w:lang w:bidi="ar-SA"/>
        </w:rPr>
        <w:t>والدفن</w:t>
      </w:r>
      <w:r>
        <w:rPr>
          <w:rtl/>
        </w:rPr>
        <w:t xml:space="preserve"> </w:t>
      </w:r>
      <w:r>
        <w:rPr>
          <w:rtl/>
          <w:lang w:bidi="ar-SA"/>
        </w:rPr>
        <w:t>قُدّم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لتعلّقه</w:t>
      </w:r>
      <w:r>
        <w:rPr>
          <w:rtl/>
        </w:rPr>
        <w:t xml:space="preserve"> </w:t>
      </w:r>
      <w:r>
        <w:rPr>
          <w:rtl/>
          <w:lang w:bidi="ar-SA"/>
        </w:rPr>
        <w:t>بحرمة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 </w:t>
      </w:r>
      <w:r>
        <w:rPr>
          <w:rtl/>
          <w:lang w:bidi="ar-SA"/>
        </w:rPr>
        <w:t>معًا؛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وحيّ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قُدّم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المحفوظة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. </w:t>
      </w:r>
      <w:r>
        <w:rPr>
          <w:rtl/>
          <w:lang w:bidi="ar-SA"/>
        </w:rPr>
        <w:t>فليس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شعارًا</w:t>
      </w:r>
      <w:r>
        <w:rPr>
          <w:rtl/>
        </w:rPr>
        <w:t xml:space="preserve"> </w:t>
      </w:r>
      <w:r>
        <w:rPr>
          <w:rtl/>
          <w:lang w:bidi="ar-SA"/>
        </w:rPr>
        <w:t>يرفع،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يجري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التفاصيل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واحدة</w:t>
      </w:r>
      <w:proofErr w:type="spellEnd"/>
      <w:r>
        <w:rPr>
          <w:rtl/>
        </w:rPr>
        <w:t>.</w:t>
      </w:r>
    </w:p>
    <w:p w14:paraId="3C9FE0E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الكرامة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الإنسانيّة</w:t>
      </w:r>
      <w:r>
        <w:rPr>
          <w:b/>
          <w:bCs/>
          <w:rtl/>
        </w:rPr>
        <w:t>.</w:t>
      </w:r>
    </w:p>
    <w:p w14:paraId="5C839CC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بالمقاصد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المستفاد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﴿وَلَقَدْ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كَرَّمْنَا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بَنِي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آدَمَ﴾</w:t>
      </w:r>
      <w:r>
        <w:rPr>
          <w:rtl/>
        </w:rPr>
        <w:t xml:space="preserve"> (</w:t>
      </w:r>
      <w:r>
        <w:rPr>
          <w:rtl/>
          <w:lang w:bidi="ar-SA"/>
        </w:rPr>
        <w:t>الإسراء</w:t>
      </w:r>
      <w:r>
        <w:rPr>
          <w:rtl/>
        </w:rPr>
        <w:t>: 70)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حاضر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حضورًا</w:t>
      </w:r>
      <w:r>
        <w:rPr>
          <w:rtl/>
        </w:rPr>
        <w:t xml:space="preserve"> </w:t>
      </w:r>
      <w:r>
        <w:rPr>
          <w:rtl/>
          <w:lang w:bidi="ar-SA"/>
        </w:rPr>
        <w:t>مزدوجًا</w:t>
      </w:r>
      <w:r>
        <w:rPr>
          <w:rtl/>
        </w:rPr>
        <w:t xml:space="preserve">: </w:t>
      </w:r>
      <w:r>
        <w:rPr>
          <w:rtl/>
          <w:lang w:bidi="ar-SA"/>
        </w:rPr>
        <w:t>فكرامة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يُتعجّل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يعامَل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معاملة</w:t>
      </w:r>
      <w:r>
        <w:rPr>
          <w:rtl/>
        </w:rPr>
        <w:t xml:space="preserve"> </w:t>
      </w:r>
      <w:r>
        <w:rPr>
          <w:rtl/>
          <w:lang w:bidi="ar-SA"/>
        </w:rPr>
        <w:t>الآلات؛</w:t>
      </w:r>
      <w:r>
        <w:rPr>
          <w:rtl/>
        </w:rPr>
        <w:t xml:space="preserve"> </w:t>
      </w:r>
      <w:r>
        <w:rPr>
          <w:rtl/>
          <w:lang w:bidi="ar-SA"/>
        </w:rPr>
        <w:t>وكرامة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يُحبس</w:t>
      </w:r>
      <w:r>
        <w:rPr>
          <w:rtl/>
        </w:rPr>
        <w:t xml:space="preserve"> </w:t>
      </w:r>
      <w:r>
        <w:rPr>
          <w:rtl/>
          <w:lang w:bidi="ar-SA"/>
        </w:rPr>
        <w:t>جثمانه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بالأنابيب</w:t>
      </w:r>
      <w:r>
        <w:rPr>
          <w:rtl/>
        </w:rPr>
        <w:t xml:space="preserve"> </w:t>
      </w:r>
      <w:r>
        <w:rPr>
          <w:rtl/>
          <w:lang w:bidi="ar-SA"/>
        </w:rPr>
        <w:t>مضغةً</w:t>
      </w:r>
      <w:r>
        <w:rPr>
          <w:rtl/>
        </w:rPr>
        <w:t xml:space="preserve"> </w:t>
      </w:r>
      <w:r>
        <w:rPr>
          <w:rtl/>
          <w:lang w:bidi="ar-SA"/>
        </w:rPr>
        <w:t>للأجهزة،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يُبادر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أكرمه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لطائف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: </w:t>
      </w:r>
      <w:r>
        <w:rPr>
          <w:rtl/>
          <w:lang w:bidi="ar-SA"/>
        </w:rPr>
        <w:t>فالمعارضون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لمنع</w:t>
      </w:r>
      <w:r>
        <w:rPr>
          <w:rtl/>
        </w:rPr>
        <w:t xml:space="preserve"> </w:t>
      </w:r>
      <w:r>
        <w:rPr>
          <w:rtl/>
          <w:lang w:bidi="ar-SA"/>
        </w:rPr>
        <w:t>التعجّل،</w:t>
      </w:r>
      <w:r>
        <w:rPr>
          <w:rtl/>
        </w:rPr>
        <w:t xml:space="preserve"> </w:t>
      </w:r>
      <w:r>
        <w:rPr>
          <w:rtl/>
          <w:lang w:bidi="ar-SA"/>
        </w:rPr>
        <w:t>والمجيزون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لرفع</w:t>
      </w:r>
      <w:r>
        <w:rPr>
          <w:rtl/>
        </w:rPr>
        <w:t xml:space="preserve"> </w:t>
      </w:r>
      <w:r>
        <w:rPr>
          <w:rtl/>
          <w:lang w:bidi="ar-SA"/>
        </w:rPr>
        <w:t>العبث،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مصيب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مقصده،</w:t>
      </w:r>
      <w:r>
        <w:rPr>
          <w:rtl/>
        </w:rPr>
        <w:t xml:space="preserve"> </w:t>
      </w:r>
      <w:r>
        <w:rPr>
          <w:rtl/>
          <w:lang w:bidi="ar-SA"/>
        </w:rPr>
        <w:t>والشأن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Style w:val="a5"/>
        </w:rPr>
        <w:footnoteReference w:id="102"/>
      </w:r>
      <w:r>
        <w:rPr>
          <w:rtl/>
        </w:rPr>
        <w:t>.</w:t>
      </w:r>
    </w:p>
    <w:p w14:paraId="4022C4E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7" w:name="_Toc23780942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فلسفة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مقاصد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7"/>
    </w:p>
    <w:p w14:paraId="10E9A63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الغايات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وضعت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لأجل</w:t>
      </w:r>
      <w:r>
        <w:rPr>
          <w:rtl/>
        </w:rPr>
        <w:t xml:space="preserve"> </w:t>
      </w:r>
      <w:r>
        <w:rPr>
          <w:rtl/>
          <w:lang w:bidi="ar-SA"/>
        </w:rPr>
        <w:t>تحقيقها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العباد،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روح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الجمود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الظواهر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تجدّد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Style w:val="a5"/>
        </w:rPr>
        <w:footnoteReference w:id="103"/>
      </w:r>
      <w:r>
        <w:rPr>
          <w:rtl/>
        </w:rPr>
        <w:t xml:space="preserve">. </w:t>
      </w:r>
      <w:r>
        <w:rPr>
          <w:rtl/>
          <w:lang w:bidi="ar-SA"/>
        </w:rPr>
        <w:t>وفلسفتها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: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نفسٍ</w:t>
      </w:r>
      <w:r>
        <w:rPr>
          <w:rtl/>
        </w:rPr>
        <w:t xml:space="preserve"> </w:t>
      </w:r>
      <w:r>
        <w:rPr>
          <w:rtl/>
          <w:lang w:bidi="ar-SA"/>
        </w:rPr>
        <w:t>يُحتمل</w:t>
      </w:r>
      <w:r>
        <w:rPr>
          <w:rtl/>
        </w:rPr>
        <w:t xml:space="preserve"> </w:t>
      </w:r>
      <w:r>
        <w:rPr>
          <w:rtl/>
          <w:lang w:bidi="ar-SA"/>
        </w:rPr>
        <w:t>بقاؤها،</w:t>
      </w:r>
      <w:r>
        <w:rPr>
          <w:rtl/>
        </w:rPr>
        <w:t xml:space="preserve"> </w:t>
      </w:r>
      <w:r>
        <w:rPr>
          <w:rtl/>
          <w:lang w:bidi="ar-SA"/>
        </w:rPr>
        <w:t>وكرامة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يُعبث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وأرواح</w:t>
      </w:r>
      <w:r>
        <w:rPr>
          <w:rtl/>
        </w:rPr>
        <w:t xml:space="preserve">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ينتظرون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وأموال</w:t>
      </w:r>
      <w:r>
        <w:rPr>
          <w:rtl/>
        </w:rPr>
        <w:t xml:space="preserve"> </w:t>
      </w:r>
      <w:r>
        <w:rPr>
          <w:rtl/>
          <w:lang w:bidi="ar-SA"/>
        </w:rPr>
        <w:t>تُستنزف؛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يستقيم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بإعمال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وإهمال</w:t>
      </w:r>
      <w:r>
        <w:rPr>
          <w:rtl/>
        </w:rPr>
        <w:t xml:space="preserve"> </w:t>
      </w:r>
      <w:r>
        <w:rPr>
          <w:rtl/>
          <w:lang w:bidi="ar-SA"/>
        </w:rPr>
        <w:t>البقيّة،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بميزان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يقدّم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ويدرأ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Style w:val="a5"/>
        </w:rPr>
        <w:footnoteReference w:id="104"/>
      </w:r>
      <w:r>
        <w:rPr>
          <w:rtl/>
        </w:rPr>
        <w:t>.</w:t>
      </w:r>
    </w:p>
    <w:p w14:paraId="6E9B72C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ثمرات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يحرّر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التعلّق</w:t>
      </w:r>
      <w:r>
        <w:rPr>
          <w:rtl/>
        </w:rPr>
        <w:t xml:space="preserve"> </w:t>
      </w:r>
      <w:r>
        <w:rPr>
          <w:rtl/>
          <w:lang w:bidi="ar-SA"/>
        </w:rPr>
        <w:t>بالصور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والمآلات</w:t>
      </w:r>
      <w:proofErr w:type="spellEnd"/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فصورة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حياة،</w:t>
      </w:r>
      <w:r>
        <w:rPr>
          <w:rtl/>
        </w:rPr>
        <w:t xml:space="preserve"> </w:t>
      </w:r>
      <w:r>
        <w:rPr>
          <w:rtl/>
          <w:lang w:bidi="ar-SA"/>
        </w:rPr>
        <w:t>لكنّ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آلة؛</w:t>
      </w:r>
      <w:r>
        <w:rPr>
          <w:rtl/>
        </w:rPr>
        <w:t xml:space="preserve"> </w:t>
      </w:r>
      <w:r>
        <w:rPr>
          <w:rtl/>
          <w:lang w:bidi="ar-SA"/>
        </w:rPr>
        <w:t>وصورة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إماتة،</w:t>
      </w:r>
      <w:r>
        <w:rPr>
          <w:rtl/>
        </w:rPr>
        <w:t xml:space="preserve"> </w:t>
      </w:r>
      <w:r>
        <w:rPr>
          <w:rtl/>
          <w:lang w:bidi="ar-SA"/>
        </w:rPr>
        <w:t>لكنّ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. </w:t>
      </w:r>
      <w:r>
        <w:rPr>
          <w:rtl/>
          <w:lang w:bidi="ar-SA"/>
        </w:rPr>
        <w:t>والفقيه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الصور،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يسأل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يتحقّق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حقيقةً؟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تتحقّق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حقيقةً؟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يفتي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يوافق</w:t>
      </w:r>
      <w:r>
        <w:rPr>
          <w:rtl/>
        </w:rPr>
        <w:t xml:space="preserve"> </w:t>
      </w:r>
      <w:r>
        <w:rPr>
          <w:rtl/>
          <w:lang w:bidi="ar-SA"/>
        </w:rPr>
        <w:t>الظواهر،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التنزيليّ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تحتاجه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Style w:val="a5"/>
        </w:rPr>
        <w:footnoteReference w:id="105"/>
      </w:r>
      <w:r>
        <w:rPr>
          <w:rtl/>
        </w:rPr>
        <w:t>.</w:t>
      </w:r>
    </w:p>
    <w:p w14:paraId="5C906AA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8" w:name="_Toc23780943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ربط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بالواقع</w:t>
      </w:r>
      <w:r>
        <w:rPr>
          <w:b/>
          <w:bCs/>
          <w:color w:val="000000"/>
          <w:sz w:val="28"/>
          <w:szCs w:val="28"/>
          <w:rtl/>
        </w:rPr>
        <w:t>.</w:t>
      </w:r>
      <w:bookmarkEnd w:id="58"/>
    </w:p>
    <w:p w14:paraId="2B597C3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واقعة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مستشفياتنا؛</w:t>
      </w:r>
      <w:r>
        <w:rPr>
          <w:rtl/>
        </w:rPr>
        <w:t xml:space="preserve"> </w:t>
      </w:r>
      <w:r>
        <w:rPr>
          <w:rtl/>
          <w:lang w:bidi="ar-SA"/>
        </w:rPr>
        <w:t>فأقسام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تستقبل</w:t>
      </w:r>
      <w:r>
        <w:rPr>
          <w:rtl/>
        </w:rPr>
        <w:t xml:space="preserve"> </w:t>
      </w:r>
      <w:r>
        <w:rPr>
          <w:rtl/>
          <w:lang w:bidi="ar-SA"/>
        </w:rPr>
        <w:t>باستمرار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إصابات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القاتلة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الطرق</w:t>
      </w:r>
      <w:r>
        <w:rPr>
          <w:rtl/>
        </w:rPr>
        <w:t xml:space="preserve"> </w:t>
      </w:r>
      <w:r>
        <w:rPr>
          <w:rtl/>
          <w:lang w:bidi="ar-SA"/>
        </w:rPr>
        <w:t>والجلطات</w:t>
      </w:r>
      <w:r>
        <w:rPr>
          <w:rtl/>
        </w:rPr>
        <w:t xml:space="preserve"> </w:t>
      </w:r>
      <w:r>
        <w:rPr>
          <w:rtl/>
          <w:lang w:bidi="ar-SA"/>
        </w:rPr>
        <w:t>والنزيف،</w:t>
      </w:r>
      <w:r>
        <w:rPr>
          <w:rtl/>
        </w:rPr>
        <w:t xml:space="preserve"> </w:t>
      </w:r>
      <w:r>
        <w:rPr>
          <w:rtl/>
          <w:lang w:bidi="ar-SA"/>
        </w:rPr>
        <w:t>ويقف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مرجعيّة</w:t>
      </w:r>
      <w:r>
        <w:rPr>
          <w:rtl/>
        </w:rPr>
        <w:t xml:space="preserve"> </w:t>
      </w:r>
      <w:r>
        <w:rPr>
          <w:rtl/>
          <w:lang w:bidi="ar-SA"/>
        </w:rPr>
        <w:t>موحّدة،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مستفتٍ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بالتحريم</w:t>
      </w:r>
      <w:r>
        <w:rPr>
          <w:rtl/>
        </w:rPr>
        <w:t xml:space="preserve"> </w:t>
      </w:r>
      <w:r>
        <w:rPr>
          <w:rtl/>
          <w:lang w:bidi="ar-SA"/>
        </w:rPr>
        <w:t>مطلقًا،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 xml:space="preserve"> </w:t>
      </w:r>
      <w:r>
        <w:rPr>
          <w:rtl/>
          <w:lang w:bidi="ar-SA"/>
        </w:rPr>
        <w:t>مطلقًا،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أسر</w:t>
      </w:r>
      <w:r>
        <w:rPr>
          <w:rtl/>
        </w:rPr>
        <w:t xml:space="preserve"> </w:t>
      </w:r>
      <w:r>
        <w:rPr>
          <w:rtl/>
          <w:lang w:bidi="ar-SA"/>
        </w:rPr>
        <w:t>تمتنع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يقضي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أمره</w:t>
      </w:r>
      <w:r>
        <w:rPr>
          <w:rtl/>
        </w:rPr>
        <w:t xml:space="preserve">. </w:t>
      </w:r>
      <w:r>
        <w:rPr>
          <w:rtl/>
          <w:lang w:bidi="ar-SA"/>
        </w:rPr>
        <w:t>ويزيد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تعقيدًا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المعمول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بلادنا،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يجيز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ويراعي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اعتراض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المتديّنة</w:t>
      </w:r>
      <w:r>
        <w:rPr>
          <w:rStyle w:val="a5"/>
        </w:rPr>
        <w:footnoteReference w:id="10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فتحتاج</w:t>
      </w:r>
      <w:r>
        <w:rPr>
          <w:rtl/>
        </w:rPr>
        <w:t xml:space="preserve"> </w:t>
      </w:r>
      <w:r>
        <w:rPr>
          <w:rtl/>
          <w:lang w:bidi="ar-SA"/>
        </w:rPr>
        <w:t>أسرنا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يبيّن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لتحسن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المقصود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230000A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وصورة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المحليّ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تعالجه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يُستدعى</w:t>
      </w:r>
      <w:r>
        <w:rPr>
          <w:rtl/>
        </w:rPr>
        <w:t xml:space="preserve"> </w:t>
      </w:r>
      <w:r>
        <w:rPr>
          <w:rtl/>
          <w:lang w:bidi="ar-SA"/>
        </w:rPr>
        <w:t>أبناؤها</w:t>
      </w:r>
      <w:r>
        <w:rPr>
          <w:rtl/>
        </w:rPr>
        <w:t xml:space="preserve"> </w:t>
      </w:r>
      <w:r>
        <w:rPr>
          <w:rtl/>
          <w:lang w:bidi="ar-SA"/>
        </w:rPr>
        <w:t>ليلًا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مستشفى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البلاد،</w:t>
      </w:r>
      <w:r>
        <w:rPr>
          <w:rtl/>
        </w:rPr>
        <w:t xml:space="preserve"> </w:t>
      </w:r>
      <w:r>
        <w:rPr>
          <w:rtl/>
          <w:lang w:bidi="ar-SA"/>
        </w:rPr>
        <w:t>فيجدون</w:t>
      </w:r>
      <w:r>
        <w:rPr>
          <w:rtl/>
        </w:rPr>
        <w:t xml:space="preserve"> </w:t>
      </w:r>
      <w:r>
        <w:rPr>
          <w:rtl/>
          <w:lang w:bidi="ar-SA"/>
        </w:rPr>
        <w:t>أباهم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بالمنفسة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إثر</w:t>
      </w:r>
      <w:r>
        <w:rPr>
          <w:rtl/>
        </w:rPr>
        <w:t xml:space="preserve"> </w:t>
      </w:r>
      <w:r>
        <w:rPr>
          <w:rtl/>
          <w:lang w:bidi="ar-SA"/>
        </w:rPr>
        <w:t>نزيف</w:t>
      </w:r>
      <w:r>
        <w:rPr>
          <w:rtl/>
        </w:rPr>
        <w:t xml:space="preserve"> </w:t>
      </w:r>
      <w:r>
        <w:rPr>
          <w:rtl/>
          <w:lang w:bidi="ar-SA"/>
        </w:rPr>
        <w:t>دماغيّ،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يجلس</w:t>
      </w:r>
      <w:r>
        <w:rPr>
          <w:rtl/>
        </w:rPr>
        <w:t xml:space="preserve"> </w:t>
      </w:r>
      <w:r>
        <w:rPr>
          <w:rtl/>
          <w:lang w:bidi="ar-SA"/>
        </w:rPr>
        <w:t>إليهم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فيخبرهم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أثبتت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ويسألهم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موقفهم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مواصلة</w:t>
      </w:r>
      <w:r>
        <w:rPr>
          <w:rtl/>
        </w:rPr>
        <w:t xml:space="preserve"> </w:t>
      </w:r>
      <w:r>
        <w:rPr>
          <w:rtl/>
          <w:lang w:bidi="ar-SA"/>
        </w:rPr>
        <w:t>الدعم،</w:t>
      </w:r>
      <w:r>
        <w:rPr>
          <w:rtl/>
        </w:rPr>
        <w:t xml:space="preserve"> </w:t>
      </w:r>
      <w:r>
        <w:rPr>
          <w:rtl/>
          <w:lang w:bidi="ar-SA"/>
        </w:rPr>
        <w:t>وربما</w:t>
      </w:r>
      <w:r>
        <w:rPr>
          <w:rtl/>
        </w:rPr>
        <w:t xml:space="preserve"> </w:t>
      </w:r>
      <w:r>
        <w:rPr>
          <w:rtl/>
          <w:lang w:bidi="ar-SA"/>
        </w:rPr>
        <w:t>فاتحهم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التبرّع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.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الساعة</w:t>
      </w:r>
      <w:r>
        <w:rPr>
          <w:rtl/>
        </w:rPr>
        <w:t xml:space="preserve"> </w:t>
      </w:r>
      <w:r>
        <w:rPr>
          <w:rtl/>
          <w:lang w:bidi="ar-SA"/>
        </w:rPr>
        <w:t>تتزاحم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أسئلة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والعاطفة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واحدة،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يديها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عالم</w:t>
      </w:r>
      <w:r>
        <w:rPr>
          <w:rtl/>
        </w:rPr>
        <w:t xml:space="preserve"> </w:t>
      </w:r>
      <w:r>
        <w:rPr>
          <w:rtl/>
          <w:lang w:bidi="ar-SA"/>
        </w:rPr>
        <w:t>حاضر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إرشاديّة</w:t>
      </w:r>
      <w:r>
        <w:rPr>
          <w:rtl/>
        </w:rPr>
        <w:t xml:space="preserve"> </w:t>
      </w:r>
      <w:r>
        <w:rPr>
          <w:rtl/>
          <w:lang w:bidi="ar-SA"/>
        </w:rPr>
        <w:t>بالعربيّة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بجواب</w:t>
      </w:r>
      <w:r>
        <w:rPr>
          <w:rtl/>
        </w:rPr>
        <w:t xml:space="preserve"> </w:t>
      </w:r>
      <w:r>
        <w:rPr>
          <w:rtl/>
          <w:lang w:bidi="ar-SA"/>
        </w:rPr>
        <w:t>محرّر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واضحة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عمليّة،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أدّت</w:t>
      </w:r>
      <w:r>
        <w:rPr>
          <w:rtl/>
        </w:rPr>
        <w:t xml:space="preserve"> </w:t>
      </w:r>
      <w:r>
        <w:rPr>
          <w:rtl/>
          <w:lang w:bidi="ar-SA"/>
        </w:rPr>
        <w:t>وظيفتها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سدّ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الثغرة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>.</w:t>
      </w:r>
    </w:p>
    <w:p w14:paraId="522523D6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9" w:name="_Toc237809431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تحرير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59"/>
    </w:p>
    <w:p w14:paraId="75DCB28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2EBA444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الاتفاق</w:t>
      </w:r>
      <w:r>
        <w:rPr>
          <w:b/>
          <w:bCs/>
          <w:rtl/>
        </w:rPr>
        <w:t>.</w:t>
      </w:r>
    </w:p>
    <w:p w14:paraId="3AD94FA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النزاع</w:t>
      </w:r>
      <w:r>
        <w:rPr>
          <w:b/>
          <w:bCs/>
          <w:rtl/>
        </w:rPr>
        <w:t>.</w:t>
      </w:r>
    </w:p>
    <w:p w14:paraId="3DD16B9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أسباب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الاختلاف</w:t>
      </w:r>
      <w:r>
        <w:rPr>
          <w:b/>
          <w:bCs/>
          <w:rtl/>
        </w:rPr>
        <w:t>.</w:t>
      </w:r>
    </w:p>
    <w:p w14:paraId="261898D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التكييف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>.</w:t>
      </w:r>
    </w:p>
    <w:p w14:paraId="18ABE03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العامّة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>.</w:t>
      </w:r>
    </w:p>
    <w:p w14:paraId="14C5B111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60" w:name="_Toc23780943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محلّ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الاتفاق</w:t>
      </w:r>
      <w:r>
        <w:rPr>
          <w:b/>
          <w:bCs/>
          <w:color w:val="000000"/>
          <w:sz w:val="28"/>
          <w:szCs w:val="28"/>
          <w:rtl/>
        </w:rPr>
        <w:t>.</w:t>
      </w:r>
      <w:bookmarkEnd w:id="60"/>
    </w:p>
    <w:p w14:paraId="7F26A22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بالإجماع</w:t>
      </w:r>
      <w:r>
        <w:rPr>
          <w:rtl/>
        </w:rPr>
        <w:t>.</w:t>
      </w:r>
    </w:p>
    <w:p w14:paraId="0827AF3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وظائفه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كصاحب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معصوم</w:t>
      </w:r>
      <w:r>
        <w:rPr>
          <w:rtl/>
        </w:rPr>
        <w:t xml:space="preserve"> </w:t>
      </w:r>
      <w:r>
        <w:rPr>
          <w:rtl/>
          <w:lang w:bidi="ar-SA"/>
        </w:rPr>
        <w:t>الدم،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متوقفة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>.</w:t>
      </w:r>
    </w:p>
    <w:p w14:paraId="7579FDB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"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"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مزهق</w:t>
      </w:r>
      <w:r>
        <w:rPr>
          <w:rtl/>
        </w:rPr>
        <w:t xml:space="preserve"> </w:t>
      </w:r>
      <w:r>
        <w:rPr>
          <w:rtl/>
          <w:lang w:bidi="ar-SA"/>
        </w:rPr>
        <w:t>للروح،</w:t>
      </w:r>
      <w:r>
        <w:rPr>
          <w:rtl/>
        </w:rPr>
        <w:t xml:space="preserve"> </w:t>
      </w:r>
      <w:r>
        <w:rPr>
          <w:rtl/>
          <w:lang w:bidi="ar-SA"/>
        </w:rPr>
        <w:t>كحقن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بطلبه،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بالإجماع</w:t>
      </w:r>
      <w:r>
        <w:rPr>
          <w:rStyle w:val="a5"/>
        </w:rPr>
        <w:footnoteReference w:id="107"/>
      </w:r>
      <w:r>
        <w:rPr>
          <w:rtl/>
        </w:rPr>
        <w:t>.</w:t>
      </w:r>
    </w:p>
    <w:p w14:paraId="64063CE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عينيًّا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فالتداوي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مستحبّ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يُقطع</w:t>
      </w:r>
      <w:r>
        <w:rPr>
          <w:rtl/>
        </w:rPr>
        <w:t xml:space="preserve"> </w:t>
      </w:r>
      <w:r>
        <w:rPr>
          <w:rtl/>
          <w:lang w:bidi="ar-SA"/>
        </w:rPr>
        <w:t>بنفعه</w:t>
      </w:r>
      <w:r>
        <w:rPr>
          <w:rtl/>
        </w:rPr>
        <w:t xml:space="preserve"> </w:t>
      </w:r>
      <w:r>
        <w:rPr>
          <w:rtl/>
          <w:lang w:bidi="ar-SA"/>
        </w:rPr>
        <w:t>وتُخشى</w:t>
      </w:r>
      <w:r>
        <w:rPr>
          <w:rtl/>
        </w:rPr>
        <w:t xml:space="preserve"> </w:t>
      </w:r>
      <w:r>
        <w:rPr>
          <w:rtl/>
          <w:lang w:bidi="ar-SA"/>
        </w:rPr>
        <w:t>الهلكة</w:t>
      </w:r>
      <w:r>
        <w:rPr>
          <w:rtl/>
        </w:rPr>
        <w:t xml:space="preserve"> </w:t>
      </w:r>
      <w:r>
        <w:rPr>
          <w:rtl/>
          <w:lang w:bidi="ar-SA"/>
        </w:rPr>
        <w:t>بتركه</w:t>
      </w:r>
      <w:r>
        <w:rPr>
          <w:rStyle w:val="a5"/>
        </w:rPr>
        <w:footnoteReference w:id="108"/>
      </w:r>
      <w:r>
        <w:rPr>
          <w:rtl/>
        </w:rPr>
        <w:t>.</w:t>
      </w:r>
    </w:p>
    <w:p w14:paraId="5E5C30D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الأربع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تحصيل</w:t>
      </w:r>
      <w:r>
        <w:rPr>
          <w:rtl/>
        </w:rPr>
        <w:t xml:space="preserve"> </w:t>
      </w:r>
      <w:r>
        <w:rPr>
          <w:rtl/>
          <w:lang w:bidi="ar-SA"/>
        </w:rPr>
        <w:t>حاصل،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سياج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الغلوّ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 xml:space="preserve">: </w:t>
      </w:r>
      <w:r>
        <w:rPr>
          <w:rtl/>
          <w:lang w:bidi="ar-SA"/>
        </w:rPr>
        <w:t>فالنقطة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تقطع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يشكّك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القلبيّة</w:t>
      </w:r>
      <w:r>
        <w:rPr>
          <w:rtl/>
        </w:rPr>
        <w:t xml:space="preserve"> </w:t>
      </w:r>
      <w:r>
        <w:rPr>
          <w:rtl/>
          <w:lang w:bidi="ar-SA"/>
        </w:rPr>
        <w:t>الرئويّة؛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 </w:t>
      </w:r>
      <w:r>
        <w:rPr>
          <w:rtl/>
          <w:lang w:bidi="ar-SA"/>
        </w:rPr>
        <w:t>تحمي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الغيبوبات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يطالهم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لهم،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لكثرة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وموت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العامّة؛</w:t>
      </w:r>
      <w:r>
        <w:rPr>
          <w:rtl/>
        </w:rPr>
        <w:t xml:space="preserve"> </w:t>
      </w:r>
      <w:r>
        <w:rPr>
          <w:rtl/>
          <w:lang w:bidi="ar-SA"/>
        </w:rPr>
        <w:t>والثالثة</w:t>
      </w:r>
      <w:r>
        <w:rPr>
          <w:rtl/>
        </w:rPr>
        <w:t xml:space="preserve"> </w:t>
      </w:r>
      <w:r>
        <w:rPr>
          <w:rtl/>
          <w:lang w:bidi="ar-SA"/>
        </w:rPr>
        <w:t>تحسم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تردّد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يصحّ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يُحشر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بابه؛</w:t>
      </w:r>
      <w:r>
        <w:rPr>
          <w:rtl/>
        </w:rPr>
        <w:t xml:space="preserve"> </w:t>
      </w:r>
      <w:r>
        <w:rPr>
          <w:rtl/>
          <w:lang w:bidi="ar-SA"/>
        </w:rPr>
        <w:t>والرابعة</w:t>
      </w:r>
      <w:r>
        <w:rPr>
          <w:rtl/>
        </w:rPr>
        <w:t xml:space="preserve"> </w:t>
      </w:r>
      <w:r>
        <w:rPr>
          <w:rtl/>
          <w:lang w:bidi="ar-SA"/>
        </w:rPr>
        <w:t>تقرّر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فرضًا</w:t>
      </w:r>
      <w:r>
        <w:rPr>
          <w:rtl/>
        </w:rPr>
        <w:t xml:space="preserve"> </w:t>
      </w:r>
      <w:r>
        <w:rPr>
          <w:rtl/>
          <w:lang w:bidi="ar-SA"/>
        </w:rPr>
        <w:t>لازمًا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المدخل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اتّسع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المتوقّفين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11CA21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1" w:name="_Toc23780943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محلّ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النزاع</w:t>
      </w:r>
      <w:r>
        <w:rPr>
          <w:b/>
          <w:bCs/>
          <w:color w:val="000000"/>
          <w:sz w:val="28"/>
          <w:szCs w:val="28"/>
          <w:rtl/>
        </w:rPr>
        <w:t>.</w:t>
      </w:r>
      <w:bookmarkEnd w:id="61"/>
    </w:p>
    <w:p w14:paraId="1285B84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مسألتين</w:t>
      </w:r>
      <w:r>
        <w:rPr>
          <w:rtl/>
        </w:rPr>
        <w:t xml:space="preserve"> </w:t>
      </w:r>
      <w:r>
        <w:rPr>
          <w:rtl/>
          <w:lang w:bidi="ar-SA"/>
        </w:rPr>
        <w:t>متلازمتين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الوفاة؟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حاله؟</w:t>
      </w:r>
      <w:r>
        <w:rPr>
          <w:rtl/>
        </w:rPr>
        <w:t xml:space="preserve"> </w:t>
      </w:r>
      <w:r>
        <w:rPr>
          <w:rtl/>
          <w:lang w:bidi="ar-SA"/>
        </w:rPr>
        <w:t>والتلازم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مطّرد؛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>.</w:t>
      </w:r>
    </w:p>
    <w:p w14:paraId="2EFA5FF2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2" w:name="_Toc23780943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أسباب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الاختلاف</w:t>
      </w:r>
      <w:r>
        <w:rPr>
          <w:b/>
          <w:bCs/>
          <w:color w:val="000000"/>
          <w:sz w:val="28"/>
          <w:szCs w:val="28"/>
          <w:rtl/>
        </w:rPr>
        <w:t>.</w:t>
      </w:r>
      <w:bookmarkEnd w:id="62"/>
    </w:p>
    <w:p w14:paraId="563F81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متصوَّرة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5D5B13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تُعرف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بتوقف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خراب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الدماغ؟</w:t>
      </w:r>
    </w:p>
    <w:p w14:paraId="0A0B2EE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توقيفيّة</w:t>
      </w:r>
      <w:r>
        <w:rPr>
          <w:rtl/>
        </w:rPr>
        <w:t xml:space="preserve"> </w:t>
      </w:r>
      <w:r>
        <w:rPr>
          <w:rtl/>
          <w:lang w:bidi="ar-SA"/>
        </w:rPr>
        <w:t>يُقتصر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المتقدّمون،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تتجدّد</w:t>
      </w:r>
      <w:r>
        <w:rPr>
          <w:rtl/>
        </w:rPr>
        <w:t xml:space="preserve"> </w:t>
      </w:r>
      <w:r>
        <w:rPr>
          <w:rtl/>
          <w:lang w:bidi="ar-SA"/>
        </w:rPr>
        <w:t>بتجدّد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الكشف؟</w:t>
      </w:r>
    </w:p>
    <w:p w14:paraId="6A12D30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ومدى</w:t>
      </w:r>
      <w:r>
        <w:rPr>
          <w:rtl/>
        </w:rPr>
        <w:t xml:space="preserve"> </w:t>
      </w:r>
      <w:r>
        <w:rPr>
          <w:rtl/>
          <w:lang w:bidi="ar-SA"/>
        </w:rPr>
        <w:t>إفادته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>.</w:t>
      </w:r>
    </w:p>
    <w:p w14:paraId="6F3639C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: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</w:t>
      </w:r>
      <w:r>
        <w:rPr>
          <w:rtl/>
        </w:rPr>
        <w:t xml:space="preserve"> </w:t>
      </w:r>
      <w:r>
        <w:rPr>
          <w:rtl/>
          <w:lang w:bidi="ar-SA"/>
        </w:rPr>
        <w:t>تشدّ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وقاعدتا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 </w:t>
      </w:r>
      <w:r>
        <w:rPr>
          <w:rtl/>
          <w:lang w:bidi="ar-SA"/>
        </w:rPr>
        <w:t>ودرء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تشدّان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الجواز،</w:t>
      </w:r>
      <w:r>
        <w:rPr>
          <w:rtl/>
        </w:rPr>
        <w:t xml:space="preserve"> </w:t>
      </w:r>
      <w:r>
        <w:rPr>
          <w:rtl/>
          <w:lang w:bidi="ar-SA"/>
        </w:rPr>
        <w:t>والشأن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Style w:val="a5"/>
        </w:rPr>
        <w:footnoteReference w:id="109"/>
      </w:r>
      <w:r>
        <w:rPr>
          <w:rtl/>
        </w:rPr>
        <w:t>.</w:t>
      </w:r>
    </w:p>
    <w:p w14:paraId="0E52CA9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وأولى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بالتأمّل</w:t>
      </w:r>
      <w:r>
        <w:rPr>
          <w:rtl/>
        </w:rPr>
        <w:t xml:space="preserve"> </w:t>
      </w:r>
      <w:r>
        <w:rPr>
          <w:rtl/>
          <w:lang w:bidi="ar-SA"/>
        </w:rPr>
        <w:t>السببان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والرابع</w:t>
      </w:r>
      <w:r>
        <w:rPr>
          <w:rtl/>
        </w:rPr>
        <w:t xml:space="preserve">: </w:t>
      </w:r>
      <w:r>
        <w:rPr>
          <w:rtl/>
          <w:lang w:bidi="ar-SA"/>
        </w:rPr>
        <w:t>فأمّا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فمرجع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كلاميّة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وتعلّقها</w:t>
      </w:r>
      <w:r>
        <w:rPr>
          <w:rtl/>
        </w:rPr>
        <w:t xml:space="preserve"> </w:t>
      </w:r>
      <w:r>
        <w:rPr>
          <w:rtl/>
          <w:lang w:bidi="ar-SA"/>
        </w:rPr>
        <w:t>بالبدن،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استأثر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بعلمه،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الأسلم</w:t>
      </w:r>
      <w:r>
        <w:rPr>
          <w:rtl/>
        </w:rPr>
        <w:t xml:space="preserve"> </w:t>
      </w:r>
      <w:r>
        <w:rPr>
          <w:rtl/>
          <w:lang w:bidi="ar-SA"/>
        </w:rPr>
        <w:t>تعليق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المنضبطة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r>
        <w:rPr>
          <w:rtl/>
          <w:lang w:bidi="ar-SA"/>
        </w:rPr>
        <w:t>الغيبيّة؛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اعتبرها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تحصى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التقويم</w:t>
      </w:r>
      <w:r>
        <w:rPr>
          <w:rtl/>
        </w:rPr>
        <w:t xml:space="preserve"> </w:t>
      </w:r>
      <w:r>
        <w:rPr>
          <w:rtl/>
          <w:lang w:bidi="ar-SA"/>
        </w:rPr>
        <w:t>والتضمين</w:t>
      </w:r>
      <w:r>
        <w:rPr>
          <w:rtl/>
        </w:rPr>
        <w:t xml:space="preserve"> </w:t>
      </w:r>
      <w:r>
        <w:rPr>
          <w:rtl/>
          <w:lang w:bidi="ar-SA"/>
        </w:rPr>
        <w:t>وعيوب</w:t>
      </w:r>
      <w:r>
        <w:rPr>
          <w:rtl/>
        </w:rPr>
        <w:t xml:space="preserve"> </w:t>
      </w:r>
      <w:r>
        <w:rPr>
          <w:rtl/>
          <w:lang w:bidi="ar-SA"/>
        </w:rPr>
        <w:t>النكاح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الجراحات،</w:t>
      </w:r>
      <w:r>
        <w:rPr>
          <w:rtl/>
        </w:rPr>
        <w:t xml:space="preserve"> </w:t>
      </w:r>
      <w:r>
        <w:rPr>
          <w:rtl/>
          <w:lang w:bidi="ar-SA"/>
        </w:rPr>
        <w:t>والمعتبر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المؤكّدة،</w:t>
      </w:r>
      <w:r>
        <w:rPr>
          <w:rtl/>
        </w:rPr>
        <w:t xml:space="preserve"> </w:t>
      </w:r>
      <w:r>
        <w:rPr>
          <w:rtl/>
          <w:lang w:bidi="ar-SA"/>
        </w:rPr>
        <w:t>والشهادة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الجماعيّة</w:t>
      </w:r>
      <w:r>
        <w:rPr>
          <w:rtl/>
        </w:rPr>
        <w:t xml:space="preserve"> </w:t>
      </w:r>
      <w:r>
        <w:rPr>
          <w:rtl/>
          <w:lang w:bidi="ar-SA"/>
        </w:rPr>
        <w:t>المستوفية</w:t>
      </w:r>
      <w:r>
        <w:rPr>
          <w:rtl/>
        </w:rPr>
        <w:t xml:space="preserve"> </w:t>
      </w:r>
      <w:r>
        <w:rPr>
          <w:rtl/>
          <w:lang w:bidi="ar-SA"/>
        </w:rPr>
        <w:t>للبروتوكول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اعتُمد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الأبواب؛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القابلة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النسب</w:t>
      </w:r>
      <w:r>
        <w:rPr>
          <w:rtl/>
        </w:rPr>
        <w:t xml:space="preserve"> </w:t>
      </w:r>
      <w:r>
        <w:rPr>
          <w:rtl/>
          <w:lang w:bidi="ar-SA"/>
        </w:rPr>
        <w:t>وشهادة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العيب،</w:t>
      </w:r>
      <w:r>
        <w:rPr>
          <w:rtl/>
        </w:rPr>
        <w:t xml:space="preserve"> </w:t>
      </w:r>
      <w:r>
        <w:rPr>
          <w:rtl/>
          <w:lang w:bidi="ar-SA"/>
        </w:rPr>
        <w:t>فقبول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>.</w:t>
      </w:r>
    </w:p>
    <w:p w14:paraId="19334AF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3" w:name="_Toc23780943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التكييف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63"/>
    </w:p>
    <w:p w14:paraId="5FD0AB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يتردّد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أوجه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جناية</w:t>
      </w:r>
      <w:r>
        <w:rPr>
          <w:rtl/>
        </w:rPr>
        <w:t xml:space="preserve"> </w:t>
      </w:r>
      <w:r>
        <w:rPr>
          <w:rtl/>
          <w:lang w:bidi="ar-SA"/>
        </w:rPr>
        <w:t>قتل،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يتّجه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المنزوع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للتداوي</w:t>
      </w:r>
      <w:r>
        <w:rPr>
          <w:rtl/>
        </w:rPr>
        <w:t xml:space="preserve"> </w:t>
      </w:r>
      <w:r>
        <w:rPr>
          <w:rtl/>
          <w:lang w:bidi="ar-SA"/>
        </w:rPr>
        <w:t>وكفّ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استعمال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استثنائيّة،</w:t>
      </w:r>
      <w:r>
        <w:rPr>
          <w:rtl/>
        </w:rPr>
        <w:t xml:space="preserve"> </w:t>
      </w:r>
      <w:r>
        <w:rPr>
          <w:rtl/>
          <w:lang w:bidi="ar-SA"/>
        </w:rPr>
        <w:t>والترك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فعلَ</w:t>
      </w:r>
      <w:r>
        <w:rPr>
          <w:rtl/>
        </w:rPr>
        <w:t xml:space="preserve"> </w:t>
      </w:r>
      <w:r>
        <w:rPr>
          <w:rtl/>
          <w:lang w:bidi="ar-SA"/>
        </w:rPr>
        <w:t>قتلٍ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التداوي،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بالسبب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. </w:t>
      </w:r>
      <w:r>
        <w:rPr>
          <w:rtl/>
          <w:lang w:bidi="ar-SA"/>
        </w:rPr>
        <w:t>والثالث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يتّجه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ألحق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"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"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مستقرّة،</w:t>
      </w:r>
      <w:r>
        <w:rPr>
          <w:rtl/>
        </w:rPr>
        <w:t xml:space="preserve"> </w:t>
      </w:r>
      <w:r>
        <w:rPr>
          <w:rtl/>
          <w:lang w:bidi="ar-SA"/>
        </w:rPr>
        <w:t>فحكمه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Style w:val="a5"/>
        </w:rPr>
        <w:footnoteReference w:id="110"/>
      </w:r>
      <w:r>
        <w:rPr>
          <w:rtl/>
        </w:rPr>
        <w:t>.</w:t>
      </w:r>
    </w:p>
    <w:p w14:paraId="63621DB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ولكلّ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ثمرته</w:t>
      </w:r>
      <w:r>
        <w:rPr>
          <w:rtl/>
        </w:rPr>
        <w:t xml:space="preserve">: </w:t>
      </w:r>
      <w:r>
        <w:rPr>
          <w:rtl/>
          <w:lang w:bidi="ar-SA"/>
        </w:rPr>
        <w:t>فعلى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القصاص</w:t>
      </w:r>
      <w:r>
        <w:rPr>
          <w:rtl/>
        </w:rPr>
        <w:t xml:space="preserve"> </w:t>
      </w:r>
      <w:r>
        <w:rPr>
          <w:rtl/>
          <w:lang w:bidi="ar-SA"/>
        </w:rPr>
        <w:t>والدية</w:t>
      </w:r>
      <w:r>
        <w:rPr>
          <w:rtl/>
        </w:rPr>
        <w:t xml:space="preserve"> </w:t>
      </w:r>
      <w:r>
        <w:rPr>
          <w:rtl/>
          <w:lang w:bidi="ar-SA"/>
        </w:rPr>
        <w:t>والكفّارة</w:t>
      </w:r>
      <w:r>
        <w:rPr>
          <w:rtl/>
        </w:rPr>
        <w:t xml:space="preserve"> </w:t>
      </w:r>
      <w:r>
        <w:rPr>
          <w:rtl/>
          <w:lang w:bidi="ar-SA"/>
        </w:rPr>
        <w:t>وحرمان</w:t>
      </w:r>
      <w:r>
        <w:rPr>
          <w:rtl/>
        </w:rPr>
        <w:t xml:space="preserve"> </w:t>
      </w:r>
      <w:r>
        <w:rPr>
          <w:rtl/>
          <w:lang w:bidi="ar-SA"/>
        </w:rPr>
        <w:t>الميراث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النازع</w:t>
      </w:r>
      <w:r>
        <w:rPr>
          <w:rtl/>
        </w:rPr>
        <w:t xml:space="preserve"> </w:t>
      </w:r>
      <w:r>
        <w:rPr>
          <w:rtl/>
          <w:lang w:bidi="ar-SA"/>
        </w:rPr>
        <w:t>وارثًا؛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الترك</w:t>
      </w:r>
      <w:r>
        <w:rPr>
          <w:rtl/>
        </w:rPr>
        <w:t xml:space="preserve"> </w:t>
      </w:r>
      <w:r>
        <w:rPr>
          <w:rtl/>
          <w:lang w:bidi="ar-SA"/>
        </w:rPr>
        <w:t>المأذون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ضمانًا،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مضاف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السبب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الكفّ؛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الآلة</w:t>
      </w:r>
      <w:r>
        <w:rPr>
          <w:rtl/>
        </w:rPr>
        <w:t xml:space="preserve"> </w:t>
      </w:r>
      <w:r>
        <w:rPr>
          <w:rtl/>
          <w:lang w:bidi="ar-SA"/>
        </w:rPr>
        <w:t>وتجهيز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جاز،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تمثيل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. </w:t>
      </w:r>
      <w:r>
        <w:rPr>
          <w:rtl/>
          <w:lang w:bidi="ar-SA"/>
        </w:rPr>
        <w:t>والراجح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الواقعة</w:t>
      </w:r>
      <w:r>
        <w:rPr>
          <w:rtl/>
        </w:rPr>
        <w:t xml:space="preserve"> </w:t>
      </w:r>
      <w:r>
        <w:rPr>
          <w:rtl/>
          <w:lang w:bidi="ar-SA"/>
        </w:rPr>
        <w:t>مركّبة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التكييفات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باعتبارات</w:t>
      </w:r>
      <w:r>
        <w:rPr>
          <w:rtl/>
        </w:rPr>
        <w:t xml:space="preserve"> </w:t>
      </w:r>
      <w:r>
        <w:rPr>
          <w:rtl/>
          <w:lang w:bidi="ar-SA"/>
        </w:rPr>
        <w:t>مختلفة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وعدمه،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الثبوت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>.</w:t>
      </w:r>
    </w:p>
    <w:p w14:paraId="4619C58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4" w:name="_Toc23780943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الأدلّة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العامّة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والقواعد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المتعلقة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4"/>
    </w:p>
    <w:p w14:paraId="65BC792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>.</w:t>
      </w:r>
    </w:p>
    <w:p w14:paraId="0A81B4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تَقْتُلُوا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أَنفُسَكُمْ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رَحِيمًا﴾</w:t>
      </w:r>
      <w:r>
        <w:rPr>
          <w:rtl/>
        </w:rPr>
        <w:t xml:space="preserve"> (</w:t>
      </w:r>
      <w:r>
        <w:rPr>
          <w:rtl/>
          <w:lang w:bidi="ar-SA"/>
        </w:rPr>
        <w:t>النساء</w:t>
      </w:r>
      <w:r>
        <w:rPr>
          <w:rtl/>
        </w:rPr>
        <w:t xml:space="preserve">: 29).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النهي</w:t>
      </w:r>
      <w:r>
        <w:rPr>
          <w:rtl/>
        </w:rPr>
        <w:t xml:space="preserve"> </w:t>
      </w:r>
      <w:r>
        <w:rPr>
          <w:rtl/>
          <w:lang w:bidi="ar-SA"/>
        </w:rPr>
        <w:t>يعمّ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 xml:space="preserve"> </w:t>
      </w:r>
      <w:r>
        <w:rPr>
          <w:rtl/>
          <w:lang w:bidi="ar-SA"/>
        </w:rPr>
        <w:t>والتسبّب،</w:t>
      </w:r>
      <w:r>
        <w:rPr>
          <w:rtl/>
        </w:rPr>
        <w:t xml:space="preserve"> </w:t>
      </w:r>
      <w:r>
        <w:rPr>
          <w:rtl/>
          <w:lang w:bidi="ar-SA"/>
        </w:rPr>
        <w:t>فيحرم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تسبّب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>.</w:t>
      </w:r>
    </w:p>
    <w:p w14:paraId="2CE618F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تُلْقُوا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بِأَيْدِيكُمْ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التَّهْلُكَةِ﴾</w:t>
      </w:r>
      <w:r>
        <w:rPr>
          <w:rtl/>
        </w:rPr>
        <w:t xml:space="preserve"> (</w:t>
      </w:r>
      <w:r>
        <w:rPr>
          <w:rtl/>
          <w:lang w:bidi="ar-SA"/>
        </w:rPr>
        <w:t>البقرة</w:t>
      </w:r>
      <w:r>
        <w:rPr>
          <w:rtl/>
        </w:rPr>
        <w:t xml:space="preserve">: 195).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المرجوّ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علاج</w:t>
      </w:r>
      <w:r>
        <w:rPr>
          <w:rtl/>
        </w:rPr>
        <w:t xml:space="preserve"> </w:t>
      </w:r>
      <w:r>
        <w:rPr>
          <w:rtl/>
          <w:lang w:bidi="ar-SA"/>
        </w:rPr>
        <w:t>إلقاء</w:t>
      </w:r>
      <w:r>
        <w:rPr>
          <w:rtl/>
        </w:rPr>
        <w:t xml:space="preserve"> </w:t>
      </w:r>
      <w:r>
        <w:rPr>
          <w:rtl/>
          <w:lang w:bidi="ar-SA"/>
        </w:rPr>
        <w:t>باليد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التهلكة،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البتّة</w:t>
      </w:r>
      <w:r>
        <w:rPr>
          <w:rtl/>
        </w:rPr>
        <w:t>.</w:t>
      </w:r>
    </w:p>
    <w:p w14:paraId="125984D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(</w:t>
      </w:r>
      <w:r>
        <w:rPr>
          <w:rtl/>
          <w:lang w:bidi="ar-SA"/>
        </w:rPr>
        <w:t>المائدة</w:t>
      </w:r>
      <w:r>
        <w:rPr>
          <w:rtl/>
        </w:rPr>
        <w:t xml:space="preserve">: 32).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شأن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إيثار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النادرة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>.</w:t>
      </w:r>
    </w:p>
    <w:p w14:paraId="0F4916C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تَمُوتَ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بِإِذْنِ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كِتَابًا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مُّؤَجَّلًا﴾</w:t>
      </w:r>
      <w:r>
        <w:rPr>
          <w:rtl/>
        </w:rPr>
        <w:t xml:space="preserve"> (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: 145).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يُنسب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حضر</w:t>
      </w:r>
      <w:r>
        <w:rPr>
          <w:rtl/>
        </w:rPr>
        <w:t xml:space="preserve"> </w:t>
      </w:r>
      <w:r>
        <w:rPr>
          <w:rtl/>
          <w:lang w:bidi="ar-SA"/>
        </w:rPr>
        <w:t>بسببه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>.</w:t>
      </w:r>
    </w:p>
    <w:p w14:paraId="01FB836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الأحاديث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>.</w:t>
      </w:r>
    </w:p>
    <w:p w14:paraId="28EC8EE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ضِرار</w:t>
      </w:r>
      <w:r>
        <w:rPr>
          <w:b/>
          <w:bCs/>
          <w:rtl/>
        </w:rPr>
        <w:t>'</w:t>
      </w:r>
      <w:r>
        <w:rPr>
          <w:rStyle w:val="a5"/>
        </w:rPr>
        <w:footnoteReference w:id="111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إضرارًا</w:t>
      </w:r>
      <w:r>
        <w:rPr>
          <w:rtl/>
        </w:rPr>
        <w:t xml:space="preserve"> </w:t>
      </w:r>
      <w:r>
        <w:rPr>
          <w:rtl/>
          <w:lang w:bidi="ar-SA"/>
        </w:rPr>
        <w:t>بجثمانه</w:t>
      </w:r>
      <w:r>
        <w:rPr>
          <w:rtl/>
        </w:rPr>
        <w:t xml:space="preserve"> </w:t>
      </w:r>
      <w:r>
        <w:rPr>
          <w:rtl/>
          <w:lang w:bidi="ar-SA"/>
        </w:rPr>
        <w:t>وبأهله</w:t>
      </w:r>
      <w:r>
        <w:rPr>
          <w:rtl/>
        </w:rPr>
        <w:t xml:space="preserve"> </w:t>
      </w:r>
      <w:r>
        <w:rPr>
          <w:rtl/>
          <w:lang w:bidi="ar-SA"/>
        </w:rPr>
        <w:t>وبالمرضى</w:t>
      </w:r>
      <w:r>
        <w:rPr>
          <w:rtl/>
        </w:rPr>
        <w:t xml:space="preserve"> </w:t>
      </w:r>
      <w:r>
        <w:rPr>
          <w:rtl/>
          <w:lang w:bidi="ar-SA"/>
        </w:rPr>
        <w:t>المحتاجين</w:t>
      </w:r>
      <w:r>
        <w:rPr>
          <w:rtl/>
        </w:rPr>
        <w:t xml:space="preserve"> </w:t>
      </w:r>
      <w:r>
        <w:rPr>
          <w:rtl/>
          <w:lang w:bidi="ar-SA"/>
        </w:rPr>
        <w:t>إليها،</w:t>
      </w:r>
      <w:r>
        <w:rPr>
          <w:rtl/>
        </w:rPr>
        <w:t xml:space="preserve"> </w:t>
      </w:r>
      <w:r>
        <w:rPr>
          <w:rtl/>
          <w:lang w:bidi="ar-SA"/>
        </w:rPr>
        <w:t>والضرر</w:t>
      </w:r>
      <w:r>
        <w:rPr>
          <w:rtl/>
        </w:rPr>
        <w:t xml:space="preserve"> </w:t>
      </w:r>
      <w:r>
        <w:rPr>
          <w:rtl/>
          <w:lang w:bidi="ar-SA"/>
        </w:rPr>
        <w:t>يُزال</w:t>
      </w:r>
      <w:r>
        <w:rPr>
          <w:rtl/>
        </w:rPr>
        <w:t>.</w:t>
      </w:r>
    </w:p>
    <w:p w14:paraId="1632621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داءً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شفاءً</w:t>
      </w:r>
      <w:r>
        <w:rPr>
          <w:b/>
          <w:bCs/>
          <w:rtl/>
        </w:rPr>
        <w:t>'</w:t>
      </w:r>
      <w:r>
        <w:rPr>
          <w:rStyle w:val="a5"/>
        </w:rPr>
        <w:footnoteReference w:id="112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>.</w:t>
      </w:r>
    </w:p>
    <w:p w14:paraId="25EA3C7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إذا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الإنسانُ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انقطعَ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عملُه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>'</w:t>
      </w:r>
      <w:r>
        <w:rPr>
          <w:rStyle w:val="a5"/>
        </w:rPr>
        <w:footnoteReference w:id="113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قاطع</w:t>
      </w:r>
      <w:r>
        <w:rPr>
          <w:rtl/>
        </w:rPr>
        <w:t xml:space="preserve"> </w:t>
      </w:r>
      <w:r>
        <w:rPr>
          <w:rtl/>
          <w:lang w:bidi="ar-SA"/>
        </w:rPr>
        <w:t>لأحكام</w:t>
      </w:r>
      <w:r>
        <w:rPr>
          <w:rtl/>
        </w:rPr>
        <w:t xml:space="preserve"> </w:t>
      </w:r>
      <w:r>
        <w:rPr>
          <w:rtl/>
          <w:lang w:bidi="ar-SA"/>
        </w:rPr>
        <w:t>التكليف،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يبق</w:t>
      </w:r>
      <w:r>
        <w:rPr>
          <w:rtl/>
        </w:rPr>
        <w:t xml:space="preserve"> </w:t>
      </w:r>
      <w:r>
        <w:rPr>
          <w:rtl/>
          <w:lang w:bidi="ar-SA"/>
        </w:rPr>
        <w:t>للدعم</w:t>
      </w:r>
      <w:r>
        <w:rPr>
          <w:rtl/>
        </w:rPr>
        <w:t xml:space="preserve"> </w:t>
      </w:r>
      <w:r>
        <w:rPr>
          <w:rtl/>
          <w:lang w:bidi="ar-SA"/>
        </w:rPr>
        <w:t>الآليّ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شرعيّ</w:t>
      </w:r>
      <w:r>
        <w:rPr>
          <w:rtl/>
        </w:rPr>
        <w:t>.</w:t>
      </w:r>
    </w:p>
    <w:p w14:paraId="261D68F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وتطبيقها</w:t>
      </w:r>
      <w:r>
        <w:rPr>
          <w:b/>
          <w:bCs/>
          <w:rtl/>
        </w:rPr>
        <w:t>.</w:t>
      </w:r>
    </w:p>
    <w:p w14:paraId="51514C4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اليقين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يزول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بالشكّ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تضبط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التثبّت،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يُقدَم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بيقين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>.</w:t>
      </w:r>
    </w:p>
    <w:p w14:paraId="36E863F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ضرار</w:t>
      </w:r>
      <w:r>
        <w:rPr>
          <w:b/>
          <w:bCs/>
          <w:rtl/>
        </w:rPr>
        <w:t>'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يُزال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تمنعان</w:t>
      </w:r>
      <w:r>
        <w:rPr>
          <w:rtl/>
        </w:rPr>
        <w:t xml:space="preserve"> </w:t>
      </w:r>
      <w:r>
        <w:rPr>
          <w:rtl/>
          <w:lang w:bidi="ar-SA"/>
        </w:rPr>
        <w:t>الإضرار</w:t>
      </w:r>
      <w:r>
        <w:rPr>
          <w:rtl/>
        </w:rPr>
        <w:t xml:space="preserve"> </w:t>
      </w:r>
      <w:r>
        <w:rPr>
          <w:rtl/>
          <w:lang w:bidi="ar-SA"/>
        </w:rPr>
        <w:t>بالميت</w:t>
      </w:r>
      <w:r>
        <w:rPr>
          <w:rtl/>
        </w:rPr>
        <w:t xml:space="preserve"> </w:t>
      </w:r>
      <w:r>
        <w:rPr>
          <w:rtl/>
          <w:lang w:bidi="ar-SA"/>
        </w:rPr>
        <w:t>بالعبث</w:t>
      </w:r>
      <w:r>
        <w:rPr>
          <w:rtl/>
        </w:rPr>
        <w:t xml:space="preserve"> </w:t>
      </w:r>
      <w:r>
        <w:rPr>
          <w:rtl/>
          <w:lang w:bidi="ar-SA"/>
        </w:rPr>
        <w:t>بجثمانه،</w:t>
      </w:r>
      <w:r>
        <w:rPr>
          <w:rtl/>
        </w:rPr>
        <w:t xml:space="preserve"> </w:t>
      </w:r>
      <w:r>
        <w:rPr>
          <w:rtl/>
          <w:lang w:bidi="ar-SA"/>
        </w:rPr>
        <w:t>وبالأهل</w:t>
      </w:r>
      <w:r>
        <w:rPr>
          <w:rtl/>
        </w:rPr>
        <w:t xml:space="preserve"> </w:t>
      </w:r>
      <w:r>
        <w:rPr>
          <w:rtl/>
          <w:lang w:bidi="ar-SA"/>
        </w:rPr>
        <w:t>باستنزافهم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عبثيّ</w:t>
      </w:r>
      <w:r>
        <w:rPr>
          <w:rtl/>
        </w:rPr>
        <w:t>.</w:t>
      </w:r>
    </w:p>
    <w:p w14:paraId="0C4FAD3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درء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المفاسد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أولى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المصالح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ترجّح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تكافؤ</w:t>
      </w:r>
      <w:r>
        <w:rPr>
          <w:rtl/>
        </w:rPr>
        <w:t xml:space="preserve"> </w:t>
      </w:r>
      <w:r>
        <w:rPr>
          <w:rtl/>
          <w:lang w:bidi="ar-SA"/>
        </w:rPr>
        <w:t>الاحتمالين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>.</w:t>
      </w:r>
    </w:p>
    <w:p w14:paraId="67B59A9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التصرّف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منوط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بالمصلحة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أولويّات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المحدودة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Style w:val="a5"/>
        </w:rPr>
        <w:footnoteReference w:id="114"/>
      </w:r>
      <w:r>
        <w:rPr>
          <w:rtl/>
        </w:rPr>
        <w:t>.</w:t>
      </w:r>
    </w:p>
    <w:p w14:paraId="3CF914E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المشقّة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تجلب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التيسير</w:t>
      </w:r>
      <w:r>
        <w:rPr>
          <w:b/>
          <w:bCs/>
          <w:rtl/>
        </w:rPr>
        <w:t>"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إذا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ضاق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الأمر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اتّسع</w:t>
      </w:r>
      <w:r>
        <w:rPr>
          <w:b/>
          <w:bCs/>
          <w:rtl/>
        </w:rPr>
        <w:t>"</w:t>
      </w:r>
      <w:r>
        <w:rPr>
          <w:rtl/>
        </w:rPr>
        <w:t xml:space="preserve">: </w:t>
      </w:r>
      <w:r>
        <w:rPr>
          <w:rtl/>
          <w:lang w:bidi="ar-SA"/>
        </w:rPr>
        <w:t>وبهما</w:t>
      </w:r>
      <w:r>
        <w:rPr>
          <w:rtl/>
        </w:rPr>
        <w:t xml:space="preserve"> </w:t>
      </w:r>
      <w:r>
        <w:rPr>
          <w:rtl/>
          <w:lang w:bidi="ar-SA"/>
        </w:rPr>
        <w:t>يعالَج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النازلة؛</w:t>
      </w:r>
      <w:r>
        <w:rPr>
          <w:rtl/>
        </w:rPr>
        <w:t xml:space="preserve"> </w:t>
      </w:r>
      <w:r>
        <w:rPr>
          <w:rtl/>
          <w:lang w:bidi="ar-SA"/>
        </w:rPr>
        <w:t>فإلزام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مشقّة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مصلحة،</w:t>
      </w:r>
      <w:r>
        <w:rPr>
          <w:rtl/>
        </w:rPr>
        <w:t xml:space="preserve"> </w:t>
      </w:r>
      <w:r>
        <w:rPr>
          <w:rtl/>
          <w:lang w:bidi="ar-SA"/>
        </w:rPr>
        <w:t>وإلزام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جدوى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تضييق</w:t>
      </w:r>
      <w:r>
        <w:rPr>
          <w:rtl/>
        </w:rPr>
        <w:t xml:space="preserve"> </w:t>
      </w:r>
      <w:r>
        <w:rPr>
          <w:rtl/>
          <w:lang w:bidi="ar-SA"/>
        </w:rPr>
        <w:t>ترفعه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Style w:val="a5"/>
        </w:rPr>
        <w:footnoteReference w:id="115"/>
      </w:r>
      <w:r>
        <w:rPr>
          <w:rtl/>
        </w:rPr>
        <w:t>.</w:t>
      </w:r>
    </w:p>
    <w:p w14:paraId="3AA3F80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فليست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متعارضة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تختصّ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وبمجموعها</w:t>
      </w:r>
      <w:r>
        <w:rPr>
          <w:rtl/>
        </w:rPr>
        <w:t xml:space="preserve"> </w:t>
      </w:r>
      <w:r>
        <w:rPr>
          <w:rtl/>
          <w:lang w:bidi="ar-SA"/>
        </w:rPr>
        <w:t>ينضبط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تثبّتًا</w:t>
      </w:r>
      <w:r>
        <w:rPr>
          <w:rtl/>
        </w:rPr>
        <w:t xml:space="preserve"> </w:t>
      </w:r>
      <w:r>
        <w:rPr>
          <w:rtl/>
          <w:lang w:bidi="ar-SA"/>
        </w:rPr>
        <w:t>ورفعًا</w:t>
      </w:r>
      <w:r>
        <w:rPr>
          <w:rtl/>
        </w:rPr>
        <w:t xml:space="preserve"> </w:t>
      </w:r>
      <w:r>
        <w:rPr>
          <w:rtl/>
          <w:lang w:bidi="ar-SA"/>
        </w:rPr>
        <w:t>للضرر</w:t>
      </w:r>
      <w:r>
        <w:rPr>
          <w:rtl/>
        </w:rPr>
        <w:t xml:space="preserve"> </w:t>
      </w:r>
      <w:r>
        <w:rPr>
          <w:rtl/>
          <w:lang w:bidi="ar-SA"/>
        </w:rPr>
        <w:t>وترتيبًا</w:t>
      </w:r>
      <w:r>
        <w:rPr>
          <w:rtl/>
        </w:rPr>
        <w:t xml:space="preserve"> </w:t>
      </w:r>
      <w:r>
        <w:rPr>
          <w:rtl/>
          <w:lang w:bidi="ar-SA"/>
        </w:rPr>
        <w:t>للأولويّات</w:t>
      </w:r>
      <w:r>
        <w:rPr>
          <w:rtl/>
        </w:rPr>
        <w:t>.</w:t>
      </w:r>
    </w:p>
    <w:p w14:paraId="3F6DEB2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أصوليّة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تكميليّة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الاستصحاب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وسدّ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والعرف</w:t>
      </w:r>
      <w:r>
        <w:rPr>
          <w:b/>
          <w:bCs/>
          <w:rtl/>
        </w:rPr>
        <w:t>.</w:t>
      </w:r>
    </w:p>
    <w:p w14:paraId="76E3C2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تغيّره،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: </w:t>
      </w:r>
      <w:r>
        <w:rPr>
          <w:rtl/>
          <w:lang w:bidi="ar-SA"/>
        </w:rPr>
        <w:t>فالأصل</w:t>
      </w:r>
      <w:r>
        <w:rPr>
          <w:rtl/>
        </w:rPr>
        <w:t xml:space="preserve"> </w:t>
      </w:r>
      <w:r>
        <w:rPr>
          <w:rtl/>
          <w:lang w:bidi="ar-SA"/>
        </w:rPr>
        <w:t>المستصحَب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بيقين</w:t>
      </w:r>
      <w:r>
        <w:rPr>
          <w:rtl/>
        </w:rPr>
        <w:t xml:space="preserve">.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حجّة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الدليل،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قام</w:t>
      </w:r>
      <w:r>
        <w:rPr>
          <w:rtl/>
        </w:rPr>
        <w:t xml:space="preserve"> </w:t>
      </w:r>
      <w:r>
        <w:rPr>
          <w:rtl/>
          <w:lang w:bidi="ar-SA"/>
        </w:rPr>
        <w:t>الدليل،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القاطعة</w:t>
      </w:r>
      <w:r>
        <w:rPr>
          <w:rtl/>
        </w:rPr>
        <w:t xml:space="preserve"> </w:t>
      </w:r>
      <w:r>
        <w:rPr>
          <w:rtl/>
          <w:lang w:bidi="ar-SA"/>
        </w:rPr>
        <w:t>المستوفية</w:t>
      </w:r>
      <w:r>
        <w:rPr>
          <w:rtl/>
        </w:rPr>
        <w:t xml:space="preserve"> </w:t>
      </w:r>
      <w:r>
        <w:rPr>
          <w:rtl/>
          <w:lang w:bidi="ar-SA"/>
        </w:rPr>
        <w:t>للضوابط،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الاستصحاب؛</w:t>
      </w:r>
      <w:r>
        <w:rPr>
          <w:rtl/>
        </w:rPr>
        <w:t xml:space="preserve"> </w:t>
      </w:r>
      <w:r>
        <w:rPr>
          <w:rtl/>
          <w:lang w:bidi="ar-SA"/>
        </w:rPr>
        <w:t>فالنزاع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إفادة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اليقين،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Style w:val="a5"/>
        </w:rPr>
        <w:footnoteReference w:id="116"/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سدّ</w:t>
      </w:r>
      <w:r>
        <w:rPr>
          <w:rtl/>
        </w:rPr>
        <w:t xml:space="preserve"> </w:t>
      </w:r>
      <w:r>
        <w:rPr>
          <w:rtl/>
          <w:lang w:bidi="ar-SA"/>
        </w:rPr>
        <w:t>الذرائع</w:t>
      </w:r>
      <w:r>
        <w:rPr>
          <w:rtl/>
        </w:rPr>
        <w:t xml:space="preserve"> </w:t>
      </w:r>
      <w:r>
        <w:rPr>
          <w:rtl/>
          <w:lang w:bidi="ar-SA"/>
        </w:rPr>
        <w:t>فيحتجّ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المعارضون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: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التساهل</w:t>
      </w:r>
      <w:r>
        <w:rPr>
          <w:rtl/>
        </w:rPr>
        <w:t xml:space="preserve"> </w:t>
      </w:r>
      <w:r>
        <w:rPr>
          <w:rtl/>
          <w:lang w:bidi="ar-SA"/>
        </w:rPr>
        <w:t>والتعجّل</w:t>
      </w:r>
      <w:r>
        <w:rPr>
          <w:rtl/>
        </w:rPr>
        <w:t xml:space="preserve"> </w:t>
      </w:r>
      <w:r>
        <w:rPr>
          <w:rtl/>
          <w:lang w:bidi="ar-SA"/>
        </w:rPr>
        <w:t>وحصاد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الذريعة</w:t>
      </w:r>
      <w:r>
        <w:rPr>
          <w:rtl/>
        </w:rPr>
        <w:t xml:space="preserve"> </w:t>
      </w:r>
      <w:r>
        <w:rPr>
          <w:rtl/>
          <w:lang w:bidi="ar-SA"/>
        </w:rPr>
        <w:t>تُسدّ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الفساد،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تضبط</w:t>
      </w:r>
      <w:r>
        <w:rPr>
          <w:rtl/>
        </w:rPr>
        <w:t xml:space="preserve"> </w:t>
      </w:r>
      <w:r>
        <w:rPr>
          <w:rtl/>
          <w:lang w:bidi="ar-SA"/>
        </w:rPr>
        <w:t>المفسدة</w:t>
      </w:r>
      <w:r>
        <w:rPr>
          <w:rtl/>
        </w:rPr>
        <w:t xml:space="preserve"> </w:t>
      </w:r>
      <w:r>
        <w:rPr>
          <w:rtl/>
          <w:lang w:bidi="ar-SA"/>
        </w:rPr>
        <w:t>بالشروط،</w:t>
      </w:r>
      <w:r>
        <w:rPr>
          <w:rtl/>
        </w:rPr>
        <w:t xml:space="preserve"> </w:t>
      </w:r>
      <w:r>
        <w:rPr>
          <w:rtl/>
          <w:lang w:bidi="ar-SA"/>
        </w:rPr>
        <w:t>كاللجنة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 </w:t>
      </w:r>
      <w:r>
        <w:rPr>
          <w:rtl/>
          <w:lang w:bidi="ar-SA"/>
        </w:rPr>
        <w:t>واستقلالها</w:t>
      </w:r>
      <w:r>
        <w:rPr>
          <w:rtl/>
        </w:rPr>
        <w:t xml:space="preserve"> </w:t>
      </w:r>
      <w:r>
        <w:rPr>
          <w:rtl/>
          <w:lang w:bidi="ar-SA"/>
        </w:rPr>
        <w:t>والتوثيق،</w:t>
      </w:r>
      <w:r>
        <w:rPr>
          <w:rtl/>
        </w:rPr>
        <w:t xml:space="preserve"> </w:t>
      </w:r>
      <w:r>
        <w:rPr>
          <w:rtl/>
          <w:lang w:bidi="ar-SA"/>
        </w:rPr>
        <w:t>فالإحكام</w:t>
      </w:r>
      <w:r>
        <w:rPr>
          <w:rtl/>
        </w:rPr>
        <w:t xml:space="preserve"> </w:t>
      </w:r>
      <w:r>
        <w:rPr>
          <w:rtl/>
          <w:lang w:bidi="ar-SA"/>
        </w:rPr>
        <w:t>مقدَّم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السدّ،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لسُدّ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الشهادات</w:t>
      </w:r>
      <w:r>
        <w:rPr>
          <w:rtl/>
        </w:rPr>
        <w:t xml:space="preserve"> </w:t>
      </w:r>
      <w:r>
        <w:rPr>
          <w:rtl/>
          <w:lang w:bidi="ar-SA"/>
        </w:rPr>
        <w:t>والقضاء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الزور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العرف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استقرّ</w:t>
      </w:r>
      <w:r>
        <w:rPr>
          <w:rtl/>
        </w:rPr>
        <w:t xml:space="preserve"> </w:t>
      </w:r>
      <w:r>
        <w:rPr>
          <w:rtl/>
          <w:lang w:bidi="ar-SA"/>
        </w:rPr>
        <w:t>عالميًّا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موتًا،</w:t>
      </w:r>
      <w:r>
        <w:rPr>
          <w:rtl/>
        </w:rPr>
        <w:t xml:space="preserve"> </w:t>
      </w:r>
      <w:r>
        <w:rPr>
          <w:rtl/>
          <w:lang w:bidi="ar-SA"/>
        </w:rPr>
        <w:t>والعرف</w:t>
      </w:r>
      <w:r>
        <w:rPr>
          <w:rtl/>
        </w:rPr>
        <w:t xml:space="preserve"> </w:t>
      </w:r>
      <w:r>
        <w:rPr>
          <w:rtl/>
          <w:lang w:bidi="ar-SA"/>
        </w:rPr>
        <w:t>المطّرد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r>
        <w:rPr>
          <w:rtl/>
          <w:lang w:bidi="ar-SA"/>
        </w:rPr>
        <w:t>مرجع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مناطاتها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صنعة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صنعتهم</w:t>
      </w:r>
      <w:r>
        <w:rPr>
          <w:rStyle w:val="a5"/>
        </w:rPr>
        <w:footnoteReference w:id="117"/>
      </w:r>
      <w:r>
        <w:rPr>
          <w:rtl/>
        </w:rPr>
        <w:t>.</w:t>
      </w:r>
    </w:p>
    <w:p w14:paraId="1AA1596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الفرق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عدم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تركيب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ابتداءً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ورفعها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التركيب</w:t>
      </w:r>
      <w:r>
        <w:rPr>
          <w:b/>
          <w:bCs/>
          <w:rtl/>
        </w:rPr>
        <w:t>.</w:t>
      </w:r>
    </w:p>
    <w:p w14:paraId="3AF00A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المفتين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: </w:t>
      </w:r>
      <w:r>
        <w:rPr>
          <w:rtl/>
          <w:lang w:bidi="ar-SA"/>
        </w:rPr>
        <w:t>فأجازوا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التركيب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برؤه،</w:t>
      </w:r>
      <w:r>
        <w:rPr>
          <w:rtl/>
        </w:rPr>
        <w:t xml:space="preserve"> </w:t>
      </w:r>
      <w:r>
        <w:rPr>
          <w:rtl/>
          <w:lang w:bidi="ar-SA"/>
        </w:rPr>
        <w:t>وتوقفوا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التركيب،</w:t>
      </w:r>
      <w:r>
        <w:rPr>
          <w:rtl/>
        </w:rPr>
        <w:t xml:space="preserve"> </w:t>
      </w:r>
      <w:r>
        <w:rPr>
          <w:rtl/>
          <w:lang w:bidi="ar-SA"/>
        </w:rPr>
        <w:t>بحجّة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فعلٌ</w:t>
      </w:r>
      <w:r>
        <w:rPr>
          <w:rtl/>
        </w:rPr>
        <w:t xml:space="preserve"> </w:t>
      </w:r>
      <w:r>
        <w:rPr>
          <w:rtl/>
          <w:lang w:bidi="ar-SA"/>
        </w:rPr>
        <w:t>والامتناع</w:t>
      </w:r>
      <w:r>
        <w:rPr>
          <w:rtl/>
        </w:rPr>
        <w:t xml:space="preserve"> </w:t>
      </w:r>
      <w:r>
        <w:rPr>
          <w:rtl/>
          <w:lang w:bidi="ar-SA"/>
        </w:rPr>
        <w:t>تركٌ،</w:t>
      </w:r>
      <w:r>
        <w:rPr>
          <w:rtl/>
        </w:rPr>
        <w:t xml:space="preserve"> </w:t>
      </w:r>
      <w:r>
        <w:rPr>
          <w:rtl/>
          <w:lang w:bidi="ar-SA"/>
        </w:rPr>
        <w:t>والفعل</w:t>
      </w:r>
      <w:r>
        <w:rPr>
          <w:rtl/>
        </w:rPr>
        <w:t xml:space="preserve"> </w:t>
      </w:r>
      <w:r>
        <w:rPr>
          <w:rtl/>
          <w:lang w:bidi="ar-SA"/>
        </w:rPr>
        <w:t>أغلظ</w:t>
      </w:r>
      <w:r>
        <w:rPr>
          <w:rtl/>
        </w:rPr>
        <w:t xml:space="preserve">. </w:t>
      </w:r>
      <w:r>
        <w:rPr>
          <w:rtl/>
          <w:lang w:bidi="ar-SA"/>
        </w:rPr>
        <w:t>والتحقيق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المحقّقون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استوى</w:t>
      </w:r>
      <w:r>
        <w:rPr>
          <w:rtl/>
        </w:rPr>
        <w:t xml:space="preserve"> </w:t>
      </w:r>
      <w:r>
        <w:rPr>
          <w:rtl/>
          <w:lang w:bidi="ar-SA"/>
        </w:rPr>
        <w:t>الموجِب</w:t>
      </w:r>
      <w:r>
        <w:rPr>
          <w:rtl/>
        </w:rPr>
        <w:t xml:space="preserve">: </w:t>
      </w:r>
      <w:r>
        <w:rPr>
          <w:rtl/>
          <w:lang w:bidi="ar-SA"/>
        </w:rPr>
        <w:t>فالعبرة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بالصورة</w:t>
      </w:r>
      <w:r>
        <w:rPr>
          <w:rtl/>
        </w:rPr>
        <w:t xml:space="preserve"> </w:t>
      </w:r>
      <w:r>
        <w:rPr>
          <w:rtl/>
          <w:lang w:bidi="ar-SA"/>
        </w:rPr>
        <w:t>الحركيّة،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كفٌّ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بعدهما</w:t>
      </w:r>
      <w:r>
        <w:rPr>
          <w:rtl/>
        </w:rPr>
        <w:t xml:space="preserve"> </w:t>
      </w:r>
      <w:r>
        <w:rPr>
          <w:rtl/>
          <w:lang w:bidi="ar-SA"/>
        </w:rPr>
        <w:t>مضاف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الحالين؛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مفسدة</w:t>
      </w:r>
      <w:r>
        <w:rPr>
          <w:rtl/>
        </w:rPr>
        <w:t xml:space="preserve">: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علموا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رُكّب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يُرفع</w:t>
      </w:r>
      <w:r>
        <w:rPr>
          <w:rtl/>
        </w:rPr>
        <w:t xml:space="preserve"> </w:t>
      </w:r>
      <w:r>
        <w:rPr>
          <w:rtl/>
          <w:lang w:bidi="ar-SA"/>
        </w:rPr>
        <w:t>أحجموا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المشتبهة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التورّط،</w:t>
      </w:r>
      <w:r>
        <w:rPr>
          <w:rtl/>
        </w:rPr>
        <w:t xml:space="preserve"> </w:t>
      </w:r>
      <w:r>
        <w:rPr>
          <w:rtl/>
          <w:lang w:bidi="ar-SA"/>
        </w:rPr>
        <w:t>ففاتت</w:t>
      </w:r>
      <w:r>
        <w:rPr>
          <w:rtl/>
        </w:rPr>
        <w:t xml:space="preserve"> </w:t>
      </w:r>
      <w:r>
        <w:rPr>
          <w:rtl/>
          <w:lang w:bidi="ar-SA"/>
        </w:rPr>
        <w:t>فرصة</w:t>
      </w:r>
      <w:r>
        <w:rPr>
          <w:rtl/>
        </w:rPr>
        <w:t xml:space="preserve"> </w:t>
      </w:r>
      <w:r>
        <w:rPr>
          <w:rtl/>
          <w:lang w:bidi="ar-SA"/>
        </w:rPr>
        <w:t>الإنقاذ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ينتفع</w:t>
      </w:r>
      <w:r>
        <w:rPr>
          <w:rtl/>
        </w:rPr>
        <w:t xml:space="preserve"> </w:t>
      </w:r>
      <w:r>
        <w:rPr>
          <w:rtl/>
          <w:lang w:bidi="ar-SA"/>
        </w:rPr>
        <w:t>بها؛</w:t>
      </w:r>
      <w:r>
        <w:rPr>
          <w:rtl/>
        </w:rPr>
        <w:t xml:space="preserve"> </w:t>
      </w:r>
      <w:r>
        <w:rPr>
          <w:rtl/>
          <w:lang w:bidi="ar-SA"/>
        </w:rPr>
        <w:t>فالقول</w:t>
      </w:r>
      <w:r>
        <w:rPr>
          <w:rtl/>
        </w:rPr>
        <w:t xml:space="preserve"> </w:t>
      </w:r>
      <w:r>
        <w:rPr>
          <w:rtl/>
          <w:lang w:bidi="ar-SA"/>
        </w:rPr>
        <w:t>بالتسوية</w:t>
      </w:r>
      <w:r>
        <w:rPr>
          <w:rtl/>
        </w:rPr>
        <w:t xml:space="preserve"> </w:t>
      </w:r>
      <w:r>
        <w:rPr>
          <w:rtl/>
          <w:lang w:bidi="ar-SA"/>
        </w:rPr>
        <w:t>أحفظ</w:t>
      </w:r>
      <w:r>
        <w:rPr>
          <w:rtl/>
        </w:rPr>
        <w:t xml:space="preserve"> </w:t>
      </w:r>
      <w:r>
        <w:rPr>
          <w:rtl/>
          <w:lang w:bidi="ar-SA"/>
        </w:rPr>
        <w:t>للأرواح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المآل</w:t>
      </w:r>
      <w:r>
        <w:rPr>
          <w:rStyle w:val="a5"/>
        </w:rPr>
        <w:footnoteReference w:id="118"/>
      </w:r>
      <w:r>
        <w:rPr>
          <w:rStyle w:val="a5"/>
        </w:rPr>
        <w:footnoteReference w:id="119"/>
      </w:r>
      <w:r>
        <w:rPr>
          <w:rtl/>
        </w:rPr>
        <w:t>.</w:t>
      </w:r>
    </w:p>
    <w:p w14:paraId="25D9606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65" w:name="_Toc237809437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الثالث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أقوال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الفقهاء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والقول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الراجح</w:t>
      </w:r>
      <w:bookmarkEnd w:id="65"/>
    </w:p>
    <w:p w14:paraId="1F537A6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608A887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المؤيّدين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لجواز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)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r>
        <w:rPr>
          <w:b/>
          <w:bCs/>
          <w:rtl/>
        </w:rPr>
        <w:t>.</w:t>
      </w:r>
    </w:p>
    <w:p w14:paraId="3DA33EE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r>
        <w:rPr>
          <w:b/>
          <w:bCs/>
          <w:rtl/>
        </w:rPr>
        <w:t>.</w:t>
      </w:r>
    </w:p>
    <w:p w14:paraId="3AB060A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الأدلّة</w:t>
      </w:r>
      <w:r>
        <w:rPr>
          <w:b/>
          <w:bCs/>
          <w:rtl/>
        </w:rPr>
        <w:t>.</w:t>
      </w:r>
    </w:p>
    <w:p w14:paraId="1B77FC5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65189F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تمهيد</w:t>
      </w:r>
      <w:r>
        <w:rPr>
          <w:rtl/>
        </w:rPr>
        <w:t xml:space="preserve">: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يتكلم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بأعيانها،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أصولًا</w:t>
      </w:r>
      <w:r>
        <w:rPr>
          <w:rtl/>
        </w:rPr>
        <w:t xml:space="preserve"> </w:t>
      </w:r>
      <w:r>
        <w:rPr>
          <w:rtl/>
          <w:lang w:bidi="ar-SA"/>
        </w:rPr>
        <w:t>تُخرَّج</w:t>
      </w:r>
      <w:r>
        <w:rPr>
          <w:rtl/>
        </w:rPr>
        <w:t xml:space="preserve"> </w:t>
      </w:r>
      <w:r>
        <w:rPr>
          <w:rtl/>
          <w:lang w:bidi="ar-SA"/>
        </w:rPr>
        <w:t>عليها؛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المذبوح،</w:t>
      </w:r>
      <w:r>
        <w:rPr>
          <w:rtl/>
        </w:rPr>
        <w:t xml:space="preserve"> </w:t>
      </w:r>
      <w:r>
        <w:rPr>
          <w:rtl/>
          <w:lang w:bidi="ar-SA"/>
        </w:rPr>
        <w:t>ونصّوا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صيّره</w:t>
      </w:r>
      <w:r>
        <w:rPr>
          <w:rtl/>
        </w:rPr>
        <w:t xml:space="preserve"> </w:t>
      </w:r>
      <w:r>
        <w:rPr>
          <w:rtl/>
          <w:lang w:bidi="ar-SA"/>
        </w:rPr>
        <w:t>الجاني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آخر،</w:t>
      </w:r>
      <w:r>
        <w:rPr>
          <w:rtl/>
        </w:rPr>
        <w:t xml:space="preserve"> </w:t>
      </w:r>
      <w:r>
        <w:rPr>
          <w:rtl/>
          <w:lang w:bidi="ar-SA"/>
        </w:rPr>
        <w:t>فالقاتل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الأوّل؛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Style w:val="a5"/>
        </w:rPr>
        <w:footnoteReference w:id="120"/>
      </w:r>
      <w:r>
        <w:rPr>
          <w:rStyle w:val="a5"/>
        </w:rPr>
        <w:footnoteReference w:id="121"/>
      </w:r>
      <w:r>
        <w:rPr>
          <w:rtl/>
        </w:rPr>
        <w:t xml:space="preserve">.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المدعومة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معصومة،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حركتها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خارجيّة؟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سرّ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Style w:val="a5"/>
        </w:rPr>
        <w:footnoteReference w:id="122"/>
      </w:r>
      <w:r>
        <w:rPr>
          <w:rtl/>
        </w:rPr>
        <w:t>.</w:t>
      </w:r>
    </w:p>
    <w:p w14:paraId="7CAAC72F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66" w:name="_Toc23780943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المؤيّدين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لجواز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النزع</w:t>
      </w:r>
      <w:r>
        <w:rPr>
          <w:b/>
          <w:bCs/>
          <w:color w:val="000000"/>
          <w:sz w:val="28"/>
          <w:szCs w:val="28"/>
          <w:rtl/>
        </w:rPr>
        <w:t xml:space="preserve">) </w:t>
      </w:r>
      <w:r>
        <w:rPr>
          <w:b/>
          <w:bCs/>
          <w:color w:val="000000"/>
          <w:sz w:val="28"/>
          <w:szCs w:val="28"/>
          <w:rtl/>
          <w:lang w:bidi="ar-SA"/>
        </w:rPr>
        <w:t>وأدلّتهم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ومناقشتها</w:t>
      </w:r>
      <w:r>
        <w:rPr>
          <w:b/>
          <w:bCs/>
          <w:color w:val="000000"/>
          <w:sz w:val="28"/>
          <w:szCs w:val="28"/>
          <w:rtl/>
        </w:rPr>
        <w:t>.</w:t>
      </w:r>
      <w:bookmarkEnd w:id="66"/>
    </w:p>
    <w:p w14:paraId="3EA85B4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أقوالهم</w:t>
      </w:r>
      <w:r>
        <w:rPr>
          <w:b/>
          <w:bCs/>
          <w:rtl/>
        </w:rPr>
        <w:t>.</w:t>
      </w:r>
    </w:p>
    <w:p w14:paraId="5BC34A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الاختصاصيّين</w:t>
      </w:r>
      <w:r>
        <w:rPr>
          <w:rtl/>
        </w:rPr>
        <w:t xml:space="preserve"> </w:t>
      </w:r>
      <w:r>
        <w:rPr>
          <w:rtl/>
          <w:lang w:bidi="ar-SA"/>
        </w:rPr>
        <w:t>الخبراء،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بالأجهزة،</w:t>
      </w:r>
      <w:r>
        <w:rPr>
          <w:rtl/>
        </w:rPr>
        <w:t xml:space="preserve"> </w:t>
      </w:r>
      <w:r>
        <w:rPr>
          <w:rtl/>
          <w:lang w:bidi="ar-SA"/>
        </w:rPr>
        <w:t>ويجوز،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يتعيّن،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Style w:val="a5"/>
        </w:rPr>
        <w:footnoteReference w:id="12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وإليه</w:t>
      </w:r>
      <w:r>
        <w:rPr>
          <w:rtl/>
        </w:rPr>
        <w:t xml:space="preserve">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Style w:val="a5"/>
        </w:rPr>
        <w:footnoteReference w:id="124"/>
      </w:r>
      <w:r>
        <w:rPr>
          <w:rtl/>
        </w:rPr>
        <w:t>.</w:t>
      </w:r>
    </w:p>
    <w:p w14:paraId="6E1F2C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ونقل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شاركوا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ندوات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ومؤتمرات</w:t>
      </w:r>
      <w:r>
        <w:rPr>
          <w:rtl/>
        </w:rPr>
        <w:t xml:space="preserve"> </w:t>
      </w:r>
      <w:r>
        <w:rPr>
          <w:rtl/>
          <w:lang w:bidi="ar-SA"/>
        </w:rPr>
        <w:t>المجامع،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رأسهم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للمجامع</w:t>
      </w:r>
      <w:r>
        <w:rPr>
          <w:rStyle w:val="a5"/>
        </w:rPr>
        <w:footnoteReference w:id="12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نُقل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صاغوا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عمّان،</w:t>
      </w:r>
      <w:r>
        <w:rPr>
          <w:rtl/>
        </w:rPr>
        <w:t xml:space="preserve"> </w:t>
      </w:r>
      <w:r>
        <w:rPr>
          <w:rtl/>
          <w:lang w:bidi="ar-SA"/>
        </w:rPr>
        <w:t>وتتابع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الأكاديميّين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استعرضناها</w:t>
      </w:r>
      <w:r>
        <w:rPr>
          <w:rStyle w:val="a5"/>
        </w:rPr>
        <w:footnoteReference w:id="126"/>
      </w:r>
      <w:r>
        <w:rPr>
          <w:rStyle w:val="a5"/>
        </w:rPr>
        <w:footnoteReference w:id="127"/>
      </w:r>
      <w:r>
        <w:rPr>
          <w:rtl/>
        </w:rPr>
        <w:t>.</w:t>
      </w:r>
    </w:p>
    <w:p w14:paraId="3CE9345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598A4DD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يحدّد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تعبّديّة</w:t>
      </w:r>
      <w:r>
        <w:rPr>
          <w:rtl/>
        </w:rPr>
        <w:t xml:space="preserve"> </w:t>
      </w:r>
      <w:r>
        <w:rPr>
          <w:rtl/>
          <w:lang w:bidi="ar-SA"/>
        </w:rPr>
        <w:t>توقيفيّة،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معرفته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عصر،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البتّة</w:t>
      </w:r>
      <w:r>
        <w:rPr>
          <w:rtl/>
        </w:rPr>
        <w:t>.</w:t>
      </w:r>
    </w:p>
    <w:p w14:paraId="29DA0A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الإدراك</w:t>
      </w:r>
      <w:r>
        <w:rPr>
          <w:rtl/>
        </w:rPr>
        <w:t xml:space="preserve"> </w:t>
      </w:r>
      <w:r>
        <w:rPr>
          <w:rtl/>
          <w:lang w:bidi="ar-SA"/>
        </w:rPr>
        <w:t>والحسّ</w:t>
      </w:r>
      <w:r>
        <w:rPr>
          <w:rtl/>
        </w:rPr>
        <w:t xml:space="preserve"> </w:t>
      </w:r>
      <w:r>
        <w:rPr>
          <w:rtl/>
          <w:lang w:bidi="ar-SA"/>
        </w:rPr>
        <w:t>والحركة</w:t>
      </w:r>
      <w:r>
        <w:rPr>
          <w:rtl/>
        </w:rPr>
        <w:t xml:space="preserve"> </w:t>
      </w:r>
      <w:r>
        <w:rPr>
          <w:rtl/>
          <w:lang w:bidi="ar-SA"/>
        </w:rPr>
        <w:t>الإراديّة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ومحلّها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وبقاء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بالآلة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2CC15F3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القياس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"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فإنهم</w:t>
      </w:r>
      <w:r>
        <w:rPr>
          <w:rtl/>
        </w:rPr>
        <w:t xml:space="preserve"> </w:t>
      </w:r>
      <w:r>
        <w:rPr>
          <w:rtl/>
          <w:lang w:bidi="ar-SA"/>
        </w:rPr>
        <w:t>جعلوا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اضطراريّة،</w:t>
      </w:r>
      <w:r>
        <w:rPr>
          <w:rtl/>
        </w:rPr>
        <w:t xml:space="preserve"> </w:t>
      </w:r>
      <w:r>
        <w:rPr>
          <w:rtl/>
          <w:lang w:bidi="ar-SA"/>
        </w:rPr>
        <w:t>ورتّبوا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أحكامًا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Style w:val="a5"/>
        </w:rPr>
        <w:footnoteReference w:id="128"/>
      </w:r>
      <w:r>
        <w:rPr>
          <w:rtl/>
        </w:rPr>
        <w:t>.</w:t>
      </w:r>
    </w:p>
    <w:p w14:paraId="116F3C9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قاعدتا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درء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جلب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":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إضرار</w:t>
      </w:r>
      <w:r>
        <w:rPr>
          <w:rtl/>
        </w:rPr>
        <w:t xml:space="preserve"> </w:t>
      </w:r>
      <w:r>
        <w:rPr>
          <w:rtl/>
          <w:lang w:bidi="ar-SA"/>
        </w:rPr>
        <w:t>بالأهل</w:t>
      </w:r>
      <w:r>
        <w:rPr>
          <w:rtl/>
        </w:rPr>
        <w:t xml:space="preserve"> </w:t>
      </w:r>
      <w:r>
        <w:rPr>
          <w:rtl/>
          <w:lang w:bidi="ar-SA"/>
        </w:rPr>
        <w:t>وبالمرضى</w:t>
      </w:r>
      <w:r>
        <w:rPr>
          <w:rtl/>
        </w:rPr>
        <w:t xml:space="preserve"> </w:t>
      </w:r>
      <w:r>
        <w:rPr>
          <w:rtl/>
          <w:lang w:bidi="ar-SA"/>
        </w:rPr>
        <w:t>المحتاجين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وعبث</w:t>
      </w:r>
      <w:r>
        <w:rPr>
          <w:rtl/>
        </w:rPr>
        <w:t xml:space="preserve"> </w:t>
      </w:r>
      <w:r>
        <w:rPr>
          <w:rtl/>
          <w:lang w:bidi="ar-SA"/>
        </w:rPr>
        <w:t>بجثمان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Style w:val="a5"/>
        </w:rPr>
        <w:footnoteReference w:id="129"/>
      </w:r>
      <w:r>
        <w:rPr>
          <w:rtl/>
        </w:rPr>
        <w:t>.</w:t>
      </w:r>
    </w:p>
    <w:p w14:paraId="737444B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اتساق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المرجعيّة</w:t>
      </w:r>
      <w:r>
        <w:rPr>
          <w:rtl/>
        </w:rPr>
        <w:t xml:space="preserve"> (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يشخّص</w:t>
      </w:r>
      <w:r>
        <w:rPr>
          <w:rtl/>
        </w:rPr>
        <w:t xml:space="preserve"> </w:t>
      </w:r>
      <w:r>
        <w:rPr>
          <w:rtl/>
          <w:lang w:bidi="ar-SA"/>
        </w:rPr>
        <w:t>الموت؟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والثاني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(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المعتبرة؟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والثالث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النظير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(</w:t>
      </w:r>
      <w:r>
        <w:rPr>
          <w:rtl/>
          <w:lang w:bidi="ar-SA"/>
        </w:rPr>
        <w:t>كيف</w:t>
      </w:r>
      <w:r>
        <w:rPr>
          <w:rtl/>
        </w:rPr>
        <w:t xml:space="preserve"> </w:t>
      </w:r>
      <w:r>
        <w:rPr>
          <w:rtl/>
          <w:lang w:bidi="ar-SA"/>
        </w:rPr>
        <w:t>عامل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حاله؟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والرابع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(</w:t>
      </w:r>
      <w:r>
        <w:rPr>
          <w:rtl/>
          <w:lang w:bidi="ar-SA"/>
        </w:rPr>
        <w:t>ماذا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الإبقاء</w:t>
      </w:r>
      <w:r>
        <w:rPr>
          <w:rtl/>
        </w:rPr>
        <w:t xml:space="preserve"> </w:t>
      </w:r>
      <w:r>
        <w:rPr>
          <w:rtl/>
          <w:lang w:bidi="ar-SA"/>
        </w:rPr>
        <w:t>والرفع؟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 </w:t>
      </w:r>
      <w:r>
        <w:rPr>
          <w:rtl/>
          <w:lang w:bidi="ar-SA"/>
        </w:rPr>
        <w:t>متكاملة</w:t>
      </w:r>
      <w:r>
        <w:rPr>
          <w:rtl/>
        </w:rPr>
        <w:t xml:space="preserve"> </w:t>
      </w:r>
      <w:r>
        <w:rPr>
          <w:rtl/>
          <w:lang w:bidi="ar-SA"/>
        </w:rPr>
        <w:t>تجمع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والنظر</w:t>
      </w:r>
      <w:r>
        <w:rPr>
          <w:rtl/>
        </w:rPr>
        <w:t xml:space="preserve"> </w:t>
      </w:r>
      <w:r>
        <w:rPr>
          <w:rtl/>
          <w:lang w:bidi="ar-SA"/>
        </w:rPr>
        <w:t>والقياس</w:t>
      </w:r>
      <w:r>
        <w:rPr>
          <w:rtl/>
        </w:rPr>
        <w:t xml:space="preserve"> </w:t>
      </w:r>
      <w:r>
        <w:rPr>
          <w:rtl/>
          <w:lang w:bidi="ar-SA"/>
        </w:rPr>
        <w:t>والمقصد،</w:t>
      </w:r>
      <w:r>
        <w:rPr>
          <w:rtl/>
        </w:rPr>
        <w:t xml:space="preserve"> </w:t>
      </w:r>
      <w:r>
        <w:rPr>
          <w:rtl/>
          <w:lang w:bidi="ar-SA"/>
        </w:rPr>
        <w:t>وليست</w:t>
      </w:r>
      <w:r>
        <w:rPr>
          <w:rtl/>
        </w:rPr>
        <w:t xml:space="preserve"> </w:t>
      </w:r>
      <w:r>
        <w:rPr>
          <w:rtl/>
          <w:lang w:bidi="ar-SA"/>
        </w:rPr>
        <w:t>دليلًا</w:t>
      </w:r>
      <w:r>
        <w:rPr>
          <w:rtl/>
        </w:rPr>
        <w:t xml:space="preserve"> </w:t>
      </w:r>
      <w:r>
        <w:rPr>
          <w:rtl/>
          <w:lang w:bidi="ar-SA"/>
        </w:rPr>
        <w:t>واحدًا</w:t>
      </w:r>
      <w:r>
        <w:rPr>
          <w:rtl/>
        </w:rPr>
        <w:t xml:space="preserve"> </w:t>
      </w:r>
      <w:r>
        <w:rPr>
          <w:rtl/>
          <w:lang w:bidi="ar-SA"/>
        </w:rPr>
        <w:t>يُنقض</w:t>
      </w:r>
      <w:r>
        <w:rPr>
          <w:rtl/>
        </w:rPr>
        <w:t xml:space="preserve"> </w:t>
      </w:r>
      <w:r>
        <w:rPr>
          <w:rtl/>
          <w:lang w:bidi="ar-SA"/>
        </w:rPr>
        <w:t>بنقضه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سرّ</w:t>
      </w:r>
      <w:r>
        <w:rPr>
          <w:rtl/>
        </w:rPr>
        <w:t xml:space="preserve"> </w:t>
      </w:r>
      <w:r>
        <w:rPr>
          <w:rtl/>
          <w:lang w:bidi="ar-SA"/>
        </w:rPr>
        <w:t>قوّة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>.</w:t>
      </w:r>
    </w:p>
    <w:p w14:paraId="4E7E2FB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مناقشة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59F8B7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نوقشت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إجماع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ينصبّ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التكييف</w:t>
      </w:r>
      <w:r>
        <w:rPr>
          <w:rtl/>
        </w:rPr>
        <w:t xml:space="preserve"> </w:t>
      </w:r>
      <w:r>
        <w:rPr>
          <w:rtl/>
          <w:lang w:bidi="ar-SA"/>
        </w:rPr>
        <w:t>الشرعيّ،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تنزيل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حرجًا</w:t>
      </w:r>
      <w:r>
        <w:rPr>
          <w:rtl/>
        </w:rPr>
        <w:t xml:space="preserve"> </w:t>
      </w:r>
      <w:r>
        <w:rPr>
          <w:rtl/>
          <w:lang w:bidi="ar-SA"/>
        </w:rPr>
        <w:t>ظاهرًا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ومزلقًا</w:t>
      </w:r>
      <w:r>
        <w:rPr>
          <w:rtl/>
        </w:rPr>
        <w:t xml:space="preserve"> </w:t>
      </w:r>
      <w:r>
        <w:rPr>
          <w:rtl/>
          <w:lang w:bidi="ar-SA"/>
        </w:rPr>
        <w:t>يُخشى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التوسّع،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التشخيصيّ</w:t>
      </w:r>
      <w:r>
        <w:rPr>
          <w:rtl/>
        </w:rPr>
        <w:t xml:space="preserve"> </w:t>
      </w:r>
      <w:r>
        <w:rPr>
          <w:rtl/>
          <w:lang w:bidi="ar-SA"/>
        </w:rPr>
        <w:t>المسجّلة،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نادرة،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دعوى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القاطع</w:t>
      </w:r>
      <w:r>
        <w:rPr>
          <w:rtl/>
        </w:rPr>
        <w:t>.</w:t>
      </w:r>
    </w:p>
    <w:p w14:paraId="35A387C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7" w:name="_Toc23780943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المعارضين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وأدلّتهم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ومناقشتها</w:t>
      </w:r>
      <w:r>
        <w:rPr>
          <w:b/>
          <w:bCs/>
          <w:color w:val="000000"/>
          <w:sz w:val="28"/>
          <w:szCs w:val="28"/>
          <w:rtl/>
        </w:rPr>
        <w:t>.</w:t>
      </w:r>
      <w:bookmarkEnd w:id="67"/>
    </w:p>
    <w:p w14:paraId="5D9DC46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أقوالهم</w:t>
      </w:r>
      <w:r>
        <w:rPr>
          <w:b/>
          <w:bCs/>
          <w:rtl/>
        </w:rPr>
        <w:t>.</w:t>
      </w:r>
    </w:p>
    <w:p w14:paraId="088554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وعليه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شقّه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وغيرهم،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</w:t>
      </w:r>
      <w:r>
        <w:rPr>
          <w:rStyle w:val="a5"/>
        </w:rPr>
        <w:footnoteReference w:id="130"/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Style w:val="a5"/>
        </w:rPr>
        <w:footnoteReference w:id="131"/>
      </w:r>
      <w:r>
        <w:rPr>
          <w:rtl/>
        </w:rPr>
        <w:t>.</w:t>
      </w:r>
    </w:p>
    <w:p w14:paraId="7DFD0B9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6FB358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ثابتة</w:t>
      </w:r>
      <w:r>
        <w:rPr>
          <w:rtl/>
        </w:rPr>
        <w:t xml:space="preserve"> </w:t>
      </w:r>
      <w:r>
        <w:rPr>
          <w:rtl/>
          <w:lang w:bidi="ar-SA"/>
        </w:rPr>
        <w:t>بيقين،</w:t>
      </w:r>
      <w:r>
        <w:rPr>
          <w:rtl/>
        </w:rPr>
        <w:t xml:space="preserve"> </w:t>
      </w:r>
      <w:r>
        <w:rPr>
          <w:rtl/>
          <w:lang w:bidi="ar-SA"/>
        </w:rPr>
        <w:t>واليقين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بالشكّ،</w:t>
      </w:r>
      <w:r>
        <w:rPr>
          <w:rtl/>
        </w:rPr>
        <w:t xml:space="preserve"> </w:t>
      </w:r>
      <w:r>
        <w:rPr>
          <w:rtl/>
          <w:lang w:bidi="ar-SA"/>
        </w:rPr>
        <w:t>ونبض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ودوران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ودفء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بزوالها</w:t>
      </w:r>
      <w:r>
        <w:rPr>
          <w:rtl/>
        </w:rPr>
        <w:t xml:space="preserve"> </w:t>
      </w:r>
      <w:r>
        <w:rPr>
          <w:rtl/>
          <w:lang w:bidi="ar-SA"/>
        </w:rPr>
        <w:t>بمعيار</w:t>
      </w:r>
      <w:r>
        <w:rPr>
          <w:rtl/>
        </w:rPr>
        <w:t xml:space="preserve"> </w:t>
      </w:r>
      <w:r>
        <w:rPr>
          <w:rtl/>
          <w:lang w:bidi="ar-SA"/>
        </w:rPr>
        <w:t>مستحدث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4E441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غيبيّ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القطع</w:t>
      </w:r>
      <w:r>
        <w:rPr>
          <w:rtl/>
        </w:rPr>
        <w:t xml:space="preserve"> </w:t>
      </w:r>
      <w:r>
        <w:rPr>
          <w:rtl/>
          <w:lang w:bidi="ar-SA"/>
        </w:rPr>
        <w:t>بمفارقتها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حياة،</w:t>
      </w:r>
      <w:r>
        <w:rPr>
          <w:rtl/>
        </w:rPr>
        <w:t xml:space="preserve"> </w:t>
      </w:r>
      <w:r>
        <w:rPr>
          <w:rtl/>
          <w:lang w:bidi="ar-SA"/>
        </w:rPr>
        <w:t>والدماغ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وموته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>.</w:t>
      </w:r>
    </w:p>
    <w:p w14:paraId="24B785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سُجّل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وحالات</w:t>
      </w:r>
      <w:r>
        <w:rPr>
          <w:rtl/>
        </w:rPr>
        <w:t xml:space="preserve"> </w:t>
      </w:r>
      <w:r>
        <w:rPr>
          <w:rtl/>
          <w:lang w:bidi="ar-SA"/>
        </w:rPr>
        <w:t>استمرّ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المدعوم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وشهورًا،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حوامل</w:t>
      </w:r>
      <w:r>
        <w:rPr>
          <w:rtl/>
        </w:rPr>
        <w:t xml:space="preserve"> </w:t>
      </w:r>
      <w:r>
        <w:rPr>
          <w:rtl/>
          <w:lang w:bidi="ar-SA"/>
        </w:rPr>
        <w:t>ميتات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اكتمل</w:t>
      </w:r>
      <w:r>
        <w:rPr>
          <w:rtl/>
        </w:rPr>
        <w:t xml:space="preserve"> </w:t>
      </w:r>
      <w:r>
        <w:rPr>
          <w:rtl/>
          <w:lang w:bidi="ar-SA"/>
        </w:rPr>
        <w:t>حمل</w:t>
      </w:r>
      <w:r>
        <w:rPr>
          <w:rtl/>
        </w:rPr>
        <w:t xml:space="preserve"> </w:t>
      </w:r>
      <w:r>
        <w:rPr>
          <w:rtl/>
          <w:lang w:bidi="ar-SA"/>
        </w:rPr>
        <w:t>أجنّتهنّ،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تدبير</w:t>
      </w:r>
      <w:r>
        <w:rPr>
          <w:rtl/>
        </w:rPr>
        <w:t xml:space="preserve"> </w:t>
      </w:r>
      <w:r>
        <w:rPr>
          <w:rtl/>
          <w:lang w:bidi="ar-SA"/>
        </w:rPr>
        <w:t>حيويّ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Style w:val="a5"/>
        </w:rPr>
        <w:footnoteReference w:id="132"/>
      </w:r>
      <w:r>
        <w:rPr>
          <w:rtl/>
        </w:rPr>
        <w:t>.</w:t>
      </w:r>
    </w:p>
    <w:p w14:paraId="2F77E95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وأدلّة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: </w:t>
      </w:r>
      <w:r>
        <w:rPr>
          <w:rtl/>
          <w:lang w:bidi="ar-SA"/>
        </w:rPr>
        <w:t>فقاعدة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تحفظ</w:t>
      </w:r>
      <w:r>
        <w:rPr>
          <w:rtl/>
        </w:rPr>
        <w:t xml:space="preserve"> </w:t>
      </w:r>
      <w:r>
        <w:rPr>
          <w:rtl/>
          <w:lang w:bidi="ar-SA"/>
        </w:rPr>
        <w:t>الأصل،</w:t>
      </w:r>
      <w:r>
        <w:rPr>
          <w:rtl/>
        </w:rPr>
        <w:t xml:space="preserve"> </w:t>
      </w:r>
      <w:r>
        <w:rPr>
          <w:rtl/>
          <w:lang w:bidi="ar-SA"/>
        </w:rPr>
        <w:t>وغيبيّة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القطع،</w:t>
      </w:r>
      <w:r>
        <w:rPr>
          <w:rtl/>
        </w:rPr>
        <w:t xml:space="preserve"> </w:t>
      </w:r>
      <w:r>
        <w:rPr>
          <w:rtl/>
          <w:lang w:bidi="ar-SA"/>
        </w:rPr>
        <w:t>ووقائع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تسند</w:t>
      </w:r>
      <w:r>
        <w:rPr>
          <w:rtl/>
        </w:rPr>
        <w:t xml:space="preserve"> </w:t>
      </w:r>
      <w:r>
        <w:rPr>
          <w:rtl/>
          <w:lang w:bidi="ar-SA"/>
        </w:rPr>
        <w:t>الاحتمال؛</w:t>
      </w:r>
      <w:r>
        <w:rPr>
          <w:rtl/>
        </w:rPr>
        <w:t xml:space="preserve"> </w:t>
      </w:r>
      <w:r>
        <w:rPr>
          <w:rtl/>
          <w:lang w:bidi="ar-SA"/>
        </w:rPr>
        <w:t>ومجموعها</w:t>
      </w:r>
      <w:r>
        <w:rPr>
          <w:rtl/>
        </w:rPr>
        <w:t xml:space="preserve"> </w:t>
      </w:r>
      <w:r>
        <w:rPr>
          <w:rtl/>
          <w:lang w:bidi="ar-SA"/>
        </w:rPr>
        <w:t>يصبّ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الاشتباه،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شريف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ينازع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مسلم،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. </w:t>
      </w: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بأدلّتهم</w:t>
      </w:r>
      <w:r>
        <w:rPr>
          <w:rtl/>
        </w:rPr>
        <w:t xml:space="preserve"> </w:t>
      </w:r>
      <w:r>
        <w:rPr>
          <w:rtl/>
          <w:lang w:bidi="ar-SA"/>
        </w:rPr>
        <w:t>استئناسهم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يعرفوا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القلبيّة</w:t>
      </w:r>
      <w:r>
        <w:rPr>
          <w:rtl/>
        </w:rPr>
        <w:t xml:space="preserve"> </w:t>
      </w:r>
      <w:r>
        <w:rPr>
          <w:rtl/>
          <w:lang w:bidi="ar-SA"/>
        </w:rPr>
        <w:t>التنفّسيّة؛</w:t>
      </w:r>
      <w:r>
        <w:rPr>
          <w:rtl/>
        </w:rPr>
        <w:t xml:space="preserve"> </w:t>
      </w:r>
      <w:r>
        <w:rPr>
          <w:rtl/>
          <w:lang w:bidi="ar-SA"/>
        </w:rPr>
        <w:t>وجوابه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يعرفوا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يحكموا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التعرّض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>.</w:t>
      </w:r>
    </w:p>
    <w:p w14:paraId="263F692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مناقشة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69B0C52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نوقشت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تُعمل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الشكّ،</w:t>
      </w:r>
      <w:r>
        <w:rPr>
          <w:rtl/>
        </w:rPr>
        <w:t xml:space="preserve"> </w:t>
      </w:r>
      <w:r>
        <w:rPr>
          <w:rtl/>
          <w:lang w:bidi="ar-SA"/>
        </w:rPr>
        <w:t>والتشخيص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شكًّا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يقين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أُخلّ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بالبروتوكول،</w:t>
      </w:r>
      <w:r>
        <w:rPr>
          <w:rtl/>
        </w:rPr>
        <w:t xml:space="preserve"> </w:t>
      </w:r>
      <w:r>
        <w:rPr>
          <w:rtl/>
          <w:lang w:bidi="ar-SA"/>
        </w:rPr>
        <w:t>والنادر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وسبيله</w:t>
      </w:r>
      <w:r>
        <w:rPr>
          <w:rtl/>
        </w:rPr>
        <w:t xml:space="preserve"> </w:t>
      </w:r>
      <w:r>
        <w:rPr>
          <w:rtl/>
          <w:lang w:bidi="ar-SA"/>
        </w:rPr>
        <w:t>إحكام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إلغاء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Style w:val="a5"/>
        </w:rPr>
        <w:footnoteReference w:id="133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الموضعيّة</w:t>
      </w:r>
      <w:r>
        <w:rPr>
          <w:rtl/>
        </w:rPr>
        <w:t xml:space="preserve"> </w:t>
      </w:r>
      <w:r>
        <w:rPr>
          <w:rtl/>
          <w:lang w:bidi="ar-SA"/>
        </w:rPr>
        <w:t>كالحمل</w:t>
      </w:r>
      <w:r>
        <w:rPr>
          <w:rtl/>
        </w:rPr>
        <w:t xml:space="preserve"> </w:t>
      </w:r>
      <w:r>
        <w:rPr>
          <w:rtl/>
          <w:lang w:bidi="ar-SA"/>
        </w:rPr>
        <w:t>مردّه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ذاتيًّا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وصلها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المؤكسج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دليلًا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>.</w:t>
      </w:r>
    </w:p>
    <w:p w14:paraId="3D87F21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إنصاف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لقولهم</w:t>
      </w:r>
      <w:r>
        <w:rPr>
          <w:rtl/>
        </w:rPr>
        <w:t xml:space="preserve"> </w:t>
      </w:r>
      <w:r>
        <w:rPr>
          <w:rtl/>
          <w:lang w:bidi="ar-SA"/>
        </w:rPr>
        <w:t>وجاهة</w:t>
      </w:r>
      <w:r>
        <w:rPr>
          <w:rtl/>
        </w:rPr>
        <w:t xml:space="preserve"> </w:t>
      </w:r>
      <w:r>
        <w:rPr>
          <w:rtl/>
          <w:lang w:bidi="ar-SA"/>
        </w:rPr>
        <w:t>تاريخيّة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تنكر؛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قالوه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ناشئة،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الأخطاء</w:t>
      </w:r>
      <w:r>
        <w:rPr>
          <w:rtl/>
        </w:rPr>
        <w:t xml:space="preserve"> </w:t>
      </w:r>
      <w:r>
        <w:rPr>
          <w:rtl/>
          <w:lang w:bidi="ar-SA"/>
        </w:rPr>
        <w:t>تُنقل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تحقيق،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الغربيّة</w:t>
      </w:r>
      <w:r>
        <w:rPr>
          <w:rtl/>
        </w:rPr>
        <w:t xml:space="preserve"> </w:t>
      </w:r>
      <w:r>
        <w:rPr>
          <w:rtl/>
          <w:lang w:bidi="ar-SA"/>
        </w:rPr>
        <w:t>يتوسّع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الحصاد</w:t>
      </w:r>
      <w:r>
        <w:rPr>
          <w:rtl/>
        </w:rPr>
        <w:t xml:space="preserve"> </w:t>
      </w:r>
      <w:r>
        <w:rPr>
          <w:rtl/>
          <w:lang w:bidi="ar-SA"/>
        </w:rPr>
        <w:t>العضويّ</w:t>
      </w:r>
      <w:r>
        <w:rPr>
          <w:rtl/>
        </w:rPr>
        <w:t xml:space="preserve"> </w:t>
      </w:r>
      <w:r>
        <w:rPr>
          <w:rtl/>
          <w:lang w:bidi="ar-SA"/>
        </w:rPr>
        <w:t>توسّعًا</w:t>
      </w:r>
      <w:r>
        <w:rPr>
          <w:rtl/>
        </w:rPr>
        <w:t xml:space="preserve"> </w:t>
      </w:r>
      <w:r>
        <w:rPr>
          <w:rtl/>
          <w:lang w:bidi="ar-SA"/>
        </w:rPr>
        <w:t>يبرّر</w:t>
      </w:r>
      <w:r>
        <w:rPr>
          <w:rtl/>
        </w:rPr>
        <w:t xml:space="preserve"> </w:t>
      </w:r>
      <w:r>
        <w:rPr>
          <w:rtl/>
          <w:lang w:bidi="ar-SA"/>
        </w:rPr>
        <w:t>الريبة؛</w:t>
      </w:r>
      <w:r>
        <w:rPr>
          <w:rtl/>
        </w:rPr>
        <w:t xml:space="preserve"> </w:t>
      </w:r>
      <w:r>
        <w:rPr>
          <w:rtl/>
          <w:lang w:bidi="ar-SA"/>
        </w:rPr>
        <w:t>فكان</w:t>
      </w:r>
      <w:r>
        <w:rPr>
          <w:rtl/>
        </w:rPr>
        <w:t xml:space="preserve"> </w:t>
      </w:r>
      <w:r>
        <w:rPr>
          <w:rtl/>
          <w:lang w:bidi="ar-SA"/>
        </w:rPr>
        <w:t>التوقّف</w:t>
      </w:r>
      <w:r>
        <w:rPr>
          <w:rtl/>
        </w:rPr>
        <w:t xml:space="preserve"> </w:t>
      </w:r>
      <w:r>
        <w:rPr>
          <w:rtl/>
          <w:lang w:bidi="ar-SA"/>
        </w:rPr>
        <w:t>حينها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الورع</w:t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المعطى</w:t>
      </w:r>
      <w:r>
        <w:rPr>
          <w:rtl/>
        </w:rPr>
        <w:t xml:space="preserve"> </w:t>
      </w:r>
      <w:r>
        <w:rPr>
          <w:rtl/>
          <w:lang w:bidi="ar-SA"/>
        </w:rPr>
        <w:t>تغيّر</w:t>
      </w:r>
      <w:r>
        <w:rPr>
          <w:rtl/>
        </w:rPr>
        <w:t xml:space="preserve">: </w:t>
      </w:r>
      <w:r>
        <w:rPr>
          <w:rtl/>
          <w:lang w:bidi="ar-SA"/>
        </w:rPr>
        <w:t>فالبروتوكولات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عالميًّا</w:t>
      </w:r>
      <w:r>
        <w:rPr>
          <w:rtl/>
        </w:rPr>
        <w:t xml:space="preserve"> </w:t>
      </w:r>
      <w:r>
        <w:rPr>
          <w:rtl/>
          <w:lang w:bidi="ar-SA"/>
        </w:rPr>
        <w:t>محكمة</w:t>
      </w:r>
      <w:r>
        <w:rPr>
          <w:rStyle w:val="a5"/>
        </w:rPr>
        <w:footnoteReference w:id="13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قيّدت</w:t>
      </w:r>
      <w:r>
        <w:rPr>
          <w:rtl/>
        </w:rPr>
        <w:t xml:space="preserve"> </w:t>
      </w:r>
      <w:r>
        <w:rPr>
          <w:rtl/>
          <w:lang w:bidi="ar-SA"/>
        </w:rPr>
        <w:t>الحصاد</w:t>
      </w:r>
      <w:r>
        <w:rPr>
          <w:rtl/>
        </w:rPr>
        <w:t xml:space="preserve"> </w:t>
      </w:r>
      <w:r>
        <w:rPr>
          <w:rtl/>
          <w:lang w:bidi="ar-SA"/>
        </w:rPr>
        <w:t>بفصل</w:t>
      </w:r>
      <w:r>
        <w:rPr>
          <w:rtl/>
        </w:rPr>
        <w:t xml:space="preserve"> </w:t>
      </w:r>
      <w:r>
        <w:rPr>
          <w:rtl/>
          <w:lang w:bidi="ar-SA"/>
        </w:rPr>
        <w:t>اللجان،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الاستقصائيّة</w:t>
      </w:r>
      <w:r>
        <w:rPr>
          <w:rtl/>
        </w:rPr>
        <w:t xml:space="preserve"> </w:t>
      </w:r>
      <w:r>
        <w:rPr>
          <w:rtl/>
          <w:lang w:bidi="ar-SA"/>
        </w:rPr>
        <w:t>بيّنت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نُشر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"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"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يصمد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Style w:val="a5"/>
        </w:rPr>
        <w:footnoteReference w:id="135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قواعد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تتغيّر</w:t>
      </w:r>
      <w:r>
        <w:rPr>
          <w:rtl/>
        </w:rPr>
        <w:t xml:space="preserve"> </w:t>
      </w:r>
      <w:r>
        <w:rPr>
          <w:rtl/>
          <w:lang w:bidi="ar-SA"/>
        </w:rPr>
        <w:t>بتغيّر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مناطها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يتغيّر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>.</w:t>
      </w:r>
    </w:p>
    <w:p w14:paraId="235F011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8" w:name="_Toc23780944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الردّ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على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الأدلّة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8"/>
    </w:p>
    <w:p w14:paraId="0EB8E98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المؤيّدين</w:t>
      </w:r>
      <w:r>
        <w:rPr>
          <w:b/>
          <w:bCs/>
          <w:rtl/>
        </w:rPr>
        <w:t>.</w:t>
      </w:r>
    </w:p>
    <w:p w14:paraId="66E3BFA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يَرِد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مفيدة</w:t>
      </w:r>
      <w:r>
        <w:rPr>
          <w:rtl/>
        </w:rPr>
        <w:t xml:space="preserve"> </w:t>
      </w:r>
      <w:r>
        <w:rPr>
          <w:rtl/>
          <w:lang w:bidi="ar-SA"/>
        </w:rPr>
        <w:t>لليقين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إطلاقها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توسّع؛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التقويم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العيوب،</w:t>
      </w:r>
      <w:r>
        <w:rPr>
          <w:rtl/>
        </w:rPr>
        <w:t xml:space="preserve"> </w:t>
      </w:r>
      <w:r>
        <w:rPr>
          <w:rtl/>
          <w:lang w:bidi="ar-SA"/>
        </w:rPr>
        <w:t>ومناط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المؤكّدة،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حاصلة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 </w:t>
      </w:r>
      <w:r>
        <w:rPr>
          <w:rtl/>
          <w:lang w:bidi="ar-SA"/>
        </w:rPr>
        <w:t>وسوء</w:t>
      </w:r>
      <w:r>
        <w:rPr>
          <w:rtl/>
        </w:rPr>
        <w:t xml:space="preserve"> </w:t>
      </w:r>
      <w:r>
        <w:rPr>
          <w:rtl/>
          <w:lang w:bidi="ar-SA"/>
        </w:rPr>
        <w:t>الاستعمال،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إغراء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يُدفع</w:t>
      </w:r>
      <w:r>
        <w:rPr>
          <w:rtl/>
        </w:rPr>
        <w:t xml:space="preserve"> </w:t>
      </w:r>
      <w:r>
        <w:rPr>
          <w:rtl/>
          <w:lang w:bidi="ar-SA"/>
        </w:rPr>
        <w:t>بالضوابط،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بإهدار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أصله،</w:t>
      </w:r>
      <w:r>
        <w:rPr>
          <w:rtl/>
        </w:rPr>
        <w:t xml:space="preserve"> </w:t>
      </w:r>
      <w:r>
        <w:rPr>
          <w:rtl/>
          <w:lang w:bidi="ar-SA"/>
        </w:rPr>
        <w:t>فالشريعة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تسدّ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الزور</w:t>
      </w:r>
      <w:r>
        <w:rPr>
          <w:rtl/>
        </w:rPr>
        <w:t>.</w:t>
      </w:r>
    </w:p>
    <w:p w14:paraId="4A3C3AD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المعارضين</w:t>
      </w:r>
      <w:r>
        <w:rPr>
          <w:b/>
          <w:bCs/>
          <w:rtl/>
        </w:rPr>
        <w:t>.</w:t>
      </w:r>
    </w:p>
    <w:p w14:paraId="03A932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وأقوى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يَرِد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التمسّك</w:t>
      </w:r>
      <w:r>
        <w:rPr>
          <w:rtl/>
        </w:rPr>
        <w:t xml:space="preserve"> </w:t>
      </w:r>
      <w:r>
        <w:rPr>
          <w:rtl/>
          <w:lang w:bidi="ar-SA"/>
        </w:rPr>
        <w:t>بنبض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معيارًا</w:t>
      </w:r>
      <w:r>
        <w:rPr>
          <w:rtl/>
        </w:rPr>
        <w:t xml:space="preserve"> </w:t>
      </w:r>
      <w:r>
        <w:rPr>
          <w:rtl/>
          <w:lang w:bidi="ar-SA"/>
        </w:rPr>
        <w:t>وحيدًا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لوازم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يلتزمونها</w:t>
      </w:r>
      <w:r>
        <w:rPr>
          <w:rtl/>
        </w:rPr>
        <w:t xml:space="preserve">: </w:t>
      </w:r>
      <w:r>
        <w:rPr>
          <w:rtl/>
          <w:lang w:bidi="ar-SA"/>
        </w:rPr>
        <w:t>فالقلب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يُنزع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المحلول،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يُزرع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صناعيّ</w:t>
      </w:r>
      <w:r>
        <w:rPr>
          <w:rtl/>
        </w:rPr>
        <w:t xml:space="preserve"> </w:t>
      </w:r>
      <w:r>
        <w:rPr>
          <w:rtl/>
          <w:lang w:bidi="ar-SA"/>
        </w:rPr>
        <w:t>فيمن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يمشي،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خاصيّة</w:t>
      </w:r>
      <w:r>
        <w:rPr>
          <w:rtl/>
        </w:rPr>
        <w:t xml:space="preserve"> </w:t>
      </w:r>
      <w:r>
        <w:rPr>
          <w:rtl/>
          <w:lang w:bidi="ar-SA"/>
        </w:rPr>
        <w:t>عضليّة</w:t>
      </w:r>
      <w:r>
        <w:rPr>
          <w:rtl/>
        </w:rPr>
        <w:t xml:space="preserve"> </w:t>
      </w:r>
      <w:r>
        <w:rPr>
          <w:rtl/>
          <w:lang w:bidi="ar-SA"/>
        </w:rPr>
        <w:t>كهربائيّة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أجازوا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تسليم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تتوقف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Style w:val="a5"/>
        </w:rPr>
        <w:footnoteReference w:id="136"/>
      </w:r>
      <w:r>
        <w:rPr>
          <w:rtl/>
        </w:rPr>
        <w:t>.</w:t>
      </w:r>
    </w:p>
    <w:p w14:paraId="0D128C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الردّين</w:t>
      </w:r>
      <w:r>
        <w:rPr>
          <w:rtl/>
        </w:rPr>
        <w:t xml:space="preserve"> </w:t>
      </w:r>
      <w:r>
        <w:rPr>
          <w:rtl/>
          <w:lang w:bidi="ar-SA"/>
        </w:rPr>
        <w:t>ملحظ</w:t>
      </w:r>
      <w:r>
        <w:rPr>
          <w:rtl/>
        </w:rPr>
        <w:t xml:space="preserve"> </w:t>
      </w:r>
      <w:r>
        <w:rPr>
          <w:rtl/>
          <w:lang w:bidi="ar-SA"/>
        </w:rPr>
        <w:t>منهجيّ</w:t>
      </w:r>
      <w:r>
        <w:rPr>
          <w:rtl/>
        </w:rPr>
        <w:t xml:space="preserve"> </w:t>
      </w:r>
      <w:r>
        <w:rPr>
          <w:rtl/>
          <w:lang w:bidi="ar-SA"/>
        </w:rPr>
        <w:t>جامع</w:t>
      </w:r>
      <w:r>
        <w:rPr>
          <w:rtl/>
        </w:rPr>
        <w:t xml:space="preserve">: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التعارض</w:t>
      </w:r>
      <w:r>
        <w:rPr>
          <w:rtl/>
        </w:rPr>
        <w:t xml:space="preserve"> </w:t>
      </w:r>
      <w:r>
        <w:rPr>
          <w:rtl/>
          <w:lang w:bidi="ar-SA"/>
        </w:rPr>
        <w:t>المدّعى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نشأ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إجمال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النزاع؛</w:t>
      </w:r>
      <w:r>
        <w:rPr>
          <w:rtl/>
        </w:rPr>
        <w:t xml:space="preserve"> </w:t>
      </w:r>
      <w:r>
        <w:rPr>
          <w:rtl/>
          <w:lang w:bidi="ar-SA"/>
        </w:rPr>
        <w:t>فالمعارضون</w:t>
      </w:r>
      <w:r>
        <w:rPr>
          <w:rtl/>
        </w:rPr>
        <w:t xml:space="preserve"> </w:t>
      </w:r>
      <w:r>
        <w:rPr>
          <w:rtl/>
          <w:lang w:bidi="ar-SA"/>
        </w:rPr>
        <w:t>يصوّرون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المجيزين</w:t>
      </w:r>
      <w:r>
        <w:rPr>
          <w:rtl/>
        </w:rPr>
        <w:t xml:space="preserve"> </w:t>
      </w:r>
      <w:r>
        <w:rPr>
          <w:rtl/>
          <w:lang w:bidi="ar-SA"/>
        </w:rPr>
        <w:t>وكأنه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لباب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الأرواح</w:t>
      </w:r>
      <w:r>
        <w:rPr>
          <w:rtl/>
        </w:rPr>
        <w:t xml:space="preserve"> </w:t>
      </w:r>
      <w:r>
        <w:rPr>
          <w:rtl/>
          <w:lang w:bidi="ar-SA"/>
        </w:rPr>
        <w:t>بمجرّد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واحد،</w:t>
      </w:r>
      <w:r>
        <w:rPr>
          <w:rtl/>
        </w:rPr>
        <w:t xml:space="preserve"> </w:t>
      </w:r>
      <w:r>
        <w:rPr>
          <w:rtl/>
          <w:lang w:bidi="ar-SA"/>
        </w:rPr>
        <w:t>والمجيزون</w:t>
      </w:r>
      <w:r>
        <w:rPr>
          <w:rtl/>
        </w:rPr>
        <w:t xml:space="preserve"> </w:t>
      </w:r>
      <w:r>
        <w:rPr>
          <w:rtl/>
          <w:lang w:bidi="ar-SA"/>
        </w:rPr>
        <w:t>يصوّرون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وكأنه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لتعليق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يتحلّل</w:t>
      </w:r>
      <w:r>
        <w:rPr>
          <w:rtl/>
        </w:rPr>
        <w:t xml:space="preserve">. </w:t>
      </w:r>
      <w:r>
        <w:rPr>
          <w:rtl/>
          <w:lang w:bidi="ar-SA"/>
        </w:rPr>
        <w:t>وكلا</w:t>
      </w:r>
      <w:r>
        <w:rPr>
          <w:rtl/>
        </w:rPr>
        <w:t xml:space="preserve"> </w:t>
      </w:r>
      <w:r>
        <w:rPr>
          <w:rtl/>
          <w:lang w:bidi="ar-SA"/>
        </w:rPr>
        <w:t>التصويرين</w:t>
      </w:r>
      <w:r>
        <w:rPr>
          <w:rtl/>
        </w:rPr>
        <w:t xml:space="preserve"> </w:t>
      </w:r>
      <w:r>
        <w:rPr>
          <w:rtl/>
          <w:lang w:bidi="ar-SA"/>
        </w:rPr>
        <w:t>غلوّ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حكاية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المخالف؛</w:t>
      </w:r>
      <w:r>
        <w:rPr>
          <w:rtl/>
        </w:rPr>
        <w:t xml:space="preserve"> </w:t>
      </w:r>
      <w:r>
        <w:rPr>
          <w:rtl/>
          <w:lang w:bidi="ar-SA"/>
        </w:rPr>
        <w:t>فالمجيزون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المشدّدة،</w:t>
      </w:r>
      <w:r>
        <w:rPr>
          <w:rtl/>
        </w:rPr>
        <w:t xml:space="preserve"> </w:t>
      </w:r>
      <w:r>
        <w:rPr>
          <w:rtl/>
          <w:lang w:bidi="ar-SA"/>
        </w:rPr>
        <w:t>والمعارضون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.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حُكيت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</w:t>
      </w:r>
      <w:r>
        <w:rPr>
          <w:rtl/>
        </w:rPr>
        <w:t xml:space="preserve"> </w:t>
      </w:r>
      <w:r>
        <w:rPr>
          <w:rtl/>
          <w:lang w:bidi="ar-SA"/>
        </w:rPr>
        <w:t>ضاقت</w:t>
      </w:r>
      <w:r>
        <w:rPr>
          <w:rtl/>
        </w:rPr>
        <w:t xml:space="preserve"> </w:t>
      </w:r>
      <w:r>
        <w:rPr>
          <w:rtl/>
          <w:lang w:bidi="ar-SA"/>
        </w:rPr>
        <w:t>شقّة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تكاد</w:t>
      </w:r>
      <w:r>
        <w:rPr>
          <w:rtl/>
        </w:rPr>
        <w:t xml:space="preserve"> </w:t>
      </w:r>
      <w:r>
        <w:rPr>
          <w:rtl/>
          <w:lang w:bidi="ar-SA"/>
        </w:rPr>
        <w:t>تنحصر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سنرجّحه</w:t>
      </w:r>
      <w:r>
        <w:rPr>
          <w:rStyle w:val="a5"/>
        </w:rPr>
        <w:footnoteReference w:id="137"/>
      </w:r>
      <w:r>
        <w:rPr>
          <w:rtl/>
        </w:rPr>
        <w:t>.</w:t>
      </w:r>
    </w:p>
    <w:p w14:paraId="1BA9C59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شبهات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شائعة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والجواب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عنها</w:t>
      </w:r>
      <w:r>
        <w:rPr>
          <w:b/>
          <w:bCs/>
          <w:rtl/>
        </w:rPr>
        <w:t>.</w:t>
      </w:r>
    </w:p>
    <w:p w14:paraId="5B0F230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>: "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يستعجلون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طمعًا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المعاصرة؛</w:t>
      </w:r>
      <w:r>
        <w:rPr>
          <w:rtl/>
        </w:rPr>
        <w:t xml:space="preserve"> </w:t>
      </w:r>
      <w:r>
        <w:rPr>
          <w:rtl/>
          <w:lang w:bidi="ar-SA"/>
        </w:rPr>
        <w:t>فالقوانين</w:t>
      </w:r>
      <w:r>
        <w:rPr>
          <w:rtl/>
        </w:rPr>
        <w:t xml:space="preserve"> </w:t>
      </w:r>
      <w:r>
        <w:rPr>
          <w:rtl/>
          <w:lang w:bidi="ar-SA"/>
        </w:rPr>
        <w:t>والبروتوكولات</w:t>
      </w:r>
      <w:r>
        <w:rPr>
          <w:rtl/>
        </w:rPr>
        <w:t xml:space="preserve"> </w:t>
      </w:r>
      <w:r>
        <w:rPr>
          <w:rtl/>
          <w:lang w:bidi="ar-SA"/>
        </w:rPr>
        <w:t>فصلت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فصلًا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وجرّمت</w:t>
      </w:r>
      <w:r>
        <w:rPr>
          <w:rtl/>
        </w:rPr>
        <w:t xml:space="preserve"> </w:t>
      </w:r>
      <w:r>
        <w:rPr>
          <w:rtl/>
          <w:lang w:bidi="ar-SA"/>
        </w:rPr>
        <w:t>التلاعب</w:t>
      </w:r>
      <w:r>
        <w:rPr>
          <w:rtl/>
        </w:rPr>
        <w:t xml:space="preserve"> </w:t>
      </w:r>
      <w:r>
        <w:rPr>
          <w:rtl/>
          <w:lang w:bidi="ar-SA"/>
        </w:rPr>
        <w:t>تجريمًا</w:t>
      </w:r>
      <w:r>
        <w:rPr>
          <w:rtl/>
        </w:rPr>
        <w:t xml:space="preserve"> </w:t>
      </w:r>
      <w:r>
        <w:rPr>
          <w:rtl/>
          <w:lang w:bidi="ar-SA"/>
        </w:rPr>
        <w:t>غليظًا،</w:t>
      </w:r>
      <w:r>
        <w:rPr>
          <w:rtl/>
        </w:rPr>
        <w:t xml:space="preserve"> </w:t>
      </w:r>
      <w:r>
        <w:rPr>
          <w:rtl/>
          <w:lang w:bidi="ar-SA"/>
        </w:rPr>
        <w:t>وجعلت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جماعيًّا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 </w:t>
      </w:r>
      <w:r>
        <w:rPr>
          <w:rtl/>
          <w:lang w:bidi="ar-SA"/>
        </w:rPr>
        <w:t>قابلًا</w:t>
      </w:r>
      <w:r>
        <w:rPr>
          <w:rtl/>
        </w:rPr>
        <w:t xml:space="preserve"> </w:t>
      </w:r>
      <w:r>
        <w:rPr>
          <w:rtl/>
          <w:lang w:bidi="ar-SA"/>
        </w:rPr>
        <w:t>للمراجعة؛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وقعت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فشأنه</w:t>
      </w:r>
      <w:r>
        <w:rPr>
          <w:rtl/>
        </w:rPr>
        <w:t xml:space="preserve"> </w:t>
      </w:r>
      <w:r>
        <w:rPr>
          <w:rtl/>
          <w:lang w:bidi="ar-SA"/>
        </w:rPr>
        <w:t>شأن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خائن</w:t>
      </w:r>
      <w:r>
        <w:rPr>
          <w:rtl/>
        </w:rPr>
        <w:t xml:space="preserve"> </w:t>
      </w:r>
      <w:r>
        <w:rPr>
          <w:rtl/>
          <w:lang w:bidi="ar-SA"/>
        </w:rPr>
        <w:t>أمانة</w:t>
      </w:r>
      <w:r>
        <w:rPr>
          <w:rtl/>
        </w:rPr>
        <w:t xml:space="preserve">: </w:t>
      </w:r>
      <w:r>
        <w:rPr>
          <w:rtl/>
          <w:lang w:bidi="ar-SA"/>
        </w:rPr>
        <w:t>يُحاسَب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يُهدم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Style w:val="a5"/>
        </w:rPr>
        <w:footnoteReference w:id="138"/>
      </w:r>
      <w:r>
        <w:rPr>
          <w:rtl/>
        </w:rPr>
        <w:t xml:space="preserve">.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>: "</w:t>
      </w:r>
      <w:r>
        <w:rPr>
          <w:rtl/>
          <w:lang w:bidi="ar-SA"/>
        </w:rPr>
        <w:t>سمعنا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استيقظ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الموثّقة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يستوفِ</w:t>
      </w:r>
      <w:r>
        <w:rPr>
          <w:rtl/>
        </w:rPr>
        <w:t xml:space="preserve"> </w:t>
      </w:r>
      <w:r>
        <w:rPr>
          <w:rtl/>
          <w:lang w:bidi="ar-SA"/>
        </w:rPr>
        <w:t>تشخيصُها</w:t>
      </w:r>
      <w:r>
        <w:rPr>
          <w:rtl/>
        </w:rPr>
        <w:t xml:space="preserve"> </w:t>
      </w:r>
      <w:r>
        <w:rPr>
          <w:rtl/>
          <w:lang w:bidi="ar-SA"/>
        </w:rPr>
        <w:t>البروتوكول،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أُطلق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إطلاقًا</w:t>
      </w:r>
      <w:r>
        <w:rPr>
          <w:rtl/>
        </w:rPr>
        <w:t xml:space="preserve"> </w:t>
      </w:r>
      <w:r>
        <w:rPr>
          <w:rtl/>
          <w:lang w:bidi="ar-SA"/>
        </w:rPr>
        <w:t>صحفيًّا</w:t>
      </w:r>
      <w:r>
        <w:rPr>
          <w:rtl/>
        </w:rPr>
        <w:t xml:space="preserve"> </w:t>
      </w:r>
      <w:r>
        <w:rPr>
          <w:rtl/>
          <w:lang w:bidi="ar-SA"/>
        </w:rPr>
        <w:t>خاطئًا؛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تصمد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مستوفية</w:t>
      </w:r>
      <w:r>
        <w:rPr>
          <w:rtl/>
        </w:rPr>
        <w:t xml:space="preserve"> </w:t>
      </w:r>
      <w:r>
        <w:rPr>
          <w:rtl/>
          <w:lang w:bidi="ar-SA"/>
        </w:rPr>
        <w:t>للمعايير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Style w:val="a5"/>
        </w:rPr>
        <w:footnoteReference w:id="139"/>
      </w:r>
      <w:r>
        <w:rPr>
          <w:rtl/>
        </w:rPr>
        <w:t xml:space="preserve">.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>: "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تدخّل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واستعجال</w:t>
      </w:r>
      <w:r>
        <w:rPr>
          <w:rtl/>
        </w:rPr>
        <w:t xml:space="preserve"> </w:t>
      </w:r>
      <w:r>
        <w:rPr>
          <w:rtl/>
          <w:lang w:bidi="ar-SA"/>
        </w:rPr>
        <w:t>للأجل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القدر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بالأسباب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لها؛</w:t>
      </w:r>
      <w:r>
        <w:rPr>
          <w:rtl/>
        </w:rPr>
        <w:t xml:space="preserve"> </w:t>
      </w:r>
      <w:r>
        <w:rPr>
          <w:rtl/>
          <w:lang w:bidi="ar-SA"/>
        </w:rPr>
        <w:t>فالآجال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والجهاز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ظاهريّ</w:t>
      </w:r>
      <w:r>
        <w:rPr>
          <w:rtl/>
        </w:rPr>
        <w:t xml:space="preserve"> </w:t>
      </w:r>
      <w:r>
        <w:rPr>
          <w:rtl/>
          <w:lang w:bidi="ar-SA"/>
        </w:rPr>
        <w:t>انقطعت</w:t>
      </w:r>
      <w:r>
        <w:rPr>
          <w:rtl/>
        </w:rPr>
        <w:t xml:space="preserve"> </w:t>
      </w:r>
      <w:r>
        <w:rPr>
          <w:rtl/>
          <w:lang w:bidi="ar-SA"/>
        </w:rPr>
        <w:t>فائدته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الخبرة،</w:t>
      </w:r>
      <w:r>
        <w:rPr>
          <w:rtl/>
        </w:rPr>
        <w:t xml:space="preserve"> </w:t>
      </w:r>
      <w:r>
        <w:rPr>
          <w:rtl/>
          <w:lang w:bidi="ar-SA"/>
        </w:rPr>
        <w:t>ورفعه</w:t>
      </w:r>
      <w:r>
        <w:rPr>
          <w:rtl/>
        </w:rPr>
        <w:t xml:space="preserve"> </w:t>
      </w:r>
      <w:r>
        <w:rPr>
          <w:rtl/>
          <w:lang w:bidi="ar-SA"/>
        </w:rPr>
        <w:t>ردٌّ</w:t>
      </w:r>
      <w:r>
        <w:rPr>
          <w:rtl/>
        </w:rPr>
        <w:t xml:space="preserve"> </w:t>
      </w:r>
      <w:r>
        <w:rPr>
          <w:rtl/>
          <w:lang w:bidi="ar-SA"/>
        </w:rPr>
        <w:t>للأمر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سبحانه،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تركيبه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اعتراضًا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القدر</w:t>
      </w:r>
      <w:r>
        <w:rPr>
          <w:rStyle w:val="a5"/>
        </w:rPr>
        <w:footnoteReference w:id="140"/>
      </w:r>
      <w:r>
        <w:rPr>
          <w:rtl/>
        </w:rPr>
        <w:t xml:space="preserve">. </w:t>
      </w:r>
      <w:r>
        <w:rPr>
          <w:rtl/>
          <w:lang w:bidi="ar-SA"/>
        </w:rPr>
        <w:t>وبكشف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ينقشع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يتردّد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>.</w:t>
      </w:r>
    </w:p>
    <w:p w14:paraId="6EBF9B3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9" w:name="_Toc23780944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الراجح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9"/>
    </w:p>
    <w:p w14:paraId="47B22E0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199C7A1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يترجّح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قراري</w:t>
      </w:r>
      <w:r>
        <w:rPr>
          <w:rtl/>
        </w:rPr>
        <w:t xml:space="preserve"> </w:t>
      </w:r>
      <w:r>
        <w:rPr>
          <w:rtl/>
          <w:lang w:bidi="ar-SA"/>
        </w:rPr>
        <w:t>المجمعين،</w:t>
      </w:r>
      <w:r>
        <w:rPr>
          <w:rtl/>
        </w:rPr>
        <w:t xml:space="preserve"> </w:t>
      </w:r>
      <w:r>
        <w:rPr>
          <w:rtl/>
          <w:lang w:bidi="ar-SA"/>
        </w:rPr>
        <w:t>وحاصله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والشرعيّة،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الأولى؛</w:t>
      </w:r>
      <w:r>
        <w:rPr>
          <w:rtl/>
        </w:rPr>
        <w:t xml:space="preserve"> </w:t>
      </w:r>
      <w:r>
        <w:rPr>
          <w:rtl/>
          <w:lang w:bidi="ar-SA"/>
        </w:rPr>
        <w:t>صيانةً</w:t>
      </w:r>
      <w:r>
        <w:rPr>
          <w:rtl/>
        </w:rPr>
        <w:t xml:space="preserve"> </w:t>
      </w:r>
      <w:r>
        <w:rPr>
          <w:rtl/>
          <w:lang w:bidi="ar-SA"/>
        </w:rPr>
        <w:t>لكرامة</w:t>
      </w:r>
      <w:r>
        <w:rPr>
          <w:rtl/>
        </w:rPr>
        <w:t xml:space="preserve"> </w:t>
      </w:r>
      <w:r>
        <w:rPr>
          <w:rtl/>
          <w:lang w:bidi="ar-SA"/>
        </w:rPr>
        <w:t>الميت،</w:t>
      </w:r>
      <w:r>
        <w:rPr>
          <w:rtl/>
        </w:rPr>
        <w:t xml:space="preserve"> </w:t>
      </w:r>
      <w:r>
        <w:rPr>
          <w:rtl/>
          <w:lang w:bidi="ar-SA"/>
        </w:rPr>
        <w:t>ورفعًا</w:t>
      </w:r>
      <w:r>
        <w:rPr>
          <w:rtl/>
        </w:rPr>
        <w:t xml:space="preserve"> </w:t>
      </w:r>
      <w:r>
        <w:rPr>
          <w:rtl/>
          <w:lang w:bidi="ar-SA"/>
        </w:rPr>
        <w:t>للحرج</w:t>
      </w:r>
      <w:r>
        <w:rPr>
          <w:rtl/>
        </w:rPr>
        <w:t xml:space="preserve"> </w:t>
      </w:r>
      <w:r>
        <w:rPr>
          <w:rtl/>
          <w:lang w:bidi="ar-SA"/>
        </w:rPr>
        <w:t>والضرر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الأهل،</w:t>
      </w:r>
      <w:r>
        <w:rPr>
          <w:rtl/>
        </w:rPr>
        <w:t xml:space="preserve"> </w:t>
      </w:r>
      <w:r>
        <w:rPr>
          <w:rtl/>
          <w:lang w:bidi="ar-SA"/>
        </w:rPr>
        <w:t>وإيثارًا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كقسمة</w:t>
      </w:r>
      <w:r>
        <w:rPr>
          <w:rtl/>
        </w:rPr>
        <w:t xml:space="preserve"> </w:t>
      </w:r>
      <w:r>
        <w:rPr>
          <w:rtl/>
          <w:lang w:bidi="ar-SA"/>
        </w:rPr>
        <w:t>الميراث</w:t>
      </w:r>
      <w:r>
        <w:rPr>
          <w:rtl/>
        </w:rPr>
        <w:t xml:space="preserve"> </w:t>
      </w:r>
      <w:r>
        <w:rPr>
          <w:rtl/>
          <w:lang w:bidi="ar-SA"/>
        </w:rPr>
        <w:t>وابتداء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الزوجة،</w:t>
      </w:r>
      <w:r>
        <w:rPr>
          <w:rtl/>
        </w:rPr>
        <w:t xml:space="preserve"> </w:t>
      </w:r>
      <w:r>
        <w:rPr>
          <w:rtl/>
          <w:lang w:bidi="ar-SA"/>
        </w:rPr>
        <w:t>فيُحتاط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عقب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الأجهزة؛</w:t>
      </w:r>
      <w:r>
        <w:rPr>
          <w:rtl/>
        </w:rPr>
        <w:t xml:space="preserve"> </w:t>
      </w:r>
      <w:r>
        <w:rPr>
          <w:rtl/>
          <w:lang w:bidi="ar-SA"/>
        </w:rPr>
        <w:t>خروجًا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وسدًّا</w:t>
      </w:r>
      <w:r>
        <w:rPr>
          <w:rtl/>
        </w:rPr>
        <w:t xml:space="preserve"> </w:t>
      </w:r>
      <w:r>
        <w:rPr>
          <w:rtl/>
          <w:lang w:bidi="ar-SA"/>
        </w:rPr>
        <w:t>لذريعة</w:t>
      </w:r>
      <w:r>
        <w:rPr>
          <w:rtl/>
        </w:rPr>
        <w:t xml:space="preserve"> </w:t>
      </w:r>
      <w:r>
        <w:rPr>
          <w:rtl/>
          <w:lang w:bidi="ar-SA"/>
        </w:rPr>
        <w:t>التلاعب</w:t>
      </w:r>
      <w:r>
        <w:rPr>
          <w:rtl/>
        </w:rPr>
        <w:t>.</w:t>
      </w:r>
    </w:p>
    <w:p w14:paraId="2303A882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مبرّرات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الترجيح</w:t>
      </w:r>
      <w:r>
        <w:rPr>
          <w:b/>
          <w:bCs/>
          <w:rtl/>
        </w:rPr>
        <w:t>.</w:t>
      </w:r>
    </w:p>
    <w:p w14:paraId="5E643DE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يُعمل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 </w:t>
      </w:r>
      <w:r>
        <w:rPr>
          <w:rtl/>
          <w:lang w:bidi="ar-SA"/>
        </w:rPr>
        <w:t>جميعًا،</w:t>
      </w:r>
      <w:r>
        <w:rPr>
          <w:rtl/>
        </w:rPr>
        <w:t xml:space="preserve"> </w:t>
      </w:r>
      <w:r>
        <w:rPr>
          <w:rtl/>
          <w:lang w:bidi="ar-SA"/>
        </w:rPr>
        <w:t>وإعمال</w:t>
      </w:r>
      <w:r>
        <w:rPr>
          <w:rtl/>
        </w:rPr>
        <w:t xml:space="preserve"> </w:t>
      </w:r>
      <w:r>
        <w:rPr>
          <w:rtl/>
          <w:lang w:bidi="ar-SA"/>
        </w:rPr>
        <w:t>الدليلين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إهمال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>.</w:t>
      </w:r>
    </w:p>
    <w:p w14:paraId="46A75CA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مجتمعة</w:t>
      </w:r>
      <w:r>
        <w:rPr>
          <w:rtl/>
        </w:rPr>
        <w:t xml:space="preserve">: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بمنع</w:t>
      </w:r>
      <w:r>
        <w:rPr>
          <w:rtl/>
        </w:rPr>
        <w:t xml:space="preserve"> </w:t>
      </w:r>
      <w:r>
        <w:rPr>
          <w:rtl/>
          <w:lang w:bidi="ar-SA"/>
        </w:rPr>
        <w:t>التعجّل،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العبث</w:t>
      </w:r>
      <w:r>
        <w:rPr>
          <w:rtl/>
        </w:rPr>
        <w:t xml:space="preserve"> </w:t>
      </w:r>
      <w:r>
        <w:rPr>
          <w:rtl/>
          <w:lang w:bidi="ar-SA"/>
        </w:rPr>
        <w:t>بالجثمان،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المال،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الحرج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والأهل</w:t>
      </w:r>
      <w:r>
        <w:rPr>
          <w:rtl/>
        </w:rPr>
        <w:t>.</w:t>
      </w:r>
    </w:p>
    <w:p w14:paraId="1D9A19B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المسلك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استقرّت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التشريعات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>.</w:t>
      </w:r>
    </w:p>
    <w:p w14:paraId="3BD900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إعمالًا</w:t>
      </w:r>
      <w:r>
        <w:rPr>
          <w:rtl/>
        </w:rPr>
        <w:t xml:space="preserve"> </w:t>
      </w:r>
      <w:r>
        <w:rPr>
          <w:rtl/>
          <w:lang w:bidi="ar-SA"/>
        </w:rPr>
        <w:t>لفقه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بدرء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المفسدتين</w:t>
      </w:r>
      <w:r>
        <w:rPr>
          <w:rtl/>
        </w:rPr>
        <w:t xml:space="preserve"> </w:t>
      </w:r>
      <w:r>
        <w:rPr>
          <w:rtl/>
          <w:lang w:bidi="ar-SA"/>
        </w:rPr>
        <w:t>بارتكاب</w:t>
      </w:r>
      <w:r>
        <w:rPr>
          <w:rtl/>
        </w:rPr>
        <w:t xml:space="preserve"> </w:t>
      </w:r>
      <w:r>
        <w:rPr>
          <w:rtl/>
          <w:lang w:bidi="ar-SA"/>
        </w:rPr>
        <w:t>أخفّهما</w:t>
      </w:r>
      <w:r>
        <w:rPr>
          <w:rStyle w:val="a5"/>
        </w:rPr>
        <w:footnoteReference w:id="141"/>
      </w:r>
      <w:r>
        <w:rPr>
          <w:rtl/>
        </w:rPr>
        <w:t>.</w:t>
      </w:r>
    </w:p>
    <w:p w14:paraId="0EF8271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60FFE0A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الإقدام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استقرأها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142"/>
      </w:r>
      <w:r>
        <w:rPr>
          <w:rtl/>
        </w:rPr>
        <w:t>:</w:t>
      </w:r>
    </w:p>
    <w:p w14:paraId="535AAEA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ثبوتًا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الأقلّ</w:t>
      </w:r>
      <w:r>
        <w:rPr>
          <w:rtl/>
        </w:rPr>
        <w:t>.</w:t>
      </w:r>
    </w:p>
    <w:p w14:paraId="58EB0EC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: </w:t>
      </w:r>
      <w:r>
        <w:rPr>
          <w:rtl/>
          <w:lang w:bidi="ar-SA"/>
        </w:rPr>
        <w:t>استبعاد</w:t>
      </w:r>
      <w:r>
        <w:rPr>
          <w:rtl/>
        </w:rPr>
        <w:t xml:space="preserve"> </w:t>
      </w:r>
      <w:r>
        <w:rPr>
          <w:rtl/>
          <w:lang w:bidi="ar-SA"/>
        </w:rPr>
        <w:t>المؤثّرات</w:t>
      </w:r>
      <w:r>
        <w:rPr>
          <w:rtl/>
        </w:rPr>
        <w:t xml:space="preserve"> </w:t>
      </w:r>
      <w:r>
        <w:rPr>
          <w:rtl/>
          <w:lang w:bidi="ar-SA"/>
        </w:rPr>
        <w:t>المشوّشة،</w:t>
      </w:r>
      <w:r>
        <w:rPr>
          <w:rtl/>
        </w:rPr>
        <w:t xml:space="preserve"> </w:t>
      </w:r>
      <w:r>
        <w:rPr>
          <w:rtl/>
          <w:lang w:bidi="ar-SA"/>
        </w:rPr>
        <w:t>والفحص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التامّ،</w:t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وتكرار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بفاصل</w:t>
      </w:r>
      <w:r>
        <w:rPr>
          <w:rtl/>
        </w:rPr>
        <w:t xml:space="preserve"> </w:t>
      </w:r>
      <w:r>
        <w:rPr>
          <w:rtl/>
          <w:lang w:bidi="ar-SA"/>
        </w:rPr>
        <w:t>زمنيّ،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>.</w:t>
      </w:r>
    </w:p>
    <w:p w14:paraId="4CA3383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استقلالًا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معنيّ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لمادّة</w:t>
      </w:r>
      <w:r>
        <w:rPr>
          <w:rtl/>
        </w:rPr>
        <w:t xml:space="preserve"> </w:t>
      </w:r>
      <w:r>
        <w:rPr>
          <w:rtl/>
          <w:lang w:bidi="ar-SA"/>
        </w:rPr>
        <w:t>التهمة</w:t>
      </w:r>
      <w:r>
        <w:rPr>
          <w:rStyle w:val="a5"/>
        </w:rPr>
        <w:footnoteReference w:id="143"/>
      </w:r>
      <w:r>
        <w:rPr>
          <w:rtl/>
        </w:rPr>
        <w:t>.</w:t>
      </w:r>
    </w:p>
    <w:p w14:paraId="2CB0983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الباعث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توفير</w:t>
      </w:r>
      <w:r>
        <w:rPr>
          <w:rtl/>
        </w:rPr>
        <w:t xml:space="preserve"> </w:t>
      </w:r>
      <w:r>
        <w:rPr>
          <w:rtl/>
          <w:lang w:bidi="ar-SA"/>
        </w:rPr>
        <w:t>النفقات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للحياة</w:t>
      </w:r>
      <w:r>
        <w:rPr>
          <w:rtl/>
        </w:rPr>
        <w:t>.</w:t>
      </w:r>
    </w:p>
    <w:p w14:paraId="0DCBF74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إعلام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وتفهيمهم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برفق،</w:t>
      </w:r>
      <w:r>
        <w:rPr>
          <w:rtl/>
        </w:rPr>
        <w:t xml:space="preserve"> </w:t>
      </w:r>
      <w:r>
        <w:rPr>
          <w:rtl/>
          <w:lang w:bidi="ar-SA"/>
        </w:rPr>
        <w:t>وإشراكهم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جبرًا</w:t>
      </w:r>
      <w:r>
        <w:rPr>
          <w:rtl/>
        </w:rPr>
        <w:t xml:space="preserve"> </w:t>
      </w:r>
      <w:r>
        <w:rPr>
          <w:rtl/>
          <w:lang w:bidi="ar-SA"/>
        </w:rPr>
        <w:t>لخواطرهم،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يُعلَّق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إذنهم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64D955D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والقرار</w:t>
      </w:r>
      <w:r>
        <w:rPr>
          <w:rtl/>
        </w:rPr>
        <w:t xml:space="preserve"> </w:t>
      </w:r>
      <w:r>
        <w:rPr>
          <w:rtl/>
          <w:lang w:bidi="ar-SA"/>
        </w:rPr>
        <w:t>وإجراءاته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الملفّ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>.</w:t>
      </w:r>
    </w:p>
    <w:p w14:paraId="00BE57F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التنازع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اللجان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جهات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>.</w:t>
      </w:r>
    </w:p>
    <w:p w14:paraId="21428B0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ثمرات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الترجيح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العمليّة</w:t>
      </w:r>
      <w:r>
        <w:rPr>
          <w:b/>
          <w:bCs/>
          <w:rtl/>
        </w:rPr>
        <w:t>.</w:t>
      </w:r>
    </w:p>
    <w:p w14:paraId="10DC90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يثمر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: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الثبوت،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استحبابه</w:t>
      </w:r>
      <w:r>
        <w:rPr>
          <w:rtl/>
        </w:rPr>
        <w:t xml:space="preserve"> </w:t>
      </w:r>
      <w:r>
        <w:rPr>
          <w:rtl/>
          <w:lang w:bidi="ar-SA"/>
        </w:rPr>
        <w:t>صيانة</w:t>
      </w:r>
      <w:r>
        <w:rPr>
          <w:rtl/>
        </w:rPr>
        <w:t xml:space="preserve"> </w:t>
      </w:r>
      <w:r>
        <w:rPr>
          <w:rtl/>
          <w:lang w:bidi="ar-SA"/>
        </w:rPr>
        <w:t>للجثمان</w:t>
      </w:r>
      <w:r>
        <w:rPr>
          <w:rtl/>
        </w:rPr>
        <w:t xml:space="preserve"> </w:t>
      </w:r>
      <w:r>
        <w:rPr>
          <w:rtl/>
          <w:lang w:bidi="ar-SA"/>
        </w:rPr>
        <w:t>وإيثارًا</w:t>
      </w:r>
      <w:r>
        <w:rPr>
          <w:rtl/>
        </w:rPr>
        <w:t xml:space="preserve"> </w:t>
      </w:r>
      <w:r>
        <w:rPr>
          <w:rtl/>
          <w:lang w:bidi="ar-SA"/>
        </w:rPr>
        <w:t>بالأجهزة؛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تركيبها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عُلم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الأخير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الأطباء؛</w:t>
      </w:r>
      <w:r>
        <w:rPr>
          <w:rtl/>
        </w:rPr>
        <w:t xml:space="preserve"> </w:t>
      </w:r>
      <w:r>
        <w:rPr>
          <w:rtl/>
          <w:lang w:bidi="ar-SA"/>
        </w:rPr>
        <w:t>وبقاء</w:t>
      </w:r>
      <w:r>
        <w:rPr>
          <w:rtl/>
        </w:rPr>
        <w:t xml:space="preserve"> </w:t>
      </w:r>
      <w:r>
        <w:rPr>
          <w:rtl/>
          <w:lang w:bidi="ar-SA"/>
        </w:rPr>
        <w:t>عصمة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يُتصرّف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الشرع؛</w:t>
      </w:r>
      <w:r>
        <w:rPr>
          <w:rtl/>
        </w:rPr>
        <w:t xml:space="preserve"> </w:t>
      </w:r>
      <w:r>
        <w:rPr>
          <w:rtl/>
          <w:lang w:bidi="ar-SA"/>
        </w:rPr>
        <w:t>وتأخير</w:t>
      </w:r>
      <w:r>
        <w:rPr>
          <w:rtl/>
        </w:rPr>
        <w:t xml:space="preserve"> </w:t>
      </w:r>
      <w:r>
        <w:rPr>
          <w:rtl/>
          <w:lang w:bidi="ar-SA"/>
        </w:rPr>
        <w:t>قسمة</w:t>
      </w:r>
      <w:r>
        <w:rPr>
          <w:rtl/>
        </w:rPr>
        <w:t xml:space="preserve"> </w:t>
      </w:r>
      <w:r>
        <w:rPr>
          <w:rtl/>
          <w:lang w:bidi="ar-SA"/>
        </w:rPr>
        <w:t>التركة</w:t>
      </w:r>
      <w:r>
        <w:rPr>
          <w:rtl/>
        </w:rPr>
        <w:t xml:space="preserve"> </w:t>
      </w:r>
      <w:r>
        <w:rPr>
          <w:rtl/>
          <w:lang w:bidi="ar-SA"/>
        </w:rPr>
        <w:t>وابتداء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احتياطًا؛</w:t>
      </w:r>
      <w:r>
        <w:rPr>
          <w:rtl/>
        </w:rPr>
        <w:t xml:space="preserve"> </w:t>
      </w:r>
      <w:r>
        <w:rPr>
          <w:rtl/>
          <w:lang w:bidi="ar-SA"/>
        </w:rPr>
        <w:t>وحلّ</w:t>
      </w:r>
      <w:r>
        <w:rPr>
          <w:rtl/>
        </w:rPr>
        <w:t xml:space="preserve"> </w:t>
      </w:r>
      <w:r>
        <w:rPr>
          <w:rtl/>
          <w:lang w:bidi="ar-SA"/>
        </w:rPr>
        <w:t>إشكال</w:t>
      </w:r>
      <w:r>
        <w:rPr>
          <w:rtl/>
        </w:rPr>
        <w:t xml:space="preserve"> </w:t>
      </w:r>
      <w:r>
        <w:rPr>
          <w:rtl/>
          <w:lang w:bidi="ar-SA"/>
        </w:rPr>
        <w:t>التزاحم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بتقديم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الحياة؛</w:t>
      </w:r>
      <w:r>
        <w:rPr>
          <w:rtl/>
        </w:rPr>
        <w:t xml:space="preserve"> </w:t>
      </w:r>
      <w:r>
        <w:rPr>
          <w:rtl/>
          <w:lang w:bidi="ar-SA"/>
        </w:rPr>
        <w:t>وانتفاء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الملتزم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. </w:t>
      </w:r>
      <w:r>
        <w:rPr>
          <w:rtl/>
          <w:lang w:bidi="ar-SA"/>
        </w:rPr>
        <w:t>وبهذه</w:t>
      </w:r>
      <w:r>
        <w:rPr>
          <w:rtl/>
        </w:rPr>
        <w:t xml:space="preserve"> </w:t>
      </w:r>
      <w:r>
        <w:rPr>
          <w:rtl/>
          <w:lang w:bidi="ar-SA"/>
        </w:rPr>
        <w:t>الثمرات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يوميّ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>.</w:t>
      </w:r>
    </w:p>
    <w:p w14:paraId="78B33281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70" w:name="_Toc237809442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الرابع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موقف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القانون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والطبّ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والاجتماع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والعلم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70"/>
    </w:p>
    <w:p w14:paraId="0DA5795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202C9AD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قوانين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سبع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دول</w:t>
      </w:r>
      <w:r>
        <w:rPr>
          <w:b/>
          <w:bCs/>
          <w:rtl/>
        </w:rPr>
        <w:t>).</w:t>
      </w:r>
    </w:p>
    <w:p w14:paraId="6A3D8964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55CCA64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الاجتماعيّة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2712FF2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ED35875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71" w:name="_Toc23780944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القانونيّة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قوانين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سبع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دول</w:t>
      </w:r>
      <w:r>
        <w:rPr>
          <w:b/>
          <w:bCs/>
          <w:color w:val="000000"/>
          <w:sz w:val="28"/>
          <w:szCs w:val="28"/>
          <w:rtl/>
        </w:rPr>
        <w:t>).</w:t>
      </w:r>
      <w:bookmarkEnd w:id="71"/>
    </w:p>
    <w:p w14:paraId="2CF5397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فلسطين</w:t>
      </w:r>
      <w:r>
        <w:rPr>
          <w:b/>
          <w:bCs/>
          <w:rtl/>
        </w:rPr>
        <w:t>.</w:t>
      </w:r>
    </w:p>
    <w:p w14:paraId="56A9CC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ويجري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الصحة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(20) </w:t>
      </w:r>
      <w:r>
        <w:rPr>
          <w:rtl/>
          <w:lang w:bidi="ar-SA"/>
        </w:rPr>
        <w:t>لسنة</w:t>
      </w:r>
      <w:r>
        <w:rPr>
          <w:rtl/>
        </w:rPr>
        <w:t xml:space="preserve"> 2004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مزاولة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بضوابط</w:t>
      </w:r>
      <w:r>
        <w:rPr>
          <w:rtl/>
        </w:rPr>
        <w:t xml:space="preserve"> </w:t>
      </w:r>
      <w:r>
        <w:rPr>
          <w:rtl/>
          <w:lang w:bidi="ar-SA"/>
        </w:rPr>
        <w:t>عامة،</w:t>
      </w:r>
      <w:r>
        <w:rPr>
          <w:rtl/>
        </w:rPr>
        <w:t xml:space="preserve"> </w:t>
      </w:r>
      <w:r>
        <w:rPr>
          <w:rtl/>
          <w:lang w:bidi="ar-SA"/>
        </w:rPr>
        <w:t>وترجع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تفاصيل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مجالس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والاجتهادات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Style w:val="a5"/>
        </w:rPr>
        <w:footnoteReference w:id="144"/>
      </w:r>
      <w:r>
        <w:rPr>
          <w:rtl/>
        </w:rPr>
        <w:t>.</w:t>
      </w:r>
    </w:p>
    <w:p w14:paraId="4B13DD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ويقوم</w:t>
      </w:r>
      <w:r>
        <w:rPr>
          <w:rtl/>
        </w:rPr>
        <w:t xml:space="preserve">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التشريع</w:t>
      </w:r>
      <w:r>
        <w:rPr>
          <w:rtl/>
        </w:rPr>
        <w:t xml:space="preserve"> </w:t>
      </w:r>
      <w:r>
        <w:rPr>
          <w:rtl/>
          <w:lang w:bidi="ar-SA"/>
        </w:rPr>
        <w:t>الخاص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اجتهادُ</w:t>
      </w:r>
      <w:r>
        <w:rPr>
          <w:rtl/>
        </w:rPr>
        <w:t xml:space="preserve"> </w:t>
      </w:r>
      <w:r>
        <w:rPr>
          <w:rtl/>
          <w:lang w:bidi="ar-SA"/>
        </w:rPr>
        <w:t>جهات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مجالس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ودور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تسير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جملتها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نهج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والحاجة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تقنين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يضبط</w:t>
      </w:r>
      <w:r>
        <w:rPr>
          <w:rtl/>
        </w:rPr>
        <w:t xml:space="preserve"> </w:t>
      </w:r>
      <w:r>
        <w:rPr>
          <w:rtl/>
          <w:lang w:bidi="ar-SA"/>
        </w:rPr>
        <w:t>إجراءات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ويحمي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معًا،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توصي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Style w:val="a5"/>
        </w:rPr>
        <w:footnoteReference w:id="145"/>
      </w:r>
      <w:r>
        <w:rPr>
          <w:rtl/>
        </w:rPr>
        <w:t>.</w:t>
      </w:r>
    </w:p>
    <w:p w14:paraId="5437364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الأردن</w:t>
      </w:r>
      <w:r>
        <w:rPr>
          <w:b/>
          <w:bCs/>
          <w:rtl/>
        </w:rPr>
        <w:t>.</w:t>
      </w:r>
    </w:p>
    <w:p w14:paraId="652B258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الأردن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أسبق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المسألة؛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بأعضاء</w:t>
      </w:r>
      <w:r>
        <w:rPr>
          <w:rtl/>
        </w:rPr>
        <w:t xml:space="preserve"> </w:t>
      </w:r>
      <w:r>
        <w:rPr>
          <w:rtl/>
          <w:lang w:bidi="ar-SA"/>
        </w:rPr>
        <w:t>جسم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(23) </w:t>
      </w:r>
      <w:r>
        <w:rPr>
          <w:rtl/>
          <w:lang w:bidi="ar-SA"/>
        </w:rPr>
        <w:t>لسنة</w:t>
      </w:r>
      <w:r>
        <w:rPr>
          <w:rtl/>
        </w:rPr>
        <w:t xml:space="preserve"> 1977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وتعديلاته</w:t>
      </w:r>
      <w:r>
        <w:rPr>
          <w:rtl/>
        </w:rPr>
        <w:t xml:space="preserve"> </w:t>
      </w:r>
      <w:r>
        <w:rPr>
          <w:rtl/>
          <w:lang w:bidi="ar-SA"/>
        </w:rPr>
        <w:t>بإثبات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الاختصاصيّين،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يشمل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سياق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Style w:val="a5"/>
        </w:rPr>
        <w:footnoteReference w:id="146"/>
      </w:r>
      <w:r>
        <w:rPr>
          <w:rtl/>
        </w:rPr>
        <w:t>.</w:t>
      </w:r>
    </w:p>
    <w:p w14:paraId="434C7C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المختصّين</w:t>
      </w:r>
      <w:r>
        <w:rPr>
          <w:rtl/>
        </w:rPr>
        <w:t xml:space="preserve"> </w:t>
      </w:r>
      <w:r>
        <w:rPr>
          <w:rtl/>
          <w:lang w:bidi="ar-SA"/>
        </w:rPr>
        <w:t>حجّة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لأغراض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وتكامل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 xml:space="preserve"> </w:t>
      </w:r>
      <w:r>
        <w:rPr>
          <w:rtl/>
          <w:lang w:bidi="ar-SA"/>
        </w:rPr>
        <w:t>نصّه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الخامس،</w:t>
      </w:r>
      <w:r>
        <w:rPr>
          <w:rtl/>
        </w:rPr>
        <w:t xml:space="preserve"> </w:t>
      </w:r>
      <w:r>
        <w:rPr>
          <w:rtl/>
          <w:lang w:bidi="ar-SA"/>
        </w:rPr>
        <w:t>فاجتمع</w:t>
      </w:r>
      <w:r>
        <w:rPr>
          <w:rtl/>
        </w:rPr>
        <w:t xml:space="preserve"> </w:t>
      </w:r>
      <w:r>
        <w:rPr>
          <w:rtl/>
          <w:lang w:bidi="ar-SA"/>
        </w:rPr>
        <w:t>للأردن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مبكّر</w:t>
      </w:r>
      <w:r>
        <w:rPr>
          <w:rtl/>
        </w:rPr>
        <w:t xml:space="preserve">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رسميّة</w:t>
      </w:r>
      <w:r>
        <w:rPr>
          <w:rtl/>
        </w:rPr>
        <w:t xml:space="preserve"> </w:t>
      </w:r>
      <w:r>
        <w:rPr>
          <w:rtl/>
          <w:lang w:bidi="ar-SA"/>
        </w:rPr>
        <w:t>متوافقان،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للتكامل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والإفتاء</w:t>
      </w:r>
      <w:r>
        <w:rPr>
          <w:rStyle w:val="a5"/>
        </w:rPr>
        <w:footnoteReference w:id="147"/>
      </w:r>
      <w:r>
        <w:rPr>
          <w:rtl/>
        </w:rPr>
        <w:t>.</w:t>
      </w:r>
    </w:p>
    <w:p w14:paraId="6852D70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مصر</w:t>
      </w:r>
      <w:r>
        <w:rPr>
          <w:b/>
          <w:bCs/>
          <w:rtl/>
        </w:rPr>
        <w:t>.</w:t>
      </w:r>
    </w:p>
    <w:p w14:paraId="4D10356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ربط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المصريّ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لسنة</w:t>
      </w:r>
      <w:r>
        <w:rPr>
          <w:rtl/>
        </w:rPr>
        <w:t xml:space="preserve"> 2010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اشترط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ثبوتًا</w:t>
      </w:r>
      <w:r>
        <w:rPr>
          <w:rtl/>
        </w:rPr>
        <w:t xml:space="preserve"> </w:t>
      </w:r>
      <w:r>
        <w:rPr>
          <w:rtl/>
          <w:lang w:bidi="ar-SA"/>
        </w:rPr>
        <w:t>يقينيًّا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المتخصّصين</w:t>
      </w:r>
      <w:r>
        <w:rPr>
          <w:rStyle w:val="a5"/>
        </w:rPr>
        <w:footnoteReference w:id="148"/>
      </w:r>
      <w:r>
        <w:rPr>
          <w:rtl/>
        </w:rPr>
        <w:t>.</w:t>
      </w:r>
    </w:p>
    <w:p w14:paraId="01DCC4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واشترط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المصريّ</w:t>
      </w:r>
      <w:r>
        <w:rPr>
          <w:rtl/>
        </w:rPr>
        <w:t xml:space="preserve"> </w:t>
      </w:r>
      <w:r>
        <w:rPr>
          <w:rtl/>
          <w:lang w:bidi="ar-SA"/>
        </w:rPr>
        <w:t>لثبوت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لأغراضه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تشخيصها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المتخصّصين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أمراض</w:t>
      </w:r>
      <w:r>
        <w:rPr>
          <w:rtl/>
        </w:rPr>
        <w:t xml:space="preserve"> </w:t>
      </w:r>
      <w:r>
        <w:rPr>
          <w:rtl/>
          <w:lang w:bidi="ar-SA"/>
        </w:rPr>
        <w:t>المخّ</w:t>
      </w:r>
      <w:r>
        <w:rPr>
          <w:rtl/>
        </w:rPr>
        <w:t xml:space="preserve"> </w:t>
      </w:r>
      <w:r>
        <w:rPr>
          <w:rtl/>
          <w:lang w:bidi="ar-SA"/>
        </w:rPr>
        <w:t>والأعصاب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والتخدير،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يحرَّر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محضر</w:t>
      </w:r>
      <w:r>
        <w:rPr>
          <w:rtl/>
        </w:rPr>
        <w:t xml:space="preserve"> </w:t>
      </w:r>
      <w:r>
        <w:rPr>
          <w:rtl/>
          <w:lang w:bidi="ar-SA"/>
        </w:rPr>
        <w:t>موقَّع؛</w:t>
      </w:r>
      <w:r>
        <w:rPr>
          <w:rtl/>
        </w:rPr>
        <w:t xml:space="preserve"> </w:t>
      </w:r>
      <w:r>
        <w:rPr>
          <w:rtl/>
          <w:lang w:bidi="ar-SA"/>
        </w:rPr>
        <w:t>وشدّد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تجريم</w:t>
      </w:r>
      <w:r>
        <w:rPr>
          <w:rtl/>
        </w:rPr>
        <w:t xml:space="preserve"> </w:t>
      </w:r>
      <w:r>
        <w:rPr>
          <w:rtl/>
          <w:lang w:bidi="ar-SA"/>
        </w:rPr>
        <w:t>الاتجار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 </w:t>
      </w:r>
      <w:r>
        <w:rPr>
          <w:rtl/>
          <w:lang w:bidi="ar-SA"/>
        </w:rPr>
        <w:t>تجريمًا</w:t>
      </w:r>
      <w:r>
        <w:rPr>
          <w:rtl/>
        </w:rPr>
        <w:t xml:space="preserve"> </w:t>
      </w:r>
      <w:r>
        <w:rPr>
          <w:rtl/>
          <w:lang w:bidi="ar-SA"/>
        </w:rPr>
        <w:t>غليظًا</w:t>
      </w:r>
      <w:r>
        <w:rPr>
          <w:rtl/>
        </w:rPr>
        <w:t xml:space="preserve">.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التجربة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ترجمت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جنائيّة</w:t>
      </w:r>
      <w:r>
        <w:rPr>
          <w:rtl/>
        </w:rPr>
        <w:t xml:space="preserve"> </w:t>
      </w:r>
      <w:r>
        <w:rPr>
          <w:rtl/>
          <w:lang w:bidi="ar-SA"/>
        </w:rPr>
        <w:t>نافذة</w:t>
      </w:r>
      <w:r>
        <w:rPr>
          <w:rStyle w:val="a5"/>
        </w:rPr>
        <w:footnoteReference w:id="149"/>
      </w:r>
      <w:r>
        <w:rPr>
          <w:rtl/>
        </w:rPr>
        <w:t>.</w:t>
      </w:r>
    </w:p>
    <w:p w14:paraId="0D6C0CF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الإمارات</w:t>
      </w:r>
      <w:r>
        <w:rPr>
          <w:b/>
          <w:bCs/>
          <w:rtl/>
        </w:rPr>
        <w:t>.</w:t>
      </w:r>
    </w:p>
    <w:p w14:paraId="05393F3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الإماراتيّ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تنظيمًا</w:t>
      </w:r>
      <w:r>
        <w:rPr>
          <w:rtl/>
        </w:rPr>
        <w:t xml:space="preserve"> </w:t>
      </w:r>
      <w:r>
        <w:rPr>
          <w:rtl/>
          <w:lang w:bidi="ar-SA"/>
        </w:rPr>
        <w:t>مفصّلًا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المرسوم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اتحاديّ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(4)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ولوائحه،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حدّدت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وإجراءات</w:t>
      </w:r>
      <w:r>
        <w:rPr>
          <w:rtl/>
        </w:rPr>
        <w:t xml:space="preserve"> </w:t>
      </w:r>
      <w:r>
        <w:rPr>
          <w:rtl/>
          <w:lang w:bidi="ar-SA"/>
        </w:rPr>
        <w:t>لجانها،</w:t>
      </w:r>
      <w:r>
        <w:rPr>
          <w:rtl/>
        </w:rPr>
        <w:t xml:space="preserve"> </w:t>
      </w:r>
      <w:r>
        <w:rPr>
          <w:rtl/>
          <w:lang w:bidi="ar-SA"/>
        </w:rPr>
        <w:t>وأجازت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ثبوتها</w:t>
      </w:r>
      <w:r>
        <w:rPr>
          <w:rStyle w:val="a5"/>
        </w:rPr>
        <w:footnoteReference w:id="150"/>
      </w:r>
      <w:r>
        <w:rPr>
          <w:rtl/>
        </w:rPr>
        <w:t>.</w:t>
      </w:r>
    </w:p>
    <w:p w14:paraId="003BCEC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إسرائيل</w:t>
      </w:r>
      <w:r>
        <w:rPr>
          <w:b/>
          <w:bCs/>
          <w:rtl/>
        </w:rPr>
        <w:t>.</w:t>
      </w:r>
    </w:p>
    <w:p w14:paraId="11790E1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الدماغيّة،</w:t>
      </w:r>
      <w:r>
        <w:rPr>
          <w:rtl/>
        </w:rPr>
        <w:t xml:space="preserve">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تشخيصًا</w:t>
      </w:r>
      <w:r>
        <w:rPr>
          <w:rtl/>
        </w:rPr>
        <w:t xml:space="preserve"> </w:t>
      </w:r>
      <w:r>
        <w:rPr>
          <w:rtl/>
          <w:lang w:bidi="ar-SA"/>
        </w:rPr>
        <w:t>بواسطة</w:t>
      </w:r>
      <w:r>
        <w:rPr>
          <w:rtl/>
        </w:rPr>
        <w:t xml:space="preserve"> </w:t>
      </w:r>
      <w:r>
        <w:rPr>
          <w:rtl/>
          <w:lang w:bidi="ar-SA"/>
        </w:rPr>
        <w:t>طبيبَين</w:t>
      </w:r>
      <w:r>
        <w:rPr>
          <w:rtl/>
        </w:rPr>
        <w:t xml:space="preserve"> </w:t>
      </w:r>
      <w:r>
        <w:rPr>
          <w:rtl/>
          <w:lang w:bidi="ar-SA"/>
        </w:rPr>
        <w:t>مؤهَّلَين</w:t>
      </w:r>
      <w:r>
        <w:rPr>
          <w:rtl/>
        </w:rPr>
        <w:t xml:space="preserve"> </w:t>
      </w:r>
      <w:r>
        <w:rPr>
          <w:rtl/>
          <w:lang w:bidi="ar-SA"/>
        </w:rPr>
        <w:t>اعتمدتهما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خاصة،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</w:t>
      </w:r>
      <w:r>
        <w:rPr>
          <w:rtl/>
        </w:rPr>
        <w:t xml:space="preserve"> </w:t>
      </w:r>
      <w:r>
        <w:rPr>
          <w:rtl/>
          <w:lang w:bidi="ar-SA"/>
        </w:rPr>
        <w:t>وتعطّل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بفحص</w:t>
      </w:r>
      <w:r>
        <w:rPr>
          <w:rtl/>
        </w:rPr>
        <w:t xml:space="preserve"> </w:t>
      </w:r>
      <w:r>
        <w:rPr>
          <w:rtl/>
          <w:lang w:bidi="ar-SA"/>
        </w:rPr>
        <w:t>سريريّ</w:t>
      </w:r>
      <w:r>
        <w:rPr>
          <w:rtl/>
        </w:rPr>
        <w:t xml:space="preserve"> </w:t>
      </w:r>
      <w:r>
        <w:rPr>
          <w:rtl/>
          <w:lang w:bidi="ar-SA"/>
        </w:rPr>
        <w:t>وفحص</w:t>
      </w:r>
      <w:r>
        <w:rPr>
          <w:rtl/>
        </w:rPr>
        <w:t xml:space="preserve"> </w:t>
      </w:r>
      <w:r>
        <w:rPr>
          <w:rtl/>
          <w:lang w:bidi="ar-SA"/>
        </w:rPr>
        <w:t>مسانِد</w:t>
      </w:r>
      <w:r>
        <w:rPr>
          <w:rtl/>
        </w:rPr>
        <w:t xml:space="preserve"> </w:t>
      </w:r>
      <w:r>
        <w:rPr>
          <w:rtl/>
          <w:lang w:bidi="ar-SA"/>
        </w:rPr>
        <w:t>آليّ،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الأسرة،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اعترض</w:t>
      </w:r>
      <w:r>
        <w:rPr>
          <w:rtl/>
        </w:rPr>
        <w:t xml:space="preserve"> </w:t>
      </w:r>
      <w:r>
        <w:rPr>
          <w:rtl/>
          <w:lang w:bidi="ar-SA"/>
        </w:rPr>
        <w:t>أهله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ضميريّة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تُنزع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Style w:val="a5"/>
        </w:rPr>
        <w:footnoteReference w:id="151"/>
      </w:r>
      <w:r>
        <w:rPr>
          <w:rtl/>
        </w:rPr>
        <w:t>.</w:t>
      </w:r>
    </w:p>
    <w:p w14:paraId="6C1EB27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ويلاحظ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أحاط</w:t>
      </w:r>
      <w:r>
        <w:rPr>
          <w:rtl/>
        </w:rPr>
        <w:t xml:space="preserve"> </w:t>
      </w:r>
      <w:r>
        <w:rPr>
          <w:rtl/>
          <w:lang w:bidi="ar-SA"/>
        </w:rPr>
        <w:t>الإجراء</w:t>
      </w:r>
      <w:r>
        <w:rPr>
          <w:rtl/>
        </w:rPr>
        <w:t xml:space="preserve"> </w:t>
      </w:r>
      <w:r>
        <w:rPr>
          <w:rtl/>
          <w:lang w:bidi="ar-SA"/>
        </w:rPr>
        <w:t>بضمانات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: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الطبيبان</w:t>
      </w:r>
      <w:r>
        <w:rPr>
          <w:rtl/>
        </w:rPr>
        <w:t xml:space="preserve"> </w:t>
      </w:r>
      <w:r>
        <w:rPr>
          <w:rtl/>
          <w:lang w:bidi="ar-SA"/>
        </w:rPr>
        <w:t>المشخّصان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المباشر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المعنيّين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يكونا</w:t>
      </w:r>
      <w:r>
        <w:rPr>
          <w:rtl/>
        </w:rPr>
        <w:t xml:space="preserve"> </w:t>
      </w:r>
      <w:r>
        <w:rPr>
          <w:rtl/>
          <w:lang w:bidi="ar-SA"/>
        </w:rPr>
        <w:t>حاصلَين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عيّنتها</w:t>
      </w:r>
      <w:r>
        <w:rPr>
          <w:rtl/>
        </w:rPr>
        <w:t xml:space="preserve"> </w:t>
      </w:r>
      <w:r>
        <w:rPr>
          <w:rtl/>
          <w:lang w:bidi="ar-SA"/>
        </w:rPr>
        <w:t>الوزارة،</w:t>
      </w:r>
      <w:r>
        <w:rPr>
          <w:rtl/>
        </w:rPr>
        <w:t xml:space="preserve"> </w:t>
      </w:r>
      <w:r>
        <w:rPr>
          <w:rtl/>
          <w:lang w:bidi="ar-SA"/>
        </w:rPr>
        <w:t>وألزم</w:t>
      </w:r>
      <w:r>
        <w:rPr>
          <w:rtl/>
        </w:rPr>
        <w:t xml:space="preserve"> </w:t>
      </w:r>
      <w:r>
        <w:rPr>
          <w:rtl/>
          <w:lang w:bidi="ar-SA"/>
        </w:rPr>
        <w:t>بفحص</w:t>
      </w:r>
      <w:r>
        <w:rPr>
          <w:rtl/>
        </w:rPr>
        <w:t xml:space="preserve"> </w:t>
      </w:r>
      <w:r>
        <w:rPr>
          <w:rtl/>
          <w:lang w:bidi="ar-SA"/>
        </w:rPr>
        <w:t>مسانِد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موضوعيّ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خطوة؛</w:t>
      </w:r>
      <w:r>
        <w:rPr>
          <w:rtl/>
        </w:rPr>
        <w:t xml:space="preserve"> </w:t>
      </w:r>
      <w:r>
        <w:rPr>
          <w:rtl/>
          <w:lang w:bidi="ar-SA"/>
        </w:rPr>
        <w:t>فجاءت</w:t>
      </w:r>
      <w:r>
        <w:rPr>
          <w:rtl/>
        </w:rPr>
        <w:t xml:space="preserve"> </w:t>
      </w:r>
      <w:r>
        <w:rPr>
          <w:rtl/>
          <w:lang w:bidi="ar-SA"/>
        </w:rPr>
        <w:t>ضماناته</w:t>
      </w:r>
      <w:r>
        <w:rPr>
          <w:rtl/>
        </w:rPr>
        <w:t xml:space="preserve"> </w:t>
      </w:r>
      <w:r>
        <w:rPr>
          <w:rtl/>
          <w:lang w:bidi="ar-SA"/>
        </w:rPr>
        <w:t>مقاربة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بعيد</w:t>
      </w:r>
      <w:r>
        <w:rPr>
          <w:rtl/>
        </w:rPr>
        <w:t xml:space="preserve"> </w:t>
      </w:r>
      <w:r>
        <w:rPr>
          <w:rtl/>
          <w:lang w:bidi="ar-SA"/>
        </w:rPr>
        <w:t>للضوابط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قرّرتها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الإسلاميّة،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ملتقى</w:t>
      </w:r>
      <w:r>
        <w:rPr>
          <w:rtl/>
        </w:rPr>
        <w:t xml:space="preserve"> </w:t>
      </w:r>
      <w:r>
        <w:rPr>
          <w:rtl/>
          <w:lang w:bidi="ar-SA"/>
        </w:rPr>
        <w:t>لافت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منظومتين</w:t>
      </w:r>
      <w:r>
        <w:rPr>
          <w:rtl/>
        </w:rPr>
        <w:t xml:space="preserve"> </w:t>
      </w:r>
      <w:r>
        <w:rPr>
          <w:rtl/>
          <w:lang w:bidi="ar-SA"/>
        </w:rPr>
        <w:t>مختلفتي</w:t>
      </w:r>
      <w:r>
        <w:rPr>
          <w:rtl/>
        </w:rPr>
        <w:t xml:space="preserve"> </w:t>
      </w:r>
      <w:r>
        <w:rPr>
          <w:rtl/>
          <w:lang w:bidi="ar-SA"/>
        </w:rPr>
        <w:t>المرجعيّة</w:t>
      </w:r>
      <w:r>
        <w:rPr>
          <w:rStyle w:val="a5"/>
        </w:rPr>
        <w:footnoteReference w:id="152"/>
      </w:r>
      <w:r>
        <w:rPr>
          <w:rtl/>
        </w:rPr>
        <w:t>.</w:t>
      </w:r>
    </w:p>
    <w:p w14:paraId="70B08DB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الولايات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المتحدة</w:t>
      </w:r>
      <w:r>
        <w:rPr>
          <w:b/>
          <w:bCs/>
          <w:rtl/>
        </w:rPr>
        <w:t>.</w:t>
      </w:r>
    </w:p>
    <w:p w14:paraId="4038C04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استقرّ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بأحد</w:t>
      </w:r>
      <w:r>
        <w:rPr>
          <w:rtl/>
        </w:rPr>
        <w:t xml:space="preserve"> </w:t>
      </w:r>
      <w:r>
        <w:rPr>
          <w:rtl/>
          <w:lang w:bidi="ar-SA"/>
        </w:rPr>
        <w:t>معيارين</w:t>
      </w:r>
      <w:r>
        <w:rPr>
          <w:rtl/>
        </w:rPr>
        <w:t xml:space="preserve">: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. </w:t>
      </w:r>
      <w:r>
        <w:rPr>
          <w:rtl/>
          <w:lang w:bidi="ar-SA"/>
        </w:rPr>
        <w:t>وكشفت</w:t>
      </w:r>
      <w:r>
        <w:rPr>
          <w:rtl/>
        </w:rPr>
        <w:t xml:space="preserve"> </w:t>
      </w:r>
      <w:r>
        <w:rPr>
          <w:rtl/>
          <w:lang w:bidi="ar-SA"/>
        </w:rPr>
        <w:t>قضيّتا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proofErr w:type="spellStart"/>
      <w:r>
        <w:rPr>
          <w:rtl/>
          <w:lang w:bidi="ar-SA"/>
        </w:rPr>
        <w:t>ومونيوز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حساسيّة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 xml:space="preserve">: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أصرّ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أبقى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فصلت</w:t>
      </w:r>
      <w:r>
        <w:rPr>
          <w:rtl/>
        </w:rPr>
        <w:t xml:space="preserve"> </w:t>
      </w:r>
      <w:r>
        <w:rPr>
          <w:rtl/>
          <w:lang w:bidi="ar-SA"/>
        </w:rPr>
        <w:t>المحكمة،</w:t>
      </w:r>
      <w:r>
        <w:rPr>
          <w:rtl/>
        </w:rPr>
        <w:t xml:space="preserve"> </w:t>
      </w:r>
      <w:r>
        <w:rPr>
          <w:rtl/>
          <w:lang w:bidi="ar-SA"/>
        </w:rPr>
        <w:t>وبيّن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غوستين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الميت،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تسوية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مؤقتة</w:t>
      </w:r>
      <w:r>
        <w:rPr>
          <w:rtl/>
        </w:rPr>
        <w:t xml:space="preserve"> </w:t>
      </w:r>
      <w:r>
        <w:rPr>
          <w:rtl/>
          <w:lang w:bidi="ar-SA"/>
        </w:rPr>
        <w:t>لمشاعر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Style w:val="a5"/>
        </w:rPr>
        <w:footnoteReference w:id="153"/>
      </w:r>
      <w:r>
        <w:rPr>
          <w:rtl/>
        </w:rPr>
        <w:t>.</w:t>
      </w:r>
    </w:p>
    <w:p w14:paraId="5C34485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فرنسا</w:t>
      </w:r>
      <w:r>
        <w:rPr>
          <w:b/>
          <w:bCs/>
          <w:rtl/>
        </w:rPr>
        <w:t>.</w:t>
      </w:r>
    </w:p>
    <w:p w14:paraId="5CC728E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الفرنسيّ</w:t>
      </w:r>
      <w:r>
        <w:rPr>
          <w:rtl/>
        </w:rPr>
        <w:t xml:space="preserve"> </w:t>
      </w:r>
      <w:r>
        <w:rPr>
          <w:rtl/>
          <w:lang w:bidi="ar-SA"/>
        </w:rPr>
        <w:t>بالمعيار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للوفاة،</w:t>
      </w:r>
      <w:r>
        <w:rPr>
          <w:rtl/>
        </w:rPr>
        <w:t xml:space="preserve"> </w:t>
      </w:r>
      <w:r>
        <w:rPr>
          <w:rtl/>
          <w:lang w:bidi="ar-SA"/>
        </w:rPr>
        <w:t>وأضاف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بحقوق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مبدأ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"</w:t>
      </w:r>
      <w:r>
        <w:rPr>
          <w:rtl/>
          <w:lang w:bidi="ar-SA"/>
        </w:rPr>
        <w:t>العناد</w:t>
      </w:r>
      <w:r>
        <w:rPr>
          <w:rtl/>
        </w:rPr>
        <w:t xml:space="preserve"> </w:t>
      </w:r>
      <w:r>
        <w:rPr>
          <w:rtl/>
          <w:lang w:bidi="ar-SA"/>
        </w:rPr>
        <w:t>العلاجيّ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فأجاز</w:t>
      </w:r>
      <w:r>
        <w:rPr>
          <w:rtl/>
        </w:rPr>
        <w:t xml:space="preserve">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العلاجات</w:t>
      </w:r>
      <w:r>
        <w:rPr>
          <w:rtl/>
        </w:rPr>
        <w:t xml:space="preserve"> </w:t>
      </w:r>
      <w:r>
        <w:rPr>
          <w:rtl/>
          <w:lang w:bidi="ar-SA"/>
        </w:rPr>
        <w:t>العبثيّة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وقفها،</w:t>
      </w:r>
      <w:r>
        <w:rPr>
          <w:rtl/>
        </w:rPr>
        <w:t xml:space="preserve"> </w:t>
      </w:r>
      <w:r>
        <w:rPr>
          <w:rtl/>
          <w:lang w:bidi="ar-SA"/>
        </w:rPr>
        <w:t>بضوابط</w:t>
      </w:r>
      <w:r>
        <w:rPr>
          <w:rtl/>
        </w:rPr>
        <w:t xml:space="preserve"> </w:t>
      </w:r>
      <w:r>
        <w:rPr>
          <w:rtl/>
          <w:lang w:bidi="ar-SA"/>
        </w:rPr>
        <w:t>جماعيّة</w:t>
      </w:r>
      <w:r>
        <w:rPr>
          <w:rtl/>
        </w:rPr>
        <w:t xml:space="preserve"> </w:t>
      </w:r>
      <w:r>
        <w:rPr>
          <w:rtl/>
          <w:lang w:bidi="ar-SA"/>
        </w:rPr>
        <w:t>تشاوريّة،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Style w:val="a5"/>
        </w:rPr>
        <w:footnoteReference w:id="154"/>
      </w:r>
      <w:r>
        <w:rPr>
          <w:rtl/>
        </w:rPr>
        <w:t>.</w:t>
      </w:r>
    </w:p>
    <w:p w14:paraId="5F7A4D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ولبيان</w:t>
      </w:r>
      <w:r>
        <w:rPr>
          <w:rtl/>
        </w:rPr>
        <w:t xml:space="preserve"> </w:t>
      </w:r>
      <w:r>
        <w:rPr>
          <w:rtl/>
          <w:lang w:bidi="ar-SA"/>
        </w:rPr>
        <w:t>صرامة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نعرض</w:t>
      </w:r>
      <w:r>
        <w:rPr>
          <w:rtl/>
        </w:rPr>
        <w:t xml:space="preserve"> </w:t>
      </w:r>
      <w:r>
        <w:rPr>
          <w:rtl/>
          <w:lang w:bidi="ar-SA"/>
        </w:rPr>
        <w:t>خطوته</w:t>
      </w:r>
      <w:r>
        <w:rPr>
          <w:rtl/>
        </w:rPr>
        <w:t xml:space="preserve"> </w:t>
      </w:r>
      <w:r>
        <w:rPr>
          <w:rtl/>
          <w:lang w:bidi="ar-SA"/>
        </w:rPr>
        <w:t>الحاسمة،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بشيء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: </w:t>
      </w:r>
      <w:r>
        <w:rPr>
          <w:rtl/>
          <w:lang w:bidi="ar-SA"/>
        </w:rPr>
        <w:t>يُشبع</w:t>
      </w:r>
      <w:r>
        <w:rPr>
          <w:rtl/>
        </w:rPr>
        <w:t xml:space="preserve"> </w:t>
      </w:r>
      <w:r>
        <w:rPr>
          <w:rtl/>
          <w:lang w:bidi="ar-SA"/>
        </w:rPr>
        <w:t>دم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بالأكسجين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احتياطًا،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يُفصل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مراقبة</w:t>
      </w:r>
      <w:r>
        <w:rPr>
          <w:rtl/>
        </w:rPr>
        <w:t xml:space="preserve"> </w:t>
      </w:r>
      <w:r>
        <w:rPr>
          <w:rtl/>
          <w:lang w:bidi="ar-SA"/>
        </w:rPr>
        <w:t>لصيقة،</w:t>
      </w:r>
      <w:r>
        <w:rPr>
          <w:rtl/>
        </w:rPr>
        <w:t xml:space="preserve"> </w:t>
      </w:r>
      <w:r>
        <w:rPr>
          <w:rtl/>
          <w:lang w:bidi="ar-SA"/>
        </w:rPr>
        <w:t>فيرتفع</w:t>
      </w:r>
      <w:r>
        <w:rPr>
          <w:rtl/>
        </w:rPr>
        <w:t xml:space="preserve"> </w:t>
      </w:r>
      <w:r>
        <w:rPr>
          <w:rtl/>
          <w:lang w:bidi="ar-SA"/>
        </w:rPr>
        <w:t>ثاني</w:t>
      </w:r>
      <w:r>
        <w:rPr>
          <w:rtl/>
        </w:rPr>
        <w:t xml:space="preserve"> </w:t>
      </w:r>
      <w:r>
        <w:rPr>
          <w:rtl/>
          <w:lang w:bidi="ar-SA"/>
        </w:rPr>
        <w:t>أكسيد</w:t>
      </w:r>
      <w:r>
        <w:rPr>
          <w:rtl/>
        </w:rPr>
        <w:t xml:space="preserve"> </w:t>
      </w:r>
      <w:r>
        <w:rPr>
          <w:rtl/>
          <w:lang w:bidi="ar-SA"/>
        </w:rPr>
        <w:t>الكربون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دمه</w:t>
      </w:r>
      <w:r>
        <w:rPr>
          <w:rtl/>
        </w:rPr>
        <w:t xml:space="preserve"> </w:t>
      </w:r>
      <w:r>
        <w:rPr>
          <w:rtl/>
          <w:lang w:bidi="ar-SA"/>
        </w:rPr>
        <w:t>ارتفاعًا</w:t>
      </w:r>
      <w:r>
        <w:rPr>
          <w:rtl/>
        </w:rPr>
        <w:t xml:space="preserve"> </w:t>
      </w:r>
      <w:r>
        <w:rPr>
          <w:rtl/>
          <w:lang w:bidi="ar-SA"/>
        </w:rPr>
        <w:t>متدرّجًا</w:t>
      </w:r>
      <w:r>
        <w:rPr>
          <w:rtl/>
        </w:rPr>
        <w:t xml:space="preserve"> </w:t>
      </w:r>
      <w:r>
        <w:rPr>
          <w:rtl/>
          <w:lang w:bidi="ar-SA"/>
        </w:rPr>
        <w:t>يقاس</w:t>
      </w:r>
      <w:r>
        <w:rPr>
          <w:rtl/>
        </w:rPr>
        <w:t xml:space="preserve"> </w:t>
      </w:r>
      <w:r>
        <w:rPr>
          <w:rtl/>
          <w:lang w:bidi="ar-SA"/>
        </w:rPr>
        <w:t>بتحاليل</w:t>
      </w:r>
      <w:r>
        <w:rPr>
          <w:rtl/>
        </w:rPr>
        <w:t xml:space="preserve"> </w:t>
      </w:r>
      <w:r>
        <w:rPr>
          <w:rtl/>
          <w:lang w:bidi="ar-SA"/>
        </w:rPr>
        <w:t>متتابعة؛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الارتفاع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منبّه</w:t>
      </w:r>
      <w:r>
        <w:rPr>
          <w:rtl/>
        </w:rPr>
        <w:t xml:space="preserve"> </w:t>
      </w:r>
      <w:r>
        <w:rPr>
          <w:rtl/>
          <w:lang w:bidi="ar-SA"/>
        </w:rPr>
        <w:t>فطريّ</w:t>
      </w:r>
      <w:r>
        <w:rPr>
          <w:rtl/>
        </w:rPr>
        <w:t xml:space="preserve"> </w:t>
      </w:r>
      <w:r>
        <w:rPr>
          <w:rtl/>
          <w:lang w:bidi="ar-SA"/>
        </w:rPr>
        <w:t>لمركز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الغريق</w:t>
      </w:r>
      <w:r>
        <w:rPr>
          <w:rtl/>
        </w:rPr>
        <w:t xml:space="preserve"> </w:t>
      </w:r>
      <w:r>
        <w:rPr>
          <w:rtl/>
          <w:lang w:bidi="ar-SA"/>
        </w:rPr>
        <w:t>يلهث</w:t>
      </w:r>
      <w:r>
        <w:rPr>
          <w:rtl/>
        </w:rPr>
        <w:t xml:space="preserve"> </w:t>
      </w:r>
      <w:r>
        <w:rPr>
          <w:rtl/>
          <w:lang w:bidi="ar-SA"/>
        </w:rPr>
        <w:t>قسرًا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أجله؛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 xml:space="preserve"> </w:t>
      </w:r>
      <w:r>
        <w:rPr>
          <w:rtl/>
          <w:lang w:bidi="ar-SA"/>
        </w:rPr>
        <w:t>العتبة</w:t>
      </w:r>
      <w:r>
        <w:rPr>
          <w:rtl/>
        </w:rPr>
        <w:t xml:space="preserve"> </w:t>
      </w:r>
      <w:r>
        <w:rPr>
          <w:rtl/>
          <w:lang w:bidi="ar-SA"/>
        </w:rPr>
        <w:t>المقرّرة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تصدر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محاولة</w:t>
      </w:r>
      <w:r>
        <w:rPr>
          <w:rtl/>
        </w:rPr>
        <w:t xml:space="preserve"> </w:t>
      </w:r>
      <w:r>
        <w:rPr>
          <w:rtl/>
          <w:lang w:bidi="ar-SA"/>
        </w:rPr>
        <w:t>شهيق،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نائم،</w:t>
      </w:r>
      <w:r>
        <w:rPr>
          <w:rtl/>
        </w:rPr>
        <w:t xml:space="preserve"> </w:t>
      </w:r>
      <w:r>
        <w:rPr>
          <w:rtl/>
          <w:lang w:bidi="ar-SA"/>
        </w:rPr>
        <w:t>ويُعاد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فورًا</w:t>
      </w:r>
      <w:r>
        <w:rPr>
          <w:rtl/>
        </w:rPr>
        <w:t xml:space="preserve">. </w:t>
      </w:r>
      <w:r>
        <w:rPr>
          <w:rtl/>
          <w:lang w:bidi="ar-SA"/>
        </w:rPr>
        <w:t>وتشترط</w:t>
      </w:r>
      <w:r>
        <w:rPr>
          <w:rtl/>
        </w:rPr>
        <w:t xml:space="preserve"> </w:t>
      </w:r>
      <w:r>
        <w:rPr>
          <w:rtl/>
          <w:lang w:bidi="ar-SA"/>
        </w:rPr>
        <w:t>البروتوكولات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الاختبار</w:t>
      </w:r>
      <w:r>
        <w:rPr>
          <w:rtl/>
        </w:rPr>
        <w:t xml:space="preserve"> </w:t>
      </w:r>
      <w:r>
        <w:rPr>
          <w:rtl/>
          <w:lang w:bidi="ar-SA"/>
        </w:rPr>
        <w:t>استقرار</w:t>
      </w:r>
      <w:r>
        <w:rPr>
          <w:rtl/>
        </w:rPr>
        <w:t xml:space="preserve"> </w:t>
      </w:r>
      <w:r>
        <w:rPr>
          <w:rtl/>
          <w:lang w:bidi="ar-SA"/>
        </w:rPr>
        <w:t>الضغط</w:t>
      </w:r>
      <w:r>
        <w:rPr>
          <w:rtl/>
        </w:rPr>
        <w:t xml:space="preserve"> </w:t>
      </w:r>
      <w:r>
        <w:rPr>
          <w:rtl/>
          <w:lang w:bidi="ar-SA"/>
        </w:rPr>
        <w:t>والحرارة</w:t>
      </w:r>
      <w:r>
        <w:rPr>
          <w:rtl/>
        </w:rPr>
        <w:t xml:space="preserve"> </w:t>
      </w:r>
      <w:r>
        <w:rPr>
          <w:rtl/>
          <w:lang w:bidi="ar-SA"/>
        </w:rPr>
        <w:t>وخلوّ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المهدّئات،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أُجّل</w:t>
      </w:r>
      <w:r>
        <w:rPr>
          <w:rtl/>
        </w:rPr>
        <w:t xml:space="preserve"> </w:t>
      </w:r>
      <w:r>
        <w:rPr>
          <w:rtl/>
          <w:lang w:bidi="ar-SA"/>
        </w:rPr>
        <w:t>واستُعيض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Style w:val="a5"/>
        </w:rPr>
        <w:footnoteReference w:id="155"/>
      </w:r>
      <w:r>
        <w:rPr>
          <w:rStyle w:val="a5"/>
        </w:rPr>
        <w:footnoteReference w:id="156"/>
      </w:r>
      <w:r>
        <w:rPr>
          <w:rtl/>
        </w:rPr>
        <w:t>.</w:t>
      </w:r>
    </w:p>
    <w:p w14:paraId="71EA47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وأتمّ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الفرنسيّ</w:t>
      </w:r>
      <w:r>
        <w:rPr>
          <w:rtl/>
        </w:rPr>
        <w:t xml:space="preserve"> </w:t>
      </w:r>
      <w:r>
        <w:rPr>
          <w:rtl/>
          <w:lang w:bidi="ar-SA"/>
        </w:rPr>
        <w:t>منظومته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كلايس</w:t>
      </w:r>
      <w:proofErr w:type="spellEnd"/>
      <w:r>
        <w:rPr>
          <w:rtl/>
        </w:rPr>
        <w:t>-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تخدير</w:t>
      </w:r>
      <w:r>
        <w:rPr>
          <w:rtl/>
        </w:rPr>
        <w:t xml:space="preserve"> </w:t>
      </w:r>
      <w:r>
        <w:rPr>
          <w:rtl/>
          <w:lang w:bidi="ar-SA"/>
        </w:rPr>
        <w:t>عميق</w:t>
      </w:r>
      <w:r>
        <w:rPr>
          <w:rtl/>
        </w:rPr>
        <w:t xml:space="preserve"> </w:t>
      </w:r>
      <w:r>
        <w:rPr>
          <w:rtl/>
          <w:lang w:bidi="ar-SA"/>
        </w:rPr>
        <w:t>متواصل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وقف</w:t>
      </w:r>
      <w:r>
        <w:rPr>
          <w:rtl/>
        </w:rPr>
        <w:t xml:space="preserve"> </w:t>
      </w:r>
      <w:r>
        <w:rPr>
          <w:rtl/>
          <w:lang w:bidi="ar-SA"/>
        </w:rPr>
        <w:t>العلاجات</w:t>
      </w:r>
      <w:r>
        <w:rPr>
          <w:rtl/>
        </w:rPr>
        <w:t xml:space="preserve"> </w:t>
      </w:r>
      <w:r>
        <w:rPr>
          <w:rtl/>
          <w:lang w:bidi="ar-SA"/>
        </w:rPr>
        <w:t>العبثيّة،</w:t>
      </w:r>
      <w:r>
        <w:rPr>
          <w:rtl/>
        </w:rPr>
        <w:t xml:space="preserve"> </w:t>
      </w:r>
      <w:r>
        <w:rPr>
          <w:rtl/>
          <w:lang w:bidi="ar-SA"/>
        </w:rPr>
        <w:t>وأكّد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القاطع</w:t>
      </w:r>
      <w:r>
        <w:rPr>
          <w:rtl/>
        </w:rPr>
        <w:t xml:space="preserve"> </w:t>
      </w:r>
      <w:r>
        <w:rPr>
          <w:rtl/>
          <w:lang w:bidi="ar-SA"/>
        </w:rPr>
        <w:t>للقتل</w:t>
      </w:r>
      <w:r>
        <w:rPr>
          <w:rtl/>
        </w:rPr>
        <w:t xml:space="preserve"> </w:t>
      </w:r>
      <w:r>
        <w:rPr>
          <w:rtl/>
          <w:lang w:bidi="ar-SA"/>
        </w:rPr>
        <w:t>الإيجابيّ؛</w:t>
      </w:r>
      <w:r>
        <w:rPr>
          <w:rtl/>
        </w:rPr>
        <w:t xml:space="preserve"> </w:t>
      </w:r>
      <w:r>
        <w:rPr>
          <w:rtl/>
          <w:lang w:bidi="ar-SA"/>
        </w:rPr>
        <w:t>فصارت</w:t>
      </w:r>
      <w:r>
        <w:rPr>
          <w:rtl/>
        </w:rPr>
        <w:t xml:space="preserve"> </w:t>
      </w:r>
      <w:r>
        <w:rPr>
          <w:rtl/>
          <w:lang w:bidi="ar-SA"/>
        </w:rPr>
        <w:t>المنظومة</w:t>
      </w:r>
      <w:r>
        <w:rPr>
          <w:rtl/>
        </w:rPr>
        <w:t xml:space="preserve"> </w:t>
      </w:r>
      <w:r>
        <w:rPr>
          <w:rtl/>
          <w:lang w:bidi="ar-SA"/>
        </w:rPr>
        <w:t>الفرنسيّة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: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القتل،</w:t>
      </w:r>
      <w:r>
        <w:rPr>
          <w:rtl/>
        </w:rPr>
        <w:t xml:space="preserve"> </w:t>
      </w:r>
      <w:r>
        <w:rPr>
          <w:rtl/>
          <w:lang w:bidi="ar-SA"/>
        </w:rPr>
        <w:t>ومنع</w:t>
      </w:r>
      <w:r>
        <w:rPr>
          <w:rtl/>
        </w:rPr>
        <w:t xml:space="preserve"> </w:t>
      </w:r>
      <w:r>
        <w:rPr>
          <w:rtl/>
          <w:lang w:bidi="ar-SA"/>
        </w:rPr>
        <w:t>العناد</w:t>
      </w:r>
      <w:r>
        <w:rPr>
          <w:rtl/>
        </w:rPr>
        <w:t xml:space="preserve"> </w:t>
      </w:r>
      <w:r>
        <w:rPr>
          <w:rtl/>
          <w:lang w:bidi="ar-SA"/>
        </w:rPr>
        <w:t>العلاجيّ،</w:t>
      </w:r>
      <w:r>
        <w:rPr>
          <w:rtl/>
        </w:rPr>
        <w:t xml:space="preserve"> </w:t>
      </w:r>
      <w:r>
        <w:rPr>
          <w:rtl/>
          <w:lang w:bidi="ar-SA"/>
        </w:rPr>
        <w:t>وضمان</w:t>
      </w:r>
      <w:r>
        <w:rPr>
          <w:rtl/>
        </w:rPr>
        <w:t xml:space="preserve"> </w:t>
      </w:r>
      <w:r>
        <w:rPr>
          <w:rtl/>
          <w:lang w:bidi="ar-SA"/>
        </w:rPr>
        <w:t>الرعاية</w:t>
      </w:r>
      <w:r>
        <w:rPr>
          <w:rtl/>
        </w:rPr>
        <w:t xml:space="preserve"> </w:t>
      </w:r>
      <w:r>
        <w:rPr>
          <w:rtl/>
          <w:lang w:bidi="ar-SA"/>
        </w:rPr>
        <w:t>التلطيفيّة،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يأباها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الناظر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جملتها</w:t>
      </w:r>
      <w:r>
        <w:rPr>
          <w:rStyle w:val="a5"/>
        </w:rPr>
        <w:footnoteReference w:id="157"/>
      </w:r>
      <w:r>
        <w:rPr>
          <w:rtl/>
        </w:rPr>
        <w:t>.</w:t>
      </w:r>
    </w:p>
    <w:p w14:paraId="43D56FD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وفصّلت</w:t>
      </w:r>
      <w:r>
        <w:rPr>
          <w:rtl/>
        </w:rPr>
        <w:t xml:space="preserve"> </w:t>
      </w:r>
      <w:r>
        <w:rPr>
          <w:rtl/>
          <w:lang w:bidi="ar-SA"/>
        </w:rPr>
        <w:t>اللائحة</w:t>
      </w:r>
      <w:r>
        <w:rPr>
          <w:rtl/>
        </w:rPr>
        <w:t xml:space="preserve"> </w:t>
      </w:r>
      <w:r>
        <w:rPr>
          <w:rtl/>
          <w:lang w:bidi="ar-SA"/>
        </w:rPr>
        <w:t>التنفيذيّة</w:t>
      </w:r>
      <w:r>
        <w:rPr>
          <w:rtl/>
        </w:rPr>
        <w:t xml:space="preserve"> </w:t>
      </w:r>
      <w:r>
        <w:rPr>
          <w:rtl/>
          <w:lang w:bidi="ar-SA"/>
        </w:rPr>
        <w:t>الإماراتيّة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تفصيلًا</w:t>
      </w:r>
      <w:r>
        <w:rPr>
          <w:rtl/>
        </w:rPr>
        <w:t xml:space="preserve"> </w:t>
      </w:r>
      <w:r>
        <w:rPr>
          <w:rtl/>
          <w:lang w:bidi="ar-SA"/>
        </w:rPr>
        <w:t>تقنيًّا</w:t>
      </w:r>
      <w:r>
        <w:rPr>
          <w:rtl/>
        </w:rPr>
        <w:t xml:space="preserve">: </w:t>
      </w:r>
      <w:r>
        <w:rPr>
          <w:rtl/>
          <w:lang w:bidi="ar-SA"/>
        </w:rPr>
        <w:t>حدّدت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الفاحصين</w:t>
      </w:r>
      <w:r>
        <w:rPr>
          <w:rtl/>
        </w:rPr>
        <w:t xml:space="preserve"> </w:t>
      </w:r>
      <w:r>
        <w:rPr>
          <w:rtl/>
          <w:lang w:bidi="ar-SA"/>
        </w:rPr>
        <w:t>وتخصّصاتهم،</w:t>
      </w:r>
      <w:r>
        <w:rPr>
          <w:rtl/>
        </w:rPr>
        <w:t xml:space="preserve"> </w:t>
      </w:r>
      <w:r>
        <w:rPr>
          <w:rtl/>
          <w:lang w:bidi="ar-SA"/>
        </w:rPr>
        <w:t>والفاصل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الفحصين،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المقبولة،</w:t>
      </w:r>
      <w:r>
        <w:rPr>
          <w:rtl/>
        </w:rPr>
        <w:t xml:space="preserve"> </w:t>
      </w:r>
      <w:r>
        <w:rPr>
          <w:rtl/>
          <w:lang w:bidi="ar-SA"/>
        </w:rPr>
        <w:t>ونماذج</w:t>
      </w:r>
      <w:r>
        <w:rPr>
          <w:rtl/>
        </w:rPr>
        <w:t xml:space="preserve"> </w:t>
      </w:r>
      <w:r>
        <w:rPr>
          <w:rtl/>
          <w:lang w:bidi="ar-SA"/>
        </w:rPr>
        <w:t>التوثيق؛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غدت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أكمل</w:t>
      </w:r>
      <w:r>
        <w:rPr>
          <w:rtl/>
        </w:rPr>
        <w:t xml:space="preserve"> </w:t>
      </w:r>
      <w:r>
        <w:rPr>
          <w:rtl/>
          <w:lang w:bidi="ar-SA"/>
        </w:rPr>
        <w:t>الصياغات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الباب،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أشاد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بمطابقتها</w:t>
      </w:r>
      <w:r>
        <w:rPr>
          <w:rtl/>
        </w:rPr>
        <w:t xml:space="preserve"> </w:t>
      </w:r>
      <w:r>
        <w:rPr>
          <w:rtl/>
          <w:lang w:bidi="ar-SA"/>
        </w:rPr>
        <w:t>لقرارات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وفائها</w:t>
      </w:r>
      <w:r>
        <w:rPr>
          <w:rtl/>
        </w:rPr>
        <w:t xml:space="preserve"> </w:t>
      </w:r>
      <w:r>
        <w:rPr>
          <w:rtl/>
          <w:lang w:bidi="ar-SA"/>
        </w:rPr>
        <w:t>بالدقّة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158"/>
      </w:r>
      <w:r>
        <w:rPr>
          <w:rtl/>
        </w:rPr>
        <w:t>.</w:t>
      </w:r>
    </w:p>
    <w:p w14:paraId="6E31505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وبجمع</w:t>
      </w:r>
      <w:r>
        <w:rPr>
          <w:rtl/>
        </w:rPr>
        <w:t xml:space="preserve"> </w:t>
      </w:r>
      <w:r>
        <w:rPr>
          <w:rtl/>
          <w:lang w:bidi="ar-SA"/>
        </w:rPr>
        <w:t>أطراف</w:t>
      </w:r>
      <w:r>
        <w:rPr>
          <w:rtl/>
        </w:rPr>
        <w:t xml:space="preserve"> </w:t>
      </w:r>
      <w:r>
        <w:rPr>
          <w:rtl/>
          <w:lang w:bidi="ar-SA"/>
        </w:rPr>
        <w:t>المقارنة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تظهر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نماذج</w:t>
      </w:r>
      <w:r>
        <w:rPr>
          <w:rtl/>
        </w:rPr>
        <w:t xml:space="preserve"> </w:t>
      </w:r>
      <w:r>
        <w:rPr>
          <w:rtl/>
          <w:lang w:bidi="ar-SA"/>
        </w:rPr>
        <w:t>تشريعيّة</w:t>
      </w:r>
      <w:r>
        <w:rPr>
          <w:rtl/>
        </w:rPr>
        <w:t xml:space="preserve">: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التامّ،</w:t>
      </w:r>
      <w:r>
        <w:rPr>
          <w:rtl/>
        </w:rPr>
        <w:t xml:space="preserve"> </w:t>
      </w:r>
      <w:r>
        <w:rPr>
          <w:rtl/>
          <w:lang w:bidi="ar-SA"/>
        </w:rPr>
        <w:t>تمثّله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وفرنسا</w:t>
      </w:r>
      <w:r>
        <w:rPr>
          <w:rtl/>
        </w:rPr>
        <w:t xml:space="preserve"> </w:t>
      </w:r>
      <w:r>
        <w:rPr>
          <w:rtl/>
          <w:lang w:bidi="ar-SA"/>
        </w:rPr>
        <w:t>ومصر</w:t>
      </w:r>
      <w:r>
        <w:rPr>
          <w:rtl/>
        </w:rPr>
        <w:t xml:space="preserve"> </w:t>
      </w:r>
      <w:r>
        <w:rPr>
          <w:rtl/>
          <w:lang w:bidi="ar-SA"/>
        </w:rPr>
        <w:t>والإمارات</w:t>
      </w:r>
      <w:r>
        <w:rPr>
          <w:rtl/>
        </w:rPr>
        <w:t xml:space="preserve"> </w:t>
      </w:r>
      <w:r>
        <w:rPr>
          <w:rtl/>
          <w:lang w:bidi="ar-SA"/>
        </w:rPr>
        <w:t>والأردن،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قانونيّ</w:t>
      </w:r>
      <w:r>
        <w:rPr>
          <w:rtl/>
        </w:rPr>
        <w:t xml:space="preserve"> </w:t>
      </w:r>
      <w:r>
        <w:rPr>
          <w:rtl/>
          <w:lang w:bidi="ar-SA"/>
        </w:rPr>
        <w:t>كامل؛</w:t>
      </w:r>
      <w:r>
        <w:rPr>
          <w:rtl/>
        </w:rPr>
        <w:t xml:space="preserve"> </w:t>
      </w:r>
      <w:r>
        <w:rPr>
          <w:rtl/>
          <w:lang w:bidi="ar-SA"/>
        </w:rPr>
        <w:t>ونموذج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الاستثناء</w:t>
      </w:r>
      <w:r>
        <w:rPr>
          <w:rtl/>
        </w:rPr>
        <w:t xml:space="preserve"> </w:t>
      </w:r>
      <w:r>
        <w:rPr>
          <w:rtl/>
          <w:lang w:bidi="ar-SA"/>
        </w:rPr>
        <w:t>الدينيّ،</w:t>
      </w:r>
      <w:r>
        <w:rPr>
          <w:rtl/>
        </w:rPr>
        <w:t xml:space="preserve"> </w:t>
      </w:r>
      <w:r>
        <w:rPr>
          <w:rtl/>
          <w:lang w:bidi="ar-SA"/>
        </w:rPr>
        <w:t>يمثّله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وقانونا</w:t>
      </w:r>
      <w:r>
        <w:rPr>
          <w:rtl/>
        </w:rPr>
        <w:t xml:space="preserve"> </w:t>
      </w:r>
      <w:r>
        <w:rPr>
          <w:rtl/>
          <w:lang w:bidi="ar-SA"/>
        </w:rPr>
        <w:t>ولايتي</w:t>
      </w:r>
      <w:r>
        <w:rPr>
          <w:rtl/>
        </w:rPr>
        <w:t xml:space="preserve"> </w:t>
      </w:r>
      <w:r>
        <w:rPr>
          <w:rtl/>
          <w:lang w:bidi="ar-SA"/>
        </w:rPr>
        <w:t>نيوجيرسي</w:t>
      </w:r>
      <w:r>
        <w:rPr>
          <w:rtl/>
        </w:rPr>
        <w:t xml:space="preserve"> </w:t>
      </w:r>
      <w:r>
        <w:rPr>
          <w:rtl/>
          <w:lang w:bidi="ar-SA"/>
        </w:rPr>
        <w:t>ونيويورك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أمريكا،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يُراعى</w:t>
      </w:r>
      <w:r>
        <w:rPr>
          <w:rtl/>
        </w:rPr>
        <w:t xml:space="preserve"> </w:t>
      </w:r>
      <w:r>
        <w:rPr>
          <w:rtl/>
          <w:lang w:bidi="ar-SA"/>
        </w:rPr>
        <w:t>اعتراض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المتديّنة؛</w:t>
      </w:r>
      <w:r>
        <w:rPr>
          <w:rtl/>
        </w:rPr>
        <w:t xml:space="preserve"> </w:t>
      </w:r>
      <w:r>
        <w:rPr>
          <w:rtl/>
          <w:lang w:bidi="ar-SA"/>
        </w:rPr>
        <w:t>ونموذج</w:t>
      </w:r>
      <w:r>
        <w:rPr>
          <w:rtl/>
        </w:rPr>
        <w:t xml:space="preserve"> </w:t>
      </w:r>
      <w:r>
        <w:rPr>
          <w:rtl/>
          <w:lang w:bidi="ar-SA"/>
        </w:rPr>
        <w:t>الفراغ</w:t>
      </w:r>
      <w:r>
        <w:rPr>
          <w:rtl/>
        </w:rPr>
        <w:t xml:space="preserve"> </w:t>
      </w:r>
      <w:r>
        <w:rPr>
          <w:rtl/>
          <w:lang w:bidi="ar-SA"/>
        </w:rPr>
        <w:t>التشريعيّ</w:t>
      </w:r>
      <w:r>
        <w:rPr>
          <w:rtl/>
        </w:rPr>
        <w:t xml:space="preserve"> </w:t>
      </w:r>
      <w:r>
        <w:rPr>
          <w:rtl/>
          <w:lang w:bidi="ar-SA"/>
        </w:rPr>
        <w:t>المدار</w:t>
      </w:r>
      <w:r>
        <w:rPr>
          <w:rtl/>
        </w:rPr>
        <w:t xml:space="preserve"> </w:t>
      </w:r>
      <w:r>
        <w:rPr>
          <w:rtl/>
          <w:lang w:bidi="ar-SA"/>
        </w:rPr>
        <w:t>بالفتوى</w:t>
      </w:r>
      <w:r>
        <w:rPr>
          <w:rtl/>
        </w:rPr>
        <w:t xml:space="preserve"> </w:t>
      </w:r>
      <w:r>
        <w:rPr>
          <w:rtl/>
          <w:lang w:bidi="ar-SA"/>
        </w:rPr>
        <w:t>والاجتهاد</w:t>
      </w:r>
      <w:r>
        <w:rPr>
          <w:rtl/>
        </w:rPr>
        <w:t xml:space="preserve"> </w:t>
      </w:r>
      <w:r>
        <w:rPr>
          <w:rtl/>
          <w:lang w:bidi="ar-SA"/>
        </w:rPr>
        <w:t>المهنيّ،</w:t>
      </w:r>
      <w:r>
        <w:rPr>
          <w:rtl/>
        </w:rPr>
        <w:t xml:space="preserve"> </w:t>
      </w:r>
      <w:r>
        <w:rPr>
          <w:rtl/>
          <w:lang w:bidi="ar-SA"/>
        </w:rPr>
        <w:t>وتمثّله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وبلاد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. </w:t>
      </w:r>
      <w:r>
        <w:rPr>
          <w:rtl/>
          <w:lang w:bidi="ar-SA"/>
        </w:rPr>
        <w:t>والنموذج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أقربها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يدهس</w:t>
      </w:r>
      <w:r>
        <w:rPr>
          <w:rtl/>
        </w:rPr>
        <w:t xml:space="preserve"> </w:t>
      </w:r>
      <w:r>
        <w:rPr>
          <w:rtl/>
          <w:lang w:bidi="ar-SA"/>
        </w:rPr>
        <w:t>ضمائر</w:t>
      </w:r>
      <w:r>
        <w:rPr>
          <w:rtl/>
        </w:rPr>
        <w:t xml:space="preserve"> </w:t>
      </w:r>
      <w:r>
        <w:rPr>
          <w:rtl/>
          <w:lang w:bidi="ar-SA"/>
        </w:rPr>
        <w:t>الناس؛</w:t>
      </w:r>
      <w:r>
        <w:rPr>
          <w:rtl/>
        </w:rPr>
        <w:t xml:space="preserve"> </w:t>
      </w:r>
      <w:r>
        <w:rPr>
          <w:rtl/>
          <w:lang w:bidi="ar-SA"/>
        </w:rPr>
        <w:t>وليت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القادم</w:t>
      </w:r>
      <w:r>
        <w:rPr>
          <w:rtl/>
        </w:rPr>
        <w:t xml:space="preserve"> </w:t>
      </w:r>
      <w:r>
        <w:rPr>
          <w:rtl/>
          <w:lang w:bidi="ar-SA"/>
        </w:rPr>
        <w:t>يستفيد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>.</w:t>
      </w:r>
    </w:p>
    <w:p w14:paraId="74E5133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2" w:name="_Toc23780944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2"/>
    </w:p>
    <w:p w14:paraId="13201D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مستقرّ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للإنسان،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استمرار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علاجًا؛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الأمريكيّة</w:t>
      </w:r>
      <w:r>
        <w:rPr>
          <w:rtl/>
        </w:rPr>
        <w:t xml:space="preserve"> </w:t>
      </w:r>
      <w:r>
        <w:rPr>
          <w:rtl/>
          <w:lang w:bidi="ar-SA"/>
        </w:rPr>
        <w:t>لطبّ</w:t>
      </w:r>
      <w:r>
        <w:rPr>
          <w:rtl/>
        </w:rPr>
        <w:t xml:space="preserve"> </w:t>
      </w:r>
      <w:r>
        <w:rPr>
          <w:rtl/>
          <w:lang w:bidi="ar-SA"/>
        </w:rPr>
        <w:t>الأعصاب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وحدّدت</w:t>
      </w:r>
      <w:r>
        <w:rPr>
          <w:rtl/>
        </w:rPr>
        <w:t xml:space="preserve"> </w:t>
      </w:r>
      <w:r>
        <w:rPr>
          <w:rtl/>
          <w:lang w:bidi="ar-SA"/>
        </w:rPr>
        <w:t>آداب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اعتراضات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Style w:val="a5"/>
        </w:rPr>
        <w:footnoteReference w:id="159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تتواصل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تجويد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Style w:val="a5"/>
        </w:rPr>
        <w:footnoteReference w:id="160"/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Style w:val="a5"/>
        </w:rPr>
        <w:footnoteReference w:id="161"/>
      </w:r>
      <w:r>
        <w:rPr>
          <w:rtl/>
        </w:rPr>
        <w:t>.</w:t>
      </w:r>
    </w:p>
    <w:p w14:paraId="5212A17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ويجدر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الإجماع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المذكور</w:t>
      </w:r>
      <w:r>
        <w:rPr>
          <w:rtl/>
        </w:rPr>
        <w:t xml:space="preserve"> </w:t>
      </w:r>
      <w:r>
        <w:rPr>
          <w:rtl/>
          <w:lang w:bidi="ar-SA"/>
        </w:rPr>
        <w:t>إجماع</w:t>
      </w:r>
      <w:r>
        <w:rPr>
          <w:rtl/>
        </w:rPr>
        <w:t xml:space="preserve"> </w:t>
      </w:r>
      <w:r>
        <w:rPr>
          <w:rtl/>
          <w:lang w:bidi="ar-SA"/>
        </w:rPr>
        <w:t>مؤسّسيّ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شيوع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أصدرت</w:t>
      </w:r>
      <w:r>
        <w:rPr>
          <w:rtl/>
        </w:rPr>
        <w:t xml:space="preserve"> </w:t>
      </w:r>
      <w:r>
        <w:rPr>
          <w:rtl/>
          <w:lang w:bidi="ar-SA"/>
        </w:rPr>
        <w:t>الجمعيّات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لطبّ</w:t>
      </w:r>
      <w:r>
        <w:rPr>
          <w:rtl/>
        </w:rPr>
        <w:t xml:space="preserve"> </w:t>
      </w:r>
      <w:r>
        <w:rPr>
          <w:rtl/>
          <w:lang w:bidi="ar-SA"/>
        </w:rPr>
        <w:t>الأعصاب</w:t>
      </w:r>
      <w:r>
        <w:rPr>
          <w:rtl/>
        </w:rPr>
        <w:t xml:space="preserve"> </w:t>
      </w:r>
      <w:r>
        <w:rPr>
          <w:rtl/>
          <w:lang w:bidi="ar-SA"/>
        </w:rPr>
        <w:t>والعناية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 </w:t>
      </w:r>
      <w:r>
        <w:rPr>
          <w:rtl/>
          <w:lang w:bidi="ar-SA"/>
        </w:rPr>
        <w:t>بيانات</w:t>
      </w:r>
      <w:r>
        <w:rPr>
          <w:rtl/>
        </w:rPr>
        <w:t xml:space="preserve"> </w:t>
      </w:r>
      <w:r>
        <w:rPr>
          <w:rtl/>
          <w:lang w:bidi="ar-SA"/>
        </w:rPr>
        <w:t>مشتركة،</w:t>
      </w:r>
      <w:r>
        <w:rPr>
          <w:rtl/>
        </w:rPr>
        <w:t xml:space="preserve"> </w:t>
      </w:r>
      <w:r>
        <w:rPr>
          <w:rtl/>
          <w:lang w:bidi="ar-SA"/>
        </w:rPr>
        <w:t>وتُوّج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بمشروع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2020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ممثّلي</w:t>
      </w:r>
      <w:r>
        <w:rPr>
          <w:rtl/>
        </w:rPr>
        <w:t xml:space="preserve"> </w:t>
      </w:r>
      <w:r>
        <w:rPr>
          <w:rtl/>
          <w:lang w:bidi="ar-SA"/>
        </w:rPr>
        <w:t>عشرات</w:t>
      </w:r>
      <w:r>
        <w:rPr>
          <w:rtl/>
        </w:rPr>
        <w:t xml:space="preserve"> </w:t>
      </w:r>
      <w:r>
        <w:rPr>
          <w:rtl/>
          <w:lang w:bidi="ar-SA"/>
        </w:rPr>
        <w:t>الجمعيّات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القارّات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موحّد،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بالدليل</w:t>
      </w:r>
      <w:r>
        <w:rPr>
          <w:rtl/>
        </w:rPr>
        <w:t xml:space="preserve"> </w:t>
      </w:r>
      <w:r>
        <w:rPr>
          <w:rtl/>
          <w:lang w:bidi="ar-SA"/>
        </w:rPr>
        <w:t>التوافقيّ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الشامل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2023</w:t>
      </w:r>
      <w:r>
        <w:rPr>
          <w:rtl/>
          <w:lang w:bidi="ar-SA"/>
        </w:rPr>
        <w:t>م</w:t>
      </w:r>
      <w:r>
        <w:rPr>
          <w:rStyle w:val="a5"/>
        </w:rPr>
        <w:footnoteReference w:id="162"/>
      </w:r>
      <w:r>
        <w:rPr>
          <w:rStyle w:val="a5"/>
        </w:rPr>
        <w:footnoteReference w:id="163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أراد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يصف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فردٍ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مذهبُ</w:t>
      </w:r>
      <w:r>
        <w:rPr>
          <w:rtl/>
        </w:rPr>
        <w:t xml:space="preserve"> </w:t>
      </w:r>
      <w:r>
        <w:rPr>
          <w:rtl/>
          <w:lang w:bidi="ar-SA"/>
        </w:rPr>
        <w:t>مدرسة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>.</w:t>
      </w:r>
    </w:p>
    <w:p w14:paraId="2FCA47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3" w:name="_Toc23780944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الاجتماعيّة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3"/>
    </w:p>
    <w:p w14:paraId="7E26B6F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الاتجاه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الغالب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الأوساط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والبحثيّة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رحيمة،</w:t>
      </w:r>
      <w:r>
        <w:rPr>
          <w:rtl/>
        </w:rPr>
        <w:t xml:space="preserve"> </w:t>
      </w:r>
      <w:r>
        <w:rPr>
          <w:rtl/>
          <w:lang w:bidi="ar-SA"/>
        </w:rPr>
        <w:t>وإعطائها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للوداع،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تحويل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صدام</w:t>
      </w:r>
      <w:r>
        <w:rPr>
          <w:rtl/>
        </w:rPr>
        <w:t xml:space="preserve"> </w:t>
      </w:r>
      <w:r>
        <w:rPr>
          <w:rtl/>
          <w:lang w:bidi="ar-SA"/>
        </w:rPr>
        <w:t>قضائيّ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أظهرت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الصدام</w:t>
      </w:r>
      <w:r>
        <w:rPr>
          <w:rtl/>
        </w:rPr>
        <w:t xml:space="preserve"> </w:t>
      </w:r>
      <w:r>
        <w:rPr>
          <w:rtl/>
          <w:lang w:bidi="ar-SA"/>
        </w:rPr>
        <w:t>يطيل</w:t>
      </w:r>
      <w:r>
        <w:rPr>
          <w:rtl/>
        </w:rPr>
        <w:t xml:space="preserve"> </w:t>
      </w:r>
      <w:r>
        <w:rPr>
          <w:rtl/>
          <w:lang w:bidi="ar-SA"/>
        </w:rPr>
        <w:t>ألم</w:t>
      </w:r>
      <w:r>
        <w:rPr>
          <w:rtl/>
        </w:rPr>
        <w:t xml:space="preserve"> </w:t>
      </w:r>
      <w:r>
        <w:rPr>
          <w:rtl/>
          <w:lang w:bidi="ar-SA"/>
        </w:rPr>
        <w:t>الجميع</w:t>
      </w:r>
      <w:r>
        <w:rPr>
          <w:rStyle w:val="a5"/>
        </w:rPr>
        <w:footnoteReference w:id="16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مجتمعاتنا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يتأكّد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والأئمة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مرافقة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Style w:val="a5"/>
        </w:rPr>
        <w:footnoteReference w:id="165"/>
      </w:r>
      <w:r>
        <w:rPr>
          <w:rtl/>
        </w:rPr>
        <w:t>.</w:t>
      </w:r>
    </w:p>
    <w:p w14:paraId="2E4639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الميدان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تتّجه</w:t>
      </w:r>
      <w:r>
        <w:rPr>
          <w:rtl/>
        </w:rPr>
        <w:t xml:space="preserve"> </w:t>
      </w:r>
      <w:r>
        <w:rPr>
          <w:rtl/>
          <w:lang w:bidi="ar-SA"/>
        </w:rPr>
        <w:t>المؤسّسات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الرشيدة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"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المتشارك</w:t>
      </w:r>
      <w:r>
        <w:rPr>
          <w:rtl/>
        </w:rPr>
        <w:t xml:space="preserve">":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يُفاجأ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جاهز،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يُصحبون</w:t>
      </w:r>
      <w:r>
        <w:rPr>
          <w:rtl/>
        </w:rPr>
        <w:t xml:space="preserve"> </w:t>
      </w:r>
      <w:r>
        <w:rPr>
          <w:rtl/>
          <w:lang w:bidi="ar-SA"/>
        </w:rPr>
        <w:t>خطوة</w:t>
      </w:r>
      <w:r>
        <w:rPr>
          <w:rtl/>
        </w:rPr>
        <w:t xml:space="preserve"> </w:t>
      </w:r>
      <w:r>
        <w:rPr>
          <w:rtl/>
          <w:lang w:bidi="ar-SA"/>
        </w:rPr>
        <w:t>خطوة</w:t>
      </w:r>
      <w:r>
        <w:rPr>
          <w:rtl/>
        </w:rPr>
        <w:t xml:space="preserve">: </w:t>
      </w:r>
      <w:r>
        <w:rPr>
          <w:rtl/>
          <w:lang w:bidi="ar-SA"/>
        </w:rPr>
        <w:t>إخبار</w:t>
      </w:r>
      <w:r>
        <w:rPr>
          <w:rtl/>
        </w:rPr>
        <w:t xml:space="preserve"> </w:t>
      </w:r>
      <w:r>
        <w:rPr>
          <w:rtl/>
          <w:lang w:bidi="ar-SA"/>
        </w:rPr>
        <w:t>مبكّر</w:t>
      </w:r>
      <w:r>
        <w:rPr>
          <w:rtl/>
        </w:rPr>
        <w:t xml:space="preserve"> </w:t>
      </w:r>
      <w:r>
        <w:rPr>
          <w:rtl/>
          <w:lang w:bidi="ar-SA"/>
        </w:rPr>
        <w:t>صادق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مبسّط</w:t>
      </w:r>
      <w:r>
        <w:rPr>
          <w:rtl/>
        </w:rPr>
        <w:t xml:space="preserve"> </w:t>
      </w:r>
      <w:r>
        <w:rPr>
          <w:rtl/>
          <w:lang w:bidi="ar-SA"/>
        </w:rPr>
        <w:t>لمعنى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يفرّق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الغيبوبة،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للوداع</w:t>
      </w:r>
      <w:r>
        <w:rPr>
          <w:rtl/>
        </w:rPr>
        <w:t xml:space="preserve"> </w:t>
      </w:r>
      <w:r>
        <w:rPr>
          <w:rtl/>
          <w:lang w:bidi="ar-SA"/>
        </w:rPr>
        <w:t>واستدعاء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يريدون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الخطوة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دلّت</w:t>
      </w:r>
      <w:r>
        <w:rPr>
          <w:rtl/>
        </w:rPr>
        <w:t xml:space="preserve"> </w:t>
      </w:r>
      <w:r>
        <w:rPr>
          <w:rtl/>
          <w:lang w:bidi="ar-SA"/>
        </w:rPr>
        <w:t>التجارب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النزاعات</w:t>
      </w:r>
      <w:r>
        <w:rPr>
          <w:rtl/>
        </w:rPr>
        <w:t xml:space="preserve"> </w:t>
      </w:r>
      <w:r>
        <w:rPr>
          <w:rtl/>
          <w:lang w:bidi="ar-SA"/>
        </w:rPr>
        <w:t>القضائيّة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نشأت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التواصل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عناد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Style w:val="a5"/>
        </w:rPr>
        <w:footnoteReference w:id="166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توصيتنا</w:t>
      </w:r>
      <w:r>
        <w:rPr>
          <w:rtl/>
        </w:rPr>
        <w:t xml:space="preserve"> </w:t>
      </w:r>
      <w:r>
        <w:rPr>
          <w:rtl/>
          <w:lang w:bidi="ar-SA"/>
        </w:rPr>
        <w:t>بإعداد</w:t>
      </w:r>
      <w:r>
        <w:rPr>
          <w:rtl/>
        </w:rPr>
        <w:t xml:space="preserve"> </w:t>
      </w:r>
      <w:r>
        <w:rPr>
          <w:rtl/>
          <w:lang w:bidi="ar-SA"/>
        </w:rPr>
        <w:t>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توصيةً</w:t>
      </w:r>
      <w:r>
        <w:rPr>
          <w:rtl/>
        </w:rPr>
        <w:t xml:space="preserve"> </w:t>
      </w:r>
      <w:r>
        <w:rPr>
          <w:rtl/>
          <w:lang w:bidi="ar-SA"/>
        </w:rPr>
        <w:t>مركزيّة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تحسينيّة</w:t>
      </w:r>
      <w:r>
        <w:rPr>
          <w:rtl/>
        </w:rPr>
        <w:t>.</w:t>
      </w:r>
    </w:p>
    <w:p w14:paraId="57145704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4" w:name="_Toc23780944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العلميّة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والتقنيّة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4"/>
    </w:p>
    <w:p w14:paraId="425B1C4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أثمر</w:t>
      </w:r>
      <w:r>
        <w:rPr>
          <w:rtl/>
        </w:rPr>
        <w:t xml:space="preserve"> </w:t>
      </w:r>
      <w:r>
        <w:rPr>
          <w:rtl/>
          <w:lang w:bidi="ar-SA"/>
        </w:rPr>
        <w:t>التقدّم</w:t>
      </w:r>
      <w:r>
        <w:rPr>
          <w:rtl/>
        </w:rPr>
        <w:t xml:space="preserve"> </w:t>
      </w:r>
      <w:r>
        <w:rPr>
          <w:rtl/>
          <w:lang w:bidi="ar-SA"/>
        </w:rPr>
        <w:t>التقنيّ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مسبوقة</w:t>
      </w:r>
      <w:r>
        <w:rPr>
          <w:rtl/>
        </w:rPr>
        <w:t xml:space="preserve">: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الأوعية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الرقميّ،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والدوبلر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الجمجمة،</w:t>
      </w:r>
      <w:r>
        <w:rPr>
          <w:rtl/>
        </w:rPr>
        <w:t xml:space="preserve"> </w:t>
      </w:r>
      <w:r>
        <w:rPr>
          <w:rtl/>
          <w:lang w:bidi="ar-SA"/>
        </w:rPr>
        <w:t>والتصوير</w:t>
      </w:r>
      <w:r>
        <w:rPr>
          <w:rtl/>
        </w:rPr>
        <w:t xml:space="preserve"> </w:t>
      </w:r>
      <w:r>
        <w:rPr>
          <w:rtl/>
          <w:lang w:bidi="ar-SA"/>
        </w:rPr>
        <w:t>النوويّ</w:t>
      </w:r>
      <w:r>
        <w:rPr>
          <w:rtl/>
        </w:rPr>
        <w:t xml:space="preserve"> </w:t>
      </w:r>
      <w:r>
        <w:rPr>
          <w:rtl/>
          <w:lang w:bidi="ar-SA"/>
        </w:rPr>
        <w:t>لجريان</w:t>
      </w:r>
      <w:r>
        <w:rPr>
          <w:rtl/>
        </w:rPr>
        <w:t xml:space="preserve"> </w:t>
      </w:r>
      <w:r>
        <w:rPr>
          <w:rtl/>
          <w:lang w:bidi="ar-SA"/>
        </w:rPr>
        <w:t>الدم،</w:t>
      </w:r>
      <w:r>
        <w:rPr>
          <w:rtl/>
        </w:rPr>
        <w:t xml:space="preserve"> </w:t>
      </w:r>
      <w:r>
        <w:rPr>
          <w:rtl/>
          <w:lang w:bidi="ar-SA"/>
        </w:rPr>
        <w:t>وكلّها</w:t>
      </w:r>
      <w:r>
        <w:rPr>
          <w:rtl/>
        </w:rPr>
        <w:t xml:space="preserve"> </w:t>
      </w:r>
      <w:r>
        <w:rPr>
          <w:rtl/>
          <w:lang w:bidi="ar-SA"/>
        </w:rPr>
        <w:t>تكشف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كشفًا</w:t>
      </w:r>
      <w:r>
        <w:rPr>
          <w:rtl/>
        </w:rPr>
        <w:t xml:space="preserve"> </w:t>
      </w:r>
      <w:r>
        <w:rPr>
          <w:rtl/>
          <w:lang w:bidi="ar-SA"/>
        </w:rPr>
        <w:t>ماديًّا</w:t>
      </w:r>
      <w:r>
        <w:rPr>
          <w:rtl/>
        </w:rPr>
        <w:t xml:space="preserve"> </w:t>
      </w:r>
      <w:r>
        <w:rPr>
          <w:rtl/>
          <w:lang w:bidi="ar-SA"/>
        </w:rPr>
        <w:t>مشاهدًا</w:t>
      </w:r>
      <w:r>
        <w:rPr>
          <w:rStyle w:val="a5"/>
        </w:rPr>
        <w:footnoteReference w:id="167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آفاقًا</w:t>
      </w:r>
      <w:r>
        <w:rPr>
          <w:rtl/>
        </w:rPr>
        <w:t xml:space="preserve"> </w:t>
      </w:r>
      <w:r>
        <w:rPr>
          <w:rtl/>
          <w:lang w:bidi="ar-SA"/>
        </w:rPr>
        <w:t>لإنقاذ</w:t>
      </w:r>
      <w:r>
        <w:rPr>
          <w:rtl/>
        </w:rPr>
        <w:t xml:space="preserve"> </w:t>
      </w:r>
      <w:r>
        <w:rPr>
          <w:rtl/>
          <w:lang w:bidi="ar-SA"/>
        </w:rPr>
        <w:t>أرواح،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صارمة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تحوّل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حصاد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Style w:val="a5"/>
        </w:rPr>
        <w:footnoteReference w:id="168"/>
      </w:r>
      <w:r>
        <w:rPr>
          <w:rtl/>
        </w:rPr>
        <w:t>.</w:t>
      </w:r>
    </w:p>
    <w:p w14:paraId="3C59ACB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الملاحظ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تبتدع</w:t>
      </w:r>
      <w:r>
        <w:rPr>
          <w:rtl/>
        </w:rPr>
        <w:t xml:space="preserve"> </w:t>
      </w:r>
      <w:r>
        <w:rPr>
          <w:rtl/>
          <w:lang w:bidi="ar-SA"/>
        </w:rPr>
        <w:t>معيارها</w:t>
      </w:r>
      <w:r>
        <w:rPr>
          <w:rtl/>
        </w:rPr>
        <w:t xml:space="preserve"> </w:t>
      </w:r>
      <w:r>
        <w:rPr>
          <w:rtl/>
          <w:lang w:bidi="ar-SA"/>
        </w:rPr>
        <w:t>ابتداعًا،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صارت</w:t>
      </w:r>
      <w:r>
        <w:rPr>
          <w:rtl/>
        </w:rPr>
        <w:t xml:space="preserve"> </w:t>
      </w:r>
      <w:r>
        <w:rPr>
          <w:rtl/>
          <w:lang w:bidi="ar-SA"/>
        </w:rPr>
        <w:t>صيغة</w:t>
      </w:r>
      <w:r>
        <w:rPr>
          <w:rtl/>
        </w:rPr>
        <w:t xml:space="preserve"> "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" </w:t>
      </w:r>
      <w:r>
        <w:rPr>
          <w:rtl/>
          <w:lang w:bidi="ar-SA"/>
        </w:rPr>
        <w:t>تتردّد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وردت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تقريبًا</w:t>
      </w:r>
      <w:r>
        <w:rPr>
          <w:rtl/>
        </w:rPr>
        <w:t xml:space="preserve"> </w:t>
      </w:r>
      <w:r>
        <w:rPr>
          <w:rtl/>
          <w:lang w:bidi="ar-SA"/>
        </w:rPr>
        <w:t>بحروفها؛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قدرة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قيادة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اللحاق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</w:p>
    <w:p w14:paraId="57447E50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75" w:name="_Toc237809447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الخامس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الفتاوى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المؤيّدة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والمعارضة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في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</w:t>
      </w:r>
      <w:bookmarkEnd w:id="75"/>
    </w:p>
    <w:p w14:paraId="79AEB0F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3DC878E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والقرارات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خمس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).</w:t>
      </w:r>
    </w:p>
    <w:p w14:paraId="4ED4241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والقرارات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).</w:t>
      </w:r>
    </w:p>
    <w:p w14:paraId="3B797A32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76" w:name="_Toc237809448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الفتاوى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والقرارات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المؤيّدة</w:t>
      </w:r>
      <w:bookmarkEnd w:id="76"/>
    </w:p>
    <w:p w14:paraId="3E51A2F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5CE5863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مجمع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الدوليّ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عمّان</w:t>
      </w:r>
      <w:r>
        <w:rPr>
          <w:b/>
          <w:bCs/>
          <w:rtl/>
        </w:rPr>
        <w:t xml:space="preserve"> 1986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6C59E2E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توصية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ندوة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المنظمة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للعلوم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الكويت</w:t>
      </w:r>
      <w:r>
        <w:rPr>
          <w:b/>
          <w:bCs/>
          <w:rtl/>
        </w:rPr>
        <w:t xml:space="preserve"> 1985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4F63E28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المصريّة</w:t>
      </w:r>
      <w:r>
        <w:rPr>
          <w:b/>
          <w:bCs/>
          <w:rtl/>
        </w:rPr>
        <w:t>.</w:t>
      </w:r>
    </w:p>
    <w:p w14:paraId="45F76BF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مجلس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والدراسات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الأردنيّ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رقم</w:t>
      </w:r>
      <w:r>
        <w:rPr>
          <w:b/>
          <w:bCs/>
          <w:rtl/>
        </w:rPr>
        <w:t xml:space="preserve"> (117).</w:t>
      </w:r>
    </w:p>
    <w:p w14:paraId="3FF64277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77" w:name="_Toc23780944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مجمع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الدوليّ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عمّان</w:t>
      </w:r>
      <w:r>
        <w:rPr>
          <w:b/>
          <w:bCs/>
          <w:color w:val="000000"/>
          <w:sz w:val="28"/>
          <w:szCs w:val="28"/>
          <w:rtl/>
        </w:rPr>
        <w:t xml:space="preserve"> 1986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77"/>
    </w:p>
    <w:p w14:paraId="6560B79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نصّ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4A70901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د</w:t>
      </w:r>
      <w:r>
        <w:rPr>
          <w:rtl/>
        </w:rPr>
        <w:t xml:space="preserve"> 3/07/86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>: "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وتترتب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المقرّرة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تبيّنت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إحدى</w:t>
      </w:r>
      <w:r>
        <w:rPr>
          <w:rtl/>
        </w:rPr>
        <w:t xml:space="preserve"> </w:t>
      </w:r>
      <w:r>
        <w:rPr>
          <w:rtl/>
          <w:lang w:bidi="ar-SA"/>
        </w:rPr>
        <w:t>العلامتين</w:t>
      </w:r>
      <w:r>
        <w:rPr>
          <w:rtl/>
        </w:rPr>
        <w:t xml:space="preserve"> </w:t>
      </w:r>
      <w:r>
        <w:rPr>
          <w:rtl/>
          <w:lang w:bidi="ar-SA"/>
        </w:rPr>
        <w:t>التاليتين</w:t>
      </w:r>
      <w:r>
        <w:rPr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الاختصاصيّون</w:t>
      </w:r>
      <w:r>
        <w:rPr>
          <w:rtl/>
        </w:rPr>
        <w:t xml:space="preserve"> </w:t>
      </w:r>
      <w:r>
        <w:rPr>
          <w:rtl/>
          <w:lang w:bidi="ar-SA"/>
        </w:rPr>
        <w:t>الخبراء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</w:t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يسوغ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كالقلب</w:t>
      </w:r>
      <w:r>
        <w:rPr>
          <w:rtl/>
        </w:rPr>
        <w:t xml:space="preserve"> </w:t>
      </w:r>
      <w:r>
        <w:rPr>
          <w:rtl/>
          <w:lang w:bidi="ar-SA"/>
        </w:rPr>
        <w:t>مثلًا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يزال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>"</w:t>
      </w:r>
      <w:r>
        <w:rPr>
          <w:rStyle w:val="a5"/>
        </w:rPr>
        <w:footnoteReference w:id="169"/>
      </w:r>
      <w:r>
        <w:rPr>
          <w:rtl/>
        </w:rPr>
        <w:t>.</w:t>
      </w:r>
    </w:p>
    <w:p w14:paraId="5B55D4C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06D1604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وقوّته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صدوره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 xml:space="preserve"> </w:t>
      </w:r>
      <w:r>
        <w:rPr>
          <w:rtl/>
          <w:lang w:bidi="ar-SA"/>
        </w:rPr>
        <w:t>تمثيلًا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سماع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</w:t>
      </w:r>
      <w:r>
        <w:rPr>
          <w:rtl/>
        </w:rPr>
        <w:t xml:space="preserve">. </w:t>
      </w:r>
      <w:r>
        <w:rPr>
          <w:rtl/>
          <w:lang w:bidi="ar-SA"/>
        </w:rPr>
        <w:t>ويلاحَظ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علّق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</w:t>
      </w:r>
      <w:r>
        <w:rPr>
          <w:rtl/>
          <w:lang w:bidi="ar-SA"/>
        </w:rPr>
        <w:t>احترازيّ</w:t>
      </w:r>
      <w:r>
        <w:rPr>
          <w:rtl/>
        </w:rPr>
        <w:t xml:space="preserve"> </w:t>
      </w:r>
      <w:r>
        <w:rPr>
          <w:rtl/>
          <w:lang w:bidi="ar-SA"/>
        </w:rPr>
        <w:t>بليغ</w:t>
      </w:r>
      <w:r>
        <w:rPr>
          <w:rtl/>
        </w:rPr>
        <w:t xml:space="preserve"> </w:t>
      </w:r>
      <w:r>
        <w:rPr>
          <w:rtl/>
          <w:lang w:bidi="ar-SA"/>
        </w:rPr>
        <w:t>يرفع</w:t>
      </w:r>
      <w:r>
        <w:rPr>
          <w:rtl/>
        </w:rPr>
        <w:t xml:space="preserve"> </w:t>
      </w:r>
      <w:r>
        <w:rPr>
          <w:rtl/>
          <w:lang w:bidi="ar-SA"/>
        </w:rPr>
        <w:t>درجة</w:t>
      </w:r>
      <w:r>
        <w:rPr>
          <w:rtl/>
        </w:rPr>
        <w:t xml:space="preserve"> </w:t>
      </w:r>
      <w:r>
        <w:rPr>
          <w:rtl/>
          <w:lang w:bidi="ar-SA"/>
        </w:rPr>
        <w:t>اليقين؛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"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المؤاخذة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المعارضين،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والأسريّة</w:t>
      </w:r>
      <w:r>
        <w:rPr>
          <w:rtl/>
        </w:rPr>
        <w:t xml:space="preserve"> </w:t>
      </w:r>
      <w:r>
        <w:rPr>
          <w:rtl/>
          <w:lang w:bidi="ar-SA"/>
        </w:rPr>
        <w:t>أليق،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رجّحنا</w:t>
      </w:r>
      <w:r>
        <w:rPr>
          <w:rtl/>
        </w:rPr>
        <w:t>.</w:t>
      </w:r>
    </w:p>
    <w:p w14:paraId="2967C9F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لطائف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صياغته</w:t>
      </w:r>
      <w:r>
        <w:rPr>
          <w:rtl/>
        </w:rPr>
        <w:t xml:space="preserve"> </w:t>
      </w:r>
      <w:r>
        <w:rPr>
          <w:rtl/>
          <w:lang w:bidi="ar-SA"/>
        </w:rPr>
        <w:t>المزدوجة</w:t>
      </w:r>
      <w:r>
        <w:rPr>
          <w:rtl/>
        </w:rPr>
        <w:t xml:space="preserve"> </w:t>
      </w:r>
      <w:r>
        <w:rPr>
          <w:rtl/>
          <w:lang w:bidi="ar-SA"/>
        </w:rPr>
        <w:t>للعلامتين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سوّى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إفادة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وجعل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العلامتين</w:t>
      </w:r>
      <w:r>
        <w:rPr>
          <w:rtl/>
        </w:rPr>
        <w:t xml:space="preserve"> </w:t>
      </w:r>
      <w:r>
        <w:rPr>
          <w:rtl/>
          <w:lang w:bidi="ar-SA"/>
        </w:rPr>
        <w:t>واحدًا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بعدم</w:t>
      </w:r>
      <w:r>
        <w:rPr>
          <w:rtl/>
        </w:rPr>
        <w:t xml:space="preserve"> </w:t>
      </w:r>
      <w:r>
        <w:rPr>
          <w:rtl/>
          <w:lang w:bidi="ar-SA"/>
        </w:rPr>
        <w:t>الرجعة؛</w:t>
      </w:r>
      <w:r>
        <w:rPr>
          <w:rtl/>
        </w:rPr>
        <w:t xml:space="preserve"> </w:t>
      </w:r>
      <w:r>
        <w:rPr>
          <w:rtl/>
          <w:lang w:bidi="ar-SA"/>
        </w:rPr>
        <w:t>فأخرج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المؤقت</w:t>
      </w:r>
      <w:r>
        <w:rPr>
          <w:rtl/>
        </w:rPr>
        <w:t xml:space="preserve"> </w:t>
      </w:r>
      <w:r>
        <w:rPr>
          <w:rtl/>
          <w:lang w:bidi="ar-SA"/>
        </w:rPr>
        <w:t>القابل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الحكم،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توهّم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يبيح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بمجرّد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"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</w:t>
      </w:r>
      <w:r>
        <w:rPr>
          <w:rtl/>
        </w:rPr>
        <w:t xml:space="preserve">" </w:t>
      </w:r>
      <w:r>
        <w:rPr>
          <w:rtl/>
          <w:lang w:bidi="ar-SA"/>
        </w:rPr>
        <w:t>جوابًا</w:t>
      </w:r>
      <w:r>
        <w:rPr>
          <w:rtl/>
        </w:rPr>
        <w:t xml:space="preserve"> </w:t>
      </w:r>
      <w:r>
        <w:rPr>
          <w:rtl/>
          <w:lang w:bidi="ar-SA"/>
        </w:rPr>
        <w:t>مسبقًا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يتصوّر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احتمال</w:t>
      </w:r>
      <w:r>
        <w:rPr>
          <w:rtl/>
        </w:rPr>
        <w:t xml:space="preserve"> </w:t>
      </w:r>
      <w:r>
        <w:rPr>
          <w:rtl/>
          <w:lang w:bidi="ar-SA"/>
        </w:rPr>
        <w:t>للرجعة</w:t>
      </w:r>
      <w:r>
        <w:rPr>
          <w:rStyle w:val="a5"/>
        </w:rPr>
        <w:footnoteReference w:id="170"/>
      </w:r>
      <w:r>
        <w:rPr>
          <w:rtl/>
        </w:rPr>
        <w:t>.</w:t>
      </w:r>
    </w:p>
    <w:p w14:paraId="0DBC66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8" w:name="_Toc23780945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توصية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ندوة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المنظمة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للعلوم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الكويت</w:t>
      </w:r>
      <w:r>
        <w:rPr>
          <w:b/>
          <w:bCs/>
          <w:color w:val="000000"/>
          <w:sz w:val="28"/>
          <w:szCs w:val="28"/>
          <w:rtl/>
        </w:rPr>
        <w:t xml:space="preserve"> 1985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78"/>
    </w:p>
    <w:p w14:paraId="0FB5C8F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التوصية</w:t>
      </w:r>
      <w:r>
        <w:rPr>
          <w:b/>
          <w:bCs/>
          <w:rtl/>
        </w:rPr>
        <w:t>.</w:t>
      </w:r>
    </w:p>
    <w:p w14:paraId="4BEBA4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بالكويت،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مؤكّدًا</w:t>
      </w:r>
      <w:r>
        <w:rPr>
          <w:rtl/>
        </w:rPr>
        <w:t xml:space="preserve"> </w:t>
      </w:r>
      <w:r>
        <w:rPr>
          <w:rtl/>
          <w:lang w:bidi="ar-SA"/>
        </w:rPr>
        <w:t>طبيًّا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استحال</w:t>
      </w:r>
      <w:r>
        <w:rPr>
          <w:rtl/>
        </w:rPr>
        <w:t xml:space="preserve"> </w:t>
      </w:r>
      <w:r>
        <w:rPr>
          <w:rtl/>
          <w:lang w:bidi="ar-SA"/>
        </w:rPr>
        <w:t>شفاؤه،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الصناعيّ،</w:t>
      </w:r>
      <w:r>
        <w:rPr>
          <w:rtl/>
        </w:rPr>
        <w:t xml:space="preserve"> </w:t>
      </w:r>
      <w:r>
        <w:rPr>
          <w:rtl/>
          <w:lang w:bidi="ar-SA"/>
        </w:rPr>
        <w:t>ومهّدت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لقرار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Style w:val="a5"/>
        </w:rPr>
        <w:footnoteReference w:id="171"/>
      </w:r>
      <w:r>
        <w:rPr>
          <w:rtl/>
        </w:rPr>
        <w:t>.</w:t>
      </w:r>
    </w:p>
    <w:p w14:paraId="2A246D8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528A86B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التوصية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منهجها</w:t>
      </w:r>
      <w:r>
        <w:rPr>
          <w:rtl/>
        </w:rPr>
        <w:t xml:space="preserve">: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لقاء</w:t>
      </w:r>
      <w:r>
        <w:rPr>
          <w:rtl/>
        </w:rPr>
        <w:t xml:space="preserve"> </w:t>
      </w:r>
      <w:r>
        <w:rPr>
          <w:rtl/>
          <w:lang w:bidi="ar-SA"/>
        </w:rPr>
        <w:t>منظّم</w:t>
      </w:r>
      <w:r>
        <w:rPr>
          <w:rtl/>
        </w:rPr>
        <w:t xml:space="preserve"> </w:t>
      </w:r>
      <w:r>
        <w:rPr>
          <w:rtl/>
          <w:lang w:bidi="ar-SA"/>
        </w:rPr>
        <w:t>جلس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النازلة،</w:t>
      </w:r>
      <w:r>
        <w:rPr>
          <w:rtl/>
        </w:rPr>
        <w:t xml:space="preserve"> </w:t>
      </w:r>
      <w:r>
        <w:rPr>
          <w:rtl/>
          <w:lang w:bidi="ar-SA"/>
        </w:rPr>
        <w:t>فصدر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صحيح،</w:t>
      </w:r>
      <w:r>
        <w:rPr>
          <w:rtl/>
        </w:rPr>
        <w:t xml:space="preserve"> </w:t>
      </w:r>
      <w:r>
        <w:rPr>
          <w:rtl/>
          <w:lang w:bidi="ar-SA"/>
        </w:rPr>
        <w:t>وصدق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فرع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تصوّره</w:t>
      </w:r>
      <w:r>
        <w:rPr>
          <w:rtl/>
        </w:rPr>
        <w:t xml:space="preserve">. </w:t>
      </w:r>
      <w:r>
        <w:rPr>
          <w:rtl/>
          <w:lang w:bidi="ar-SA"/>
        </w:rPr>
        <w:t>وعبارتها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عبارة</w:t>
      </w:r>
      <w:r>
        <w:rPr>
          <w:rtl/>
        </w:rPr>
        <w:t xml:space="preserve"> </w:t>
      </w:r>
      <w:r>
        <w:rPr>
          <w:rtl/>
          <w:lang w:bidi="ar-SA"/>
        </w:rPr>
        <w:t>الإطلاق،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ركّزت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>.</w:t>
      </w:r>
    </w:p>
    <w:p w14:paraId="275E2C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وممّا</w:t>
      </w:r>
      <w:r>
        <w:rPr>
          <w:rtl/>
        </w:rPr>
        <w:t xml:space="preserve"> </w:t>
      </w:r>
      <w:r>
        <w:rPr>
          <w:rtl/>
          <w:lang w:bidi="ar-SA"/>
        </w:rPr>
        <w:t>يذكر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خلفيّة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الندوة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بالكويت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رسالتها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وأساطين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قضايا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والموت،</w:t>
      </w:r>
      <w:r>
        <w:rPr>
          <w:rtl/>
        </w:rPr>
        <w:t xml:space="preserve"> </w:t>
      </w:r>
      <w:r>
        <w:rPr>
          <w:rtl/>
          <w:lang w:bidi="ar-SA"/>
        </w:rPr>
        <w:t>فعقدت</w:t>
      </w:r>
      <w:r>
        <w:rPr>
          <w:rtl/>
        </w:rPr>
        <w:t xml:space="preserve"> </w:t>
      </w:r>
      <w:r>
        <w:rPr>
          <w:rtl/>
          <w:lang w:bidi="ar-SA"/>
        </w:rPr>
        <w:t>سلسلة</w:t>
      </w:r>
      <w:r>
        <w:rPr>
          <w:rtl/>
        </w:rPr>
        <w:t xml:space="preserve"> </w:t>
      </w:r>
      <w:r>
        <w:rPr>
          <w:rtl/>
          <w:lang w:bidi="ar-SA"/>
        </w:rPr>
        <w:t>ندوات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حضرها</w:t>
      </w:r>
      <w:r>
        <w:rPr>
          <w:rtl/>
        </w:rPr>
        <w:t xml:space="preserve"> </w:t>
      </w:r>
      <w:r>
        <w:rPr>
          <w:rtl/>
          <w:lang w:bidi="ar-SA"/>
        </w:rPr>
        <w:t>كبار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وعلماء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أقطار</w:t>
      </w:r>
      <w:r>
        <w:rPr>
          <w:rtl/>
        </w:rPr>
        <w:t xml:space="preserve"> </w:t>
      </w:r>
      <w:r>
        <w:rPr>
          <w:rtl/>
          <w:lang w:bidi="ar-SA"/>
        </w:rPr>
        <w:t>شتى،</w:t>
      </w:r>
      <w:r>
        <w:rPr>
          <w:rtl/>
        </w:rPr>
        <w:t xml:space="preserve"> </w:t>
      </w:r>
      <w:r>
        <w:rPr>
          <w:rtl/>
          <w:lang w:bidi="ar-SA"/>
        </w:rPr>
        <w:t>وطُرحت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الأوراق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يفهمها</w:t>
      </w:r>
      <w:r>
        <w:rPr>
          <w:rtl/>
        </w:rPr>
        <w:t xml:space="preserve"> </w:t>
      </w:r>
      <w:r>
        <w:rPr>
          <w:rtl/>
          <w:lang w:bidi="ar-SA"/>
        </w:rPr>
        <w:t>الفقيه،</w:t>
      </w:r>
      <w:r>
        <w:rPr>
          <w:rtl/>
        </w:rPr>
        <w:t xml:space="preserve"> </w:t>
      </w:r>
      <w:r>
        <w:rPr>
          <w:rtl/>
          <w:lang w:bidi="ar-SA"/>
        </w:rPr>
        <w:t>ونوقشت</w:t>
      </w:r>
      <w:r>
        <w:rPr>
          <w:rtl/>
        </w:rPr>
        <w:t xml:space="preserve"> </w:t>
      </w:r>
      <w:r>
        <w:rPr>
          <w:rtl/>
          <w:lang w:bidi="ar-SA"/>
        </w:rPr>
        <w:t>المداخلات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بحضور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يصحّح</w:t>
      </w:r>
      <w:r>
        <w:rPr>
          <w:rtl/>
        </w:rPr>
        <w:t xml:space="preserve"> </w:t>
      </w:r>
      <w:r>
        <w:rPr>
          <w:rtl/>
          <w:lang w:bidi="ar-SA"/>
        </w:rPr>
        <w:t>التصوّر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فورًا؛</w:t>
      </w:r>
      <w:r>
        <w:rPr>
          <w:rtl/>
        </w:rPr>
        <w:t xml:space="preserve"> </w:t>
      </w:r>
      <w:r>
        <w:rPr>
          <w:rtl/>
          <w:lang w:bidi="ar-SA"/>
        </w:rPr>
        <w:t>فخرجت</w:t>
      </w:r>
      <w:r>
        <w:rPr>
          <w:rtl/>
        </w:rPr>
        <w:t xml:space="preserve"> </w:t>
      </w:r>
      <w:r>
        <w:rPr>
          <w:rtl/>
          <w:lang w:bidi="ar-SA"/>
        </w:rPr>
        <w:t>توصياتها</w:t>
      </w:r>
      <w:r>
        <w:rPr>
          <w:rtl/>
        </w:rPr>
        <w:t xml:space="preserve"> </w:t>
      </w:r>
      <w:r>
        <w:rPr>
          <w:rtl/>
          <w:lang w:bidi="ar-SA"/>
        </w:rPr>
        <w:t>ناضجة</w:t>
      </w:r>
      <w:r>
        <w:rPr>
          <w:rtl/>
        </w:rPr>
        <w:t xml:space="preserve"> </w:t>
      </w:r>
      <w:r>
        <w:rPr>
          <w:rtl/>
          <w:lang w:bidi="ar-SA"/>
        </w:rPr>
        <w:t>قلّ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أن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مثلها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Style w:val="a5"/>
        </w:rPr>
        <w:footnoteReference w:id="172"/>
      </w:r>
      <w:r>
        <w:rPr>
          <w:rtl/>
        </w:rPr>
        <w:t>.</w:t>
      </w:r>
    </w:p>
    <w:p w14:paraId="62DA98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ويظهر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الندوة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 xml:space="preserve">: </w:t>
      </w:r>
      <w:r>
        <w:rPr>
          <w:rtl/>
          <w:lang w:bidi="ar-SA"/>
        </w:rPr>
        <w:t>فمنهجها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والطبيب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سنّة</w:t>
      </w:r>
      <w:r>
        <w:rPr>
          <w:rtl/>
        </w:rPr>
        <w:t xml:space="preserve"> </w:t>
      </w:r>
      <w:r>
        <w:rPr>
          <w:rtl/>
          <w:lang w:bidi="ar-SA"/>
        </w:rPr>
        <w:t>متّبعة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أطفال</w:t>
      </w:r>
      <w:r>
        <w:rPr>
          <w:rtl/>
        </w:rPr>
        <w:t xml:space="preserve"> </w:t>
      </w:r>
      <w:r>
        <w:rPr>
          <w:rtl/>
          <w:lang w:bidi="ar-SA"/>
        </w:rPr>
        <w:t>الأنابيب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المشاركون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غيّروا</w:t>
      </w:r>
      <w:r>
        <w:rPr>
          <w:rtl/>
        </w:rPr>
        <w:t xml:space="preserve"> </w:t>
      </w:r>
      <w:r>
        <w:rPr>
          <w:rtl/>
          <w:lang w:bidi="ar-SA"/>
        </w:rPr>
        <w:t>تصوّرهم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سماع</w:t>
      </w:r>
      <w:r>
        <w:rPr>
          <w:rtl/>
        </w:rPr>
        <w:t xml:space="preserve"> </w:t>
      </w:r>
      <w:r>
        <w:rPr>
          <w:rtl/>
          <w:lang w:bidi="ar-SA"/>
        </w:rPr>
        <w:t>البيان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المباشر،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يؤكّد</w:t>
      </w:r>
      <w:r>
        <w:rPr>
          <w:rtl/>
        </w:rPr>
        <w:t xml:space="preserve"> </w:t>
      </w:r>
      <w:r>
        <w:rPr>
          <w:rtl/>
          <w:lang w:bidi="ar-SA"/>
        </w:rPr>
        <w:t>القاعدة</w:t>
      </w:r>
      <w:r>
        <w:rPr>
          <w:rtl/>
        </w:rPr>
        <w:t xml:space="preserve"> </w:t>
      </w:r>
      <w:r>
        <w:rPr>
          <w:rtl/>
          <w:lang w:bidi="ar-SA"/>
        </w:rPr>
        <w:t>الذهبيّة</w:t>
      </w:r>
      <w:r>
        <w:rPr>
          <w:rtl/>
        </w:rPr>
        <w:t xml:space="preserve">: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فرع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يؤخذ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Style w:val="a5"/>
        </w:rPr>
        <w:footnoteReference w:id="173"/>
      </w:r>
      <w:r>
        <w:rPr>
          <w:rtl/>
        </w:rPr>
        <w:t>.</w:t>
      </w:r>
    </w:p>
    <w:p w14:paraId="771956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9" w:name="_Toc23780945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الإفتاء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المصريّة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9"/>
    </w:p>
    <w:p w14:paraId="222A343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482237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ذهبت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فتاواها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 xml:space="preserve">: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مانع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المختصّون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جدوى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إرث</w:t>
      </w:r>
      <w:r>
        <w:rPr>
          <w:rtl/>
        </w:rPr>
        <w:t xml:space="preserve"> </w:t>
      </w:r>
      <w:r>
        <w:rPr>
          <w:rtl/>
          <w:lang w:bidi="ar-SA"/>
        </w:rPr>
        <w:t>وعدّة</w:t>
      </w:r>
      <w:r>
        <w:rPr>
          <w:rtl/>
        </w:rPr>
        <w:t xml:space="preserve"> </w:t>
      </w:r>
      <w:r>
        <w:rPr>
          <w:rtl/>
          <w:lang w:bidi="ar-SA"/>
        </w:rPr>
        <w:t>ونحوهما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فتواها</w:t>
      </w:r>
      <w:r>
        <w:rPr>
          <w:rtl/>
        </w:rPr>
        <w:t xml:space="preserve"> </w:t>
      </w:r>
      <w:r>
        <w:rPr>
          <w:rtl/>
          <w:lang w:bidi="ar-SA"/>
        </w:rPr>
        <w:t>المنشورة</w:t>
      </w:r>
      <w:r>
        <w:rPr>
          <w:rtl/>
        </w:rPr>
        <w:t xml:space="preserve"> </w:t>
      </w:r>
      <w:r>
        <w:rPr>
          <w:rtl/>
          <w:lang w:bidi="ar-SA"/>
        </w:rPr>
        <w:t>برقم</w:t>
      </w:r>
      <w:r>
        <w:rPr>
          <w:rtl/>
        </w:rPr>
        <w:t xml:space="preserve"> (11622)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Style w:val="a5"/>
        </w:rPr>
        <w:footnoteReference w:id="174"/>
      </w:r>
      <w:r>
        <w:rPr>
          <w:rStyle w:val="a5"/>
        </w:rPr>
        <w:footnoteReference w:id="175"/>
      </w:r>
      <w:r>
        <w:rPr>
          <w:rtl/>
        </w:rPr>
        <w:t>.</w:t>
      </w:r>
    </w:p>
    <w:p w14:paraId="63AB128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4F2E8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للمسلك</w:t>
      </w:r>
      <w:r>
        <w:rPr>
          <w:rtl/>
        </w:rPr>
        <w:t xml:space="preserve"> </w:t>
      </w:r>
      <w:r>
        <w:rPr>
          <w:rtl/>
          <w:lang w:bidi="ar-SA"/>
        </w:rPr>
        <w:t>الوسط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الفريقين،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أقرب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البحث؛</w:t>
      </w:r>
      <w:r>
        <w:rPr>
          <w:rtl/>
        </w:rPr>
        <w:t xml:space="preserve"> </w:t>
      </w:r>
      <w:r>
        <w:rPr>
          <w:rtl/>
          <w:lang w:bidi="ar-SA"/>
        </w:rPr>
        <w:t>وميزتها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إفتاء</w:t>
      </w:r>
      <w:r>
        <w:rPr>
          <w:rtl/>
        </w:rPr>
        <w:t xml:space="preserve"> </w:t>
      </w:r>
      <w:r>
        <w:rPr>
          <w:rtl/>
          <w:lang w:bidi="ar-SA"/>
        </w:rPr>
        <w:t>رسميّة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فتصلح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والمستشفيات</w:t>
      </w:r>
      <w:r>
        <w:rPr>
          <w:rtl/>
        </w:rPr>
        <w:t>.</w:t>
      </w:r>
    </w:p>
    <w:p w14:paraId="65C1574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فرّقت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مقامين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يخلط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: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ومقام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الطبيّ؛</w:t>
      </w:r>
      <w:r>
        <w:rPr>
          <w:rtl/>
        </w:rPr>
        <w:t xml:space="preserve"> </w:t>
      </w:r>
      <w:r>
        <w:rPr>
          <w:rtl/>
          <w:lang w:bidi="ar-SA"/>
        </w:rPr>
        <w:t>فأجابت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بجوابه</w:t>
      </w:r>
      <w:r>
        <w:rPr>
          <w:rtl/>
        </w:rPr>
        <w:t xml:space="preserve">: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الفعل،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الرفع،</w:t>
      </w:r>
      <w:r>
        <w:rPr>
          <w:rtl/>
        </w:rPr>
        <w:t xml:space="preserve"> </w:t>
      </w:r>
      <w:r>
        <w:rPr>
          <w:rtl/>
          <w:lang w:bidi="ar-SA"/>
        </w:rPr>
        <w:t>فجائز</w:t>
      </w:r>
      <w:r>
        <w:rPr>
          <w:rtl/>
        </w:rPr>
        <w:t xml:space="preserve"> </w:t>
      </w:r>
      <w:r>
        <w:rPr>
          <w:rtl/>
          <w:lang w:bidi="ar-SA"/>
        </w:rPr>
        <w:t>لانتفاء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يتبعه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إرث</w:t>
      </w:r>
      <w:r>
        <w:rPr>
          <w:rtl/>
        </w:rPr>
        <w:t xml:space="preserve"> </w:t>
      </w:r>
      <w:r>
        <w:rPr>
          <w:rtl/>
          <w:lang w:bidi="ar-SA"/>
        </w:rPr>
        <w:t>وعدّة</w:t>
      </w:r>
      <w:r>
        <w:rPr>
          <w:rtl/>
        </w:rPr>
        <w:t xml:space="preserve"> </w:t>
      </w:r>
      <w:r>
        <w:rPr>
          <w:rtl/>
          <w:lang w:bidi="ar-SA"/>
        </w:rPr>
        <w:t>فمعلّق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تنحلّ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إشكالات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: </w:t>
      </w:r>
      <w:r>
        <w:rPr>
          <w:rtl/>
          <w:lang w:bidi="ar-SA"/>
        </w:rPr>
        <w:t>فليس</w:t>
      </w:r>
      <w:r>
        <w:rPr>
          <w:rtl/>
        </w:rPr>
        <w:t xml:space="preserve"> </w:t>
      </w:r>
      <w:r>
        <w:rPr>
          <w:rtl/>
          <w:lang w:bidi="ar-SA"/>
        </w:rPr>
        <w:t>مطلوبًا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تعتقد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قريبها</w:t>
      </w:r>
      <w:r>
        <w:rPr>
          <w:rtl/>
        </w:rPr>
        <w:t xml:space="preserve"> </w:t>
      </w:r>
      <w:r>
        <w:rPr>
          <w:rtl/>
          <w:lang w:bidi="ar-SA"/>
        </w:rPr>
        <w:t>لتأذن</w:t>
      </w:r>
      <w:r>
        <w:rPr>
          <w:rtl/>
        </w:rPr>
        <w:t xml:space="preserve"> </w:t>
      </w:r>
      <w:r>
        <w:rPr>
          <w:rtl/>
          <w:lang w:bidi="ar-SA"/>
        </w:rPr>
        <w:t>بالرفع،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تدرك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الآلة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يقدّم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نفعًا</w:t>
      </w:r>
      <w:r>
        <w:rPr>
          <w:rStyle w:val="a5"/>
        </w:rPr>
        <w:footnoteReference w:id="176"/>
      </w:r>
      <w:r>
        <w:rPr>
          <w:rtl/>
        </w:rPr>
        <w:t>.</w:t>
      </w:r>
    </w:p>
    <w:p w14:paraId="453EAF6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0" w:name="_Toc23780945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مجلس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الإفتاء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والبحوث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الأردنيّ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رقم</w:t>
      </w:r>
      <w:r>
        <w:rPr>
          <w:b/>
          <w:bCs/>
          <w:color w:val="000000"/>
          <w:sz w:val="28"/>
          <w:szCs w:val="28"/>
          <w:rtl/>
        </w:rPr>
        <w:t xml:space="preserve"> (117).</w:t>
      </w:r>
      <w:bookmarkEnd w:id="80"/>
    </w:p>
    <w:p w14:paraId="10DB4C5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نصّ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480BBA1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مانع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تأكّد</w:t>
      </w:r>
      <w:r>
        <w:rPr>
          <w:rtl/>
        </w:rPr>
        <w:t xml:space="preserve"> </w:t>
      </w:r>
      <w:r>
        <w:rPr>
          <w:rtl/>
          <w:lang w:bidi="ar-SA"/>
        </w:rPr>
        <w:t>وتيقّن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توجد</w:t>
      </w:r>
      <w:r>
        <w:rPr>
          <w:rtl/>
        </w:rPr>
        <w:t xml:space="preserve"> </w:t>
      </w:r>
      <w:r>
        <w:rPr>
          <w:rtl/>
          <w:lang w:bidi="ar-SA"/>
        </w:rPr>
        <w:t>أيّة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للمريض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شريطة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يؤيّد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يقلّ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>"</w:t>
      </w:r>
      <w:r>
        <w:rPr>
          <w:rStyle w:val="a5"/>
        </w:rPr>
        <w:footnoteReference w:id="177"/>
      </w:r>
      <w:r>
        <w:rPr>
          <w:rtl/>
        </w:rPr>
        <w:t>.</w:t>
      </w:r>
    </w:p>
    <w:p w14:paraId="04EE9EB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514C436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يلاحَظ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المختصّين</w:t>
      </w:r>
      <w:r>
        <w:rPr>
          <w:rtl/>
        </w:rPr>
        <w:t xml:space="preserve"> </w:t>
      </w:r>
      <w:r>
        <w:rPr>
          <w:rtl/>
          <w:lang w:bidi="ar-SA"/>
        </w:rPr>
        <w:t>العدول،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الشرط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تواردت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والقوانين،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استقراره</w:t>
      </w:r>
      <w:r>
        <w:rPr>
          <w:rtl/>
        </w:rPr>
        <w:t xml:space="preserve"> </w:t>
      </w:r>
      <w:r>
        <w:rPr>
          <w:rtl/>
          <w:lang w:bidi="ar-SA"/>
        </w:rPr>
        <w:t>ضابطًا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جامعًا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سوّى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الابتدائيّ</w:t>
      </w:r>
      <w:r>
        <w:rPr>
          <w:rtl/>
        </w:rPr>
        <w:t xml:space="preserve"> </w:t>
      </w:r>
      <w:r>
        <w:rPr>
          <w:rtl/>
          <w:lang w:bidi="ar-SA"/>
        </w:rPr>
        <w:t>والرفع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العبث،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بيّنّا،</w:t>
      </w:r>
      <w:r>
        <w:rPr>
          <w:rtl/>
        </w:rPr>
        <w:t xml:space="preserve"> </w:t>
      </w:r>
      <w:r>
        <w:rPr>
          <w:rtl/>
          <w:lang w:bidi="ar-SA"/>
        </w:rPr>
        <w:t>ألحق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الرفع؛</w:t>
      </w:r>
      <w:r>
        <w:rPr>
          <w:rtl/>
        </w:rPr>
        <w:t xml:space="preserve"> </w:t>
      </w:r>
      <w:r>
        <w:rPr>
          <w:rtl/>
          <w:lang w:bidi="ar-SA"/>
        </w:rPr>
        <w:t>ويؤيّده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5C192B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ويكتسب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لمجتمعنا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جهتين</w:t>
      </w:r>
      <w:r>
        <w:rPr>
          <w:rtl/>
        </w:rPr>
        <w:t xml:space="preserve">: </w:t>
      </w:r>
      <w:r>
        <w:rPr>
          <w:rtl/>
          <w:lang w:bidi="ar-SA"/>
        </w:rPr>
        <w:t>قربه</w:t>
      </w:r>
      <w:r>
        <w:rPr>
          <w:rtl/>
        </w:rPr>
        <w:t xml:space="preserve"> </w:t>
      </w:r>
      <w:r>
        <w:rPr>
          <w:rtl/>
          <w:lang w:bidi="ar-SA"/>
        </w:rPr>
        <w:t>الجغرافيّ</w:t>
      </w:r>
      <w:r>
        <w:rPr>
          <w:rtl/>
        </w:rPr>
        <w:t xml:space="preserve"> </w:t>
      </w:r>
      <w:r>
        <w:rPr>
          <w:rtl/>
          <w:lang w:bidi="ar-SA"/>
        </w:rPr>
        <w:t>والمذهبيّ،</w:t>
      </w:r>
      <w:r>
        <w:rPr>
          <w:rtl/>
        </w:rPr>
        <w:t xml:space="preserve"> </w:t>
      </w:r>
      <w:r>
        <w:rPr>
          <w:rtl/>
          <w:lang w:bidi="ar-SA"/>
        </w:rPr>
        <w:t>فدائرة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الأردنيّة</w:t>
      </w:r>
      <w:r>
        <w:rPr>
          <w:rtl/>
        </w:rPr>
        <w:t xml:space="preserve"> </w:t>
      </w:r>
      <w:r>
        <w:rPr>
          <w:rtl/>
          <w:lang w:bidi="ar-SA"/>
        </w:rPr>
        <w:t>مرجع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بلادنا؛</w:t>
      </w:r>
      <w:r>
        <w:rPr>
          <w:rtl/>
        </w:rPr>
        <w:t xml:space="preserve"> </w:t>
      </w:r>
      <w:r>
        <w:rPr>
          <w:rtl/>
          <w:lang w:bidi="ar-SA"/>
        </w:rPr>
        <w:t>وعمليّته،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نزل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واقعة</w:t>
      </w:r>
      <w:r>
        <w:rPr>
          <w:rtl/>
        </w:rPr>
        <w:t xml:space="preserve"> </w:t>
      </w:r>
      <w:r>
        <w:rPr>
          <w:rtl/>
          <w:lang w:bidi="ar-SA"/>
        </w:rPr>
        <w:t>محدّدة،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سرطان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مراحله</w:t>
      </w:r>
      <w:r>
        <w:rPr>
          <w:rtl/>
        </w:rPr>
        <w:t xml:space="preserve"> </w:t>
      </w:r>
      <w:r>
        <w:rPr>
          <w:rtl/>
          <w:lang w:bidi="ar-SA"/>
        </w:rPr>
        <w:t>الأخيرة،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جوابه</w:t>
      </w:r>
      <w:r>
        <w:rPr>
          <w:rtl/>
        </w:rPr>
        <w:t xml:space="preserve"> </w:t>
      </w:r>
      <w:r>
        <w:rPr>
          <w:rtl/>
          <w:lang w:bidi="ar-SA"/>
        </w:rPr>
        <w:t>محرَّرًا</w:t>
      </w:r>
      <w:r>
        <w:rPr>
          <w:rtl/>
        </w:rPr>
        <w:t xml:space="preserve"> </w:t>
      </w:r>
      <w:r>
        <w:rPr>
          <w:rtl/>
          <w:lang w:bidi="ar-SA"/>
        </w:rPr>
        <w:t>بشروطه</w:t>
      </w:r>
      <w:r>
        <w:rPr>
          <w:rtl/>
        </w:rPr>
        <w:t xml:space="preserve">: </w:t>
      </w:r>
      <w:r>
        <w:rPr>
          <w:rtl/>
          <w:lang w:bidi="ar-SA"/>
        </w:rPr>
        <w:t>تيقّن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الفائدة،</w:t>
      </w:r>
      <w:r>
        <w:rPr>
          <w:rtl/>
        </w:rPr>
        <w:t xml:space="preserve"> </w:t>
      </w:r>
      <w:r>
        <w:rPr>
          <w:rtl/>
          <w:lang w:bidi="ar-SA"/>
        </w:rPr>
        <w:t>وتأييد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ثقات؛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الصيغة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تُعتمد</w:t>
      </w:r>
      <w:r>
        <w:rPr>
          <w:rtl/>
        </w:rPr>
        <w:t xml:space="preserve"> </w:t>
      </w:r>
      <w:r>
        <w:rPr>
          <w:rtl/>
          <w:lang w:bidi="ar-SA"/>
        </w:rPr>
        <w:t>نموذجًا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مستشفياتنا</w:t>
      </w:r>
      <w:r>
        <w:rPr>
          <w:rStyle w:val="a5"/>
        </w:rPr>
        <w:footnoteReference w:id="178"/>
      </w:r>
      <w:r>
        <w:rPr>
          <w:rtl/>
        </w:rPr>
        <w:t>.</w:t>
      </w:r>
    </w:p>
    <w:p w14:paraId="1E2746D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1" w:name="_Toc23780945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مركز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بإسلام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ويب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حكم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رفع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دماغيًّا</w:t>
      </w:r>
      <w:r>
        <w:rPr>
          <w:b/>
          <w:bCs/>
          <w:color w:val="000000"/>
          <w:sz w:val="28"/>
          <w:szCs w:val="28"/>
          <w:rtl/>
        </w:rPr>
        <w:t>.</w:t>
      </w:r>
      <w:bookmarkEnd w:id="81"/>
    </w:p>
    <w:p w14:paraId="63D5420D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0753E3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سئل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بموقع</w:t>
      </w:r>
      <w:r>
        <w:rPr>
          <w:rtl/>
        </w:rPr>
        <w:t xml:space="preserve"> </w:t>
      </w:r>
      <w:r>
        <w:rPr>
          <w:rtl/>
          <w:lang w:bidi="ar-SA"/>
        </w:rPr>
        <w:t>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فأجاب</w:t>
      </w:r>
      <w:r>
        <w:rPr>
          <w:rtl/>
        </w:rPr>
        <w:t xml:space="preserve"> </w:t>
      </w:r>
      <w:r>
        <w:rPr>
          <w:rtl/>
          <w:lang w:bidi="ar-SA"/>
        </w:rPr>
        <w:t>ببيان</w:t>
      </w:r>
      <w:r>
        <w:rPr>
          <w:rtl/>
        </w:rPr>
        <w:t xml:space="preserve"> </w:t>
      </w:r>
      <w:r>
        <w:rPr>
          <w:rtl/>
          <w:lang w:bidi="ar-SA"/>
        </w:rPr>
        <w:t>قولي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الثقات</w:t>
      </w:r>
      <w:r>
        <w:rPr>
          <w:rtl/>
        </w:rPr>
        <w:t xml:space="preserve"> </w:t>
      </w:r>
      <w:r>
        <w:rPr>
          <w:rtl/>
          <w:lang w:bidi="ar-SA"/>
        </w:rPr>
        <w:t>بتعطّل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مستندًا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معتبرة</w:t>
      </w:r>
      <w:r>
        <w:rPr>
          <w:rStyle w:val="a5"/>
        </w:rPr>
        <w:footnoteReference w:id="179"/>
      </w:r>
      <w:r>
        <w:rPr>
          <w:rtl/>
        </w:rPr>
        <w:t>.</w:t>
      </w:r>
    </w:p>
    <w:p w14:paraId="38480232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D8903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جمهورها</w:t>
      </w:r>
      <w:r>
        <w:rPr>
          <w:rtl/>
        </w:rPr>
        <w:t xml:space="preserve">: </w:t>
      </w:r>
      <w:r>
        <w:rPr>
          <w:rtl/>
          <w:lang w:bidi="ar-SA"/>
        </w:rPr>
        <w:t>فمركز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منصّات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الإلكترونيّ</w:t>
      </w:r>
      <w:r>
        <w:rPr>
          <w:rtl/>
        </w:rPr>
        <w:t xml:space="preserve"> </w:t>
      </w:r>
      <w:r>
        <w:rPr>
          <w:rtl/>
          <w:lang w:bidi="ar-SA"/>
        </w:rPr>
        <w:t>انتشارًا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العربيّ،</w:t>
      </w:r>
      <w:r>
        <w:rPr>
          <w:rtl/>
        </w:rPr>
        <w:t xml:space="preserve"> </w:t>
      </w:r>
      <w:r>
        <w:rPr>
          <w:rtl/>
          <w:lang w:bidi="ar-SA"/>
        </w:rPr>
        <w:t>وإليه</w:t>
      </w:r>
      <w:r>
        <w:rPr>
          <w:rtl/>
        </w:rPr>
        <w:t xml:space="preserve"> </w:t>
      </w:r>
      <w:r>
        <w:rPr>
          <w:rtl/>
          <w:lang w:bidi="ar-SA"/>
        </w:rPr>
        <w:t>تفزع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نوازلها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الرسميّة؛</w:t>
      </w:r>
      <w:r>
        <w:rPr>
          <w:rtl/>
        </w:rPr>
        <w:t xml:space="preserve"> </w:t>
      </w:r>
      <w:r>
        <w:rPr>
          <w:rtl/>
          <w:lang w:bidi="ar-SA"/>
        </w:rPr>
        <w:t>فاستقرار</w:t>
      </w:r>
      <w:r>
        <w:rPr>
          <w:rtl/>
        </w:rPr>
        <w:t xml:space="preserve"> </w:t>
      </w:r>
      <w:r>
        <w:rPr>
          <w:rtl/>
          <w:lang w:bidi="ar-SA"/>
        </w:rPr>
        <w:t>فتواه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الشبكة</w:t>
      </w:r>
      <w:r>
        <w:rPr>
          <w:rtl/>
        </w:rPr>
        <w:t xml:space="preserve"> </w:t>
      </w:r>
      <w:r>
        <w:rPr>
          <w:rtl/>
          <w:lang w:bidi="ar-SA"/>
        </w:rPr>
        <w:t>موافق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رجّحه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. </w:t>
      </w:r>
      <w:r>
        <w:rPr>
          <w:rtl/>
          <w:lang w:bidi="ar-SA"/>
        </w:rPr>
        <w:t>ويلاحَظ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صنيعه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القولين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الأدب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الخلافيّة</w:t>
      </w:r>
      <w:r>
        <w:rPr>
          <w:rtl/>
        </w:rPr>
        <w:t>.</w:t>
      </w:r>
    </w:p>
    <w:p w14:paraId="4C653A7A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82" w:name="_Toc23780945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الفتاوى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والقرارات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المعارضة</w:t>
      </w:r>
      <w:bookmarkEnd w:id="82"/>
    </w:p>
    <w:p w14:paraId="62813F5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1367274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المجمع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برابطة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مكة</w:t>
      </w:r>
      <w:r>
        <w:rPr>
          <w:b/>
          <w:bCs/>
          <w:rtl/>
        </w:rPr>
        <w:t xml:space="preserve"> 1987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775B67C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اللجنة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والإفتاء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السعوديّة</w:t>
      </w:r>
      <w:r>
        <w:rPr>
          <w:b/>
          <w:bCs/>
          <w:rtl/>
        </w:rPr>
        <w:t>).</w:t>
      </w:r>
    </w:p>
    <w:p w14:paraId="08A8F69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محمد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صالح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ابن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عثيمين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رحمه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>.</w:t>
      </w:r>
    </w:p>
    <w:p w14:paraId="5509BD3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تدرّج</w:t>
      </w:r>
      <w:r>
        <w:rPr>
          <w:rtl/>
        </w:rPr>
        <w:t xml:space="preserve"> </w:t>
      </w:r>
      <w:r>
        <w:rPr>
          <w:rtl/>
          <w:lang w:bidi="ar-SA"/>
        </w:rPr>
        <w:t>لطيف</w:t>
      </w:r>
      <w:r>
        <w:rPr>
          <w:rtl/>
        </w:rPr>
        <w:t xml:space="preserve">: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أوسعها،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كلّها؛</w:t>
      </w:r>
      <w:r>
        <w:rPr>
          <w:rtl/>
        </w:rPr>
        <w:t xml:space="preserve"> </w:t>
      </w:r>
      <w:r>
        <w:rPr>
          <w:rtl/>
          <w:lang w:bidi="ar-SA"/>
        </w:rPr>
        <w:t>وتوصية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أسبقها</w:t>
      </w:r>
      <w:r>
        <w:rPr>
          <w:rtl/>
        </w:rPr>
        <w:t xml:space="preserve"> </w:t>
      </w:r>
      <w:r>
        <w:rPr>
          <w:rtl/>
          <w:lang w:bidi="ar-SA"/>
        </w:rPr>
        <w:t>وأدقّها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طبيّة؛</w:t>
      </w:r>
      <w:r>
        <w:rPr>
          <w:rtl/>
        </w:rPr>
        <w:t xml:space="preserve">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أوسطها،</w:t>
      </w:r>
      <w:r>
        <w:rPr>
          <w:rtl/>
        </w:rPr>
        <w:t xml:space="preserve"> </w:t>
      </w:r>
      <w:r>
        <w:rPr>
          <w:rtl/>
          <w:lang w:bidi="ar-SA"/>
        </w:rPr>
        <w:t>جوّزت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وأمسكت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الأحكام؛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أضيقها</w:t>
      </w:r>
      <w:r>
        <w:rPr>
          <w:rtl/>
        </w:rPr>
        <w:t xml:space="preserve"> </w:t>
      </w:r>
      <w:r>
        <w:rPr>
          <w:rtl/>
          <w:lang w:bidi="ar-SA"/>
        </w:rPr>
        <w:t>موردًا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لكنه</w:t>
      </w:r>
      <w:r>
        <w:rPr>
          <w:rtl/>
        </w:rPr>
        <w:t xml:space="preserve"> </w:t>
      </w:r>
      <w:r>
        <w:rPr>
          <w:rtl/>
          <w:lang w:bidi="ar-SA"/>
        </w:rPr>
        <w:t>أصرحها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.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رُتّبت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سلّم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لكان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طرفه،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الرابطة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التالي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طرفه</w:t>
      </w:r>
      <w:r>
        <w:rPr>
          <w:rtl/>
        </w:rPr>
        <w:t xml:space="preserve"> </w:t>
      </w:r>
      <w:r>
        <w:rPr>
          <w:rtl/>
          <w:lang w:bidi="ar-SA"/>
        </w:rPr>
        <w:t>الآخر،</w:t>
      </w:r>
      <w:r>
        <w:rPr>
          <w:rtl/>
        </w:rPr>
        <w:t xml:space="preserve"> </w:t>
      </w:r>
      <w:r>
        <w:rPr>
          <w:rtl/>
          <w:lang w:bidi="ar-SA"/>
        </w:rPr>
        <w:t>وسائر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بينهما؛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التدرّج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تتجاذبها</w:t>
      </w:r>
      <w:r>
        <w:rPr>
          <w:rtl/>
        </w:rPr>
        <w:t xml:space="preserve"> </w:t>
      </w:r>
      <w:r>
        <w:rPr>
          <w:rtl/>
          <w:lang w:bidi="ar-SA"/>
        </w:rPr>
        <w:t>الأنظار،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قطعيّة</w:t>
      </w:r>
      <w:r>
        <w:rPr>
          <w:rtl/>
        </w:rPr>
        <w:t xml:space="preserve"> </w:t>
      </w:r>
      <w:r>
        <w:rPr>
          <w:rtl/>
          <w:lang w:bidi="ar-SA"/>
        </w:rPr>
        <w:t>يُنكر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>.</w:t>
      </w:r>
    </w:p>
    <w:p w14:paraId="71AD2BE4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83" w:name="_Toc23780945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المجمع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برابطة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العالم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مكة</w:t>
      </w:r>
      <w:r>
        <w:rPr>
          <w:b/>
          <w:bCs/>
          <w:color w:val="000000"/>
          <w:sz w:val="28"/>
          <w:szCs w:val="28"/>
          <w:rtl/>
        </w:rPr>
        <w:t xml:space="preserve"> 1987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83"/>
    </w:p>
    <w:p w14:paraId="1B79B12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268E119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العاشرة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ركّبت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رفعها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وقرّرت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يزالان</w:t>
      </w:r>
      <w:r>
        <w:rPr>
          <w:rtl/>
        </w:rPr>
        <w:t xml:space="preserve"> </w:t>
      </w:r>
      <w:r>
        <w:rPr>
          <w:rtl/>
          <w:lang w:bidi="ar-SA"/>
        </w:rPr>
        <w:t>يعملان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الأجهزة؛</w:t>
      </w:r>
      <w:r>
        <w:rPr>
          <w:rtl/>
        </w:rPr>
        <w:t xml:space="preserve"> </w:t>
      </w:r>
      <w:r>
        <w:rPr>
          <w:rtl/>
          <w:lang w:bidi="ar-SA"/>
        </w:rPr>
        <w:t>لكنه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Style w:val="a5"/>
        </w:rPr>
        <w:footnoteReference w:id="180"/>
      </w:r>
      <w:r>
        <w:rPr>
          <w:rtl/>
        </w:rPr>
        <w:t>.</w:t>
      </w:r>
    </w:p>
    <w:p w14:paraId="3345A15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114AD45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صنّفنا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المعارضة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شقّه</w:t>
      </w:r>
      <w:r>
        <w:rPr>
          <w:rtl/>
        </w:rPr>
        <w:t xml:space="preserve"> </w:t>
      </w:r>
      <w:r>
        <w:rPr>
          <w:rtl/>
          <w:lang w:bidi="ar-SA"/>
        </w:rPr>
        <w:t>الثاني،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وافق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الرفع؛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بنينا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فالقراران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متكاملان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متناقضان</w:t>
      </w:r>
      <w:r>
        <w:rPr>
          <w:rtl/>
        </w:rPr>
        <w:t xml:space="preserve">: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وذاك</w:t>
      </w:r>
      <w:r>
        <w:rPr>
          <w:rtl/>
        </w:rPr>
        <w:t xml:space="preserve">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لجانب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>.</w:t>
      </w:r>
    </w:p>
    <w:p w14:paraId="7EC078E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يكشف</w:t>
      </w:r>
      <w:r>
        <w:rPr>
          <w:rtl/>
        </w:rPr>
        <w:t xml:space="preserve"> </w:t>
      </w:r>
      <w:r>
        <w:rPr>
          <w:rtl/>
          <w:lang w:bidi="ar-SA"/>
        </w:rPr>
        <w:t>بناءه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شقّين</w:t>
      </w:r>
      <w:r>
        <w:rPr>
          <w:rtl/>
        </w:rPr>
        <w:t xml:space="preserve"> </w:t>
      </w:r>
      <w:r>
        <w:rPr>
          <w:rtl/>
          <w:lang w:bidi="ar-SA"/>
        </w:rPr>
        <w:t>متمايزين</w:t>
      </w:r>
      <w:r>
        <w:rPr>
          <w:rtl/>
        </w:rPr>
        <w:t xml:space="preserve"> </w:t>
      </w:r>
      <w:r>
        <w:rPr>
          <w:rtl/>
          <w:lang w:bidi="ar-SA"/>
        </w:rPr>
        <w:t>قصدًا</w:t>
      </w:r>
      <w:r>
        <w:rPr>
          <w:rtl/>
        </w:rPr>
        <w:t xml:space="preserve">: </w:t>
      </w:r>
      <w:r>
        <w:rPr>
          <w:rtl/>
          <w:lang w:bidi="ar-SA"/>
        </w:rPr>
        <w:t>شقّ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ساير</w:t>
      </w:r>
      <w:r>
        <w:rPr>
          <w:rtl/>
        </w:rPr>
        <w:t xml:space="preserve"> </w:t>
      </w:r>
      <w:r>
        <w:rPr>
          <w:rtl/>
          <w:lang w:bidi="ar-SA"/>
        </w:rPr>
        <w:t>المجمعُ</w:t>
      </w:r>
      <w:r>
        <w:rPr>
          <w:rtl/>
        </w:rPr>
        <w:t xml:space="preserve"> </w:t>
      </w:r>
      <w:r>
        <w:rPr>
          <w:rtl/>
          <w:lang w:bidi="ar-SA"/>
        </w:rPr>
        <w:t>مجمعَ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فأجاز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بالضابط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 </w:t>
      </w:r>
      <w:r>
        <w:rPr>
          <w:rtl/>
          <w:lang w:bidi="ar-SA"/>
        </w:rPr>
        <w:t>نفسه؛</w:t>
      </w:r>
      <w:r>
        <w:rPr>
          <w:rtl/>
        </w:rPr>
        <w:t xml:space="preserve"> </w:t>
      </w:r>
      <w:r>
        <w:rPr>
          <w:rtl/>
          <w:lang w:bidi="ar-SA"/>
        </w:rPr>
        <w:t>وشقّ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خالفه</w:t>
      </w:r>
      <w:r>
        <w:rPr>
          <w:rtl/>
        </w:rPr>
        <w:t xml:space="preserve"> </w:t>
      </w:r>
      <w:r>
        <w:rPr>
          <w:rtl/>
          <w:lang w:bidi="ar-SA"/>
        </w:rPr>
        <w:t>فعلّقها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.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تناقضًا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يُتوهّم،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مقصود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بابين</w:t>
      </w:r>
      <w:r>
        <w:rPr>
          <w:rtl/>
        </w:rPr>
        <w:t xml:space="preserve"> </w:t>
      </w:r>
      <w:r>
        <w:rPr>
          <w:rtl/>
          <w:lang w:bidi="ar-SA"/>
        </w:rPr>
        <w:t>مختلفي</w:t>
      </w:r>
      <w:r>
        <w:rPr>
          <w:rtl/>
        </w:rPr>
        <w:t xml:space="preserve"> </w:t>
      </w:r>
      <w:r>
        <w:rPr>
          <w:rtl/>
          <w:lang w:bidi="ar-SA"/>
        </w:rPr>
        <w:t>المدرك</w:t>
      </w:r>
      <w:r>
        <w:rPr>
          <w:rtl/>
        </w:rPr>
        <w:t xml:space="preserve">: </w:t>
      </w:r>
      <w:r>
        <w:rPr>
          <w:rtl/>
          <w:lang w:bidi="ar-SA"/>
        </w:rPr>
        <w:t>فباب</w:t>
      </w:r>
      <w:r>
        <w:rPr>
          <w:rtl/>
        </w:rPr>
        <w:t xml:space="preserve"> </w:t>
      </w:r>
      <w:r>
        <w:rPr>
          <w:rtl/>
          <w:lang w:bidi="ar-SA"/>
        </w:rPr>
        <w:t>الأفعال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والمفسدة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الفائدة،</w:t>
      </w:r>
      <w:r>
        <w:rPr>
          <w:rtl/>
        </w:rPr>
        <w:t xml:space="preserve"> </w:t>
      </w:r>
      <w:r>
        <w:rPr>
          <w:rtl/>
          <w:lang w:bidi="ar-SA"/>
        </w:rPr>
        <w:t>وباب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سببها</w:t>
      </w:r>
      <w:r>
        <w:rPr>
          <w:rtl/>
        </w:rPr>
        <w:t xml:space="preserve"> </w:t>
      </w:r>
      <w:r>
        <w:rPr>
          <w:rtl/>
          <w:lang w:bidi="ar-SA"/>
        </w:rPr>
        <w:t>يقينًا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لحقوق</w:t>
      </w:r>
      <w:r>
        <w:rPr>
          <w:rtl/>
        </w:rPr>
        <w:t xml:space="preserve"> </w:t>
      </w:r>
      <w:r>
        <w:rPr>
          <w:rtl/>
          <w:lang w:bidi="ar-SA"/>
        </w:rPr>
        <w:t>العباد؛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وصفنا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احتياطًا</w:t>
      </w:r>
      <w:r>
        <w:rPr>
          <w:rtl/>
        </w:rPr>
        <w:t xml:space="preserve"> </w:t>
      </w:r>
      <w:r>
        <w:rPr>
          <w:rtl/>
          <w:lang w:bidi="ar-SA"/>
        </w:rPr>
        <w:t>وأجمعها</w:t>
      </w:r>
      <w:r>
        <w:rPr>
          <w:rtl/>
        </w:rPr>
        <w:t>.</w:t>
      </w:r>
    </w:p>
    <w:p w14:paraId="38EBF0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المرجعَ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توقّف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احتياطًا</w:t>
      </w:r>
      <w:r>
        <w:rPr>
          <w:rtl/>
        </w:rPr>
        <w:t xml:space="preserve"> </w:t>
      </w:r>
      <w:r>
        <w:rPr>
          <w:rtl/>
          <w:lang w:bidi="ar-SA"/>
        </w:rPr>
        <w:t>وأجمعها</w:t>
      </w:r>
      <w:r>
        <w:rPr>
          <w:rtl/>
        </w:rPr>
        <w:t xml:space="preserve"> </w:t>
      </w:r>
      <w:r>
        <w:rPr>
          <w:rtl/>
          <w:lang w:bidi="ar-SA"/>
        </w:rPr>
        <w:t>للمصالح</w:t>
      </w:r>
      <w:r>
        <w:rPr>
          <w:rtl/>
        </w:rPr>
        <w:t xml:space="preserve">: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للأحكام</w:t>
      </w:r>
      <w:r>
        <w:rPr>
          <w:rtl/>
        </w:rPr>
        <w:t xml:space="preserve"> </w:t>
      </w:r>
      <w:r>
        <w:rPr>
          <w:rtl/>
          <w:lang w:bidi="ar-SA"/>
        </w:rPr>
        <w:t>فعلّقها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واحتاط</w:t>
      </w:r>
      <w:r>
        <w:rPr>
          <w:rtl/>
        </w:rPr>
        <w:t xml:space="preserve"> </w:t>
      </w:r>
      <w:r>
        <w:rPr>
          <w:rtl/>
          <w:lang w:bidi="ar-SA"/>
        </w:rPr>
        <w:t>للأجساد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دعمًا</w:t>
      </w:r>
      <w:r>
        <w:rPr>
          <w:rtl/>
        </w:rPr>
        <w:t xml:space="preserve"> </w:t>
      </w:r>
      <w:r>
        <w:rPr>
          <w:rtl/>
          <w:lang w:bidi="ar-SA"/>
        </w:rPr>
        <w:t>عبثيًّا،</w:t>
      </w:r>
      <w:r>
        <w:rPr>
          <w:rtl/>
        </w:rPr>
        <w:t xml:space="preserve"> </w:t>
      </w:r>
      <w:r>
        <w:rPr>
          <w:rtl/>
          <w:lang w:bidi="ar-SA"/>
        </w:rPr>
        <w:t>واحتاط</w:t>
      </w:r>
      <w:r>
        <w:rPr>
          <w:rtl/>
        </w:rPr>
        <w:t xml:space="preserve"> </w:t>
      </w:r>
      <w:r>
        <w:rPr>
          <w:rtl/>
          <w:lang w:bidi="ar-SA"/>
        </w:rPr>
        <w:t>للأطباء</w:t>
      </w:r>
      <w:r>
        <w:rPr>
          <w:rtl/>
        </w:rPr>
        <w:t xml:space="preserve">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وصفه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التقى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الفريقان</w:t>
      </w:r>
      <w:r>
        <w:rPr>
          <w:rStyle w:val="a5"/>
        </w:rPr>
        <w:footnoteReference w:id="181"/>
      </w:r>
      <w:r>
        <w:rPr>
          <w:rtl/>
        </w:rPr>
        <w:t>.</w:t>
      </w:r>
    </w:p>
    <w:p w14:paraId="4E8352B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4" w:name="_Toc23780945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اللجنة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الدائمة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للبحوث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العلميّة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والإفتاء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السعوديّة</w:t>
      </w:r>
      <w:r>
        <w:rPr>
          <w:b/>
          <w:bCs/>
          <w:color w:val="000000"/>
          <w:sz w:val="28"/>
          <w:szCs w:val="28"/>
          <w:rtl/>
        </w:rPr>
        <w:t>).</w:t>
      </w:r>
      <w:bookmarkEnd w:id="84"/>
    </w:p>
    <w:p w14:paraId="1F09959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4DBDA5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ذهبت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أمرهما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يتحقّق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بالعلامات</w:t>
      </w:r>
      <w:r>
        <w:rPr>
          <w:rtl/>
        </w:rPr>
        <w:t xml:space="preserve"> </w:t>
      </w:r>
      <w:r>
        <w:rPr>
          <w:rtl/>
          <w:lang w:bidi="ar-SA"/>
        </w:rPr>
        <w:t>القاطعة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الأموات؛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إجازتها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</w:t>
      </w:r>
      <w:r>
        <w:rPr>
          <w:rStyle w:val="a5"/>
        </w:rPr>
        <w:footnoteReference w:id="182"/>
      </w:r>
      <w:r>
        <w:rPr>
          <w:rtl/>
        </w:rPr>
        <w:t>.</w:t>
      </w:r>
    </w:p>
    <w:p w14:paraId="7F7EC2B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D01F5E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يلاحَظ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اللجنة،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تشدّدها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المجدي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فآل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نتيجة</w:t>
      </w:r>
      <w:r>
        <w:rPr>
          <w:rtl/>
        </w:rPr>
        <w:t xml:space="preserve"> </w:t>
      </w:r>
      <w:r>
        <w:rPr>
          <w:rtl/>
          <w:lang w:bidi="ar-SA"/>
        </w:rPr>
        <w:t>قريبة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المجيزين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خصوص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راعيناه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. </w:t>
      </w:r>
      <w:r>
        <w:rPr>
          <w:rtl/>
          <w:lang w:bidi="ar-SA"/>
        </w:rPr>
        <w:t>وموقفها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يستلزم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عبثيّ</w:t>
      </w:r>
      <w:r>
        <w:rPr>
          <w:rtl/>
        </w:rPr>
        <w:t>.</w:t>
      </w:r>
    </w:p>
    <w:p w14:paraId="0F4445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الاستفادة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لمجتمعاتنا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تطمئنّ</w:t>
      </w:r>
      <w:r>
        <w:rPr>
          <w:rtl/>
        </w:rPr>
        <w:t xml:space="preserve"> </w:t>
      </w:r>
      <w:r>
        <w:rPr>
          <w:rtl/>
          <w:lang w:bidi="ar-SA"/>
        </w:rPr>
        <w:t>قلوبها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فبوسعها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تُقسم</w:t>
      </w:r>
      <w:r>
        <w:rPr>
          <w:rtl/>
        </w:rPr>
        <w:t xml:space="preserve"> </w:t>
      </w:r>
      <w:r>
        <w:rPr>
          <w:rtl/>
          <w:lang w:bidi="ar-SA"/>
        </w:rPr>
        <w:t>تركة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تبتدئ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يسكن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تُلزم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تحته؛</w:t>
      </w:r>
      <w:r>
        <w:rPr>
          <w:rtl/>
        </w:rPr>
        <w:t xml:space="preserve"> </w:t>
      </w:r>
      <w:r>
        <w:rPr>
          <w:rtl/>
          <w:lang w:bidi="ar-SA"/>
        </w:rPr>
        <w:t>فيجتمع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الدينيّ</w:t>
      </w:r>
      <w:r>
        <w:rPr>
          <w:rtl/>
        </w:rPr>
        <w:t xml:space="preserve"> </w:t>
      </w:r>
      <w:r>
        <w:rPr>
          <w:rtl/>
          <w:lang w:bidi="ar-SA"/>
        </w:rPr>
        <w:t>والواقعيّة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يقصده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>.</w:t>
      </w:r>
    </w:p>
    <w:p w14:paraId="491E1B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ومنهج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مطّرد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أصولها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الدماء؛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فالمتأمّل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فتاواها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تغلق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فتحته</w:t>
      </w:r>
      <w:r>
        <w:rPr>
          <w:rtl/>
        </w:rPr>
        <w:t xml:space="preserve"> </w:t>
      </w:r>
      <w:r>
        <w:rPr>
          <w:rtl/>
          <w:lang w:bidi="ar-SA"/>
        </w:rPr>
        <w:t>المجامع،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إجازتها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المجدي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 </w:t>
      </w:r>
      <w:r>
        <w:rPr>
          <w:rtl/>
          <w:lang w:bidi="ar-SA"/>
        </w:rPr>
        <w:t>النتيجة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خصوص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التخريج</w:t>
      </w:r>
      <w:r>
        <w:rPr>
          <w:rtl/>
        </w:rPr>
        <w:t xml:space="preserve"> </w:t>
      </w:r>
      <w:r>
        <w:rPr>
          <w:rtl/>
          <w:lang w:bidi="ar-SA"/>
        </w:rPr>
        <w:t>النظريّ؛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يعلّمنا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ننظر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مآلات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عناوينها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Style w:val="a5"/>
        </w:rPr>
        <w:footnoteReference w:id="183"/>
      </w:r>
      <w:r>
        <w:rPr>
          <w:rtl/>
        </w:rPr>
        <w:t>.</w:t>
      </w:r>
    </w:p>
    <w:p w14:paraId="230BFCE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5" w:name="_Toc23780945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الشيخ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محمد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صالح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ابن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عثيمين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رحمه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الله</w:t>
      </w:r>
      <w:r>
        <w:rPr>
          <w:b/>
          <w:bCs/>
          <w:color w:val="000000"/>
          <w:sz w:val="28"/>
          <w:szCs w:val="28"/>
          <w:rtl/>
        </w:rPr>
        <w:t>.</w:t>
      </w:r>
      <w:bookmarkEnd w:id="85"/>
    </w:p>
    <w:p w14:paraId="1DF2D08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0736F9B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موتًا،</w:t>
      </w:r>
      <w:r>
        <w:rPr>
          <w:rtl/>
        </w:rPr>
        <w:t xml:space="preserve"> </w:t>
      </w:r>
      <w:r>
        <w:rPr>
          <w:rtl/>
          <w:lang w:bidi="ar-SA"/>
        </w:rPr>
        <w:t>ويرى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تفارق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بدنه</w:t>
      </w:r>
      <w:r>
        <w:rPr>
          <w:rtl/>
        </w:rPr>
        <w:t xml:space="preserve"> </w:t>
      </w:r>
      <w:r>
        <w:rPr>
          <w:rtl/>
          <w:lang w:bidi="ar-SA"/>
        </w:rPr>
        <w:t>بعلامات</w:t>
      </w:r>
      <w:r>
        <w:rPr>
          <w:rtl/>
        </w:rPr>
        <w:t xml:space="preserve"> </w:t>
      </w:r>
      <w:r>
        <w:rPr>
          <w:rtl/>
          <w:lang w:bidi="ar-SA"/>
        </w:rPr>
        <w:t>بيّنة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اشتباه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الحياة؛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استعمالها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Style w:val="a5"/>
        </w:rPr>
        <w:footnoteReference w:id="184"/>
      </w:r>
      <w:r>
        <w:rPr>
          <w:rtl/>
        </w:rPr>
        <w:t>.</w:t>
      </w:r>
    </w:p>
    <w:p w14:paraId="6316316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657118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مثال</w:t>
      </w:r>
      <w:r>
        <w:rPr>
          <w:rtl/>
        </w:rPr>
        <w:t xml:space="preserve"> </w:t>
      </w:r>
      <w:r>
        <w:rPr>
          <w:rtl/>
          <w:lang w:bidi="ar-SA"/>
        </w:rPr>
        <w:t>للورع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الدماء،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متينة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للأحكام؛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رفعها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متماثلين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التحقيق،</w:t>
      </w:r>
      <w:r>
        <w:rPr>
          <w:rtl/>
        </w:rPr>
        <w:t xml:space="preserve"> </w:t>
      </w:r>
      <w:r>
        <w:rPr>
          <w:rtl/>
          <w:lang w:bidi="ar-SA"/>
        </w:rPr>
        <w:t>فكلاهما</w:t>
      </w:r>
      <w:r>
        <w:rPr>
          <w:rtl/>
        </w:rPr>
        <w:t xml:space="preserve"> </w:t>
      </w:r>
      <w:r>
        <w:rPr>
          <w:rtl/>
          <w:lang w:bidi="ar-SA"/>
        </w:rPr>
        <w:t>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حياته،</w:t>
      </w:r>
      <w:r>
        <w:rPr>
          <w:rtl/>
        </w:rPr>
        <w:t xml:space="preserve"> </w:t>
      </w:r>
      <w:r>
        <w:rPr>
          <w:rtl/>
          <w:lang w:bidi="ar-SA"/>
        </w:rPr>
        <w:t>والفعل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يعقبه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سببه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. </w:t>
      </w:r>
      <w:r>
        <w:rPr>
          <w:rtl/>
          <w:lang w:bidi="ar-SA"/>
        </w:rPr>
        <w:t>ولعلّ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تحفّظ</w:t>
      </w:r>
      <w:r>
        <w:rPr>
          <w:rtl/>
        </w:rPr>
        <w:t xml:space="preserve"> </w:t>
      </w:r>
      <w:r>
        <w:rPr>
          <w:rtl/>
          <w:lang w:bidi="ar-SA"/>
        </w:rPr>
        <w:t>لقصور</w:t>
      </w:r>
      <w:r>
        <w:rPr>
          <w:rtl/>
        </w:rPr>
        <w:t xml:space="preserve"> </w:t>
      </w:r>
      <w:r>
        <w:rPr>
          <w:rtl/>
          <w:lang w:bidi="ar-SA"/>
        </w:rPr>
        <w:t>التوثيق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المتاح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وقته،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أحكم</w:t>
      </w:r>
      <w:r>
        <w:rPr>
          <w:rtl/>
        </w:rPr>
        <w:t>.</w:t>
      </w:r>
    </w:p>
    <w:p w14:paraId="3EC7A9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ولعلّ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سيرة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ورعه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أدرك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زمنًا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أقلّ</w:t>
      </w:r>
      <w:r>
        <w:rPr>
          <w:rtl/>
        </w:rPr>
        <w:t xml:space="preserve"> </w:t>
      </w:r>
      <w:r>
        <w:rPr>
          <w:rtl/>
          <w:lang w:bidi="ar-SA"/>
        </w:rPr>
        <w:t>إحكامًا،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أخبار</w:t>
      </w:r>
      <w:r>
        <w:rPr>
          <w:rtl/>
        </w:rPr>
        <w:t xml:space="preserve"> </w:t>
      </w:r>
      <w:r>
        <w:rPr>
          <w:rtl/>
          <w:lang w:bidi="ar-SA"/>
        </w:rPr>
        <w:t>الأخطاء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تبلغ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المستفتين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تمحيص،</w:t>
      </w:r>
      <w:r>
        <w:rPr>
          <w:rtl/>
        </w:rPr>
        <w:t xml:space="preserve"> </w:t>
      </w:r>
      <w:r>
        <w:rPr>
          <w:rtl/>
          <w:lang w:bidi="ar-SA"/>
        </w:rPr>
        <w:t>فكان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حقّه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أنصف</w:t>
      </w:r>
      <w:r>
        <w:rPr>
          <w:rtl/>
        </w:rPr>
        <w:t xml:space="preserve"> </w:t>
      </w:r>
      <w:r>
        <w:rPr>
          <w:rtl/>
          <w:lang w:bidi="ar-SA"/>
        </w:rPr>
        <w:t>عرف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بلغت</w:t>
      </w:r>
      <w:r>
        <w:rPr>
          <w:rtl/>
        </w:rPr>
        <w:t xml:space="preserve"> </w:t>
      </w:r>
      <w:r>
        <w:rPr>
          <w:rtl/>
          <w:lang w:bidi="ar-SA"/>
        </w:rPr>
        <w:t>الشيخَ</w:t>
      </w:r>
      <w:r>
        <w:rPr>
          <w:rtl/>
        </w:rPr>
        <w:t xml:space="preserve"> </w:t>
      </w:r>
      <w:r>
        <w:rPr>
          <w:rtl/>
          <w:lang w:bidi="ar-SA"/>
        </w:rPr>
        <w:t>ضماناتُ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بلجانه</w:t>
      </w:r>
      <w:r>
        <w:rPr>
          <w:rtl/>
        </w:rPr>
        <w:t xml:space="preserve"> </w:t>
      </w:r>
      <w:r>
        <w:rPr>
          <w:rtl/>
          <w:lang w:bidi="ar-SA"/>
        </w:rPr>
        <w:t>وفحوصه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لربما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تنزيله،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تجويزه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Style w:val="a5"/>
        </w:rPr>
        <w:footnoteReference w:id="185"/>
      </w:r>
      <w:r>
        <w:rPr>
          <w:rtl/>
        </w:rPr>
        <w:t>.</w:t>
      </w:r>
    </w:p>
    <w:p w14:paraId="0CC02EE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صفّينا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الستّ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ألفاظها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مآلاتها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وجدنا</w:t>
      </w:r>
      <w:r>
        <w:rPr>
          <w:rtl/>
        </w:rPr>
        <w:t xml:space="preserve"> </w:t>
      </w:r>
      <w:r>
        <w:rPr>
          <w:rtl/>
          <w:lang w:bidi="ar-SA"/>
        </w:rPr>
        <w:t>الشقّة</w:t>
      </w:r>
      <w:r>
        <w:rPr>
          <w:rtl/>
        </w:rPr>
        <w:t xml:space="preserve"> </w:t>
      </w:r>
      <w:r>
        <w:rPr>
          <w:rtl/>
          <w:lang w:bidi="ar-SA"/>
        </w:rPr>
        <w:t>أضيق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تبدو</w:t>
      </w:r>
      <w:r>
        <w:rPr>
          <w:rtl/>
        </w:rPr>
        <w:t xml:space="preserve">: </w:t>
      </w:r>
      <w:r>
        <w:rPr>
          <w:rtl/>
          <w:lang w:bidi="ar-SA"/>
        </w:rPr>
        <w:t>فالجميع</w:t>
      </w:r>
      <w:r>
        <w:rPr>
          <w:rtl/>
        </w:rPr>
        <w:t xml:space="preserve"> </w:t>
      </w:r>
      <w:r>
        <w:rPr>
          <w:rtl/>
          <w:lang w:bidi="ar-SA"/>
        </w:rPr>
        <w:t>يحرّمون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tl/>
        </w:rPr>
        <w:t xml:space="preserve"> </w:t>
      </w:r>
      <w:r>
        <w:rPr>
          <w:rtl/>
          <w:lang w:bidi="ar-SA"/>
        </w:rPr>
        <w:t>المزهق،</w:t>
      </w:r>
      <w:r>
        <w:rPr>
          <w:rtl/>
        </w:rPr>
        <w:t xml:space="preserve"> </w:t>
      </w:r>
      <w:r>
        <w:rPr>
          <w:rtl/>
          <w:lang w:bidi="ar-SA"/>
        </w:rPr>
        <w:t>والجميع</w:t>
      </w:r>
      <w:r>
        <w:rPr>
          <w:rtl/>
        </w:rPr>
        <w:t xml:space="preserve"> </w:t>
      </w:r>
      <w:r>
        <w:rPr>
          <w:rtl/>
          <w:lang w:bidi="ar-SA"/>
        </w:rPr>
        <w:t>تقريبًا</w:t>
      </w:r>
      <w:r>
        <w:rPr>
          <w:rtl/>
        </w:rPr>
        <w:t xml:space="preserve"> </w:t>
      </w:r>
      <w:r>
        <w:rPr>
          <w:rtl/>
          <w:lang w:bidi="ar-SA"/>
        </w:rPr>
        <w:t>يجيزون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العبثيّ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رفعه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تباينوا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يؤكّد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تلفيقًا،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قراءة</w:t>
      </w:r>
      <w:r>
        <w:rPr>
          <w:rtl/>
        </w:rPr>
        <w:t xml:space="preserve"> </w:t>
      </w:r>
      <w:r>
        <w:rPr>
          <w:rtl/>
          <w:lang w:bidi="ar-SA"/>
        </w:rPr>
        <w:t>أمينة</w:t>
      </w:r>
      <w:r>
        <w:rPr>
          <w:rtl/>
        </w:rPr>
        <w:t xml:space="preserve"> </w:t>
      </w:r>
      <w:r>
        <w:rPr>
          <w:rtl/>
          <w:lang w:bidi="ar-SA"/>
        </w:rPr>
        <w:t>لمجموع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>.</w:t>
      </w:r>
    </w:p>
    <w:p w14:paraId="43D46C5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وخاتمة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أدب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: </w:t>
      </w:r>
      <w:r>
        <w:rPr>
          <w:rtl/>
          <w:lang w:bidi="ar-SA"/>
        </w:rPr>
        <w:t>فالفتاوى</w:t>
      </w:r>
      <w:r>
        <w:rPr>
          <w:rtl/>
        </w:rPr>
        <w:t xml:space="preserve"> </w:t>
      </w:r>
      <w:r>
        <w:rPr>
          <w:rtl/>
          <w:lang w:bidi="ar-SA"/>
        </w:rPr>
        <w:t>السبع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وديانة،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أحدهم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النفوس</w:t>
      </w:r>
      <w:r>
        <w:rPr>
          <w:rtl/>
        </w:rPr>
        <w:t xml:space="preserve"> </w:t>
      </w:r>
      <w:r>
        <w:rPr>
          <w:rtl/>
          <w:lang w:bidi="ar-SA"/>
        </w:rPr>
        <w:t>وتعظيم</w:t>
      </w:r>
      <w:r>
        <w:rPr>
          <w:rtl/>
        </w:rPr>
        <w:t xml:space="preserve"> </w:t>
      </w:r>
      <w:r>
        <w:rPr>
          <w:rtl/>
          <w:lang w:bidi="ar-SA"/>
        </w:rPr>
        <w:t>حرمات</w:t>
      </w:r>
      <w:r>
        <w:rPr>
          <w:rtl/>
        </w:rPr>
        <w:t xml:space="preserve"> </w:t>
      </w:r>
      <w:r>
        <w:rPr>
          <w:rtl/>
          <w:lang w:bidi="ar-SA"/>
        </w:rPr>
        <w:t>الله؛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بقول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يُشنَّع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متساهل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بقول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يُرمى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جامد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الظواهر؛</w:t>
      </w:r>
      <w:r>
        <w:rPr>
          <w:rtl/>
        </w:rPr>
        <w:t xml:space="preserve"> </w:t>
      </w:r>
      <w:r>
        <w:rPr>
          <w:rtl/>
          <w:lang w:bidi="ar-SA"/>
        </w:rPr>
        <w:t>والواجب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طالب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يحكي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بأمانة،</w:t>
      </w:r>
      <w:r>
        <w:rPr>
          <w:rtl/>
        </w:rPr>
        <w:t xml:space="preserve"> </w:t>
      </w:r>
      <w:r>
        <w:rPr>
          <w:rtl/>
          <w:lang w:bidi="ar-SA"/>
        </w:rPr>
        <w:t>وينزلها</w:t>
      </w:r>
      <w:r>
        <w:rPr>
          <w:rtl/>
        </w:rPr>
        <w:t xml:space="preserve"> </w:t>
      </w:r>
      <w:r>
        <w:rPr>
          <w:rtl/>
          <w:lang w:bidi="ar-SA"/>
        </w:rPr>
        <w:t>منازلها،</w:t>
      </w:r>
      <w:r>
        <w:rPr>
          <w:rtl/>
        </w:rPr>
        <w:t xml:space="preserve"> </w:t>
      </w:r>
      <w:r>
        <w:rPr>
          <w:rtl/>
          <w:lang w:bidi="ar-SA"/>
        </w:rPr>
        <w:t>ويعذر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يسوغ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الاجتهاد؛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المستفتية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تلزم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تثق</w:t>
      </w:r>
      <w:r>
        <w:rPr>
          <w:rtl/>
        </w:rPr>
        <w:t xml:space="preserve"> </w:t>
      </w:r>
      <w:r>
        <w:rPr>
          <w:rtl/>
          <w:lang w:bidi="ar-SA"/>
        </w:rPr>
        <w:t>بعلمه</w:t>
      </w:r>
      <w:r>
        <w:rPr>
          <w:rtl/>
        </w:rPr>
        <w:t xml:space="preserve"> </w:t>
      </w:r>
      <w:r>
        <w:rPr>
          <w:rtl/>
          <w:lang w:bidi="ar-SA"/>
        </w:rPr>
        <w:t>وورعه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بلدها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تتتبّع</w:t>
      </w:r>
      <w:r>
        <w:rPr>
          <w:rtl/>
        </w:rPr>
        <w:t xml:space="preserve"> </w:t>
      </w:r>
      <w:r>
        <w:rPr>
          <w:rtl/>
          <w:lang w:bidi="ar-SA"/>
        </w:rPr>
        <w:t>الرخص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تحمل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تطيق</w:t>
      </w:r>
      <w:r>
        <w:rPr>
          <w:rtl/>
        </w:rPr>
        <w:t>.</w:t>
      </w:r>
    </w:p>
    <w:p w14:paraId="474C7129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6" w:name="_Toc237809458"/>
      <w:r>
        <w:rPr>
          <w:b/>
          <w:bCs/>
          <w:color w:val="000000"/>
          <w:rtl/>
          <w:lang w:bidi="ar-SA"/>
        </w:rPr>
        <w:t>الخاتمة</w:t>
      </w:r>
      <w:bookmarkEnd w:id="86"/>
    </w:p>
    <w:p w14:paraId="5A9E16E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بنعمته</w:t>
      </w:r>
      <w:r>
        <w:rPr>
          <w:rtl/>
        </w:rPr>
        <w:t xml:space="preserve"> </w:t>
      </w:r>
      <w:r>
        <w:rPr>
          <w:rtl/>
          <w:lang w:bidi="ar-SA"/>
        </w:rPr>
        <w:t>تتمّ</w:t>
      </w:r>
      <w:r>
        <w:rPr>
          <w:rtl/>
        </w:rPr>
        <w:t xml:space="preserve"> </w:t>
      </w:r>
      <w:r>
        <w:rPr>
          <w:rtl/>
          <w:lang w:bidi="ar-SA"/>
        </w:rPr>
        <w:t>الصالحات،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طوّف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وأمسّها</w:t>
      </w:r>
      <w:r>
        <w:rPr>
          <w:rtl/>
        </w:rPr>
        <w:t xml:space="preserve"> </w:t>
      </w:r>
      <w:r>
        <w:rPr>
          <w:rtl/>
          <w:lang w:bidi="ar-SA"/>
        </w:rPr>
        <w:t>بحرمة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الإنسانيّة،</w:t>
      </w:r>
      <w:r>
        <w:rPr>
          <w:rtl/>
        </w:rPr>
        <w:t xml:space="preserve"> </w:t>
      </w:r>
      <w:r>
        <w:rPr>
          <w:rtl/>
          <w:lang w:bidi="ar-SA"/>
        </w:rPr>
        <w:t>فحرّر</w:t>
      </w:r>
      <w:r>
        <w:rPr>
          <w:rtl/>
        </w:rPr>
        <w:t xml:space="preserve"> </w:t>
      </w:r>
      <w:r>
        <w:rPr>
          <w:rtl/>
          <w:lang w:bidi="ar-SA"/>
        </w:rPr>
        <w:t>مصطلحاتها،</w:t>
      </w:r>
      <w:r>
        <w:rPr>
          <w:rtl/>
        </w:rPr>
        <w:t xml:space="preserve"> </w:t>
      </w:r>
      <w:r>
        <w:rPr>
          <w:rtl/>
          <w:lang w:bidi="ar-SA"/>
        </w:rPr>
        <w:t>ومهّد</w:t>
      </w:r>
      <w:r>
        <w:rPr>
          <w:rtl/>
        </w:rPr>
        <w:t xml:space="preserve"> </w:t>
      </w:r>
      <w:r>
        <w:rPr>
          <w:rtl/>
          <w:lang w:bidi="ar-SA"/>
        </w:rPr>
        <w:t>بتاريخها</w:t>
      </w:r>
      <w:r>
        <w:rPr>
          <w:rtl/>
        </w:rPr>
        <w:t xml:space="preserve"> </w:t>
      </w:r>
      <w:r>
        <w:rPr>
          <w:rtl/>
          <w:lang w:bidi="ar-SA"/>
        </w:rPr>
        <w:t>وصلتها</w:t>
      </w:r>
      <w:r>
        <w:rPr>
          <w:rtl/>
        </w:rPr>
        <w:t xml:space="preserve"> </w:t>
      </w:r>
      <w:r>
        <w:rPr>
          <w:rtl/>
          <w:lang w:bidi="ar-SA"/>
        </w:rPr>
        <w:t>بالشرائع،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آثارها،</w:t>
      </w:r>
      <w:r>
        <w:rPr>
          <w:rtl/>
        </w:rPr>
        <w:t xml:space="preserve"> </w:t>
      </w:r>
      <w:r>
        <w:rPr>
          <w:rtl/>
          <w:lang w:bidi="ar-SA"/>
        </w:rPr>
        <w:t>وأصّلها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 xml:space="preserve"> </w:t>
      </w:r>
      <w:r>
        <w:rPr>
          <w:rtl/>
          <w:lang w:bidi="ar-SA"/>
        </w:rPr>
        <w:t>وحرّر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المجمعيّة</w:t>
      </w:r>
      <w:r>
        <w:rPr>
          <w:rtl/>
        </w:rPr>
        <w:t xml:space="preserve"> </w:t>
      </w:r>
      <w:r>
        <w:rPr>
          <w:rtl/>
          <w:lang w:bidi="ar-SA"/>
        </w:rPr>
        <w:t>وقابلها</w:t>
      </w:r>
      <w:r>
        <w:rPr>
          <w:rtl/>
        </w:rPr>
        <w:t xml:space="preserve"> </w:t>
      </w:r>
      <w:r>
        <w:rPr>
          <w:rtl/>
          <w:lang w:bidi="ar-SA"/>
        </w:rPr>
        <w:t>بمواقف</w:t>
      </w:r>
      <w:r>
        <w:rPr>
          <w:rtl/>
        </w:rPr>
        <w:t xml:space="preserve"> </w:t>
      </w:r>
      <w:r>
        <w:rPr>
          <w:rtl/>
          <w:lang w:bidi="ar-SA"/>
        </w:rPr>
        <w:t>القوانين،</w:t>
      </w:r>
      <w:r>
        <w:rPr>
          <w:rtl/>
        </w:rPr>
        <w:t xml:space="preserve"> </w:t>
      </w: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والطبيّة،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>.</w:t>
      </w:r>
    </w:p>
    <w:p w14:paraId="7DE149B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يفوتني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خاتمة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الجهد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أتقدّم</w:t>
      </w:r>
      <w:r>
        <w:rPr>
          <w:rtl/>
        </w:rPr>
        <w:t xml:space="preserve"> </w:t>
      </w:r>
      <w:r>
        <w:rPr>
          <w:rtl/>
          <w:lang w:bidi="ar-SA"/>
        </w:rPr>
        <w:t>بخالص</w:t>
      </w:r>
      <w:r>
        <w:rPr>
          <w:rtl/>
        </w:rPr>
        <w:t xml:space="preserve"> </w:t>
      </w:r>
      <w:r>
        <w:rPr>
          <w:rtl/>
          <w:lang w:bidi="ar-SA"/>
        </w:rPr>
        <w:t>الشكر</w:t>
      </w:r>
      <w:r>
        <w:rPr>
          <w:rtl/>
        </w:rPr>
        <w:t xml:space="preserve"> </w:t>
      </w:r>
      <w:r>
        <w:rPr>
          <w:rtl/>
          <w:lang w:bidi="ar-SA"/>
        </w:rPr>
        <w:t>والعرفان</w:t>
      </w:r>
      <w:r>
        <w:rPr>
          <w:rtl/>
        </w:rPr>
        <w:t xml:space="preserve"> </w:t>
      </w:r>
      <w:r>
        <w:rPr>
          <w:rtl/>
          <w:lang w:bidi="ar-SA"/>
        </w:rPr>
        <w:t>لأستاذي</w:t>
      </w:r>
      <w:r>
        <w:rPr>
          <w:rtl/>
        </w:rPr>
        <w:t xml:space="preserve"> </w:t>
      </w:r>
      <w:r>
        <w:rPr>
          <w:rtl/>
          <w:lang w:bidi="ar-SA"/>
        </w:rPr>
        <w:t>الفاضل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عوني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مصاروة،</w:t>
      </w:r>
      <w:r>
        <w:rPr>
          <w:rtl/>
        </w:rPr>
        <w:t xml:space="preserve"> </w:t>
      </w:r>
      <w:r>
        <w:rPr>
          <w:rtl/>
          <w:lang w:bidi="ar-SA"/>
        </w:rPr>
        <w:t>محاضر</w:t>
      </w:r>
      <w:r>
        <w:rPr>
          <w:rtl/>
        </w:rPr>
        <w:t xml:space="preserve"> </w:t>
      </w:r>
      <w:r>
        <w:rPr>
          <w:rtl/>
          <w:lang w:bidi="ar-SA"/>
        </w:rPr>
        <w:t>المساق</w:t>
      </w:r>
      <w:r>
        <w:rPr>
          <w:rtl/>
        </w:rPr>
        <w:t xml:space="preserve"> </w:t>
      </w:r>
      <w:r>
        <w:rPr>
          <w:rtl/>
          <w:lang w:bidi="ar-SA"/>
        </w:rPr>
        <w:t>والمشرف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يدّخر</w:t>
      </w:r>
      <w:r>
        <w:rPr>
          <w:rtl/>
        </w:rPr>
        <w:t xml:space="preserve"> </w:t>
      </w:r>
      <w:r>
        <w:rPr>
          <w:rtl/>
          <w:lang w:bidi="ar-SA"/>
        </w:rPr>
        <w:t>توجيهًا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تصويبًا،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لملاحظاته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الأثر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استقامة</w:t>
      </w:r>
      <w:r>
        <w:rPr>
          <w:rtl/>
        </w:rPr>
        <w:t xml:space="preserve"> </w:t>
      </w:r>
      <w:r>
        <w:rPr>
          <w:rtl/>
          <w:lang w:bidi="ar-SA"/>
        </w:rPr>
        <w:t>منهجه</w:t>
      </w:r>
      <w:r>
        <w:rPr>
          <w:rtl/>
        </w:rPr>
        <w:t xml:space="preserve"> </w:t>
      </w:r>
      <w:r>
        <w:rPr>
          <w:rtl/>
          <w:lang w:bidi="ar-SA"/>
        </w:rPr>
        <w:t>واكتمال</w:t>
      </w:r>
      <w:r>
        <w:rPr>
          <w:rtl/>
        </w:rPr>
        <w:t xml:space="preserve"> </w:t>
      </w:r>
      <w:r>
        <w:rPr>
          <w:rtl/>
          <w:lang w:bidi="ar-SA"/>
        </w:rPr>
        <w:t>بنائه؛</w:t>
      </w:r>
      <w:r>
        <w:rPr>
          <w:rtl/>
        </w:rPr>
        <w:t xml:space="preserve"> </w:t>
      </w:r>
      <w:r>
        <w:rPr>
          <w:rtl/>
          <w:lang w:bidi="ar-SA"/>
        </w:rPr>
        <w:t>فجزاه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عني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زملائي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الجزاء</w:t>
      </w:r>
      <w:r>
        <w:rPr>
          <w:rtl/>
        </w:rPr>
        <w:t xml:space="preserve">. </w:t>
      </w:r>
      <w:r>
        <w:rPr>
          <w:rtl/>
          <w:lang w:bidi="ar-SA"/>
        </w:rPr>
        <w:t>والشكر</w:t>
      </w:r>
      <w:r>
        <w:rPr>
          <w:rtl/>
        </w:rPr>
        <w:t xml:space="preserve"> </w:t>
      </w:r>
      <w:r>
        <w:rPr>
          <w:rtl/>
          <w:lang w:bidi="ar-SA"/>
        </w:rPr>
        <w:t>موصول</w:t>
      </w:r>
      <w:r>
        <w:rPr>
          <w:rtl/>
        </w:rPr>
        <w:t xml:space="preserve"> </w:t>
      </w:r>
      <w:r>
        <w:rPr>
          <w:rtl/>
          <w:lang w:bidi="ar-SA"/>
        </w:rPr>
        <w:t>لأكاديميّة</w:t>
      </w:r>
      <w:r>
        <w:rPr>
          <w:rtl/>
        </w:rPr>
        <w:t xml:space="preserve"> </w:t>
      </w:r>
      <w:r>
        <w:rPr>
          <w:rtl/>
          <w:lang w:bidi="ar-SA"/>
        </w:rPr>
        <w:t>القاسمي</w:t>
      </w:r>
      <w:r>
        <w:rPr>
          <w:rtl/>
        </w:rPr>
        <w:t xml:space="preserve"> </w:t>
      </w:r>
      <w:r>
        <w:rPr>
          <w:rtl/>
          <w:lang w:bidi="ar-SA"/>
        </w:rPr>
        <w:t>وقسم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يهيّئانه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والنظر</w:t>
      </w:r>
      <w:r>
        <w:rPr>
          <w:rtl/>
        </w:rPr>
        <w:t>.</w:t>
      </w:r>
    </w:p>
    <w:p w14:paraId="46D5313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تبيّن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تضق</w:t>
      </w:r>
      <w:r>
        <w:rPr>
          <w:rtl/>
        </w:rPr>
        <w:t xml:space="preserve"> </w:t>
      </w:r>
      <w:r>
        <w:rPr>
          <w:rtl/>
          <w:lang w:bidi="ar-SA"/>
        </w:rPr>
        <w:t>يومًا</w:t>
      </w:r>
      <w:r>
        <w:rPr>
          <w:rtl/>
        </w:rPr>
        <w:t xml:space="preserve"> </w:t>
      </w:r>
      <w:r>
        <w:rPr>
          <w:rtl/>
          <w:lang w:bidi="ar-SA"/>
        </w:rPr>
        <w:t>بنازلة،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قوّتها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قواعدها</w:t>
      </w:r>
      <w:r>
        <w:rPr>
          <w:rtl/>
        </w:rPr>
        <w:t xml:space="preserve"> </w:t>
      </w:r>
      <w:r>
        <w:rPr>
          <w:rtl/>
          <w:lang w:bidi="ar-SA"/>
        </w:rPr>
        <w:t>ومقاصدها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تستوعب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جديد؛</w:t>
      </w:r>
      <w:r>
        <w:rPr>
          <w:rtl/>
        </w:rPr>
        <w:t xml:space="preserve"> </w:t>
      </w:r>
      <w:r>
        <w:rPr>
          <w:rtl/>
          <w:lang w:bidi="ar-SA"/>
        </w:rPr>
        <w:t>فبين</w:t>
      </w:r>
      <w:r>
        <w:rPr>
          <w:rtl/>
        </w:rPr>
        <w:t xml:space="preserve"> </w:t>
      </w:r>
      <w:r>
        <w:rPr>
          <w:rtl/>
          <w:lang w:bidi="ar-SA"/>
        </w:rPr>
        <w:t>يقين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بالشكّ،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تسقط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يُقابل</w:t>
      </w:r>
      <w:r>
        <w:rPr>
          <w:rtl/>
        </w:rPr>
        <w:t xml:space="preserve"> </w:t>
      </w:r>
      <w:r>
        <w:rPr>
          <w:rtl/>
          <w:lang w:bidi="ar-SA"/>
        </w:rPr>
        <w:t>بضرر،</w:t>
      </w:r>
      <w:r>
        <w:rPr>
          <w:rtl/>
        </w:rPr>
        <w:t xml:space="preserve"> </w:t>
      </w:r>
      <w:r>
        <w:rPr>
          <w:rtl/>
          <w:lang w:bidi="ar-SA"/>
        </w:rPr>
        <w:t>اهتدى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إكرام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ورحمة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. </w:t>
      </w:r>
      <w:r>
        <w:rPr>
          <w:rtl/>
          <w:lang w:bidi="ar-SA"/>
        </w:rPr>
        <w:t>أسأل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خالصًا</w:t>
      </w:r>
      <w:r>
        <w:rPr>
          <w:rtl/>
        </w:rPr>
        <w:t xml:space="preserve"> </w:t>
      </w:r>
      <w:r>
        <w:rPr>
          <w:rtl/>
          <w:lang w:bidi="ar-SA"/>
        </w:rPr>
        <w:t>لوجهه،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يغفر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زلل،</w:t>
      </w:r>
      <w:r>
        <w:rPr>
          <w:rtl/>
        </w:rPr>
        <w:t xml:space="preserve"> </w:t>
      </w:r>
      <w:r>
        <w:rPr>
          <w:rtl/>
          <w:lang w:bidi="ar-SA"/>
        </w:rPr>
        <w:t>والحمد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العالمين</w:t>
      </w:r>
      <w:r>
        <w:rPr>
          <w:rtl/>
        </w:rPr>
        <w:t>.</w:t>
      </w:r>
    </w:p>
    <w:p w14:paraId="7BCD04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وبعد؛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والقانون،</w:t>
      </w:r>
      <w:r>
        <w:rPr>
          <w:rtl/>
        </w:rPr>
        <w:t xml:space="preserve"> </w:t>
      </w:r>
      <w:r>
        <w:rPr>
          <w:rtl/>
          <w:lang w:bidi="ar-SA"/>
        </w:rPr>
        <w:t>بدأت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حائرة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وانتهت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جواب</w:t>
      </w:r>
      <w:r>
        <w:rPr>
          <w:rtl/>
        </w:rPr>
        <w:t xml:space="preserve"> </w:t>
      </w:r>
      <w:r>
        <w:rPr>
          <w:rtl/>
          <w:lang w:bidi="ar-SA"/>
        </w:rPr>
        <w:t>محرّر</w:t>
      </w:r>
      <w:r>
        <w:rPr>
          <w:rtl/>
        </w:rPr>
        <w:t xml:space="preserve"> </w:t>
      </w:r>
      <w:r>
        <w:rPr>
          <w:rtl/>
          <w:lang w:bidi="ar-SA"/>
        </w:rPr>
        <w:t>بضوابطه</w:t>
      </w:r>
      <w:r>
        <w:rPr>
          <w:rtl/>
        </w:rPr>
        <w:t xml:space="preserve">.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لهذه</w:t>
      </w:r>
      <w:r>
        <w:rPr>
          <w:rtl/>
        </w:rPr>
        <w:t xml:space="preserve"> </w:t>
      </w:r>
      <w:r>
        <w:rPr>
          <w:rtl/>
          <w:lang w:bidi="ar-SA"/>
        </w:rPr>
        <w:t>الرحلة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تستقيم</w:t>
      </w:r>
      <w:r>
        <w:rPr>
          <w:rtl/>
        </w:rPr>
        <w:t xml:space="preserve"> </w:t>
      </w:r>
      <w:r>
        <w:rPr>
          <w:rtl/>
          <w:lang w:bidi="ar-SA"/>
        </w:rPr>
        <w:t>لولا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استقراء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والقرارات،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المصالح؛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نوصي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باحث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: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الشريعة،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تنزيل</w:t>
      </w:r>
      <w:r>
        <w:rPr>
          <w:rtl/>
        </w:rPr>
        <w:t xml:space="preserve"> </w:t>
      </w:r>
      <w:r>
        <w:rPr>
          <w:rtl/>
          <w:lang w:bidi="ar-SA"/>
        </w:rPr>
        <w:t>رحيم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>.</w:t>
      </w:r>
    </w:p>
    <w:p w14:paraId="0337A0E8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7" w:name="_Toc237809459"/>
      <w:r>
        <w:rPr>
          <w:b/>
          <w:bCs/>
          <w:color w:val="000000"/>
          <w:rtl/>
          <w:lang w:bidi="ar-SA"/>
        </w:rPr>
        <w:t>النتائج</w:t>
      </w:r>
      <w:bookmarkEnd w:id="87"/>
    </w:p>
    <w:p w14:paraId="0824A7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للبدن،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غيبيّة</w:t>
      </w:r>
      <w:r>
        <w:rPr>
          <w:rtl/>
        </w:rPr>
        <w:t xml:space="preserve"> </w:t>
      </w:r>
      <w:r>
        <w:rPr>
          <w:rtl/>
          <w:lang w:bidi="ar-SA"/>
        </w:rPr>
        <w:t>تُعرف</w:t>
      </w:r>
      <w:r>
        <w:rPr>
          <w:rtl/>
        </w:rPr>
        <w:t xml:space="preserve"> </w:t>
      </w:r>
      <w:r>
        <w:rPr>
          <w:rtl/>
          <w:lang w:bidi="ar-SA"/>
        </w:rPr>
        <w:t>بعلاماتها،</w:t>
      </w:r>
      <w:r>
        <w:rPr>
          <w:rtl/>
        </w:rPr>
        <w:t xml:space="preserve"> </w:t>
      </w:r>
      <w:r>
        <w:rPr>
          <w:rtl/>
          <w:lang w:bidi="ar-SA"/>
        </w:rPr>
        <w:t>والعلامات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مبنيّة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عصرهم،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تعبّديّة</w:t>
      </w:r>
      <w:r>
        <w:rPr>
          <w:rtl/>
        </w:rPr>
        <w:t xml:space="preserve"> </w:t>
      </w:r>
      <w:r>
        <w:rPr>
          <w:rtl/>
          <w:lang w:bidi="ar-SA"/>
        </w:rPr>
        <w:t>توقيفيّة</w:t>
      </w:r>
      <w:r>
        <w:rPr>
          <w:rtl/>
        </w:rPr>
        <w:t>.</w:t>
      </w:r>
    </w:p>
    <w:p w14:paraId="012924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للإنعاش،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وبينهما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>.</w:t>
      </w:r>
    </w:p>
    <w:p w14:paraId="227466E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سؤالا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قديمان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حمورابي،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استجدّت</w:t>
      </w:r>
      <w:r>
        <w:rPr>
          <w:rtl/>
        </w:rPr>
        <w:t xml:space="preserve"> </w:t>
      </w:r>
      <w:r>
        <w:rPr>
          <w:rtl/>
          <w:lang w:bidi="ar-SA"/>
        </w:rPr>
        <w:t>صورتهما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669BC81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 </w:t>
      </w:r>
      <w:r>
        <w:rPr>
          <w:rtl/>
          <w:lang w:bidi="ar-SA"/>
        </w:rPr>
        <w:t>محكومة</w:t>
      </w:r>
      <w:r>
        <w:rPr>
          <w:rtl/>
        </w:rPr>
        <w:t xml:space="preserve"> </w:t>
      </w:r>
      <w:r>
        <w:rPr>
          <w:rtl/>
          <w:lang w:bidi="ar-SA"/>
        </w:rPr>
        <w:t>ببروتوكول</w:t>
      </w:r>
      <w:r>
        <w:rPr>
          <w:rtl/>
        </w:rPr>
        <w:t xml:space="preserve"> </w:t>
      </w:r>
      <w:r>
        <w:rPr>
          <w:rtl/>
          <w:lang w:bidi="ar-SA"/>
        </w:rPr>
        <w:t>صارم،</w:t>
      </w:r>
      <w:r>
        <w:rPr>
          <w:rtl/>
        </w:rPr>
        <w:t xml:space="preserve"> </w:t>
      </w:r>
      <w:r>
        <w:rPr>
          <w:rtl/>
          <w:lang w:bidi="ar-SA"/>
        </w:rPr>
        <w:t>وأخطاء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المسجّلة</w:t>
      </w:r>
      <w:r>
        <w:rPr>
          <w:rtl/>
        </w:rPr>
        <w:t xml:space="preserve"> </w:t>
      </w:r>
      <w:r>
        <w:rPr>
          <w:rtl/>
          <w:lang w:bidi="ar-SA"/>
        </w:rPr>
        <w:t>مردّها</w:t>
      </w:r>
      <w:r>
        <w:rPr>
          <w:rtl/>
        </w:rPr>
        <w:t xml:space="preserve"> </w:t>
      </w:r>
      <w:r>
        <w:rPr>
          <w:rtl/>
          <w:lang w:bidi="ar-SA"/>
        </w:rPr>
        <w:t>الإخلال</w:t>
      </w:r>
      <w:r>
        <w:rPr>
          <w:rtl/>
        </w:rPr>
        <w:t xml:space="preserve"> </w:t>
      </w:r>
      <w:r>
        <w:rPr>
          <w:rtl/>
          <w:lang w:bidi="ar-SA"/>
        </w:rPr>
        <w:t>بالبروتوكول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قصور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>.</w:t>
      </w:r>
    </w:p>
    <w:p w14:paraId="01571C1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بالفعل</w:t>
      </w:r>
      <w:r>
        <w:rPr>
          <w:rtl/>
        </w:rPr>
        <w:t xml:space="preserve"> </w:t>
      </w:r>
      <w:r>
        <w:rPr>
          <w:rtl/>
          <w:lang w:bidi="ar-SA"/>
        </w:rPr>
        <w:t>الإيجابيّ،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خلافهم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>.</w:t>
      </w:r>
    </w:p>
    <w:p w14:paraId="05DC78E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شرعيّ،</w:t>
      </w:r>
      <w:r>
        <w:rPr>
          <w:rtl/>
        </w:rPr>
        <w:t xml:space="preserve"> </w:t>
      </w:r>
      <w:r>
        <w:rPr>
          <w:rtl/>
          <w:lang w:bidi="ar-SA"/>
        </w:rPr>
        <w:t>وذهب</w:t>
      </w:r>
      <w:r>
        <w:rPr>
          <w:rtl/>
        </w:rPr>
        <w:t xml:space="preserve"> </w:t>
      </w:r>
      <w:r>
        <w:rPr>
          <w:rtl/>
          <w:lang w:bidi="ar-SA"/>
        </w:rPr>
        <w:t>آخرون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يسكن</w:t>
      </w:r>
      <w:r>
        <w:rPr>
          <w:rtl/>
        </w:rPr>
        <w:t xml:space="preserve"> </w:t>
      </w:r>
      <w:r>
        <w:rPr>
          <w:rtl/>
          <w:lang w:bidi="ar-SA"/>
        </w:rPr>
        <w:t>القلب؛</w:t>
      </w:r>
      <w:r>
        <w:rPr>
          <w:rtl/>
        </w:rPr>
        <w:t xml:space="preserve"> </w:t>
      </w:r>
      <w:r>
        <w:rPr>
          <w:rtl/>
          <w:lang w:bidi="ar-SA"/>
        </w:rPr>
        <w:t>والفريقان</w:t>
      </w:r>
      <w:r>
        <w:rPr>
          <w:rtl/>
        </w:rPr>
        <w:t xml:space="preserve"> </w:t>
      </w:r>
      <w:r>
        <w:rPr>
          <w:rtl/>
          <w:lang w:bidi="ar-SA"/>
        </w:rPr>
        <w:t>متفقان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>.</w:t>
      </w:r>
    </w:p>
    <w:p w14:paraId="7617807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استقرّت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عدّة،</w:t>
      </w:r>
      <w:r>
        <w:rPr>
          <w:rtl/>
        </w:rPr>
        <w:t xml:space="preserve"> </w:t>
      </w:r>
      <w:r>
        <w:rPr>
          <w:rtl/>
          <w:lang w:bidi="ar-SA"/>
        </w:rPr>
        <w:t>كقرار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(11622)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عدول،</w:t>
      </w:r>
      <w:r>
        <w:rPr>
          <w:rtl/>
        </w:rPr>
        <w:t xml:space="preserve"> </w:t>
      </w:r>
      <w:r>
        <w:rPr>
          <w:rtl/>
          <w:lang w:bidi="ar-SA"/>
        </w:rPr>
        <w:t>وجواز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>.</w:t>
      </w:r>
    </w:p>
    <w:p w14:paraId="7EA7A02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الضوابط،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والأسريّة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>.</w:t>
      </w:r>
    </w:p>
    <w:p w14:paraId="7FB74FE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المحرّم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شيء،</w:t>
      </w:r>
      <w:r>
        <w:rPr>
          <w:rtl/>
        </w:rPr>
        <w:t xml:space="preserve"> </w:t>
      </w:r>
      <w:r>
        <w:rPr>
          <w:rtl/>
          <w:lang w:bidi="ar-SA"/>
        </w:rPr>
        <w:t>والخلط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شائع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تصحيحه</w:t>
      </w:r>
      <w:r>
        <w:rPr>
          <w:rtl/>
        </w:rPr>
        <w:t>.</w:t>
      </w:r>
    </w:p>
    <w:p w14:paraId="368248F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معاييرها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مزيج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المعطى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والمرجعيّة</w:t>
      </w:r>
      <w:r>
        <w:rPr>
          <w:rtl/>
        </w:rPr>
        <w:t xml:space="preserve"> </w:t>
      </w:r>
      <w:r>
        <w:rPr>
          <w:rtl/>
          <w:lang w:bidi="ar-SA"/>
        </w:rPr>
        <w:t>الدينيّة،</w:t>
      </w:r>
      <w:r>
        <w:rPr>
          <w:rtl/>
        </w:rPr>
        <w:t xml:space="preserve"> </w:t>
      </w:r>
      <w:r>
        <w:rPr>
          <w:rtl/>
          <w:lang w:bidi="ar-SA"/>
        </w:rPr>
        <w:t>وجاءت</w:t>
      </w:r>
      <w:r>
        <w:rPr>
          <w:rtl/>
        </w:rPr>
        <w:t xml:space="preserve"> </w:t>
      </w:r>
      <w:r>
        <w:rPr>
          <w:rtl/>
          <w:lang w:bidi="ar-SA"/>
        </w:rPr>
        <w:t>قريبة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>.</w:t>
      </w:r>
    </w:p>
    <w:p w14:paraId="3F36B83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: </w:t>
      </w:r>
      <w:r>
        <w:rPr>
          <w:rtl/>
          <w:lang w:bidi="ar-SA"/>
        </w:rPr>
        <w:t>فالنزع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الثبوت</w:t>
      </w:r>
      <w:r>
        <w:rPr>
          <w:rtl/>
        </w:rPr>
        <w:t xml:space="preserve"> </w:t>
      </w:r>
      <w:r>
        <w:rPr>
          <w:rtl/>
          <w:lang w:bidi="ar-SA"/>
        </w:rPr>
        <w:t>جريمة،</w:t>
      </w:r>
      <w:r>
        <w:rPr>
          <w:rtl/>
        </w:rPr>
        <w:t xml:space="preserve"> </w:t>
      </w:r>
      <w:r>
        <w:rPr>
          <w:rtl/>
          <w:lang w:bidi="ar-SA"/>
        </w:rPr>
        <w:t>وبعده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31454F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(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النباتيّة؛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منه؛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) </w:t>
      </w:r>
      <w:r>
        <w:rPr>
          <w:rtl/>
          <w:lang w:bidi="ar-SA"/>
        </w:rPr>
        <w:t>شرط</w:t>
      </w:r>
      <w:r>
        <w:rPr>
          <w:rtl/>
        </w:rPr>
        <w:t xml:space="preserve"> </w:t>
      </w:r>
      <w:r>
        <w:rPr>
          <w:rtl/>
          <w:lang w:bidi="ar-SA"/>
        </w:rPr>
        <w:t>لصحّة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والقرار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المثارة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 xml:space="preserve"> </w:t>
      </w:r>
      <w:r>
        <w:rPr>
          <w:rtl/>
          <w:lang w:bidi="ar-SA"/>
        </w:rPr>
        <w:t>ناشئة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>.</w:t>
      </w:r>
    </w:p>
    <w:p w14:paraId="4B03D1D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تشريعات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نماذج</w:t>
      </w:r>
      <w:r>
        <w:rPr>
          <w:rtl/>
        </w:rPr>
        <w:t xml:space="preserve">: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تامّ</w:t>
      </w:r>
      <w:r>
        <w:rPr>
          <w:rtl/>
        </w:rPr>
        <w:t xml:space="preserve"> </w:t>
      </w:r>
      <w:r>
        <w:rPr>
          <w:rtl/>
          <w:lang w:bidi="ar-SA"/>
        </w:rPr>
        <w:t>للمعيار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واعتماد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استثناء</w:t>
      </w:r>
      <w:r>
        <w:rPr>
          <w:rtl/>
        </w:rPr>
        <w:t xml:space="preserve"> </w:t>
      </w:r>
      <w:r>
        <w:rPr>
          <w:rtl/>
          <w:lang w:bidi="ar-SA"/>
        </w:rPr>
        <w:t>دينيّ،</w:t>
      </w:r>
      <w:r>
        <w:rPr>
          <w:rtl/>
        </w:rPr>
        <w:t xml:space="preserve"> </w:t>
      </w:r>
      <w:r>
        <w:rPr>
          <w:rtl/>
          <w:lang w:bidi="ar-SA"/>
        </w:rPr>
        <w:t>وفراغ</w:t>
      </w:r>
      <w:r>
        <w:rPr>
          <w:rtl/>
        </w:rPr>
        <w:t xml:space="preserve"> </w:t>
      </w:r>
      <w:r>
        <w:rPr>
          <w:rtl/>
          <w:lang w:bidi="ar-SA"/>
        </w:rPr>
        <w:t>تشريعيّ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بالفتوى؛</w:t>
      </w:r>
      <w:r>
        <w:rPr>
          <w:rtl/>
        </w:rPr>
        <w:t xml:space="preserve"> </w:t>
      </w:r>
      <w:r>
        <w:rPr>
          <w:rtl/>
          <w:lang w:bidi="ar-SA"/>
        </w:rPr>
        <w:t>والنموذج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أقربها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>.</w:t>
      </w:r>
    </w:p>
    <w:p w14:paraId="6C964AD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سائغ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يسوّغ</w:t>
      </w:r>
      <w:r>
        <w:rPr>
          <w:rtl/>
        </w:rPr>
        <w:t xml:space="preserve"> </w:t>
      </w:r>
      <w:r>
        <w:rPr>
          <w:rtl/>
          <w:lang w:bidi="ar-SA"/>
        </w:rPr>
        <w:t>تشنيعًا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تبديعًا،</w:t>
      </w:r>
      <w:r>
        <w:rPr>
          <w:rtl/>
        </w:rPr>
        <w:t xml:space="preserve"> </w:t>
      </w:r>
      <w:r>
        <w:rPr>
          <w:rtl/>
          <w:lang w:bidi="ar-SA"/>
        </w:rPr>
        <w:t>والواجب</w:t>
      </w:r>
      <w:r>
        <w:rPr>
          <w:rtl/>
        </w:rPr>
        <w:t xml:space="preserve"> </w:t>
      </w:r>
      <w:r>
        <w:rPr>
          <w:rtl/>
          <w:lang w:bidi="ar-SA"/>
        </w:rPr>
        <w:t>حكاية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</w:t>
      </w:r>
      <w:r>
        <w:rPr>
          <w:rtl/>
        </w:rPr>
        <w:t xml:space="preserve"> </w:t>
      </w:r>
      <w:r>
        <w:rPr>
          <w:rtl/>
          <w:lang w:bidi="ar-SA"/>
        </w:rPr>
        <w:t>وإعذار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>.</w:t>
      </w:r>
    </w:p>
    <w:p w14:paraId="5CC2389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جزرًا</w:t>
      </w:r>
      <w:r>
        <w:rPr>
          <w:rtl/>
        </w:rPr>
        <w:t xml:space="preserve"> </w:t>
      </w:r>
      <w:r>
        <w:rPr>
          <w:rtl/>
          <w:lang w:bidi="ar-SA"/>
        </w:rPr>
        <w:t>متفرّقة،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سلسلة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</w:t>
      </w:r>
      <w:r>
        <w:rPr>
          <w:rtl/>
        </w:rPr>
        <w:t xml:space="preserve"> (</w:t>
      </w:r>
      <w:r>
        <w:rPr>
          <w:rtl/>
          <w:lang w:bidi="ar-SA"/>
        </w:rPr>
        <w:t>النتيجتان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) </w:t>
      </w:r>
      <w:r>
        <w:rPr>
          <w:rtl/>
          <w:lang w:bidi="ar-SA"/>
        </w:rPr>
        <w:t>نشأ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التاريخ</w:t>
      </w:r>
      <w:r>
        <w:rPr>
          <w:rtl/>
        </w:rPr>
        <w:t xml:space="preserve"> (</w:t>
      </w:r>
      <w:r>
        <w:rPr>
          <w:rtl/>
          <w:lang w:bidi="ar-SA"/>
        </w:rPr>
        <w:t>الثالثة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إحكام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(</w:t>
      </w:r>
      <w:r>
        <w:rPr>
          <w:rtl/>
          <w:lang w:bidi="ar-SA"/>
        </w:rPr>
        <w:t>الرابعة</w:t>
      </w:r>
      <w:r>
        <w:rPr>
          <w:rtl/>
        </w:rPr>
        <w:t xml:space="preserve">) </w:t>
      </w:r>
      <w:r>
        <w:rPr>
          <w:rtl/>
          <w:lang w:bidi="ar-SA"/>
        </w:rPr>
        <w:t>صحّ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(</w:t>
      </w:r>
      <w:r>
        <w:rPr>
          <w:rtl/>
          <w:lang w:bidi="ar-SA"/>
        </w:rPr>
        <w:t>الخامسة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أمكن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(</w:t>
      </w:r>
      <w:r>
        <w:rPr>
          <w:rtl/>
          <w:lang w:bidi="ar-SA"/>
        </w:rPr>
        <w:t>السادسة</w:t>
      </w:r>
      <w:r>
        <w:rPr>
          <w:rtl/>
        </w:rPr>
        <w:t xml:space="preserve"> </w:t>
      </w:r>
      <w:r>
        <w:rPr>
          <w:rtl/>
          <w:lang w:bidi="ar-SA"/>
        </w:rPr>
        <w:t>والسابعة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استقامت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(</w:t>
      </w:r>
      <w:r>
        <w:rPr>
          <w:rtl/>
          <w:lang w:bidi="ar-SA"/>
        </w:rPr>
        <w:t>الثامنة</w:t>
      </w:r>
      <w:r>
        <w:rPr>
          <w:rtl/>
        </w:rPr>
        <w:t xml:space="preserve"> </w:t>
      </w:r>
      <w:r>
        <w:rPr>
          <w:rtl/>
          <w:lang w:bidi="ar-SA"/>
        </w:rPr>
        <w:t>والتاسعة</w:t>
      </w:r>
      <w:r>
        <w:rPr>
          <w:rtl/>
        </w:rPr>
        <w:t xml:space="preserve"> </w:t>
      </w:r>
      <w:r>
        <w:rPr>
          <w:rtl/>
          <w:lang w:bidi="ar-SA"/>
        </w:rPr>
        <w:t>والعاشرة</w:t>
      </w:r>
      <w:r>
        <w:rPr>
          <w:rtl/>
        </w:rPr>
        <w:t xml:space="preserve">).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رام</w:t>
      </w:r>
      <w:r>
        <w:rPr>
          <w:rtl/>
        </w:rPr>
        <w:t xml:space="preserve"> </w:t>
      </w:r>
      <w:r>
        <w:rPr>
          <w:rtl/>
          <w:lang w:bidi="ar-SA"/>
        </w:rPr>
        <w:t>نقض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فعليه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يتتبّع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النقض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أخواتها،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تُختبر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>.</w:t>
      </w:r>
    </w:p>
    <w:p w14:paraId="22016633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8" w:name="_Toc237809460"/>
      <w:r>
        <w:rPr>
          <w:b/>
          <w:bCs/>
          <w:color w:val="000000"/>
          <w:rtl/>
          <w:lang w:bidi="ar-SA"/>
        </w:rPr>
        <w:t>التوصيات</w:t>
      </w:r>
      <w:bookmarkEnd w:id="88"/>
    </w:p>
    <w:p w14:paraId="2ABA839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موحّد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وطبًّا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تخدم</w:t>
      </w:r>
      <w:r>
        <w:rPr>
          <w:rtl/>
        </w:rPr>
        <w:t xml:space="preserve"> </w:t>
      </w:r>
      <w:r>
        <w:rPr>
          <w:rtl/>
          <w:lang w:bidi="ar-SA"/>
        </w:rPr>
        <w:t>مجتمعنا،</w:t>
      </w:r>
      <w:r>
        <w:rPr>
          <w:rtl/>
        </w:rPr>
        <w:t xml:space="preserve"> </w:t>
      </w:r>
      <w:r>
        <w:rPr>
          <w:rtl/>
          <w:lang w:bidi="ar-SA"/>
        </w:rPr>
        <w:t>يُلزم</w:t>
      </w:r>
      <w:r>
        <w:rPr>
          <w:rtl/>
        </w:rPr>
        <w:t xml:space="preserve"> </w:t>
      </w:r>
      <w:r>
        <w:rPr>
          <w:rtl/>
          <w:lang w:bidi="ar-SA"/>
        </w:rPr>
        <w:t>بلجنة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مستقلّة</w:t>
      </w:r>
      <w:r>
        <w:rPr>
          <w:rtl/>
        </w:rPr>
        <w:t xml:space="preserve"> </w:t>
      </w:r>
      <w:r>
        <w:rPr>
          <w:rtl/>
          <w:lang w:bidi="ar-SA"/>
        </w:rPr>
        <w:t>وتوثيق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>.</w:t>
      </w:r>
    </w:p>
    <w:p w14:paraId="505772F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إنشاء</w:t>
      </w:r>
      <w:r>
        <w:rPr>
          <w:rtl/>
        </w:rPr>
        <w:t xml:space="preserve"> </w:t>
      </w:r>
      <w:r>
        <w:rPr>
          <w:rtl/>
          <w:lang w:bidi="ar-SA"/>
        </w:rPr>
        <w:t>لجان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>-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دائمة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>.</w:t>
      </w:r>
    </w:p>
    <w:p w14:paraId="45E1C37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بالعربيّة،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</w:t>
      </w:r>
      <w:r>
        <w:rPr>
          <w:rtl/>
          <w:lang w:bidi="ar-SA"/>
        </w:rPr>
        <w:t>واضحة،</w:t>
      </w:r>
      <w:r>
        <w:rPr>
          <w:rtl/>
        </w:rPr>
        <w:t xml:space="preserve"> </w:t>
      </w:r>
      <w:r>
        <w:rPr>
          <w:rtl/>
          <w:lang w:bidi="ar-SA"/>
        </w:rPr>
        <w:t>تشرح</w:t>
      </w:r>
      <w:r>
        <w:rPr>
          <w:rtl/>
        </w:rPr>
        <w:t xml:space="preserve"> </w:t>
      </w:r>
      <w:r>
        <w:rPr>
          <w:rtl/>
          <w:lang w:bidi="ar-SA"/>
        </w:rPr>
        <w:t>للأسرة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>.</w:t>
      </w:r>
    </w:p>
    <w:p w14:paraId="0114C1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تدريب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والوعّاظ</w:t>
      </w:r>
      <w:r>
        <w:rPr>
          <w:rtl/>
        </w:rPr>
        <w:t xml:space="preserve"> </w:t>
      </w:r>
      <w:r>
        <w:rPr>
          <w:rtl/>
          <w:lang w:bidi="ar-SA"/>
        </w:rPr>
        <w:t>والمرشدين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ليكونوا</w:t>
      </w:r>
      <w:r>
        <w:rPr>
          <w:rtl/>
        </w:rPr>
        <w:t xml:space="preserve"> </w:t>
      </w:r>
      <w:r>
        <w:rPr>
          <w:rtl/>
          <w:lang w:bidi="ar-SA"/>
        </w:rPr>
        <w:t>عونًا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ساعة</w:t>
      </w:r>
      <w:r>
        <w:rPr>
          <w:rtl/>
        </w:rPr>
        <w:t xml:space="preserve"> </w:t>
      </w:r>
      <w:r>
        <w:rPr>
          <w:rtl/>
          <w:lang w:bidi="ar-SA"/>
        </w:rPr>
        <w:t>البلاء</w:t>
      </w:r>
      <w:r>
        <w:rPr>
          <w:rtl/>
        </w:rPr>
        <w:t>.</w:t>
      </w:r>
    </w:p>
    <w:p w14:paraId="14584B4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إدراج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مساقات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بالكليّات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وكليّات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>.</w:t>
      </w:r>
    </w:p>
    <w:p w14:paraId="1A4C5BF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إجراء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ميدانيّة</w:t>
      </w:r>
      <w:r>
        <w:rPr>
          <w:rtl/>
        </w:rPr>
        <w:t xml:space="preserve"> </w:t>
      </w:r>
      <w:r>
        <w:rPr>
          <w:rtl/>
          <w:lang w:bidi="ar-SA"/>
        </w:rPr>
        <w:t>مستقبليّة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وواقع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المحليّة</w:t>
      </w:r>
      <w:r>
        <w:rPr>
          <w:rtl/>
        </w:rPr>
        <w:t>.</w:t>
      </w:r>
    </w:p>
    <w:p w14:paraId="7E7156D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حثّ</w:t>
      </w:r>
      <w:r>
        <w:rPr>
          <w:rtl/>
        </w:rPr>
        <w:t xml:space="preserve"> </w:t>
      </w:r>
      <w:r>
        <w:rPr>
          <w:rtl/>
          <w:lang w:bidi="ar-SA"/>
        </w:rPr>
        <w:t>الجهات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سنّ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يسدّ</w:t>
      </w:r>
      <w:r>
        <w:rPr>
          <w:rtl/>
        </w:rPr>
        <w:t xml:space="preserve"> </w:t>
      </w:r>
      <w:r>
        <w:rPr>
          <w:rtl/>
          <w:lang w:bidi="ar-SA"/>
        </w:rPr>
        <w:t>الفراغ</w:t>
      </w:r>
      <w:r>
        <w:rPr>
          <w:rtl/>
        </w:rPr>
        <w:t xml:space="preserve"> </w:t>
      </w:r>
      <w:r>
        <w:rPr>
          <w:rtl/>
          <w:lang w:bidi="ar-SA"/>
        </w:rPr>
        <w:t>القائم</w:t>
      </w:r>
      <w:r>
        <w:rPr>
          <w:rtl/>
        </w:rPr>
        <w:t xml:space="preserve"> </w:t>
      </w:r>
      <w:r>
        <w:rPr>
          <w:rtl/>
          <w:lang w:bidi="ar-SA"/>
        </w:rPr>
        <w:t>ويستأنس</w:t>
      </w:r>
      <w:r>
        <w:rPr>
          <w:rtl/>
        </w:rPr>
        <w:t xml:space="preserve"> </w:t>
      </w:r>
      <w:r>
        <w:rPr>
          <w:rtl/>
          <w:lang w:bidi="ar-SA"/>
        </w:rPr>
        <w:t>بقرارات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وتجارب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المجاورة</w:t>
      </w:r>
      <w:r>
        <w:rPr>
          <w:rtl/>
        </w:rPr>
        <w:t>.</w:t>
      </w:r>
    </w:p>
    <w:p w14:paraId="5D1DE74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توعية</w:t>
      </w:r>
      <w:r>
        <w:rPr>
          <w:rtl/>
        </w:rPr>
        <w:t xml:space="preserve"> </w:t>
      </w:r>
      <w:r>
        <w:rPr>
          <w:rtl/>
          <w:lang w:bidi="ar-SA"/>
        </w:rPr>
        <w:t>الإعلام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بدقّة</w:t>
      </w:r>
      <w:r>
        <w:rPr>
          <w:rtl/>
        </w:rPr>
        <w:t xml:space="preserve"> </w:t>
      </w:r>
      <w:r>
        <w:rPr>
          <w:rtl/>
          <w:lang w:bidi="ar-SA"/>
        </w:rPr>
        <w:t>المصطلحات،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يوصف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"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يروَّج</w:t>
      </w:r>
      <w:r>
        <w:rPr>
          <w:rtl/>
        </w:rPr>
        <w:t xml:space="preserve"> </w:t>
      </w:r>
      <w:r>
        <w:rPr>
          <w:rtl/>
          <w:lang w:bidi="ar-SA"/>
        </w:rPr>
        <w:t>لقصص</w:t>
      </w:r>
      <w:r>
        <w:rPr>
          <w:rtl/>
        </w:rPr>
        <w:t xml:space="preserve"> "</w:t>
      </w:r>
      <w:r>
        <w:rPr>
          <w:rtl/>
          <w:lang w:bidi="ar-SA"/>
        </w:rPr>
        <w:t>الاستيقاظ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"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>.</w:t>
      </w:r>
    </w:p>
    <w:p w14:paraId="5F3DD3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ولكي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تبقى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حبرًا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ورق</w:t>
      </w:r>
      <w:r>
        <w:rPr>
          <w:rtl/>
        </w:rPr>
        <w:t xml:space="preserve"> </w:t>
      </w:r>
      <w:r>
        <w:rPr>
          <w:rtl/>
          <w:lang w:bidi="ar-SA"/>
        </w:rPr>
        <w:t>نقترح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آليّات</w:t>
      </w:r>
      <w:r>
        <w:rPr>
          <w:rtl/>
        </w:rPr>
        <w:t xml:space="preserve"> </w:t>
      </w:r>
      <w:r>
        <w:rPr>
          <w:rtl/>
          <w:lang w:bidi="ar-SA"/>
        </w:rPr>
        <w:t>تنفيذ</w:t>
      </w:r>
      <w:r>
        <w:rPr>
          <w:rtl/>
        </w:rPr>
        <w:t xml:space="preserve">: </w:t>
      </w:r>
      <w:r>
        <w:rPr>
          <w:rtl/>
          <w:lang w:bidi="ar-SA"/>
        </w:rPr>
        <w:t>فالبروتوكول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تتولاه</w:t>
      </w:r>
      <w:r>
        <w:rPr>
          <w:rtl/>
        </w:rPr>
        <w:t xml:space="preserve"> </w:t>
      </w:r>
      <w:r>
        <w:rPr>
          <w:rtl/>
          <w:lang w:bidi="ar-SA"/>
        </w:rPr>
        <w:t>هيئة</w:t>
      </w:r>
      <w:r>
        <w:rPr>
          <w:rtl/>
        </w:rPr>
        <w:t xml:space="preserve"> </w:t>
      </w:r>
      <w:r>
        <w:rPr>
          <w:rtl/>
          <w:lang w:bidi="ar-SA"/>
        </w:rPr>
        <w:t>مشتركة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المحليّين،</w:t>
      </w:r>
      <w:r>
        <w:rPr>
          <w:rtl/>
        </w:rPr>
        <w:t xml:space="preserve"> </w:t>
      </w:r>
      <w:r>
        <w:rPr>
          <w:rtl/>
          <w:lang w:bidi="ar-SA"/>
        </w:rPr>
        <w:t>ويُستأنس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التوافقيّ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2023</w:t>
      </w:r>
      <w:r>
        <w:rPr>
          <w:rtl/>
          <w:lang w:bidi="ar-SA"/>
        </w:rPr>
        <w:t>م؛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>-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تُنشأ</w:t>
      </w:r>
      <w:r>
        <w:rPr>
          <w:rtl/>
        </w:rPr>
        <w:t xml:space="preserve"> </w:t>
      </w:r>
      <w:r>
        <w:rPr>
          <w:rtl/>
          <w:lang w:bidi="ar-SA"/>
        </w:rPr>
        <w:t>بمذكّرات</w:t>
      </w:r>
      <w:r>
        <w:rPr>
          <w:rtl/>
        </w:rPr>
        <w:t xml:space="preserve"> </w:t>
      </w:r>
      <w:r>
        <w:rPr>
          <w:rtl/>
          <w:lang w:bidi="ar-SA"/>
        </w:rPr>
        <w:t>تفاهم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ومجالس</w:t>
      </w:r>
      <w:r>
        <w:rPr>
          <w:rtl/>
        </w:rPr>
        <w:t xml:space="preserve"> </w:t>
      </w:r>
      <w:r>
        <w:rPr>
          <w:rtl/>
          <w:lang w:bidi="ar-SA"/>
        </w:rPr>
        <w:t>الإفتاء؛</w:t>
      </w:r>
      <w:r>
        <w:rPr>
          <w:rtl/>
        </w:rPr>
        <w:t xml:space="preserve"> </w:t>
      </w:r>
      <w:r>
        <w:rPr>
          <w:rtl/>
          <w:lang w:bidi="ar-SA"/>
        </w:rPr>
        <w:t>ووثيقة</w:t>
      </w:r>
      <w:r>
        <w:rPr>
          <w:rtl/>
        </w:rPr>
        <w:t xml:space="preserve"> </w:t>
      </w:r>
      <w:r>
        <w:rPr>
          <w:rtl/>
          <w:lang w:bidi="ar-SA"/>
        </w:rPr>
        <w:t>التفهيم</w:t>
      </w:r>
      <w:r>
        <w:rPr>
          <w:rtl/>
        </w:rPr>
        <w:t xml:space="preserve"> </w:t>
      </w:r>
      <w:r>
        <w:rPr>
          <w:rtl/>
          <w:lang w:bidi="ar-SA"/>
        </w:rPr>
        <w:t>تُحرَّر</w:t>
      </w:r>
      <w:r>
        <w:rPr>
          <w:rtl/>
        </w:rPr>
        <w:t xml:space="preserve"> </w:t>
      </w:r>
      <w:r>
        <w:rPr>
          <w:rtl/>
          <w:lang w:bidi="ar-SA"/>
        </w:rPr>
        <w:t>بالعربيّة</w:t>
      </w:r>
      <w:r>
        <w:rPr>
          <w:rtl/>
        </w:rPr>
        <w:t xml:space="preserve"> </w:t>
      </w:r>
      <w:r>
        <w:rPr>
          <w:rtl/>
          <w:lang w:bidi="ar-SA"/>
        </w:rPr>
        <w:t>الميسّرة</w:t>
      </w:r>
      <w:r>
        <w:rPr>
          <w:rtl/>
        </w:rPr>
        <w:t xml:space="preserve"> </w:t>
      </w:r>
      <w:r>
        <w:rPr>
          <w:rtl/>
          <w:lang w:bidi="ar-SA"/>
        </w:rPr>
        <w:t>وتُحكَّم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وطبيًّا</w:t>
      </w:r>
      <w:r>
        <w:rPr>
          <w:rtl/>
        </w:rPr>
        <w:t xml:space="preserve"> </w:t>
      </w:r>
      <w:r>
        <w:rPr>
          <w:rtl/>
          <w:lang w:bidi="ar-SA"/>
        </w:rPr>
        <w:t>ولغويًّا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توزَّع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العناية؛</w:t>
      </w:r>
      <w:r>
        <w:rPr>
          <w:rtl/>
        </w:rPr>
        <w:t xml:space="preserve"> </w:t>
      </w:r>
      <w:r>
        <w:rPr>
          <w:rtl/>
          <w:lang w:bidi="ar-SA"/>
        </w:rPr>
        <w:t>وتدريب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يُدرج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برامج</w:t>
      </w:r>
      <w:r>
        <w:rPr>
          <w:rtl/>
        </w:rPr>
        <w:t xml:space="preserve"> </w:t>
      </w:r>
      <w:r>
        <w:rPr>
          <w:rtl/>
          <w:lang w:bidi="ar-SA"/>
        </w:rPr>
        <w:t>تأهيل</w:t>
      </w:r>
      <w:r>
        <w:rPr>
          <w:rtl/>
        </w:rPr>
        <w:t xml:space="preserve"> </w:t>
      </w:r>
      <w:r>
        <w:rPr>
          <w:rtl/>
          <w:lang w:bidi="ar-SA"/>
        </w:rPr>
        <w:t>الوعّاظ</w:t>
      </w:r>
      <w:r>
        <w:rPr>
          <w:rtl/>
        </w:rPr>
        <w:t xml:space="preserve"> </w:t>
      </w:r>
      <w:r>
        <w:rPr>
          <w:rtl/>
          <w:lang w:bidi="ar-SA"/>
        </w:rPr>
        <w:t>القائمة؛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المقترحة</w:t>
      </w:r>
      <w:r>
        <w:rPr>
          <w:rtl/>
        </w:rPr>
        <w:t xml:space="preserve"> </w:t>
      </w:r>
      <w:r>
        <w:rPr>
          <w:rtl/>
          <w:lang w:bidi="ar-SA"/>
        </w:rPr>
        <w:t>فمشروع</w:t>
      </w:r>
      <w:r>
        <w:rPr>
          <w:rtl/>
        </w:rPr>
        <w:t xml:space="preserve"> </w:t>
      </w:r>
      <w:r>
        <w:rPr>
          <w:rtl/>
          <w:lang w:bidi="ar-SA"/>
        </w:rPr>
        <w:t>بحثيّ</w:t>
      </w:r>
      <w:r>
        <w:rPr>
          <w:rtl/>
        </w:rPr>
        <w:t xml:space="preserve"> </w:t>
      </w:r>
      <w:r>
        <w:rPr>
          <w:rtl/>
          <w:lang w:bidi="ar-SA"/>
        </w:rPr>
        <w:t>جاهز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العليا</w:t>
      </w:r>
      <w:r>
        <w:rPr>
          <w:rtl/>
        </w:rPr>
        <w:t xml:space="preserve">: </w:t>
      </w:r>
      <w:r>
        <w:rPr>
          <w:rtl/>
          <w:lang w:bidi="ar-SA"/>
        </w:rPr>
        <w:t>استبانة</w:t>
      </w:r>
      <w:r>
        <w:rPr>
          <w:rtl/>
        </w:rPr>
        <w:t xml:space="preserve"> </w:t>
      </w:r>
      <w:r>
        <w:rPr>
          <w:rtl/>
          <w:lang w:bidi="ar-SA"/>
        </w:rPr>
        <w:t>لوعي</w:t>
      </w:r>
      <w:r>
        <w:rPr>
          <w:rtl/>
        </w:rPr>
        <w:t xml:space="preserve"> </w:t>
      </w:r>
      <w:r>
        <w:rPr>
          <w:rtl/>
          <w:lang w:bidi="ar-SA"/>
        </w:rPr>
        <w:t>الأسر،</w:t>
      </w:r>
      <w:r>
        <w:rPr>
          <w:rtl/>
        </w:rPr>
        <w:t xml:space="preserve"> </w:t>
      </w:r>
      <w:r>
        <w:rPr>
          <w:rtl/>
          <w:lang w:bidi="ar-SA"/>
        </w:rPr>
        <w:t>ومقابلات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العناية،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لملفّات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>.</w:t>
      </w:r>
    </w:p>
    <w:p w14:paraId="61E8A1E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وختام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تحملوا</w:t>
      </w:r>
      <w:r>
        <w:rPr>
          <w:rtl/>
        </w:rPr>
        <w:t xml:space="preserve"> </w:t>
      </w:r>
      <w:r>
        <w:rPr>
          <w:rtl/>
          <w:lang w:bidi="ar-SA"/>
        </w:rPr>
        <w:t>وحدكم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تُكلَّفوه؛</w:t>
      </w:r>
      <w:r>
        <w:rPr>
          <w:rtl/>
        </w:rPr>
        <w:t xml:space="preserve">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الأبناء</w:t>
      </w:r>
      <w:r>
        <w:rPr>
          <w:rtl/>
        </w:rPr>
        <w:t xml:space="preserve"> </w:t>
      </w:r>
      <w:r>
        <w:rPr>
          <w:rtl/>
          <w:lang w:bidi="ar-SA"/>
        </w:rPr>
        <w:t>وحدهم،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بضوابطه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بلجانه،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بالله،</w:t>
      </w:r>
      <w:r>
        <w:rPr>
          <w:rtl/>
        </w:rPr>
        <w:t xml:space="preserve"> </w:t>
      </w:r>
      <w:r>
        <w:rPr>
          <w:rtl/>
          <w:lang w:bidi="ar-SA"/>
        </w:rPr>
        <w:t>والدعاء</w:t>
      </w:r>
      <w:r>
        <w:rPr>
          <w:rtl/>
        </w:rPr>
        <w:t xml:space="preserve"> </w:t>
      </w:r>
      <w:r>
        <w:rPr>
          <w:rtl/>
          <w:lang w:bidi="ar-SA"/>
        </w:rPr>
        <w:t>لمريضكم،</w:t>
      </w:r>
      <w:r>
        <w:rPr>
          <w:rtl/>
        </w:rPr>
        <w:t xml:space="preserve"> </w:t>
      </w:r>
      <w:r>
        <w:rPr>
          <w:rtl/>
          <w:lang w:bidi="ar-SA"/>
        </w:rPr>
        <w:t>وسؤال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الثقات؛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قضى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أمرًا</w:t>
      </w:r>
      <w:r>
        <w:rPr>
          <w:rtl/>
        </w:rPr>
        <w:t xml:space="preserve"> </w:t>
      </w:r>
      <w:r>
        <w:rPr>
          <w:rtl/>
          <w:lang w:bidi="ar-SA"/>
        </w:rPr>
        <w:t>فالصبر</w:t>
      </w:r>
      <w:r>
        <w:rPr>
          <w:rtl/>
        </w:rPr>
        <w:t xml:space="preserve"> </w:t>
      </w:r>
      <w:r>
        <w:rPr>
          <w:rtl/>
          <w:lang w:bidi="ar-SA"/>
        </w:rPr>
        <w:t>والاحتساب،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وأبقى</w:t>
      </w:r>
      <w:r>
        <w:rPr>
          <w:rtl/>
        </w:rPr>
        <w:t>.</w:t>
      </w:r>
    </w:p>
    <w:p w14:paraId="34972BA7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9" w:name="_Toc237809461"/>
      <w:r>
        <w:rPr>
          <w:b/>
          <w:bCs/>
          <w:color w:val="000000"/>
          <w:rtl/>
          <w:lang w:bidi="ar-SA"/>
        </w:rPr>
        <w:t>ملحق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نموذج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مقترح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لوثيقة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تفهيم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الأسرة</w:t>
      </w:r>
      <w:bookmarkEnd w:id="89"/>
    </w:p>
    <w:p w14:paraId="2672634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تنزيلًا</w:t>
      </w:r>
      <w:r>
        <w:rPr>
          <w:rtl/>
        </w:rPr>
        <w:t xml:space="preserve"> </w:t>
      </w:r>
      <w:r>
        <w:rPr>
          <w:rtl/>
          <w:lang w:bidi="ar-SA"/>
        </w:rPr>
        <w:t>للتوصية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توصيات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نقترح</w:t>
      </w:r>
      <w:r>
        <w:rPr>
          <w:rtl/>
        </w:rPr>
        <w:t xml:space="preserve"> </w:t>
      </w:r>
      <w:r>
        <w:rPr>
          <w:rtl/>
          <w:lang w:bidi="ar-SA"/>
        </w:rPr>
        <w:t>النموذج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نواة</w:t>
      </w:r>
      <w:r>
        <w:rPr>
          <w:rtl/>
        </w:rPr>
        <w:t xml:space="preserve"> </w:t>
      </w:r>
      <w:r>
        <w:rPr>
          <w:rtl/>
          <w:lang w:bidi="ar-SA"/>
        </w:rPr>
        <w:t>لوثيقة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تسلَّم</w:t>
      </w:r>
      <w:r>
        <w:rPr>
          <w:rtl/>
        </w:rPr>
        <w:t xml:space="preserve"> </w:t>
      </w:r>
      <w:r>
        <w:rPr>
          <w:rtl/>
          <w:lang w:bidi="ar-SA"/>
        </w:rPr>
        <w:t>للأسرة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صيغ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ميسّرة</w:t>
      </w:r>
      <w:r>
        <w:rPr>
          <w:rtl/>
        </w:rPr>
        <w:t xml:space="preserve"> </w:t>
      </w:r>
      <w:r>
        <w:rPr>
          <w:rtl/>
          <w:lang w:bidi="ar-SA"/>
        </w:rPr>
        <w:t>تجمع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الأمانة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والرحمة،</w:t>
      </w:r>
      <w:r>
        <w:rPr>
          <w:rtl/>
        </w:rPr>
        <w:t xml:space="preserve"> </w:t>
      </w:r>
      <w:r>
        <w:rPr>
          <w:rtl/>
          <w:lang w:bidi="ar-SA"/>
        </w:rPr>
        <w:t>ويُعرض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اعتماده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ولغويّة</w:t>
      </w:r>
      <w:r>
        <w:rPr>
          <w:rtl/>
        </w:rPr>
        <w:t>:</w:t>
      </w:r>
    </w:p>
    <w:p w14:paraId="0D56C0A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إلى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مريضنا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العزيز،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أحسن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عزاءكم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قلوبكم</w:t>
      </w:r>
      <w:r>
        <w:rPr>
          <w:b/>
          <w:bCs/>
          <w:rtl/>
        </w:rPr>
        <w:t>:</w:t>
      </w:r>
    </w:p>
    <w:p w14:paraId="5429B32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أجرى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متخصّص،</w:t>
      </w:r>
      <w:r>
        <w:rPr>
          <w:rtl/>
        </w:rPr>
        <w:t xml:space="preserve"> </w:t>
      </w:r>
      <w:r>
        <w:rPr>
          <w:rtl/>
          <w:lang w:bidi="ar-SA"/>
        </w:rPr>
        <w:t>مكوّن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صلة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بأيّ</w:t>
      </w:r>
      <w:r>
        <w:rPr>
          <w:rtl/>
        </w:rPr>
        <w:t xml:space="preserve"> </w:t>
      </w:r>
      <w:r>
        <w:rPr>
          <w:rtl/>
          <w:lang w:bidi="ar-SA"/>
        </w:rPr>
        <w:t>برنامج</w:t>
      </w:r>
      <w:r>
        <w:rPr>
          <w:rtl/>
        </w:rPr>
        <w:t xml:space="preserve"> </w:t>
      </w:r>
      <w:r>
        <w:rPr>
          <w:rtl/>
          <w:lang w:bidi="ar-SA"/>
        </w:rPr>
        <w:t>لزراعة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فحوصًا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 </w:t>
      </w:r>
      <w:r>
        <w:rPr>
          <w:rtl/>
          <w:lang w:bidi="ar-SA"/>
        </w:rPr>
        <w:t>متكرّرة</w:t>
      </w:r>
      <w:r>
        <w:rPr>
          <w:rtl/>
        </w:rPr>
        <w:t xml:space="preserve"> </w:t>
      </w:r>
      <w:r>
        <w:rPr>
          <w:rtl/>
          <w:lang w:bidi="ar-SA"/>
        </w:rPr>
        <w:t>لدماغ</w:t>
      </w:r>
      <w:r>
        <w:rPr>
          <w:rtl/>
        </w:rPr>
        <w:t xml:space="preserve"> </w:t>
      </w:r>
      <w:r>
        <w:rPr>
          <w:rtl/>
          <w:lang w:bidi="ar-SA"/>
        </w:rPr>
        <w:t>مريضكم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المعتمدة</w:t>
      </w:r>
      <w:r>
        <w:rPr>
          <w:rtl/>
        </w:rPr>
        <w:t>.</w:t>
      </w:r>
    </w:p>
    <w:p w14:paraId="5ECB2CB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أظهرت</w:t>
      </w:r>
      <w:r>
        <w:rPr>
          <w:rtl/>
        </w:rPr>
        <w:t xml:space="preserve"> </w:t>
      </w:r>
      <w:r>
        <w:rPr>
          <w:rtl/>
          <w:lang w:bidi="ar-SA"/>
        </w:rPr>
        <w:t>الفحوص،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الآليّة</w:t>
      </w:r>
      <w:r>
        <w:rPr>
          <w:rtl/>
        </w:rPr>
        <w:t xml:space="preserve"> </w:t>
      </w:r>
      <w:r>
        <w:rPr>
          <w:rtl/>
          <w:lang w:bidi="ar-SA"/>
        </w:rPr>
        <w:t>المساندة،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يتحكّم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والوعي،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توقفت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بإذن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337E8BB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تختلف</w:t>
      </w:r>
      <w:r>
        <w:rPr>
          <w:rtl/>
        </w:rPr>
        <w:t xml:space="preserve"> </w:t>
      </w:r>
      <w:r>
        <w:rPr>
          <w:rtl/>
          <w:lang w:bidi="ar-SA"/>
        </w:rPr>
        <w:t>تمامًا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: </w:t>
      </w:r>
      <w:r>
        <w:rPr>
          <w:rtl/>
          <w:lang w:bidi="ar-SA"/>
        </w:rPr>
        <w:t>فصاحب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يستيقظ،</w:t>
      </w:r>
      <w:r>
        <w:rPr>
          <w:rtl/>
        </w:rPr>
        <w:t xml:space="preserve">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يوثَّق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>.</w:t>
      </w:r>
    </w:p>
    <w:p w14:paraId="18C2F0A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ترونه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ودفء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مصدره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يداوي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يعيد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يحرّك</w:t>
      </w:r>
      <w:r>
        <w:rPr>
          <w:rtl/>
        </w:rPr>
        <w:t xml:space="preserve"> </w:t>
      </w:r>
      <w:r>
        <w:rPr>
          <w:rtl/>
          <w:lang w:bidi="ar-SA"/>
        </w:rPr>
        <w:t>الهواء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>.</w:t>
      </w:r>
    </w:p>
    <w:p w14:paraId="099621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ومجلس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ودار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المصريّة،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ثبوتها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قتلًا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استعجالًا</w:t>
      </w:r>
      <w:r>
        <w:rPr>
          <w:rtl/>
        </w:rPr>
        <w:t xml:space="preserve"> </w:t>
      </w:r>
      <w:r>
        <w:rPr>
          <w:rtl/>
          <w:lang w:bidi="ar-SA"/>
        </w:rPr>
        <w:t>للأجل،</w:t>
      </w:r>
      <w:r>
        <w:rPr>
          <w:rtl/>
        </w:rPr>
        <w:t xml:space="preserve"> </w:t>
      </w:r>
      <w:r>
        <w:rPr>
          <w:rtl/>
          <w:lang w:bidi="ar-SA"/>
        </w:rPr>
        <w:t>فالآجال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>.</w:t>
      </w:r>
    </w:p>
    <w:p w14:paraId="5F98190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لكم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 xml:space="preserve"> </w:t>
      </w:r>
      <w:r>
        <w:rPr>
          <w:rtl/>
          <w:lang w:bidi="ar-SA"/>
        </w:rPr>
        <w:t>الحقّ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للوداع،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استدعاء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تثقون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توجيه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للفريق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ولن</w:t>
      </w:r>
      <w:r>
        <w:rPr>
          <w:rtl/>
        </w:rPr>
        <w:t xml:space="preserve"> </w:t>
      </w:r>
      <w:r>
        <w:rPr>
          <w:rtl/>
          <w:lang w:bidi="ar-SA"/>
        </w:rPr>
        <w:t>يُتّخذ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إجراء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إعلامكم</w:t>
      </w:r>
      <w:r>
        <w:rPr>
          <w:rtl/>
        </w:rPr>
        <w:t>.</w:t>
      </w:r>
    </w:p>
    <w:p w14:paraId="69063B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فقيدكم</w:t>
      </w:r>
      <w:r>
        <w:rPr>
          <w:rtl/>
        </w:rPr>
        <w:t xml:space="preserve"> </w:t>
      </w:r>
      <w:r>
        <w:rPr>
          <w:rtl/>
          <w:lang w:bidi="ar-SA"/>
        </w:rPr>
        <w:t>وصيّة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بالتبرّع</w:t>
      </w:r>
      <w:r>
        <w:rPr>
          <w:rtl/>
        </w:rPr>
        <w:t xml:space="preserve"> </w:t>
      </w:r>
      <w:r>
        <w:rPr>
          <w:rtl/>
          <w:lang w:bidi="ar-SA"/>
        </w:rPr>
        <w:t>بأعضائه</w:t>
      </w:r>
      <w:r>
        <w:rPr>
          <w:rtl/>
        </w:rPr>
        <w:t xml:space="preserve"> </w:t>
      </w:r>
      <w:r>
        <w:rPr>
          <w:rtl/>
          <w:lang w:bidi="ar-SA"/>
        </w:rPr>
        <w:t>فسيُعرض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بشفافية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ولن</w:t>
      </w:r>
      <w:r>
        <w:rPr>
          <w:rtl/>
        </w:rPr>
        <w:t xml:space="preserve"> </w:t>
      </w:r>
      <w:r>
        <w:rPr>
          <w:rtl/>
          <w:lang w:bidi="ar-SA"/>
        </w:rPr>
        <w:t>يجري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وبعلمكم</w:t>
      </w:r>
      <w:r>
        <w:rPr>
          <w:rtl/>
        </w:rPr>
        <w:t>.</w:t>
      </w:r>
    </w:p>
    <w:p w14:paraId="2F21A7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نسأل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يتغمّد</w:t>
      </w:r>
      <w:r>
        <w:rPr>
          <w:rtl/>
        </w:rPr>
        <w:t xml:space="preserve"> </w:t>
      </w:r>
      <w:r>
        <w:rPr>
          <w:rtl/>
          <w:lang w:bidi="ar-SA"/>
        </w:rPr>
        <w:t>مريضكم</w:t>
      </w:r>
      <w:r>
        <w:rPr>
          <w:rtl/>
        </w:rPr>
        <w:t xml:space="preserve"> </w:t>
      </w:r>
      <w:r>
        <w:rPr>
          <w:rtl/>
          <w:lang w:bidi="ar-SA"/>
        </w:rPr>
        <w:t>برحمته،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يلهمكم</w:t>
      </w:r>
      <w:r>
        <w:rPr>
          <w:rtl/>
        </w:rPr>
        <w:t xml:space="preserve"> </w:t>
      </w:r>
      <w:r>
        <w:rPr>
          <w:rtl/>
          <w:lang w:bidi="ar-SA"/>
        </w:rPr>
        <w:t>الصبر</w:t>
      </w:r>
      <w:r>
        <w:rPr>
          <w:rtl/>
        </w:rPr>
        <w:t xml:space="preserve"> </w:t>
      </w:r>
      <w:r>
        <w:rPr>
          <w:rtl/>
          <w:lang w:bidi="ar-SA"/>
        </w:rPr>
        <w:t>والسلوان،</w:t>
      </w:r>
      <w:r>
        <w:rPr>
          <w:rtl/>
        </w:rPr>
        <w:t xml:space="preserve"> </w:t>
      </w:r>
      <w:r>
        <w:rPr>
          <w:rtl/>
          <w:lang w:bidi="ar-SA"/>
        </w:rPr>
        <w:t>وإنّا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وإنّا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راجعون</w:t>
      </w:r>
      <w:r>
        <w:rPr>
          <w:rtl/>
        </w:rPr>
        <w:t>.</w:t>
      </w:r>
    </w:p>
    <w:p w14:paraId="3933E9D8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90" w:name="_Toc237809462"/>
      <w:r>
        <w:rPr>
          <w:b/>
          <w:bCs/>
          <w:color w:val="000000"/>
          <w:rtl/>
          <w:lang w:bidi="ar-SA"/>
        </w:rPr>
        <w:t>الفهارس</w:t>
      </w:r>
      <w:bookmarkEnd w:id="90"/>
    </w:p>
    <w:p w14:paraId="179EC68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القرآنيّة</w:t>
      </w:r>
      <w:r>
        <w:rPr>
          <w:b/>
          <w:bCs/>
          <w:rtl/>
        </w:rPr>
        <w:t>.</w:t>
      </w:r>
    </w:p>
    <w:p w14:paraId="413318B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الأحاديث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النبويّة</w:t>
      </w:r>
      <w:r>
        <w:rPr>
          <w:b/>
          <w:bCs/>
          <w:rtl/>
        </w:rPr>
        <w:t>.</w:t>
      </w:r>
    </w:p>
    <w:p w14:paraId="6046E42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الأعلام</w:t>
      </w:r>
      <w:r>
        <w:rPr>
          <w:b/>
          <w:bCs/>
          <w:rtl/>
        </w:rPr>
        <w:t>.</w:t>
      </w:r>
    </w:p>
    <w:p w14:paraId="1AAB088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والمراجع</w:t>
      </w:r>
      <w:r>
        <w:rPr>
          <w:b/>
          <w:bCs/>
          <w:rtl/>
        </w:rPr>
        <w:t>.</w:t>
      </w:r>
    </w:p>
    <w:p w14:paraId="2E72050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المحتويات</w:t>
      </w:r>
      <w:r>
        <w:rPr>
          <w:b/>
          <w:bCs/>
          <w:rtl/>
        </w:rPr>
        <w:t>.</w:t>
      </w:r>
    </w:p>
    <w:p w14:paraId="67376795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1" w:name="_Toc237809463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الآيات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القرآنيّة</w:t>
      </w:r>
      <w:bookmarkEnd w:id="91"/>
    </w:p>
    <w:p w14:paraId="538DA6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تَقْتُلُوا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أَنفُسَكُمْ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رَحِيمًا﴾</w:t>
      </w:r>
      <w:r>
        <w:rPr>
          <w:rtl/>
        </w:rPr>
        <w:t xml:space="preserve"> - </w:t>
      </w:r>
      <w:r>
        <w:rPr>
          <w:rtl/>
          <w:lang w:bidi="ar-SA"/>
        </w:rPr>
        <w:t>النساء</w:t>
      </w:r>
      <w:r>
        <w:rPr>
          <w:rtl/>
        </w:rPr>
        <w:t>: 29.</w:t>
      </w:r>
    </w:p>
    <w:p w14:paraId="7C265D4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تُلْقُوا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بِأَيْدِيكُمْ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التَّهْلُكَةِ﴾</w:t>
      </w:r>
      <w:r>
        <w:rPr>
          <w:rtl/>
        </w:rPr>
        <w:t xml:space="preserve"> - </w:t>
      </w:r>
      <w:r>
        <w:rPr>
          <w:rtl/>
          <w:lang w:bidi="ar-SA"/>
        </w:rPr>
        <w:t>البقرة</w:t>
      </w:r>
      <w:r>
        <w:rPr>
          <w:rtl/>
        </w:rPr>
        <w:t>: 195.</w:t>
      </w:r>
    </w:p>
    <w:p w14:paraId="66D4B89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﴿وَالَّذِينَ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يُتَوَفَّوْنَ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وَيَذَرُونَ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أَزْوَاجًا﴾</w:t>
      </w:r>
      <w:r>
        <w:rPr>
          <w:rtl/>
        </w:rPr>
        <w:t xml:space="preserve"> - </w:t>
      </w:r>
      <w:r>
        <w:rPr>
          <w:rtl/>
          <w:lang w:bidi="ar-SA"/>
        </w:rPr>
        <w:t>البقرة</w:t>
      </w:r>
      <w:r>
        <w:rPr>
          <w:rtl/>
        </w:rPr>
        <w:t>: 234.</w:t>
      </w:r>
    </w:p>
    <w:p w14:paraId="09B97BC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خَلَقَ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وَالْحَيَاةَ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لِيَبْلُوَكُمْ﴾</w:t>
      </w:r>
      <w:r>
        <w:rPr>
          <w:rtl/>
        </w:rPr>
        <w:t xml:space="preserve"> - </w:t>
      </w:r>
      <w:r>
        <w:rPr>
          <w:rtl/>
          <w:lang w:bidi="ar-SA"/>
        </w:rPr>
        <w:t>الملك</w:t>
      </w:r>
      <w:r>
        <w:rPr>
          <w:rtl/>
        </w:rPr>
        <w:t>: 2.</w:t>
      </w:r>
    </w:p>
    <w:p w14:paraId="2BCF3B3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تَفِرُّونَ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فَإِنَّهُ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مُلَاقِيكُمْ﴾</w:t>
      </w:r>
      <w:r>
        <w:rPr>
          <w:rtl/>
        </w:rPr>
        <w:t xml:space="preserve"> - </w:t>
      </w:r>
      <w:r>
        <w:rPr>
          <w:rtl/>
          <w:lang w:bidi="ar-SA"/>
        </w:rPr>
        <w:t>الجمعة</w:t>
      </w:r>
      <w:r>
        <w:rPr>
          <w:rtl/>
        </w:rPr>
        <w:t>: 8.</w:t>
      </w:r>
    </w:p>
    <w:p w14:paraId="4820963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﴿وَجَاءَتْ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سَكْرَةُ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بِالْحَقِّ﴾</w:t>
      </w:r>
      <w:r>
        <w:rPr>
          <w:rtl/>
        </w:rPr>
        <w:t xml:space="preserve"> - </w:t>
      </w:r>
      <w:r>
        <w:rPr>
          <w:rtl/>
          <w:lang w:bidi="ar-SA"/>
        </w:rPr>
        <w:t>ق</w:t>
      </w:r>
      <w:r>
        <w:rPr>
          <w:rtl/>
        </w:rPr>
        <w:t>: 19.</w:t>
      </w:r>
    </w:p>
    <w:p w14:paraId="252F638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تَمُوتَ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بِإِذْنِ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كِتَابًا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مُّؤَجَّلًا﴾</w:t>
      </w:r>
      <w:r>
        <w:rPr>
          <w:rtl/>
        </w:rPr>
        <w:t xml:space="preserve"> - 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145.</w:t>
      </w:r>
    </w:p>
    <w:p w14:paraId="260AA1B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﴿كُلُّ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ذَائِقَةُ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الْمَوْتِ﴾</w:t>
      </w:r>
      <w:r>
        <w:rPr>
          <w:rtl/>
        </w:rPr>
        <w:t xml:space="preserve"> - 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185.</w:t>
      </w:r>
    </w:p>
    <w:p w14:paraId="00EBAC2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- </w:t>
      </w:r>
      <w:r>
        <w:rPr>
          <w:rtl/>
          <w:lang w:bidi="ar-SA"/>
        </w:rPr>
        <w:t>المائدة</w:t>
      </w:r>
      <w:r>
        <w:rPr>
          <w:rtl/>
        </w:rPr>
        <w:t>: 32.</w:t>
      </w:r>
    </w:p>
    <w:p w14:paraId="6C3700A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﴿قَالُوا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شُعَيْبُ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نَفْقَهُ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كَثِيرًا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مِّمَّا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تَقُولُ﴾</w:t>
      </w:r>
      <w:r>
        <w:rPr>
          <w:rtl/>
        </w:rPr>
        <w:t xml:space="preserve"> - </w:t>
      </w:r>
      <w:r>
        <w:rPr>
          <w:rtl/>
          <w:lang w:bidi="ar-SA"/>
        </w:rPr>
        <w:t>هود</w:t>
      </w:r>
      <w:r>
        <w:rPr>
          <w:rtl/>
        </w:rPr>
        <w:t>: 91.</w:t>
      </w:r>
    </w:p>
    <w:p w14:paraId="15209C8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﴿وَلَقَدْ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كَرَّمْنَا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بَنِي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آدَمَ﴾</w:t>
      </w:r>
      <w:r>
        <w:rPr>
          <w:rtl/>
        </w:rPr>
        <w:t xml:space="preserve"> - </w:t>
      </w:r>
      <w:r>
        <w:rPr>
          <w:rtl/>
          <w:lang w:bidi="ar-SA"/>
        </w:rPr>
        <w:t>الإسراء</w:t>
      </w:r>
      <w:r>
        <w:rPr>
          <w:rtl/>
        </w:rPr>
        <w:t>: 70.</w:t>
      </w:r>
    </w:p>
    <w:p w14:paraId="1F228DB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مَوْتِهَا﴾</w:t>
      </w:r>
      <w:r>
        <w:rPr>
          <w:rtl/>
        </w:rPr>
        <w:t xml:space="preserve"> - </w:t>
      </w:r>
      <w:r>
        <w:rPr>
          <w:rtl/>
          <w:lang w:bidi="ar-SA"/>
        </w:rPr>
        <w:t>الزمر</w:t>
      </w:r>
      <w:r>
        <w:rPr>
          <w:rtl/>
        </w:rPr>
        <w:t>: 42.</w:t>
      </w:r>
    </w:p>
    <w:p w14:paraId="0BA44E3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2" w:name="_Toc237809464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الأحاديث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النبويّة</w:t>
      </w:r>
      <w:bookmarkEnd w:id="92"/>
    </w:p>
    <w:p w14:paraId="3958B965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كسر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ككسره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>.</w:t>
      </w:r>
    </w:p>
    <w:p w14:paraId="1BCD1A61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أسرعوا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>.</w:t>
      </w:r>
    </w:p>
    <w:p w14:paraId="2679C80B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الموطأ</w:t>
      </w:r>
      <w:r>
        <w:rPr>
          <w:rtl/>
        </w:rPr>
        <w:t>.</w:t>
      </w:r>
    </w:p>
    <w:p w14:paraId="28FC0871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شفاءً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>.</w:t>
      </w:r>
    </w:p>
    <w:p w14:paraId="67DCA499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>.</w:t>
      </w:r>
    </w:p>
    <w:p w14:paraId="16A381B6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3" w:name="_Toc237809465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الأعلام</w:t>
      </w:r>
      <w:bookmarkEnd w:id="93"/>
    </w:p>
    <w:p w14:paraId="19B3EDD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صالح</w:t>
      </w:r>
      <w:r>
        <w:rPr>
          <w:rtl/>
        </w:rPr>
        <w:t xml:space="preserve"> </w:t>
      </w:r>
      <w:r>
        <w:rPr>
          <w:rtl/>
          <w:lang w:bidi="ar-SA"/>
        </w:rPr>
        <w:t>العثيمين</w:t>
      </w:r>
      <w:r>
        <w:rPr>
          <w:rtl/>
        </w:rPr>
        <w:t xml:space="preserve"> (1347-1421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الأصوليّ</w:t>
      </w:r>
      <w:r>
        <w:rPr>
          <w:rtl/>
        </w:rPr>
        <w:t xml:space="preserve"> - </w:t>
      </w:r>
      <w:r>
        <w:rPr>
          <w:rtl/>
          <w:lang w:bidi="ar-SA"/>
        </w:rPr>
        <w:t>ترجمته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26B76EC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زيد،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(1365-1429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الحنبليّ،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وبحث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66227C5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علي،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معاصر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روّاد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أوائل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بحقيقة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54084B6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عشر،</w:t>
      </w:r>
      <w:r>
        <w:rPr>
          <w:rtl/>
        </w:rPr>
        <w:t xml:space="preserve"> </w:t>
      </w:r>
      <w:r>
        <w:rPr>
          <w:rtl/>
          <w:lang w:bidi="ar-SA"/>
        </w:rPr>
        <w:t>بابا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(1939-1958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التقرير</w:t>
      </w:r>
      <w:r>
        <w:rPr>
          <w:rtl/>
        </w:rPr>
        <w:t xml:space="preserve"> </w:t>
      </w:r>
      <w:r>
        <w:rPr>
          <w:rtl/>
          <w:lang w:bidi="ar-SA"/>
        </w:rPr>
        <w:t>الشهير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 </w:t>
      </w:r>
      <w:r>
        <w:rPr>
          <w:rtl/>
          <w:lang w:bidi="ar-SA"/>
        </w:rPr>
        <w:t>والاستثنائيّة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5D42752E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4" w:name="_Toc237809466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المصادر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والمراجع</w:t>
      </w:r>
      <w:bookmarkEnd w:id="94"/>
    </w:p>
    <w:p w14:paraId="599644B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5" w:name="_Toc237809467"/>
      <w:r>
        <w:rPr>
          <w:b/>
          <w:bCs/>
          <w:color w:val="000000"/>
          <w:sz w:val="28"/>
          <w:szCs w:val="28"/>
          <w:rtl/>
          <w:lang w:bidi="ar-SA"/>
        </w:rPr>
        <w:t>أولًا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القرآن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الكريم</w:t>
      </w:r>
      <w:r>
        <w:rPr>
          <w:b/>
          <w:bCs/>
          <w:color w:val="000000"/>
          <w:sz w:val="28"/>
          <w:szCs w:val="28"/>
          <w:rtl/>
        </w:rPr>
        <w:t>.</w:t>
      </w:r>
      <w:bookmarkEnd w:id="95"/>
    </w:p>
    <w:p w14:paraId="74D72CF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6" w:name="_Toc237809468"/>
      <w:r>
        <w:rPr>
          <w:b/>
          <w:bCs/>
          <w:color w:val="000000"/>
          <w:sz w:val="28"/>
          <w:szCs w:val="28"/>
          <w:rtl/>
          <w:lang w:bidi="ar-SA"/>
        </w:rPr>
        <w:t>ثانيًا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المعاجم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اللغويّة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والاصطلاحيّة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96"/>
    </w:p>
    <w:p w14:paraId="7DE516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فارس،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معجم</w:t>
      </w:r>
      <w:r>
        <w:rPr>
          <w:rtl/>
        </w:rPr>
        <w:t xml:space="preserve"> </w:t>
      </w:r>
      <w:r>
        <w:rPr>
          <w:rtl/>
          <w:lang w:bidi="ar-SA"/>
        </w:rPr>
        <w:t>مقاييس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هارون</w:t>
      </w:r>
      <w:r>
        <w:rPr>
          <w:rtl/>
        </w:rPr>
        <w:t xml:space="preserve">).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588B3F7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منظور،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مكرم</w:t>
      </w:r>
      <w:r>
        <w:rPr>
          <w:rtl/>
        </w:rPr>
        <w:t xml:space="preserve">.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العرب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صادر</w:t>
      </w:r>
      <w:r>
        <w:rPr>
          <w:rtl/>
        </w:rPr>
        <w:t>.</w:t>
      </w:r>
    </w:p>
    <w:p w14:paraId="710FB81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الجرجاني،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. </w:t>
      </w:r>
      <w:r>
        <w:rPr>
          <w:rtl/>
          <w:lang w:bidi="ar-SA"/>
        </w:rPr>
        <w:t>التعريفات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031612B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الفيروزآبادي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مجد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. </w:t>
      </w:r>
      <w:r>
        <w:rPr>
          <w:rtl/>
          <w:lang w:bidi="ar-SA"/>
        </w:rPr>
        <w:t>القاموس</w:t>
      </w:r>
      <w:r>
        <w:rPr>
          <w:rtl/>
        </w:rPr>
        <w:t xml:space="preserve"> </w:t>
      </w:r>
      <w:r>
        <w:rPr>
          <w:rtl/>
          <w:lang w:bidi="ar-SA"/>
        </w:rPr>
        <w:t>المحيط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الرسالة</w:t>
      </w:r>
      <w:r>
        <w:rPr>
          <w:rtl/>
        </w:rPr>
        <w:t>.</w:t>
      </w:r>
    </w:p>
    <w:p w14:paraId="00D9A21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الفيومي،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. </w:t>
      </w:r>
      <w:r>
        <w:rPr>
          <w:rtl/>
          <w:lang w:bidi="ar-SA"/>
        </w:rPr>
        <w:t>المصباح</w:t>
      </w:r>
      <w:r>
        <w:rPr>
          <w:rtl/>
        </w:rPr>
        <w:t xml:space="preserve"> </w:t>
      </w:r>
      <w:r>
        <w:rPr>
          <w:rtl/>
          <w:lang w:bidi="ar-SA"/>
        </w:rPr>
        <w:t>المنير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غريب</w:t>
      </w:r>
      <w:r>
        <w:rPr>
          <w:rtl/>
        </w:rPr>
        <w:t xml:space="preserve"> </w:t>
      </w:r>
      <w:r>
        <w:rPr>
          <w:rtl/>
          <w:lang w:bidi="ar-SA"/>
        </w:rPr>
        <w:t>الشرح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المكتبة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382D415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7" w:name="_Toc237809469"/>
      <w:r>
        <w:rPr>
          <w:b/>
          <w:bCs/>
          <w:color w:val="000000"/>
          <w:sz w:val="28"/>
          <w:szCs w:val="28"/>
          <w:rtl/>
          <w:lang w:bidi="ar-SA"/>
        </w:rPr>
        <w:t>ثالثًا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كتب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الحديث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الشريف</w:t>
      </w:r>
      <w:r>
        <w:rPr>
          <w:b/>
          <w:bCs/>
          <w:color w:val="000000"/>
          <w:sz w:val="28"/>
          <w:szCs w:val="28"/>
          <w:rtl/>
        </w:rPr>
        <w:t>:</w:t>
      </w:r>
      <w:bookmarkEnd w:id="97"/>
    </w:p>
    <w:p w14:paraId="3B30EC1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داود،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الأشعث</w:t>
      </w:r>
      <w:r>
        <w:rPr>
          <w:rtl/>
        </w:rPr>
        <w:t xml:space="preserve"> </w:t>
      </w:r>
      <w:r>
        <w:rPr>
          <w:rtl/>
          <w:lang w:bidi="ar-SA"/>
        </w:rPr>
        <w:t>السجستاني</w:t>
      </w:r>
      <w:r>
        <w:rPr>
          <w:rtl/>
        </w:rPr>
        <w:t xml:space="preserve">. </w:t>
      </w:r>
      <w:r>
        <w:rPr>
          <w:rtl/>
          <w:lang w:bidi="ar-SA"/>
        </w:rPr>
        <w:t>سنن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 xml:space="preserve">. </w:t>
      </w:r>
      <w:r>
        <w:rPr>
          <w:rtl/>
          <w:lang w:bidi="ar-SA"/>
        </w:rPr>
        <w:t>صيدا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المكتبة</w:t>
      </w:r>
      <w:r>
        <w:rPr>
          <w:rtl/>
        </w:rPr>
        <w:t xml:space="preserve"> </w:t>
      </w:r>
      <w:r>
        <w:rPr>
          <w:rtl/>
          <w:lang w:bidi="ar-SA"/>
        </w:rPr>
        <w:t>العصرية</w:t>
      </w:r>
      <w:r>
        <w:rPr>
          <w:rtl/>
        </w:rPr>
        <w:t>.</w:t>
      </w:r>
    </w:p>
    <w:p w14:paraId="5EDED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البخاري،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اسماعيل</w:t>
      </w:r>
      <w:r>
        <w:rPr>
          <w:rtl/>
        </w:rPr>
        <w:t xml:space="preserve"> (2002).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حسونة</w:t>
      </w:r>
      <w:r>
        <w:rPr>
          <w:rtl/>
        </w:rPr>
        <w:t xml:space="preserve"> </w:t>
      </w:r>
      <w:r>
        <w:rPr>
          <w:rtl/>
          <w:lang w:bidi="ar-SA"/>
        </w:rPr>
        <w:t>النواوي</w:t>
      </w:r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>.</w:t>
      </w:r>
    </w:p>
    <w:p w14:paraId="256F387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(1985). </w:t>
      </w:r>
      <w:r>
        <w:rPr>
          <w:rtl/>
          <w:lang w:bidi="ar-SA"/>
        </w:rPr>
        <w:t>موطأ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فؤاد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الباقي</w:t>
      </w:r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الأصيل</w:t>
      </w:r>
      <w:r>
        <w:rPr>
          <w:rtl/>
        </w:rPr>
        <w:t>.</w:t>
      </w:r>
    </w:p>
    <w:p w14:paraId="36D5BF1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الحجاج</w:t>
      </w:r>
      <w:r>
        <w:rPr>
          <w:rtl/>
        </w:rPr>
        <w:t xml:space="preserve"> </w:t>
      </w:r>
      <w:r>
        <w:rPr>
          <w:rtl/>
          <w:lang w:bidi="ar-SA"/>
        </w:rPr>
        <w:t>القشيري</w:t>
      </w:r>
      <w:r>
        <w:rPr>
          <w:rtl/>
        </w:rPr>
        <w:t xml:space="preserve"> </w:t>
      </w:r>
      <w:r>
        <w:rPr>
          <w:rtl/>
          <w:lang w:bidi="ar-SA"/>
        </w:rPr>
        <w:t>النيسابوري</w:t>
      </w:r>
      <w:r>
        <w:rPr>
          <w:rtl/>
        </w:rPr>
        <w:t xml:space="preserve"> (2006).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الفاريابي</w:t>
      </w:r>
      <w:proofErr w:type="spellEnd"/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: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>.</w:t>
      </w:r>
    </w:p>
    <w:p w14:paraId="410FAB7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8" w:name="_Toc237809470"/>
      <w:r>
        <w:rPr>
          <w:b/>
          <w:bCs/>
          <w:color w:val="000000"/>
          <w:sz w:val="28"/>
          <w:szCs w:val="28"/>
          <w:rtl/>
          <w:lang w:bidi="ar-SA"/>
        </w:rPr>
        <w:t>رابعًا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كتب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والأصول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والقواعد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والمقاصد</w:t>
      </w:r>
      <w:r>
        <w:rPr>
          <w:b/>
          <w:bCs/>
          <w:color w:val="000000"/>
          <w:sz w:val="28"/>
          <w:szCs w:val="28"/>
          <w:rtl/>
        </w:rPr>
        <w:t>:</w:t>
      </w:r>
      <w:bookmarkEnd w:id="98"/>
    </w:p>
    <w:p w14:paraId="1132E31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عاشور،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الطاهر</w:t>
      </w:r>
      <w:r>
        <w:rPr>
          <w:rtl/>
        </w:rPr>
        <w:t xml:space="preserve">.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تونس</w:t>
      </w:r>
      <w:r>
        <w:rPr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التونسية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>.</w:t>
      </w:r>
    </w:p>
    <w:p w14:paraId="683E5C1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الريسوني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(2010). </w:t>
      </w:r>
      <w:r>
        <w:rPr>
          <w:rtl/>
          <w:lang w:bidi="ar-SA"/>
        </w:rPr>
        <w:t>مدخل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الكلمة</w:t>
      </w:r>
      <w:r>
        <w:rPr>
          <w:rtl/>
        </w:rPr>
        <w:t>.</w:t>
      </w:r>
    </w:p>
    <w:p w14:paraId="3B5FD8C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الزحيلي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.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وأدلته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670C8F9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زيدان،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(2001). </w:t>
      </w:r>
      <w:r>
        <w:rPr>
          <w:rtl/>
          <w:lang w:bidi="ar-SA"/>
        </w:rPr>
        <w:t>الوجيز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الرسالة</w:t>
      </w:r>
      <w:r>
        <w:rPr>
          <w:rtl/>
        </w:rPr>
        <w:t>.</w:t>
      </w:r>
    </w:p>
    <w:p w14:paraId="67ED049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الشاطبي،</w:t>
      </w:r>
      <w:r>
        <w:rPr>
          <w:rtl/>
        </w:rPr>
        <w:t xml:space="preserve"> </w:t>
      </w:r>
      <w:r>
        <w:rPr>
          <w:rtl/>
          <w:lang w:bidi="ar-SA"/>
        </w:rPr>
        <w:t>إبراهيم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. </w:t>
      </w:r>
      <w:r>
        <w:rPr>
          <w:rtl/>
          <w:lang w:bidi="ar-SA"/>
        </w:rPr>
        <w:t>الموافقات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>.</w:t>
      </w:r>
    </w:p>
    <w:p w14:paraId="0AD52CC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كتب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المذاهب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المعتمدة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المعتمدة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للمساق</w:t>
      </w:r>
      <w:r>
        <w:rPr>
          <w:b/>
          <w:bCs/>
          <w:rtl/>
        </w:rPr>
        <w:t>):</w:t>
      </w:r>
    </w:p>
    <w:p w14:paraId="2F23C3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(1421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المحتار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الدرّ</w:t>
      </w:r>
      <w:r>
        <w:rPr>
          <w:rtl/>
        </w:rPr>
        <w:t xml:space="preserve"> </w:t>
      </w:r>
      <w:r>
        <w:rPr>
          <w:rtl/>
          <w:lang w:bidi="ar-SA"/>
        </w:rPr>
        <w:t>المختار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09FDE39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السرخسي،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المبسوط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>.</w:t>
      </w:r>
    </w:p>
    <w:p w14:paraId="6C11285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الكاساني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(1982). </w:t>
      </w:r>
      <w:r>
        <w:rPr>
          <w:rtl/>
          <w:lang w:bidi="ar-SA"/>
        </w:rPr>
        <w:t>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>.</w:t>
      </w:r>
    </w:p>
    <w:p w14:paraId="69448D0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الحطّاب،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(1398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مختصر</w:t>
      </w:r>
      <w:r>
        <w:rPr>
          <w:rtl/>
        </w:rPr>
        <w:t xml:space="preserve"> </w:t>
      </w:r>
      <w:r>
        <w:rPr>
          <w:rtl/>
          <w:lang w:bidi="ar-SA"/>
        </w:rPr>
        <w:t>خليل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05E446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الدسوقي،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الدسوقي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الشرح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215E47C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القرافي،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إدريس</w:t>
      </w:r>
      <w:r>
        <w:rPr>
          <w:rtl/>
        </w:rPr>
        <w:t xml:space="preserve"> (1994). </w:t>
      </w:r>
      <w:r>
        <w:rPr>
          <w:rtl/>
          <w:lang w:bidi="ar-SA"/>
        </w:rPr>
        <w:t>الذخيرة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>.</w:t>
      </w:r>
    </w:p>
    <w:p w14:paraId="38F3F4E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الرملي،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(1404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نهاية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المنهاج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>.</w:t>
      </w:r>
    </w:p>
    <w:p w14:paraId="020745C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الشربيني،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الخطيب</w:t>
      </w:r>
      <w:r>
        <w:rPr>
          <w:rtl/>
        </w:rPr>
        <w:t xml:space="preserve">. </w:t>
      </w:r>
      <w:r>
        <w:rPr>
          <w:rtl/>
          <w:lang w:bidi="ar-SA"/>
        </w:rPr>
        <w:t>مغني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معاني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المنهاج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6C0D4A9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النووي،</w:t>
      </w:r>
      <w:r>
        <w:rPr>
          <w:rtl/>
        </w:rPr>
        <w:t xml:space="preserve"> </w:t>
      </w:r>
      <w:r>
        <w:rPr>
          <w:rtl/>
          <w:lang w:bidi="ar-SA"/>
        </w:rPr>
        <w:t>يحيى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شرف</w:t>
      </w:r>
      <w:r>
        <w:rPr>
          <w:rtl/>
        </w:rPr>
        <w:t xml:space="preserve"> (1997).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المهذّب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54F39ED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قدامة،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(1405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المغني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21222F3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البهوتي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منصور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يونس</w:t>
      </w:r>
      <w:r>
        <w:rPr>
          <w:rtl/>
        </w:rPr>
        <w:t xml:space="preserve"> (1402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كشّاف</w:t>
      </w:r>
      <w:r>
        <w:rPr>
          <w:rtl/>
        </w:rPr>
        <w:t xml:space="preserve"> </w:t>
      </w:r>
      <w:r>
        <w:rPr>
          <w:rtl/>
          <w:lang w:bidi="ar-SA"/>
        </w:rPr>
        <w:t>القناع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متن</w:t>
      </w:r>
      <w:r>
        <w:rPr>
          <w:rtl/>
        </w:rPr>
        <w:t xml:space="preserve"> </w:t>
      </w:r>
      <w:r>
        <w:rPr>
          <w:rtl/>
          <w:lang w:bidi="ar-SA"/>
        </w:rPr>
        <w:t>الإقناع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377A544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المرداوي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. </w:t>
      </w:r>
      <w:r>
        <w:rPr>
          <w:rtl/>
          <w:lang w:bidi="ar-SA"/>
        </w:rPr>
        <w:t>الإنصاف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>.</w:t>
      </w:r>
    </w:p>
    <w:p w14:paraId="6AFF2471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9" w:name="_Toc237809471"/>
      <w:r>
        <w:rPr>
          <w:b/>
          <w:bCs/>
          <w:color w:val="000000"/>
          <w:sz w:val="28"/>
          <w:szCs w:val="28"/>
          <w:rtl/>
          <w:lang w:bidi="ar-SA"/>
        </w:rPr>
        <w:t>خامسًا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المراجع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والقانونيّة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المعاصرة</w:t>
      </w:r>
      <w:r>
        <w:rPr>
          <w:b/>
          <w:bCs/>
          <w:color w:val="000000"/>
          <w:sz w:val="28"/>
          <w:szCs w:val="28"/>
          <w:rtl/>
        </w:rPr>
        <w:t>:</w:t>
      </w:r>
      <w:bookmarkEnd w:id="99"/>
    </w:p>
    <w:p w14:paraId="5925F34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(1987).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المؤتمر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1FF361F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صفية،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(2022).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للإنسان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أعضائه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الشهاب،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411-434.</w:t>
      </w:r>
    </w:p>
    <w:p w14:paraId="5702BCF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الحبلاني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فرحان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(2006).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المتوفى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للبنين</w:t>
      </w:r>
      <w:r>
        <w:rPr>
          <w:rtl/>
        </w:rPr>
        <w:t xml:space="preserve"> </w:t>
      </w:r>
      <w:r>
        <w:rPr>
          <w:rtl/>
          <w:lang w:bidi="ar-SA"/>
        </w:rPr>
        <w:t>بالقاهرة،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الأزهر،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454-490.</w:t>
      </w:r>
    </w:p>
    <w:p w14:paraId="1F172C7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الدق،</w:t>
      </w:r>
      <w:r>
        <w:rPr>
          <w:rtl/>
        </w:rPr>
        <w:t xml:space="preserve"> </w:t>
      </w:r>
      <w:r>
        <w:rPr>
          <w:rtl/>
          <w:lang w:bidi="ar-SA"/>
        </w:rPr>
        <w:t>صلاح</w:t>
      </w:r>
      <w:r>
        <w:rPr>
          <w:rtl/>
        </w:rPr>
        <w:t xml:space="preserve"> </w:t>
      </w:r>
      <w:r>
        <w:rPr>
          <w:rtl/>
          <w:lang w:bidi="ar-SA"/>
        </w:rPr>
        <w:t>نجيب</w:t>
      </w:r>
      <w:r>
        <w:rPr>
          <w:rtl/>
        </w:rPr>
        <w:t xml:space="preserve"> (2022).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المتعلّقة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جمعية</w:t>
      </w:r>
      <w:r>
        <w:rPr>
          <w:rtl/>
        </w:rPr>
        <w:t xml:space="preserve"> </w:t>
      </w:r>
      <w:r>
        <w:rPr>
          <w:rtl/>
          <w:lang w:bidi="ar-SA"/>
        </w:rPr>
        <w:t>أنصار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المحمدية،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14-16.</w:t>
      </w:r>
    </w:p>
    <w:p w14:paraId="57118C9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الرهوان،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(2021).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والأحكام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القاسمية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الشارقة،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574AB7D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الزرعوني،</w:t>
      </w:r>
      <w:r>
        <w:rPr>
          <w:rtl/>
        </w:rPr>
        <w:t xml:space="preserve"> </w:t>
      </w:r>
      <w:r>
        <w:rPr>
          <w:rtl/>
          <w:lang w:bidi="ar-SA"/>
        </w:rPr>
        <w:t>راشد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والاقتصادية،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بالمنصورة،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687BCE8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الزكي،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(2020).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المنهل،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الوادي،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70AE206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الشماخي،</w:t>
      </w:r>
      <w:r>
        <w:rPr>
          <w:rtl/>
        </w:rPr>
        <w:t xml:space="preserve"> </w:t>
      </w:r>
      <w:r>
        <w:rPr>
          <w:rtl/>
          <w:lang w:bidi="ar-SA"/>
        </w:rPr>
        <w:t>هدى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الباسط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(2020). </w:t>
      </w:r>
      <w:r>
        <w:rPr>
          <w:rtl/>
          <w:lang w:bidi="ar-SA"/>
        </w:rPr>
        <w:t>المسئولية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المركز</w:t>
      </w:r>
      <w:r>
        <w:rPr>
          <w:rtl/>
        </w:rPr>
        <w:t xml:space="preserve"> </w:t>
      </w:r>
      <w:r>
        <w:rPr>
          <w:rtl/>
          <w:lang w:bidi="ar-SA"/>
        </w:rPr>
        <w:t>القومي</w:t>
      </w:r>
      <w:r>
        <w:rPr>
          <w:rtl/>
        </w:rPr>
        <w:t xml:space="preserve"> </w:t>
      </w:r>
      <w:r>
        <w:rPr>
          <w:rtl/>
          <w:lang w:bidi="ar-SA"/>
        </w:rPr>
        <w:t>للإصدارات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>.</w:t>
      </w:r>
    </w:p>
    <w:p w14:paraId="631ECF3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شتوان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بلقاسم</w:t>
      </w:r>
      <w:r>
        <w:rPr>
          <w:rtl/>
        </w:rPr>
        <w:t xml:space="preserve"> (2012).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الإكلينيكي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</w:t>
      </w:r>
      <w:r>
        <w:rPr>
          <w:rtl/>
        </w:rPr>
        <w:t xml:space="preserve"> </w:t>
      </w:r>
      <w:r>
        <w:rPr>
          <w:rtl/>
          <w:lang w:bidi="ar-SA"/>
        </w:rPr>
        <w:t>وأثره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وزرع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329-348.</w:t>
      </w:r>
    </w:p>
    <w:p w14:paraId="30002DC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الشلتوني،</w:t>
      </w:r>
      <w:r>
        <w:rPr>
          <w:rtl/>
        </w:rPr>
        <w:t xml:space="preserve"> </w:t>
      </w:r>
      <w:r>
        <w:rPr>
          <w:rtl/>
          <w:lang w:bidi="ar-SA"/>
        </w:rPr>
        <w:t>أنور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(</w:t>
      </w:r>
      <w:r>
        <w:rPr>
          <w:rtl/>
          <w:lang w:bidi="ar-SA"/>
        </w:rPr>
        <w:t>المنصورة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1-48.</w:t>
      </w:r>
    </w:p>
    <w:p w14:paraId="11E7DE2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المبدي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جهاد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بممارسة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المركز</w:t>
      </w:r>
      <w:r>
        <w:rPr>
          <w:rtl/>
        </w:rPr>
        <w:t xml:space="preserve"> </w:t>
      </w:r>
      <w:r>
        <w:rPr>
          <w:rtl/>
          <w:lang w:bidi="ar-SA"/>
        </w:rPr>
        <w:t>القومي</w:t>
      </w:r>
      <w:r>
        <w:rPr>
          <w:rtl/>
        </w:rPr>
        <w:t xml:space="preserve"> </w:t>
      </w:r>
      <w:r>
        <w:rPr>
          <w:rtl/>
          <w:lang w:bidi="ar-SA"/>
        </w:rPr>
        <w:t>للإصدارات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>.</w:t>
      </w:r>
    </w:p>
    <w:p w14:paraId="0741D82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الكاسح،</w:t>
      </w:r>
      <w:r>
        <w:rPr>
          <w:rtl/>
        </w:rPr>
        <w:t xml:space="preserve"> </w:t>
      </w:r>
      <w:r>
        <w:rPr>
          <w:rtl/>
          <w:lang w:bidi="ar-SA"/>
        </w:rPr>
        <w:t>تهاني</w:t>
      </w:r>
      <w:r>
        <w:rPr>
          <w:rtl/>
        </w:rPr>
        <w:t xml:space="preserve"> </w:t>
      </w:r>
      <w:r>
        <w:rPr>
          <w:rtl/>
          <w:lang w:bidi="ar-SA"/>
        </w:rPr>
        <w:t>فرج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الشاعث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والصالحين،</w:t>
      </w:r>
      <w:r>
        <w:rPr>
          <w:rtl/>
        </w:rPr>
        <w:t xml:space="preserve"> </w:t>
      </w:r>
      <w:r>
        <w:rPr>
          <w:rtl/>
          <w:lang w:bidi="ar-SA"/>
        </w:rPr>
        <w:t>مسعود</w:t>
      </w:r>
      <w:r>
        <w:rPr>
          <w:rtl/>
        </w:rPr>
        <w:t xml:space="preserve"> </w:t>
      </w:r>
      <w:r>
        <w:rPr>
          <w:rtl/>
          <w:lang w:bidi="ar-SA"/>
        </w:rPr>
        <w:t>الصالحين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(2024).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إفريقيا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العلمي،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المختار،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50-59.</w:t>
      </w:r>
    </w:p>
    <w:p w14:paraId="040F33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الكميتي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وتأصيلًا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المنتدى</w:t>
      </w:r>
      <w:r>
        <w:rPr>
          <w:rtl/>
        </w:rPr>
        <w:t xml:space="preserve"> </w:t>
      </w:r>
      <w:r>
        <w:rPr>
          <w:rtl/>
          <w:lang w:bidi="ar-SA"/>
        </w:rPr>
        <w:t>الأكاديمي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157-204.</w:t>
      </w:r>
    </w:p>
    <w:p w14:paraId="562576F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قياسة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ندى</w:t>
      </w:r>
      <w:r>
        <w:rPr>
          <w:rtl/>
        </w:rPr>
        <w:t xml:space="preserve"> (2010).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والقانونية،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479-500.</w:t>
      </w:r>
    </w:p>
    <w:p w14:paraId="765209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لدغش،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(2019).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وأثرهما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العلوم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والسياسية،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10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444BBAD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(2023).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القانوني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قانونية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المعهد،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العلمين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العليا،</w:t>
      </w:r>
      <w:r>
        <w:rPr>
          <w:rtl/>
        </w:rPr>
        <w:t xml:space="preserve"> </w:t>
      </w:r>
      <w:r>
        <w:rPr>
          <w:rtl/>
          <w:lang w:bidi="ar-SA"/>
        </w:rPr>
        <w:t>العراق،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141-158.</w:t>
      </w:r>
    </w:p>
    <w:p w14:paraId="284B088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ناصر،</w:t>
      </w:r>
      <w:r>
        <w:rPr>
          <w:rtl/>
        </w:rPr>
        <w:t xml:space="preserve"> </w:t>
      </w:r>
      <w:r>
        <w:rPr>
          <w:rtl/>
          <w:lang w:bidi="ar-SA"/>
        </w:rPr>
        <w:t>سيهام</w:t>
      </w:r>
      <w:r>
        <w:rPr>
          <w:rtl/>
        </w:rPr>
        <w:t xml:space="preserve"> (2023).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أنموذجًا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الإحياء،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 xml:space="preserve">263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>.</w:t>
      </w:r>
    </w:p>
    <w:p w14:paraId="619398C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العرّان،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مهدي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(2023).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طبية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بابل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العراق،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13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363-384.</w:t>
      </w:r>
    </w:p>
    <w:p w14:paraId="765A0EA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تحليلية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(2021).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للأبحاث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العلمي</w:t>
      </w:r>
      <w:r>
        <w:rPr>
          <w:rtl/>
        </w:rPr>
        <w:t xml:space="preserve"> (AJRSP)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31.</w:t>
      </w:r>
    </w:p>
    <w:p w14:paraId="77F0BAC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زيد،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(1987).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وحقيقة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693AB21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00" w:name="_Toc237809472"/>
      <w:r>
        <w:rPr>
          <w:b/>
          <w:bCs/>
          <w:color w:val="000000"/>
          <w:sz w:val="28"/>
          <w:szCs w:val="28"/>
          <w:rtl/>
          <w:lang w:bidi="ar-SA"/>
        </w:rPr>
        <w:t>سادسًا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القرارات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والفتاوى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والقوانين</w:t>
      </w:r>
      <w:r>
        <w:rPr>
          <w:b/>
          <w:bCs/>
          <w:color w:val="000000"/>
          <w:sz w:val="28"/>
          <w:szCs w:val="28"/>
          <w:rtl/>
        </w:rPr>
        <w:t>:</w:t>
      </w:r>
      <w:bookmarkEnd w:id="100"/>
    </w:p>
    <w:p w14:paraId="0BD027E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الدولي</w:t>
      </w:r>
      <w:r>
        <w:rPr>
          <w:rtl/>
        </w:rPr>
        <w:t xml:space="preserve">.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د</w:t>
      </w:r>
      <w:r>
        <w:rPr>
          <w:rtl/>
        </w:rPr>
        <w:t xml:space="preserve"> 3/07/86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عمّان،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tl/>
        </w:rPr>
        <w:t xml:space="preserve">.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>.</w:t>
      </w:r>
    </w:p>
    <w:p w14:paraId="4B979E3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العاشرة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المكرمة،</w:t>
      </w:r>
      <w:r>
        <w:rPr>
          <w:rtl/>
        </w:rPr>
        <w:t xml:space="preserve"> 1408</w:t>
      </w:r>
      <w:r>
        <w:rPr>
          <w:rtl/>
          <w:lang w:bidi="ar-SA"/>
        </w:rPr>
        <w:t>هـ</w:t>
      </w:r>
      <w:r>
        <w:rPr>
          <w:rtl/>
        </w:rPr>
        <w:t>/1987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129C66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.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". </w:t>
      </w:r>
      <w:r>
        <w:rPr>
          <w:rtl/>
          <w:lang w:bidi="ar-SA"/>
        </w:rPr>
        <w:t>الكويت،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150355D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للبحوث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 xml:space="preserve"> </w:t>
      </w:r>
      <w:r>
        <w:rPr>
          <w:rtl/>
          <w:lang w:bidi="ar-SA"/>
        </w:rPr>
        <w:t>والإفتاء</w:t>
      </w:r>
      <w:r>
        <w:rPr>
          <w:rtl/>
        </w:rPr>
        <w:t xml:space="preserve"> </w:t>
      </w:r>
      <w:r>
        <w:rPr>
          <w:rtl/>
          <w:lang w:bidi="ar-SA"/>
        </w:rPr>
        <w:t>بالمملكة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السعودية</w:t>
      </w:r>
      <w:r>
        <w:rPr>
          <w:rtl/>
        </w:rPr>
        <w:t xml:space="preserve">.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. </w:t>
      </w:r>
      <w:r>
        <w:rPr>
          <w:rtl/>
          <w:lang w:bidi="ar-SA"/>
        </w:rPr>
        <w:t>الرياض</w:t>
      </w:r>
      <w:r>
        <w:rPr>
          <w:rtl/>
        </w:rPr>
        <w:t>.</w:t>
      </w:r>
    </w:p>
    <w:p w14:paraId="3C01DD0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.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القضايا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. </w:t>
      </w:r>
      <w:r>
        <w:rPr>
          <w:rtl/>
          <w:lang w:bidi="ar-SA"/>
        </w:rPr>
        <w:t>القاهرة</w:t>
      </w:r>
      <w:r>
        <w:rPr>
          <w:rtl/>
        </w:rPr>
        <w:t>.</w:t>
      </w:r>
    </w:p>
    <w:p w14:paraId="2E88EB9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والبحوث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الأردنية</w:t>
      </w:r>
      <w:r>
        <w:rPr>
          <w:rtl/>
        </w:rPr>
        <w:t xml:space="preserve"> </w:t>
      </w:r>
      <w:r>
        <w:rPr>
          <w:rtl/>
          <w:lang w:bidi="ar-SA"/>
        </w:rPr>
        <w:t>الهاشمية</w:t>
      </w:r>
      <w:r>
        <w:rPr>
          <w:rtl/>
        </w:rPr>
        <w:t xml:space="preserve">.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 xml:space="preserve">. </w:t>
      </w:r>
      <w:r>
        <w:rPr>
          <w:rtl/>
          <w:lang w:bidi="ar-SA"/>
        </w:rPr>
        <w:t>دائرة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العام،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>. https://www.aliftaa.jo/Decision.aspx?DecisionId=119</w:t>
      </w:r>
    </w:p>
    <w:p w14:paraId="55C2295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.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(11622):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. </w:t>
      </w:r>
      <w:r>
        <w:rPr>
          <w:rtl/>
          <w:lang w:bidi="ar-SA"/>
        </w:rPr>
        <w:t>القاهرة</w:t>
      </w:r>
      <w:r>
        <w:rPr>
          <w:rtl/>
        </w:rPr>
        <w:t>. https://dar-alifta.org/ar/fatwa/details/11622</w:t>
      </w:r>
    </w:p>
    <w:p w14:paraId="14B7C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(</w:t>
      </w:r>
      <w:r>
        <w:rPr>
          <w:rtl/>
          <w:lang w:bidi="ar-SA"/>
        </w:rPr>
        <w:t>ترجمات</w:t>
      </w:r>
      <w:r>
        <w:rPr>
          <w:rtl/>
        </w:rPr>
        <w:t xml:space="preserve"> </w:t>
      </w:r>
      <w:r>
        <w:rPr>
          <w:rtl/>
          <w:lang w:bidi="ar-SA"/>
        </w:rPr>
        <w:t>مواد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البابلي،</w:t>
      </w:r>
      <w:r>
        <w:rPr>
          <w:rtl/>
        </w:rPr>
        <w:t xml:space="preserve"> </w:t>
      </w:r>
      <w:r>
        <w:rPr>
          <w:rtl/>
          <w:lang w:bidi="ar-SA"/>
        </w:rPr>
        <w:t>المواد</w:t>
      </w:r>
      <w:r>
        <w:rPr>
          <w:rtl/>
        </w:rPr>
        <w:t xml:space="preserve"> 215-218).</w:t>
      </w:r>
    </w:p>
    <w:p w14:paraId="68DE310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بأعضاء</w:t>
      </w:r>
      <w:r>
        <w:rPr>
          <w:rtl/>
        </w:rPr>
        <w:t xml:space="preserve"> </w:t>
      </w:r>
      <w:r>
        <w:rPr>
          <w:rtl/>
          <w:lang w:bidi="ar-SA"/>
        </w:rPr>
        <w:t>جسم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الأردني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(23) </w:t>
      </w:r>
      <w:r>
        <w:rPr>
          <w:rtl/>
          <w:lang w:bidi="ar-SA"/>
        </w:rPr>
        <w:t>لسنة</w:t>
      </w:r>
      <w:r>
        <w:rPr>
          <w:rtl/>
        </w:rPr>
        <w:t xml:space="preserve"> 1977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وتعديلاته</w:t>
      </w:r>
      <w:r>
        <w:rPr>
          <w:rtl/>
        </w:rPr>
        <w:t>.</w:t>
      </w:r>
    </w:p>
    <w:p w14:paraId="2F0B0EC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الصحة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الفلسطيني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(20) </w:t>
      </w:r>
      <w:r>
        <w:rPr>
          <w:rtl/>
          <w:lang w:bidi="ar-SA"/>
        </w:rPr>
        <w:t>لسنة</w:t>
      </w:r>
      <w:r>
        <w:rPr>
          <w:rtl/>
        </w:rPr>
        <w:t xml:space="preserve"> 2004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5642446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 </w:t>
      </w:r>
      <w:r>
        <w:rPr>
          <w:rtl/>
          <w:lang w:bidi="ar-SA"/>
        </w:rPr>
        <w:t>المصري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لسنة</w:t>
      </w:r>
      <w:r>
        <w:rPr>
          <w:rtl/>
        </w:rPr>
        <w:t xml:space="preserve"> 2010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4746FD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المرسوم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اتحادي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(4)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المسؤولية</w:t>
      </w:r>
      <w:r>
        <w:rPr>
          <w:rtl/>
        </w:rPr>
        <w:t xml:space="preserve"> </w:t>
      </w:r>
      <w:r>
        <w:rPr>
          <w:rtl/>
          <w:lang w:bidi="ar-SA"/>
        </w:rPr>
        <w:t>الطبية،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الإمارات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>.</w:t>
      </w:r>
    </w:p>
    <w:p w14:paraId="0965FF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>-</w:t>
      </w:r>
      <w:r>
        <w:rPr>
          <w:rtl/>
          <w:lang w:bidi="ar-SA"/>
        </w:rPr>
        <w:t>التنفسي</w:t>
      </w:r>
      <w:r>
        <w:rPr>
          <w:rtl/>
        </w:rPr>
        <w:t xml:space="preserve"> </w:t>
      </w:r>
      <w:r>
        <w:rPr>
          <w:rtl/>
          <w:lang w:bidi="ar-SA"/>
        </w:rPr>
        <w:t>الإسرائيلي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(חוק מוות מוחי-נשימתי, התשס"ח-2008)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الكنيست</w:t>
      </w:r>
      <w:r>
        <w:rPr>
          <w:rtl/>
        </w:rPr>
        <w:t>.</w:t>
      </w:r>
    </w:p>
    <w:p w14:paraId="28F5E20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الأمريكي</w:t>
      </w:r>
      <w:r>
        <w:rPr>
          <w:rtl/>
        </w:rPr>
        <w:t xml:space="preserve"> (</w:t>
      </w:r>
      <w:proofErr w:type="spellStart"/>
      <w:r>
        <w:rPr>
          <w:rtl/>
        </w:rPr>
        <w:t>Uniform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Act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لسنة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7BECCD4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الفرنسي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بحقوق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(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لسنة</w:t>
      </w:r>
      <w:r>
        <w:rPr>
          <w:rtl/>
        </w:rPr>
        <w:t xml:space="preserve"> 2005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468C197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01" w:name="_Toc237809473"/>
      <w:r>
        <w:rPr>
          <w:b/>
          <w:bCs/>
          <w:color w:val="000000"/>
          <w:sz w:val="28"/>
          <w:szCs w:val="28"/>
          <w:rtl/>
          <w:lang w:bidi="ar-SA"/>
        </w:rPr>
        <w:t>سابعًا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المراجع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الأجنبيّة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101"/>
    </w:p>
    <w:p w14:paraId="07BA1A6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Gostin</w:t>
      </w:r>
      <w:proofErr w:type="spellEnd"/>
      <w:r>
        <w:rPr>
          <w:rtl/>
        </w:rPr>
        <w:t xml:space="preserve">, L. O. (2014). </w:t>
      </w:r>
      <w:proofErr w:type="spellStart"/>
      <w:r>
        <w:rPr>
          <w:rtl/>
        </w:rPr>
        <w:t>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Responsibilities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Following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McMath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Munoz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Cases</w:t>
      </w:r>
      <w:proofErr w:type="spellEnd"/>
      <w:r>
        <w:rPr>
          <w:rtl/>
        </w:rPr>
        <w:t xml:space="preserve">. JAMA,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online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24, 2014.</w:t>
      </w:r>
    </w:p>
    <w:p w14:paraId="0993233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Nair-Collins</w:t>
      </w:r>
      <w:proofErr w:type="spellEnd"/>
      <w:r>
        <w:rPr>
          <w:rtl/>
        </w:rPr>
        <w:t xml:space="preserve">, M. (2015).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Perspectives</w:t>
      </w:r>
      <w:proofErr w:type="spellEnd"/>
      <w:r>
        <w:rPr>
          <w:rtl/>
        </w:rPr>
        <w:t xml:space="preserve"> on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Medicolegal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Bioethics</w:t>
      </w:r>
      <w:proofErr w:type="spellEnd"/>
      <w:r>
        <w:rPr>
          <w:rtl/>
        </w:rPr>
        <w:t>, 5, 69-80.</w:t>
      </w:r>
    </w:p>
    <w:p w14:paraId="6CBB4B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Russell</w:t>
      </w:r>
      <w:proofErr w:type="spellEnd"/>
      <w:r>
        <w:rPr>
          <w:rtl/>
        </w:rPr>
        <w:t xml:space="preserve">, J. A., </w:t>
      </w:r>
      <w:proofErr w:type="spellStart"/>
      <w:r>
        <w:rPr>
          <w:rtl/>
        </w:rPr>
        <w:t>Epstein</w:t>
      </w:r>
      <w:proofErr w:type="spellEnd"/>
      <w:r>
        <w:rPr>
          <w:rtl/>
        </w:rPr>
        <w:t xml:space="preserve">, L. G.,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M., </w:t>
      </w:r>
      <w:proofErr w:type="spellStart"/>
      <w:r>
        <w:rPr>
          <w:rtl/>
        </w:rPr>
        <w:t>Rubin</w:t>
      </w:r>
      <w:proofErr w:type="spellEnd"/>
      <w:r>
        <w:rPr>
          <w:rtl/>
        </w:rPr>
        <w:t xml:space="preserve">, M. A., &amp;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 (2019).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the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and </w:t>
      </w:r>
      <w:proofErr w:type="spellStart"/>
      <w:r>
        <w:rPr>
          <w:rtl/>
        </w:rPr>
        <w:t>member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guidance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accommodation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requests</w:t>
      </w:r>
      <w:proofErr w:type="spellEnd"/>
      <w:r>
        <w:rPr>
          <w:rtl/>
        </w:rPr>
        <w:t xml:space="preserve">: AAN </w:t>
      </w:r>
      <w:proofErr w:type="spellStart"/>
      <w:r>
        <w:rPr>
          <w:rtl/>
        </w:rPr>
        <w:t>position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statement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92(5), 228-232.</w:t>
      </w:r>
    </w:p>
    <w:p w14:paraId="683B098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Law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&amp; </w:t>
      </w:r>
      <w:proofErr w:type="spellStart"/>
      <w:r>
        <w:rPr>
          <w:rtl/>
        </w:rPr>
        <w:t>Ethics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Addressing</w:t>
      </w:r>
      <w:proofErr w:type="spellEnd"/>
      <w:r>
        <w:rPr>
          <w:rtl/>
        </w:rPr>
        <w:t xml:space="preserve"> the </w:t>
      </w:r>
      <w:proofErr w:type="spellStart"/>
      <w:r>
        <w:rPr>
          <w:rtl/>
        </w:rPr>
        <w:t>Problem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Misdiagnosis</w:t>
      </w:r>
      <w:proofErr w:type="spellEnd"/>
      <w:r>
        <w:rPr>
          <w:rtl/>
        </w:rPr>
        <w:t>. JLME, 53(2), 244-253.</w:t>
      </w:r>
    </w:p>
    <w:p w14:paraId="3BE9C87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Retrospective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Analysis</w:t>
      </w:r>
      <w:proofErr w:type="spellEnd"/>
      <w:r>
        <w:rPr>
          <w:rtl/>
        </w:rPr>
        <w:t xml:space="preserve"> of the </w:t>
      </w:r>
      <w:proofErr w:type="spellStart"/>
      <w:r>
        <w:rPr>
          <w:rtl/>
        </w:rPr>
        <w:t>Apnea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Determining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(2020).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32, </w:t>
      </w:r>
      <w:proofErr w:type="spellStart"/>
      <w:r>
        <w:rPr>
          <w:rtl/>
        </w:rPr>
        <w:t>No</w:t>
      </w:r>
      <w:proofErr w:type="spellEnd"/>
      <w:r>
        <w:rPr>
          <w:rtl/>
        </w:rPr>
        <w:t xml:space="preserve">. 3, </w:t>
      </w:r>
      <w:proofErr w:type="spellStart"/>
      <w:r>
        <w:rPr>
          <w:rtl/>
        </w:rPr>
        <w:t>pp</w:t>
      </w:r>
      <w:proofErr w:type="spellEnd"/>
      <w:r>
        <w:rPr>
          <w:rtl/>
        </w:rPr>
        <w:t>. 405-411.</w:t>
      </w:r>
    </w:p>
    <w:p w14:paraId="12BCC5E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Frontiers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15 (2024),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7, 2025.</w:t>
      </w:r>
    </w:p>
    <w:p w14:paraId="6F007FE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Schroeder</w:t>
      </w:r>
      <w:proofErr w:type="spellEnd"/>
      <w:r>
        <w:rPr>
          <w:rtl/>
        </w:rPr>
        <w:t xml:space="preserve">, T. (2023).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Concept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Medical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Resuscitation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Techniques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Studies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March</w:t>
      </w:r>
      <w:proofErr w:type="spellEnd"/>
      <w:r>
        <w:rPr>
          <w:rtl/>
        </w:rPr>
        <w:t xml:space="preserve"> 31, 2023.</w:t>
      </w:r>
    </w:p>
    <w:p w14:paraId="0138F84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102" w:name="_Toc237809474"/>
      <w:proofErr w:type="spellStart"/>
      <w:r>
        <w:rPr>
          <w:b/>
          <w:bCs/>
          <w:color w:val="000000"/>
          <w:sz w:val="30"/>
          <w:szCs w:val="30"/>
          <w:rtl/>
        </w:rPr>
        <w:t>فهرس</w:t>
      </w:r>
      <w:proofErr w:type="spellEnd"/>
      <w:r>
        <w:rPr>
          <w:b/>
          <w:bCs/>
          <w:color w:val="000000"/>
          <w:sz w:val="30"/>
          <w:szCs w:val="30"/>
          <w:rtl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  <w:rtl/>
        </w:rPr>
        <w:t>المحتويات</w:t>
      </w:r>
      <w:bookmarkEnd w:id="102"/>
      <w:proofErr w:type="spellEnd"/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المقدّمة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ملخّص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أهميّة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أسباب اختيار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أهداف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إشكاليّة البحث: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الأسئلة الفرعيّة: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منهجيّة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حدود البحث: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محتويات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الدراسات السابقة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أولًا: الدراسات باللغة العربيّة (17 دراسة):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ثانيًا: الدراسات باللغات الأجنبيّة (10 دراسات):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الأوّل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الأوّل: تعريفات أساسيّة وتعريفات ذات صلة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تعريفات أساسيّة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الأحكام.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الفقهيّة.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النزع.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الأجهزة الطبيّة.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الميت.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السادس: سريريًّا.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السابع: التعريف المركّب "نزع الأجهزة الطبيّة عن الميت سريريًّا".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الثامن: مراتب الحياة عند الفقهاء وتعلّقها بالمسألة.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تعريفات ذات صلة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الدماغيّ.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الإنعاش القلبيّ الرئويّ.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أجهزة الإنعاش الصناعيّ.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الحالة النباتيّة (الغيبوبة المستديمة).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الاحتضار.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السادس: موت الرحمة (القتل الرحيم).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السابع: العناية المركّزة.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الثامن: زراعة الأعضاء.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التاسع: جذع الدماغ.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العاشر: الغيبوبة.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الحادي عشر: التداوي.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 عشر: العلاج التلطيفيّ.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الثاني (التمهيديّ)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الثاني (التمهيديّ): نشأة المسألة وتاريخها وربطها بالشرائع السماويّة والتشريعات الوضعيّة القديمة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تاريخ ظهور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وعلاماته قبل ظهور أجهزة الإنعاش.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ظهور الإنعاش الصناعيّ والعناية المركّزة في القرن العشرين.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دخول المسألة الفقه الإسلاميّ المعاصر.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الموت في نصوص الكتاب والسنّة.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الموت وأحكامه في الشرائع السماويّة والتشريعات الوضعيّة القديمة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وتحديده في الشريعة اليهوديّة.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الموت والوسائل الاستثنائيّة في المسيحيّة.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التشريعات الوضعيّة القديمة.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الثالث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الثالث: الآثار المتعلقة بنزع الأجهزة الطبيّة عن الميت سريريًّا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الآثار الفقهيّة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الآثار الطبيّة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الآثار الاجتماعيّة والنفسيّة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الآثار القانونيّة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الخامس: الآثار الاقتصاديّة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السادس: الآثار العلميّة والتقنيّة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الرابع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الرابع: التأصيل الفقهيّ للمسألة، تحرير المسألة، أقوال الفقهاء، وموقف القانون والطبّ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تأصيل المسألة فقهيًّا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تصوير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مقاصد الشريعة الإسلاميّة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فلسفة مقاصد الشريعة الإسلاميّة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ربط المسألة بالواقع.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تحرير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بيان محلّ الاتفاق.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بيان محلّ النزاع.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أسباب الاختلاف.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التكييف الفقهيّ.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الأدلّة العامّة والقواعد الفقهيّة المتعلقة بالمسألة.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أقوال الفقهاء في المسألة والقول الراجح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بيان أقوال الفقهاء المؤيّدين (لجواز النزع) وأدلّتهم ومناقشتها.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بيان أقوال الفقهاء المعارضين وأدلّتهم ومناقشتها.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الردّ على الأدلّة.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القول الراجح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موقف القانون والطبّ والاجتماع والعلم في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الموقف والأقوال القانونيّة (قوانين سبع دول).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الموقف والأقوال الطبيّة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الموقف والأقوال الاجتماعيّة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الموقف والأقوال العلميّة والتقنيّة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الخامس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الخامس: الفتاوى المؤيّدة والمعارضة في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الفتاوى والقرارات المؤيّدة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قرار مجمع الفقه الإسلاميّ الدوليّ (عمّان 1986م).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توصية ندوة المنظمة الإسلاميّة للعلوم الطبيّة (الكويت 1985م).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فتوى دار الإفتاء المصريّة.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قرار مجلس الإفتاء والبحوث والدراسات الإسلاميّة الأردنيّ رقم (117).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فتوى مركز الفتوى بإسلام ويب في حكم رفع الأجهزة عن الميت دماغيًّا.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الفتاوى والقرارات المعارضة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قرار المجمع الفقهيّ برابطة العالم الإسلاميّ (مكة 1987م).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فتوى اللجنة الدائمة للبحوث العلميّة والإفتاء (السعوديّة).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فتوى الشيخ محمد بن صالح ابن عثيمين رحمه الله.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الخاتمة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النتائج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التوصيات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ملحق: نموذج مقترح لوثيقة تفهيم الأسرة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الفهارس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الآيات القرآنيّة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الأحاديث النبويّة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الأعلام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المصادر والمراجع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أولًا: القرآن الكريم.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ثانيًا: المعاجم اللغويّة والاصطلاحيّة: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ثالثًا: كتب الحديث الشريف: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رابعًا: كتب الفقه والأصول والقواعد والمقاصد: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خامسًا: المراجع الفقهيّة والقانونيّة المعاصرة: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سادسًا: القرارات والفتاوى والقوانين: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سابعًا: المراجع الأجنبيّة: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المحتويات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600" w:after="240"/>
        <w:jc w:val="center"/>
      </w:pPr>
      <w:r>
        <w:rPr>
          <w:rFonts w:ascii="Simplified Arabic" w:hAnsi="Simplified Arabic" w:cs="Simplified Arabic"/>
          <w:b/>
          <w:bCs/>
          <w:sz w:val="48"/>
          <w:szCs w:val="48"/>
          <w:rtl/>
        </w:rPr>
        <w:t>تَمَّ والْحَمْدُ لله</w:t>
      </w:r>
    </w:p>
    <w:sectPr w:rsidR="00087918">
      <w:footerReference w:type="default" r:id="rId3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4D369" w14:textId="77777777" w:rsidR="00BD0C3D" w:rsidRDefault="00BD0C3D">
      <w:r>
        <w:separator/>
      </w:r>
    </w:p>
  </w:endnote>
  <w:endnote w:type="continuationSeparator" w:id="0">
    <w:p w14:paraId="27148FE4" w14:textId="77777777" w:rsidR="00BD0C3D" w:rsidRDefault="00BD0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2907C" w14:textId="77777777" w:rsidR="0008791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8C31B3">
      <w:rPr>
        <w:rFonts w:cs="Times New Roman"/>
        <w:noProof/>
        <w:sz w:val="24"/>
        <w:szCs w:val="24"/>
        <w:rtl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A8DEC" w14:textId="77777777" w:rsidR="00BD0C3D" w:rsidRDefault="00BD0C3D">
      <w:pPr>
        <w:bidi/>
        <w:spacing w:after="0" w:line="240" w:lineRule="auto"/>
        <w:jc w:val="both"/>
      </w:pPr>
      <w:r>
        <w:separator/>
      </w:r>
    </w:p>
  </w:footnote>
  <w:footnote w:type="continuationSeparator" w:id="0">
    <w:p w14:paraId="5474553B" w14:textId="77777777" w:rsidR="00BD0C3D" w:rsidRDefault="00BD0C3D">
      <w:pPr>
        <w:bidi/>
        <w:spacing w:after="0" w:line="240" w:lineRule="auto"/>
        <w:jc w:val="both"/>
      </w:pPr>
      <w:r>
        <w:continuationSeparator/>
      </w:r>
    </w:p>
  </w:footnote>
  <w:footnote w:id="1">
    <w:p w14:paraId="6335F68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داود،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الأشعث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سنن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داود،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الحفّار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يجد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العظم،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3207.</w:t>
      </w:r>
    </w:p>
  </w:footnote>
  <w:footnote w:id="2">
    <w:p w14:paraId="28401F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فارس،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معجم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مقاييس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اللغة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السلام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هارون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>).</w:t>
      </w:r>
    </w:p>
  </w:footnote>
  <w:footnote w:id="3">
    <w:p w14:paraId="3F0BAF8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4">
    <w:p w14:paraId="3E5A723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>).</w:t>
      </w:r>
    </w:p>
  </w:footnote>
  <w:footnote w:id="5">
    <w:p w14:paraId="2EDB7D9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6">
    <w:p w14:paraId="356E081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>).</w:t>
      </w:r>
    </w:p>
  </w:footnote>
  <w:footnote w:id="7">
    <w:p w14:paraId="5939F6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8">
    <w:p w14:paraId="1FB1C4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الفيومي،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المصباح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المنير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غريب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الكبير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المكتبة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9">
    <w:p w14:paraId="01CC00A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0">
    <w:p w14:paraId="0A40AE5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>).</w:t>
      </w:r>
    </w:p>
  </w:footnote>
  <w:footnote w:id="11">
    <w:p w14:paraId="6E6D7D5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الفيروزآبادي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القاموس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المحيط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>).</w:t>
      </w:r>
    </w:p>
  </w:footnote>
  <w:footnote w:id="12">
    <w:p w14:paraId="796DC6A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13">
    <w:p w14:paraId="036C2E1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14">
    <w:p w14:paraId="6830442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15">
    <w:p w14:paraId="1EB451C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سرر</w:t>
      </w:r>
      <w:r>
        <w:rPr>
          <w:sz w:val="22"/>
          <w:szCs w:val="22"/>
          <w:rtl/>
        </w:rPr>
        <w:t>).</w:t>
      </w:r>
    </w:p>
  </w:footnote>
  <w:footnote w:id="16">
    <w:p w14:paraId="06B3356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17">
    <w:p w14:paraId="2414D45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">
    <w:p w14:paraId="4E23B7B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19">
    <w:p w14:paraId="4B4CEA8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0">
    <w:p w14:paraId="60CF576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21">
    <w:p w14:paraId="0D59C48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22">
    <w:p w14:paraId="47D4E6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23">
    <w:p w14:paraId="4D9E817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24">
    <w:p w14:paraId="54D8EF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5">
    <w:p w14:paraId="21732DF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6">
    <w:p w14:paraId="5AB7F91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27">
    <w:p w14:paraId="5EDB80F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28">
    <w:p w14:paraId="25EFFB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29">
    <w:p w14:paraId="0296AAD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30">
    <w:p w14:paraId="692493C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31">
    <w:p w14:paraId="3B472B4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32">
    <w:p w14:paraId="3454A47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33">
    <w:p w14:paraId="2E36BA0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34">
    <w:p w14:paraId="048C8DD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35">
    <w:p w14:paraId="1F2A5A6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36">
    <w:p w14:paraId="36DA1CF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37">
    <w:p w14:paraId="6895445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38">
    <w:p w14:paraId="416C4C1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39">
    <w:p w14:paraId="72B02A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40">
    <w:p w14:paraId="6B52E5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5678.</w:t>
      </w:r>
    </w:p>
  </w:footnote>
  <w:footnote w:id="41">
    <w:p w14:paraId="664599B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المبدي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جهاد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بممارسة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42">
    <w:p w14:paraId="172627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43">
    <w:p w14:paraId="2DC5E0D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4">
    <w:p w14:paraId="1B4F90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45">
    <w:p w14:paraId="566DAD9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عابدين،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أمين</w:t>
      </w:r>
      <w:r>
        <w:rPr>
          <w:sz w:val="22"/>
          <w:szCs w:val="22"/>
          <w:rtl/>
        </w:rPr>
        <w:t xml:space="preserve"> (1421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ردّ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حاشية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عابدين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6">
    <w:p w14:paraId="48A8450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الدسوقي،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حاشية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الدسوقي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الكبير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7">
    <w:p w14:paraId="7A6DF87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8">
    <w:p w14:paraId="67E1A08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البهوتي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منصور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يونس</w:t>
      </w:r>
      <w:r>
        <w:rPr>
          <w:sz w:val="22"/>
          <w:szCs w:val="22"/>
          <w:rtl/>
        </w:rPr>
        <w:t xml:space="preserve"> (1402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كشّاف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القناع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متن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الإقناع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9">
    <w:p w14:paraId="55D951C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السرخسي،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المبسوط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0">
    <w:p w14:paraId="0D22681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الكاساني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(1982). </w:t>
      </w:r>
      <w:r>
        <w:rPr>
          <w:sz w:val="22"/>
          <w:szCs w:val="22"/>
          <w:rtl/>
          <w:lang w:bidi="ar-SA"/>
        </w:rPr>
        <w:t>بدائع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الصنائع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ترتيب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الشرائع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1">
    <w:p w14:paraId="7BFF909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القرافي،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إدريس</w:t>
      </w:r>
      <w:r>
        <w:rPr>
          <w:sz w:val="22"/>
          <w:szCs w:val="22"/>
          <w:rtl/>
        </w:rPr>
        <w:t xml:space="preserve"> (1994). </w:t>
      </w:r>
      <w:r>
        <w:rPr>
          <w:sz w:val="22"/>
          <w:szCs w:val="22"/>
          <w:rtl/>
          <w:lang w:bidi="ar-SA"/>
        </w:rPr>
        <w:t>الذخيرة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الغرب،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2">
    <w:p w14:paraId="165BF6E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الحطّاب،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(1398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مواهب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الجليل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مختصر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خليل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3">
    <w:p w14:paraId="611CFA4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النووي،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يحيى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شرف</w:t>
      </w:r>
      <w:r>
        <w:rPr>
          <w:sz w:val="22"/>
          <w:szCs w:val="22"/>
          <w:rtl/>
        </w:rPr>
        <w:t xml:space="preserve"> (1997). </w:t>
      </w:r>
      <w:r>
        <w:rPr>
          <w:sz w:val="22"/>
          <w:szCs w:val="22"/>
          <w:rtl/>
          <w:lang w:bidi="ar-SA"/>
        </w:rPr>
        <w:t>المجموع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المهذّب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4">
    <w:p w14:paraId="2FBA4C4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الرملي،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(1404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للطباعة،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5">
    <w:p w14:paraId="190C715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المرداوي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الإنصاف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الراجح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الخلاف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إحياء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التراث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6">
    <w:p w14:paraId="0D650FF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57">
    <w:p w14:paraId="792340A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58">
    <w:p w14:paraId="5873A45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59">
    <w:p w14:paraId="6774E35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60">
    <w:p w14:paraId="0A4267D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61">
    <w:p w14:paraId="309721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62">
    <w:p w14:paraId="30FDC4D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3">
    <w:p w14:paraId="1274242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64">
    <w:p w14:paraId="0C9A9AD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5">
    <w:p w14:paraId="223230C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وحقيقة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الوفاة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والأطباء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6">
    <w:p w14:paraId="7A86D90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67">
    <w:p w14:paraId="2240AFF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1315.</w:t>
      </w:r>
    </w:p>
  </w:footnote>
  <w:footnote w:id="68">
    <w:p w14:paraId="26AC840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69">
    <w:p w14:paraId="4351074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70">
    <w:p w14:paraId="16923F9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71">
    <w:p w14:paraId="039E27D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72">
    <w:p w14:paraId="656A845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73">
    <w:p w14:paraId="4263203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حمورابي،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المواد</w:t>
      </w:r>
      <w:r>
        <w:rPr>
          <w:sz w:val="22"/>
          <w:szCs w:val="22"/>
          <w:rtl/>
        </w:rPr>
        <w:t xml:space="preserve"> 215-218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بأجر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الجرّاح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وعقوبته؛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تاريخ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المسؤولية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74">
    <w:p w14:paraId="6FD8DE4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حمورابي،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المواد</w:t>
      </w:r>
      <w:r>
        <w:rPr>
          <w:sz w:val="22"/>
          <w:szCs w:val="22"/>
          <w:rtl/>
        </w:rPr>
        <w:t xml:space="preserve"> 215-218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بأجر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الجرّاح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وعقوبته؛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تاريخ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المسؤولية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75">
    <w:p w14:paraId="6DD488B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76">
    <w:p w14:paraId="0D8D811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77">
    <w:p w14:paraId="089D1FA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78">
    <w:p w14:paraId="0ED3FF2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79">
    <w:p w14:paraId="75F0E29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80">
    <w:p w14:paraId="3532CAF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81">
    <w:p w14:paraId="78A18AC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82">
    <w:p w14:paraId="685693D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83">
    <w:p w14:paraId="5C738AE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84">
    <w:p w14:paraId="57A3D4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85">
    <w:p w14:paraId="43266D2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86">
    <w:p w14:paraId="34360DA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87">
    <w:p w14:paraId="18B6275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88">
    <w:p w14:paraId="1F0F26F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89">
    <w:p w14:paraId="2357AC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الشلتوني،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أنور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>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1-48.</w:t>
      </w:r>
    </w:p>
  </w:footnote>
  <w:footnote w:id="90">
    <w:p w14:paraId="7584561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91">
    <w:p w14:paraId="70E8D1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الشلتوني،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أنور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>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1-48.</w:t>
      </w:r>
    </w:p>
  </w:footnote>
  <w:footnote w:id="92">
    <w:p w14:paraId="2EB93D0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93">
    <w:p w14:paraId="13669A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94">
    <w:p w14:paraId="6241BE0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95">
    <w:p w14:paraId="0F23B56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96">
    <w:p w14:paraId="67F25C3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97">
    <w:p w14:paraId="57C7E41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شتوان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بلقاسم</w:t>
      </w:r>
      <w:r>
        <w:rPr>
          <w:sz w:val="22"/>
          <w:szCs w:val="22"/>
          <w:rtl/>
        </w:rPr>
        <w:t xml:space="preserve"> (2012). </w:t>
      </w:r>
      <w:r>
        <w:rPr>
          <w:sz w:val="22"/>
          <w:szCs w:val="22"/>
          <w:rtl/>
          <w:lang w:bidi="ar-SA"/>
        </w:rPr>
        <w:t>إشكالية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الإكلينيكي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وزرع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البشرية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329-348.</w:t>
      </w:r>
    </w:p>
  </w:footnote>
  <w:footnote w:id="98">
    <w:p w14:paraId="2A8574A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99">
    <w:p w14:paraId="5CDA37D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الشاطبي،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إبراهيم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موسى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الموافقات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</w:t>
      </w:r>
      <w:r>
        <w:rPr>
          <w:sz w:val="22"/>
          <w:szCs w:val="22"/>
          <w:rtl/>
        </w:rPr>
        <w:t>.</w:t>
      </w:r>
    </w:p>
  </w:footnote>
  <w:footnote w:id="100">
    <w:p w14:paraId="3A9DEE6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عاشور،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الطاهر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تونس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التونسية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>.</w:t>
      </w:r>
    </w:p>
  </w:footnote>
  <w:footnote w:id="101">
    <w:p w14:paraId="57CFCC7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الشاطبي،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إبراهيم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موسى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الموافقات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</w:t>
      </w:r>
      <w:r>
        <w:rPr>
          <w:sz w:val="22"/>
          <w:szCs w:val="22"/>
          <w:rtl/>
        </w:rPr>
        <w:t>.</w:t>
      </w:r>
    </w:p>
  </w:footnote>
  <w:footnote w:id="102">
    <w:p w14:paraId="59E301E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عاشور،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الطاهر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تونس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التونسية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>.</w:t>
      </w:r>
    </w:p>
  </w:footnote>
  <w:footnote w:id="103">
    <w:p w14:paraId="74CC3E7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الريسوني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مدخل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الكلمة</w:t>
      </w:r>
      <w:r>
        <w:rPr>
          <w:sz w:val="22"/>
          <w:szCs w:val="22"/>
          <w:rtl/>
        </w:rPr>
        <w:t>.</w:t>
      </w:r>
    </w:p>
  </w:footnote>
  <w:footnote w:id="104">
    <w:p w14:paraId="5A84AB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05">
    <w:p w14:paraId="2EB7128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06">
    <w:p w14:paraId="404E7CA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07">
    <w:p w14:paraId="1E1070E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08">
    <w:p w14:paraId="77C71E4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المبدي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جهاد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بممارسة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109">
    <w:p w14:paraId="2CE1B95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0">
    <w:p w14:paraId="6A907BA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11">
    <w:p w14:paraId="43E473D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(1985). </w:t>
      </w:r>
      <w:r>
        <w:rPr>
          <w:sz w:val="22"/>
          <w:szCs w:val="22"/>
          <w:rtl/>
          <w:lang w:bidi="ar-SA"/>
        </w:rPr>
        <w:t>موطأ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فؤاد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الباقي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3</w:t>
      </w:r>
      <w:r>
        <w:rPr>
          <w:sz w:val="22"/>
          <w:szCs w:val="22"/>
          <w:rtl/>
          <w:lang w:bidi="ar-SA"/>
        </w:rPr>
        <w:t>ج،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الأصيل،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1896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193.</w:t>
      </w:r>
    </w:p>
  </w:footnote>
  <w:footnote w:id="112">
    <w:p w14:paraId="2E3D8F9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5678.</w:t>
      </w:r>
    </w:p>
  </w:footnote>
  <w:footnote w:id="113">
    <w:p w14:paraId="0ABB924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مسلم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الحجاج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القشيري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النيسابوري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مسلم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نظر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الفاريابي</w:t>
      </w:r>
      <w:proofErr w:type="spellEnd"/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مكتبة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الإيمان،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1631.</w:t>
      </w:r>
    </w:p>
  </w:footnote>
  <w:footnote w:id="114">
    <w:p w14:paraId="58E7FE5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5">
    <w:p w14:paraId="571456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6">
    <w:p w14:paraId="424DD7E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7">
    <w:p w14:paraId="3F5FB2F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18">
    <w:p w14:paraId="5560D07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119">
    <w:p w14:paraId="7E2979C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20">
    <w:p w14:paraId="1831DB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121">
    <w:p w14:paraId="4BC741F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122">
    <w:p w14:paraId="363A80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23">
    <w:p w14:paraId="7D7159B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24">
    <w:p w14:paraId="008BBC3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25">
    <w:p w14:paraId="0BC051D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126">
    <w:p w14:paraId="6C105FF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27">
    <w:p w14:paraId="4B3FBC8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28">
    <w:p w14:paraId="672F4A4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29">
    <w:p w14:paraId="1C42309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30">
    <w:p w14:paraId="324F92D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عثيمين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هو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صالح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العثيمين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الوهيبيّ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التميميّ،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فقيه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أصوليّ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مفسّر،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وُلد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سنة</w:t>
      </w:r>
      <w:r>
        <w:rPr>
          <w:sz w:val="22"/>
          <w:szCs w:val="22"/>
          <w:rtl/>
        </w:rPr>
        <w:t xml:space="preserve"> 1347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بعنيزة،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أشهر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كتبه</w:t>
      </w:r>
      <w:r>
        <w:rPr>
          <w:sz w:val="22"/>
          <w:szCs w:val="22"/>
          <w:rtl/>
        </w:rPr>
        <w:t xml:space="preserve"> "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الممتع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المستقنع</w:t>
      </w:r>
      <w:r>
        <w:rPr>
          <w:sz w:val="22"/>
          <w:szCs w:val="22"/>
          <w:rtl/>
        </w:rPr>
        <w:t xml:space="preserve">" </w:t>
      </w:r>
      <w:r>
        <w:rPr>
          <w:sz w:val="22"/>
          <w:szCs w:val="22"/>
          <w:rtl/>
          <w:lang w:bidi="ar-SA"/>
        </w:rPr>
        <w:t>و</w:t>
      </w:r>
      <w:r>
        <w:rPr>
          <w:sz w:val="22"/>
          <w:szCs w:val="22"/>
          <w:rtl/>
        </w:rPr>
        <w:t>"</w:t>
      </w:r>
      <w:r>
        <w:rPr>
          <w:sz w:val="22"/>
          <w:szCs w:val="22"/>
          <w:rtl/>
          <w:lang w:bidi="ar-SA"/>
        </w:rPr>
        <w:t>مجموع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الفتاوى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والرسائل</w:t>
      </w:r>
      <w:r>
        <w:rPr>
          <w:sz w:val="22"/>
          <w:szCs w:val="22"/>
          <w:rtl/>
        </w:rPr>
        <w:t>"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توفي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سنة</w:t>
      </w:r>
      <w:r>
        <w:rPr>
          <w:sz w:val="22"/>
          <w:szCs w:val="22"/>
          <w:rtl/>
        </w:rPr>
        <w:t xml:space="preserve"> 1421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>.</w:t>
      </w:r>
    </w:p>
  </w:footnote>
  <w:footnote w:id="131">
    <w:p w14:paraId="31C0DE2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32">
    <w:p w14:paraId="4F166F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33">
    <w:p w14:paraId="2AB7E81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34">
    <w:p w14:paraId="6C4F600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35">
    <w:p w14:paraId="3C246DD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36">
    <w:p w14:paraId="5C96EE6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37">
    <w:p w14:paraId="2543E33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38">
    <w:p w14:paraId="386FB4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39">
    <w:p w14:paraId="306B98D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40">
    <w:p w14:paraId="2AD2645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41">
    <w:p w14:paraId="646126D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42">
    <w:p w14:paraId="7E1BE4E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43">
    <w:p w14:paraId="0F28D00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44">
    <w:p w14:paraId="2BC258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الصحة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الفلسطيني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(20)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2004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45">
    <w:p w14:paraId="59D058B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الصحة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الفلسطيني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(20)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2004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46">
    <w:p w14:paraId="28E807A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الانتفاع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جسم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(23)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1977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وتعديلاته؛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المرجع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السابق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ذكره</w:t>
      </w:r>
      <w:r>
        <w:rPr>
          <w:sz w:val="22"/>
          <w:szCs w:val="22"/>
          <w:rtl/>
        </w:rPr>
        <w:t>.</w:t>
      </w:r>
    </w:p>
  </w:footnote>
  <w:footnote w:id="147">
    <w:p w14:paraId="68793FDE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48">
    <w:p w14:paraId="0E94111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149">
    <w:p w14:paraId="615FCF2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150">
    <w:p w14:paraId="339C0A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51">
    <w:p w14:paraId="0443153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52">
    <w:p w14:paraId="1C91CD8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53">
    <w:p w14:paraId="20857E4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54">
    <w:p w14:paraId="3C49DD9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الفرنسي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المرضى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الحياة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ليونيتي</w:t>
      </w:r>
      <w:proofErr w:type="spellEnd"/>
      <w:r>
        <w:rPr>
          <w:sz w:val="22"/>
          <w:szCs w:val="22"/>
          <w:rtl/>
        </w:rPr>
        <w:t xml:space="preserve">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2005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55">
    <w:p w14:paraId="78C65FA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Retrospective Analysis of the Apnea Test and Ancillary Test in Determining Brain Death (2020). Vol. 32, No. 3, pp. 405-411.</w:t>
      </w:r>
    </w:p>
  </w:footnote>
  <w:footnote w:id="156">
    <w:p w14:paraId="6D50E1F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57">
    <w:p w14:paraId="52FA69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الفرنسي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المرضى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الحياة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ليونيتي</w:t>
      </w:r>
      <w:proofErr w:type="spellEnd"/>
      <w:r>
        <w:rPr>
          <w:sz w:val="22"/>
          <w:szCs w:val="22"/>
          <w:rtl/>
        </w:rPr>
        <w:t xml:space="preserve">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2005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58">
    <w:p w14:paraId="6BB4BF5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59">
    <w:p w14:paraId="101CDD2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160">
    <w:p w14:paraId="3E5DAA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61">
    <w:p w14:paraId="2A739DB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Retrospective Analysis of the Apnea Test and Ancillary Test in Determining Brain Death (2020). Vol. 32, No. 3, pp. 405-411.</w:t>
      </w:r>
    </w:p>
  </w:footnote>
  <w:footnote w:id="162">
    <w:p w14:paraId="307752B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Greer, D. M., Shemie, S. D., Lewis, A., et al. (2020). Determination of Brain Death/Death by Neurologic Criteria: The World Brain Death Project. JAMA, 324(11), 1078-1097.</w:t>
      </w:r>
    </w:p>
  </w:footnote>
  <w:footnote w:id="163">
    <w:p w14:paraId="6CAD4E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Greer, D. M., Kirschen, M. P., Lewis, A., et al. (2023). Pediatric and Adult Brain Death/Death by Neurologic Criteria Consensus Guideline. Neurology, 101(24), 1112-1132.</w:t>
      </w:r>
    </w:p>
  </w:footnote>
  <w:footnote w:id="164">
    <w:p w14:paraId="4FB25F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65">
    <w:p w14:paraId="090F764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66">
    <w:p w14:paraId="313875F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67">
    <w:p w14:paraId="5E12D3E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68">
    <w:p w14:paraId="13584E3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69">
    <w:p w14:paraId="3DBC584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70">
    <w:p w14:paraId="7D93C1F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71">
    <w:p w14:paraId="2885B5B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2">
    <w:p w14:paraId="2C9A01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3">
    <w:p w14:paraId="2B41364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4">
    <w:p w14:paraId="7FCB34D9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المصرية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(11622):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>. https://dar-alifta.org/ar/fatwa/details/11622</w:t>
      </w:r>
    </w:p>
  </w:footnote>
  <w:footnote w:id="175">
    <w:p w14:paraId="31B775D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76">
    <w:p w14:paraId="6630D9F9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المصرية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(11622):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>. https://dar-alifta.org/ar/fatwa/details/11622</w:t>
      </w:r>
    </w:p>
  </w:footnote>
  <w:footnote w:id="177">
    <w:p w14:paraId="7B2724FB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78">
    <w:p w14:paraId="27C2B73B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79">
    <w:p w14:paraId="73FC2A9F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بإسلام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(9005):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دماغيًا</w:t>
      </w:r>
      <w:r>
        <w:rPr>
          <w:sz w:val="22"/>
          <w:szCs w:val="22"/>
          <w:rtl/>
        </w:rPr>
        <w:t>. https://www.islamweb.net/ar/fatwa/9005</w:t>
      </w:r>
    </w:p>
  </w:footnote>
  <w:footnote w:id="180">
    <w:p w14:paraId="2BFC0DF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برابطة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العالم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العاشرة،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المكرمة،</w:t>
      </w:r>
      <w:r>
        <w:rPr>
          <w:sz w:val="22"/>
          <w:szCs w:val="22"/>
          <w:rtl/>
        </w:rPr>
        <w:t xml:space="preserve"> 1408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>/1987</w:t>
      </w:r>
      <w:r>
        <w:rPr>
          <w:sz w:val="22"/>
          <w:szCs w:val="22"/>
          <w:rtl/>
          <w:lang w:bidi="ar-SA"/>
        </w:rPr>
        <w:t>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1">
    <w:p w14:paraId="7FAFE43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2">
    <w:p w14:paraId="19D3E48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83">
    <w:p w14:paraId="70F21BE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84">
    <w:p w14:paraId="1324599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85">
    <w:p w14:paraId="748E8B9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94D5D"/>
    <w:multiLevelType w:val="hybridMultilevel"/>
    <w:tmpl w:val="3E209AB4"/>
    <w:lvl w:ilvl="0" w:tplc="51547A5E">
      <w:start w:val="1"/>
      <w:numFmt w:val="bullet"/>
      <w:lvlText w:val="●"/>
      <w:lvlJc w:val="left"/>
      <w:pPr>
        <w:ind w:left="720" w:hanging="360"/>
      </w:pPr>
    </w:lvl>
    <w:lvl w:ilvl="1" w:tplc="FF0C3628">
      <w:start w:val="1"/>
      <w:numFmt w:val="bullet"/>
      <w:lvlText w:val="○"/>
      <w:lvlJc w:val="left"/>
      <w:pPr>
        <w:ind w:left="1440" w:hanging="360"/>
      </w:pPr>
    </w:lvl>
    <w:lvl w:ilvl="2" w:tplc="F162C058">
      <w:start w:val="1"/>
      <w:numFmt w:val="bullet"/>
      <w:lvlText w:val="■"/>
      <w:lvlJc w:val="left"/>
      <w:pPr>
        <w:ind w:left="2160" w:hanging="360"/>
      </w:pPr>
    </w:lvl>
    <w:lvl w:ilvl="3" w:tplc="7A5A5D0C">
      <w:start w:val="1"/>
      <w:numFmt w:val="bullet"/>
      <w:lvlText w:val="●"/>
      <w:lvlJc w:val="left"/>
      <w:pPr>
        <w:ind w:left="2880" w:hanging="360"/>
      </w:pPr>
    </w:lvl>
    <w:lvl w:ilvl="4" w:tplc="1F1612D8">
      <w:start w:val="1"/>
      <w:numFmt w:val="bullet"/>
      <w:lvlText w:val="○"/>
      <w:lvlJc w:val="left"/>
      <w:pPr>
        <w:ind w:left="3600" w:hanging="360"/>
      </w:pPr>
    </w:lvl>
    <w:lvl w:ilvl="5" w:tplc="6FE291A4">
      <w:start w:val="1"/>
      <w:numFmt w:val="bullet"/>
      <w:lvlText w:val="■"/>
      <w:lvlJc w:val="left"/>
      <w:pPr>
        <w:ind w:left="4320" w:hanging="360"/>
      </w:pPr>
    </w:lvl>
    <w:lvl w:ilvl="6" w:tplc="E9AAA4FE">
      <w:start w:val="1"/>
      <w:numFmt w:val="bullet"/>
      <w:lvlText w:val="●"/>
      <w:lvlJc w:val="left"/>
      <w:pPr>
        <w:ind w:left="5040" w:hanging="360"/>
      </w:pPr>
    </w:lvl>
    <w:lvl w:ilvl="7" w:tplc="42CACA40">
      <w:start w:val="1"/>
      <w:numFmt w:val="bullet"/>
      <w:lvlText w:val="●"/>
      <w:lvlJc w:val="left"/>
      <w:pPr>
        <w:ind w:left="5760" w:hanging="360"/>
      </w:pPr>
    </w:lvl>
    <w:lvl w:ilvl="8" w:tplc="916ED0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79035B"/>
    <w:multiLevelType w:val="hybridMultilevel"/>
    <w:tmpl w:val="096E41A4"/>
    <w:lvl w:ilvl="0" w:tplc="A36A8AB2">
      <w:start w:val="1"/>
      <w:numFmt w:val="decimal"/>
      <w:lvlText w:val="%1-"/>
      <w:lvlJc w:val="left"/>
      <w:pPr>
        <w:ind w:left="643" w:hanging="360"/>
      </w:pPr>
      <w:rPr>
        <w:rFonts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195000894">
    <w:abstractNumId w:val="0"/>
    <w:lvlOverride w:ilvl="0">
      <w:startOverride w:val="1"/>
    </w:lvlOverride>
  </w:num>
  <w:num w:numId="2" w16cid:durableId="1185289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updateFields w:val="true"/>
  <w:hideSpellingErrors/>
  <w:hideGrammaticalError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918"/>
    <w:rsid w:val="00087918"/>
    <w:rsid w:val="005508F8"/>
    <w:rsid w:val="008C31B3"/>
    <w:rsid w:val="00BD0C3D"/>
    <w:rsid w:val="00E7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2D65B"/>
  <w15:docId w15:val="{E58D6549-6398-4EC4-AB72-72966CE2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mplified Arabic" w:eastAsia="Simplified Arabic" w:hAnsi="Simplified Arabic" w:cs="Simplified Arabic"/>
        <w:sz w:val="28"/>
        <w:szCs w:val="28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2"/>
      <w:szCs w:val="22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8C31B3"/>
    <w:pPr>
      <w:spacing w:after="100"/>
    </w:pPr>
  </w:style>
  <w:style w:type="paragraph" w:styleId="TOC3">
    <w:name w:val="toc 3"/>
    <w:basedOn w:val="a"/>
    <w:next w:val="a"/>
    <w:autoRedefine/>
    <w:uiPriority w:val="39"/>
    <w:unhideWhenUsed/>
    <w:rsid w:val="008C31B3"/>
    <w:pPr>
      <w:spacing w:after="100"/>
      <w:ind w:left="560"/>
    </w:pPr>
  </w:style>
  <w:style w:type="paragraph" w:styleId="TOC2">
    <w:name w:val="toc 2"/>
    <w:basedOn w:val="a"/>
    <w:next w:val="a"/>
    <w:autoRedefine/>
    <w:uiPriority w:val="39"/>
    <w:unhideWhenUsed/>
    <w:rsid w:val="008C31B3"/>
    <w:pPr>
      <w:spacing w:after="100"/>
      <w:ind w:left="280"/>
    </w:pPr>
  </w:style>
  <w:style w:type="paragraph" w:styleId="TOC4">
    <w:name w:val="toc 4"/>
    <w:basedOn w:val="a"/>
    <w:next w:val="a"/>
    <w:autoRedefine/>
    <w:uiPriority w:val="39"/>
    <w:unhideWhenUsed/>
    <w:rsid w:val="008C31B3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8C31B3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8C31B3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8C31B3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8C31B3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8C31B3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ab">
    <w:name w:val="Unresolved Mention"/>
    <w:basedOn w:val="a0"/>
    <w:uiPriority w:val="99"/>
    <w:semiHidden/>
    <w:unhideWhenUsed/>
    <w:rsid w:val="008C31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ekb.eg/article_368941_0.html" TargetMode="External"/><Relationship Id="rId13" Type="http://schemas.openxmlformats.org/officeDocument/2006/relationships/hyperlink" Target="https://www.researchgate.net/publication/393318043" TargetMode="External"/><Relationship Id="rId18" Type="http://schemas.openxmlformats.org/officeDocument/2006/relationships/hyperlink" Target="https://www.ajrsp.com/vol/issue31/" TargetMode="External"/><Relationship Id="rId26" Type="http://schemas.openxmlformats.org/officeDocument/2006/relationships/hyperlink" Target="https://doi.org/10.3389/fneur.2024.149126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sjp.cerist.dz/en/article/26599" TargetMode="External"/><Relationship Id="rId34" Type="http://schemas.openxmlformats.org/officeDocument/2006/relationships/hyperlink" Target="http://jama.jamanetwork.com/article.aspx?articleid=1818922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i.org/10.61353/ma.0000141" TargetMode="External"/><Relationship Id="rId17" Type="http://schemas.openxmlformats.org/officeDocument/2006/relationships/hyperlink" Target="https://journals.alqasimia.ac.ae/index.php/ssis/article/view/66" TargetMode="External"/><Relationship Id="rId25" Type="http://schemas.openxmlformats.org/officeDocument/2006/relationships/hyperlink" Target="https://www.cambridge.org/core/services/aop-cambridge-core/content/view/F891733330C5E4ADCB8C5BB0235E271F" TargetMode="External"/><Relationship Id="rId33" Type="http://schemas.openxmlformats.org/officeDocument/2006/relationships/hyperlink" Target="https://doi.org/10.2147/MB.S70369" TargetMode="External"/><Relationship Id="rId2" Type="http://schemas.openxmlformats.org/officeDocument/2006/relationships/styles" Target="styles.xml"/><Relationship Id="rId16" Type="http://schemas.openxmlformats.org/officeDocument/2006/relationships/hyperlink" Target="https://search.mandumah.com/Record/1232048" TargetMode="External"/><Relationship Id="rId20" Type="http://schemas.openxmlformats.org/officeDocument/2006/relationships/hyperlink" Target="https://asjp.cerist.dz/en/article/91461" TargetMode="External"/><Relationship Id="rId29" Type="http://schemas.openxmlformats.org/officeDocument/2006/relationships/hyperlink" Target="https://doi.org/10.1001/jama.2020.11586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65414/najsp.v2i4.281" TargetMode="External"/><Relationship Id="rId24" Type="http://schemas.openxmlformats.org/officeDocument/2006/relationships/hyperlink" Target="https://iifa-aifi.org/ar/journal" TargetMode="External"/><Relationship Id="rId32" Type="http://schemas.openxmlformats.org/officeDocument/2006/relationships/hyperlink" Target="https://doi.org/10.1212/WNL.0000000000006750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sjp.cerist.dz/en/article/198662" TargetMode="External"/><Relationship Id="rId23" Type="http://schemas.openxmlformats.org/officeDocument/2006/relationships/hyperlink" Target="https://search.mandumah.com/Record/167975" TargetMode="External"/><Relationship Id="rId28" Type="http://schemas.openxmlformats.org/officeDocument/2006/relationships/hyperlink" Target="https://doi.org/10.1212/WNL.0000000000207740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search.mandumah.com/Record/1633970" TargetMode="External"/><Relationship Id="rId19" Type="http://schemas.openxmlformats.org/officeDocument/2006/relationships/hyperlink" Target="https://dspace.univ-eloued.dz/handle/123456789/15831" TargetMode="External"/><Relationship Id="rId31" Type="http://schemas.openxmlformats.org/officeDocument/2006/relationships/hyperlink" Target="https://pmc.ncbi.nlm.nih.gov/articles/PMC7595719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jle.journals.ekb.eg/article_368941_50690f4113b5efc26ad3acb040dabad4.pdf" TargetMode="External"/><Relationship Id="rId14" Type="http://schemas.openxmlformats.org/officeDocument/2006/relationships/hyperlink" Target="https://bcchj.uobabylon.edu.iq/index.php/bcchj/ar/article/view/1016" TargetMode="External"/><Relationship Id="rId22" Type="http://schemas.openxmlformats.org/officeDocument/2006/relationships/hyperlink" Target="https://www.damascusuniversity.edu.sy/mag/law/images/stories/479-500.pdf" TargetMode="External"/><Relationship Id="rId27" Type="http://schemas.openxmlformats.org/officeDocument/2006/relationships/hyperlink" Target="https://www.walshmedicalmedia.com/open-access/clinical-death-a-reversible-state-of-cardiac-arrest-119791.html" TargetMode="External"/><Relationship Id="rId30" Type="http://schemas.openxmlformats.org/officeDocument/2006/relationships/hyperlink" Target="https://doi.org/10.1038/nrneurol.2017.172" TargetMode="External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167</Pages>
  <Words>23036</Words>
  <Characters>115180</Characters>
  <Application>Microsoft Office Word</Application>
  <DocSecurity>0</DocSecurity>
  <Lines>959</Lines>
  <Paragraphs>275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rawan azbarga</cp:lastModifiedBy>
  <cp:revision>2</cp:revision>
  <dcterms:created xsi:type="dcterms:W3CDTF">2026-08-17T14:34:00Z</dcterms:created>
  <dcterms:modified xsi:type="dcterms:W3CDTF">2026-08-17T14:34:00Z</dcterms:modified>
</cp:coreProperties>
</file>