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נספח: תמלילי הראיונות</w:t>
      </w:r>
    </w:p>
    <w:p>
      <w:pPr>
        <w:bidi/>
        <w:spacing w:after="240" w:before="120" w:line="360" w:lineRule="auto"/>
        <w:jc w:val="center"/>
      </w:pPr>
      <w:r>
        <w:rPr>
          <w:noProof/>
          <w:rFonts w:ascii="David" w:cs="David" w:eastAsia="David" w:hAnsi="David"/>
          <w:b/>
          <w:bCs/>
          <w:sz w:val="28"/>
          <w:szCs w:val="28"/>
          <w:rtl/>
        </w:rPr>
        <w:t xml:space="preserve">רושם ראשוני מלבוש</w:t>
      </w:r>
    </w:p>
    <w:p>
      <w:pPr>
        <w:bidi/>
        <w:spacing w:after="100" w:line="360" w:lineRule="auto"/>
        <w:jc w:val="both"/>
      </w:pPr>
      <w:r>
        <w:rPr>
          <w:noProof/>
          <w:rFonts w:ascii="David" w:cs="David" w:eastAsia="David" w:hAnsi="David"/>
          <w:i/>
          <w:iCs/>
          <w:sz w:val="24"/>
          <w:szCs w:val="24"/>
          <w:rtl/>
        </w:rPr>
        <w:t xml:space="preserve">שישה ראיונות חצי-מובנים, לפי מדריך הראיון (נספח ב'). כל המרואיינות נשים מאזור חיפה. הראיונות נערכו בין 30.9.2026 ל-11.10.2026, כל אחד כ-20 דקות (17 עד 24 דקות), והוקלטו בטלפון בהסכמת המרואיינות. בפתיחה הוצגה העבודה כעבודה על רושם ראשוני מלבוש; מטרת המחקר, מותגי יוקרה, נחשפה רק בחלק ג'. השמות בדויים ופרטים מזהים הושמטו. התמלול מילולי, כולל חזרות, משפטים קטועים והערות על אירועים לא מילוליים בסוגריים מרובעים. השאלות מובאות כפי שנאמרו בפועל, ולכן הניסוח שלהן שונה מעט מראיון לראיון ומן המדריך. תמונות 2 ו-3 מציגות את אותה דוגמנית באותו מעיל, וההבדל היחיד ביניהן הוא נראות סימני המותג; חלק מהמרואיינות הבחינו בכך במהלך הראיון וחלקן רק בשלב הגילוי, וההערות שלהן על כך נשמרו בתמלול.</w:t>
      </w:r>
    </w:p>
    <w:p>
      <w:pPr>
        <w:bidi/>
        <w:spacing w:after="120" w:before="200" w:line="360" w:lineRule="auto"/>
        <w:jc w:val="right"/>
      </w:pPr>
      <w:r>
        <w:rPr>
          <w:noProof/>
          <w:rFonts w:ascii="David" w:cs="David" w:eastAsia="David" w:hAnsi="David"/>
          <w:b/>
          <w:bCs/>
          <w:sz w:val="28"/>
          <w:szCs w:val="28"/>
          <w:rtl/>
        </w:rPr>
        <w:t xml:space="preserve">ראיון 1: מירב (שם בדוי)</w:t>
      </w:r>
    </w:p>
    <w:p>
      <w:pPr>
        <w:bidi/>
        <w:spacing w:after="100" w:line="360" w:lineRule="auto"/>
        <w:jc w:val="both"/>
      </w:pPr>
      <w:r>
        <w:rPr>
          <w:noProof/>
          <w:rFonts w:ascii="David" w:cs="David" w:eastAsia="David" w:hAnsi="David"/>
          <w:sz w:val="24"/>
          <w:szCs w:val="24"/>
          <w:rtl/>
        </w:rPr>
        <w:t xml:space="preserve">תאריך: 30.9.2026    משך ההקלטה: 21 דקות    מקום: בית קפה במרכז הכרמל,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כן, כן, בטח.</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ההקלטה רק בשבילי, והשם שלך לא יופיע. אוקיי. אז ספרי לי קצת על עצמך, גיל, במה את עוסקת.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נגיד מאחת עד חמש?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אז אני אראה לך תמונה. [מניחה תמונה 1] תסתכלי רגע. איך היית מתארת את הבן אדם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את חושבת שהוא עושה בחיים?</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ואיפה היית ממקמת אותו,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[מניחה תמונה 2] זאת. איך היית מתארת אותה?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ומבחינה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 והיא?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לוגו קטן על הז'קט?</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היה יורד. באמת. קצת. זה אבסורד, כי זה כלום. אבל זה סדק. עכשיו אין סדק.</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עכשיו כולם ביחד. [מניחה את ארבע התמונות] תסדרי אותם מהמעמד הגבוה לנמוך.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בסדר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פה 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הכי רוצה לעבוד? או להיות חברה?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של מותג יוקרה, מה עובר לך בראש?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משהו שתרצי להוסיף?</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בכיף. תשלחי לי מה יצא.</w:t>
      </w:r>
    </w:p>
    <w:p>
      <w:pPr>
        <w:pageBreakBefore/>
        <w:bidi/>
        <w:spacing w:after="120" w:before="200" w:line="360" w:lineRule="auto"/>
        <w:jc w:val="right"/>
      </w:pPr>
      <w:r>
        <w:rPr>
          <w:noProof/>
          <w:rFonts w:ascii="David" w:cs="David" w:eastAsia="David" w:hAnsi="David"/>
          <w:b/>
          <w:bCs/>
          <w:sz w:val="28"/>
          <w:szCs w:val="28"/>
          <w:rtl/>
        </w:rPr>
        <w:t xml:space="preserve">ראיון 2: נטלי (שם בדוי)</w:t>
      </w:r>
    </w:p>
    <w:p>
      <w:pPr>
        <w:bidi/>
        <w:spacing w:after="100" w:line="360" w:lineRule="auto"/>
        <w:jc w:val="both"/>
      </w:pPr>
      <w:r>
        <w:rPr>
          <w:noProof/>
          <w:rFonts w:ascii="David" w:cs="David" w:eastAsia="David" w:hAnsi="David"/>
          <w:sz w:val="24"/>
          <w:szCs w:val="24"/>
          <w:rtl/>
        </w:rPr>
        <w:t xml:space="preserve">תאריך: 1.10.2026    משך ההקלטה: 24 דקות    מקום: ביתה של המרואיינת, קריית ביאליק</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כן, סבבה.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ספרי לי קצת על עצמך.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מאחת עד חמש?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[מניחה תמונה 1] איך היית מתארת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 איפה היית שמה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והשילוב?</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 והיא?</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רק המעיל?</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אז "אישה שקנתה לעצמה מעיל". מעיל אחד זה הישג. עם צעיף ותיק עם שמות זה תוכנית.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גבוה. גם וגם. אותו עולם כמו תמונה 3, הייתי אומרת שהם זוג והיא הלבישה אותו. [צוחקת] והוא גדל עם כסף. לא עשה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ממה?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אותם, מהגבוה לנמוך.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ומה את מרגישה כלפי מי שלובש?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קרבה. זאת אני לפני חמש שנים. אי אפשר לכעוס על מי שהיית.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ברור. ותגידי לי מה המורה אמרה.</w:t>
      </w:r>
    </w:p>
    <w:p>
      <w:pPr>
        <w:pageBreakBefore/>
        <w:bidi/>
        <w:spacing w:after="120" w:before="200" w:line="360" w:lineRule="auto"/>
        <w:jc w:val="right"/>
      </w:pPr>
      <w:r>
        <w:rPr>
          <w:noProof/>
          <w:rFonts w:ascii="David" w:cs="David" w:eastAsia="David" w:hAnsi="David"/>
          <w:b/>
          <w:bCs/>
          <w:sz w:val="28"/>
          <w:szCs w:val="28"/>
          <w:rtl/>
        </w:rPr>
        <w:t xml:space="preserve">ראיון 3: סיגל (שם בדוי)</w:t>
      </w:r>
    </w:p>
    <w:p>
      <w:pPr>
        <w:bidi/>
        <w:spacing w:after="100" w:line="360" w:lineRule="auto"/>
        <w:jc w:val="both"/>
      </w:pPr>
      <w:r>
        <w:rPr>
          <w:noProof/>
          <w:rFonts w:ascii="David" w:cs="David" w:eastAsia="David" w:hAnsi="David"/>
          <w:sz w:val="24"/>
          <w:szCs w:val="24"/>
          <w:rtl/>
        </w:rPr>
        <w:t xml:space="preserve">תאריך: 4.10.2026    משך ההקלטה: 18 דקות    מקום: חדר המורים בבית ספר תיכון, קריית טבעון</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תקליטי. רק שיהיה שקט פה, המורים נכנסים ויוצאים.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בסדר גמור. ספרי לי על עצמך.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דווקא כן. כמה את מתעניינת באופנה, אחת עד חמש?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עצוב?</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היית צריכה לראות?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תכשיט? שעון? משהו שמבריק. זה מה שאני יודעת לזהות. ואם העושר שלה בבד... אני לא רואה בדים.</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השקטים באמת עשירים?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או להיות חברה?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מטריד איך?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בשמחה. תסגרי את הדלת כשאת יוצאת, בבקשה.</w:t>
      </w:r>
    </w:p>
    <w:p>
      <w:pPr>
        <w:pageBreakBefore/>
        <w:bidi/>
        <w:spacing w:after="120" w:before="200" w:line="360" w:lineRule="auto"/>
        <w:jc w:val="right"/>
      </w:pPr>
      <w:r>
        <w:rPr>
          <w:noProof/>
          <w:rFonts w:ascii="David" w:cs="David" w:eastAsia="David" w:hAnsi="David"/>
          <w:b/>
          <w:bCs/>
          <w:sz w:val="28"/>
          <w:szCs w:val="28"/>
          <w:rtl/>
        </w:rPr>
        <w:t xml:space="preserve">ראיון 4: רים (שם בדוי)</w:t>
      </w:r>
    </w:p>
    <w:p>
      <w:pPr>
        <w:bidi/>
        <w:spacing w:after="100" w:line="360" w:lineRule="auto"/>
        <w:jc w:val="both"/>
      </w:pPr>
      <w:r>
        <w:rPr>
          <w:noProof/>
          <w:rFonts w:ascii="David" w:cs="David" w:eastAsia="David" w:hAnsi="David"/>
          <w:sz w:val="24"/>
          <w:szCs w:val="24"/>
          <w:rtl/>
        </w:rPr>
        <w:t xml:space="preserve">תאריך: 6.10.2026    משך ההקלטה: 20 דקות    מקום: בית קפה בשכונת הדר, חיפה, בהפסקה בין משמרות</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כן. יש לי בערך עשרים דקות, אחר כך אני חוזרת למחלקה.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מספיק. ספרי לי קצת על עצמך.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איך את רואה את ההבדל?</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עוד משהו?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ואיזו דרך את מעדיפה?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בכיף. תבואי למחלקה בלילה פעם. שם המחקר האמיתי.</w:t>
      </w:r>
    </w:p>
    <w:p>
      <w:pPr>
        <w:pageBreakBefore/>
        <w:bidi/>
        <w:spacing w:after="120" w:before="200" w:line="360" w:lineRule="auto"/>
        <w:jc w:val="right"/>
      </w:pPr>
      <w:r>
        <w:rPr>
          <w:noProof/>
          <w:rFonts w:ascii="David" w:cs="David" w:eastAsia="David" w:hAnsi="David"/>
          <w:b/>
          <w:bCs/>
          <w:sz w:val="28"/>
          <w:szCs w:val="28"/>
          <w:rtl/>
        </w:rPr>
        <w:t xml:space="preserve">ראיון 5: אולגה (שם בדוי)</w:t>
      </w:r>
    </w:p>
    <w:p>
      <w:pPr>
        <w:bidi/>
        <w:spacing w:after="100" w:line="360" w:lineRule="auto"/>
        <w:jc w:val="both"/>
      </w:pPr>
      <w:r>
        <w:rPr>
          <w:noProof/>
          <w:rFonts w:ascii="David" w:cs="David" w:eastAsia="David" w:hAnsi="David"/>
          <w:sz w:val="24"/>
          <w:szCs w:val="24"/>
          <w:rtl/>
        </w:rPr>
        <w:t xml:space="preserve">תאריך: 8.10.2026    משך ההקלטה: 19 דקות    מקום: שיחת וידאו, מביתה של המרואיינת בנשר</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אז אני עושה עבודה באוניברסיטה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[מסדרת את המצלמה] ככה בסדר?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מצוין. ספרי לי על עצמך.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1 על המסך] איך היית מתארת אותו?</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בדיוק הבגדים אומרים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"יש לי". זהו. לא "אני", לא "אני יודע". "יש לי". משפט דל.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 השכלה?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2]</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3]</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 "חכמה"?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שהיא לא מבקשת שאסתכל. מי שלא מבקש, עסוק במשהו אחר. ו"משהו אחר" זה בדרך כלל מחשבה. ההיגיון רופף.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4]</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בהצלחה. ותגידי לבת שלי שהשתתפתי, היא לא תאמין.</w:t>
      </w:r>
    </w:p>
    <w:p>
      <w:pPr>
        <w:pageBreakBefore/>
        <w:bidi/>
        <w:spacing w:after="120" w:before="200" w:line="360" w:lineRule="auto"/>
        <w:jc w:val="right"/>
      </w:pPr>
      <w:r>
        <w:rPr>
          <w:noProof/>
          <w:rFonts w:ascii="David" w:cs="David" w:eastAsia="David" w:hAnsi="David"/>
          <w:b/>
          <w:bCs/>
          <w:sz w:val="28"/>
          <w:szCs w:val="28"/>
          <w:rtl/>
        </w:rPr>
        <w:t xml:space="preserve">ראיון 6: הילה (שם בדוי)</w:t>
      </w:r>
    </w:p>
    <w:p>
      <w:pPr>
        <w:bidi/>
        <w:spacing w:after="100" w:line="360" w:lineRule="auto"/>
        <w:jc w:val="both"/>
      </w:pPr>
      <w:r>
        <w:rPr>
          <w:noProof/>
          <w:rFonts w:ascii="David" w:cs="David" w:eastAsia="David" w:hAnsi="David"/>
          <w:sz w:val="24"/>
          <w:szCs w:val="24"/>
          <w:rtl/>
        </w:rPr>
        <w:t xml:space="preserve">תאריך: 11.10.2026    משך ההקלטה: 23 דקות    מקום: ספריית האוניברסיטה,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כן, ברור. [צוחקת] אני עושה בדיוק את אותו הדבר בקורס, אז אני יודעת את הטקסט.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ספרי על עצמך.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והוא איפה?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בשלישי. בלי המכנסיים הייתי אומרת אוהב את המותג. עם המכנסיים, צריך אותו.</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משעממת זה רע?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[צוחקת] תודה רבה, עזרת לי מאוד.</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תשלחי לי את העבודה כשתסיימי. באמת.</w:t>
      </w:r>
    </w:p>
    <w:p>
      <w:pPr>
        <w:pageBreakBefore/>
        <w:bidi/>
        <w:spacing w:after="240" w:before="120" w:line="360" w:lineRule="auto"/>
        <w:jc w:val="center"/>
      </w:pPr>
      <w:r>
        <w:rPr>
          <w:noProof/>
          <w:rFonts w:ascii="David" w:cs="David" w:eastAsia="David" w:hAnsi="David"/>
          <w:b/>
          <w:bCs/>
          <w:sz w:val="28"/>
          <w:szCs w:val="28"/>
          <w:rtl/>
        </w:rPr>
        <w:t xml:space="preserve">נספח א': תיאור התמונות שהוצגו</w:t>
      </w:r>
    </w:p>
    <w:p>
      <w:pPr>
        <w:bidi/>
        <w:spacing w:after="100" w:line="360" w:lineRule="auto"/>
        <w:jc w:val="both"/>
      </w:pPr>
      <w:r>
        <w:rPr>
          <w:noProof/>
          <w:rFonts w:ascii="David" w:cs="David" w:eastAsia="David" w:hAnsi="David"/>
          <w:sz w:val="24"/>
          <w:szCs w:val="24"/>
          <w:rtl/>
        </w:rPr>
        <w:t xml:space="preserve">ארבע תמונות סטודיו מאתרי מכירה של מותגי יוקרה, של אנשים בלבוש יומיומי על רקע ניטרלי, ללא הקשר נוסף. בכל התמונות הפנים חתוכות (בגובה האף או הפה), כדי שהמרואיינות יגיבו ללבוש ולא ליופי או להבעת הפנים. שתי תמונות (1 ו-2) מציגות פריטים עם סימני מותג גלויים, ושתיים (3 ו-4) מציגות "יוקרה שקטה": פריטים באותה רמת מחיר ללא סימון מותג נראה. תמונות 2 ו-3 צולמו על אותה דוגמנית באותו מעיל, כך שההבדל היחיד ביניהן הוא הצעיף עם המונוגרם והתיק עם שם המעצבת; הדבר מאפשר לבודד את השפעת סימן המותג מכל גורם אחר. התמונות הוצגו בסדר קבוע: 1, 2, 3, 4. מותגים (נמסרו למרואיינות רק בשלב הגילוי): תמונה 1 פאלם אנג'לס; תמונה 2 מעיל מקס מארה, צעיף לואבה, תיק סטלה מקרטני; תמונה 3 מעיל מקס מארה; תמונה 4 ברונלו קוצ'ינלי.</w:t>
      </w:r>
    </w:p>
    <w:p>
      <w:pPr>
        <w:keepNext/>
        <w:spacing w:after="80" w:before="200"/>
        <w:jc w:val="center"/>
      </w:pPr>
      <w:r>
        <w:drawing>
          <wp:inline distT="0" distB="0" distL="0" distR="0">
            <wp:extent cx="19907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9072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1: 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keepNext/>
        <w:spacing w:after="80" w:before="200"/>
        <w:jc w:val="center"/>
      </w:pPr>
      <w:r>
        <w:drawing>
          <wp:inline distT="0" distB="0" distL="0" distR="0">
            <wp:extent cx="300037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2: 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keepNext/>
        <w:spacing w:after="80" w:before="200"/>
        <w:jc w:val="center"/>
      </w:pPr>
      <w:r>
        <w:drawing>
          <wp:inline distT="0" distB="0" distL="0" distR="0">
            <wp:extent cx="24098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0982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3: 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keepNext/>
        <w:spacing w:after="80" w:before="200"/>
        <w:jc w:val="center"/>
      </w:pPr>
      <w:r>
        <w:drawing>
          <wp:inline distT="0" distB="0" distL="0" distR="0">
            <wp:extent cx="27813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81300"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4: 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80" w:before="200" w:line="360" w:lineRule="auto"/>
        <w:jc w:val="right"/>
      </w:pPr>
      <w:r>
        <w:rPr>
          <w:noProof/>
          <w:rFonts w:ascii="David" w:cs="David" w:eastAsia="David" w:hAnsi="David"/>
          <w:b/>
          <w:bCs/>
          <w:sz w:val="24"/>
          <w:szCs w:val="24"/>
          <w:rtl/>
        </w:rPr>
        <w:t xml:space="preserve">מקורות התמונות</w:t>
      </w:r>
    </w:p>
    <w:p>
      <w:pPr>
        <w:bidi/>
        <w:spacing w:after="100" w:line="360" w:lineRule="auto"/>
        <w:jc w:val="both"/>
      </w:pPr>
      <w:r>
        <w:rPr>
          <w:noProof/>
          <w:rFonts w:ascii="David" w:cs="David" w:eastAsia="David" w:hAnsi="David"/>
          <w:sz w:val="24"/>
          <w:szCs w:val="24"/>
          <w:rtl/>
        </w:rPr>
        <w:t xml:space="preserve">התמונות הן צילומי מוצר מאתרי מכירה מקוונים של מותגי יוקרה, והורדו ב-18.10.2026. הן שימשו כגירוי במחקר בלבד ולא לכל שימוש מסחרי. הפנים נחתכו על ידי החוקרת. רישום לפי APA 7 (פריט מקוון ללא תאריך, עם תאריך אחזור משום שדפי המוצר משתנים):</w:t>
      </w:r>
    </w:p>
    <w:p>
      <w:pPr>
        <w:bidi w:val="false"/>
        <w:spacing w:after="100" w:line="360" w:lineRule="auto"/>
        <w:ind w:left="720" w:hanging="720"/>
        <w:jc w:val="left"/>
      </w:pPr>
      <w:r>
        <w:rPr>
          <w:noProof/>
          <w:rFonts w:ascii="David" w:cs="David" w:eastAsia="David" w:hAnsi="David"/>
          <w:sz w:val="24"/>
          <w:szCs w:val="24"/>
        </w:rPr>
        <w:t xml:space="preserve">1. SSENSE. (n.d.). Palm Angels Black Hollywood Hoodie [Photograph]. https://www.ssense.com/en-us/men/designers/palm-angels/hoodies-zipups . Retrieved October 18, 2026.</w:t>
      </w:r>
    </w:p>
    <w:p>
      <w:pPr>
        <w:bidi w:val="false"/>
        <w:spacing w:after="100" w:line="360" w:lineRule="auto"/>
        <w:ind w:left="720" w:hanging="720"/>
        <w:jc w:val="left"/>
      </w:pPr>
      <w:r>
        <w:rPr>
          <w:noProof/>
          <w:rFonts w:ascii="David" w:cs="David" w:eastAsia="David" w:hAnsi="David"/>
          <w:sz w:val="24"/>
          <w:szCs w:val="24"/>
        </w:rPr>
        <w:t xml:space="preserve">2. NET-A-PORTER. (n.d.). Max Mara Manuela Icon belted camel hair coat, styled with Loewe anagram scarf and Stella McCartney logo tote [Photograph]. https://www.net-a-porter.com/en-no/shop/product/max-mara/clothing/long/manuela-icon-belted-camel-hair-coat/1647597292605947 . Retrieved October 18, 2026.</w:t>
      </w:r>
    </w:p>
    <w:p>
      <w:pPr>
        <w:bidi w:val="false"/>
        <w:spacing w:after="100" w:line="360" w:lineRule="auto"/>
        <w:ind w:left="720" w:hanging="720"/>
        <w:jc w:val="left"/>
      </w:pPr>
      <w:r>
        <w:rPr>
          <w:noProof/>
          <w:rFonts w:ascii="David" w:cs="David" w:eastAsia="David" w:hAnsi="David"/>
          <w:sz w:val="24"/>
          <w:szCs w:val="24"/>
        </w:rPr>
        <w:t xml:space="preserve">3. NET-A-PORTER. (n.d.). Max Mara Manuela Icon belted camel hair coat [Photograph]. https://www.net-a-porter.com/en-no/shop/product/max-mara/clothing/long/manuela-icon-belted-camel-hair-coat/1647597292605947 . Retrieved October 18, 2026.</w:t>
      </w:r>
    </w:p>
    <w:p>
      <w:pPr>
        <w:bidi w:val="false"/>
        <w:spacing w:after="100" w:line="360" w:lineRule="auto"/>
        <w:ind w:left="720" w:hanging="720"/>
        <w:jc w:val="left"/>
      </w:pPr>
      <w:r>
        <w:rPr>
          <w:noProof/>
          <w:rFonts w:ascii="David" w:cs="David" w:eastAsia="David" w:hAnsi="David"/>
          <w:sz w:val="24"/>
          <w:szCs w:val="24"/>
        </w:rPr>
        <w:t xml:space="preserve">4. FARFETCH. (n.d.). Brunello Cucinelli veste imperméable en microfibre à fermoir crochet et empiècements en cuir Nappa (FARFETCH ID 36435525) [Photograph]. https://www.farfetch.com/fr/shopping/men/item-36435525.aspx . Retrieved October 18, 2026.</w:t>
      </w:r>
    </w:p>
    <w:p>
      <w:pPr>
        <w:pageBreakBefore/>
        <w:bidi/>
        <w:spacing w:after="240" w:before="120" w:line="360" w:lineRule="auto"/>
        <w:jc w:val="center"/>
      </w:pPr>
      <w:r>
        <w:rPr>
          <w:noProof/>
          <w:rFonts w:ascii="David" w:cs="David" w:eastAsia="David" w:hAnsi="David"/>
          <w:b/>
          <w:bCs/>
          <w:sz w:val="28"/>
          <w:szCs w:val="28"/>
          <w:rtl/>
        </w:rPr>
        <w:t xml:space="preserve">נספח ב': מדריך הראיון</w:t>
      </w:r>
    </w:p>
    <w:p>
      <w:pPr>
        <w:bidi/>
        <w:spacing w:after="100" w:line="360" w:lineRule="auto"/>
        <w:jc w:val="both"/>
      </w:pPr>
      <w:r>
        <w:rPr>
          <w:noProof/>
          <w:rFonts w:ascii="David" w:cs="David" w:eastAsia="David" w:hAnsi="David"/>
          <w:sz w:val="24"/>
          <w:szCs w:val="24"/>
          <w:rtl/>
        </w:rPr>
        <w:t xml:space="preserve">שאלות ראיון: רושם ראשוני מלבוש. משך: כ-20 דקות. ציוד: 4 תמונות (2 עם לוגו בולט, 2 של יוקרה שקטה), הקלטה בטלפון.</w:t>
      </w:r>
    </w:p>
    <w:p>
      <w:pPr>
        <w:bidi/>
        <w:spacing w:after="80" w:before="200" w:line="360" w:lineRule="auto"/>
        <w:jc w:val="right"/>
      </w:pPr>
      <w:r>
        <w:rPr>
          <w:noProof/>
          <w:rFonts w:ascii="David" w:cs="David" w:eastAsia="David" w:hAnsi="David"/>
          <w:b/>
          <w:bCs/>
          <w:sz w:val="24"/>
          <w:szCs w:val="24"/>
          <w:rtl/>
        </w:rPr>
        <w:t xml:space="preserve">פתיחה (2 דקות)</w:t>
      </w:r>
    </w:p>
    <w:p>
      <w:pPr>
        <w:bidi/>
        <w:spacing w:after="100" w:line="360" w:lineRule="auto"/>
        <w:jc w:val="both"/>
      </w:pPr>
      <w:r>
        <w:rPr>
          <w:noProof/>
          <w:rFonts w:ascii="David" w:cs="David" w:eastAsia="David" w:hAnsi="David"/>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100" w:line="360" w:lineRule="auto"/>
        <w:jc w:val="both"/>
      </w:pPr>
      <w:r>
        <w:rPr>
          <w:noProof/>
          <w:rFonts w:ascii="David" w:cs="David" w:eastAsia="David" w:hAnsi="David"/>
          <w:sz w:val="24"/>
          <w:szCs w:val="24"/>
          <w:rtl/>
        </w:rPr>
        <w:t xml:space="preserve">1. ספר/י לי בכמה מילים על עצמך: גיל, במה את/ה עוסק/ת?</w:t>
      </w:r>
    </w:p>
    <w:p>
      <w:pPr>
        <w:bidi/>
        <w:spacing w:after="100" w:line="360" w:lineRule="auto"/>
        <w:jc w:val="both"/>
      </w:pPr>
      <w:r>
        <w:rPr>
          <w:noProof/>
          <w:rFonts w:ascii="David" w:cs="David" w:eastAsia="David" w:hAnsi="David"/>
          <w:sz w:val="24"/>
          <w:szCs w:val="24"/>
          <w:rtl/>
        </w:rPr>
        <w:t xml:space="preserve">2. כמה את/ה מתעניין/ת באופנה, מ-1 עד 5?</w:t>
      </w:r>
    </w:p>
    <w:p>
      <w:pPr>
        <w:bidi/>
        <w:spacing w:after="80" w:before="200" w:line="360" w:lineRule="auto"/>
        <w:jc w:val="right"/>
      </w:pPr>
      <w:r>
        <w:rPr>
          <w:noProof/>
          <w:rFonts w:ascii="David" w:cs="David" w:eastAsia="David" w:hAnsi="David"/>
          <w:b/>
          <w:bCs/>
          <w:sz w:val="24"/>
          <w:szCs w:val="24"/>
          <w:rtl/>
        </w:rPr>
        <w:t xml:space="preserve">חלק א': התמונות (12 דקות)</w:t>
      </w:r>
    </w:p>
    <w:p>
      <w:pPr>
        <w:bidi/>
        <w:spacing w:after="100" w:line="360" w:lineRule="auto"/>
        <w:jc w:val="both"/>
      </w:pPr>
      <w:r>
        <w:rPr>
          <w:noProof/>
          <w:rFonts w:ascii="David" w:cs="David" w:eastAsia="David" w:hAnsi="David"/>
          <w:sz w:val="24"/>
          <w:szCs w:val="24"/>
          <w:rtl/>
        </w:rPr>
        <w:t xml:space="preserve">להראות כל תמונה בנפרד ולשאול עליה:</w:t>
      </w:r>
    </w:p>
    <w:p>
      <w:pPr>
        <w:bidi/>
        <w:spacing w:after="100" w:line="360" w:lineRule="auto"/>
        <w:jc w:val="both"/>
      </w:pPr>
      <w:r>
        <w:rPr>
          <w:noProof/>
          <w:rFonts w:ascii="David" w:cs="David" w:eastAsia="David" w:hAnsi="David"/>
          <w:sz w:val="24"/>
          <w:szCs w:val="24"/>
          <w:rtl/>
        </w:rPr>
        <w:t xml:space="preserve">3. איך היית מתאר/ת את האדם בתמונה?</w:t>
      </w:r>
    </w:p>
    <w:p>
      <w:pPr>
        <w:bidi/>
        <w:spacing w:after="100" w:line="360" w:lineRule="auto"/>
        <w:jc w:val="both"/>
      </w:pPr>
      <w:r>
        <w:rPr>
          <w:noProof/>
          <w:rFonts w:ascii="David" w:cs="David" w:eastAsia="David" w:hAnsi="David"/>
          <w:sz w:val="24"/>
          <w:szCs w:val="24"/>
          <w:rtl/>
        </w:rPr>
        <w:t xml:space="preserve">4. מה הוא עושה בחיים, לדעתך?</w:t>
      </w:r>
    </w:p>
    <w:p>
      <w:pPr>
        <w:bidi/>
        <w:spacing w:after="100" w:line="360" w:lineRule="auto"/>
        <w:jc w:val="both"/>
      </w:pPr>
      <w:r>
        <w:rPr>
          <w:noProof/>
          <w:rFonts w:ascii="David" w:cs="David" w:eastAsia="David" w:hAnsi="David"/>
          <w:sz w:val="24"/>
          <w:szCs w:val="24"/>
          <w:rtl/>
        </w:rPr>
        <w:t xml:space="preserve">5. איפה היית ממקם/ת אותו מבחינה כלכלית וחברתית?</w:t>
      </w:r>
    </w:p>
    <w:p>
      <w:pPr>
        <w:bidi/>
        <w:spacing w:after="100" w:line="360" w:lineRule="auto"/>
        <w:jc w:val="both"/>
      </w:pPr>
      <w:r>
        <w:rPr>
          <w:noProof/>
          <w:rFonts w:ascii="David" w:cs="David" w:eastAsia="David" w:hAnsi="David"/>
          <w:sz w:val="24"/>
          <w:szCs w:val="24"/>
          <w:rtl/>
        </w:rPr>
        <w:t xml:space="preserve">6. מה בלבוש גרם לך לחשוב כך?</w:t>
      </w:r>
    </w:p>
    <w:p>
      <w:pPr>
        <w:bidi/>
        <w:spacing w:after="100" w:line="360" w:lineRule="auto"/>
        <w:jc w:val="both"/>
      </w:pPr>
      <w:r>
        <w:rPr>
          <w:noProof/>
          <w:rFonts w:ascii="David" w:cs="David" w:eastAsia="David" w:hAnsi="David"/>
          <w:sz w:val="24"/>
          <w:szCs w:val="24"/>
          <w:rtl/>
        </w:rPr>
        <w:t xml:space="preserve">אם התשובה כללית ("הוא נראה עשיר"), אפשר להמשיך ב"מה בדיוק?" או ב"איזה פרט?".</w:t>
      </w:r>
    </w:p>
    <w:p>
      <w:pPr>
        <w:bidi/>
        <w:spacing w:after="80" w:before="200" w:line="360" w:lineRule="auto"/>
        <w:jc w:val="right"/>
      </w:pPr>
      <w:r>
        <w:rPr>
          <w:noProof/>
          <w:rFonts w:ascii="David" w:cs="David" w:eastAsia="David" w:hAnsi="David"/>
          <w:b/>
          <w:bCs/>
          <w:sz w:val="24"/>
          <w:szCs w:val="24"/>
          <w:rtl/>
        </w:rPr>
        <w:t xml:space="preserve">חלק ב': השוואה (4 דקות)</w:t>
      </w:r>
    </w:p>
    <w:p>
      <w:pPr>
        <w:bidi/>
        <w:spacing w:after="100" w:line="360" w:lineRule="auto"/>
        <w:jc w:val="both"/>
      </w:pPr>
      <w:r>
        <w:rPr>
          <w:noProof/>
          <w:rFonts w:ascii="David" w:cs="David" w:eastAsia="David" w:hAnsi="David"/>
          <w:sz w:val="24"/>
          <w:szCs w:val="24"/>
          <w:rtl/>
        </w:rPr>
        <w:t xml:space="preserve">להניח את כל התמונות יחד:</w:t>
      </w:r>
    </w:p>
    <w:p>
      <w:pPr>
        <w:bidi/>
        <w:spacing w:after="100" w:line="360" w:lineRule="auto"/>
        <w:jc w:val="both"/>
      </w:pPr>
      <w:r>
        <w:rPr>
          <w:noProof/>
          <w:rFonts w:ascii="David" w:cs="David" w:eastAsia="David" w:hAnsi="David"/>
          <w:sz w:val="24"/>
          <w:szCs w:val="24"/>
          <w:rtl/>
        </w:rPr>
        <w:t xml:space="preserve">7. תסדר/י אותן מהמעמד הגבוה לנמוך. למה בסדר הזה?</w:t>
      </w:r>
    </w:p>
    <w:p>
      <w:pPr>
        <w:bidi/>
        <w:spacing w:after="100" w:line="360" w:lineRule="auto"/>
        <w:jc w:val="both"/>
      </w:pPr>
      <w:r>
        <w:rPr>
          <w:noProof/>
          <w:rFonts w:ascii="David" w:cs="David" w:eastAsia="David" w:hAnsi="David"/>
          <w:sz w:val="24"/>
          <w:szCs w:val="24"/>
          <w:rtl/>
        </w:rPr>
        <w:t xml:space="preserve">8. יש כאן מישהו שנראה לך שמנסה להיראות עשיר? ומישהו שנראה עשיר בלי להתאמץ?</w:t>
      </w:r>
    </w:p>
    <w:p>
      <w:pPr>
        <w:bidi/>
        <w:spacing w:after="100" w:line="360" w:lineRule="auto"/>
        <w:jc w:val="both"/>
      </w:pPr>
      <w:r>
        <w:rPr>
          <w:noProof/>
          <w:rFonts w:ascii="David" w:cs="David" w:eastAsia="David" w:hAnsi="David"/>
          <w:sz w:val="24"/>
          <w:szCs w:val="24"/>
          <w:rtl/>
        </w:rPr>
        <w:t xml:space="preserve">9. עם מי מהם היית הכי רוצה לעבוד או להיות חבר/ה? למה?</w:t>
      </w:r>
    </w:p>
    <w:p>
      <w:pPr>
        <w:bidi/>
        <w:spacing w:after="80" w:before="200" w:line="360" w:lineRule="auto"/>
        <w:jc w:val="right"/>
      </w:pPr>
      <w:r>
        <w:rPr>
          <w:noProof/>
          <w:rFonts w:ascii="David" w:cs="David" w:eastAsia="David" w:hAnsi="David"/>
          <w:b/>
          <w:bCs/>
          <w:sz w:val="24"/>
          <w:szCs w:val="24"/>
          <w:rtl/>
        </w:rPr>
        <w:t xml:space="preserve">חלק ג': סגירה (2 דקות)</w:t>
      </w:r>
    </w:p>
    <w:p>
      <w:pPr>
        <w:bidi/>
        <w:spacing w:after="100" w:line="360" w:lineRule="auto"/>
        <w:jc w:val="both"/>
      </w:pPr>
      <w:r>
        <w:rPr>
          <w:noProof/>
          <w:rFonts w:ascii="David" w:cs="David" w:eastAsia="David" w:hAnsi="David"/>
          <w:sz w:val="24"/>
          <w:szCs w:val="24"/>
          <w:rtl/>
        </w:rPr>
        <w:t xml:space="preserve">עכשיו מגלים: "המחקר עוסק בעצם במותגי יוקרה. בתמונות האלה [מצביעים] יש פריטים של מותגים כמו..."</w:t>
      </w:r>
    </w:p>
    <w:p>
      <w:pPr>
        <w:bidi/>
        <w:spacing w:after="100" w:line="360" w:lineRule="auto"/>
        <w:jc w:val="both"/>
      </w:pPr>
      <w:r>
        <w:rPr>
          <w:noProof/>
          <w:rFonts w:ascii="David" w:cs="David" w:eastAsia="David" w:hAnsi="David"/>
          <w:sz w:val="24"/>
          <w:szCs w:val="24"/>
          <w:rtl/>
        </w:rPr>
        <w:t xml:space="preserve">10. זה מפתיע אותך? זה משנה משהו בדעה שלך?</w:t>
      </w:r>
    </w:p>
    <w:p>
      <w:pPr>
        <w:bidi/>
        <w:spacing w:after="100" w:line="360" w:lineRule="auto"/>
        <w:jc w:val="both"/>
      </w:pPr>
      <w:r>
        <w:rPr>
          <w:noProof/>
          <w:rFonts w:ascii="David" w:cs="David" w:eastAsia="David" w:hAnsi="David"/>
          <w:sz w:val="24"/>
          <w:szCs w:val="24"/>
          <w:rtl/>
        </w:rPr>
        <w:t xml:space="preserve">11. כשאת/ה רואה מישהו עם לוגו גדול של מותג יוקרה, מה עובר לך בראש?</w:t>
      </w:r>
    </w:p>
    <w:p>
      <w:pPr>
        <w:bidi/>
        <w:spacing w:after="100" w:line="360" w:lineRule="auto"/>
        <w:jc w:val="both"/>
      </w:pPr>
      <w:r>
        <w:rPr>
          <w:noProof/>
          <w:rFonts w:ascii="David" w:cs="David" w:eastAsia="David" w:hAnsi="David"/>
          <w:sz w:val="24"/>
          <w:szCs w:val="24"/>
          <w:rtl/>
        </w:rPr>
        <w:t xml:space="preserve">12. יש משהו שתרצה/י להוסיף?</w:t>
      </w:r>
    </w:p>
    <w:p>
      <w:pPr>
        <w:bidi/>
        <w:spacing w:after="100" w:line="360" w:lineRule="auto"/>
        <w:jc w:val="both"/>
      </w:pPr>
      <w:r>
        <w:rPr>
          <w:noProof/>
          <w:rFonts w:ascii="David" w:cs="David" w:eastAsia="David" w:hAnsi="David"/>
          <w:sz w:val="24"/>
          <w:szCs w:val="24"/>
          <w:rtl/>
        </w:rPr>
        <w:t xml:space="preserve">"תודה רבה, עזרת לי מאוד."</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a24e6bb939f963e7dbf64890b72beafd26fa7c8f.png"/><Relationship Id="rId11" Type="http://schemas.openxmlformats.org/officeDocument/2006/relationships/image" Target="media/976ddc25dd1e5378de367e076f00a435c780f1b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2026-10-18T22:03:55.440Z</dcterms:created>
  <dcterms:modified xsi:type="dcterms:W3CDTF">2026-10-18T22:03:55.446Z</dcterms:modified>
</cp:coreProperties>
</file>

<file path=docProps/custom.xml><?xml version="1.0" encoding="utf-8"?>
<Properties xmlns="http://schemas.openxmlformats.org/officeDocument/2006/custom-properties" xmlns:vt="http://schemas.openxmlformats.org/officeDocument/2006/docPropsVTypes"/>
</file>