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"Полевые работы АОР, 13.11.2024.</w:t>
        <w:br/>
        <w:t>Пахота под кукурузу на зерно:</w:t>
        <w:br/>
        <w:t xml:space="preserve">День - 86 га </w:t>
        <w:br/>
        <w:t>От начала- 3905 га (95%)</w:t>
        <w:br/>
        <w:t>Остаток - 192 га</w:t>
        <w:br/>
        <w:br/>
        <w:t>Пахота под сою:</w:t>
        <w:br/>
        <w:t xml:space="preserve">День - 260 га </w:t>
        <w:br/>
        <w:t>От начала - 6509 га (75%)</w:t>
        <w:br/>
        <w:t xml:space="preserve">Остаток- 2169 га </w:t>
        <w:br/>
        <w:br/>
        <w:t>Пахота под кукурузу на силос:</w:t>
        <w:br/>
        <w:t xml:space="preserve">День - 156 га </w:t>
        <w:br/>
        <w:t>От начала - 1657 га(54%)</w:t>
        <w:br/>
        <w:t xml:space="preserve">Остаток - 1429 га </w:t>
        <w:br/>
        <w:br/>
        <w:t>Чизелевание под сою:</w:t>
        <w:br/>
        <w:t xml:space="preserve">День -54 га </w:t>
        <w:br/>
        <w:t>От начала - 768 га</w:t>
        <w:br/>
        <w:t xml:space="preserve">Остаток от плана - 38 га </w:t>
        <w:br/>
        <w:br/>
        <w:t>Выравнивание зяби под сахарную свеклу:</w:t>
        <w:br/>
        <w:t xml:space="preserve">День - 312 га </w:t>
        <w:br/>
        <w:t>От начала-7498 га (67%)</w:t>
        <w:br/>
        <w:t>Остаток - 3752 га</w:t>
        <w:br/>
        <w:br/>
        <w:t>2 след выравнивания зяби под сах.свеклу:</w:t>
        <w:br/>
        <w:t xml:space="preserve">День- 101 га </w:t>
        <w:br/>
        <w:t>От начала- 425 га (4%)</w:t>
        <w:br/>
        <w:t xml:space="preserve">Остаток - 10825 га </w:t>
        <w:br/>
        <w:br/>
        <w:t>Затравка мышевидных грызунов по мн.травам:</w:t>
        <w:br/>
        <w:t xml:space="preserve">День - 88 га </w:t>
        <w:br/>
        <w:t>От начала -965 га (55%)</w:t>
        <w:br/>
        <w:t>Остаток - 524 га</w:t>
        <w:br/>
        <w:br/>
        <w:t>Сев озимой пшеницы (товарной):</w:t>
        <w:br/>
        <w:t xml:space="preserve">День - 85 га </w:t>
        <w:br/>
        <w:t>От начала - 28416 га (100%)</w:t>
        <w:br/>
        <w:t>Сев озимых зерновых по АОР завершен."</w:t>
        <w:br/>
        <w:t>Дата:2025-04-13 13:01:12</w:t>
        <w:br/>
        <w:t>ID сообщения:415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