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"27.03.25 Мир.</w:t>
        <w:br/>
        <w:t>Выравнивание зяби под сою 53/1153/20 - 98%</w:t>
        <w:br/>
        <w:t>Сплошная культивация под сою 50/140/447 - 24%</w:t>
        <w:br/>
        <w:t>Предпосевная культивация под сахарную свеклу 85/702/246 - 74%</w:t>
        <w:br/>
        <w:t>Сев сахарной свеклы 135/655/293 - 69%</w:t>
        <w:br/>
        <w:t>2-я подкормка озимой пшеницы 1047/2205/3079 - 42%</w:t>
        <w:br/>
        <w:br/>
        <w:t>На севе работало 5 ед"</w:t>
        <w:br/>
        <w:t>Дата:2025-04-13 13:01:00</w:t>
        <w:br/>
        <w:t>ID сообщения:403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