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"20.11 Мир</w:t>
        <w:br/>
        <w:t>Пахота зяби под сою 100 га день, 1109 га от начала, 97%, 30 га остаток.</w:t>
        <w:br/>
        <w:t>Работало 4 агрегата.</w:t>
        <w:br/>
        <w:t>Выравнивание зяби под подсолнечник 47 га день, 141 га от начала, 29 %, остаток 565 га. Работал 1 агрегат</w:t>
        <w:br/>
        <w:br/>
        <w:t>Осадки:</w:t>
        <w:br/>
        <w:t>Бригада 1 Воронежская - 6 мм"</w:t>
        <w:br/>
        <w:t>Дата:2025-04-13 13:01:00</w:t>
        <w:br/>
        <w:t>ID сообщения:399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