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"Внесение удобрений под рапс отд 7 -138/270</w:t>
        <w:br/>
        <w:t>Дисклвание под рапс 40/172</w:t>
        <w:br/>
        <w:t>Диск после Кук сил отд 7-32/352 по пу 484га"</w:t>
        <w:br/>
        <w:t>Дата:2025-04-13 13:01:00</w:t>
        <w:br/>
        <w:t>ID сообщения:344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