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 xml:space="preserve">"ПУ «ЮГ» 4.03 </w:t>
        <w:br/>
        <w:br/>
        <w:t>Выравнивание зяби под сах св</w:t>
        <w:br/>
        <w:t>По ПУ 92/2749</w:t>
        <w:br/>
        <w:t xml:space="preserve">Отделение 17 92/779 </w:t>
        <w:br/>
        <w:br/>
        <w:t>Выравнивание зяби под подсолнечник</w:t>
        <w:br/>
        <w:t>По ПУ 125/724</w:t>
        <w:br/>
        <w:t>Отделение 11 83/133</w:t>
        <w:br/>
        <w:t>Отделение 17 42/42</w:t>
        <w:br/>
        <w:br/>
        <w:t>Выравнивание зяби по кук/силос</w:t>
        <w:br/>
        <w:t>По ПУ 86/485</w:t>
        <w:br/>
        <w:t>Отделение 11 33/106</w:t>
        <w:br/>
        <w:t>Отделение 17 53/209</w:t>
        <w:br/>
        <w:br/>
        <w:t>Выравнивание зяби под кук/зерно</w:t>
        <w:br/>
        <w:t>По ПУ 17/588</w:t>
        <w:br/>
        <w:t>Отделение 11 17/108</w:t>
        <w:br/>
        <w:br/>
        <w:t xml:space="preserve">Выравнивание зяби под сою </w:t>
        <w:br/>
        <w:t>По ПУ 60/459</w:t>
        <w:br/>
        <w:t>Отделение 16 60/394"</w:t>
        <w:br/>
        <w:t>Дата:2025-04-13 13:01:00</w:t>
        <w:br/>
        <w:t>ID сообщения:357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