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A8E81" w14:textId="77777777" w:rsidR="00D62B2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71531BD" wp14:editId="4321F90D">
            <wp:extent cx="756000" cy="54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erd_logo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CB39" w14:textId="77777777" w:rsidR="00D62B2C" w:rsidRPr="008211B0" w:rsidRDefault="00000000">
      <w:pPr>
        <w:spacing w:after="160" w:line="240" w:lineRule="auto"/>
        <w:jc w:val="center"/>
        <w:rPr>
          <w:lang w:val="es-419"/>
        </w:rPr>
      </w:pPr>
      <w:r w:rsidRPr="008211B0">
        <w:rPr>
          <w:rFonts w:eastAsia="Arial"/>
          <w:b/>
          <w:color w:val="1F4E79"/>
          <w:sz w:val="28"/>
          <w:lang w:val="es-419"/>
        </w:rPr>
        <w:t>PLANIFICACIÓN DIARIA DE SECUENCIA DIDÁCTICA</w:t>
      </w:r>
    </w:p>
    <w:p w14:paraId="0ECA007C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Fecha: </w:t>
      </w:r>
      <w:r w:rsidRPr="008211B0">
        <w:rPr>
          <w:rFonts w:eastAsia="Arial"/>
          <w:color w:val="000000"/>
          <w:sz w:val="21"/>
          <w:lang w:val="es-419"/>
        </w:rPr>
        <w:t xml:space="preserve">20-10-2023   </w:t>
      </w:r>
      <w:r w:rsidRPr="008211B0">
        <w:rPr>
          <w:rFonts w:eastAsia="Arial"/>
          <w:b/>
          <w:color w:val="000000"/>
          <w:sz w:val="21"/>
          <w:lang w:val="es-419"/>
        </w:rPr>
        <w:t xml:space="preserve">Grado y sección: </w:t>
      </w:r>
      <w:r w:rsidRPr="008211B0">
        <w:rPr>
          <w:rFonts w:eastAsia="Arial"/>
          <w:color w:val="000000"/>
          <w:sz w:val="21"/>
          <w:lang w:val="es-419"/>
        </w:rPr>
        <w:t xml:space="preserve">Segundo grado   </w:t>
      </w:r>
      <w:r w:rsidRPr="008211B0">
        <w:rPr>
          <w:rFonts w:eastAsia="Arial"/>
          <w:b/>
          <w:color w:val="000000"/>
          <w:sz w:val="21"/>
          <w:lang w:val="es-419"/>
        </w:rPr>
        <w:t xml:space="preserve">Maestro/a: </w:t>
      </w:r>
      <w:r w:rsidRPr="008211B0">
        <w:rPr>
          <w:rFonts w:eastAsia="Arial"/>
          <w:color w:val="000000"/>
          <w:sz w:val="21"/>
          <w:lang w:val="es-419"/>
        </w:rPr>
        <w:t xml:space="preserve">Maria</w:t>
      </w:r>
    </w:p>
    <w:p w14:paraId="7681400D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Área curricular: </w:t>
      </w:r>
      <w:r w:rsidRPr="008211B0">
        <w:rPr>
          <w:rFonts w:eastAsia="Arial"/>
          <w:color w:val="000000"/>
          <w:sz w:val="21"/>
          <w:lang w:val="es-419"/>
        </w:rPr>
        <w:t xml:space="preserve">Lengua Española   </w:t>
      </w:r>
      <w:r w:rsidRPr="008211B0">
        <w:rPr>
          <w:rFonts w:eastAsia="Arial"/>
          <w:b/>
          <w:color w:val="000000"/>
          <w:sz w:val="21"/>
          <w:lang w:val="es-419"/>
        </w:rPr>
        <w:t xml:space="preserve">Tiempo: </w:t>
      </w:r>
      <w:r w:rsidRPr="008211B0">
        <w:rPr>
          <w:rFonts w:eastAsia="Arial"/>
          <w:color w:val="000000"/>
          <w:sz w:val="21"/>
          <w:lang w:val="es-419"/>
        </w:rPr>
        <w:t xml:space="preserve">45 min</w:t>
      </w:r>
    </w:p>
    <w:p w14:paraId="57833CF7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Competencia específica del grado: </w:t>
      </w:r>
      <w:r w:rsidRPr="008211B0">
        <w:rPr>
          <w:rFonts w:eastAsia="Arial"/>
          <w:color w:val="000000"/>
          <w:sz w:val="21"/>
          <w:lang w:val="es-419"/>
        </w:rPr>
        <w:t xml:space="preserve">Competencia 1</w:t>
      </w:r>
    </w:p>
    <w:p w14:paraId="60C6AE83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Intención pedagógica: </w:t>
      </w:r>
      <w:r w:rsidRPr="008211B0">
        <w:rPr>
          <w:rFonts w:eastAsia="Arial"/>
          <w:color w:val="000000"/>
          <w:sz w:val="21"/>
          <w:lang w:val="es-419"/>
        </w:rPr>
        <w:t xml:space="preserve">Comprender homosintaxis</w:t>
      </w:r>
    </w:p>
    <w:p w14:paraId="4121CF2D" w14:textId="77777777" w:rsidR="00D62B2C" w:rsidRPr="008211B0" w:rsidRDefault="00000000">
      <w:pPr>
        <w:spacing w:after="4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Estrategias y técnicas de enseñanza-aprendizaje: </w:t>
      </w:r>
      <w:r w:rsidRPr="008211B0">
        <w:rPr>
          <w:rFonts w:eastAsia="Arial"/>
          <w:color w:val="000000"/>
          <w:sz w:val="21"/>
          <w:lang w:val="es-419"/>
        </w:rPr>
        <w:t xml:space="preserve">Estrategias varias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7824"/>
        <w:gridCol w:w="2948"/>
        <w:gridCol w:w="2721"/>
      </w:tblGrid>
      <w:tr w:rsidR="00D62B2C" w14:paraId="3533C1B3" w14:textId="77777777">
        <w:trPr>
          <w:trHeight w:hRule="exact" w:val="765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4915C74A" w14:textId="77777777" w:rsidR="00D62B2C" w:rsidRPr="008211B0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t>Momento de la</w:t>
            </w: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br/>
              <w:t>clase/duración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638B48D5" w14:textId="77777777" w:rsidR="00D62B2C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Actividades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7176033F" w14:textId="77777777" w:rsidR="00D62B2C" w:rsidRPr="008211B0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t>Número/letra de la</w:t>
            </w: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br/>
              <w:t>actividad de la</w:t>
            </w:r>
            <w:r w:rsidRPr="008211B0">
              <w:rPr>
                <w:rFonts w:eastAsia="Arial"/>
                <w:b/>
                <w:color w:val="000000"/>
                <w:sz w:val="21"/>
                <w:lang w:val="es-419"/>
              </w:rPr>
              <w:br/>
              <w:t>secuencia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576768FE" w14:textId="77777777" w:rsidR="00D62B2C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Recursos</w:t>
            </w:r>
          </w:p>
        </w:tc>
      </w:tr>
      <w:tr w:rsidR="00D62B2C" w14:paraId="54D18264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D9AB94F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Inicio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3C3D7E7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Hacer preguntas iniciales.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B3E8858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1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9016020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Pizarra</w:t>
            </w:r>
          </w:p>
        </w:tc>
      </w:tr>
      <w:tr w:rsidR="00D62B2C" w14:paraId="16D93103" w14:textId="77777777">
        <w:trPr>
          <w:trHeight w:hRule="exact" w:val="201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4841D35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Desarrollo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B613CCA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Leer cuento en grupo.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C65F69D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2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EB2A7B9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Lápices</w:t>
            </w:r>
          </w:p>
        </w:tc>
      </w:tr>
      <w:tr w:rsidR="00D62B2C" w14:paraId="10B1BC79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539FA89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Cierre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C4D2752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Resumir lo aprendido.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6EA4E8D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3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5D4684B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Cuadernos</w:t>
            </w:r>
          </w:p>
        </w:tc>
      </w:tr>
      <w:tr w:rsidR="00D62B2C" w14:paraId="0042E59A" w14:textId="77777777">
        <w:trPr>
          <w:trHeight w:hRule="exact" w:val="1134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D981C6A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Actividades de</w:t>
            </w:r>
            <w:r>
              <w:rPr>
                <w:rFonts w:eastAsia="Arial"/>
                <w:b/>
                <w:color w:val="000000"/>
                <w:sz w:val="21"/>
              </w:rPr>
              <w:br/>
              <w:t>recuperación</w:t>
            </w:r>
            <w:r>
              <w:rPr>
                <w:rFonts w:eastAsia="Arial"/>
                <w:b/>
                <w:color w:val="000000"/>
                <w:sz w:val="21"/>
              </w:rPr>
              <w:br/>
              <w:t>pedagógica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F86D9AA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Extra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359095B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4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9C89D2E" w14:textId="77777777" w:rsidR="00D62B2C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 xml:space="preserve">Nada</w:t>
            </w:r>
          </w:p>
        </w:tc>
      </w:tr>
    </w:tbl>
    <w:p w14:paraId="216EEA09" w14:textId="77777777" w:rsidR="00D62B2C" w:rsidRPr="008211B0" w:rsidRDefault="00000000">
      <w:pPr>
        <w:spacing w:after="0"/>
        <w:rPr>
          <w:lang w:val="es-419"/>
        </w:rPr>
      </w:pPr>
      <w:r w:rsidRPr="008211B0">
        <w:rPr>
          <w:rFonts w:eastAsia="Arial"/>
          <w:b/>
          <w:color w:val="000000"/>
          <w:sz w:val="21"/>
          <w:lang w:val="es-419"/>
        </w:rPr>
        <w:t xml:space="preserve">Lecturas recomendadas o libro de la semana: </w:t>
      </w:r>
      <w:r w:rsidRPr="008211B0">
        <w:rPr>
          <w:rFonts w:eastAsia="Arial"/>
          <w:color w:val="000000"/>
          <w:sz w:val="21"/>
          <w:lang w:val="es-419"/>
        </w:rPr>
        <w:t xml:space="preserve">Ninguno</w:t>
      </w:r>
    </w:p>
    <w:sectPr w:rsidR="00D62B2C" w:rsidRPr="008211B0" w:rsidSect="00034616">
      <w:pgSz w:w="16838" w:h="11906" w:orient="landscape"/>
      <w:pgMar w:top="227" w:right="340" w:bottom="22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676394">
    <w:abstractNumId w:val="8"/>
  </w:num>
  <w:num w:numId="2" w16cid:durableId="890384232">
    <w:abstractNumId w:val="6"/>
  </w:num>
  <w:num w:numId="3" w16cid:durableId="412241745">
    <w:abstractNumId w:val="5"/>
  </w:num>
  <w:num w:numId="4" w16cid:durableId="656037050">
    <w:abstractNumId w:val="4"/>
  </w:num>
  <w:num w:numId="5" w16cid:durableId="972061873">
    <w:abstractNumId w:val="7"/>
  </w:num>
  <w:num w:numId="6" w16cid:durableId="692152520">
    <w:abstractNumId w:val="3"/>
  </w:num>
  <w:num w:numId="7" w16cid:durableId="1855877377">
    <w:abstractNumId w:val="2"/>
  </w:num>
  <w:num w:numId="8" w16cid:durableId="1513183846">
    <w:abstractNumId w:val="1"/>
  </w:num>
  <w:num w:numId="9" w16cid:durableId="48825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11B0"/>
    <w:rsid w:val="009971C1"/>
    <w:rsid w:val="00AA1D8D"/>
    <w:rsid w:val="00B47730"/>
    <w:rsid w:val="00CB0664"/>
    <w:rsid w:val="00D62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939E2"/>
  <w14:defaultImageDpi w14:val="300"/>
  <w15:docId w15:val="{D30BF81F-94B0-4BB2-BC9B-ECC07A6C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Montero</cp:lastModifiedBy>
  <cp:revision>2</cp:revision>
  <dcterms:created xsi:type="dcterms:W3CDTF">2013-12-23T23:15:00Z</dcterms:created>
  <dcterms:modified xsi:type="dcterms:W3CDTF">2026-06-17T13:10:00Z</dcterms:modified>
  <cp:category/>
</cp:coreProperties>
</file>