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54B36" w14:textId="5976BD1F" w:rsidR="00AE6621" w:rsidRDefault="00F10292" w:rsidP="00F10292">
      <w:pPr>
        <w:rPr>
          <w:b/>
          <w:bCs/>
          <w:lang w:val="fr-FR"/>
        </w:rPr>
      </w:pPr>
      <w:r>
        <w:rPr>
          <w:lang w:val="fr-FR"/>
        </w:rPr>
        <w:t>C</w:t>
      </w:r>
      <w:r w:rsidRPr="00F10292">
        <w:rPr>
          <w:lang w:val="fr-FR"/>
        </w:rPr>
        <w:t xml:space="preserve">ontraintes d'intégrité sous </w:t>
      </w:r>
      <w:r w:rsidRPr="00F10292">
        <w:rPr>
          <w:b/>
          <w:bCs/>
          <w:lang w:val="fr-FR"/>
        </w:rPr>
        <w:t>Oracle 21c</w:t>
      </w:r>
    </w:p>
    <w:p w14:paraId="1F5D9C2A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Partie 1 : Cours sur les Contraintes d'Intégrité</w:t>
      </w:r>
    </w:p>
    <w:p w14:paraId="653CB346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Les contraintes sont des règles appliquées aux colonnes d'une table pour garantir la fiabilité et la cohérence des données.</w:t>
      </w:r>
    </w:p>
    <w:p w14:paraId="64B67139" w14:textId="77777777" w:rsidR="00406604" w:rsidRPr="00406604" w:rsidRDefault="00406604" w:rsidP="00406604">
      <w:pPr>
        <w:rPr>
          <w:b/>
          <w:bCs/>
        </w:rPr>
      </w:pPr>
      <w:r w:rsidRPr="00406604">
        <w:rPr>
          <w:b/>
          <w:bCs/>
        </w:rPr>
        <w:t xml:space="preserve">1. Les 5 types de </w:t>
      </w:r>
      <w:proofErr w:type="spellStart"/>
      <w:r w:rsidRPr="00406604">
        <w:rPr>
          <w:b/>
          <w:bCs/>
        </w:rPr>
        <w:t>contraintes</w:t>
      </w:r>
      <w:proofErr w:type="spellEnd"/>
      <w:r w:rsidRPr="00406604">
        <w:rPr>
          <w:b/>
          <w:bCs/>
        </w:rPr>
        <w:t xml:space="preserve"> majeures</w:t>
      </w:r>
    </w:p>
    <w:p w14:paraId="46228E05" w14:textId="77777777" w:rsidR="00406604" w:rsidRPr="00406604" w:rsidRDefault="00406604" w:rsidP="00406604">
      <w:pPr>
        <w:numPr>
          <w:ilvl w:val="0"/>
          <w:numId w:val="10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NOT NULL : Empêche l'insertion de valeurs nulles dans une colonne.</w:t>
      </w:r>
    </w:p>
    <w:p w14:paraId="36AF2863" w14:textId="77777777" w:rsidR="00406604" w:rsidRPr="00406604" w:rsidRDefault="00406604" w:rsidP="00406604">
      <w:pPr>
        <w:numPr>
          <w:ilvl w:val="0"/>
          <w:numId w:val="10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UNIQUE : Garantit que toutes les valeurs d'une colonne (ou d'un groupe de colonnes) sont distinctes.</w:t>
      </w:r>
    </w:p>
    <w:p w14:paraId="78AD3E3F" w14:textId="77777777" w:rsidR="00406604" w:rsidRPr="00406604" w:rsidRDefault="00406604" w:rsidP="00406604">
      <w:pPr>
        <w:numPr>
          <w:ilvl w:val="0"/>
          <w:numId w:val="10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PRIMARY KEY (PK) : Identifie de manière unique chaque ligne. C'est une combinaison de NOT NULL et UNIQUE.</w:t>
      </w:r>
    </w:p>
    <w:p w14:paraId="2939E063" w14:textId="77777777" w:rsidR="00406604" w:rsidRPr="00406604" w:rsidRDefault="00406604" w:rsidP="00406604">
      <w:pPr>
        <w:numPr>
          <w:ilvl w:val="0"/>
          <w:numId w:val="10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FOREIGN KEY (FK) : Établit une relation entre deux tables. Elle garantit que la valeur d'une colonne existe dans la table parente (intégrité référentielle).</w:t>
      </w:r>
    </w:p>
    <w:p w14:paraId="2C620637" w14:textId="77777777" w:rsidR="00406604" w:rsidRPr="00406604" w:rsidRDefault="00406604" w:rsidP="00406604">
      <w:pPr>
        <w:numPr>
          <w:ilvl w:val="0"/>
          <w:numId w:val="10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CHECK : Vérifie qu'une condition logique est respectée (</w:t>
      </w:r>
      <w:proofErr w:type="gramStart"/>
      <w:r w:rsidRPr="00406604">
        <w:rPr>
          <w:b/>
          <w:bCs/>
          <w:lang w:val="fr-FR"/>
        </w:rPr>
        <w:t>ex:</w:t>
      </w:r>
      <w:proofErr w:type="gramEnd"/>
      <w:r w:rsidRPr="00406604">
        <w:rPr>
          <w:b/>
          <w:bCs/>
          <w:lang w:val="fr-FR"/>
        </w:rPr>
        <w:t xml:space="preserve"> </w:t>
      </w:r>
      <w:proofErr w:type="spellStart"/>
      <w:r w:rsidRPr="00406604">
        <w:rPr>
          <w:b/>
          <w:bCs/>
          <w:lang w:val="fr-FR"/>
        </w:rPr>
        <w:t>age</w:t>
      </w:r>
      <w:proofErr w:type="spellEnd"/>
      <w:r w:rsidRPr="00406604">
        <w:rPr>
          <w:b/>
          <w:bCs/>
          <w:lang w:val="fr-FR"/>
        </w:rPr>
        <w:t xml:space="preserve"> &gt;= 18).</w:t>
      </w:r>
    </w:p>
    <w:p w14:paraId="47953410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2. Syntaxe de définition</w:t>
      </w:r>
    </w:p>
    <w:p w14:paraId="41FB199D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On peut définir une contrainte au moment du CREATE TABLE ou via un ALTER TABLE.</w:t>
      </w:r>
    </w:p>
    <w:p w14:paraId="591260AB" w14:textId="77777777" w:rsidR="00406604" w:rsidRPr="00406604" w:rsidRDefault="00406604" w:rsidP="00406604">
      <w:pPr>
        <w:rPr>
          <w:b/>
          <w:bCs/>
        </w:rPr>
      </w:pPr>
      <w:proofErr w:type="spellStart"/>
      <w:r w:rsidRPr="00406604">
        <w:rPr>
          <w:b/>
          <w:bCs/>
        </w:rPr>
        <w:t>Niveau</w:t>
      </w:r>
      <w:proofErr w:type="spellEnd"/>
      <w:r w:rsidRPr="00406604">
        <w:rPr>
          <w:b/>
          <w:bCs/>
        </w:rPr>
        <w:t xml:space="preserve"> </w:t>
      </w:r>
      <w:proofErr w:type="spellStart"/>
      <w:r w:rsidRPr="00406604">
        <w:rPr>
          <w:b/>
          <w:bCs/>
        </w:rPr>
        <w:t>Colonne</w:t>
      </w:r>
      <w:proofErr w:type="spellEnd"/>
      <w:r w:rsidRPr="00406604">
        <w:rPr>
          <w:b/>
          <w:bCs/>
        </w:rPr>
        <w:t xml:space="preserve"> (simple</w:t>
      </w:r>
      <w:proofErr w:type="gramStart"/>
      <w:r w:rsidRPr="00406604">
        <w:rPr>
          <w:b/>
          <w:bCs/>
        </w:rPr>
        <w:t>) :</w:t>
      </w:r>
      <w:proofErr w:type="gramEnd"/>
    </w:p>
    <w:p w14:paraId="2A5B8CA4" w14:textId="76DF6C85" w:rsidR="00406604" w:rsidRDefault="00406604" w:rsidP="00F10292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drawing>
          <wp:inline distT="0" distB="0" distL="0" distR="0" wp14:anchorId="7453153C" wp14:editId="648B38B6">
            <wp:extent cx="6661150" cy="1152525"/>
            <wp:effectExtent l="0" t="0" r="6350" b="9525"/>
            <wp:docPr id="4126025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252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E238" w14:textId="3ADF6E42" w:rsid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Niveau Table (recommandé pour nommer les contraintes) :</w:t>
      </w:r>
    </w:p>
    <w:p w14:paraId="7FC893D2" w14:textId="7F28745D" w:rsid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drawing>
          <wp:inline distT="0" distB="0" distL="0" distR="0" wp14:anchorId="4E051F3A" wp14:editId="4F8F661A">
            <wp:extent cx="6661150" cy="1025525"/>
            <wp:effectExtent l="0" t="0" r="6350" b="3175"/>
            <wp:docPr id="15810798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98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847F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Partie 2 : Travaux Pratiques (TP)</w:t>
      </w:r>
    </w:p>
    <w:p w14:paraId="2ABEC904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TP 1 : Création et Contraintes de Base</w:t>
      </w:r>
    </w:p>
    <w:p w14:paraId="74325FDD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lastRenderedPageBreak/>
        <w:t>Objectif : Créer une table robuste avec des contraintes d'identité et de domaine.</w:t>
      </w:r>
    </w:p>
    <w:p w14:paraId="4B949114" w14:textId="77777777" w:rsidR="00406604" w:rsidRPr="00406604" w:rsidRDefault="00406604" w:rsidP="00406604">
      <w:pPr>
        <w:numPr>
          <w:ilvl w:val="0"/>
          <w:numId w:val="11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Créez une table CLIENTS avec :</w:t>
      </w:r>
    </w:p>
    <w:p w14:paraId="1D8E8668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</w:rPr>
      </w:pPr>
      <w:r w:rsidRPr="00406604">
        <w:rPr>
          <w:b/>
          <w:bCs/>
        </w:rPr>
        <w:t>ID_</w:t>
      </w:r>
      <w:proofErr w:type="gramStart"/>
      <w:r w:rsidRPr="00406604">
        <w:rPr>
          <w:b/>
          <w:bCs/>
        </w:rPr>
        <w:t>CLIENT :</w:t>
      </w:r>
      <w:proofErr w:type="gramEnd"/>
      <w:r w:rsidRPr="00406604">
        <w:rPr>
          <w:b/>
          <w:bCs/>
        </w:rPr>
        <w:t xml:space="preserve"> Clé </w:t>
      </w:r>
      <w:proofErr w:type="spellStart"/>
      <w:r w:rsidRPr="00406604">
        <w:rPr>
          <w:b/>
          <w:bCs/>
        </w:rPr>
        <w:t>primaire</w:t>
      </w:r>
      <w:proofErr w:type="spellEnd"/>
      <w:r w:rsidRPr="00406604">
        <w:rPr>
          <w:b/>
          <w:bCs/>
        </w:rPr>
        <w:t>.</w:t>
      </w:r>
    </w:p>
    <w:p w14:paraId="7FC70AF6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</w:rPr>
      </w:pPr>
      <w:proofErr w:type="gramStart"/>
      <w:r w:rsidRPr="00406604">
        <w:rPr>
          <w:b/>
          <w:bCs/>
        </w:rPr>
        <w:t>NOM :</w:t>
      </w:r>
      <w:proofErr w:type="gramEnd"/>
      <w:r w:rsidRPr="00406604">
        <w:rPr>
          <w:b/>
          <w:bCs/>
        </w:rPr>
        <w:t xml:space="preserve"> Obligatoire.</w:t>
      </w:r>
    </w:p>
    <w:p w14:paraId="11FC6EA4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</w:rPr>
      </w:pPr>
      <w:proofErr w:type="gramStart"/>
      <w:r w:rsidRPr="00406604">
        <w:rPr>
          <w:b/>
          <w:bCs/>
        </w:rPr>
        <w:t>EMAIL :</w:t>
      </w:r>
      <w:proofErr w:type="gramEnd"/>
      <w:r w:rsidRPr="00406604">
        <w:rPr>
          <w:b/>
          <w:bCs/>
        </w:rPr>
        <w:t xml:space="preserve"> Unique.</w:t>
      </w:r>
    </w:p>
    <w:p w14:paraId="1C2D3304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AGE : Doit être supérieur à 15 ans.</w:t>
      </w:r>
    </w:p>
    <w:p w14:paraId="0D0AE517" w14:textId="77777777" w:rsidR="00406604" w:rsidRPr="00406604" w:rsidRDefault="00406604" w:rsidP="00406604">
      <w:pPr>
        <w:numPr>
          <w:ilvl w:val="0"/>
          <w:numId w:val="11"/>
        </w:numPr>
        <w:rPr>
          <w:b/>
          <w:bCs/>
        </w:rPr>
      </w:pPr>
      <w:proofErr w:type="spellStart"/>
      <w:r w:rsidRPr="00406604">
        <w:rPr>
          <w:b/>
          <w:bCs/>
        </w:rPr>
        <w:t>Testez</w:t>
      </w:r>
      <w:proofErr w:type="spellEnd"/>
      <w:r w:rsidRPr="00406604">
        <w:rPr>
          <w:b/>
          <w:bCs/>
        </w:rPr>
        <w:t xml:space="preserve"> les </w:t>
      </w:r>
      <w:proofErr w:type="spellStart"/>
      <w:proofErr w:type="gramStart"/>
      <w:r w:rsidRPr="00406604">
        <w:rPr>
          <w:b/>
          <w:bCs/>
        </w:rPr>
        <w:t>contraintes</w:t>
      </w:r>
      <w:proofErr w:type="spellEnd"/>
      <w:r w:rsidRPr="00406604">
        <w:rPr>
          <w:b/>
          <w:bCs/>
        </w:rPr>
        <w:t xml:space="preserve"> :</w:t>
      </w:r>
      <w:proofErr w:type="gramEnd"/>
    </w:p>
    <w:p w14:paraId="76036584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 xml:space="preserve">Tentez d'insérer deux fois le même </w:t>
      </w:r>
      <w:proofErr w:type="gramStart"/>
      <w:r w:rsidRPr="00406604">
        <w:rPr>
          <w:b/>
          <w:bCs/>
          <w:lang w:val="fr-FR"/>
        </w:rPr>
        <w:t>email</w:t>
      </w:r>
      <w:proofErr w:type="gramEnd"/>
      <w:r w:rsidRPr="00406604">
        <w:rPr>
          <w:b/>
          <w:bCs/>
          <w:lang w:val="fr-FR"/>
        </w:rPr>
        <w:t>.</w:t>
      </w:r>
    </w:p>
    <w:p w14:paraId="7B5A61B3" w14:textId="77777777" w:rsidR="00406604" w:rsidRPr="00406604" w:rsidRDefault="00406604" w:rsidP="00406604">
      <w:pPr>
        <w:numPr>
          <w:ilvl w:val="1"/>
          <w:numId w:val="11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Tentez d'insérer un client de 10 ans.</w:t>
      </w:r>
    </w:p>
    <w:p w14:paraId="55630DD5" w14:textId="77777777" w:rsidR="00406604" w:rsidRPr="00406604" w:rsidRDefault="00406604" w:rsidP="00406604">
      <w:pPr>
        <w:rPr>
          <w:b/>
          <w:bCs/>
        </w:rPr>
      </w:pPr>
      <w:proofErr w:type="gramStart"/>
      <w:r w:rsidRPr="00406604">
        <w:rPr>
          <w:b/>
          <w:bCs/>
        </w:rPr>
        <w:t>Solution :</w:t>
      </w:r>
      <w:proofErr w:type="gramEnd"/>
    </w:p>
    <w:p w14:paraId="35D31802" w14:textId="39C0024F" w:rsid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drawing>
          <wp:inline distT="0" distB="0" distL="0" distR="0" wp14:anchorId="16255C3B" wp14:editId="0021C1D5">
            <wp:extent cx="6661150" cy="1621790"/>
            <wp:effectExtent l="0" t="0" r="6350" b="0"/>
            <wp:docPr id="16005023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23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F2B3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TP 2 : Intégrité Référentielle (Relations)</w:t>
      </w:r>
    </w:p>
    <w:p w14:paraId="3D40ADA5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Objectif : Lier deux tables et gérer la suppression.</w:t>
      </w:r>
    </w:p>
    <w:p w14:paraId="75526D01" w14:textId="77777777" w:rsidR="00406604" w:rsidRPr="00406604" w:rsidRDefault="00406604" w:rsidP="00406604">
      <w:pPr>
        <w:numPr>
          <w:ilvl w:val="0"/>
          <w:numId w:val="12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Créez une table COMMANDES liée à la table CLIENTS.</w:t>
      </w:r>
    </w:p>
    <w:p w14:paraId="762CA5F0" w14:textId="77777777" w:rsidR="00406604" w:rsidRPr="00406604" w:rsidRDefault="00406604" w:rsidP="00406604">
      <w:pPr>
        <w:numPr>
          <w:ilvl w:val="0"/>
          <w:numId w:val="12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Ajoutez une contrainte de clé étrangère sur ID_CLIENT avec l'option ON DELETE CASCADE (si on supprime un client, ses commandes disparaissent).</w:t>
      </w:r>
    </w:p>
    <w:p w14:paraId="29E6DBA7" w14:textId="77777777" w:rsidR="00406604" w:rsidRPr="00406604" w:rsidRDefault="00406604" w:rsidP="00406604">
      <w:pPr>
        <w:numPr>
          <w:ilvl w:val="0"/>
          <w:numId w:val="12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Testez : Insérez une commande pour un ID_CLIENT qui n'existe pas.</w:t>
      </w:r>
    </w:p>
    <w:p w14:paraId="18856C10" w14:textId="77777777" w:rsidR="00406604" w:rsidRPr="00406604" w:rsidRDefault="00406604" w:rsidP="00406604">
      <w:pPr>
        <w:rPr>
          <w:b/>
          <w:bCs/>
        </w:rPr>
      </w:pPr>
      <w:proofErr w:type="gramStart"/>
      <w:r w:rsidRPr="00406604">
        <w:rPr>
          <w:b/>
          <w:bCs/>
        </w:rPr>
        <w:t>Solution :</w:t>
      </w:r>
      <w:proofErr w:type="gramEnd"/>
    </w:p>
    <w:p w14:paraId="3EBB9998" w14:textId="42F91C67" w:rsid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lastRenderedPageBreak/>
        <w:drawing>
          <wp:inline distT="0" distB="0" distL="0" distR="0" wp14:anchorId="69C3696B" wp14:editId="15835EE1">
            <wp:extent cx="6661150" cy="2189480"/>
            <wp:effectExtent l="0" t="0" r="6350" b="1270"/>
            <wp:docPr id="20465094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94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BA97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TP 3 : Maintenance des Contraintes</w:t>
      </w:r>
    </w:p>
    <w:p w14:paraId="20930401" w14:textId="77777777" w:rsidR="00406604" w:rsidRP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t>Objectif : Apprendre à modifier des contraintes sur une base existante.</w:t>
      </w:r>
    </w:p>
    <w:p w14:paraId="430D6956" w14:textId="77777777" w:rsidR="00406604" w:rsidRPr="00406604" w:rsidRDefault="00406604" w:rsidP="00406604">
      <w:pPr>
        <w:numPr>
          <w:ilvl w:val="0"/>
          <w:numId w:val="13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 xml:space="preserve">Désactivez temporairement la contrainte </w:t>
      </w:r>
      <w:proofErr w:type="spellStart"/>
      <w:r w:rsidRPr="00406604">
        <w:rPr>
          <w:b/>
          <w:bCs/>
          <w:lang w:val="fr-FR"/>
        </w:rPr>
        <w:t>ck_age</w:t>
      </w:r>
      <w:proofErr w:type="spellEnd"/>
      <w:r w:rsidRPr="00406604">
        <w:rPr>
          <w:b/>
          <w:bCs/>
          <w:lang w:val="fr-FR"/>
        </w:rPr>
        <w:t xml:space="preserve"> de la table CLIENTS.</w:t>
      </w:r>
    </w:p>
    <w:p w14:paraId="748EF350" w14:textId="77777777" w:rsidR="00406604" w:rsidRPr="00406604" w:rsidRDefault="00406604" w:rsidP="00406604">
      <w:pPr>
        <w:numPr>
          <w:ilvl w:val="0"/>
          <w:numId w:val="13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Insérez un client de 12 ans (cela devrait fonctionner maintenant).</w:t>
      </w:r>
    </w:p>
    <w:p w14:paraId="2B19338F" w14:textId="77777777" w:rsidR="00406604" w:rsidRPr="00406604" w:rsidRDefault="00406604" w:rsidP="00406604">
      <w:pPr>
        <w:numPr>
          <w:ilvl w:val="0"/>
          <w:numId w:val="13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>Réactivez la contrainte. Que se passe-t-il ? (Indice : Oracle refusera car les données existantes violent la règle).</w:t>
      </w:r>
    </w:p>
    <w:p w14:paraId="00DBB338" w14:textId="77777777" w:rsidR="00406604" w:rsidRPr="00406604" w:rsidRDefault="00406604" w:rsidP="00406604">
      <w:pPr>
        <w:numPr>
          <w:ilvl w:val="0"/>
          <w:numId w:val="13"/>
        </w:numPr>
        <w:rPr>
          <w:b/>
          <w:bCs/>
          <w:lang w:val="fr-FR"/>
        </w:rPr>
      </w:pPr>
      <w:r w:rsidRPr="00406604">
        <w:rPr>
          <w:b/>
          <w:bCs/>
          <w:lang w:val="fr-FR"/>
        </w:rPr>
        <w:t xml:space="preserve">Supprimez la contrainte </w:t>
      </w:r>
      <w:proofErr w:type="spellStart"/>
      <w:r w:rsidRPr="00406604">
        <w:rPr>
          <w:b/>
          <w:bCs/>
          <w:lang w:val="fr-FR"/>
        </w:rPr>
        <w:t>unq_</w:t>
      </w:r>
      <w:proofErr w:type="gramStart"/>
      <w:r w:rsidRPr="00406604">
        <w:rPr>
          <w:b/>
          <w:bCs/>
          <w:lang w:val="fr-FR"/>
        </w:rPr>
        <w:t>email</w:t>
      </w:r>
      <w:proofErr w:type="spellEnd"/>
      <w:proofErr w:type="gramEnd"/>
      <w:r w:rsidRPr="00406604">
        <w:rPr>
          <w:b/>
          <w:bCs/>
          <w:lang w:val="fr-FR"/>
        </w:rPr>
        <w:t>.</w:t>
      </w:r>
    </w:p>
    <w:p w14:paraId="07771CA6" w14:textId="77777777" w:rsidR="00406604" w:rsidRPr="00406604" w:rsidRDefault="00406604" w:rsidP="00406604">
      <w:pPr>
        <w:rPr>
          <w:b/>
          <w:bCs/>
        </w:rPr>
      </w:pPr>
      <w:proofErr w:type="gramStart"/>
      <w:r w:rsidRPr="00406604">
        <w:rPr>
          <w:b/>
          <w:bCs/>
        </w:rPr>
        <w:t>Solution :</w:t>
      </w:r>
      <w:proofErr w:type="gramEnd"/>
    </w:p>
    <w:p w14:paraId="377B6FF8" w14:textId="77777777" w:rsidR="00406604" w:rsidRDefault="00406604" w:rsidP="00406604">
      <w:pPr>
        <w:rPr>
          <w:b/>
          <w:bCs/>
          <w:lang w:val="fr-FR"/>
        </w:rPr>
      </w:pPr>
    </w:p>
    <w:p w14:paraId="61D9362C" w14:textId="6BEBF0A5" w:rsidR="00406604" w:rsidRDefault="00406604" w:rsidP="00406604">
      <w:pPr>
        <w:rPr>
          <w:b/>
          <w:bCs/>
          <w:lang w:val="fr-FR"/>
        </w:rPr>
      </w:pPr>
      <w:r w:rsidRPr="00406604">
        <w:rPr>
          <w:b/>
          <w:bCs/>
          <w:lang w:val="fr-FR"/>
        </w:rPr>
        <w:drawing>
          <wp:inline distT="0" distB="0" distL="0" distR="0" wp14:anchorId="557BD77C" wp14:editId="2E019537">
            <wp:extent cx="6661150" cy="2061210"/>
            <wp:effectExtent l="0" t="0" r="6350" b="0"/>
            <wp:docPr id="39634312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312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13E2" w14:textId="47136696" w:rsidR="00406604" w:rsidRPr="00406604" w:rsidRDefault="00406604" w:rsidP="00406604">
      <w:pPr>
        <w:shd w:val="clear" w:color="auto" w:fill="FFFF00"/>
        <w:rPr>
          <w:b/>
          <w:bCs/>
          <w:lang w:val="fr-FR"/>
        </w:rPr>
      </w:pPr>
      <w:r>
        <w:rPr>
          <w:b/>
          <w:bCs/>
          <w:lang w:val="fr-FR"/>
        </w:rPr>
        <w:t>L</w:t>
      </w:r>
      <w:r w:rsidRPr="00406604">
        <w:rPr>
          <w:b/>
          <w:bCs/>
          <w:lang w:val="fr-FR"/>
        </w:rPr>
        <w:t xml:space="preserve">e saviez-vous ? Sous Oracle 21c, vous pouvez consulter vos contraintes via la vue système : SELECT * FROM </w:t>
      </w:r>
      <w:proofErr w:type="spellStart"/>
      <w:r w:rsidRPr="00406604">
        <w:rPr>
          <w:b/>
          <w:bCs/>
          <w:lang w:val="fr-FR"/>
        </w:rPr>
        <w:t>user_</w:t>
      </w:r>
      <w:proofErr w:type="gramStart"/>
      <w:r w:rsidRPr="00406604">
        <w:rPr>
          <w:b/>
          <w:bCs/>
          <w:lang w:val="fr-FR"/>
        </w:rPr>
        <w:t>constraints</w:t>
      </w:r>
      <w:proofErr w:type="spellEnd"/>
      <w:r w:rsidRPr="00406604">
        <w:rPr>
          <w:b/>
          <w:bCs/>
          <w:lang w:val="fr-FR"/>
        </w:rPr>
        <w:t>;</w:t>
      </w:r>
      <w:proofErr w:type="gramEnd"/>
    </w:p>
    <w:p w14:paraId="5DD38B06" w14:textId="77777777" w:rsidR="00406604" w:rsidRPr="00406604" w:rsidRDefault="00406604" w:rsidP="00406604">
      <w:pPr>
        <w:rPr>
          <w:b/>
          <w:bCs/>
          <w:lang w:val="fr-FR"/>
        </w:rPr>
      </w:pPr>
    </w:p>
    <w:p w14:paraId="778CF6A3" w14:textId="77777777" w:rsidR="00F10292" w:rsidRDefault="00F10292" w:rsidP="00F10292">
      <w:pPr>
        <w:rPr>
          <w:b/>
          <w:bCs/>
          <w:lang w:val="fr-FR"/>
        </w:rPr>
      </w:pPr>
    </w:p>
    <w:p w14:paraId="4C1D5EB8" w14:textId="77777777" w:rsidR="00F10292" w:rsidRPr="00F10292" w:rsidRDefault="00F10292" w:rsidP="00F10292">
      <w:pPr>
        <w:rPr>
          <w:lang w:val="fr-FR"/>
        </w:rPr>
      </w:pPr>
    </w:p>
    <w:sectPr w:rsidR="00F10292" w:rsidRPr="00F10292" w:rsidSect="00B14A61">
      <w:pgSz w:w="12240" w:h="15840"/>
      <w:pgMar w:top="1440" w:right="6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21B"/>
    <w:multiLevelType w:val="multilevel"/>
    <w:tmpl w:val="0A94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216DD"/>
    <w:multiLevelType w:val="multilevel"/>
    <w:tmpl w:val="C12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C3D"/>
    <w:multiLevelType w:val="multilevel"/>
    <w:tmpl w:val="2430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19D6"/>
    <w:multiLevelType w:val="hybridMultilevel"/>
    <w:tmpl w:val="0194F214"/>
    <w:lvl w:ilvl="0" w:tplc="D420563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00A6A"/>
    <w:multiLevelType w:val="multilevel"/>
    <w:tmpl w:val="650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4AC1"/>
    <w:multiLevelType w:val="multilevel"/>
    <w:tmpl w:val="051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827EE"/>
    <w:multiLevelType w:val="multilevel"/>
    <w:tmpl w:val="1BF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A47F5"/>
    <w:multiLevelType w:val="multilevel"/>
    <w:tmpl w:val="A4D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5222A"/>
    <w:multiLevelType w:val="multilevel"/>
    <w:tmpl w:val="B4E0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984301"/>
    <w:multiLevelType w:val="multilevel"/>
    <w:tmpl w:val="94A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30D93"/>
    <w:multiLevelType w:val="multilevel"/>
    <w:tmpl w:val="CDC0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21894"/>
    <w:multiLevelType w:val="multilevel"/>
    <w:tmpl w:val="5A7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F2B40"/>
    <w:multiLevelType w:val="multilevel"/>
    <w:tmpl w:val="FA50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44359">
    <w:abstractNumId w:val="1"/>
  </w:num>
  <w:num w:numId="2" w16cid:durableId="1402292321">
    <w:abstractNumId w:val="10"/>
  </w:num>
  <w:num w:numId="3" w16cid:durableId="336032228">
    <w:abstractNumId w:val="11"/>
  </w:num>
  <w:num w:numId="4" w16cid:durableId="900335310">
    <w:abstractNumId w:val="2"/>
  </w:num>
  <w:num w:numId="5" w16cid:durableId="65958950">
    <w:abstractNumId w:val="4"/>
  </w:num>
  <w:num w:numId="6" w16cid:durableId="1488088612">
    <w:abstractNumId w:val="7"/>
  </w:num>
  <w:num w:numId="7" w16cid:durableId="1416829177">
    <w:abstractNumId w:val="5"/>
  </w:num>
  <w:num w:numId="8" w16cid:durableId="296568963">
    <w:abstractNumId w:val="6"/>
  </w:num>
  <w:num w:numId="9" w16cid:durableId="1497844353">
    <w:abstractNumId w:val="3"/>
  </w:num>
  <w:num w:numId="10" w16cid:durableId="1912495421">
    <w:abstractNumId w:val="9"/>
  </w:num>
  <w:num w:numId="11" w16cid:durableId="1981377178">
    <w:abstractNumId w:val="0"/>
  </w:num>
  <w:num w:numId="12" w16cid:durableId="287009241">
    <w:abstractNumId w:val="8"/>
  </w:num>
  <w:num w:numId="13" w16cid:durableId="17188151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E3"/>
    <w:rsid w:val="000E1184"/>
    <w:rsid w:val="00406604"/>
    <w:rsid w:val="005308E3"/>
    <w:rsid w:val="00617A05"/>
    <w:rsid w:val="006F60EA"/>
    <w:rsid w:val="008C2666"/>
    <w:rsid w:val="0095578A"/>
    <w:rsid w:val="00AE6621"/>
    <w:rsid w:val="00B14A61"/>
    <w:rsid w:val="00B911BF"/>
    <w:rsid w:val="00F10292"/>
  </w:rsids>
  <m:mathPr>
    <m:mathFont m:val="Cambria Math"/>
    <m:brkBin m:val="before"/>
    <m:brkBinSub m:val="--"/>
    <m:smallFrac m:val="0"/>
    <m:dispDef/>
    <m:lMargin m:val="1728"/>
    <m:rMargin m:val="1728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94C07"/>
  <w15:chartTrackingRefBased/>
  <w15:docId w15:val="{A9F1405E-6296-4D28-B405-9A48B735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8A"/>
  </w:style>
  <w:style w:type="paragraph" w:styleId="Titre1">
    <w:name w:val="heading 1"/>
    <w:basedOn w:val="Normal"/>
    <w:next w:val="Normal"/>
    <w:link w:val="Titre1Car"/>
    <w:uiPriority w:val="9"/>
    <w:qFormat/>
    <w:rsid w:val="0053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0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08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08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08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08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08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08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08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08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08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08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55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4</Pages>
  <Words>361</Words>
  <Characters>1891</Characters>
  <Application>Microsoft Office Word</Application>
  <DocSecurity>0</DocSecurity>
  <Lines>48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HLALI AZZEDDINE</dc:creator>
  <cp:keywords/>
  <dc:description/>
  <cp:lastModifiedBy>HLALI AZZEDDINE</cp:lastModifiedBy>
  <cp:revision>6</cp:revision>
  <dcterms:created xsi:type="dcterms:W3CDTF">2026-01-28T10:35:00Z</dcterms:created>
  <dcterms:modified xsi:type="dcterms:W3CDTF">2026-01-28T20:21:00Z</dcterms:modified>
</cp:coreProperties>
</file>