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AE1A2" w14:textId="690A7BC8" w:rsidR="00580CF3" w:rsidRDefault="00C25BB6" w:rsidP="008275A6">
      <w:pPr>
        <w:spacing w:after="0" w:line="360" w:lineRule="auto"/>
        <w:ind w:left="567"/>
        <w:jc w:val="both"/>
        <w:rPr>
          <w:rFonts w:ascii="Times New Roman" w:hAnsi="Times New Roman" w:cs="Times New Roman"/>
          <w:sz w:val="26"/>
          <w:szCs w:val="26"/>
          <w:lang w:val="fr-FR"/>
        </w:rPr>
      </w:pPr>
      <w:r w:rsidRPr="00580CF3">
        <w:rPr>
          <w:rFonts w:ascii="Times New Roman" w:hAnsi="Times New Roman" w:cs="Times New Roman"/>
          <w:sz w:val="26"/>
          <w:szCs w:val="26"/>
          <w:lang w:val="fr-FR"/>
        </w:rPr>
        <w:t xml:space="preserve">Nhóm: </w:t>
      </w:r>
    </w:p>
    <w:p w14:paraId="1B612F45" w14:textId="6FF55462" w:rsidR="00C25BB6" w:rsidRDefault="00580CF3" w:rsidP="00580CF3">
      <w:pPr>
        <w:pStyle w:val="ListParagraph"/>
        <w:numPr>
          <w:ilvl w:val="0"/>
          <w:numId w:val="8"/>
        </w:numPr>
        <w:spacing w:after="0" w:line="360" w:lineRule="auto"/>
        <w:jc w:val="both"/>
        <w:rPr>
          <w:rFonts w:ascii="Times New Roman" w:hAnsi="Times New Roman" w:cs="Times New Roman"/>
          <w:sz w:val="26"/>
          <w:szCs w:val="26"/>
          <w:lang w:val="fr-FR"/>
        </w:rPr>
      </w:pPr>
      <w:r w:rsidRPr="00580CF3">
        <w:rPr>
          <w:rFonts w:ascii="Times New Roman" w:hAnsi="Times New Roman" w:cs="Times New Roman"/>
          <w:sz w:val="26"/>
          <w:szCs w:val="26"/>
          <w:lang w:val="fr-FR"/>
        </w:rPr>
        <w:t xml:space="preserve">Trương Phúc Dũng </w:t>
      </w:r>
    </w:p>
    <w:p w14:paraId="31B31F5A" w14:textId="2EC6632E" w:rsidR="00580CF3" w:rsidRDefault="00580CF3" w:rsidP="00580CF3">
      <w:pPr>
        <w:pStyle w:val="ListParagraph"/>
        <w:numPr>
          <w:ilvl w:val="0"/>
          <w:numId w:val="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Đoàn Thị Thu Thảo</w:t>
      </w:r>
    </w:p>
    <w:p w14:paraId="0BD79EDA" w14:textId="444E5EE5" w:rsidR="00580CF3" w:rsidRDefault="00580CF3" w:rsidP="00580CF3">
      <w:pPr>
        <w:pStyle w:val="ListParagraph"/>
        <w:numPr>
          <w:ilvl w:val="0"/>
          <w:numId w:val="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Lồng An Phúc</w:t>
      </w:r>
    </w:p>
    <w:p w14:paraId="365AAC78" w14:textId="21616A9C" w:rsidR="00580CF3" w:rsidRPr="00626BA5" w:rsidRDefault="00580CF3" w:rsidP="00626BA5">
      <w:pPr>
        <w:pStyle w:val="ListParagraph"/>
        <w:numPr>
          <w:ilvl w:val="0"/>
          <w:numId w:val="8"/>
        </w:numPr>
        <w:spacing w:after="0" w:line="360" w:lineRule="auto"/>
        <w:jc w:val="both"/>
        <w:rPr>
          <w:rFonts w:ascii="Times New Roman" w:hAnsi="Times New Roman" w:cs="Times New Roman"/>
          <w:sz w:val="26"/>
          <w:szCs w:val="26"/>
          <w:lang w:val="fr-FR"/>
        </w:rPr>
      </w:pPr>
      <w:r>
        <w:rPr>
          <w:rFonts w:ascii="Times New Roman" w:hAnsi="Times New Roman" w:cs="Times New Roman"/>
          <w:sz w:val="26"/>
          <w:szCs w:val="26"/>
          <w:lang w:val="fr-FR"/>
        </w:rPr>
        <w:t>Lâm Thị Xuân Hương</w:t>
      </w:r>
    </w:p>
    <w:p w14:paraId="6BB5128A" w14:textId="6B01290F" w:rsidR="00443B74" w:rsidRPr="00626BA5" w:rsidRDefault="00B6468C" w:rsidP="00626BA5">
      <w:pPr>
        <w:spacing w:after="0" w:line="360" w:lineRule="auto"/>
        <w:ind w:left="720"/>
        <w:jc w:val="center"/>
        <w:rPr>
          <w:rFonts w:ascii="Times New Roman" w:hAnsi="Times New Roman" w:cs="Times New Roman"/>
          <w:color w:val="FF0000"/>
          <w:sz w:val="40"/>
          <w:szCs w:val="40"/>
          <w:lang w:val="fr-FR"/>
        </w:rPr>
      </w:pPr>
      <w:r w:rsidRPr="00B6468C">
        <w:rPr>
          <w:rFonts w:ascii="Times New Roman" w:hAnsi="Times New Roman" w:cs="Times New Roman"/>
          <w:color w:val="FF0000"/>
          <w:sz w:val="40"/>
          <w:szCs w:val="40"/>
          <w:lang w:val="vi-VN"/>
        </w:rPr>
        <w:t xml:space="preserve">QUẢN LÝ </w:t>
      </w:r>
      <w:r w:rsidRPr="00B6468C">
        <w:rPr>
          <w:rFonts w:ascii="Times New Roman" w:hAnsi="Times New Roman" w:cs="Times New Roman"/>
          <w:color w:val="FF0000"/>
          <w:sz w:val="40"/>
          <w:szCs w:val="40"/>
          <w:lang w:val="fr-FR"/>
        </w:rPr>
        <w:t xml:space="preserve">BỘ PHẬN </w:t>
      </w:r>
      <w:r w:rsidR="00FD31AB">
        <w:rPr>
          <w:rFonts w:ascii="Times New Roman" w:hAnsi="Times New Roman" w:cs="Times New Roman"/>
          <w:color w:val="FF0000"/>
          <w:sz w:val="40"/>
          <w:szCs w:val="40"/>
          <w:lang w:val="fr-FR"/>
        </w:rPr>
        <w:t>Đ</w:t>
      </w:r>
      <w:r w:rsidRPr="00B6468C">
        <w:rPr>
          <w:rFonts w:ascii="Times New Roman" w:hAnsi="Times New Roman" w:cs="Times New Roman"/>
          <w:color w:val="FF0000"/>
          <w:sz w:val="40"/>
          <w:szCs w:val="40"/>
          <w:lang w:val="fr-FR"/>
        </w:rPr>
        <w:t>ẶT MUA V</w:t>
      </w:r>
      <w:r w:rsidR="00243531">
        <w:rPr>
          <w:rFonts w:ascii="Times New Roman" w:hAnsi="Times New Roman" w:cs="Times New Roman"/>
          <w:color w:val="FF0000"/>
          <w:sz w:val="40"/>
          <w:szCs w:val="40"/>
          <w:lang w:val="fr-FR"/>
        </w:rPr>
        <w:t>É</w:t>
      </w:r>
      <w:r w:rsidRPr="00B6468C">
        <w:rPr>
          <w:rFonts w:ascii="Times New Roman" w:hAnsi="Times New Roman" w:cs="Times New Roman"/>
          <w:color w:val="FF0000"/>
          <w:sz w:val="40"/>
          <w:szCs w:val="40"/>
          <w:lang w:val="fr-FR"/>
        </w:rPr>
        <w:t xml:space="preserve"> T</w:t>
      </w:r>
      <w:r>
        <w:rPr>
          <w:rFonts w:ascii="Times New Roman" w:hAnsi="Times New Roman" w:cs="Times New Roman"/>
          <w:color w:val="FF0000"/>
          <w:sz w:val="40"/>
          <w:szCs w:val="40"/>
          <w:lang w:val="fr-FR"/>
        </w:rPr>
        <w:t xml:space="preserve">ÀU </w:t>
      </w:r>
      <w:r w:rsidRPr="00B6468C">
        <w:rPr>
          <w:rFonts w:ascii="Times New Roman" w:hAnsi="Times New Roman" w:cs="Times New Roman"/>
          <w:color w:val="FF0000"/>
          <w:sz w:val="40"/>
          <w:szCs w:val="40"/>
          <w:lang w:val="fr-FR"/>
        </w:rPr>
        <w:t>HỎA</w:t>
      </w:r>
    </w:p>
    <w:p w14:paraId="1C95296D" w14:textId="439C58FB" w:rsidR="00443B74" w:rsidRPr="003767E1" w:rsidRDefault="00443B74" w:rsidP="008275A6">
      <w:pPr>
        <w:spacing w:after="0" w:line="360" w:lineRule="auto"/>
        <w:ind w:left="567"/>
        <w:jc w:val="both"/>
        <w:rPr>
          <w:rFonts w:ascii="Times New Roman" w:hAnsi="Times New Roman" w:cs="Times New Roman"/>
          <w:sz w:val="26"/>
          <w:szCs w:val="26"/>
          <w:lang w:val="fr-FR"/>
        </w:rPr>
      </w:pPr>
      <w:r w:rsidRPr="003767E1">
        <w:rPr>
          <w:rFonts w:ascii="Times New Roman" w:hAnsi="Times New Roman" w:cs="Times New Roman"/>
          <w:sz w:val="26"/>
          <w:szCs w:val="26"/>
          <w:lang w:val="fr-FR"/>
        </w:rPr>
        <w:t xml:space="preserve">1/ Mục tiêu: </w:t>
      </w:r>
      <w:r w:rsidR="003767E1" w:rsidRPr="003767E1">
        <w:rPr>
          <w:rFonts w:ascii="Times New Roman" w:hAnsi="Times New Roman" w:cs="Times New Roman"/>
          <w:sz w:val="26"/>
          <w:szCs w:val="26"/>
          <w:lang w:val="fr-FR"/>
        </w:rPr>
        <w:t>xây dựng c</w:t>
      </w:r>
      <w:r w:rsidR="003767E1">
        <w:rPr>
          <w:rFonts w:ascii="Times New Roman" w:hAnsi="Times New Roman" w:cs="Times New Roman"/>
          <w:sz w:val="26"/>
          <w:szCs w:val="26"/>
          <w:lang w:val="fr-FR"/>
        </w:rPr>
        <w:t>hương trình đặt mua vé tàu hỏa</w:t>
      </w:r>
    </w:p>
    <w:p w14:paraId="216306A7" w14:textId="4786F177" w:rsidR="00443B74" w:rsidRPr="003767E1" w:rsidRDefault="00443B74" w:rsidP="008275A6">
      <w:pPr>
        <w:spacing w:after="0" w:line="360" w:lineRule="auto"/>
        <w:ind w:left="567"/>
        <w:jc w:val="both"/>
        <w:rPr>
          <w:rFonts w:ascii="Times New Roman" w:hAnsi="Times New Roman" w:cs="Times New Roman"/>
          <w:sz w:val="26"/>
          <w:szCs w:val="26"/>
          <w:lang w:val="fr-FR"/>
        </w:rPr>
      </w:pPr>
      <w:r w:rsidRPr="003767E1">
        <w:rPr>
          <w:rFonts w:ascii="Times New Roman" w:hAnsi="Times New Roman" w:cs="Times New Roman"/>
          <w:sz w:val="26"/>
          <w:szCs w:val="26"/>
          <w:lang w:val="fr-FR"/>
        </w:rPr>
        <w:t>2/ Phần mềm: ứng dụng web th</w:t>
      </w:r>
      <w:r w:rsidR="00BE148F" w:rsidRPr="003767E1">
        <w:rPr>
          <w:rFonts w:ascii="Times New Roman" w:hAnsi="Times New Roman" w:cs="Times New Roman"/>
          <w:sz w:val="26"/>
          <w:szCs w:val="26"/>
          <w:lang w:val="fr-FR"/>
        </w:rPr>
        <w:t>ô</w:t>
      </w:r>
      <w:r w:rsidRPr="003767E1">
        <w:rPr>
          <w:rFonts w:ascii="Times New Roman" w:hAnsi="Times New Roman" w:cs="Times New Roman"/>
          <w:sz w:val="26"/>
          <w:szCs w:val="26"/>
          <w:lang w:val="fr-FR"/>
        </w:rPr>
        <w:t>ng thường</w:t>
      </w:r>
    </w:p>
    <w:p w14:paraId="6F02F627" w14:textId="77777777" w:rsidR="00443B74" w:rsidRPr="00470BE9" w:rsidRDefault="00443B74" w:rsidP="008275A6">
      <w:pPr>
        <w:spacing w:after="0" w:line="360" w:lineRule="auto"/>
        <w:ind w:left="567"/>
        <w:jc w:val="both"/>
        <w:rPr>
          <w:rFonts w:ascii="Times New Roman" w:hAnsi="Times New Roman" w:cs="Times New Roman"/>
          <w:sz w:val="26"/>
          <w:szCs w:val="26"/>
          <w:lang w:val="fr-FR"/>
        </w:rPr>
      </w:pPr>
      <w:r w:rsidRPr="00470BE9">
        <w:rPr>
          <w:rFonts w:ascii="Times New Roman" w:hAnsi="Times New Roman" w:cs="Times New Roman"/>
          <w:sz w:val="26"/>
          <w:szCs w:val="26"/>
          <w:lang w:val="fr-FR"/>
        </w:rPr>
        <w:t xml:space="preserve">3/ Yêu cầu phần mềm: </w:t>
      </w:r>
    </w:p>
    <w:p w14:paraId="5FAA2CED" w14:textId="276DE372" w:rsidR="00443B74" w:rsidRPr="00470BE9" w:rsidRDefault="00443B74" w:rsidP="008275A6">
      <w:pPr>
        <w:spacing w:after="0" w:line="360" w:lineRule="auto"/>
        <w:ind w:left="567"/>
        <w:jc w:val="both"/>
        <w:rPr>
          <w:rFonts w:ascii="Times New Roman" w:hAnsi="Times New Roman" w:cs="Times New Roman"/>
          <w:sz w:val="26"/>
          <w:szCs w:val="26"/>
          <w:lang w:val="fr-FR"/>
        </w:rPr>
      </w:pPr>
      <w:r w:rsidRPr="00470BE9">
        <w:rPr>
          <w:rFonts w:ascii="Times New Roman" w:hAnsi="Times New Roman" w:cs="Times New Roman"/>
          <w:sz w:val="26"/>
          <w:szCs w:val="26"/>
          <w:lang w:val="fr-FR"/>
        </w:rPr>
        <w:t xml:space="preserve">Người sử dụng: </w:t>
      </w:r>
    </w:p>
    <w:p w14:paraId="64FAF21B" w14:textId="77777777" w:rsidR="00470BE9" w:rsidRPr="001937BF" w:rsidRDefault="00470BE9" w:rsidP="00470BE9">
      <w:pPr>
        <w:pStyle w:val="ListParagraph"/>
        <w:numPr>
          <w:ilvl w:val="0"/>
          <w:numId w:val="10"/>
        </w:numPr>
        <w:spacing w:line="360" w:lineRule="auto"/>
        <w:rPr>
          <w:rFonts w:ascii="Times New Roman" w:hAnsi="Times New Roman" w:cs="Times New Roman"/>
          <w:sz w:val="28"/>
          <w:szCs w:val="28"/>
        </w:rPr>
      </w:pPr>
      <w:r w:rsidRPr="001937BF">
        <w:rPr>
          <w:rFonts w:ascii="Times New Roman" w:hAnsi="Times New Roman" w:cs="Times New Roman"/>
          <w:sz w:val="28"/>
          <w:szCs w:val="28"/>
        </w:rPr>
        <w:t>Y</w:t>
      </w:r>
      <w:r>
        <w:rPr>
          <w:rFonts w:ascii="Times New Roman" w:hAnsi="Times New Roman" w:cs="Times New Roman"/>
          <w:sz w:val="28"/>
          <w:szCs w:val="28"/>
        </w:rPr>
        <w:t>êu</w:t>
      </w:r>
      <w:r w:rsidRPr="001937BF">
        <w:rPr>
          <w:rFonts w:ascii="Times New Roman" w:hAnsi="Times New Roman" w:cs="Times New Roman"/>
          <w:sz w:val="28"/>
          <w:szCs w:val="28"/>
        </w:rPr>
        <w:t xml:space="preserve"> cầu:</w:t>
      </w:r>
    </w:p>
    <w:p w14:paraId="0A26EA7A" w14:textId="77777777" w:rsidR="00470BE9" w:rsidRPr="001937BF" w:rsidRDefault="00470BE9" w:rsidP="00470BE9">
      <w:pPr>
        <w:spacing w:line="360" w:lineRule="auto"/>
        <w:jc w:val="both"/>
        <w:rPr>
          <w:rFonts w:ascii="Times New Roman" w:hAnsi="Times New Roman" w:cs="Times New Roman"/>
          <w:sz w:val="28"/>
          <w:szCs w:val="28"/>
          <w:shd w:val="clear" w:color="auto" w:fill="FFFFFF"/>
        </w:rPr>
      </w:pPr>
      <w:r w:rsidRPr="001937BF">
        <w:rPr>
          <w:rStyle w:val="Emphasis"/>
          <w:rFonts w:ascii="Times New Roman" w:hAnsi="Times New Roman" w:cs="Times New Roman"/>
          <w:bCs/>
          <w:color w:val="000000"/>
          <w:sz w:val="28"/>
          <w:szCs w:val="28"/>
          <w:shd w:val="clear" w:color="auto" w:fill="FFFFFF"/>
        </w:rPr>
        <w:t>Phần mềm quản lý vé tàu hỏa</w:t>
      </w:r>
      <w:r w:rsidRPr="001937BF">
        <w:rPr>
          <w:rFonts w:ascii="Times New Roman" w:hAnsi="Times New Roman" w:cs="Times New Roman"/>
          <w:sz w:val="28"/>
          <w:szCs w:val="28"/>
          <w:shd w:val="clear" w:color="auto" w:fill="FFFFFF"/>
        </w:rPr>
        <w:t> được thiết kế và phát triển để hỗ trợ doanh nghiệp quản lý một quy trình bán vé xe một cách chuyên nghiệp mang tính chi tiết, chính xác và nhanh chóng.</w:t>
      </w:r>
    </w:p>
    <w:p w14:paraId="11FDF6AE" w14:textId="77777777" w:rsidR="00470BE9" w:rsidRPr="001937BF" w:rsidRDefault="00470BE9" w:rsidP="00470BE9">
      <w:pPr>
        <w:spacing w:line="360" w:lineRule="auto"/>
        <w:jc w:val="both"/>
        <w:rPr>
          <w:rFonts w:ascii="Times New Roman" w:hAnsi="Times New Roman" w:cs="Times New Roman"/>
          <w:sz w:val="28"/>
          <w:szCs w:val="28"/>
          <w:shd w:val="clear" w:color="auto" w:fill="FFFFFF"/>
        </w:rPr>
      </w:pPr>
      <w:r w:rsidRPr="00470BE9">
        <w:rPr>
          <w:rStyle w:val="Strong"/>
          <w:rFonts w:ascii="Times New Roman" w:hAnsi="Times New Roman" w:cs="Times New Roman"/>
          <w:b w:val="0"/>
          <w:bCs w:val="0"/>
          <w:color w:val="000000"/>
          <w:sz w:val="28"/>
          <w:szCs w:val="28"/>
          <w:shd w:val="clear" w:color="auto" w:fill="FFFFFF"/>
        </w:rPr>
        <w:t>Mục đích của phần mềm quản lý bán vé tàu hỏa</w:t>
      </w:r>
      <w:r w:rsidRPr="001937BF">
        <w:rPr>
          <w:rFonts w:ascii="Times New Roman" w:hAnsi="Times New Roman" w:cs="Times New Roman"/>
          <w:sz w:val="28"/>
          <w:szCs w:val="28"/>
          <w:shd w:val="clear" w:color="auto" w:fill="FFFFFF"/>
        </w:rPr>
        <w:t xml:space="preserve"> nhằm giúp cho doanh nghiệp nâng cao chất lượng dịch vụ bán vé đối với khách hàng đồng thời cũng là một công cụ để quản lý vé xe, giá vé, quy trình bán vé, chăm sóc khách hàng một cách hiệu quả, tiết kiệm được nhiều thời gian và chi phí cho việc phải cần quá nhiều nhân viên để quản lý. Và quản trọng hơn nó còn tạo ra một nơi giúp cho khách hàng có thể  thoải mái lựa chọn vé cho các chuyến đi của mình</w:t>
      </w:r>
    </w:p>
    <w:p w14:paraId="56ED3911" w14:textId="77777777" w:rsidR="00470BE9" w:rsidRPr="001937BF" w:rsidRDefault="00470BE9" w:rsidP="00470BE9">
      <w:pPr>
        <w:pStyle w:val="ListParagraph"/>
        <w:numPr>
          <w:ilvl w:val="0"/>
          <w:numId w:val="10"/>
        </w:numPr>
        <w:spacing w:line="360" w:lineRule="auto"/>
        <w:jc w:val="both"/>
        <w:rPr>
          <w:rFonts w:ascii="Times New Roman" w:hAnsi="Times New Roman" w:cs="Times New Roman"/>
          <w:sz w:val="28"/>
          <w:szCs w:val="28"/>
        </w:rPr>
      </w:pPr>
      <w:r w:rsidRPr="001937BF">
        <w:rPr>
          <w:rFonts w:ascii="Times New Roman" w:hAnsi="Times New Roman" w:cs="Times New Roman"/>
          <w:sz w:val="28"/>
          <w:szCs w:val="28"/>
        </w:rPr>
        <w:t>Các chức năng của phần mềm</w:t>
      </w:r>
    </w:p>
    <w:p w14:paraId="65B3226E"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Quản lý tài khoản Phân quyền  cho nhân viên</w:t>
      </w:r>
    </w:p>
    <w:p w14:paraId="243CCD53"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 xml:space="preserve">Quản lý chi tiết vé </w:t>
      </w:r>
    </w:p>
    <w:p w14:paraId="4B9DAA31"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 xml:space="preserve">Quản lý hóa đơn </w:t>
      </w:r>
    </w:p>
    <w:p w14:paraId="7A96E6C0"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lastRenderedPageBreak/>
        <w:t xml:space="preserve">Quản lý đơn đặt vé </w:t>
      </w:r>
    </w:p>
    <w:p w14:paraId="0A1F427F"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 xml:space="preserve">Quản lý khuyến mãi và sự kiện  </w:t>
      </w:r>
    </w:p>
    <w:p w14:paraId="6C46C798"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Quản lý đối tác và các đại lý</w:t>
      </w:r>
    </w:p>
    <w:p w14:paraId="7263FAAB" w14:textId="77777777" w:rsidR="00470BE9" w:rsidRPr="001937BF"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 xml:space="preserve">Quản lý khách hàng </w:t>
      </w:r>
    </w:p>
    <w:p w14:paraId="0094540E" w14:textId="04DB76D7" w:rsidR="00470BE9" w:rsidRDefault="00470BE9" w:rsidP="00470BE9">
      <w:pPr>
        <w:spacing w:line="360" w:lineRule="auto"/>
        <w:ind w:left="360"/>
        <w:jc w:val="both"/>
        <w:rPr>
          <w:rFonts w:ascii="Times New Roman" w:hAnsi="Times New Roman" w:cs="Times New Roman"/>
          <w:color w:val="001A33"/>
          <w:sz w:val="28"/>
          <w:szCs w:val="28"/>
          <w:shd w:val="clear" w:color="auto" w:fill="FFFFFF"/>
        </w:rPr>
      </w:pPr>
      <w:r w:rsidRPr="001937BF">
        <w:rPr>
          <w:rFonts w:ascii="Times New Roman" w:hAnsi="Times New Roman" w:cs="Times New Roman"/>
          <w:color w:val="001A33"/>
          <w:sz w:val="28"/>
          <w:szCs w:val="28"/>
          <w:shd w:val="clear" w:color="auto" w:fill="FFFFFF"/>
        </w:rPr>
        <w:t>Quản lý quầy bán vé</w:t>
      </w:r>
    </w:p>
    <w:p w14:paraId="726ADB90" w14:textId="5CEC7D47" w:rsidR="00922E39" w:rsidRPr="001937BF" w:rsidRDefault="00922E39" w:rsidP="00470BE9">
      <w:pPr>
        <w:spacing w:line="360" w:lineRule="auto"/>
        <w:ind w:left="360"/>
        <w:jc w:val="both"/>
        <w:rPr>
          <w:rFonts w:ascii="Times New Roman" w:hAnsi="Times New Roman" w:cs="Times New Roman"/>
          <w:color w:val="001A33"/>
          <w:sz w:val="28"/>
          <w:szCs w:val="28"/>
          <w:shd w:val="clear" w:color="auto" w:fill="FFFFFF"/>
        </w:rPr>
      </w:pPr>
      <w:r>
        <w:rPr>
          <w:rFonts w:ascii="Times New Roman" w:hAnsi="Times New Roman" w:cs="Times New Roman"/>
          <w:color w:val="001A33"/>
          <w:sz w:val="28"/>
          <w:szCs w:val="28"/>
          <w:shd w:val="clear" w:color="auto" w:fill="FFFFFF"/>
        </w:rPr>
        <w:t>Quản lý vé</w:t>
      </w:r>
    </w:p>
    <w:p w14:paraId="795A46C7" w14:textId="77777777" w:rsidR="00443B74" w:rsidRPr="00580CF3" w:rsidRDefault="00443B74" w:rsidP="008275A6">
      <w:pPr>
        <w:spacing w:after="0" w:line="360" w:lineRule="auto"/>
        <w:ind w:left="567"/>
        <w:jc w:val="both"/>
        <w:rPr>
          <w:rFonts w:ascii="Times New Roman" w:hAnsi="Times New Roman" w:cs="Times New Roman"/>
          <w:sz w:val="26"/>
          <w:szCs w:val="26"/>
        </w:rPr>
      </w:pPr>
    </w:p>
    <w:p w14:paraId="175A4418" w14:textId="77777777" w:rsidR="00443B74" w:rsidRPr="00580CF3" w:rsidRDefault="00443B74" w:rsidP="008275A6">
      <w:pPr>
        <w:spacing w:after="0" w:line="360" w:lineRule="auto"/>
        <w:ind w:left="567"/>
        <w:jc w:val="both"/>
        <w:rPr>
          <w:rFonts w:ascii="Times New Roman" w:hAnsi="Times New Roman" w:cs="Times New Roman"/>
          <w:sz w:val="26"/>
          <w:szCs w:val="26"/>
        </w:rPr>
      </w:pPr>
    </w:p>
    <w:sectPr w:rsidR="00443B74" w:rsidRPr="00580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6E7A"/>
    <w:multiLevelType w:val="hybridMultilevel"/>
    <w:tmpl w:val="41140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D0C75"/>
    <w:multiLevelType w:val="hybridMultilevel"/>
    <w:tmpl w:val="0E2C1E5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2F191EFB"/>
    <w:multiLevelType w:val="hybridMultilevel"/>
    <w:tmpl w:val="8BD04C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38609B"/>
    <w:multiLevelType w:val="hybridMultilevel"/>
    <w:tmpl w:val="CE22A6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49F640D"/>
    <w:multiLevelType w:val="hybridMultilevel"/>
    <w:tmpl w:val="226294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8567BD"/>
    <w:multiLevelType w:val="hybridMultilevel"/>
    <w:tmpl w:val="AA4837D2"/>
    <w:lvl w:ilvl="0" w:tplc="AACE30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EE141B"/>
    <w:multiLevelType w:val="hybridMultilevel"/>
    <w:tmpl w:val="0EF4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C1762"/>
    <w:multiLevelType w:val="hybridMultilevel"/>
    <w:tmpl w:val="59BE6A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F5088E"/>
    <w:multiLevelType w:val="hybridMultilevel"/>
    <w:tmpl w:val="B0A087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E224FC0"/>
    <w:multiLevelType w:val="hybridMultilevel"/>
    <w:tmpl w:val="9F7E2CF8"/>
    <w:lvl w:ilvl="0" w:tplc="7A44E330">
      <w:start w:val="1"/>
      <w:numFmt w:val="decimal"/>
      <w:lvlText w:val="%1."/>
      <w:lvlJc w:val="left"/>
      <w:pPr>
        <w:tabs>
          <w:tab w:val="num" w:pos="720"/>
        </w:tabs>
        <w:ind w:left="720" w:hanging="360"/>
      </w:pPr>
    </w:lvl>
    <w:lvl w:ilvl="1" w:tplc="68E230AC">
      <w:start w:val="1"/>
      <w:numFmt w:val="decimal"/>
      <w:lvlText w:val="%2."/>
      <w:lvlJc w:val="left"/>
      <w:pPr>
        <w:tabs>
          <w:tab w:val="num" w:pos="1440"/>
        </w:tabs>
        <w:ind w:left="1440" w:hanging="360"/>
      </w:pPr>
    </w:lvl>
    <w:lvl w:ilvl="2" w:tplc="BC34A22C">
      <w:start w:val="1"/>
      <w:numFmt w:val="decimal"/>
      <w:lvlText w:val="%3."/>
      <w:lvlJc w:val="left"/>
      <w:pPr>
        <w:tabs>
          <w:tab w:val="num" w:pos="2160"/>
        </w:tabs>
        <w:ind w:left="2160" w:hanging="360"/>
      </w:pPr>
    </w:lvl>
    <w:lvl w:ilvl="3" w:tplc="1794118E">
      <w:start w:val="1"/>
      <w:numFmt w:val="decimal"/>
      <w:lvlText w:val="%4."/>
      <w:lvlJc w:val="left"/>
      <w:pPr>
        <w:tabs>
          <w:tab w:val="num" w:pos="2880"/>
        </w:tabs>
        <w:ind w:left="2880" w:hanging="360"/>
      </w:pPr>
    </w:lvl>
    <w:lvl w:ilvl="4" w:tplc="B9EAF5C2">
      <w:start w:val="1"/>
      <w:numFmt w:val="decimal"/>
      <w:lvlText w:val="%5."/>
      <w:lvlJc w:val="left"/>
      <w:pPr>
        <w:tabs>
          <w:tab w:val="num" w:pos="3600"/>
        </w:tabs>
        <w:ind w:left="3600" w:hanging="360"/>
      </w:pPr>
    </w:lvl>
    <w:lvl w:ilvl="5" w:tplc="D29E7E96">
      <w:start w:val="1"/>
      <w:numFmt w:val="decimal"/>
      <w:lvlText w:val="%6."/>
      <w:lvlJc w:val="left"/>
      <w:pPr>
        <w:tabs>
          <w:tab w:val="num" w:pos="4320"/>
        </w:tabs>
        <w:ind w:left="4320" w:hanging="360"/>
      </w:pPr>
    </w:lvl>
    <w:lvl w:ilvl="6" w:tplc="AEA2EC3C">
      <w:start w:val="1"/>
      <w:numFmt w:val="decimal"/>
      <w:lvlText w:val="%7."/>
      <w:lvlJc w:val="left"/>
      <w:pPr>
        <w:tabs>
          <w:tab w:val="num" w:pos="5040"/>
        </w:tabs>
        <w:ind w:left="5040" w:hanging="360"/>
      </w:pPr>
    </w:lvl>
    <w:lvl w:ilvl="7" w:tplc="807EC6DA">
      <w:start w:val="1"/>
      <w:numFmt w:val="decimal"/>
      <w:lvlText w:val="%8."/>
      <w:lvlJc w:val="left"/>
      <w:pPr>
        <w:tabs>
          <w:tab w:val="num" w:pos="5760"/>
        </w:tabs>
        <w:ind w:left="5760" w:hanging="360"/>
      </w:pPr>
    </w:lvl>
    <w:lvl w:ilvl="8" w:tplc="5274C254">
      <w:start w:val="1"/>
      <w:numFmt w:val="decimal"/>
      <w:lvlText w:val="%9."/>
      <w:lvlJc w:val="left"/>
      <w:pPr>
        <w:tabs>
          <w:tab w:val="num" w:pos="6480"/>
        </w:tabs>
        <w:ind w:left="6480" w:hanging="360"/>
      </w:pPr>
    </w:lvl>
  </w:abstractNum>
  <w:num w:numId="1">
    <w:abstractNumId w:val="6"/>
  </w:num>
  <w:num w:numId="2">
    <w:abstractNumId w:val="8"/>
  </w:num>
  <w:num w:numId="3">
    <w:abstractNumId w:val="2"/>
  </w:num>
  <w:num w:numId="4">
    <w:abstractNumId w:val="0"/>
  </w:num>
  <w:num w:numId="5">
    <w:abstractNumId w:val="7"/>
  </w:num>
  <w:num w:numId="6">
    <w:abstractNumId w:val="4"/>
  </w:num>
  <w:num w:numId="7">
    <w:abstractNumId w:val="3"/>
  </w:num>
  <w:num w:numId="8">
    <w:abstractNumId w:val="1"/>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3B74"/>
    <w:rsid w:val="00045B4A"/>
    <w:rsid w:val="00120030"/>
    <w:rsid w:val="001F165A"/>
    <w:rsid w:val="00243531"/>
    <w:rsid w:val="00360194"/>
    <w:rsid w:val="003767E1"/>
    <w:rsid w:val="00443B74"/>
    <w:rsid w:val="00470BE9"/>
    <w:rsid w:val="00484775"/>
    <w:rsid w:val="004B397D"/>
    <w:rsid w:val="00580CF3"/>
    <w:rsid w:val="00626BA5"/>
    <w:rsid w:val="008275A6"/>
    <w:rsid w:val="008D34DA"/>
    <w:rsid w:val="0091101A"/>
    <w:rsid w:val="00914B93"/>
    <w:rsid w:val="00922E39"/>
    <w:rsid w:val="0096422F"/>
    <w:rsid w:val="00B6468C"/>
    <w:rsid w:val="00BE148F"/>
    <w:rsid w:val="00C25BB6"/>
    <w:rsid w:val="00FD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AE37"/>
  <w15:docId w15:val="{F0CE84AE-F0F4-44C4-B03A-5C15E339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B74"/>
    <w:pPr>
      <w:ind w:left="720"/>
      <w:contextualSpacing/>
    </w:pPr>
  </w:style>
  <w:style w:type="character" w:styleId="Emphasis">
    <w:name w:val="Emphasis"/>
    <w:basedOn w:val="DefaultParagraphFont"/>
    <w:uiPriority w:val="20"/>
    <w:qFormat/>
    <w:rsid w:val="00470BE9"/>
    <w:rPr>
      <w:i/>
      <w:iCs/>
    </w:rPr>
  </w:style>
  <w:style w:type="character" w:styleId="Strong">
    <w:name w:val="Strong"/>
    <w:basedOn w:val="DefaultParagraphFont"/>
    <w:uiPriority w:val="22"/>
    <w:qFormat/>
    <w:rsid w:val="00470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580">
      <w:bodyDiv w:val="1"/>
      <w:marLeft w:val="0"/>
      <w:marRight w:val="0"/>
      <w:marTop w:val="0"/>
      <w:marBottom w:val="0"/>
      <w:divBdr>
        <w:top w:val="none" w:sz="0" w:space="0" w:color="auto"/>
        <w:left w:val="none" w:sz="0" w:space="0" w:color="auto"/>
        <w:bottom w:val="none" w:sz="0" w:space="0" w:color="auto"/>
        <w:right w:val="none" w:sz="0" w:space="0" w:color="auto"/>
      </w:divBdr>
    </w:div>
    <w:div w:id="135207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SinhVien</dc:creator>
  <cp:lastModifiedBy>Thao Doan</cp:lastModifiedBy>
  <cp:revision>17</cp:revision>
  <dcterms:created xsi:type="dcterms:W3CDTF">2020-07-12T09:08:00Z</dcterms:created>
  <dcterms:modified xsi:type="dcterms:W3CDTF">2022-02-25T01:24:00Z</dcterms:modified>
</cp:coreProperties>
</file>