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480F" w:rsidRDefault="00866877">
      <w:bookmarkStart w:id="0" w:name="_GoBack"/>
      <w:bookmarkEnd w:id="0"/>
      <w:r>
        <w:rPr>
          <w:b/>
          <w:sz w:val="28"/>
        </w:rPr>
        <w:t xml:space="preserve">[MS-RDPEGDI]: </w:t>
      </w:r>
    </w:p>
    <w:p w:rsidR="0010480F" w:rsidRDefault="00866877">
      <w:r>
        <w:rPr>
          <w:b/>
          <w:sz w:val="28"/>
        </w:rPr>
        <w:t>Remote Desktop Protocol: Graphics Device Interface (GDI) Acceleration Extensions</w:t>
      </w:r>
    </w:p>
    <w:p w:rsidR="0010480F" w:rsidRDefault="0010480F">
      <w:pPr>
        <w:pStyle w:val="CoverHR"/>
      </w:pPr>
    </w:p>
    <w:p w:rsidR="00B346DF" w:rsidRPr="00893F99" w:rsidRDefault="00866877" w:rsidP="00B346DF">
      <w:pPr>
        <w:pStyle w:val="MSDNH2"/>
        <w:spacing w:line="288" w:lineRule="auto"/>
        <w:textAlignment w:val="top"/>
      </w:pPr>
      <w:r>
        <w:t>Intellectual Property Rights Notice for Open Specifications Documentation</w:t>
      </w:r>
    </w:p>
    <w:p w:rsidR="00B346DF" w:rsidRDefault="00866877" w:rsidP="00B346DF">
      <w:pPr>
        <w:pStyle w:val="ListParagraph"/>
        <w:numPr>
          <w:ilvl w:val="0"/>
          <w:numId w:val="84"/>
        </w:numPr>
        <w:spacing w:before="0" w:after="120"/>
        <w:contextualSpacing/>
        <w:textAlignment w:val="top"/>
      </w:pPr>
      <w:r>
        <w:rPr>
          <w:b/>
        </w:rPr>
        <w:t xml:space="preserve">Technical Documentation. </w:t>
      </w:r>
      <w:r>
        <w:t>Microsoft publishes Open Specifications documentation (“this documentation”) for protocols, file formats, data portability, computer languages, and standards support. Additionally, overview documents cover inter-protocol relationsh</w:t>
      </w:r>
      <w:r>
        <w:t xml:space="preserve">ips and interactions. </w:t>
      </w:r>
    </w:p>
    <w:p w:rsidR="00B346DF" w:rsidRDefault="00866877" w:rsidP="00B346DF">
      <w:pPr>
        <w:pStyle w:val="ListParagraph"/>
        <w:numPr>
          <w:ilvl w:val="0"/>
          <w:numId w:val="84"/>
        </w:numPr>
        <w:spacing w:before="0" w:after="120"/>
        <w:contextualSpacing/>
        <w:textAlignment w:val="top"/>
      </w:pPr>
      <w:r>
        <w:rPr>
          <w:b/>
        </w:rPr>
        <w:t>Copyrights</w:t>
      </w:r>
      <w:r>
        <w:t>. This documentation is covered by Microsoft copyrights. Regardless of any other terms that are contained in the terms of use for the Microsoft website that hosts this documentation, you can make copies of it in order to de</w:t>
      </w:r>
      <w:r>
        <w:t xml:space="preserve">velop implementations of the technologies that are described in this documentation and can distribute portions of it in your implementations that use these technologies or in your documentation as necessary to properly document the implementation. You can </w:t>
      </w:r>
      <w:r>
        <w:t xml:space="preserve">also distribute in your implementation, with or without modification, any schemas, IDLs, or code samples that are included in the documentation. This permission also applies to any documents that are referenced in the Open Specifications documentation. </w:t>
      </w:r>
    </w:p>
    <w:p w:rsidR="00B346DF" w:rsidRDefault="00866877" w:rsidP="00B346DF">
      <w:pPr>
        <w:pStyle w:val="ListParagraph"/>
        <w:numPr>
          <w:ilvl w:val="0"/>
          <w:numId w:val="84"/>
        </w:numPr>
        <w:spacing w:before="0" w:after="120"/>
        <w:contextualSpacing/>
        <w:textAlignment w:val="top"/>
      </w:pPr>
      <w:r>
        <w:rPr>
          <w:b/>
        </w:rPr>
        <w:t>No</w:t>
      </w:r>
      <w:r>
        <w:rPr>
          <w:b/>
        </w:rPr>
        <w:t xml:space="preserve"> Trade Secrets</w:t>
      </w:r>
      <w:r>
        <w:t xml:space="preserve">. Microsoft does not claim any trade secret rights in this documentation. </w:t>
      </w:r>
    </w:p>
    <w:p w:rsidR="00B346DF" w:rsidRDefault="00866877" w:rsidP="00B346DF">
      <w:pPr>
        <w:pStyle w:val="ListParagraph"/>
        <w:numPr>
          <w:ilvl w:val="0"/>
          <w:numId w:val="84"/>
        </w:numPr>
        <w:spacing w:before="0" w:after="120"/>
        <w:contextualSpacing/>
        <w:textAlignment w:val="top"/>
      </w:pPr>
      <w:r>
        <w:rPr>
          <w:b/>
        </w:rPr>
        <w:t>Patents</w:t>
      </w:r>
      <w:r>
        <w:t>. Microsoft has patents that might cover your implementations of the technologies described in the Open Specifications documentation. Neither this notice nor Mi</w:t>
      </w:r>
      <w:r>
        <w:t xml:space="preserve">crosoft's delivery of this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w:t>
      </w:r>
      <w:r>
        <w:t xml:space="preserve">cations Promise or Community Promise, as applicable, patent licenses are available by contacting </w:t>
      </w:r>
      <w:hyperlink r:id="rId11" w:history="1">
        <w:r>
          <w:rPr>
            <w:rStyle w:val="Hyperlink"/>
          </w:rPr>
          <w:t>iplg@microsoft.com</w:t>
        </w:r>
      </w:hyperlink>
      <w:r>
        <w:t xml:space="preserve">. </w:t>
      </w:r>
    </w:p>
    <w:p w:rsidR="00B346DF" w:rsidRDefault="00866877" w:rsidP="00B346DF">
      <w:pPr>
        <w:pStyle w:val="ListParagraph"/>
        <w:numPr>
          <w:ilvl w:val="0"/>
          <w:numId w:val="84"/>
        </w:numPr>
        <w:spacing w:before="0" w:after="120"/>
        <w:contextualSpacing/>
        <w:textAlignment w:val="top"/>
      </w:pPr>
      <w:r>
        <w:rPr>
          <w:b/>
        </w:rPr>
        <w:t>License Programs</w:t>
      </w:r>
      <w:r w:rsidRPr="00D72597">
        <w:t xml:space="preserve">. To see all of the protocols in scope under a specific license program and the </w:t>
      </w:r>
      <w:r w:rsidRPr="00D72597">
        <w:t xml:space="preserve">associated patents, visit the </w:t>
      </w:r>
      <w:hyperlink r:id="rId12" w:history="1">
        <w:r w:rsidRPr="00D72597">
          <w:rPr>
            <w:rStyle w:val="Hyperlink"/>
          </w:rPr>
          <w:t>Patent Map</w:t>
        </w:r>
      </w:hyperlink>
      <w:r>
        <w:t xml:space="preserve">. </w:t>
      </w:r>
    </w:p>
    <w:p w:rsidR="00B346DF" w:rsidRDefault="00866877" w:rsidP="00B346DF">
      <w:pPr>
        <w:pStyle w:val="ListParagraph"/>
        <w:numPr>
          <w:ilvl w:val="0"/>
          <w:numId w:val="84"/>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w:t>
      </w:r>
      <w:r>
        <w:t xml:space="preserve">rant any licenses under those rights. For a list of Microsoft trademarks, visit </w:t>
      </w:r>
      <w:hyperlink r:id="rId13" w:history="1">
        <w:r w:rsidRPr="009F1471">
          <w:rPr>
            <w:rStyle w:val="Hyperlink"/>
          </w:rPr>
          <w:t>www.microsoft.com/trademarks</w:t>
        </w:r>
      </w:hyperlink>
      <w:r>
        <w:t xml:space="preserve">. </w:t>
      </w:r>
    </w:p>
    <w:p w:rsidR="00B346DF" w:rsidRDefault="00866877" w:rsidP="00B346DF">
      <w:pPr>
        <w:pStyle w:val="ListParagraph"/>
        <w:numPr>
          <w:ilvl w:val="0"/>
          <w:numId w:val="84"/>
        </w:numPr>
        <w:spacing w:before="0" w:after="120"/>
        <w:contextualSpacing/>
        <w:textAlignment w:val="top"/>
      </w:pPr>
      <w:r>
        <w:rPr>
          <w:b/>
        </w:rPr>
        <w:t>Fictitious Names</w:t>
      </w:r>
      <w:r w:rsidRPr="004D02BB">
        <w:t>. The example companies, organizations, products, domain names, email addres</w:t>
      </w:r>
      <w:r w:rsidRPr="004D02BB">
        <w:t>ses, logos, people, places, and events that are depicted in this documentation are fictitious. No association with any real company, organization, product, domain name, email address, logo, person, place, or event is intended or should be inferred.</w:t>
      </w:r>
    </w:p>
    <w:p w:rsidR="00B346DF" w:rsidRDefault="00866877" w:rsidP="00B346DF">
      <w:pPr>
        <w:spacing w:before="0" w:after="120"/>
        <w:textAlignment w:val="top"/>
      </w:pPr>
      <w:r w:rsidRPr="004D02BB">
        <w:rPr>
          <w:b/>
        </w:rPr>
        <w:t>Reserva</w:t>
      </w:r>
      <w:r w:rsidRPr="004D02BB">
        <w:rPr>
          <w:b/>
        </w:rPr>
        <w:t>tion of Rights</w:t>
      </w:r>
      <w:r>
        <w:t xml:space="preserve">. All other rights are reserved, and this notice does not grant any rights other than as specifically described above, whether by implication, estoppel, or otherwise. </w:t>
      </w:r>
    </w:p>
    <w:p w:rsidR="00B346DF" w:rsidRDefault="00866877" w:rsidP="00B346DF">
      <w:pPr>
        <w:spacing w:after="120"/>
        <w:textAlignment w:val="top"/>
      </w:pPr>
      <w:r w:rsidRPr="004D02BB">
        <w:rPr>
          <w:b/>
        </w:rPr>
        <w:t>Tools</w:t>
      </w:r>
      <w:r>
        <w:t>. The Open Specifications documentation does not require the use of M</w:t>
      </w:r>
      <w:r>
        <w:t>icrosoft programming tools or programming environments in order for you to develop an implementation. If you have access to Microsoft programming tools and environments, you are free to take advantage of them. Certain Open Specifications documents are inte</w:t>
      </w:r>
      <w:r>
        <w:t>nded for use in conjunction with publicly available standards specifications and network programming art and, as such, assume that the reader either is familiar with the aforementioned material or has immediate access to it.</w:t>
      </w:r>
    </w:p>
    <w:p w:rsidR="0010480F" w:rsidRDefault="00866877" w:rsidP="00B346DF">
      <w:pPr>
        <w:spacing w:after="120"/>
        <w:textAlignment w:val="top"/>
      </w:pPr>
      <w:r w:rsidRPr="00D72597">
        <w:rPr>
          <w:b/>
        </w:rPr>
        <w:t>Support.</w:t>
      </w:r>
      <w:r>
        <w:t xml:space="preserve"> For questions and supp</w:t>
      </w:r>
      <w:r>
        <w:t xml:space="preserve">ort, please contact </w:t>
      </w:r>
      <w:hyperlink r:id="rId14" w:history="1">
        <w:r w:rsidRPr="00C8329B">
          <w:rPr>
            <w:rStyle w:val="Hyperlink"/>
          </w:rPr>
          <w:t>dochelp@microsoft.com</w:t>
        </w:r>
      </w:hyperlink>
      <w:r>
        <w:t xml:space="preserve">. </w:t>
      </w:r>
    </w:p>
    <w:p w:rsidR="0010480F" w:rsidRDefault="00866877">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Date</w:t>
            </w:r>
          </w:p>
        </w:tc>
        <w:tc>
          <w:tcPr>
            <w:tcW w:w="0" w:type="auto"/>
          </w:tcPr>
          <w:p w:rsidR="0010480F" w:rsidRDefault="00866877">
            <w:pPr>
              <w:pStyle w:val="TableHeaderText"/>
            </w:pPr>
            <w:r>
              <w:t>Revision History</w:t>
            </w:r>
          </w:p>
        </w:tc>
        <w:tc>
          <w:tcPr>
            <w:tcW w:w="0" w:type="auto"/>
          </w:tcPr>
          <w:p w:rsidR="0010480F" w:rsidRDefault="00866877">
            <w:pPr>
              <w:pStyle w:val="TableHeaderText"/>
            </w:pPr>
            <w:r>
              <w:t>Revision Class</w:t>
            </w:r>
          </w:p>
        </w:tc>
        <w:tc>
          <w:tcPr>
            <w:tcW w:w="0" w:type="auto"/>
          </w:tcPr>
          <w:p w:rsidR="0010480F" w:rsidRDefault="00866877">
            <w:pPr>
              <w:pStyle w:val="TableHeaderText"/>
            </w:pPr>
            <w:r>
              <w:t>Comments</w:t>
            </w:r>
          </w:p>
        </w:tc>
      </w:tr>
      <w:tr w:rsidR="0010480F" w:rsidTr="0010480F">
        <w:tc>
          <w:tcPr>
            <w:tcW w:w="0" w:type="auto"/>
            <w:vAlign w:val="center"/>
          </w:tcPr>
          <w:p w:rsidR="0010480F" w:rsidRDefault="00866877">
            <w:pPr>
              <w:pStyle w:val="TableBodyText"/>
            </w:pPr>
            <w:r>
              <w:t>2/22/2007</w:t>
            </w:r>
          </w:p>
        </w:tc>
        <w:tc>
          <w:tcPr>
            <w:tcW w:w="0" w:type="auto"/>
            <w:vAlign w:val="center"/>
          </w:tcPr>
          <w:p w:rsidR="0010480F" w:rsidRDefault="00866877">
            <w:pPr>
              <w:pStyle w:val="TableBodyText"/>
            </w:pPr>
            <w:r>
              <w:t>0.01</w:t>
            </w:r>
          </w:p>
        </w:tc>
        <w:tc>
          <w:tcPr>
            <w:tcW w:w="0" w:type="auto"/>
            <w:vAlign w:val="center"/>
          </w:tcPr>
          <w:p w:rsidR="0010480F" w:rsidRDefault="00866877">
            <w:pPr>
              <w:pStyle w:val="TableBodyText"/>
            </w:pPr>
            <w:r>
              <w:t>New</w:t>
            </w:r>
          </w:p>
        </w:tc>
        <w:tc>
          <w:tcPr>
            <w:tcW w:w="0" w:type="auto"/>
            <w:vAlign w:val="center"/>
          </w:tcPr>
          <w:p w:rsidR="0010480F" w:rsidRDefault="00866877">
            <w:pPr>
              <w:pStyle w:val="TableBodyText"/>
            </w:pPr>
            <w:r>
              <w:t>Version 0.01 release</w:t>
            </w:r>
          </w:p>
        </w:tc>
      </w:tr>
      <w:tr w:rsidR="0010480F" w:rsidTr="0010480F">
        <w:tc>
          <w:tcPr>
            <w:tcW w:w="0" w:type="auto"/>
            <w:vAlign w:val="center"/>
          </w:tcPr>
          <w:p w:rsidR="0010480F" w:rsidRDefault="00866877">
            <w:pPr>
              <w:pStyle w:val="TableBodyText"/>
            </w:pPr>
            <w:r>
              <w:t>6/1/2007</w:t>
            </w:r>
          </w:p>
        </w:tc>
        <w:tc>
          <w:tcPr>
            <w:tcW w:w="0" w:type="auto"/>
            <w:vAlign w:val="center"/>
          </w:tcPr>
          <w:p w:rsidR="0010480F" w:rsidRDefault="00866877">
            <w:pPr>
              <w:pStyle w:val="TableBodyText"/>
            </w:pPr>
            <w:r>
              <w:t>1.0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7/3/2007</w:t>
            </w:r>
          </w:p>
        </w:tc>
        <w:tc>
          <w:tcPr>
            <w:tcW w:w="0" w:type="auto"/>
            <w:vAlign w:val="center"/>
          </w:tcPr>
          <w:p w:rsidR="0010480F" w:rsidRDefault="00866877">
            <w:pPr>
              <w:pStyle w:val="TableBodyText"/>
            </w:pPr>
            <w:r>
              <w:t>1.1</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Minor technical content updates.</w:t>
            </w:r>
          </w:p>
        </w:tc>
      </w:tr>
      <w:tr w:rsidR="0010480F" w:rsidTr="0010480F">
        <w:tc>
          <w:tcPr>
            <w:tcW w:w="0" w:type="auto"/>
            <w:vAlign w:val="center"/>
          </w:tcPr>
          <w:p w:rsidR="0010480F" w:rsidRDefault="00866877">
            <w:pPr>
              <w:pStyle w:val="TableBodyText"/>
            </w:pPr>
            <w:r>
              <w:t>7/20/2007</w:t>
            </w:r>
          </w:p>
        </w:tc>
        <w:tc>
          <w:tcPr>
            <w:tcW w:w="0" w:type="auto"/>
            <w:vAlign w:val="center"/>
          </w:tcPr>
          <w:p w:rsidR="0010480F" w:rsidRDefault="00866877">
            <w:pPr>
              <w:pStyle w:val="TableBodyText"/>
            </w:pPr>
            <w:r>
              <w:t>1.1.1</w:t>
            </w:r>
          </w:p>
        </w:tc>
        <w:tc>
          <w:tcPr>
            <w:tcW w:w="0" w:type="auto"/>
            <w:vAlign w:val="center"/>
          </w:tcPr>
          <w:p w:rsidR="0010480F" w:rsidRDefault="00866877">
            <w:pPr>
              <w:pStyle w:val="TableBodyText"/>
            </w:pPr>
            <w:r>
              <w:t>Editorial</w:t>
            </w:r>
          </w:p>
        </w:tc>
        <w:tc>
          <w:tcPr>
            <w:tcW w:w="0" w:type="auto"/>
            <w:vAlign w:val="center"/>
          </w:tcPr>
          <w:p w:rsidR="0010480F" w:rsidRDefault="00866877">
            <w:pPr>
              <w:pStyle w:val="TableBodyText"/>
            </w:pPr>
            <w:r>
              <w:t>Changed language and formatting in the technical content.</w:t>
            </w:r>
          </w:p>
        </w:tc>
      </w:tr>
      <w:tr w:rsidR="0010480F" w:rsidTr="0010480F">
        <w:tc>
          <w:tcPr>
            <w:tcW w:w="0" w:type="auto"/>
            <w:vAlign w:val="center"/>
          </w:tcPr>
          <w:p w:rsidR="0010480F" w:rsidRDefault="00866877">
            <w:pPr>
              <w:pStyle w:val="TableBodyText"/>
            </w:pPr>
            <w:r>
              <w:t>8/10/2007</w:t>
            </w:r>
          </w:p>
        </w:tc>
        <w:tc>
          <w:tcPr>
            <w:tcW w:w="0" w:type="auto"/>
            <w:vAlign w:val="center"/>
          </w:tcPr>
          <w:p w:rsidR="0010480F" w:rsidRDefault="00866877">
            <w:pPr>
              <w:pStyle w:val="TableBodyText"/>
            </w:pPr>
            <w:r>
              <w:t>1.2</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Updated content based on feedback.</w:t>
            </w:r>
          </w:p>
        </w:tc>
      </w:tr>
      <w:tr w:rsidR="0010480F" w:rsidTr="0010480F">
        <w:tc>
          <w:tcPr>
            <w:tcW w:w="0" w:type="auto"/>
            <w:vAlign w:val="center"/>
          </w:tcPr>
          <w:p w:rsidR="0010480F" w:rsidRDefault="00866877">
            <w:pPr>
              <w:pStyle w:val="TableBodyText"/>
            </w:pPr>
            <w:r>
              <w:t>9/28/2007</w:t>
            </w:r>
          </w:p>
        </w:tc>
        <w:tc>
          <w:tcPr>
            <w:tcW w:w="0" w:type="auto"/>
            <w:vAlign w:val="center"/>
          </w:tcPr>
          <w:p w:rsidR="0010480F" w:rsidRDefault="00866877">
            <w:pPr>
              <w:pStyle w:val="TableBodyText"/>
            </w:pPr>
            <w:r>
              <w:t>1.3</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Made technical and editorial changes based on feedback.</w:t>
            </w:r>
          </w:p>
        </w:tc>
      </w:tr>
      <w:tr w:rsidR="0010480F" w:rsidTr="0010480F">
        <w:tc>
          <w:tcPr>
            <w:tcW w:w="0" w:type="auto"/>
            <w:vAlign w:val="center"/>
          </w:tcPr>
          <w:p w:rsidR="0010480F" w:rsidRDefault="00866877">
            <w:pPr>
              <w:pStyle w:val="TableBodyText"/>
            </w:pPr>
            <w:r>
              <w:t>10/23/2007</w:t>
            </w:r>
          </w:p>
        </w:tc>
        <w:tc>
          <w:tcPr>
            <w:tcW w:w="0" w:type="auto"/>
            <w:vAlign w:val="center"/>
          </w:tcPr>
          <w:p w:rsidR="0010480F" w:rsidRDefault="00866877">
            <w:pPr>
              <w:pStyle w:val="TableBodyText"/>
            </w:pPr>
            <w:r>
              <w:t>1.3.1</w:t>
            </w:r>
          </w:p>
        </w:tc>
        <w:tc>
          <w:tcPr>
            <w:tcW w:w="0" w:type="auto"/>
            <w:vAlign w:val="center"/>
          </w:tcPr>
          <w:p w:rsidR="0010480F" w:rsidRDefault="00866877">
            <w:pPr>
              <w:pStyle w:val="TableBodyText"/>
            </w:pPr>
            <w:r>
              <w:t>Editorial</w:t>
            </w:r>
          </w:p>
        </w:tc>
        <w:tc>
          <w:tcPr>
            <w:tcW w:w="0" w:type="auto"/>
            <w:vAlign w:val="center"/>
          </w:tcPr>
          <w:p w:rsidR="0010480F" w:rsidRDefault="00866877">
            <w:pPr>
              <w:pStyle w:val="TableBodyText"/>
            </w:pPr>
            <w:r>
              <w:t>Changed language and formatting in the technical content.</w:t>
            </w:r>
          </w:p>
        </w:tc>
      </w:tr>
      <w:tr w:rsidR="0010480F" w:rsidTr="0010480F">
        <w:tc>
          <w:tcPr>
            <w:tcW w:w="0" w:type="auto"/>
            <w:vAlign w:val="center"/>
          </w:tcPr>
          <w:p w:rsidR="0010480F" w:rsidRDefault="00866877">
            <w:pPr>
              <w:pStyle w:val="TableBodyText"/>
            </w:pPr>
            <w:r>
              <w:t>11/30/2007</w:t>
            </w:r>
          </w:p>
        </w:tc>
        <w:tc>
          <w:tcPr>
            <w:tcW w:w="0" w:type="auto"/>
            <w:vAlign w:val="center"/>
          </w:tcPr>
          <w:p w:rsidR="0010480F" w:rsidRDefault="00866877">
            <w:pPr>
              <w:pStyle w:val="TableBodyText"/>
            </w:pPr>
            <w:r>
              <w:t>1.4</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Made technical and editorial changes based on feedback.</w:t>
            </w:r>
          </w:p>
        </w:tc>
      </w:tr>
      <w:tr w:rsidR="0010480F" w:rsidTr="0010480F">
        <w:tc>
          <w:tcPr>
            <w:tcW w:w="0" w:type="auto"/>
            <w:vAlign w:val="center"/>
          </w:tcPr>
          <w:p w:rsidR="0010480F" w:rsidRDefault="00866877">
            <w:pPr>
              <w:pStyle w:val="TableBodyText"/>
            </w:pPr>
            <w:r>
              <w:t>1/25/2008</w:t>
            </w:r>
          </w:p>
        </w:tc>
        <w:tc>
          <w:tcPr>
            <w:tcW w:w="0" w:type="auto"/>
            <w:vAlign w:val="center"/>
          </w:tcPr>
          <w:p w:rsidR="0010480F" w:rsidRDefault="00866877">
            <w:pPr>
              <w:pStyle w:val="TableBodyText"/>
            </w:pPr>
            <w:r>
              <w:t>2.0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3/14/2008</w:t>
            </w:r>
          </w:p>
        </w:tc>
        <w:tc>
          <w:tcPr>
            <w:tcW w:w="0" w:type="auto"/>
            <w:vAlign w:val="center"/>
          </w:tcPr>
          <w:p w:rsidR="0010480F" w:rsidRDefault="00866877">
            <w:pPr>
              <w:pStyle w:val="TableBodyText"/>
            </w:pPr>
            <w:r>
              <w:t>3.0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5/16/2008</w:t>
            </w:r>
          </w:p>
        </w:tc>
        <w:tc>
          <w:tcPr>
            <w:tcW w:w="0" w:type="auto"/>
            <w:vAlign w:val="center"/>
          </w:tcPr>
          <w:p w:rsidR="0010480F" w:rsidRDefault="00866877">
            <w:pPr>
              <w:pStyle w:val="TableBodyText"/>
            </w:pPr>
            <w:r>
              <w:t>3.0.1</w:t>
            </w:r>
          </w:p>
        </w:tc>
        <w:tc>
          <w:tcPr>
            <w:tcW w:w="0" w:type="auto"/>
            <w:vAlign w:val="center"/>
          </w:tcPr>
          <w:p w:rsidR="0010480F" w:rsidRDefault="00866877">
            <w:pPr>
              <w:pStyle w:val="TableBodyText"/>
            </w:pPr>
            <w:r>
              <w:t>Editorial</w:t>
            </w:r>
          </w:p>
        </w:tc>
        <w:tc>
          <w:tcPr>
            <w:tcW w:w="0" w:type="auto"/>
            <w:vAlign w:val="center"/>
          </w:tcPr>
          <w:p w:rsidR="0010480F" w:rsidRDefault="00866877">
            <w:pPr>
              <w:pStyle w:val="TableBodyText"/>
            </w:pPr>
            <w:r>
              <w:t>Changed language and formatting in the technical content.</w:t>
            </w:r>
          </w:p>
        </w:tc>
      </w:tr>
      <w:tr w:rsidR="0010480F" w:rsidTr="0010480F">
        <w:tc>
          <w:tcPr>
            <w:tcW w:w="0" w:type="auto"/>
            <w:vAlign w:val="center"/>
          </w:tcPr>
          <w:p w:rsidR="0010480F" w:rsidRDefault="00866877">
            <w:pPr>
              <w:pStyle w:val="TableBodyText"/>
            </w:pPr>
            <w:r>
              <w:t>6/20/2008</w:t>
            </w:r>
          </w:p>
        </w:tc>
        <w:tc>
          <w:tcPr>
            <w:tcW w:w="0" w:type="auto"/>
            <w:vAlign w:val="center"/>
          </w:tcPr>
          <w:p w:rsidR="0010480F" w:rsidRDefault="00866877">
            <w:pPr>
              <w:pStyle w:val="TableBodyText"/>
            </w:pPr>
            <w:r>
              <w:t>3.1</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Clarified the meaning of the technical content.</w:t>
            </w:r>
          </w:p>
        </w:tc>
      </w:tr>
      <w:tr w:rsidR="0010480F" w:rsidTr="0010480F">
        <w:tc>
          <w:tcPr>
            <w:tcW w:w="0" w:type="auto"/>
            <w:vAlign w:val="center"/>
          </w:tcPr>
          <w:p w:rsidR="0010480F" w:rsidRDefault="00866877">
            <w:pPr>
              <w:pStyle w:val="TableBodyText"/>
            </w:pPr>
            <w:r>
              <w:t>7/25/2008</w:t>
            </w:r>
          </w:p>
        </w:tc>
        <w:tc>
          <w:tcPr>
            <w:tcW w:w="0" w:type="auto"/>
            <w:vAlign w:val="center"/>
          </w:tcPr>
          <w:p w:rsidR="0010480F" w:rsidRDefault="00866877">
            <w:pPr>
              <w:pStyle w:val="TableBodyText"/>
            </w:pPr>
            <w:r>
              <w:t>3.2</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Clarified the meaning of the technical content.</w:t>
            </w:r>
          </w:p>
        </w:tc>
      </w:tr>
      <w:tr w:rsidR="0010480F" w:rsidTr="0010480F">
        <w:tc>
          <w:tcPr>
            <w:tcW w:w="0" w:type="auto"/>
            <w:vAlign w:val="center"/>
          </w:tcPr>
          <w:p w:rsidR="0010480F" w:rsidRDefault="00866877">
            <w:pPr>
              <w:pStyle w:val="TableBodyText"/>
            </w:pPr>
            <w:r>
              <w:t>8/29/2008</w:t>
            </w:r>
          </w:p>
        </w:tc>
        <w:tc>
          <w:tcPr>
            <w:tcW w:w="0" w:type="auto"/>
            <w:vAlign w:val="center"/>
          </w:tcPr>
          <w:p w:rsidR="0010480F" w:rsidRDefault="00866877">
            <w:pPr>
              <w:pStyle w:val="TableBodyText"/>
            </w:pPr>
            <w:r>
              <w:t>3.3</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Clarified the meaning of the technical content.</w:t>
            </w:r>
          </w:p>
        </w:tc>
      </w:tr>
      <w:tr w:rsidR="0010480F" w:rsidTr="0010480F">
        <w:tc>
          <w:tcPr>
            <w:tcW w:w="0" w:type="auto"/>
            <w:vAlign w:val="center"/>
          </w:tcPr>
          <w:p w:rsidR="0010480F" w:rsidRDefault="00866877">
            <w:pPr>
              <w:pStyle w:val="TableBodyText"/>
            </w:pPr>
            <w:r>
              <w:t>10/24/2008</w:t>
            </w:r>
          </w:p>
        </w:tc>
        <w:tc>
          <w:tcPr>
            <w:tcW w:w="0" w:type="auto"/>
            <w:vAlign w:val="center"/>
          </w:tcPr>
          <w:p w:rsidR="0010480F" w:rsidRDefault="00866877">
            <w:pPr>
              <w:pStyle w:val="TableBodyText"/>
            </w:pPr>
            <w:r>
              <w:t>3.3.1</w:t>
            </w:r>
          </w:p>
        </w:tc>
        <w:tc>
          <w:tcPr>
            <w:tcW w:w="0" w:type="auto"/>
            <w:vAlign w:val="center"/>
          </w:tcPr>
          <w:p w:rsidR="0010480F" w:rsidRDefault="00866877">
            <w:pPr>
              <w:pStyle w:val="TableBodyText"/>
            </w:pPr>
            <w:r>
              <w:t>Editorial</w:t>
            </w:r>
          </w:p>
        </w:tc>
        <w:tc>
          <w:tcPr>
            <w:tcW w:w="0" w:type="auto"/>
            <w:vAlign w:val="center"/>
          </w:tcPr>
          <w:p w:rsidR="0010480F" w:rsidRDefault="00866877">
            <w:pPr>
              <w:pStyle w:val="TableBodyText"/>
            </w:pPr>
            <w:r>
              <w:t>Changed language and formatting in the technical content.</w:t>
            </w:r>
          </w:p>
        </w:tc>
      </w:tr>
      <w:tr w:rsidR="0010480F" w:rsidTr="0010480F">
        <w:tc>
          <w:tcPr>
            <w:tcW w:w="0" w:type="auto"/>
            <w:vAlign w:val="center"/>
          </w:tcPr>
          <w:p w:rsidR="0010480F" w:rsidRDefault="00866877">
            <w:pPr>
              <w:pStyle w:val="TableBodyText"/>
            </w:pPr>
            <w:r>
              <w:t>12/5/2008</w:t>
            </w:r>
          </w:p>
        </w:tc>
        <w:tc>
          <w:tcPr>
            <w:tcW w:w="0" w:type="auto"/>
            <w:vAlign w:val="center"/>
          </w:tcPr>
          <w:p w:rsidR="0010480F" w:rsidRDefault="00866877">
            <w:pPr>
              <w:pStyle w:val="TableBodyText"/>
            </w:pPr>
            <w:r>
              <w:t>4.0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1/16/2009</w:t>
            </w:r>
          </w:p>
        </w:tc>
        <w:tc>
          <w:tcPr>
            <w:tcW w:w="0" w:type="auto"/>
            <w:vAlign w:val="center"/>
          </w:tcPr>
          <w:p w:rsidR="0010480F" w:rsidRDefault="00866877">
            <w:pPr>
              <w:pStyle w:val="TableBodyText"/>
            </w:pPr>
            <w:r>
              <w:t>5.0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2/27/2009</w:t>
            </w:r>
          </w:p>
        </w:tc>
        <w:tc>
          <w:tcPr>
            <w:tcW w:w="0" w:type="auto"/>
            <w:vAlign w:val="center"/>
          </w:tcPr>
          <w:p w:rsidR="0010480F" w:rsidRDefault="00866877">
            <w:pPr>
              <w:pStyle w:val="TableBodyText"/>
            </w:pPr>
            <w:r>
              <w:t>5.0.1</w:t>
            </w:r>
          </w:p>
        </w:tc>
        <w:tc>
          <w:tcPr>
            <w:tcW w:w="0" w:type="auto"/>
            <w:vAlign w:val="center"/>
          </w:tcPr>
          <w:p w:rsidR="0010480F" w:rsidRDefault="00866877">
            <w:pPr>
              <w:pStyle w:val="TableBodyText"/>
            </w:pPr>
            <w:r>
              <w:t>Editorial</w:t>
            </w:r>
          </w:p>
        </w:tc>
        <w:tc>
          <w:tcPr>
            <w:tcW w:w="0" w:type="auto"/>
            <w:vAlign w:val="center"/>
          </w:tcPr>
          <w:p w:rsidR="0010480F" w:rsidRDefault="00866877">
            <w:pPr>
              <w:pStyle w:val="TableBodyText"/>
            </w:pPr>
            <w:r>
              <w:t>Changed language and formatting in the technical content.</w:t>
            </w:r>
          </w:p>
        </w:tc>
      </w:tr>
      <w:tr w:rsidR="0010480F" w:rsidTr="0010480F">
        <w:tc>
          <w:tcPr>
            <w:tcW w:w="0" w:type="auto"/>
            <w:vAlign w:val="center"/>
          </w:tcPr>
          <w:p w:rsidR="0010480F" w:rsidRDefault="00866877">
            <w:pPr>
              <w:pStyle w:val="TableBodyText"/>
            </w:pPr>
            <w:r>
              <w:t>4/10/2009</w:t>
            </w:r>
          </w:p>
        </w:tc>
        <w:tc>
          <w:tcPr>
            <w:tcW w:w="0" w:type="auto"/>
            <w:vAlign w:val="center"/>
          </w:tcPr>
          <w:p w:rsidR="0010480F" w:rsidRDefault="00866877">
            <w:pPr>
              <w:pStyle w:val="TableBodyText"/>
            </w:pPr>
            <w:r>
              <w:t>5.0.2</w:t>
            </w:r>
          </w:p>
        </w:tc>
        <w:tc>
          <w:tcPr>
            <w:tcW w:w="0" w:type="auto"/>
            <w:vAlign w:val="center"/>
          </w:tcPr>
          <w:p w:rsidR="0010480F" w:rsidRDefault="00866877">
            <w:pPr>
              <w:pStyle w:val="TableBodyText"/>
            </w:pPr>
            <w:r>
              <w:t>Editorial</w:t>
            </w:r>
          </w:p>
        </w:tc>
        <w:tc>
          <w:tcPr>
            <w:tcW w:w="0" w:type="auto"/>
            <w:vAlign w:val="center"/>
          </w:tcPr>
          <w:p w:rsidR="0010480F" w:rsidRDefault="00866877">
            <w:pPr>
              <w:pStyle w:val="TableBodyText"/>
            </w:pPr>
            <w:r>
              <w:t>Changed language and formatting in the technical content.</w:t>
            </w:r>
          </w:p>
        </w:tc>
      </w:tr>
      <w:tr w:rsidR="0010480F" w:rsidTr="0010480F">
        <w:tc>
          <w:tcPr>
            <w:tcW w:w="0" w:type="auto"/>
            <w:vAlign w:val="center"/>
          </w:tcPr>
          <w:p w:rsidR="0010480F" w:rsidRDefault="00866877">
            <w:pPr>
              <w:pStyle w:val="TableBodyText"/>
            </w:pPr>
            <w:r>
              <w:t>5/22/2009</w:t>
            </w:r>
          </w:p>
        </w:tc>
        <w:tc>
          <w:tcPr>
            <w:tcW w:w="0" w:type="auto"/>
            <w:vAlign w:val="center"/>
          </w:tcPr>
          <w:p w:rsidR="0010480F" w:rsidRDefault="00866877">
            <w:pPr>
              <w:pStyle w:val="TableBodyText"/>
            </w:pPr>
            <w:r>
              <w:t>6.0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7/2/2009</w:t>
            </w:r>
          </w:p>
        </w:tc>
        <w:tc>
          <w:tcPr>
            <w:tcW w:w="0" w:type="auto"/>
            <w:vAlign w:val="center"/>
          </w:tcPr>
          <w:p w:rsidR="0010480F" w:rsidRDefault="00866877">
            <w:pPr>
              <w:pStyle w:val="TableBodyText"/>
            </w:pPr>
            <w:r>
              <w:t>7.0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w:t>
            </w:r>
            <w:r>
              <w:t>ical content.</w:t>
            </w:r>
          </w:p>
        </w:tc>
      </w:tr>
      <w:tr w:rsidR="0010480F" w:rsidTr="0010480F">
        <w:tc>
          <w:tcPr>
            <w:tcW w:w="0" w:type="auto"/>
            <w:vAlign w:val="center"/>
          </w:tcPr>
          <w:p w:rsidR="0010480F" w:rsidRDefault="00866877">
            <w:pPr>
              <w:pStyle w:val="TableBodyText"/>
            </w:pPr>
            <w:r>
              <w:t>8/14/2009</w:t>
            </w:r>
          </w:p>
        </w:tc>
        <w:tc>
          <w:tcPr>
            <w:tcW w:w="0" w:type="auto"/>
            <w:vAlign w:val="center"/>
          </w:tcPr>
          <w:p w:rsidR="0010480F" w:rsidRDefault="00866877">
            <w:pPr>
              <w:pStyle w:val="TableBodyText"/>
            </w:pPr>
            <w:r>
              <w:t>8.0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9/25/2009</w:t>
            </w:r>
          </w:p>
        </w:tc>
        <w:tc>
          <w:tcPr>
            <w:tcW w:w="0" w:type="auto"/>
            <w:vAlign w:val="center"/>
          </w:tcPr>
          <w:p w:rsidR="0010480F" w:rsidRDefault="00866877">
            <w:pPr>
              <w:pStyle w:val="TableBodyText"/>
            </w:pPr>
            <w:r>
              <w:t>8.1</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Clarified the meaning of the technical content.</w:t>
            </w:r>
          </w:p>
        </w:tc>
      </w:tr>
      <w:tr w:rsidR="0010480F" w:rsidTr="0010480F">
        <w:tc>
          <w:tcPr>
            <w:tcW w:w="0" w:type="auto"/>
            <w:vAlign w:val="center"/>
          </w:tcPr>
          <w:p w:rsidR="0010480F" w:rsidRDefault="00866877">
            <w:pPr>
              <w:pStyle w:val="TableBodyText"/>
            </w:pPr>
            <w:r>
              <w:t>11/6/2009</w:t>
            </w:r>
          </w:p>
        </w:tc>
        <w:tc>
          <w:tcPr>
            <w:tcW w:w="0" w:type="auto"/>
            <w:vAlign w:val="center"/>
          </w:tcPr>
          <w:p w:rsidR="0010480F" w:rsidRDefault="00866877">
            <w:pPr>
              <w:pStyle w:val="TableBodyText"/>
            </w:pPr>
            <w:r>
              <w:t>9.0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12/18/2009</w:t>
            </w:r>
          </w:p>
        </w:tc>
        <w:tc>
          <w:tcPr>
            <w:tcW w:w="0" w:type="auto"/>
            <w:vAlign w:val="center"/>
          </w:tcPr>
          <w:p w:rsidR="0010480F" w:rsidRDefault="00866877">
            <w:pPr>
              <w:pStyle w:val="TableBodyText"/>
            </w:pPr>
            <w:r>
              <w:t>10.0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1/29/2010</w:t>
            </w:r>
          </w:p>
        </w:tc>
        <w:tc>
          <w:tcPr>
            <w:tcW w:w="0" w:type="auto"/>
            <w:vAlign w:val="center"/>
          </w:tcPr>
          <w:p w:rsidR="0010480F" w:rsidRDefault="00866877">
            <w:pPr>
              <w:pStyle w:val="TableBodyText"/>
            </w:pPr>
            <w:r>
              <w:t>11.0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3/12/2010</w:t>
            </w:r>
          </w:p>
        </w:tc>
        <w:tc>
          <w:tcPr>
            <w:tcW w:w="0" w:type="auto"/>
            <w:vAlign w:val="center"/>
          </w:tcPr>
          <w:p w:rsidR="0010480F" w:rsidRDefault="00866877">
            <w:pPr>
              <w:pStyle w:val="TableBodyText"/>
            </w:pPr>
            <w:r>
              <w:t>12.0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4/23/2010</w:t>
            </w:r>
          </w:p>
        </w:tc>
        <w:tc>
          <w:tcPr>
            <w:tcW w:w="0" w:type="auto"/>
            <w:vAlign w:val="center"/>
          </w:tcPr>
          <w:p w:rsidR="0010480F" w:rsidRDefault="00866877">
            <w:pPr>
              <w:pStyle w:val="TableBodyText"/>
            </w:pPr>
            <w:r>
              <w:t>12.0.1</w:t>
            </w:r>
          </w:p>
        </w:tc>
        <w:tc>
          <w:tcPr>
            <w:tcW w:w="0" w:type="auto"/>
            <w:vAlign w:val="center"/>
          </w:tcPr>
          <w:p w:rsidR="0010480F" w:rsidRDefault="00866877">
            <w:pPr>
              <w:pStyle w:val="TableBodyText"/>
            </w:pPr>
            <w:r>
              <w:t>Editorial</w:t>
            </w:r>
          </w:p>
        </w:tc>
        <w:tc>
          <w:tcPr>
            <w:tcW w:w="0" w:type="auto"/>
            <w:vAlign w:val="center"/>
          </w:tcPr>
          <w:p w:rsidR="0010480F" w:rsidRDefault="00866877">
            <w:pPr>
              <w:pStyle w:val="TableBodyText"/>
            </w:pPr>
            <w:r>
              <w:t>Changed language and formatting in the technical content.</w:t>
            </w:r>
          </w:p>
        </w:tc>
      </w:tr>
      <w:tr w:rsidR="0010480F" w:rsidTr="0010480F">
        <w:tc>
          <w:tcPr>
            <w:tcW w:w="0" w:type="auto"/>
            <w:vAlign w:val="center"/>
          </w:tcPr>
          <w:p w:rsidR="0010480F" w:rsidRDefault="00866877">
            <w:pPr>
              <w:pStyle w:val="TableBodyText"/>
            </w:pPr>
            <w:r>
              <w:t>6/4/2010</w:t>
            </w:r>
          </w:p>
        </w:tc>
        <w:tc>
          <w:tcPr>
            <w:tcW w:w="0" w:type="auto"/>
            <w:vAlign w:val="center"/>
          </w:tcPr>
          <w:p w:rsidR="0010480F" w:rsidRDefault="00866877">
            <w:pPr>
              <w:pStyle w:val="TableBodyText"/>
            </w:pPr>
            <w:r>
              <w:t>13.0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7/16/2010</w:t>
            </w:r>
          </w:p>
        </w:tc>
        <w:tc>
          <w:tcPr>
            <w:tcW w:w="0" w:type="auto"/>
            <w:vAlign w:val="center"/>
          </w:tcPr>
          <w:p w:rsidR="0010480F" w:rsidRDefault="00866877">
            <w:pPr>
              <w:pStyle w:val="TableBodyText"/>
            </w:pPr>
            <w:r>
              <w:t>14.0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lastRenderedPageBreak/>
              <w:t>8/27/2010</w:t>
            </w:r>
          </w:p>
        </w:tc>
        <w:tc>
          <w:tcPr>
            <w:tcW w:w="0" w:type="auto"/>
            <w:vAlign w:val="center"/>
          </w:tcPr>
          <w:p w:rsidR="0010480F" w:rsidRDefault="00866877">
            <w:pPr>
              <w:pStyle w:val="TableBodyText"/>
            </w:pPr>
            <w:r>
              <w:t>15.0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10/</w:t>
            </w:r>
            <w:r>
              <w:t>8/2010</w:t>
            </w:r>
          </w:p>
        </w:tc>
        <w:tc>
          <w:tcPr>
            <w:tcW w:w="0" w:type="auto"/>
            <w:vAlign w:val="center"/>
          </w:tcPr>
          <w:p w:rsidR="0010480F" w:rsidRDefault="00866877">
            <w:pPr>
              <w:pStyle w:val="TableBodyText"/>
            </w:pPr>
            <w:r>
              <w:t>16.0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11/19/2010</w:t>
            </w:r>
          </w:p>
        </w:tc>
        <w:tc>
          <w:tcPr>
            <w:tcW w:w="0" w:type="auto"/>
            <w:vAlign w:val="center"/>
          </w:tcPr>
          <w:p w:rsidR="0010480F" w:rsidRDefault="00866877">
            <w:pPr>
              <w:pStyle w:val="TableBodyText"/>
            </w:pPr>
            <w:r>
              <w:t>17.0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1/7/2011</w:t>
            </w:r>
          </w:p>
        </w:tc>
        <w:tc>
          <w:tcPr>
            <w:tcW w:w="0" w:type="auto"/>
            <w:vAlign w:val="center"/>
          </w:tcPr>
          <w:p w:rsidR="0010480F" w:rsidRDefault="00866877">
            <w:pPr>
              <w:pStyle w:val="TableBodyText"/>
            </w:pPr>
            <w:r>
              <w:t>18.0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2/11/2011</w:t>
            </w:r>
          </w:p>
        </w:tc>
        <w:tc>
          <w:tcPr>
            <w:tcW w:w="0" w:type="auto"/>
            <w:vAlign w:val="center"/>
          </w:tcPr>
          <w:p w:rsidR="0010480F" w:rsidRDefault="00866877">
            <w:pPr>
              <w:pStyle w:val="TableBodyText"/>
            </w:pPr>
            <w:r>
              <w:t>19.0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3/25/2011</w:t>
            </w:r>
          </w:p>
        </w:tc>
        <w:tc>
          <w:tcPr>
            <w:tcW w:w="0" w:type="auto"/>
            <w:vAlign w:val="center"/>
          </w:tcPr>
          <w:p w:rsidR="0010480F" w:rsidRDefault="00866877">
            <w:pPr>
              <w:pStyle w:val="TableBodyText"/>
            </w:pPr>
            <w:r>
              <w:t>20.0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5/6/2011</w:t>
            </w:r>
          </w:p>
        </w:tc>
        <w:tc>
          <w:tcPr>
            <w:tcW w:w="0" w:type="auto"/>
            <w:vAlign w:val="center"/>
          </w:tcPr>
          <w:p w:rsidR="0010480F" w:rsidRDefault="00866877">
            <w:pPr>
              <w:pStyle w:val="TableBodyText"/>
            </w:pPr>
            <w:r>
              <w:t>20.0</w:t>
            </w:r>
          </w:p>
        </w:tc>
        <w:tc>
          <w:tcPr>
            <w:tcW w:w="0" w:type="auto"/>
            <w:vAlign w:val="center"/>
          </w:tcPr>
          <w:p w:rsidR="0010480F" w:rsidRDefault="00866877">
            <w:pPr>
              <w:pStyle w:val="TableBodyText"/>
            </w:pPr>
            <w:r>
              <w:t>None</w:t>
            </w:r>
          </w:p>
        </w:tc>
        <w:tc>
          <w:tcPr>
            <w:tcW w:w="0" w:type="auto"/>
            <w:vAlign w:val="center"/>
          </w:tcPr>
          <w:p w:rsidR="0010480F" w:rsidRDefault="00866877">
            <w:pPr>
              <w:pStyle w:val="TableBodyText"/>
            </w:pPr>
            <w:r>
              <w:t>No changes to the meaning, language, or formatting of the technical content.</w:t>
            </w:r>
          </w:p>
        </w:tc>
      </w:tr>
      <w:tr w:rsidR="0010480F" w:rsidTr="0010480F">
        <w:tc>
          <w:tcPr>
            <w:tcW w:w="0" w:type="auto"/>
            <w:vAlign w:val="center"/>
          </w:tcPr>
          <w:p w:rsidR="0010480F" w:rsidRDefault="00866877">
            <w:pPr>
              <w:pStyle w:val="TableBodyText"/>
            </w:pPr>
            <w:r>
              <w:t>6/17/2011</w:t>
            </w:r>
          </w:p>
        </w:tc>
        <w:tc>
          <w:tcPr>
            <w:tcW w:w="0" w:type="auto"/>
            <w:vAlign w:val="center"/>
          </w:tcPr>
          <w:p w:rsidR="0010480F" w:rsidRDefault="00866877">
            <w:pPr>
              <w:pStyle w:val="TableBodyText"/>
            </w:pPr>
            <w:r>
              <w:t>21.0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9/23/2011</w:t>
            </w:r>
          </w:p>
        </w:tc>
        <w:tc>
          <w:tcPr>
            <w:tcW w:w="0" w:type="auto"/>
            <w:vAlign w:val="center"/>
          </w:tcPr>
          <w:p w:rsidR="0010480F" w:rsidRDefault="00866877">
            <w:pPr>
              <w:pStyle w:val="TableBodyText"/>
            </w:pPr>
            <w:r>
              <w:t>22.0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12/16/2011</w:t>
            </w:r>
          </w:p>
        </w:tc>
        <w:tc>
          <w:tcPr>
            <w:tcW w:w="0" w:type="auto"/>
            <w:vAlign w:val="center"/>
          </w:tcPr>
          <w:p w:rsidR="0010480F" w:rsidRDefault="00866877">
            <w:pPr>
              <w:pStyle w:val="TableBodyText"/>
            </w:pPr>
            <w:r>
              <w:t>23.0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3/30/2012</w:t>
            </w:r>
          </w:p>
        </w:tc>
        <w:tc>
          <w:tcPr>
            <w:tcW w:w="0" w:type="auto"/>
            <w:vAlign w:val="center"/>
          </w:tcPr>
          <w:p w:rsidR="0010480F" w:rsidRDefault="00866877">
            <w:pPr>
              <w:pStyle w:val="TableBodyText"/>
            </w:pPr>
            <w:r>
              <w:t>24.0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7/12/2012</w:t>
            </w:r>
          </w:p>
        </w:tc>
        <w:tc>
          <w:tcPr>
            <w:tcW w:w="0" w:type="auto"/>
            <w:vAlign w:val="center"/>
          </w:tcPr>
          <w:p w:rsidR="0010480F" w:rsidRDefault="00866877">
            <w:pPr>
              <w:pStyle w:val="TableBodyText"/>
            </w:pPr>
            <w:r>
              <w:t>25.0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10/25/2012</w:t>
            </w:r>
          </w:p>
        </w:tc>
        <w:tc>
          <w:tcPr>
            <w:tcW w:w="0" w:type="auto"/>
            <w:vAlign w:val="center"/>
          </w:tcPr>
          <w:p w:rsidR="0010480F" w:rsidRDefault="00866877">
            <w:pPr>
              <w:pStyle w:val="TableBodyText"/>
            </w:pPr>
            <w:r>
              <w:t>26.0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1/31/2013</w:t>
            </w:r>
          </w:p>
        </w:tc>
        <w:tc>
          <w:tcPr>
            <w:tcW w:w="0" w:type="auto"/>
            <w:vAlign w:val="center"/>
          </w:tcPr>
          <w:p w:rsidR="0010480F" w:rsidRDefault="00866877">
            <w:pPr>
              <w:pStyle w:val="TableBodyText"/>
            </w:pPr>
            <w:r>
              <w:t>26.1</w:t>
            </w:r>
          </w:p>
        </w:tc>
        <w:tc>
          <w:tcPr>
            <w:tcW w:w="0" w:type="auto"/>
            <w:vAlign w:val="center"/>
          </w:tcPr>
          <w:p w:rsidR="0010480F" w:rsidRDefault="00866877">
            <w:pPr>
              <w:pStyle w:val="TableBodyText"/>
            </w:pPr>
            <w:r>
              <w:t>Minor</w:t>
            </w:r>
          </w:p>
        </w:tc>
        <w:tc>
          <w:tcPr>
            <w:tcW w:w="0" w:type="auto"/>
            <w:vAlign w:val="center"/>
          </w:tcPr>
          <w:p w:rsidR="0010480F" w:rsidRDefault="00866877">
            <w:pPr>
              <w:pStyle w:val="TableBodyText"/>
            </w:pPr>
            <w:r>
              <w:t>Clarified the meaning of the technical content.</w:t>
            </w:r>
          </w:p>
        </w:tc>
      </w:tr>
      <w:tr w:rsidR="0010480F" w:rsidTr="0010480F">
        <w:tc>
          <w:tcPr>
            <w:tcW w:w="0" w:type="auto"/>
            <w:vAlign w:val="center"/>
          </w:tcPr>
          <w:p w:rsidR="0010480F" w:rsidRDefault="00866877">
            <w:pPr>
              <w:pStyle w:val="TableBodyText"/>
            </w:pPr>
            <w:r>
              <w:t>8/8/2013</w:t>
            </w:r>
          </w:p>
        </w:tc>
        <w:tc>
          <w:tcPr>
            <w:tcW w:w="0" w:type="auto"/>
            <w:vAlign w:val="center"/>
          </w:tcPr>
          <w:p w:rsidR="0010480F" w:rsidRDefault="00866877">
            <w:pPr>
              <w:pStyle w:val="TableBodyText"/>
            </w:pPr>
            <w:r>
              <w:t>27.0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Updated and revised the technical content.</w:t>
            </w:r>
          </w:p>
        </w:tc>
      </w:tr>
      <w:tr w:rsidR="0010480F" w:rsidTr="0010480F">
        <w:tc>
          <w:tcPr>
            <w:tcW w:w="0" w:type="auto"/>
            <w:vAlign w:val="center"/>
          </w:tcPr>
          <w:p w:rsidR="0010480F" w:rsidRDefault="00866877">
            <w:pPr>
              <w:pStyle w:val="TableBodyText"/>
            </w:pPr>
            <w:r>
              <w:t>11/14/2013</w:t>
            </w:r>
          </w:p>
        </w:tc>
        <w:tc>
          <w:tcPr>
            <w:tcW w:w="0" w:type="auto"/>
            <w:vAlign w:val="center"/>
          </w:tcPr>
          <w:p w:rsidR="0010480F" w:rsidRDefault="00866877">
            <w:pPr>
              <w:pStyle w:val="TableBodyText"/>
            </w:pPr>
            <w:r>
              <w:t>27.0</w:t>
            </w:r>
          </w:p>
        </w:tc>
        <w:tc>
          <w:tcPr>
            <w:tcW w:w="0" w:type="auto"/>
            <w:vAlign w:val="center"/>
          </w:tcPr>
          <w:p w:rsidR="0010480F" w:rsidRDefault="00866877">
            <w:pPr>
              <w:pStyle w:val="TableBodyText"/>
            </w:pPr>
            <w:r>
              <w:t>None</w:t>
            </w:r>
          </w:p>
        </w:tc>
        <w:tc>
          <w:tcPr>
            <w:tcW w:w="0" w:type="auto"/>
            <w:vAlign w:val="center"/>
          </w:tcPr>
          <w:p w:rsidR="0010480F" w:rsidRDefault="00866877">
            <w:pPr>
              <w:pStyle w:val="TableBodyText"/>
            </w:pPr>
            <w:r>
              <w:t>No changes to the meaning, language, or formatting of the technical content.</w:t>
            </w:r>
          </w:p>
        </w:tc>
      </w:tr>
      <w:tr w:rsidR="0010480F" w:rsidTr="0010480F">
        <w:tc>
          <w:tcPr>
            <w:tcW w:w="0" w:type="auto"/>
            <w:vAlign w:val="center"/>
          </w:tcPr>
          <w:p w:rsidR="0010480F" w:rsidRDefault="00866877">
            <w:pPr>
              <w:pStyle w:val="TableBodyText"/>
            </w:pPr>
            <w:r>
              <w:t>2/13/2014</w:t>
            </w:r>
          </w:p>
        </w:tc>
        <w:tc>
          <w:tcPr>
            <w:tcW w:w="0" w:type="auto"/>
            <w:vAlign w:val="center"/>
          </w:tcPr>
          <w:p w:rsidR="0010480F" w:rsidRDefault="00866877">
            <w:pPr>
              <w:pStyle w:val="TableBodyText"/>
            </w:pPr>
            <w:r>
              <w:t>27.0</w:t>
            </w:r>
          </w:p>
        </w:tc>
        <w:tc>
          <w:tcPr>
            <w:tcW w:w="0" w:type="auto"/>
            <w:vAlign w:val="center"/>
          </w:tcPr>
          <w:p w:rsidR="0010480F" w:rsidRDefault="00866877">
            <w:pPr>
              <w:pStyle w:val="TableBodyText"/>
            </w:pPr>
            <w:r>
              <w:t>None</w:t>
            </w:r>
          </w:p>
        </w:tc>
        <w:tc>
          <w:tcPr>
            <w:tcW w:w="0" w:type="auto"/>
            <w:vAlign w:val="center"/>
          </w:tcPr>
          <w:p w:rsidR="0010480F" w:rsidRDefault="00866877">
            <w:pPr>
              <w:pStyle w:val="TableBodyText"/>
            </w:pPr>
            <w:r>
              <w:t>No changes to the meaning, language, or formatting of the technical content.</w:t>
            </w:r>
          </w:p>
        </w:tc>
      </w:tr>
      <w:tr w:rsidR="0010480F" w:rsidTr="0010480F">
        <w:tc>
          <w:tcPr>
            <w:tcW w:w="0" w:type="auto"/>
            <w:vAlign w:val="center"/>
          </w:tcPr>
          <w:p w:rsidR="0010480F" w:rsidRDefault="00866877">
            <w:pPr>
              <w:pStyle w:val="TableBodyText"/>
            </w:pPr>
            <w:r>
              <w:t>5/15/2014</w:t>
            </w:r>
          </w:p>
        </w:tc>
        <w:tc>
          <w:tcPr>
            <w:tcW w:w="0" w:type="auto"/>
            <w:vAlign w:val="center"/>
          </w:tcPr>
          <w:p w:rsidR="0010480F" w:rsidRDefault="00866877">
            <w:pPr>
              <w:pStyle w:val="TableBodyText"/>
            </w:pPr>
            <w:r>
              <w:t>27.0</w:t>
            </w:r>
          </w:p>
        </w:tc>
        <w:tc>
          <w:tcPr>
            <w:tcW w:w="0" w:type="auto"/>
            <w:vAlign w:val="center"/>
          </w:tcPr>
          <w:p w:rsidR="0010480F" w:rsidRDefault="00866877">
            <w:pPr>
              <w:pStyle w:val="TableBodyText"/>
            </w:pPr>
            <w:r>
              <w:t>None</w:t>
            </w:r>
          </w:p>
        </w:tc>
        <w:tc>
          <w:tcPr>
            <w:tcW w:w="0" w:type="auto"/>
            <w:vAlign w:val="center"/>
          </w:tcPr>
          <w:p w:rsidR="0010480F" w:rsidRDefault="00866877">
            <w:pPr>
              <w:pStyle w:val="TableBodyText"/>
            </w:pPr>
            <w:r>
              <w:t>No changes to the meaning, language, or formatting of the technical content.</w:t>
            </w:r>
          </w:p>
        </w:tc>
      </w:tr>
      <w:tr w:rsidR="0010480F" w:rsidTr="0010480F">
        <w:tc>
          <w:tcPr>
            <w:tcW w:w="0" w:type="auto"/>
            <w:vAlign w:val="center"/>
          </w:tcPr>
          <w:p w:rsidR="0010480F" w:rsidRDefault="00866877">
            <w:pPr>
              <w:pStyle w:val="TableBodyText"/>
            </w:pPr>
            <w:r>
              <w:t>6/30/2015</w:t>
            </w:r>
          </w:p>
        </w:tc>
        <w:tc>
          <w:tcPr>
            <w:tcW w:w="0" w:type="auto"/>
            <w:vAlign w:val="center"/>
          </w:tcPr>
          <w:p w:rsidR="0010480F" w:rsidRDefault="00866877">
            <w:pPr>
              <w:pStyle w:val="TableBodyText"/>
            </w:pPr>
            <w:r>
              <w:t>28.0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Significantly changed the technical content.</w:t>
            </w:r>
          </w:p>
        </w:tc>
      </w:tr>
      <w:tr w:rsidR="0010480F" w:rsidTr="0010480F">
        <w:tc>
          <w:tcPr>
            <w:tcW w:w="0" w:type="auto"/>
            <w:vAlign w:val="center"/>
          </w:tcPr>
          <w:p w:rsidR="0010480F" w:rsidRDefault="00866877">
            <w:pPr>
              <w:pStyle w:val="TableBodyText"/>
            </w:pPr>
            <w:r>
              <w:t>10/16/2015</w:t>
            </w:r>
          </w:p>
        </w:tc>
        <w:tc>
          <w:tcPr>
            <w:tcW w:w="0" w:type="auto"/>
            <w:vAlign w:val="center"/>
          </w:tcPr>
          <w:p w:rsidR="0010480F" w:rsidRDefault="00866877">
            <w:pPr>
              <w:pStyle w:val="TableBodyText"/>
            </w:pPr>
            <w:r>
              <w:t>28.0</w:t>
            </w:r>
          </w:p>
        </w:tc>
        <w:tc>
          <w:tcPr>
            <w:tcW w:w="0" w:type="auto"/>
            <w:vAlign w:val="center"/>
          </w:tcPr>
          <w:p w:rsidR="0010480F" w:rsidRDefault="00866877">
            <w:pPr>
              <w:pStyle w:val="TableBodyText"/>
            </w:pPr>
            <w:r>
              <w:t>None</w:t>
            </w:r>
          </w:p>
        </w:tc>
        <w:tc>
          <w:tcPr>
            <w:tcW w:w="0" w:type="auto"/>
            <w:vAlign w:val="center"/>
          </w:tcPr>
          <w:p w:rsidR="0010480F" w:rsidRDefault="00866877">
            <w:pPr>
              <w:pStyle w:val="TableBodyText"/>
            </w:pPr>
            <w:r>
              <w:t>No changes to the meaning, language, or formatting of the technical content.</w:t>
            </w:r>
          </w:p>
        </w:tc>
      </w:tr>
      <w:tr w:rsidR="0010480F" w:rsidTr="0010480F">
        <w:tc>
          <w:tcPr>
            <w:tcW w:w="0" w:type="auto"/>
            <w:vAlign w:val="center"/>
          </w:tcPr>
          <w:p w:rsidR="0010480F" w:rsidRDefault="00866877">
            <w:pPr>
              <w:pStyle w:val="TableBodyText"/>
            </w:pPr>
            <w:r>
              <w:t>7/14/2016</w:t>
            </w:r>
          </w:p>
        </w:tc>
        <w:tc>
          <w:tcPr>
            <w:tcW w:w="0" w:type="auto"/>
            <w:vAlign w:val="center"/>
          </w:tcPr>
          <w:p w:rsidR="0010480F" w:rsidRDefault="00866877">
            <w:pPr>
              <w:pStyle w:val="TableBodyText"/>
            </w:pPr>
            <w:r>
              <w:t>29</w:t>
            </w:r>
            <w:r>
              <w:t>.0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Significantly changed the technical content.</w:t>
            </w:r>
          </w:p>
        </w:tc>
      </w:tr>
      <w:tr w:rsidR="0010480F" w:rsidTr="0010480F">
        <w:tc>
          <w:tcPr>
            <w:tcW w:w="0" w:type="auto"/>
            <w:vAlign w:val="center"/>
          </w:tcPr>
          <w:p w:rsidR="0010480F" w:rsidRDefault="00866877">
            <w:pPr>
              <w:pStyle w:val="TableBodyText"/>
            </w:pPr>
            <w:r>
              <w:t>6/1/2017</w:t>
            </w:r>
          </w:p>
        </w:tc>
        <w:tc>
          <w:tcPr>
            <w:tcW w:w="0" w:type="auto"/>
            <w:vAlign w:val="center"/>
          </w:tcPr>
          <w:p w:rsidR="0010480F" w:rsidRDefault="00866877">
            <w:pPr>
              <w:pStyle w:val="TableBodyText"/>
            </w:pPr>
            <w:r>
              <w:t>29.0</w:t>
            </w:r>
          </w:p>
        </w:tc>
        <w:tc>
          <w:tcPr>
            <w:tcW w:w="0" w:type="auto"/>
            <w:vAlign w:val="center"/>
          </w:tcPr>
          <w:p w:rsidR="0010480F" w:rsidRDefault="00866877">
            <w:pPr>
              <w:pStyle w:val="TableBodyText"/>
            </w:pPr>
            <w:r>
              <w:t>None</w:t>
            </w:r>
          </w:p>
        </w:tc>
        <w:tc>
          <w:tcPr>
            <w:tcW w:w="0" w:type="auto"/>
            <w:vAlign w:val="center"/>
          </w:tcPr>
          <w:p w:rsidR="0010480F" w:rsidRDefault="00866877">
            <w:pPr>
              <w:pStyle w:val="TableBodyText"/>
            </w:pPr>
            <w:r>
              <w:t>No changes to the meaning, language, or formatting of the technical content.</w:t>
            </w:r>
          </w:p>
        </w:tc>
      </w:tr>
      <w:tr w:rsidR="0010480F" w:rsidTr="0010480F">
        <w:tc>
          <w:tcPr>
            <w:tcW w:w="0" w:type="auto"/>
            <w:vAlign w:val="center"/>
          </w:tcPr>
          <w:p w:rsidR="0010480F" w:rsidRDefault="00866877">
            <w:pPr>
              <w:pStyle w:val="TableBodyText"/>
            </w:pPr>
            <w:r>
              <w:t>9/15/2017</w:t>
            </w:r>
          </w:p>
        </w:tc>
        <w:tc>
          <w:tcPr>
            <w:tcW w:w="0" w:type="auto"/>
            <w:vAlign w:val="center"/>
          </w:tcPr>
          <w:p w:rsidR="0010480F" w:rsidRDefault="00866877">
            <w:pPr>
              <w:pStyle w:val="TableBodyText"/>
            </w:pPr>
            <w:r>
              <w:t>30.0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Significantly changed the technical content.</w:t>
            </w:r>
          </w:p>
        </w:tc>
      </w:tr>
      <w:tr w:rsidR="0010480F" w:rsidTr="0010480F">
        <w:tc>
          <w:tcPr>
            <w:tcW w:w="0" w:type="auto"/>
            <w:vAlign w:val="center"/>
          </w:tcPr>
          <w:p w:rsidR="0010480F" w:rsidRDefault="00866877">
            <w:pPr>
              <w:pStyle w:val="TableBodyText"/>
            </w:pPr>
            <w:r>
              <w:t>12/1/2017</w:t>
            </w:r>
          </w:p>
        </w:tc>
        <w:tc>
          <w:tcPr>
            <w:tcW w:w="0" w:type="auto"/>
            <w:vAlign w:val="center"/>
          </w:tcPr>
          <w:p w:rsidR="0010480F" w:rsidRDefault="00866877">
            <w:pPr>
              <w:pStyle w:val="TableBodyText"/>
            </w:pPr>
            <w:r>
              <w:t>30.0</w:t>
            </w:r>
          </w:p>
        </w:tc>
        <w:tc>
          <w:tcPr>
            <w:tcW w:w="0" w:type="auto"/>
            <w:vAlign w:val="center"/>
          </w:tcPr>
          <w:p w:rsidR="0010480F" w:rsidRDefault="00866877">
            <w:pPr>
              <w:pStyle w:val="TableBodyText"/>
            </w:pPr>
            <w:r>
              <w:t>None</w:t>
            </w:r>
          </w:p>
        </w:tc>
        <w:tc>
          <w:tcPr>
            <w:tcW w:w="0" w:type="auto"/>
            <w:vAlign w:val="center"/>
          </w:tcPr>
          <w:p w:rsidR="0010480F" w:rsidRDefault="00866877">
            <w:pPr>
              <w:pStyle w:val="TableBodyText"/>
            </w:pPr>
            <w:r>
              <w:t>No changes to the meaning, language, or formatting of the technical content.</w:t>
            </w:r>
          </w:p>
        </w:tc>
      </w:tr>
      <w:tr w:rsidR="0010480F" w:rsidTr="0010480F">
        <w:tc>
          <w:tcPr>
            <w:tcW w:w="0" w:type="auto"/>
            <w:vAlign w:val="center"/>
          </w:tcPr>
          <w:p w:rsidR="0010480F" w:rsidRDefault="00866877">
            <w:pPr>
              <w:pStyle w:val="TableBodyText"/>
            </w:pPr>
            <w:r>
              <w:t>9/12/2018</w:t>
            </w:r>
          </w:p>
        </w:tc>
        <w:tc>
          <w:tcPr>
            <w:tcW w:w="0" w:type="auto"/>
            <w:vAlign w:val="center"/>
          </w:tcPr>
          <w:p w:rsidR="0010480F" w:rsidRDefault="00866877">
            <w:pPr>
              <w:pStyle w:val="TableBodyText"/>
            </w:pPr>
            <w:r>
              <w:t>31.0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Significantly changed the technical content.</w:t>
            </w:r>
          </w:p>
        </w:tc>
      </w:tr>
      <w:tr w:rsidR="0010480F" w:rsidTr="0010480F">
        <w:tc>
          <w:tcPr>
            <w:tcW w:w="0" w:type="auto"/>
            <w:vAlign w:val="center"/>
          </w:tcPr>
          <w:p w:rsidR="0010480F" w:rsidRDefault="00866877">
            <w:pPr>
              <w:pStyle w:val="TableBodyText"/>
            </w:pPr>
            <w:r>
              <w:t>4/7/2021</w:t>
            </w:r>
          </w:p>
        </w:tc>
        <w:tc>
          <w:tcPr>
            <w:tcW w:w="0" w:type="auto"/>
            <w:vAlign w:val="center"/>
          </w:tcPr>
          <w:p w:rsidR="0010480F" w:rsidRDefault="00866877">
            <w:pPr>
              <w:pStyle w:val="TableBodyText"/>
            </w:pPr>
            <w:r>
              <w:t>32.0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Significantly changed the technical content.</w:t>
            </w:r>
          </w:p>
        </w:tc>
      </w:tr>
      <w:tr w:rsidR="0010480F" w:rsidTr="0010480F">
        <w:tc>
          <w:tcPr>
            <w:tcW w:w="0" w:type="auto"/>
            <w:vAlign w:val="center"/>
          </w:tcPr>
          <w:p w:rsidR="0010480F" w:rsidRDefault="00866877">
            <w:pPr>
              <w:pStyle w:val="TableBodyText"/>
            </w:pPr>
            <w:r>
              <w:t>6/25/2021</w:t>
            </w:r>
          </w:p>
        </w:tc>
        <w:tc>
          <w:tcPr>
            <w:tcW w:w="0" w:type="auto"/>
            <w:vAlign w:val="center"/>
          </w:tcPr>
          <w:p w:rsidR="0010480F" w:rsidRDefault="00866877">
            <w:pPr>
              <w:pStyle w:val="TableBodyText"/>
            </w:pPr>
            <w:r>
              <w:t>33.0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Significantly changed the technical content.</w:t>
            </w:r>
          </w:p>
        </w:tc>
      </w:tr>
      <w:tr w:rsidR="0010480F" w:rsidTr="0010480F">
        <w:tc>
          <w:tcPr>
            <w:tcW w:w="0" w:type="auto"/>
            <w:vAlign w:val="center"/>
          </w:tcPr>
          <w:p w:rsidR="0010480F" w:rsidRDefault="00866877">
            <w:pPr>
              <w:pStyle w:val="TableBodyText"/>
            </w:pPr>
            <w:r>
              <w:t>4/23/2024</w:t>
            </w:r>
          </w:p>
        </w:tc>
        <w:tc>
          <w:tcPr>
            <w:tcW w:w="0" w:type="auto"/>
            <w:vAlign w:val="center"/>
          </w:tcPr>
          <w:p w:rsidR="0010480F" w:rsidRDefault="00866877">
            <w:pPr>
              <w:pStyle w:val="TableBodyText"/>
            </w:pPr>
            <w:r>
              <w:t>34.0</w:t>
            </w:r>
          </w:p>
        </w:tc>
        <w:tc>
          <w:tcPr>
            <w:tcW w:w="0" w:type="auto"/>
            <w:vAlign w:val="center"/>
          </w:tcPr>
          <w:p w:rsidR="0010480F" w:rsidRDefault="00866877">
            <w:pPr>
              <w:pStyle w:val="TableBodyText"/>
            </w:pPr>
            <w:r>
              <w:t>Major</w:t>
            </w:r>
          </w:p>
        </w:tc>
        <w:tc>
          <w:tcPr>
            <w:tcW w:w="0" w:type="auto"/>
            <w:vAlign w:val="center"/>
          </w:tcPr>
          <w:p w:rsidR="0010480F" w:rsidRDefault="00866877">
            <w:pPr>
              <w:pStyle w:val="TableBodyText"/>
            </w:pPr>
            <w:r>
              <w:t>Significantly changed the technical content.</w:t>
            </w:r>
          </w:p>
        </w:tc>
      </w:tr>
    </w:tbl>
    <w:p w:rsidR="0010480F" w:rsidRDefault="00866877">
      <w:pPr>
        <w:pStyle w:val="TOCHeading"/>
      </w:pPr>
      <w:r>
        <w:lastRenderedPageBreak/>
        <w:t>Table of Contents</w:t>
      </w:r>
    </w:p>
    <w:p w:rsidR="00866877" w:rsidRDefault="00866877">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16851" w:history="1">
        <w:r w:rsidRPr="00BB557B">
          <w:rPr>
            <w:rStyle w:val="Hyperlink"/>
            <w:noProof/>
          </w:rPr>
          <w:t>1</w:t>
        </w:r>
        <w:r>
          <w:rPr>
            <w:rFonts w:asciiTheme="minorHAnsi" w:eastAsiaTheme="minorEastAsia" w:hAnsiTheme="minorHAnsi" w:cstheme="minorBidi"/>
            <w:b w:val="0"/>
            <w:bCs w:val="0"/>
            <w:noProof/>
            <w:sz w:val="22"/>
            <w:szCs w:val="22"/>
          </w:rPr>
          <w:tab/>
        </w:r>
        <w:r w:rsidRPr="00BB557B">
          <w:rPr>
            <w:rStyle w:val="Hyperlink"/>
            <w:noProof/>
          </w:rPr>
          <w:t>Introduction</w:t>
        </w:r>
        <w:r>
          <w:rPr>
            <w:noProof/>
            <w:webHidden/>
          </w:rPr>
          <w:tab/>
        </w:r>
        <w:r>
          <w:rPr>
            <w:noProof/>
            <w:webHidden/>
          </w:rPr>
          <w:fldChar w:fldCharType="begin"/>
        </w:r>
        <w:r>
          <w:rPr>
            <w:noProof/>
            <w:webHidden/>
          </w:rPr>
          <w:instrText xml:space="preserve"> PAGEREF _Toc164816851 \h </w:instrText>
        </w:r>
        <w:r>
          <w:rPr>
            <w:noProof/>
            <w:webHidden/>
          </w:rPr>
        </w:r>
        <w:r>
          <w:rPr>
            <w:noProof/>
            <w:webHidden/>
          </w:rPr>
          <w:fldChar w:fldCharType="separate"/>
        </w:r>
        <w:r>
          <w:rPr>
            <w:noProof/>
            <w:webHidden/>
          </w:rPr>
          <w:t>11</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52" w:history="1">
        <w:r w:rsidRPr="00BB557B">
          <w:rPr>
            <w:rStyle w:val="Hyperlink"/>
            <w:noProof/>
          </w:rPr>
          <w:t>1.1</w:t>
        </w:r>
        <w:r>
          <w:rPr>
            <w:rFonts w:asciiTheme="minorHAnsi" w:eastAsiaTheme="minorEastAsia" w:hAnsiTheme="minorHAnsi" w:cstheme="minorBidi"/>
            <w:noProof/>
            <w:sz w:val="22"/>
            <w:szCs w:val="22"/>
          </w:rPr>
          <w:tab/>
        </w:r>
        <w:r w:rsidRPr="00BB557B">
          <w:rPr>
            <w:rStyle w:val="Hyperlink"/>
            <w:noProof/>
          </w:rPr>
          <w:t>Glossary</w:t>
        </w:r>
        <w:r>
          <w:rPr>
            <w:noProof/>
            <w:webHidden/>
          </w:rPr>
          <w:tab/>
        </w:r>
        <w:r>
          <w:rPr>
            <w:noProof/>
            <w:webHidden/>
          </w:rPr>
          <w:fldChar w:fldCharType="begin"/>
        </w:r>
        <w:r>
          <w:rPr>
            <w:noProof/>
            <w:webHidden/>
          </w:rPr>
          <w:instrText xml:space="preserve"> PAGEREF _Toc164816852 \h </w:instrText>
        </w:r>
        <w:r>
          <w:rPr>
            <w:noProof/>
            <w:webHidden/>
          </w:rPr>
        </w:r>
        <w:r>
          <w:rPr>
            <w:noProof/>
            <w:webHidden/>
          </w:rPr>
          <w:fldChar w:fldCharType="separate"/>
        </w:r>
        <w:r>
          <w:rPr>
            <w:noProof/>
            <w:webHidden/>
          </w:rPr>
          <w:t>11</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53" w:history="1">
        <w:r w:rsidRPr="00BB557B">
          <w:rPr>
            <w:rStyle w:val="Hyperlink"/>
            <w:noProof/>
          </w:rPr>
          <w:t>1.2</w:t>
        </w:r>
        <w:r>
          <w:rPr>
            <w:rFonts w:asciiTheme="minorHAnsi" w:eastAsiaTheme="minorEastAsia" w:hAnsiTheme="minorHAnsi" w:cstheme="minorBidi"/>
            <w:noProof/>
            <w:sz w:val="22"/>
            <w:szCs w:val="22"/>
          </w:rPr>
          <w:tab/>
        </w:r>
        <w:r w:rsidRPr="00BB557B">
          <w:rPr>
            <w:rStyle w:val="Hyperlink"/>
            <w:noProof/>
          </w:rPr>
          <w:t>References</w:t>
        </w:r>
        <w:r>
          <w:rPr>
            <w:noProof/>
            <w:webHidden/>
          </w:rPr>
          <w:tab/>
        </w:r>
        <w:r>
          <w:rPr>
            <w:noProof/>
            <w:webHidden/>
          </w:rPr>
          <w:fldChar w:fldCharType="begin"/>
        </w:r>
        <w:r>
          <w:rPr>
            <w:noProof/>
            <w:webHidden/>
          </w:rPr>
          <w:instrText xml:space="preserve"> PAGEREF _Toc164816853 \h </w:instrText>
        </w:r>
        <w:r>
          <w:rPr>
            <w:noProof/>
            <w:webHidden/>
          </w:rPr>
        </w:r>
        <w:r>
          <w:rPr>
            <w:noProof/>
            <w:webHidden/>
          </w:rPr>
          <w:fldChar w:fldCharType="separate"/>
        </w:r>
        <w:r>
          <w:rPr>
            <w:noProof/>
            <w:webHidden/>
          </w:rPr>
          <w:t>12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854" w:history="1">
        <w:r w:rsidRPr="00BB557B">
          <w:rPr>
            <w:rStyle w:val="Hyperlink"/>
            <w:noProof/>
          </w:rPr>
          <w:t>1.2.1</w:t>
        </w:r>
        <w:r>
          <w:rPr>
            <w:rFonts w:asciiTheme="minorHAnsi" w:eastAsiaTheme="minorEastAsia" w:hAnsiTheme="minorHAnsi" w:cstheme="minorBidi"/>
            <w:noProof/>
            <w:sz w:val="22"/>
            <w:szCs w:val="22"/>
          </w:rPr>
          <w:tab/>
        </w:r>
        <w:r w:rsidRPr="00BB557B">
          <w:rPr>
            <w:rStyle w:val="Hyperlink"/>
            <w:noProof/>
          </w:rPr>
          <w:t>Normative References</w:t>
        </w:r>
        <w:r>
          <w:rPr>
            <w:noProof/>
            <w:webHidden/>
          </w:rPr>
          <w:tab/>
        </w:r>
        <w:r>
          <w:rPr>
            <w:noProof/>
            <w:webHidden/>
          </w:rPr>
          <w:fldChar w:fldCharType="begin"/>
        </w:r>
        <w:r>
          <w:rPr>
            <w:noProof/>
            <w:webHidden/>
          </w:rPr>
          <w:instrText xml:space="preserve"> PAGEREF _Toc164816854 \h </w:instrText>
        </w:r>
        <w:r>
          <w:rPr>
            <w:noProof/>
            <w:webHidden/>
          </w:rPr>
        </w:r>
        <w:r>
          <w:rPr>
            <w:noProof/>
            <w:webHidden/>
          </w:rPr>
          <w:fldChar w:fldCharType="separate"/>
        </w:r>
        <w:r>
          <w:rPr>
            <w:noProof/>
            <w:webHidden/>
          </w:rPr>
          <w:t>12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855" w:history="1">
        <w:r w:rsidRPr="00BB557B">
          <w:rPr>
            <w:rStyle w:val="Hyperlink"/>
            <w:noProof/>
          </w:rPr>
          <w:t>1.2.2</w:t>
        </w:r>
        <w:r>
          <w:rPr>
            <w:rFonts w:asciiTheme="minorHAnsi" w:eastAsiaTheme="minorEastAsia" w:hAnsiTheme="minorHAnsi" w:cstheme="minorBidi"/>
            <w:noProof/>
            <w:sz w:val="22"/>
            <w:szCs w:val="22"/>
          </w:rPr>
          <w:tab/>
        </w:r>
        <w:r w:rsidRPr="00BB557B">
          <w:rPr>
            <w:rStyle w:val="Hyperlink"/>
            <w:noProof/>
          </w:rPr>
          <w:t>Informative References</w:t>
        </w:r>
        <w:r>
          <w:rPr>
            <w:noProof/>
            <w:webHidden/>
          </w:rPr>
          <w:tab/>
        </w:r>
        <w:r>
          <w:rPr>
            <w:noProof/>
            <w:webHidden/>
          </w:rPr>
          <w:fldChar w:fldCharType="begin"/>
        </w:r>
        <w:r>
          <w:rPr>
            <w:noProof/>
            <w:webHidden/>
          </w:rPr>
          <w:instrText xml:space="preserve"> PAGEREF _Toc164816855 \h </w:instrText>
        </w:r>
        <w:r>
          <w:rPr>
            <w:noProof/>
            <w:webHidden/>
          </w:rPr>
        </w:r>
        <w:r>
          <w:rPr>
            <w:noProof/>
            <w:webHidden/>
          </w:rPr>
          <w:fldChar w:fldCharType="separate"/>
        </w:r>
        <w:r>
          <w:rPr>
            <w:noProof/>
            <w:webHidden/>
          </w:rPr>
          <w:t>13</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56" w:history="1">
        <w:r w:rsidRPr="00BB557B">
          <w:rPr>
            <w:rStyle w:val="Hyperlink"/>
            <w:noProof/>
          </w:rPr>
          <w:t>1.3</w:t>
        </w:r>
        <w:r>
          <w:rPr>
            <w:rFonts w:asciiTheme="minorHAnsi" w:eastAsiaTheme="minorEastAsia" w:hAnsiTheme="minorHAnsi" w:cstheme="minorBidi"/>
            <w:noProof/>
            <w:sz w:val="22"/>
            <w:szCs w:val="22"/>
          </w:rPr>
          <w:tab/>
        </w:r>
        <w:r w:rsidRPr="00BB557B">
          <w:rPr>
            <w:rStyle w:val="Hyperlink"/>
            <w:noProof/>
          </w:rPr>
          <w:t>Overview</w:t>
        </w:r>
        <w:r>
          <w:rPr>
            <w:noProof/>
            <w:webHidden/>
          </w:rPr>
          <w:tab/>
        </w:r>
        <w:r>
          <w:rPr>
            <w:noProof/>
            <w:webHidden/>
          </w:rPr>
          <w:fldChar w:fldCharType="begin"/>
        </w:r>
        <w:r>
          <w:rPr>
            <w:noProof/>
            <w:webHidden/>
          </w:rPr>
          <w:instrText xml:space="preserve"> PAGEREF _Toc164816856 \h </w:instrText>
        </w:r>
        <w:r>
          <w:rPr>
            <w:noProof/>
            <w:webHidden/>
          </w:rPr>
        </w:r>
        <w:r>
          <w:rPr>
            <w:noProof/>
            <w:webHidden/>
          </w:rPr>
          <w:fldChar w:fldCharType="separate"/>
        </w:r>
        <w:r>
          <w:rPr>
            <w:noProof/>
            <w:webHidden/>
          </w:rPr>
          <w:t>13</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857" w:history="1">
        <w:r w:rsidRPr="00BB557B">
          <w:rPr>
            <w:rStyle w:val="Hyperlink"/>
            <w:noProof/>
          </w:rPr>
          <w:t>1.3.1</w:t>
        </w:r>
        <w:r>
          <w:rPr>
            <w:rFonts w:asciiTheme="minorHAnsi" w:eastAsiaTheme="minorEastAsia" w:hAnsiTheme="minorHAnsi" w:cstheme="minorBidi"/>
            <w:noProof/>
            <w:sz w:val="22"/>
            <w:szCs w:val="22"/>
          </w:rPr>
          <w:tab/>
        </w:r>
        <w:r w:rsidRPr="00BB557B">
          <w:rPr>
            <w:rStyle w:val="Hyperlink"/>
            <w:noProof/>
          </w:rPr>
          <w:t>Accelerated Graphics</w:t>
        </w:r>
        <w:r>
          <w:rPr>
            <w:noProof/>
            <w:webHidden/>
          </w:rPr>
          <w:tab/>
        </w:r>
        <w:r>
          <w:rPr>
            <w:noProof/>
            <w:webHidden/>
          </w:rPr>
          <w:fldChar w:fldCharType="begin"/>
        </w:r>
        <w:r>
          <w:rPr>
            <w:noProof/>
            <w:webHidden/>
          </w:rPr>
          <w:instrText xml:space="preserve"> PAGEREF _Toc164816857 \h </w:instrText>
        </w:r>
        <w:r>
          <w:rPr>
            <w:noProof/>
            <w:webHidden/>
          </w:rPr>
        </w:r>
        <w:r>
          <w:rPr>
            <w:noProof/>
            <w:webHidden/>
          </w:rPr>
          <w:fldChar w:fldCharType="separate"/>
        </w:r>
        <w:r>
          <w:rPr>
            <w:noProof/>
            <w:webHidden/>
          </w:rPr>
          <w:t>13</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58" w:history="1">
        <w:r w:rsidRPr="00BB557B">
          <w:rPr>
            <w:rStyle w:val="Hyperlink"/>
            <w:noProof/>
          </w:rPr>
          <w:t>1.3.1.1</w:t>
        </w:r>
        <w:r>
          <w:rPr>
            <w:rFonts w:asciiTheme="minorHAnsi" w:eastAsiaTheme="minorEastAsia" w:hAnsiTheme="minorHAnsi" w:cstheme="minorBidi"/>
            <w:noProof/>
            <w:sz w:val="22"/>
            <w:szCs w:val="22"/>
          </w:rPr>
          <w:tab/>
        </w:r>
        <w:r w:rsidRPr="00BB557B">
          <w:rPr>
            <w:rStyle w:val="Hyperlink"/>
            <w:noProof/>
          </w:rPr>
          <w:t>Caches</w:t>
        </w:r>
        <w:r>
          <w:rPr>
            <w:noProof/>
            <w:webHidden/>
          </w:rPr>
          <w:tab/>
        </w:r>
        <w:r>
          <w:rPr>
            <w:noProof/>
            <w:webHidden/>
          </w:rPr>
          <w:fldChar w:fldCharType="begin"/>
        </w:r>
        <w:r>
          <w:rPr>
            <w:noProof/>
            <w:webHidden/>
          </w:rPr>
          <w:instrText xml:space="preserve"> PAGEREF _Toc164816858 \h </w:instrText>
        </w:r>
        <w:r>
          <w:rPr>
            <w:noProof/>
            <w:webHidden/>
          </w:rPr>
        </w:r>
        <w:r>
          <w:rPr>
            <w:noProof/>
            <w:webHidden/>
          </w:rPr>
          <w:fldChar w:fldCharType="separate"/>
        </w:r>
        <w:r>
          <w:rPr>
            <w:noProof/>
            <w:webHidden/>
          </w:rPr>
          <w:t>14</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59" w:history="1">
        <w:r w:rsidRPr="00BB557B">
          <w:rPr>
            <w:rStyle w:val="Hyperlink"/>
            <w:noProof/>
          </w:rPr>
          <w:t>1.3.1.2</w:t>
        </w:r>
        <w:r>
          <w:rPr>
            <w:rFonts w:asciiTheme="minorHAnsi" w:eastAsiaTheme="minorEastAsia" w:hAnsiTheme="minorHAnsi" w:cstheme="minorBidi"/>
            <w:noProof/>
            <w:sz w:val="22"/>
            <w:szCs w:val="22"/>
          </w:rPr>
          <w:tab/>
        </w:r>
        <w:r w:rsidRPr="00BB557B">
          <w:rPr>
            <w:rStyle w:val="Hyperlink"/>
            <w:noProof/>
          </w:rPr>
          <w:t>Drawing Orders</w:t>
        </w:r>
        <w:r>
          <w:rPr>
            <w:noProof/>
            <w:webHidden/>
          </w:rPr>
          <w:tab/>
        </w:r>
        <w:r>
          <w:rPr>
            <w:noProof/>
            <w:webHidden/>
          </w:rPr>
          <w:fldChar w:fldCharType="begin"/>
        </w:r>
        <w:r>
          <w:rPr>
            <w:noProof/>
            <w:webHidden/>
          </w:rPr>
          <w:instrText xml:space="preserve"> PAGEREF _Toc164816859 \h </w:instrText>
        </w:r>
        <w:r>
          <w:rPr>
            <w:noProof/>
            <w:webHidden/>
          </w:rPr>
        </w:r>
        <w:r>
          <w:rPr>
            <w:noProof/>
            <w:webHidden/>
          </w:rPr>
          <w:fldChar w:fldCharType="separate"/>
        </w:r>
        <w:r>
          <w:rPr>
            <w:noProof/>
            <w:webHidden/>
          </w:rPr>
          <w:t>14</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860" w:history="1">
        <w:r w:rsidRPr="00BB557B">
          <w:rPr>
            <w:rStyle w:val="Hyperlink"/>
            <w:noProof/>
          </w:rPr>
          <w:t>1.3.1.2.1</w:t>
        </w:r>
        <w:r>
          <w:rPr>
            <w:rFonts w:asciiTheme="minorHAnsi" w:eastAsiaTheme="minorEastAsia" w:hAnsiTheme="minorHAnsi" w:cstheme="minorBidi"/>
            <w:noProof/>
            <w:sz w:val="22"/>
            <w:szCs w:val="22"/>
          </w:rPr>
          <w:tab/>
        </w:r>
        <w:r w:rsidRPr="00BB557B">
          <w:rPr>
            <w:rStyle w:val="Hyperlink"/>
            <w:noProof/>
          </w:rPr>
          <w:t>Primary Drawing Orders</w:t>
        </w:r>
        <w:r>
          <w:rPr>
            <w:noProof/>
            <w:webHidden/>
          </w:rPr>
          <w:tab/>
        </w:r>
        <w:r>
          <w:rPr>
            <w:noProof/>
            <w:webHidden/>
          </w:rPr>
          <w:fldChar w:fldCharType="begin"/>
        </w:r>
        <w:r>
          <w:rPr>
            <w:noProof/>
            <w:webHidden/>
          </w:rPr>
          <w:instrText xml:space="preserve"> PAGEREF _Toc164816860 \h </w:instrText>
        </w:r>
        <w:r>
          <w:rPr>
            <w:noProof/>
            <w:webHidden/>
          </w:rPr>
        </w:r>
        <w:r>
          <w:rPr>
            <w:noProof/>
            <w:webHidden/>
          </w:rPr>
          <w:fldChar w:fldCharType="separate"/>
        </w:r>
        <w:r>
          <w:rPr>
            <w:noProof/>
            <w:webHidden/>
          </w:rPr>
          <w:t>15</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861" w:history="1">
        <w:r w:rsidRPr="00BB557B">
          <w:rPr>
            <w:rStyle w:val="Hyperlink"/>
            <w:noProof/>
          </w:rPr>
          <w:t>1.3.1.2.2</w:t>
        </w:r>
        <w:r>
          <w:rPr>
            <w:rFonts w:asciiTheme="minorHAnsi" w:eastAsiaTheme="minorEastAsia" w:hAnsiTheme="minorHAnsi" w:cstheme="minorBidi"/>
            <w:noProof/>
            <w:sz w:val="22"/>
            <w:szCs w:val="22"/>
          </w:rPr>
          <w:tab/>
        </w:r>
        <w:r w:rsidRPr="00BB557B">
          <w:rPr>
            <w:rStyle w:val="Hyperlink"/>
            <w:noProof/>
          </w:rPr>
          <w:t>Secondary Drawing Orders</w:t>
        </w:r>
        <w:r>
          <w:rPr>
            <w:noProof/>
            <w:webHidden/>
          </w:rPr>
          <w:tab/>
        </w:r>
        <w:r>
          <w:rPr>
            <w:noProof/>
            <w:webHidden/>
          </w:rPr>
          <w:fldChar w:fldCharType="begin"/>
        </w:r>
        <w:r>
          <w:rPr>
            <w:noProof/>
            <w:webHidden/>
          </w:rPr>
          <w:instrText xml:space="preserve"> PAGEREF _Toc164816861 \h </w:instrText>
        </w:r>
        <w:r>
          <w:rPr>
            <w:noProof/>
            <w:webHidden/>
          </w:rPr>
        </w:r>
        <w:r>
          <w:rPr>
            <w:noProof/>
            <w:webHidden/>
          </w:rPr>
          <w:fldChar w:fldCharType="separate"/>
        </w:r>
        <w:r>
          <w:rPr>
            <w:noProof/>
            <w:webHidden/>
          </w:rPr>
          <w:t>15</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862" w:history="1">
        <w:r w:rsidRPr="00BB557B">
          <w:rPr>
            <w:rStyle w:val="Hyperlink"/>
            <w:noProof/>
          </w:rPr>
          <w:t>1.3.1.2.3</w:t>
        </w:r>
        <w:r>
          <w:rPr>
            <w:rFonts w:asciiTheme="minorHAnsi" w:eastAsiaTheme="minorEastAsia" w:hAnsiTheme="minorHAnsi" w:cstheme="minorBidi"/>
            <w:noProof/>
            <w:sz w:val="22"/>
            <w:szCs w:val="22"/>
          </w:rPr>
          <w:tab/>
        </w:r>
        <w:r w:rsidRPr="00BB557B">
          <w:rPr>
            <w:rStyle w:val="Hyperlink"/>
            <w:noProof/>
          </w:rPr>
          <w:t>Alternate Secondary Drawing Orders</w:t>
        </w:r>
        <w:r>
          <w:rPr>
            <w:noProof/>
            <w:webHidden/>
          </w:rPr>
          <w:tab/>
        </w:r>
        <w:r>
          <w:rPr>
            <w:noProof/>
            <w:webHidden/>
          </w:rPr>
          <w:fldChar w:fldCharType="begin"/>
        </w:r>
        <w:r>
          <w:rPr>
            <w:noProof/>
            <w:webHidden/>
          </w:rPr>
          <w:instrText xml:space="preserve"> PAGEREF _Toc164816862 \h </w:instrText>
        </w:r>
        <w:r>
          <w:rPr>
            <w:noProof/>
            <w:webHidden/>
          </w:rPr>
        </w:r>
        <w:r>
          <w:rPr>
            <w:noProof/>
            <w:webHidden/>
          </w:rPr>
          <w:fldChar w:fldCharType="separate"/>
        </w:r>
        <w:r>
          <w:rPr>
            <w:noProof/>
            <w:webHidden/>
          </w:rPr>
          <w:t>16</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63" w:history="1">
        <w:r w:rsidRPr="00BB557B">
          <w:rPr>
            <w:rStyle w:val="Hyperlink"/>
            <w:noProof/>
          </w:rPr>
          <w:t>1.3.1.3</w:t>
        </w:r>
        <w:r>
          <w:rPr>
            <w:rFonts w:asciiTheme="minorHAnsi" w:eastAsiaTheme="minorEastAsia" w:hAnsiTheme="minorHAnsi" w:cstheme="minorBidi"/>
            <w:noProof/>
            <w:sz w:val="22"/>
            <w:szCs w:val="22"/>
          </w:rPr>
          <w:tab/>
        </w:r>
        <w:r w:rsidRPr="00BB557B">
          <w:rPr>
            <w:rStyle w:val="Hyperlink"/>
            <w:noProof/>
          </w:rPr>
          <w:t>Error Conditions</w:t>
        </w:r>
        <w:r>
          <w:rPr>
            <w:noProof/>
            <w:webHidden/>
          </w:rPr>
          <w:tab/>
        </w:r>
        <w:r>
          <w:rPr>
            <w:noProof/>
            <w:webHidden/>
          </w:rPr>
          <w:fldChar w:fldCharType="begin"/>
        </w:r>
        <w:r>
          <w:rPr>
            <w:noProof/>
            <w:webHidden/>
          </w:rPr>
          <w:instrText xml:space="preserve"> PAGEREF _Toc164816863 \h </w:instrText>
        </w:r>
        <w:r>
          <w:rPr>
            <w:noProof/>
            <w:webHidden/>
          </w:rPr>
        </w:r>
        <w:r>
          <w:rPr>
            <w:noProof/>
            <w:webHidden/>
          </w:rPr>
          <w:fldChar w:fldCharType="separate"/>
        </w:r>
        <w:r>
          <w:rPr>
            <w:noProof/>
            <w:webHidden/>
          </w:rPr>
          <w:t>16</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864" w:history="1">
        <w:r w:rsidRPr="00BB557B">
          <w:rPr>
            <w:rStyle w:val="Hyperlink"/>
            <w:noProof/>
          </w:rPr>
          <w:t>1.3.2</w:t>
        </w:r>
        <w:r>
          <w:rPr>
            <w:rFonts w:asciiTheme="minorHAnsi" w:eastAsiaTheme="minorEastAsia" w:hAnsiTheme="minorHAnsi" w:cstheme="minorBidi"/>
            <w:noProof/>
            <w:sz w:val="22"/>
            <w:szCs w:val="22"/>
          </w:rPr>
          <w:tab/>
        </w:r>
        <w:r w:rsidRPr="00BB557B">
          <w:rPr>
            <w:rStyle w:val="Hyperlink"/>
            <w:noProof/>
          </w:rPr>
          <w:t>Bulk Data Compression</w:t>
        </w:r>
        <w:r>
          <w:rPr>
            <w:noProof/>
            <w:webHidden/>
          </w:rPr>
          <w:tab/>
        </w:r>
        <w:r>
          <w:rPr>
            <w:noProof/>
            <w:webHidden/>
          </w:rPr>
          <w:fldChar w:fldCharType="begin"/>
        </w:r>
        <w:r>
          <w:rPr>
            <w:noProof/>
            <w:webHidden/>
          </w:rPr>
          <w:instrText xml:space="preserve"> PAGEREF _Toc164816864 \h </w:instrText>
        </w:r>
        <w:r>
          <w:rPr>
            <w:noProof/>
            <w:webHidden/>
          </w:rPr>
        </w:r>
        <w:r>
          <w:rPr>
            <w:noProof/>
            <w:webHidden/>
          </w:rPr>
          <w:fldChar w:fldCharType="separate"/>
        </w:r>
        <w:r>
          <w:rPr>
            <w:noProof/>
            <w:webHidden/>
          </w:rPr>
          <w:t>16</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65" w:history="1">
        <w:r w:rsidRPr="00BB557B">
          <w:rPr>
            <w:rStyle w:val="Hyperlink"/>
            <w:noProof/>
          </w:rPr>
          <w:t>1.3.2.1</w:t>
        </w:r>
        <w:r>
          <w:rPr>
            <w:rFonts w:asciiTheme="minorHAnsi" w:eastAsiaTheme="minorEastAsia" w:hAnsiTheme="minorHAnsi" w:cstheme="minorBidi"/>
            <w:noProof/>
            <w:sz w:val="22"/>
            <w:szCs w:val="22"/>
          </w:rPr>
          <w:tab/>
        </w:r>
        <w:r w:rsidRPr="00BB557B">
          <w:rPr>
            <w:rStyle w:val="Hyperlink"/>
            <w:noProof/>
          </w:rPr>
          <w:t>RDP 6.0</w:t>
        </w:r>
        <w:r>
          <w:rPr>
            <w:noProof/>
            <w:webHidden/>
          </w:rPr>
          <w:tab/>
        </w:r>
        <w:r>
          <w:rPr>
            <w:noProof/>
            <w:webHidden/>
          </w:rPr>
          <w:fldChar w:fldCharType="begin"/>
        </w:r>
        <w:r>
          <w:rPr>
            <w:noProof/>
            <w:webHidden/>
          </w:rPr>
          <w:instrText xml:space="preserve"> PAGEREF _Toc164816865 \h </w:instrText>
        </w:r>
        <w:r>
          <w:rPr>
            <w:noProof/>
            <w:webHidden/>
          </w:rPr>
        </w:r>
        <w:r>
          <w:rPr>
            <w:noProof/>
            <w:webHidden/>
          </w:rPr>
          <w:fldChar w:fldCharType="separate"/>
        </w:r>
        <w:r>
          <w:rPr>
            <w:noProof/>
            <w:webHidden/>
          </w:rPr>
          <w:t>16</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66" w:history="1">
        <w:r w:rsidRPr="00BB557B">
          <w:rPr>
            <w:rStyle w:val="Hyperlink"/>
            <w:noProof/>
          </w:rPr>
          <w:t>1.3.2.2</w:t>
        </w:r>
        <w:r>
          <w:rPr>
            <w:rFonts w:asciiTheme="minorHAnsi" w:eastAsiaTheme="minorEastAsia" w:hAnsiTheme="minorHAnsi" w:cstheme="minorBidi"/>
            <w:noProof/>
            <w:sz w:val="22"/>
            <w:szCs w:val="22"/>
          </w:rPr>
          <w:tab/>
        </w:r>
        <w:r w:rsidRPr="00BB557B">
          <w:rPr>
            <w:rStyle w:val="Hyperlink"/>
            <w:noProof/>
          </w:rPr>
          <w:t>RDP 6.1</w:t>
        </w:r>
        <w:r>
          <w:rPr>
            <w:noProof/>
            <w:webHidden/>
          </w:rPr>
          <w:tab/>
        </w:r>
        <w:r>
          <w:rPr>
            <w:noProof/>
            <w:webHidden/>
          </w:rPr>
          <w:fldChar w:fldCharType="begin"/>
        </w:r>
        <w:r>
          <w:rPr>
            <w:noProof/>
            <w:webHidden/>
          </w:rPr>
          <w:instrText xml:space="preserve"> PAGEREF _Toc164816866 \h </w:instrText>
        </w:r>
        <w:r>
          <w:rPr>
            <w:noProof/>
            <w:webHidden/>
          </w:rPr>
        </w:r>
        <w:r>
          <w:rPr>
            <w:noProof/>
            <w:webHidden/>
          </w:rPr>
          <w:fldChar w:fldCharType="separate"/>
        </w:r>
        <w:r>
          <w:rPr>
            <w:noProof/>
            <w:webHidden/>
          </w:rPr>
          <w:t>17</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67" w:history="1">
        <w:r w:rsidRPr="00BB557B">
          <w:rPr>
            <w:rStyle w:val="Hyperlink"/>
            <w:noProof/>
          </w:rPr>
          <w:t>1.4</w:t>
        </w:r>
        <w:r>
          <w:rPr>
            <w:rFonts w:asciiTheme="minorHAnsi" w:eastAsiaTheme="minorEastAsia" w:hAnsiTheme="minorHAnsi" w:cstheme="minorBidi"/>
            <w:noProof/>
            <w:sz w:val="22"/>
            <w:szCs w:val="22"/>
          </w:rPr>
          <w:tab/>
        </w:r>
        <w:r w:rsidRPr="00BB557B">
          <w:rPr>
            <w:rStyle w:val="Hyperlink"/>
            <w:noProof/>
          </w:rPr>
          <w:t>Relationship to Other Protocols</w:t>
        </w:r>
        <w:r>
          <w:rPr>
            <w:noProof/>
            <w:webHidden/>
          </w:rPr>
          <w:tab/>
        </w:r>
        <w:r>
          <w:rPr>
            <w:noProof/>
            <w:webHidden/>
          </w:rPr>
          <w:fldChar w:fldCharType="begin"/>
        </w:r>
        <w:r>
          <w:rPr>
            <w:noProof/>
            <w:webHidden/>
          </w:rPr>
          <w:instrText xml:space="preserve"> PAGEREF _Toc164816867 \h </w:instrText>
        </w:r>
        <w:r>
          <w:rPr>
            <w:noProof/>
            <w:webHidden/>
          </w:rPr>
        </w:r>
        <w:r>
          <w:rPr>
            <w:noProof/>
            <w:webHidden/>
          </w:rPr>
          <w:fldChar w:fldCharType="separate"/>
        </w:r>
        <w:r>
          <w:rPr>
            <w:noProof/>
            <w:webHidden/>
          </w:rPr>
          <w:t>17</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68" w:history="1">
        <w:r w:rsidRPr="00BB557B">
          <w:rPr>
            <w:rStyle w:val="Hyperlink"/>
            <w:noProof/>
          </w:rPr>
          <w:t>1.5</w:t>
        </w:r>
        <w:r>
          <w:rPr>
            <w:rFonts w:asciiTheme="minorHAnsi" w:eastAsiaTheme="minorEastAsia" w:hAnsiTheme="minorHAnsi" w:cstheme="minorBidi"/>
            <w:noProof/>
            <w:sz w:val="22"/>
            <w:szCs w:val="22"/>
          </w:rPr>
          <w:tab/>
        </w:r>
        <w:r w:rsidRPr="00BB557B">
          <w:rPr>
            <w:rStyle w:val="Hyperlink"/>
            <w:noProof/>
          </w:rPr>
          <w:t>Prerequisites/Preconditions</w:t>
        </w:r>
        <w:r>
          <w:rPr>
            <w:noProof/>
            <w:webHidden/>
          </w:rPr>
          <w:tab/>
        </w:r>
        <w:r>
          <w:rPr>
            <w:noProof/>
            <w:webHidden/>
          </w:rPr>
          <w:fldChar w:fldCharType="begin"/>
        </w:r>
        <w:r>
          <w:rPr>
            <w:noProof/>
            <w:webHidden/>
          </w:rPr>
          <w:instrText xml:space="preserve"> PAGEREF _Toc164816868 \h </w:instrText>
        </w:r>
        <w:r>
          <w:rPr>
            <w:noProof/>
            <w:webHidden/>
          </w:rPr>
        </w:r>
        <w:r>
          <w:rPr>
            <w:noProof/>
            <w:webHidden/>
          </w:rPr>
          <w:fldChar w:fldCharType="separate"/>
        </w:r>
        <w:r>
          <w:rPr>
            <w:noProof/>
            <w:webHidden/>
          </w:rPr>
          <w:t>17</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69" w:history="1">
        <w:r w:rsidRPr="00BB557B">
          <w:rPr>
            <w:rStyle w:val="Hyperlink"/>
            <w:noProof/>
          </w:rPr>
          <w:t>1.6</w:t>
        </w:r>
        <w:r>
          <w:rPr>
            <w:rFonts w:asciiTheme="minorHAnsi" w:eastAsiaTheme="minorEastAsia" w:hAnsiTheme="minorHAnsi" w:cstheme="minorBidi"/>
            <w:noProof/>
            <w:sz w:val="22"/>
            <w:szCs w:val="22"/>
          </w:rPr>
          <w:tab/>
        </w:r>
        <w:r w:rsidRPr="00BB557B">
          <w:rPr>
            <w:rStyle w:val="Hyperlink"/>
            <w:noProof/>
          </w:rPr>
          <w:t>Applicability Statement</w:t>
        </w:r>
        <w:r>
          <w:rPr>
            <w:noProof/>
            <w:webHidden/>
          </w:rPr>
          <w:tab/>
        </w:r>
        <w:r>
          <w:rPr>
            <w:noProof/>
            <w:webHidden/>
          </w:rPr>
          <w:fldChar w:fldCharType="begin"/>
        </w:r>
        <w:r>
          <w:rPr>
            <w:noProof/>
            <w:webHidden/>
          </w:rPr>
          <w:instrText xml:space="preserve"> PAGEREF _Toc164816869 \h </w:instrText>
        </w:r>
        <w:r>
          <w:rPr>
            <w:noProof/>
            <w:webHidden/>
          </w:rPr>
        </w:r>
        <w:r>
          <w:rPr>
            <w:noProof/>
            <w:webHidden/>
          </w:rPr>
          <w:fldChar w:fldCharType="separate"/>
        </w:r>
        <w:r>
          <w:rPr>
            <w:noProof/>
            <w:webHidden/>
          </w:rPr>
          <w:t>17</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70" w:history="1">
        <w:r w:rsidRPr="00BB557B">
          <w:rPr>
            <w:rStyle w:val="Hyperlink"/>
            <w:noProof/>
          </w:rPr>
          <w:t>1.7</w:t>
        </w:r>
        <w:r>
          <w:rPr>
            <w:rFonts w:asciiTheme="minorHAnsi" w:eastAsiaTheme="minorEastAsia" w:hAnsiTheme="minorHAnsi" w:cstheme="minorBidi"/>
            <w:noProof/>
            <w:sz w:val="22"/>
            <w:szCs w:val="22"/>
          </w:rPr>
          <w:tab/>
        </w:r>
        <w:r w:rsidRPr="00BB557B">
          <w:rPr>
            <w:rStyle w:val="Hyperlink"/>
            <w:noProof/>
          </w:rPr>
          <w:t>Versioning and Capability Negotiation</w:t>
        </w:r>
        <w:r>
          <w:rPr>
            <w:noProof/>
            <w:webHidden/>
          </w:rPr>
          <w:tab/>
        </w:r>
        <w:r>
          <w:rPr>
            <w:noProof/>
            <w:webHidden/>
          </w:rPr>
          <w:fldChar w:fldCharType="begin"/>
        </w:r>
        <w:r>
          <w:rPr>
            <w:noProof/>
            <w:webHidden/>
          </w:rPr>
          <w:instrText xml:space="preserve"> PAGEREF _Toc164816870 \h </w:instrText>
        </w:r>
        <w:r>
          <w:rPr>
            <w:noProof/>
            <w:webHidden/>
          </w:rPr>
        </w:r>
        <w:r>
          <w:rPr>
            <w:noProof/>
            <w:webHidden/>
          </w:rPr>
          <w:fldChar w:fldCharType="separate"/>
        </w:r>
        <w:r>
          <w:rPr>
            <w:noProof/>
            <w:webHidden/>
          </w:rPr>
          <w:t>17</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71" w:history="1">
        <w:r w:rsidRPr="00BB557B">
          <w:rPr>
            <w:rStyle w:val="Hyperlink"/>
            <w:noProof/>
          </w:rPr>
          <w:t>1.8</w:t>
        </w:r>
        <w:r>
          <w:rPr>
            <w:rFonts w:asciiTheme="minorHAnsi" w:eastAsiaTheme="minorEastAsia" w:hAnsiTheme="minorHAnsi" w:cstheme="minorBidi"/>
            <w:noProof/>
            <w:sz w:val="22"/>
            <w:szCs w:val="22"/>
          </w:rPr>
          <w:tab/>
        </w:r>
        <w:r w:rsidRPr="00BB557B">
          <w:rPr>
            <w:rStyle w:val="Hyperlink"/>
            <w:noProof/>
          </w:rPr>
          <w:t>Vendor-Extensible Fields</w:t>
        </w:r>
        <w:r>
          <w:rPr>
            <w:noProof/>
            <w:webHidden/>
          </w:rPr>
          <w:tab/>
        </w:r>
        <w:r>
          <w:rPr>
            <w:noProof/>
            <w:webHidden/>
          </w:rPr>
          <w:fldChar w:fldCharType="begin"/>
        </w:r>
        <w:r>
          <w:rPr>
            <w:noProof/>
            <w:webHidden/>
          </w:rPr>
          <w:instrText xml:space="preserve"> PAGEREF _Toc164816871 \h </w:instrText>
        </w:r>
        <w:r>
          <w:rPr>
            <w:noProof/>
            <w:webHidden/>
          </w:rPr>
        </w:r>
        <w:r>
          <w:rPr>
            <w:noProof/>
            <w:webHidden/>
          </w:rPr>
          <w:fldChar w:fldCharType="separate"/>
        </w:r>
        <w:r>
          <w:rPr>
            <w:noProof/>
            <w:webHidden/>
          </w:rPr>
          <w:t>17</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72" w:history="1">
        <w:r w:rsidRPr="00BB557B">
          <w:rPr>
            <w:rStyle w:val="Hyperlink"/>
            <w:noProof/>
          </w:rPr>
          <w:t>1.9</w:t>
        </w:r>
        <w:r>
          <w:rPr>
            <w:rFonts w:asciiTheme="minorHAnsi" w:eastAsiaTheme="minorEastAsia" w:hAnsiTheme="minorHAnsi" w:cstheme="minorBidi"/>
            <w:noProof/>
            <w:sz w:val="22"/>
            <w:szCs w:val="22"/>
          </w:rPr>
          <w:tab/>
        </w:r>
        <w:r w:rsidRPr="00BB557B">
          <w:rPr>
            <w:rStyle w:val="Hyperlink"/>
            <w:noProof/>
          </w:rPr>
          <w:t>Standards Assignments</w:t>
        </w:r>
        <w:r>
          <w:rPr>
            <w:noProof/>
            <w:webHidden/>
          </w:rPr>
          <w:tab/>
        </w:r>
        <w:r>
          <w:rPr>
            <w:noProof/>
            <w:webHidden/>
          </w:rPr>
          <w:fldChar w:fldCharType="begin"/>
        </w:r>
        <w:r>
          <w:rPr>
            <w:noProof/>
            <w:webHidden/>
          </w:rPr>
          <w:instrText xml:space="preserve"> PAGEREF _Toc164816872 \h </w:instrText>
        </w:r>
        <w:r>
          <w:rPr>
            <w:noProof/>
            <w:webHidden/>
          </w:rPr>
        </w:r>
        <w:r>
          <w:rPr>
            <w:noProof/>
            <w:webHidden/>
          </w:rPr>
          <w:fldChar w:fldCharType="separate"/>
        </w:r>
        <w:r>
          <w:rPr>
            <w:noProof/>
            <w:webHidden/>
          </w:rPr>
          <w:t>17</w:t>
        </w:r>
        <w:r>
          <w:rPr>
            <w:noProof/>
            <w:webHidden/>
          </w:rPr>
          <w:fldChar w:fldCharType="end"/>
        </w:r>
      </w:hyperlink>
    </w:p>
    <w:p w:rsidR="00866877" w:rsidRDefault="00866877">
      <w:pPr>
        <w:pStyle w:val="TOC1"/>
        <w:rPr>
          <w:rFonts w:asciiTheme="minorHAnsi" w:eastAsiaTheme="minorEastAsia" w:hAnsiTheme="minorHAnsi" w:cstheme="minorBidi"/>
          <w:b w:val="0"/>
          <w:bCs w:val="0"/>
          <w:noProof/>
          <w:sz w:val="22"/>
          <w:szCs w:val="22"/>
        </w:rPr>
      </w:pPr>
      <w:hyperlink w:anchor="_Toc164816873" w:history="1">
        <w:r w:rsidRPr="00BB557B">
          <w:rPr>
            <w:rStyle w:val="Hyperlink"/>
            <w:noProof/>
          </w:rPr>
          <w:t>2</w:t>
        </w:r>
        <w:r>
          <w:rPr>
            <w:rFonts w:asciiTheme="minorHAnsi" w:eastAsiaTheme="minorEastAsia" w:hAnsiTheme="minorHAnsi" w:cstheme="minorBidi"/>
            <w:b w:val="0"/>
            <w:bCs w:val="0"/>
            <w:noProof/>
            <w:sz w:val="22"/>
            <w:szCs w:val="22"/>
          </w:rPr>
          <w:tab/>
        </w:r>
        <w:r w:rsidRPr="00BB557B">
          <w:rPr>
            <w:rStyle w:val="Hyperlink"/>
            <w:noProof/>
          </w:rPr>
          <w:t>Messages</w:t>
        </w:r>
        <w:r>
          <w:rPr>
            <w:noProof/>
            <w:webHidden/>
          </w:rPr>
          <w:tab/>
        </w:r>
        <w:r>
          <w:rPr>
            <w:noProof/>
            <w:webHidden/>
          </w:rPr>
          <w:fldChar w:fldCharType="begin"/>
        </w:r>
        <w:r>
          <w:rPr>
            <w:noProof/>
            <w:webHidden/>
          </w:rPr>
          <w:instrText xml:space="preserve"> PAGEREF _Toc164816873 \h </w:instrText>
        </w:r>
        <w:r>
          <w:rPr>
            <w:noProof/>
            <w:webHidden/>
          </w:rPr>
        </w:r>
        <w:r>
          <w:rPr>
            <w:noProof/>
            <w:webHidden/>
          </w:rPr>
          <w:fldChar w:fldCharType="separate"/>
        </w:r>
        <w:r>
          <w:rPr>
            <w:noProof/>
            <w:webHidden/>
          </w:rPr>
          <w:t>18</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74" w:history="1">
        <w:r w:rsidRPr="00BB557B">
          <w:rPr>
            <w:rStyle w:val="Hyperlink"/>
            <w:noProof/>
          </w:rPr>
          <w:t>2.1</w:t>
        </w:r>
        <w:r>
          <w:rPr>
            <w:rFonts w:asciiTheme="minorHAnsi" w:eastAsiaTheme="minorEastAsia" w:hAnsiTheme="minorHAnsi" w:cstheme="minorBidi"/>
            <w:noProof/>
            <w:sz w:val="22"/>
            <w:szCs w:val="22"/>
          </w:rPr>
          <w:tab/>
        </w:r>
        <w:r w:rsidRPr="00BB557B">
          <w:rPr>
            <w:rStyle w:val="Hyperlink"/>
            <w:noProof/>
          </w:rPr>
          <w:t>Transport</w:t>
        </w:r>
        <w:r>
          <w:rPr>
            <w:noProof/>
            <w:webHidden/>
          </w:rPr>
          <w:tab/>
        </w:r>
        <w:r>
          <w:rPr>
            <w:noProof/>
            <w:webHidden/>
          </w:rPr>
          <w:fldChar w:fldCharType="begin"/>
        </w:r>
        <w:r>
          <w:rPr>
            <w:noProof/>
            <w:webHidden/>
          </w:rPr>
          <w:instrText xml:space="preserve"> PAGEREF _Toc164816874 \h </w:instrText>
        </w:r>
        <w:r>
          <w:rPr>
            <w:noProof/>
            <w:webHidden/>
          </w:rPr>
        </w:r>
        <w:r>
          <w:rPr>
            <w:noProof/>
            <w:webHidden/>
          </w:rPr>
          <w:fldChar w:fldCharType="separate"/>
        </w:r>
        <w:r>
          <w:rPr>
            <w:noProof/>
            <w:webHidden/>
          </w:rPr>
          <w:t>18</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875" w:history="1">
        <w:r w:rsidRPr="00BB557B">
          <w:rPr>
            <w:rStyle w:val="Hyperlink"/>
            <w:noProof/>
          </w:rPr>
          <w:t>2.2</w:t>
        </w:r>
        <w:r>
          <w:rPr>
            <w:rFonts w:asciiTheme="minorHAnsi" w:eastAsiaTheme="minorEastAsia" w:hAnsiTheme="minorHAnsi" w:cstheme="minorBidi"/>
            <w:noProof/>
            <w:sz w:val="22"/>
            <w:szCs w:val="22"/>
          </w:rPr>
          <w:tab/>
        </w:r>
        <w:r w:rsidRPr="00BB557B">
          <w:rPr>
            <w:rStyle w:val="Hyperlink"/>
            <w:noProof/>
          </w:rPr>
          <w:t>Message Syntax</w:t>
        </w:r>
        <w:r>
          <w:rPr>
            <w:noProof/>
            <w:webHidden/>
          </w:rPr>
          <w:tab/>
        </w:r>
        <w:r>
          <w:rPr>
            <w:noProof/>
            <w:webHidden/>
          </w:rPr>
          <w:fldChar w:fldCharType="begin"/>
        </w:r>
        <w:r>
          <w:rPr>
            <w:noProof/>
            <w:webHidden/>
          </w:rPr>
          <w:instrText xml:space="preserve"> PAGEREF _Toc164816875 \h </w:instrText>
        </w:r>
        <w:r>
          <w:rPr>
            <w:noProof/>
            <w:webHidden/>
          </w:rPr>
        </w:r>
        <w:r>
          <w:rPr>
            <w:noProof/>
            <w:webHidden/>
          </w:rPr>
          <w:fldChar w:fldCharType="separate"/>
        </w:r>
        <w:r>
          <w:rPr>
            <w:noProof/>
            <w:webHidden/>
          </w:rPr>
          <w:t>18</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876" w:history="1">
        <w:r w:rsidRPr="00BB557B">
          <w:rPr>
            <w:rStyle w:val="Hyperlink"/>
            <w:noProof/>
          </w:rPr>
          <w:t>2.2.1</w:t>
        </w:r>
        <w:r>
          <w:rPr>
            <w:rFonts w:asciiTheme="minorHAnsi" w:eastAsiaTheme="minorEastAsia" w:hAnsiTheme="minorHAnsi" w:cstheme="minorBidi"/>
            <w:noProof/>
            <w:sz w:val="22"/>
            <w:szCs w:val="22"/>
          </w:rPr>
          <w:tab/>
        </w:r>
        <w:r w:rsidRPr="00BB557B">
          <w:rPr>
            <w:rStyle w:val="Hyperlink"/>
            <w:noProof/>
          </w:rPr>
          <w:t>Capability Sets</w:t>
        </w:r>
        <w:r>
          <w:rPr>
            <w:noProof/>
            <w:webHidden/>
          </w:rPr>
          <w:tab/>
        </w:r>
        <w:r>
          <w:rPr>
            <w:noProof/>
            <w:webHidden/>
          </w:rPr>
          <w:fldChar w:fldCharType="begin"/>
        </w:r>
        <w:r>
          <w:rPr>
            <w:noProof/>
            <w:webHidden/>
          </w:rPr>
          <w:instrText xml:space="preserve"> PAGEREF _Toc164816876 \h </w:instrText>
        </w:r>
        <w:r>
          <w:rPr>
            <w:noProof/>
            <w:webHidden/>
          </w:rPr>
        </w:r>
        <w:r>
          <w:rPr>
            <w:noProof/>
            <w:webHidden/>
          </w:rPr>
          <w:fldChar w:fldCharType="separate"/>
        </w:r>
        <w:r>
          <w:rPr>
            <w:noProof/>
            <w:webHidden/>
          </w:rPr>
          <w:t>18</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77" w:history="1">
        <w:r w:rsidRPr="00BB557B">
          <w:rPr>
            <w:rStyle w:val="Hyperlink"/>
            <w:noProof/>
          </w:rPr>
          <w:t>2.2.1.1</w:t>
        </w:r>
        <w:r>
          <w:rPr>
            <w:rFonts w:asciiTheme="minorHAnsi" w:eastAsiaTheme="minorEastAsia" w:hAnsiTheme="minorHAnsi" w:cstheme="minorBidi"/>
            <w:noProof/>
            <w:sz w:val="22"/>
            <w:szCs w:val="22"/>
          </w:rPr>
          <w:tab/>
        </w:r>
        <w:r w:rsidRPr="00BB557B">
          <w:rPr>
            <w:rStyle w:val="Hyperlink"/>
            <w:noProof/>
          </w:rPr>
          <w:t>Color Table Cache Capability Set (TS_COLORTABLE_CAPABILITYSET)</w:t>
        </w:r>
        <w:r>
          <w:rPr>
            <w:noProof/>
            <w:webHidden/>
          </w:rPr>
          <w:tab/>
        </w:r>
        <w:r>
          <w:rPr>
            <w:noProof/>
            <w:webHidden/>
          </w:rPr>
          <w:fldChar w:fldCharType="begin"/>
        </w:r>
        <w:r>
          <w:rPr>
            <w:noProof/>
            <w:webHidden/>
          </w:rPr>
          <w:instrText xml:space="preserve"> PAGEREF _Toc164816877 \h </w:instrText>
        </w:r>
        <w:r>
          <w:rPr>
            <w:noProof/>
            <w:webHidden/>
          </w:rPr>
        </w:r>
        <w:r>
          <w:rPr>
            <w:noProof/>
            <w:webHidden/>
          </w:rPr>
          <w:fldChar w:fldCharType="separate"/>
        </w:r>
        <w:r>
          <w:rPr>
            <w:noProof/>
            <w:webHidden/>
          </w:rPr>
          <w:t>18</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78" w:history="1">
        <w:r w:rsidRPr="00BB557B">
          <w:rPr>
            <w:rStyle w:val="Hyperlink"/>
            <w:noProof/>
          </w:rPr>
          <w:t>2.2.1.2</w:t>
        </w:r>
        <w:r>
          <w:rPr>
            <w:rFonts w:asciiTheme="minorHAnsi" w:eastAsiaTheme="minorEastAsia" w:hAnsiTheme="minorHAnsi" w:cstheme="minorBidi"/>
            <w:noProof/>
            <w:sz w:val="22"/>
            <w:szCs w:val="22"/>
          </w:rPr>
          <w:tab/>
        </w:r>
        <w:r w:rsidRPr="00BB557B">
          <w:rPr>
            <w:rStyle w:val="Hyperlink"/>
            <w:noProof/>
          </w:rPr>
          <w:t>DrawNineGrid Cache Capability Set (TS_DRAW_NINEGRID_CAPABILITYSET)</w:t>
        </w:r>
        <w:r>
          <w:rPr>
            <w:noProof/>
            <w:webHidden/>
          </w:rPr>
          <w:tab/>
        </w:r>
        <w:r>
          <w:rPr>
            <w:noProof/>
            <w:webHidden/>
          </w:rPr>
          <w:fldChar w:fldCharType="begin"/>
        </w:r>
        <w:r>
          <w:rPr>
            <w:noProof/>
            <w:webHidden/>
          </w:rPr>
          <w:instrText xml:space="preserve"> PAGEREF _Toc164816878 \h </w:instrText>
        </w:r>
        <w:r>
          <w:rPr>
            <w:noProof/>
            <w:webHidden/>
          </w:rPr>
        </w:r>
        <w:r>
          <w:rPr>
            <w:noProof/>
            <w:webHidden/>
          </w:rPr>
          <w:fldChar w:fldCharType="separate"/>
        </w:r>
        <w:r>
          <w:rPr>
            <w:noProof/>
            <w:webHidden/>
          </w:rPr>
          <w:t>18</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79" w:history="1">
        <w:r w:rsidRPr="00BB557B">
          <w:rPr>
            <w:rStyle w:val="Hyperlink"/>
            <w:noProof/>
          </w:rPr>
          <w:t>2.2.1.3</w:t>
        </w:r>
        <w:r>
          <w:rPr>
            <w:rFonts w:asciiTheme="minorHAnsi" w:eastAsiaTheme="minorEastAsia" w:hAnsiTheme="minorHAnsi" w:cstheme="minorBidi"/>
            <w:noProof/>
            <w:sz w:val="22"/>
            <w:szCs w:val="22"/>
          </w:rPr>
          <w:tab/>
        </w:r>
        <w:r w:rsidRPr="00BB557B">
          <w:rPr>
            <w:rStyle w:val="Hyperlink"/>
            <w:noProof/>
          </w:rPr>
          <w:t>Draw GDI+ Capability Set (TS_DRAW_GDIPLUS_CAPABILITYSET)</w:t>
        </w:r>
        <w:r>
          <w:rPr>
            <w:noProof/>
            <w:webHidden/>
          </w:rPr>
          <w:tab/>
        </w:r>
        <w:r>
          <w:rPr>
            <w:noProof/>
            <w:webHidden/>
          </w:rPr>
          <w:fldChar w:fldCharType="begin"/>
        </w:r>
        <w:r>
          <w:rPr>
            <w:noProof/>
            <w:webHidden/>
          </w:rPr>
          <w:instrText xml:space="preserve"> PAGEREF _Toc164816879 \h </w:instrText>
        </w:r>
        <w:r>
          <w:rPr>
            <w:noProof/>
            <w:webHidden/>
          </w:rPr>
        </w:r>
        <w:r>
          <w:rPr>
            <w:noProof/>
            <w:webHidden/>
          </w:rPr>
          <w:fldChar w:fldCharType="separate"/>
        </w:r>
        <w:r>
          <w:rPr>
            <w:noProof/>
            <w:webHidden/>
          </w:rPr>
          <w:t>19</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880" w:history="1">
        <w:r w:rsidRPr="00BB557B">
          <w:rPr>
            <w:rStyle w:val="Hyperlink"/>
            <w:noProof/>
          </w:rPr>
          <w:t>2.2.1.3.1</w:t>
        </w:r>
        <w:r>
          <w:rPr>
            <w:rFonts w:asciiTheme="minorHAnsi" w:eastAsiaTheme="minorEastAsia" w:hAnsiTheme="minorHAnsi" w:cstheme="minorBidi"/>
            <w:noProof/>
            <w:sz w:val="22"/>
            <w:szCs w:val="22"/>
          </w:rPr>
          <w:tab/>
        </w:r>
        <w:r w:rsidRPr="00BB557B">
          <w:rPr>
            <w:rStyle w:val="Hyperlink"/>
            <w:noProof/>
          </w:rPr>
          <w:t>GDI+ Cache Entries (TS_GDIPLUS_CACHE_ENTRIES)</w:t>
        </w:r>
        <w:r>
          <w:rPr>
            <w:noProof/>
            <w:webHidden/>
          </w:rPr>
          <w:tab/>
        </w:r>
        <w:r>
          <w:rPr>
            <w:noProof/>
            <w:webHidden/>
          </w:rPr>
          <w:fldChar w:fldCharType="begin"/>
        </w:r>
        <w:r>
          <w:rPr>
            <w:noProof/>
            <w:webHidden/>
          </w:rPr>
          <w:instrText xml:space="preserve"> PAGEREF _Toc164816880 \h </w:instrText>
        </w:r>
        <w:r>
          <w:rPr>
            <w:noProof/>
            <w:webHidden/>
          </w:rPr>
        </w:r>
        <w:r>
          <w:rPr>
            <w:noProof/>
            <w:webHidden/>
          </w:rPr>
          <w:fldChar w:fldCharType="separate"/>
        </w:r>
        <w:r>
          <w:rPr>
            <w:noProof/>
            <w:webHidden/>
          </w:rPr>
          <w:t>21</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881" w:history="1">
        <w:r w:rsidRPr="00BB557B">
          <w:rPr>
            <w:rStyle w:val="Hyperlink"/>
            <w:noProof/>
          </w:rPr>
          <w:t>2.2.1.3.2</w:t>
        </w:r>
        <w:r>
          <w:rPr>
            <w:rFonts w:asciiTheme="minorHAnsi" w:eastAsiaTheme="minorEastAsia" w:hAnsiTheme="minorHAnsi" w:cstheme="minorBidi"/>
            <w:noProof/>
            <w:sz w:val="22"/>
            <w:szCs w:val="22"/>
          </w:rPr>
          <w:tab/>
        </w:r>
        <w:r w:rsidRPr="00BB557B">
          <w:rPr>
            <w:rStyle w:val="Hyperlink"/>
            <w:noProof/>
          </w:rPr>
          <w:t>GDI+ Cache Chunk Size (TS_GDIPLUS_CACHE_CHUNK_SIZE)</w:t>
        </w:r>
        <w:r>
          <w:rPr>
            <w:noProof/>
            <w:webHidden/>
          </w:rPr>
          <w:tab/>
        </w:r>
        <w:r>
          <w:rPr>
            <w:noProof/>
            <w:webHidden/>
          </w:rPr>
          <w:fldChar w:fldCharType="begin"/>
        </w:r>
        <w:r>
          <w:rPr>
            <w:noProof/>
            <w:webHidden/>
          </w:rPr>
          <w:instrText xml:space="preserve"> PAGEREF _Toc164816881 \h </w:instrText>
        </w:r>
        <w:r>
          <w:rPr>
            <w:noProof/>
            <w:webHidden/>
          </w:rPr>
        </w:r>
        <w:r>
          <w:rPr>
            <w:noProof/>
            <w:webHidden/>
          </w:rPr>
          <w:fldChar w:fldCharType="separate"/>
        </w:r>
        <w:r>
          <w:rPr>
            <w:noProof/>
            <w:webHidden/>
          </w:rPr>
          <w:t>21</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882" w:history="1">
        <w:r w:rsidRPr="00BB557B">
          <w:rPr>
            <w:rStyle w:val="Hyperlink"/>
            <w:noProof/>
          </w:rPr>
          <w:t>2.2.1.3.3</w:t>
        </w:r>
        <w:r>
          <w:rPr>
            <w:rFonts w:asciiTheme="minorHAnsi" w:eastAsiaTheme="minorEastAsia" w:hAnsiTheme="minorHAnsi" w:cstheme="minorBidi"/>
            <w:noProof/>
            <w:sz w:val="22"/>
            <w:szCs w:val="22"/>
          </w:rPr>
          <w:tab/>
        </w:r>
        <w:r w:rsidRPr="00BB557B">
          <w:rPr>
            <w:rStyle w:val="Hyperlink"/>
            <w:noProof/>
          </w:rPr>
          <w:t>GDI+ Image Cache Properties (TS_GDIPLUS_IMAGE_CACHE_PROPERTIES)</w:t>
        </w:r>
        <w:r>
          <w:rPr>
            <w:noProof/>
            <w:webHidden/>
          </w:rPr>
          <w:tab/>
        </w:r>
        <w:r>
          <w:rPr>
            <w:noProof/>
            <w:webHidden/>
          </w:rPr>
          <w:fldChar w:fldCharType="begin"/>
        </w:r>
        <w:r>
          <w:rPr>
            <w:noProof/>
            <w:webHidden/>
          </w:rPr>
          <w:instrText xml:space="preserve"> PAGEREF _Toc164816882 \h </w:instrText>
        </w:r>
        <w:r>
          <w:rPr>
            <w:noProof/>
            <w:webHidden/>
          </w:rPr>
        </w:r>
        <w:r>
          <w:rPr>
            <w:noProof/>
            <w:webHidden/>
          </w:rPr>
          <w:fldChar w:fldCharType="separate"/>
        </w:r>
        <w:r>
          <w:rPr>
            <w:noProof/>
            <w:webHidden/>
          </w:rPr>
          <w:t>22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883" w:history="1">
        <w:r w:rsidRPr="00BB557B">
          <w:rPr>
            <w:rStyle w:val="Hyperlink"/>
            <w:noProof/>
          </w:rPr>
          <w:t>2.2.2</w:t>
        </w:r>
        <w:r>
          <w:rPr>
            <w:rFonts w:asciiTheme="minorHAnsi" w:eastAsiaTheme="minorEastAsia" w:hAnsiTheme="minorHAnsi" w:cstheme="minorBidi"/>
            <w:noProof/>
            <w:sz w:val="22"/>
            <w:szCs w:val="22"/>
          </w:rPr>
          <w:tab/>
        </w:r>
        <w:r w:rsidRPr="00BB557B">
          <w:rPr>
            <w:rStyle w:val="Hyperlink"/>
            <w:noProof/>
          </w:rPr>
          <w:t>Accelerated Graphics</w:t>
        </w:r>
        <w:r>
          <w:rPr>
            <w:noProof/>
            <w:webHidden/>
          </w:rPr>
          <w:tab/>
        </w:r>
        <w:r>
          <w:rPr>
            <w:noProof/>
            <w:webHidden/>
          </w:rPr>
          <w:fldChar w:fldCharType="begin"/>
        </w:r>
        <w:r>
          <w:rPr>
            <w:noProof/>
            <w:webHidden/>
          </w:rPr>
          <w:instrText xml:space="preserve"> PAGEREF _Toc164816883 \h </w:instrText>
        </w:r>
        <w:r>
          <w:rPr>
            <w:noProof/>
            <w:webHidden/>
          </w:rPr>
        </w:r>
        <w:r>
          <w:rPr>
            <w:noProof/>
            <w:webHidden/>
          </w:rPr>
          <w:fldChar w:fldCharType="separate"/>
        </w:r>
        <w:r>
          <w:rPr>
            <w:noProof/>
            <w:webHidden/>
          </w:rPr>
          <w:t>22</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84" w:history="1">
        <w:r w:rsidRPr="00BB557B">
          <w:rPr>
            <w:rStyle w:val="Hyperlink"/>
            <w:noProof/>
          </w:rPr>
          <w:t>2.2.2.1</w:t>
        </w:r>
        <w:r>
          <w:rPr>
            <w:rFonts w:asciiTheme="minorHAnsi" w:eastAsiaTheme="minorEastAsia" w:hAnsiTheme="minorHAnsi" w:cstheme="minorBidi"/>
            <w:noProof/>
            <w:sz w:val="22"/>
            <w:szCs w:val="22"/>
          </w:rPr>
          <w:tab/>
        </w:r>
        <w:r w:rsidRPr="00BB557B">
          <w:rPr>
            <w:rStyle w:val="Hyperlink"/>
            <w:noProof/>
          </w:rPr>
          <w:t>Orders Update (TS_UPDATE_ORDERS_PDU_DATA)</w:t>
        </w:r>
        <w:r>
          <w:rPr>
            <w:noProof/>
            <w:webHidden/>
          </w:rPr>
          <w:tab/>
        </w:r>
        <w:r>
          <w:rPr>
            <w:noProof/>
            <w:webHidden/>
          </w:rPr>
          <w:fldChar w:fldCharType="begin"/>
        </w:r>
        <w:r>
          <w:rPr>
            <w:noProof/>
            <w:webHidden/>
          </w:rPr>
          <w:instrText xml:space="preserve"> PAGEREF _Toc164816884 \h </w:instrText>
        </w:r>
        <w:r>
          <w:rPr>
            <w:noProof/>
            <w:webHidden/>
          </w:rPr>
        </w:r>
        <w:r>
          <w:rPr>
            <w:noProof/>
            <w:webHidden/>
          </w:rPr>
          <w:fldChar w:fldCharType="separate"/>
        </w:r>
        <w:r>
          <w:rPr>
            <w:noProof/>
            <w:webHidden/>
          </w:rPr>
          <w:t>22</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885" w:history="1">
        <w:r w:rsidRPr="00BB557B">
          <w:rPr>
            <w:rStyle w:val="Hyperlink"/>
            <w:noProof/>
          </w:rPr>
          <w:t>2.2.2.1.1</w:t>
        </w:r>
        <w:r>
          <w:rPr>
            <w:rFonts w:asciiTheme="minorHAnsi" w:eastAsiaTheme="minorEastAsia" w:hAnsiTheme="minorHAnsi" w:cstheme="minorBidi"/>
            <w:noProof/>
            <w:sz w:val="22"/>
            <w:szCs w:val="22"/>
          </w:rPr>
          <w:tab/>
        </w:r>
        <w:r w:rsidRPr="00BB557B">
          <w:rPr>
            <w:rStyle w:val="Hyperlink"/>
            <w:noProof/>
          </w:rPr>
          <w:t>Drawing Order (DRAWING_ORDER)</w:t>
        </w:r>
        <w:r>
          <w:rPr>
            <w:noProof/>
            <w:webHidden/>
          </w:rPr>
          <w:tab/>
        </w:r>
        <w:r>
          <w:rPr>
            <w:noProof/>
            <w:webHidden/>
          </w:rPr>
          <w:fldChar w:fldCharType="begin"/>
        </w:r>
        <w:r>
          <w:rPr>
            <w:noProof/>
            <w:webHidden/>
          </w:rPr>
          <w:instrText xml:space="preserve"> PAGEREF _Toc164816885 \h </w:instrText>
        </w:r>
        <w:r>
          <w:rPr>
            <w:noProof/>
            <w:webHidden/>
          </w:rPr>
        </w:r>
        <w:r>
          <w:rPr>
            <w:noProof/>
            <w:webHidden/>
          </w:rPr>
          <w:fldChar w:fldCharType="separate"/>
        </w:r>
        <w:r>
          <w:rPr>
            <w:noProof/>
            <w:webHidden/>
          </w:rPr>
          <w:t>23</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886" w:history="1">
        <w:r w:rsidRPr="00BB557B">
          <w:rPr>
            <w:rStyle w:val="Hyperlink"/>
            <w:noProof/>
          </w:rPr>
          <w:t>2.2.2.2</w:t>
        </w:r>
        <w:r>
          <w:rPr>
            <w:rFonts w:asciiTheme="minorHAnsi" w:eastAsiaTheme="minorEastAsia" w:hAnsiTheme="minorHAnsi" w:cstheme="minorBidi"/>
            <w:noProof/>
            <w:sz w:val="22"/>
            <w:szCs w:val="22"/>
          </w:rPr>
          <w:tab/>
        </w:r>
        <w:r w:rsidRPr="00BB557B">
          <w:rPr>
            <w:rStyle w:val="Hyperlink"/>
            <w:noProof/>
          </w:rPr>
          <w:t>Fast-Path Orders Update (TS_FP_UPDATE_ORDERS)</w:t>
        </w:r>
        <w:r>
          <w:rPr>
            <w:noProof/>
            <w:webHidden/>
          </w:rPr>
          <w:tab/>
        </w:r>
        <w:r>
          <w:rPr>
            <w:noProof/>
            <w:webHidden/>
          </w:rPr>
          <w:fldChar w:fldCharType="begin"/>
        </w:r>
        <w:r>
          <w:rPr>
            <w:noProof/>
            <w:webHidden/>
          </w:rPr>
          <w:instrText xml:space="preserve"> PAGEREF _Toc164816886 \h </w:instrText>
        </w:r>
        <w:r>
          <w:rPr>
            <w:noProof/>
            <w:webHidden/>
          </w:rPr>
        </w:r>
        <w:r>
          <w:rPr>
            <w:noProof/>
            <w:webHidden/>
          </w:rPr>
          <w:fldChar w:fldCharType="separate"/>
        </w:r>
        <w:r>
          <w:rPr>
            <w:noProof/>
            <w:webHidden/>
          </w:rPr>
          <w:t>23</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887" w:history="1">
        <w:r w:rsidRPr="00BB557B">
          <w:rPr>
            <w:rStyle w:val="Hyperlink"/>
            <w:noProof/>
          </w:rPr>
          <w:t>2.2.2.2.1</w:t>
        </w:r>
        <w:r>
          <w:rPr>
            <w:rFonts w:asciiTheme="minorHAnsi" w:eastAsiaTheme="minorEastAsia" w:hAnsiTheme="minorHAnsi" w:cstheme="minorBidi"/>
            <w:noProof/>
            <w:sz w:val="22"/>
            <w:szCs w:val="22"/>
          </w:rPr>
          <w:tab/>
        </w:r>
        <w:r w:rsidRPr="00BB557B">
          <w:rPr>
            <w:rStyle w:val="Hyperlink"/>
            <w:noProof/>
          </w:rPr>
          <w:t>Drawing Order (DRAWING_ORDER)</w:t>
        </w:r>
        <w:r>
          <w:rPr>
            <w:noProof/>
            <w:webHidden/>
          </w:rPr>
          <w:tab/>
        </w:r>
        <w:r>
          <w:rPr>
            <w:noProof/>
            <w:webHidden/>
          </w:rPr>
          <w:fldChar w:fldCharType="begin"/>
        </w:r>
        <w:r>
          <w:rPr>
            <w:noProof/>
            <w:webHidden/>
          </w:rPr>
          <w:instrText xml:space="preserve"> PAGEREF _Toc164816887 \h </w:instrText>
        </w:r>
        <w:r>
          <w:rPr>
            <w:noProof/>
            <w:webHidden/>
          </w:rPr>
        </w:r>
        <w:r>
          <w:rPr>
            <w:noProof/>
            <w:webHidden/>
          </w:rPr>
          <w:fldChar w:fldCharType="separate"/>
        </w:r>
        <w:r>
          <w:rPr>
            <w:noProof/>
            <w:webHidden/>
          </w:rPr>
          <w:t>24</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888" w:history="1">
        <w:r w:rsidRPr="00BB557B">
          <w:rPr>
            <w:rStyle w:val="Hyperlink"/>
            <w:noProof/>
          </w:rPr>
          <w:t>2.2.2.2.1.1</w:t>
        </w:r>
        <w:r>
          <w:rPr>
            <w:rFonts w:asciiTheme="minorHAnsi" w:eastAsiaTheme="minorEastAsia" w:hAnsiTheme="minorHAnsi" w:cstheme="minorBidi"/>
            <w:noProof/>
            <w:sz w:val="22"/>
            <w:szCs w:val="22"/>
          </w:rPr>
          <w:tab/>
        </w:r>
        <w:r w:rsidRPr="00BB557B">
          <w:rPr>
            <w:rStyle w:val="Hyperlink"/>
            <w:noProof/>
          </w:rPr>
          <w:t>Primary Drawing Orders</w:t>
        </w:r>
        <w:r>
          <w:rPr>
            <w:noProof/>
            <w:webHidden/>
          </w:rPr>
          <w:tab/>
        </w:r>
        <w:r>
          <w:rPr>
            <w:noProof/>
            <w:webHidden/>
          </w:rPr>
          <w:fldChar w:fldCharType="begin"/>
        </w:r>
        <w:r>
          <w:rPr>
            <w:noProof/>
            <w:webHidden/>
          </w:rPr>
          <w:instrText xml:space="preserve"> PAGEREF _Toc164816888 \h </w:instrText>
        </w:r>
        <w:r>
          <w:rPr>
            <w:noProof/>
            <w:webHidden/>
          </w:rPr>
        </w:r>
        <w:r>
          <w:rPr>
            <w:noProof/>
            <w:webHidden/>
          </w:rPr>
          <w:fldChar w:fldCharType="separate"/>
        </w:r>
        <w:r>
          <w:rPr>
            <w:noProof/>
            <w:webHidden/>
          </w:rPr>
          <w:t>24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889" w:history="1">
        <w:r w:rsidRPr="00BB557B">
          <w:rPr>
            <w:rStyle w:val="Hyperlink"/>
            <w:noProof/>
          </w:rPr>
          <w:t>2.2.2.2.1.1.1</w:t>
        </w:r>
        <w:r>
          <w:rPr>
            <w:rFonts w:asciiTheme="minorHAnsi" w:eastAsiaTheme="minorEastAsia" w:hAnsiTheme="minorHAnsi" w:cstheme="minorBidi"/>
            <w:noProof/>
            <w:sz w:val="22"/>
            <w:szCs w:val="22"/>
          </w:rPr>
          <w:tab/>
        </w:r>
        <w:r w:rsidRPr="00BB557B">
          <w:rPr>
            <w:rStyle w:val="Hyperlink"/>
            <w:noProof/>
          </w:rPr>
          <w:t>Common Data Types</w:t>
        </w:r>
        <w:r>
          <w:rPr>
            <w:noProof/>
            <w:webHidden/>
          </w:rPr>
          <w:tab/>
        </w:r>
        <w:r>
          <w:rPr>
            <w:noProof/>
            <w:webHidden/>
          </w:rPr>
          <w:fldChar w:fldCharType="begin"/>
        </w:r>
        <w:r>
          <w:rPr>
            <w:noProof/>
            <w:webHidden/>
          </w:rPr>
          <w:instrText xml:space="preserve"> PAGEREF _Toc164816889 \h </w:instrText>
        </w:r>
        <w:r>
          <w:rPr>
            <w:noProof/>
            <w:webHidden/>
          </w:rPr>
        </w:r>
        <w:r>
          <w:rPr>
            <w:noProof/>
            <w:webHidden/>
          </w:rPr>
          <w:fldChar w:fldCharType="separate"/>
        </w:r>
        <w:r>
          <w:rPr>
            <w:noProof/>
            <w:webHidden/>
          </w:rPr>
          <w:t>24</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0" w:history="1">
        <w:r w:rsidRPr="00BB557B">
          <w:rPr>
            <w:rStyle w:val="Hyperlink"/>
            <w:noProof/>
          </w:rPr>
          <w:t>2.2.2.2.1.1.1.1</w:t>
        </w:r>
        <w:r>
          <w:rPr>
            <w:rFonts w:asciiTheme="minorHAnsi" w:eastAsiaTheme="minorEastAsia" w:hAnsiTheme="minorHAnsi" w:cstheme="minorBidi"/>
            <w:noProof/>
            <w:sz w:val="22"/>
            <w:szCs w:val="22"/>
          </w:rPr>
          <w:tab/>
        </w:r>
        <w:r w:rsidRPr="00BB557B">
          <w:rPr>
            <w:rStyle w:val="Hyperlink"/>
            <w:noProof/>
          </w:rPr>
          <w:t>Coord Field (COORD_FIELD)</w:t>
        </w:r>
        <w:r>
          <w:rPr>
            <w:noProof/>
            <w:webHidden/>
          </w:rPr>
          <w:tab/>
        </w:r>
        <w:r>
          <w:rPr>
            <w:noProof/>
            <w:webHidden/>
          </w:rPr>
          <w:fldChar w:fldCharType="begin"/>
        </w:r>
        <w:r>
          <w:rPr>
            <w:noProof/>
            <w:webHidden/>
          </w:rPr>
          <w:instrText xml:space="preserve"> PAGEREF _Toc164816890 \h </w:instrText>
        </w:r>
        <w:r>
          <w:rPr>
            <w:noProof/>
            <w:webHidden/>
          </w:rPr>
        </w:r>
        <w:r>
          <w:rPr>
            <w:noProof/>
            <w:webHidden/>
          </w:rPr>
          <w:fldChar w:fldCharType="separate"/>
        </w:r>
        <w:r>
          <w:rPr>
            <w:noProof/>
            <w:webHidden/>
          </w:rPr>
          <w:t>24</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1" w:history="1">
        <w:r w:rsidRPr="00BB557B">
          <w:rPr>
            <w:rStyle w:val="Hyperlink"/>
            <w:noProof/>
          </w:rPr>
          <w:t>2.2.2.2.1.1.1.2</w:t>
        </w:r>
        <w:r>
          <w:rPr>
            <w:rFonts w:asciiTheme="minorHAnsi" w:eastAsiaTheme="minorEastAsia" w:hAnsiTheme="minorHAnsi" w:cstheme="minorBidi"/>
            <w:noProof/>
            <w:sz w:val="22"/>
            <w:szCs w:val="22"/>
          </w:rPr>
          <w:tab/>
        </w:r>
        <w:r w:rsidRPr="00BB557B">
          <w:rPr>
            <w:rStyle w:val="Hyperlink"/>
            <w:noProof/>
          </w:rPr>
          <w:t>One-Byte Header Variable Field (VARIABLE1_FIELD)</w:t>
        </w:r>
        <w:r>
          <w:rPr>
            <w:noProof/>
            <w:webHidden/>
          </w:rPr>
          <w:tab/>
        </w:r>
        <w:r>
          <w:rPr>
            <w:noProof/>
            <w:webHidden/>
          </w:rPr>
          <w:fldChar w:fldCharType="begin"/>
        </w:r>
        <w:r>
          <w:rPr>
            <w:noProof/>
            <w:webHidden/>
          </w:rPr>
          <w:instrText xml:space="preserve"> PAGEREF _Toc164816891 \h </w:instrText>
        </w:r>
        <w:r>
          <w:rPr>
            <w:noProof/>
            <w:webHidden/>
          </w:rPr>
        </w:r>
        <w:r>
          <w:rPr>
            <w:noProof/>
            <w:webHidden/>
          </w:rPr>
          <w:fldChar w:fldCharType="separate"/>
        </w:r>
        <w:r>
          <w:rPr>
            <w:noProof/>
            <w:webHidden/>
          </w:rPr>
          <w:t>25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2" w:history="1">
        <w:r w:rsidRPr="00BB557B">
          <w:rPr>
            <w:rStyle w:val="Hyperlink"/>
            <w:noProof/>
          </w:rPr>
          <w:t>2.2.2.2.1.1.1.3</w:t>
        </w:r>
        <w:r>
          <w:rPr>
            <w:rFonts w:asciiTheme="minorHAnsi" w:eastAsiaTheme="minorEastAsia" w:hAnsiTheme="minorHAnsi" w:cstheme="minorBidi"/>
            <w:noProof/>
            <w:sz w:val="22"/>
            <w:szCs w:val="22"/>
          </w:rPr>
          <w:tab/>
        </w:r>
        <w:r w:rsidRPr="00BB557B">
          <w:rPr>
            <w:rStyle w:val="Hyperlink"/>
            <w:noProof/>
          </w:rPr>
          <w:t>Two-Byte Header Variable Field (VARIABLE2_FIELD)</w:t>
        </w:r>
        <w:r>
          <w:rPr>
            <w:noProof/>
            <w:webHidden/>
          </w:rPr>
          <w:tab/>
        </w:r>
        <w:r>
          <w:rPr>
            <w:noProof/>
            <w:webHidden/>
          </w:rPr>
          <w:fldChar w:fldCharType="begin"/>
        </w:r>
        <w:r>
          <w:rPr>
            <w:noProof/>
            <w:webHidden/>
          </w:rPr>
          <w:instrText xml:space="preserve"> PAGEREF _Toc164816892 \h </w:instrText>
        </w:r>
        <w:r>
          <w:rPr>
            <w:noProof/>
            <w:webHidden/>
          </w:rPr>
        </w:r>
        <w:r>
          <w:rPr>
            <w:noProof/>
            <w:webHidden/>
          </w:rPr>
          <w:fldChar w:fldCharType="separate"/>
        </w:r>
        <w:r>
          <w:rPr>
            <w:noProof/>
            <w:webHidden/>
          </w:rPr>
          <w:t>25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3" w:history="1">
        <w:r w:rsidRPr="00BB557B">
          <w:rPr>
            <w:rStyle w:val="Hyperlink"/>
            <w:noProof/>
          </w:rPr>
          <w:t>2.2.2.2.1.1.1.4</w:t>
        </w:r>
        <w:r>
          <w:rPr>
            <w:rFonts w:asciiTheme="minorHAnsi" w:eastAsiaTheme="minorEastAsia" w:hAnsiTheme="minorHAnsi" w:cstheme="minorBidi"/>
            <w:noProof/>
            <w:sz w:val="22"/>
            <w:szCs w:val="22"/>
          </w:rPr>
          <w:tab/>
        </w:r>
        <w:r w:rsidRPr="00BB557B">
          <w:rPr>
            <w:rStyle w:val="Hyperlink"/>
            <w:noProof/>
          </w:rPr>
          <w:t>Delta-Encoded Points (DELTA_PTS_FIELD)</w:t>
        </w:r>
        <w:r>
          <w:rPr>
            <w:noProof/>
            <w:webHidden/>
          </w:rPr>
          <w:tab/>
        </w:r>
        <w:r>
          <w:rPr>
            <w:noProof/>
            <w:webHidden/>
          </w:rPr>
          <w:fldChar w:fldCharType="begin"/>
        </w:r>
        <w:r>
          <w:rPr>
            <w:noProof/>
            <w:webHidden/>
          </w:rPr>
          <w:instrText xml:space="preserve"> PAGEREF _Toc164816893 \h </w:instrText>
        </w:r>
        <w:r>
          <w:rPr>
            <w:noProof/>
            <w:webHidden/>
          </w:rPr>
        </w:r>
        <w:r>
          <w:rPr>
            <w:noProof/>
            <w:webHidden/>
          </w:rPr>
          <w:fldChar w:fldCharType="separate"/>
        </w:r>
        <w:r>
          <w:rPr>
            <w:noProof/>
            <w:webHidden/>
          </w:rPr>
          <w:t>25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4" w:history="1">
        <w:r w:rsidRPr="00BB557B">
          <w:rPr>
            <w:rStyle w:val="Hyperlink"/>
            <w:noProof/>
          </w:rPr>
          <w:t>2.2.2.2.1.1.1.5</w:t>
        </w:r>
        <w:r>
          <w:rPr>
            <w:rFonts w:asciiTheme="minorHAnsi" w:eastAsiaTheme="minorEastAsia" w:hAnsiTheme="minorHAnsi" w:cstheme="minorBidi"/>
            <w:noProof/>
            <w:sz w:val="22"/>
            <w:szCs w:val="22"/>
          </w:rPr>
          <w:tab/>
        </w:r>
        <w:r w:rsidRPr="00BB557B">
          <w:rPr>
            <w:rStyle w:val="Hyperlink"/>
            <w:noProof/>
          </w:rPr>
          <w:t>Delta-Encoded Rectangles (DELTA_RECTS_FIELD)</w:t>
        </w:r>
        <w:r>
          <w:rPr>
            <w:noProof/>
            <w:webHidden/>
          </w:rPr>
          <w:tab/>
        </w:r>
        <w:r>
          <w:rPr>
            <w:noProof/>
            <w:webHidden/>
          </w:rPr>
          <w:fldChar w:fldCharType="begin"/>
        </w:r>
        <w:r>
          <w:rPr>
            <w:noProof/>
            <w:webHidden/>
          </w:rPr>
          <w:instrText xml:space="preserve"> PAGEREF _Toc164816894 \h </w:instrText>
        </w:r>
        <w:r>
          <w:rPr>
            <w:noProof/>
            <w:webHidden/>
          </w:rPr>
        </w:r>
        <w:r>
          <w:rPr>
            <w:noProof/>
            <w:webHidden/>
          </w:rPr>
          <w:fldChar w:fldCharType="separate"/>
        </w:r>
        <w:r>
          <w:rPr>
            <w:noProof/>
            <w:webHidden/>
          </w:rPr>
          <w:t>26</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5" w:history="1">
        <w:r w:rsidRPr="00BB557B">
          <w:rPr>
            <w:rStyle w:val="Hyperlink"/>
            <w:noProof/>
          </w:rPr>
          <w:t>2.2.2.2.1.1.1.6</w:t>
        </w:r>
        <w:r>
          <w:rPr>
            <w:rFonts w:asciiTheme="minorHAnsi" w:eastAsiaTheme="minorEastAsia" w:hAnsiTheme="minorHAnsi" w:cstheme="minorBidi"/>
            <w:noProof/>
            <w:sz w:val="22"/>
            <w:szCs w:val="22"/>
          </w:rPr>
          <w:tab/>
        </w:r>
        <w:r w:rsidRPr="00BB557B">
          <w:rPr>
            <w:rStyle w:val="Hyperlink"/>
            <w:noProof/>
          </w:rPr>
          <w:t>Binary Raster Operation (ROP2_OPERATION)</w:t>
        </w:r>
        <w:r>
          <w:rPr>
            <w:noProof/>
            <w:webHidden/>
          </w:rPr>
          <w:tab/>
        </w:r>
        <w:r>
          <w:rPr>
            <w:noProof/>
            <w:webHidden/>
          </w:rPr>
          <w:fldChar w:fldCharType="begin"/>
        </w:r>
        <w:r>
          <w:rPr>
            <w:noProof/>
            <w:webHidden/>
          </w:rPr>
          <w:instrText xml:space="preserve"> PAGEREF _Toc164816895 \h </w:instrText>
        </w:r>
        <w:r>
          <w:rPr>
            <w:noProof/>
            <w:webHidden/>
          </w:rPr>
        </w:r>
        <w:r>
          <w:rPr>
            <w:noProof/>
            <w:webHidden/>
          </w:rPr>
          <w:fldChar w:fldCharType="separate"/>
        </w:r>
        <w:r>
          <w:rPr>
            <w:noProof/>
            <w:webHidden/>
          </w:rPr>
          <w:t>27</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6" w:history="1">
        <w:r w:rsidRPr="00BB557B">
          <w:rPr>
            <w:rStyle w:val="Hyperlink"/>
            <w:noProof/>
          </w:rPr>
          <w:t>2.2.2.2.1.1.1.7</w:t>
        </w:r>
        <w:r>
          <w:rPr>
            <w:rFonts w:asciiTheme="minorHAnsi" w:eastAsiaTheme="minorEastAsia" w:hAnsiTheme="minorHAnsi" w:cstheme="minorBidi"/>
            <w:noProof/>
            <w:sz w:val="22"/>
            <w:szCs w:val="22"/>
          </w:rPr>
          <w:tab/>
        </w:r>
        <w:r w:rsidRPr="00BB557B">
          <w:rPr>
            <w:rStyle w:val="Hyperlink"/>
            <w:noProof/>
          </w:rPr>
          <w:t>Ternary Raster Operation Index (ROP3_OPERATION_INDEX)</w:t>
        </w:r>
        <w:r>
          <w:rPr>
            <w:noProof/>
            <w:webHidden/>
          </w:rPr>
          <w:tab/>
        </w:r>
        <w:r>
          <w:rPr>
            <w:noProof/>
            <w:webHidden/>
          </w:rPr>
          <w:fldChar w:fldCharType="begin"/>
        </w:r>
        <w:r>
          <w:rPr>
            <w:noProof/>
            <w:webHidden/>
          </w:rPr>
          <w:instrText xml:space="preserve"> PAGEREF _Toc164816896 \h </w:instrText>
        </w:r>
        <w:r>
          <w:rPr>
            <w:noProof/>
            <w:webHidden/>
          </w:rPr>
        </w:r>
        <w:r>
          <w:rPr>
            <w:noProof/>
            <w:webHidden/>
          </w:rPr>
          <w:fldChar w:fldCharType="separate"/>
        </w:r>
        <w:r>
          <w:rPr>
            <w:noProof/>
            <w:webHidden/>
          </w:rPr>
          <w:t>28</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7" w:history="1">
        <w:r w:rsidRPr="00BB557B">
          <w:rPr>
            <w:rStyle w:val="Hyperlink"/>
            <w:noProof/>
          </w:rPr>
          <w:t>2.2.2.2.1.1.1.8</w:t>
        </w:r>
        <w:r>
          <w:rPr>
            <w:rFonts w:asciiTheme="minorHAnsi" w:eastAsiaTheme="minorEastAsia" w:hAnsiTheme="minorHAnsi" w:cstheme="minorBidi"/>
            <w:noProof/>
            <w:sz w:val="22"/>
            <w:szCs w:val="22"/>
          </w:rPr>
          <w:tab/>
        </w:r>
        <w:r w:rsidRPr="00BB557B">
          <w:rPr>
            <w:rStyle w:val="Hyperlink"/>
            <w:noProof/>
          </w:rPr>
          <w:t>Generic Color (TS_COLOR)</w:t>
        </w:r>
        <w:r>
          <w:rPr>
            <w:noProof/>
            <w:webHidden/>
          </w:rPr>
          <w:tab/>
        </w:r>
        <w:r>
          <w:rPr>
            <w:noProof/>
            <w:webHidden/>
          </w:rPr>
          <w:fldChar w:fldCharType="begin"/>
        </w:r>
        <w:r>
          <w:rPr>
            <w:noProof/>
            <w:webHidden/>
          </w:rPr>
          <w:instrText xml:space="preserve"> PAGEREF _Toc164816897 \h </w:instrText>
        </w:r>
        <w:r>
          <w:rPr>
            <w:noProof/>
            <w:webHidden/>
          </w:rPr>
        </w:r>
        <w:r>
          <w:rPr>
            <w:noProof/>
            <w:webHidden/>
          </w:rPr>
          <w:fldChar w:fldCharType="separate"/>
        </w:r>
        <w:r>
          <w:rPr>
            <w:noProof/>
            <w:webHidden/>
          </w:rPr>
          <w:t>42</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898" w:history="1">
        <w:r w:rsidRPr="00BB557B">
          <w:rPr>
            <w:rStyle w:val="Hyperlink"/>
            <w:noProof/>
          </w:rPr>
          <w:t>2.2.2.2.1.1.1.9</w:t>
        </w:r>
        <w:r>
          <w:rPr>
            <w:rFonts w:asciiTheme="minorHAnsi" w:eastAsiaTheme="minorEastAsia" w:hAnsiTheme="minorHAnsi" w:cstheme="minorBidi"/>
            <w:noProof/>
            <w:sz w:val="22"/>
            <w:szCs w:val="22"/>
          </w:rPr>
          <w:tab/>
        </w:r>
        <w:r w:rsidRPr="00BB557B">
          <w:rPr>
            <w:rStyle w:val="Hyperlink"/>
            <w:noProof/>
          </w:rPr>
          <w:t>Fill Mode (FILL_MODE)</w:t>
        </w:r>
        <w:r>
          <w:rPr>
            <w:noProof/>
            <w:webHidden/>
          </w:rPr>
          <w:tab/>
        </w:r>
        <w:r>
          <w:rPr>
            <w:noProof/>
            <w:webHidden/>
          </w:rPr>
          <w:fldChar w:fldCharType="begin"/>
        </w:r>
        <w:r>
          <w:rPr>
            <w:noProof/>
            <w:webHidden/>
          </w:rPr>
          <w:instrText xml:space="preserve"> PAGEREF _Toc164816898 \h </w:instrText>
        </w:r>
        <w:r>
          <w:rPr>
            <w:noProof/>
            <w:webHidden/>
          </w:rPr>
        </w:r>
        <w:r>
          <w:rPr>
            <w:noProof/>
            <w:webHidden/>
          </w:rPr>
          <w:fldChar w:fldCharType="separate"/>
        </w:r>
        <w:r>
          <w:rPr>
            <w:noProof/>
            <w:webHidden/>
          </w:rPr>
          <w:t>43</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899" w:history="1">
        <w:r w:rsidRPr="00BB557B">
          <w:rPr>
            <w:rStyle w:val="Hyperlink"/>
            <w:noProof/>
          </w:rPr>
          <w:t>2.2.2.2.1.1.2</w:t>
        </w:r>
        <w:r>
          <w:rPr>
            <w:rFonts w:asciiTheme="minorHAnsi" w:eastAsiaTheme="minorEastAsia" w:hAnsiTheme="minorHAnsi" w:cstheme="minorBidi"/>
            <w:noProof/>
            <w:sz w:val="22"/>
            <w:szCs w:val="22"/>
          </w:rPr>
          <w:tab/>
        </w:r>
        <w:r w:rsidRPr="00BB557B">
          <w:rPr>
            <w:rStyle w:val="Hyperlink"/>
            <w:noProof/>
          </w:rPr>
          <w:t>Primary Drawing Order (PRIMARY_DRAWING_ORDER)</w:t>
        </w:r>
        <w:r>
          <w:rPr>
            <w:noProof/>
            <w:webHidden/>
          </w:rPr>
          <w:tab/>
        </w:r>
        <w:r>
          <w:rPr>
            <w:noProof/>
            <w:webHidden/>
          </w:rPr>
          <w:fldChar w:fldCharType="begin"/>
        </w:r>
        <w:r>
          <w:rPr>
            <w:noProof/>
            <w:webHidden/>
          </w:rPr>
          <w:instrText xml:space="preserve"> PAGEREF _Toc164816899 \h </w:instrText>
        </w:r>
        <w:r>
          <w:rPr>
            <w:noProof/>
            <w:webHidden/>
          </w:rPr>
        </w:r>
        <w:r>
          <w:rPr>
            <w:noProof/>
            <w:webHidden/>
          </w:rPr>
          <w:fldChar w:fldCharType="separate"/>
        </w:r>
        <w:r>
          <w:rPr>
            <w:noProof/>
            <w:webHidden/>
          </w:rPr>
          <w:t>43</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0" w:history="1">
        <w:r w:rsidRPr="00BB557B">
          <w:rPr>
            <w:rStyle w:val="Hyperlink"/>
            <w:noProof/>
          </w:rPr>
          <w:t>2.2.2.2.1.1.2.1</w:t>
        </w:r>
        <w:r>
          <w:rPr>
            <w:rFonts w:asciiTheme="minorHAnsi" w:eastAsiaTheme="minorEastAsia" w:hAnsiTheme="minorHAnsi" w:cstheme="minorBidi"/>
            <w:noProof/>
            <w:sz w:val="22"/>
            <w:szCs w:val="22"/>
          </w:rPr>
          <w:tab/>
        </w:r>
        <w:r w:rsidRPr="00BB557B">
          <w:rPr>
            <w:rStyle w:val="Hyperlink"/>
            <w:noProof/>
          </w:rPr>
          <w:t>DstBlt (DSTBLT_ORDER)</w:t>
        </w:r>
        <w:r>
          <w:rPr>
            <w:noProof/>
            <w:webHidden/>
          </w:rPr>
          <w:tab/>
        </w:r>
        <w:r>
          <w:rPr>
            <w:noProof/>
            <w:webHidden/>
          </w:rPr>
          <w:fldChar w:fldCharType="begin"/>
        </w:r>
        <w:r>
          <w:rPr>
            <w:noProof/>
            <w:webHidden/>
          </w:rPr>
          <w:instrText xml:space="preserve"> PAGEREF _Toc164816900 \h </w:instrText>
        </w:r>
        <w:r>
          <w:rPr>
            <w:noProof/>
            <w:webHidden/>
          </w:rPr>
        </w:r>
        <w:r>
          <w:rPr>
            <w:noProof/>
            <w:webHidden/>
          </w:rPr>
          <w:fldChar w:fldCharType="separate"/>
        </w:r>
        <w:r>
          <w:rPr>
            <w:noProof/>
            <w:webHidden/>
          </w:rPr>
          <w:t>47</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1" w:history="1">
        <w:r w:rsidRPr="00BB557B">
          <w:rPr>
            <w:rStyle w:val="Hyperlink"/>
            <w:noProof/>
          </w:rPr>
          <w:t>2.2.2.2.1.1.2.2</w:t>
        </w:r>
        <w:r>
          <w:rPr>
            <w:rFonts w:asciiTheme="minorHAnsi" w:eastAsiaTheme="minorEastAsia" w:hAnsiTheme="minorHAnsi" w:cstheme="minorBidi"/>
            <w:noProof/>
            <w:sz w:val="22"/>
            <w:szCs w:val="22"/>
          </w:rPr>
          <w:tab/>
        </w:r>
        <w:r w:rsidRPr="00BB557B">
          <w:rPr>
            <w:rStyle w:val="Hyperlink"/>
            <w:noProof/>
          </w:rPr>
          <w:t>MultiDstBlt (MULTI_DSTBLT_ORDER)</w:t>
        </w:r>
        <w:r>
          <w:rPr>
            <w:noProof/>
            <w:webHidden/>
          </w:rPr>
          <w:tab/>
        </w:r>
        <w:r>
          <w:rPr>
            <w:noProof/>
            <w:webHidden/>
          </w:rPr>
          <w:fldChar w:fldCharType="begin"/>
        </w:r>
        <w:r>
          <w:rPr>
            <w:noProof/>
            <w:webHidden/>
          </w:rPr>
          <w:instrText xml:space="preserve"> PAGEREF _Toc164816901 \h </w:instrText>
        </w:r>
        <w:r>
          <w:rPr>
            <w:noProof/>
            <w:webHidden/>
          </w:rPr>
        </w:r>
        <w:r>
          <w:rPr>
            <w:noProof/>
            <w:webHidden/>
          </w:rPr>
          <w:fldChar w:fldCharType="separate"/>
        </w:r>
        <w:r>
          <w:rPr>
            <w:noProof/>
            <w:webHidden/>
          </w:rPr>
          <w:t>48</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2" w:history="1">
        <w:r w:rsidRPr="00BB557B">
          <w:rPr>
            <w:rStyle w:val="Hyperlink"/>
            <w:noProof/>
          </w:rPr>
          <w:t>2.2.2.2.1.1.2.3</w:t>
        </w:r>
        <w:r>
          <w:rPr>
            <w:rFonts w:asciiTheme="minorHAnsi" w:eastAsiaTheme="minorEastAsia" w:hAnsiTheme="minorHAnsi" w:cstheme="minorBidi"/>
            <w:noProof/>
            <w:sz w:val="22"/>
            <w:szCs w:val="22"/>
          </w:rPr>
          <w:tab/>
        </w:r>
        <w:r w:rsidRPr="00BB557B">
          <w:rPr>
            <w:rStyle w:val="Hyperlink"/>
            <w:noProof/>
          </w:rPr>
          <w:t>PatBlt (PATBLT_ORDER)</w:t>
        </w:r>
        <w:r>
          <w:rPr>
            <w:noProof/>
            <w:webHidden/>
          </w:rPr>
          <w:tab/>
        </w:r>
        <w:r>
          <w:rPr>
            <w:noProof/>
            <w:webHidden/>
          </w:rPr>
          <w:fldChar w:fldCharType="begin"/>
        </w:r>
        <w:r>
          <w:rPr>
            <w:noProof/>
            <w:webHidden/>
          </w:rPr>
          <w:instrText xml:space="preserve"> PAGEREF _Toc164816902 \h </w:instrText>
        </w:r>
        <w:r>
          <w:rPr>
            <w:noProof/>
            <w:webHidden/>
          </w:rPr>
        </w:r>
        <w:r>
          <w:rPr>
            <w:noProof/>
            <w:webHidden/>
          </w:rPr>
          <w:fldChar w:fldCharType="separate"/>
        </w:r>
        <w:r>
          <w:rPr>
            <w:noProof/>
            <w:webHidden/>
          </w:rPr>
          <w:t>49</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3" w:history="1">
        <w:r w:rsidRPr="00BB557B">
          <w:rPr>
            <w:rStyle w:val="Hyperlink"/>
            <w:noProof/>
          </w:rPr>
          <w:t>2.2.2.2.1.1.2.4</w:t>
        </w:r>
        <w:r>
          <w:rPr>
            <w:rFonts w:asciiTheme="minorHAnsi" w:eastAsiaTheme="minorEastAsia" w:hAnsiTheme="minorHAnsi" w:cstheme="minorBidi"/>
            <w:noProof/>
            <w:sz w:val="22"/>
            <w:szCs w:val="22"/>
          </w:rPr>
          <w:tab/>
        </w:r>
        <w:r w:rsidRPr="00BB557B">
          <w:rPr>
            <w:rStyle w:val="Hyperlink"/>
            <w:noProof/>
          </w:rPr>
          <w:t>MultiPatBlt (MULTI_PATBLT_ORDER)</w:t>
        </w:r>
        <w:r>
          <w:rPr>
            <w:noProof/>
            <w:webHidden/>
          </w:rPr>
          <w:tab/>
        </w:r>
        <w:r>
          <w:rPr>
            <w:noProof/>
            <w:webHidden/>
          </w:rPr>
          <w:fldChar w:fldCharType="begin"/>
        </w:r>
        <w:r>
          <w:rPr>
            <w:noProof/>
            <w:webHidden/>
          </w:rPr>
          <w:instrText xml:space="preserve"> PAGEREF _Toc164816903 \h </w:instrText>
        </w:r>
        <w:r>
          <w:rPr>
            <w:noProof/>
            <w:webHidden/>
          </w:rPr>
        </w:r>
        <w:r>
          <w:rPr>
            <w:noProof/>
            <w:webHidden/>
          </w:rPr>
          <w:fldChar w:fldCharType="separate"/>
        </w:r>
        <w:r>
          <w:rPr>
            <w:noProof/>
            <w:webHidden/>
          </w:rPr>
          <w:t>52</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4" w:history="1">
        <w:r w:rsidRPr="00BB557B">
          <w:rPr>
            <w:rStyle w:val="Hyperlink"/>
            <w:noProof/>
          </w:rPr>
          <w:t>2.2.2.2.1.1.2.5</w:t>
        </w:r>
        <w:r>
          <w:rPr>
            <w:rFonts w:asciiTheme="minorHAnsi" w:eastAsiaTheme="minorEastAsia" w:hAnsiTheme="minorHAnsi" w:cstheme="minorBidi"/>
            <w:noProof/>
            <w:sz w:val="22"/>
            <w:szCs w:val="22"/>
          </w:rPr>
          <w:tab/>
        </w:r>
        <w:r w:rsidRPr="00BB557B">
          <w:rPr>
            <w:rStyle w:val="Hyperlink"/>
            <w:noProof/>
          </w:rPr>
          <w:t>OpaqueRect (OPAQUERECT_ORDER)</w:t>
        </w:r>
        <w:r>
          <w:rPr>
            <w:noProof/>
            <w:webHidden/>
          </w:rPr>
          <w:tab/>
        </w:r>
        <w:r>
          <w:rPr>
            <w:noProof/>
            <w:webHidden/>
          </w:rPr>
          <w:fldChar w:fldCharType="begin"/>
        </w:r>
        <w:r>
          <w:rPr>
            <w:noProof/>
            <w:webHidden/>
          </w:rPr>
          <w:instrText xml:space="preserve"> PAGEREF _Toc164816904 \h </w:instrText>
        </w:r>
        <w:r>
          <w:rPr>
            <w:noProof/>
            <w:webHidden/>
          </w:rPr>
        </w:r>
        <w:r>
          <w:rPr>
            <w:noProof/>
            <w:webHidden/>
          </w:rPr>
          <w:fldChar w:fldCharType="separate"/>
        </w:r>
        <w:r>
          <w:rPr>
            <w:noProof/>
            <w:webHidden/>
          </w:rPr>
          <w:t>53</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5" w:history="1">
        <w:r w:rsidRPr="00BB557B">
          <w:rPr>
            <w:rStyle w:val="Hyperlink"/>
            <w:noProof/>
          </w:rPr>
          <w:t>2.2.2.2.1.1.2.6</w:t>
        </w:r>
        <w:r>
          <w:rPr>
            <w:rFonts w:asciiTheme="minorHAnsi" w:eastAsiaTheme="minorEastAsia" w:hAnsiTheme="minorHAnsi" w:cstheme="minorBidi"/>
            <w:noProof/>
            <w:sz w:val="22"/>
            <w:szCs w:val="22"/>
          </w:rPr>
          <w:tab/>
        </w:r>
        <w:r w:rsidRPr="00BB557B">
          <w:rPr>
            <w:rStyle w:val="Hyperlink"/>
            <w:noProof/>
          </w:rPr>
          <w:t>MultiOpaqueRect (MULTI_OPAQUERECT_ORDER)</w:t>
        </w:r>
        <w:r>
          <w:rPr>
            <w:noProof/>
            <w:webHidden/>
          </w:rPr>
          <w:tab/>
        </w:r>
        <w:r>
          <w:rPr>
            <w:noProof/>
            <w:webHidden/>
          </w:rPr>
          <w:fldChar w:fldCharType="begin"/>
        </w:r>
        <w:r>
          <w:rPr>
            <w:noProof/>
            <w:webHidden/>
          </w:rPr>
          <w:instrText xml:space="preserve"> PAGEREF _Toc164816905 \h </w:instrText>
        </w:r>
        <w:r>
          <w:rPr>
            <w:noProof/>
            <w:webHidden/>
          </w:rPr>
        </w:r>
        <w:r>
          <w:rPr>
            <w:noProof/>
            <w:webHidden/>
          </w:rPr>
          <w:fldChar w:fldCharType="separate"/>
        </w:r>
        <w:r>
          <w:rPr>
            <w:noProof/>
            <w:webHidden/>
          </w:rPr>
          <w:t>54</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6" w:history="1">
        <w:r w:rsidRPr="00BB557B">
          <w:rPr>
            <w:rStyle w:val="Hyperlink"/>
            <w:noProof/>
          </w:rPr>
          <w:t>2.2.2.2.1.1.2.7</w:t>
        </w:r>
        <w:r>
          <w:rPr>
            <w:rFonts w:asciiTheme="minorHAnsi" w:eastAsiaTheme="minorEastAsia" w:hAnsiTheme="minorHAnsi" w:cstheme="minorBidi"/>
            <w:noProof/>
            <w:sz w:val="22"/>
            <w:szCs w:val="22"/>
          </w:rPr>
          <w:tab/>
        </w:r>
        <w:r w:rsidRPr="00BB557B">
          <w:rPr>
            <w:rStyle w:val="Hyperlink"/>
            <w:noProof/>
          </w:rPr>
          <w:t>ScrBlt (SCRBLT_ORDER)</w:t>
        </w:r>
        <w:r>
          <w:rPr>
            <w:noProof/>
            <w:webHidden/>
          </w:rPr>
          <w:tab/>
        </w:r>
        <w:r>
          <w:rPr>
            <w:noProof/>
            <w:webHidden/>
          </w:rPr>
          <w:fldChar w:fldCharType="begin"/>
        </w:r>
        <w:r>
          <w:rPr>
            <w:noProof/>
            <w:webHidden/>
          </w:rPr>
          <w:instrText xml:space="preserve"> PAGEREF _Toc164816906 \h </w:instrText>
        </w:r>
        <w:r>
          <w:rPr>
            <w:noProof/>
            <w:webHidden/>
          </w:rPr>
        </w:r>
        <w:r>
          <w:rPr>
            <w:noProof/>
            <w:webHidden/>
          </w:rPr>
          <w:fldChar w:fldCharType="separate"/>
        </w:r>
        <w:r>
          <w:rPr>
            <w:noProof/>
            <w:webHidden/>
          </w:rPr>
          <w:t>55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7" w:history="1">
        <w:r w:rsidRPr="00BB557B">
          <w:rPr>
            <w:rStyle w:val="Hyperlink"/>
            <w:noProof/>
          </w:rPr>
          <w:t>2.2.2.2.1.1.2.8</w:t>
        </w:r>
        <w:r>
          <w:rPr>
            <w:rFonts w:asciiTheme="minorHAnsi" w:eastAsiaTheme="minorEastAsia" w:hAnsiTheme="minorHAnsi" w:cstheme="minorBidi"/>
            <w:noProof/>
            <w:sz w:val="22"/>
            <w:szCs w:val="22"/>
          </w:rPr>
          <w:tab/>
        </w:r>
        <w:r w:rsidRPr="00BB557B">
          <w:rPr>
            <w:rStyle w:val="Hyperlink"/>
            <w:noProof/>
          </w:rPr>
          <w:t>MultiScrBlt (MULTI_SCRBLT_ORDER)</w:t>
        </w:r>
        <w:r>
          <w:rPr>
            <w:noProof/>
            <w:webHidden/>
          </w:rPr>
          <w:tab/>
        </w:r>
        <w:r>
          <w:rPr>
            <w:noProof/>
            <w:webHidden/>
          </w:rPr>
          <w:fldChar w:fldCharType="begin"/>
        </w:r>
        <w:r>
          <w:rPr>
            <w:noProof/>
            <w:webHidden/>
          </w:rPr>
          <w:instrText xml:space="preserve"> PAGEREF _Toc164816907 \h </w:instrText>
        </w:r>
        <w:r>
          <w:rPr>
            <w:noProof/>
            <w:webHidden/>
          </w:rPr>
        </w:r>
        <w:r>
          <w:rPr>
            <w:noProof/>
            <w:webHidden/>
          </w:rPr>
          <w:fldChar w:fldCharType="separate"/>
        </w:r>
        <w:r>
          <w:rPr>
            <w:noProof/>
            <w:webHidden/>
          </w:rPr>
          <w:t>56</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8" w:history="1">
        <w:r w:rsidRPr="00BB557B">
          <w:rPr>
            <w:rStyle w:val="Hyperlink"/>
            <w:noProof/>
          </w:rPr>
          <w:t>2.2.2.2.1.1.2.9</w:t>
        </w:r>
        <w:r>
          <w:rPr>
            <w:rFonts w:asciiTheme="minorHAnsi" w:eastAsiaTheme="minorEastAsia" w:hAnsiTheme="minorHAnsi" w:cstheme="minorBidi"/>
            <w:noProof/>
            <w:sz w:val="22"/>
            <w:szCs w:val="22"/>
          </w:rPr>
          <w:tab/>
        </w:r>
        <w:r w:rsidRPr="00BB557B">
          <w:rPr>
            <w:rStyle w:val="Hyperlink"/>
            <w:noProof/>
          </w:rPr>
          <w:t>MemBlt (MEMBLT_ORDER)</w:t>
        </w:r>
        <w:r>
          <w:rPr>
            <w:noProof/>
            <w:webHidden/>
          </w:rPr>
          <w:tab/>
        </w:r>
        <w:r>
          <w:rPr>
            <w:noProof/>
            <w:webHidden/>
          </w:rPr>
          <w:fldChar w:fldCharType="begin"/>
        </w:r>
        <w:r>
          <w:rPr>
            <w:noProof/>
            <w:webHidden/>
          </w:rPr>
          <w:instrText xml:space="preserve"> PAGEREF _Toc164816908 \h </w:instrText>
        </w:r>
        <w:r>
          <w:rPr>
            <w:noProof/>
            <w:webHidden/>
          </w:rPr>
        </w:r>
        <w:r>
          <w:rPr>
            <w:noProof/>
            <w:webHidden/>
          </w:rPr>
          <w:fldChar w:fldCharType="separate"/>
        </w:r>
        <w:r>
          <w:rPr>
            <w:noProof/>
            <w:webHidden/>
          </w:rPr>
          <w:t>57</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09" w:history="1">
        <w:r w:rsidRPr="00BB557B">
          <w:rPr>
            <w:rStyle w:val="Hyperlink"/>
            <w:noProof/>
          </w:rPr>
          <w:t>2.2.2.2.1.1.2.10</w:t>
        </w:r>
        <w:r>
          <w:rPr>
            <w:rFonts w:asciiTheme="minorHAnsi" w:eastAsiaTheme="minorEastAsia" w:hAnsiTheme="minorHAnsi" w:cstheme="minorBidi"/>
            <w:noProof/>
            <w:sz w:val="22"/>
            <w:szCs w:val="22"/>
          </w:rPr>
          <w:tab/>
        </w:r>
        <w:r w:rsidRPr="00BB557B">
          <w:rPr>
            <w:rStyle w:val="Hyperlink"/>
            <w:noProof/>
          </w:rPr>
          <w:t>Mem3Blt (MEM3BLT_ORDER)</w:t>
        </w:r>
        <w:r>
          <w:rPr>
            <w:noProof/>
            <w:webHidden/>
          </w:rPr>
          <w:tab/>
        </w:r>
        <w:r>
          <w:rPr>
            <w:noProof/>
            <w:webHidden/>
          </w:rPr>
          <w:fldChar w:fldCharType="begin"/>
        </w:r>
        <w:r>
          <w:rPr>
            <w:noProof/>
            <w:webHidden/>
          </w:rPr>
          <w:instrText xml:space="preserve"> PAGEREF _Toc164816909 \h </w:instrText>
        </w:r>
        <w:r>
          <w:rPr>
            <w:noProof/>
            <w:webHidden/>
          </w:rPr>
        </w:r>
        <w:r>
          <w:rPr>
            <w:noProof/>
            <w:webHidden/>
          </w:rPr>
          <w:fldChar w:fldCharType="separate"/>
        </w:r>
        <w:r>
          <w:rPr>
            <w:noProof/>
            <w:webHidden/>
          </w:rPr>
          <w:t>59</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0" w:history="1">
        <w:r w:rsidRPr="00BB557B">
          <w:rPr>
            <w:rStyle w:val="Hyperlink"/>
            <w:noProof/>
          </w:rPr>
          <w:t>2.2.2.2.1.1.2.11</w:t>
        </w:r>
        <w:r>
          <w:rPr>
            <w:rFonts w:asciiTheme="minorHAnsi" w:eastAsiaTheme="minorEastAsia" w:hAnsiTheme="minorHAnsi" w:cstheme="minorBidi"/>
            <w:noProof/>
            <w:sz w:val="22"/>
            <w:szCs w:val="22"/>
          </w:rPr>
          <w:tab/>
        </w:r>
        <w:r w:rsidRPr="00BB557B">
          <w:rPr>
            <w:rStyle w:val="Hyperlink"/>
            <w:noProof/>
          </w:rPr>
          <w:t>LineTo (LINETO_ORDER)</w:t>
        </w:r>
        <w:r>
          <w:rPr>
            <w:noProof/>
            <w:webHidden/>
          </w:rPr>
          <w:tab/>
        </w:r>
        <w:r>
          <w:rPr>
            <w:noProof/>
            <w:webHidden/>
          </w:rPr>
          <w:fldChar w:fldCharType="begin"/>
        </w:r>
        <w:r>
          <w:rPr>
            <w:noProof/>
            <w:webHidden/>
          </w:rPr>
          <w:instrText xml:space="preserve"> PAGEREF _Toc164816910 \h </w:instrText>
        </w:r>
        <w:r>
          <w:rPr>
            <w:noProof/>
            <w:webHidden/>
          </w:rPr>
        </w:r>
        <w:r>
          <w:rPr>
            <w:noProof/>
            <w:webHidden/>
          </w:rPr>
          <w:fldChar w:fldCharType="separate"/>
        </w:r>
        <w:r>
          <w:rPr>
            <w:noProof/>
            <w:webHidden/>
          </w:rPr>
          <w:t>61</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1" w:history="1">
        <w:r w:rsidRPr="00BB557B">
          <w:rPr>
            <w:rStyle w:val="Hyperlink"/>
            <w:noProof/>
          </w:rPr>
          <w:t>2.2.2.2.1.1.2.12</w:t>
        </w:r>
        <w:r>
          <w:rPr>
            <w:rFonts w:asciiTheme="minorHAnsi" w:eastAsiaTheme="minorEastAsia" w:hAnsiTheme="minorHAnsi" w:cstheme="minorBidi"/>
            <w:noProof/>
            <w:sz w:val="22"/>
            <w:szCs w:val="22"/>
          </w:rPr>
          <w:tab/>
        </w:r>
        <w:r w:rsidRPr="00BB557B">
          <w:rPr>
            <w:rStyle w:val="Hyperlink"/>
            <w:noProof/>
          </w:rPr>
          <w:t>SaveBitmap (SAVEBITMAP_ORDER)</w:t>
        </w:r>
        <w:r>
          <w:rPr>
            <w:noProof/>
            <w:webHidden/>
          </w:rPr>
          <w:tab/>
        </w:r>
        <w:r>
          <w:rPr>
            <w:noProof/>
            <w:webHidden/>
          </w:rPr>
          <w:fldChar w:fldCharType="begin"/>
        </w:r>
        <w:r>
          <w:rPr>
            <w:noProof/>
            <w:webHidden/>
          </w:rPr>
          <w:instrText xml:space="preserve"> PAGEREF _Toc164816911 \h </w:instrText>
        </w:r>
        <w:r>
          <w:rPr>
            <w:noProof/>
            <w:webHidden/>
          </w:rPr>
        </w:r>
        <w:r>
          <w:rPr>
            <w:noProof/>
            <w:webHidden/>
          </w:rPr>
          <w:fldChar w:fldCharType="separate"/>
        </w:r>
        <w:r>
          <w:rPr>
            <w:noProof/>
            <w:webHidden/>
          </w:rPr>
          <w:t>62</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2" w:history="1">
        <w:r w:rsidRPr="00BB557B">
          <w:rPr>
            <w:rStyle w:val="Hyperlink"/>
            <w:noProof/>
          </w:rPr>
          <w:t>2.2.2.2.1.1.2.13</w:t>
        </w:r>
        <w:r>
          <w:rPr>
            <w:rFonts w:asciiTheme="minorHAnsi" w:eastAsiaTheme="minorEastAsia" w:hAnsiTheme="minorHAnsi" w:cstheme="minorBidi"/>
            <w:noProof/>
            <w:sz w:val="22"/>
            <w:szCs w:val="22"/>
          </w:rPr>
          <w:tab/>
        </w:r>
        <w:r w:rsidRPr="00BB557B">
          <w:rPr>
            <w:rStyle w:val="Hyperlink"/>
            <w:noProof/>
          </w:rPr>
          <w:t>GlyphIndex (GLYPHINDEX_ORDER)</w:t>
        </w:r>
        <w:r>
          <w:rPr>
            <w:noProof/>
            <w:webHidden/>
          </w:rPr>
          <w:tab/>
        </w:r>
        <w:r>
          <w:rPr>
            <w:noProof/>
            <w:webHidden/>
          </w:rPr>
          <w:fldChar w:fldCharType="begin"/>
        </w:r>
        <w:r>
          <w:rPr>
            <w:noProof/>
            <w:webHidden/>
          </w:rPr>
          <w:instrText xml:space="preserve"> PAGEREF _Toc164816912 \h </w:instrText>
        </w:r>
        <w:r>
          <w:rPr>
            <w:noProof/>
            <w:webHidden/>
          </w:rPr>
        </w:r>
        <w:r>
          <w:rPr>
            <w:noProof/>
            <w:webHidden/>
          </w:rPr>
          <w:fldChar w:fldCharType="separate"/>
        </w:r>
        <w:r>
          <w:rPr>
            <w:noProof/>
            <w:webHidden/>
          </w:rPr>
          <w:t>63</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3" w:history="1">
        <w:r w:rsidRPr="00BB557B">
          <w:rPr>
            <w:rStyle w:val="Hyperlink"/>
            <w:noProof/>
          </w:rPr>
          <w:t>2.2.2.2.1.1.2.14</w:t>
        </w:r>
        <w:r>
          <w:rPr>
            <w:rFonts w:asciiTheme="minorHAnsi" w:eastAsiaTheme="minorEastAsia" w:hAnsiTheme="minorHAnsi" w:cstheme="minorBidi"/>
            <w:noProof/>
            <w:sz w:val="22"/>
            <w:szCs w:val="22"/>
          </w:rPr>
          <w:tab/>
        </w:r>
        <w:r w:rsidRPr="00BB557B">
          <w:rPr>
            <w:rStyle w:val="Hyperlink"/>
            <w:noProof/>
          </w:rPr>
          <w:t>FastIndex (FASTINDEX_ORDER)</w:t>
        </w:r>
        <w:r>
          <w:rPr>
            <w:noProof/>
            <w:webHidden/>
          </w:rPr>
          <w:tab/>
        </w:r>
        <w:r>
          <w:rPr>
            <w:noProof/>
            <w:webHidden/>
          </w:rPr>
          <w:fldChar w:fldCharType="begin"/>
        </w:r>
        <w:r>
          <w:rPr>
            <w:noProof/>
            <w:webHidden/>
          </w:rPr>
          <w:instrText xml:space="preserve"> PAGEREF _Toc164816913 \h </w:instrText>
        </w:r>
        <w:r>
          <w:rPr>
            <w:noProof/>
            <w:webHidden/>
          </w:rPr>
        </w:r>
        <w:r>
          <w:rPr>
            <w:noProof/>
            <w:webHidden/>
          </w:rPr>
          <w:fldChar w:fldCharType="separate"/>
        </w:r>
        <w:r>
          <w:rPr>
            <w:noProof/>
            <w:webHidden/>
          </w:rPr>
          <w:t>66</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4" w:history="1">
        <w:r w:rsidRPr="00BB557B">
          <w:rPr>
            <w:rStyle w:val="Hyperlink"/>
            <w:noProof/>
          </w:rPr>
          <w:t>2.2.2.2.1.1.2.15</w:t>
        </w:r>
        <w:r>
          <w:rPr>
            <w:rFonts w:asciiTheme="minorHAnsi" w:eastAsiaTheme="minorEastAsia" w:hAnsiTheme="minorHAnsi" w:cstheme="minorBidi"/>
            <w:noProof/>
            <w:sz w:val="22"/>
            <w:szCs w:val="22"/>
          </w:rPr>
          <w:tab/>
        </w:r>
        <w:r w:rsidRPr="00BB557B">
          <w:rPr>
            <w:rStyle w:val="Hyperlink"/>
            <w:noProof/>
          </w:rPr>
          <w:t>FastGlyph (FASTGLYPH_ORDER)</w:t>
        </w:r>
        <w:r>
          <w:rPr>
            <w:noProof/>
            <w:webHidden/>
          </w:rPr>
          <w:tab/>
        </w:r>
        <w:r>
          <w:rPr>
            <w:noProof/>
            <w:webHidden/>
          </w:rPr>
          <w:fldChar w:fldCharType="begin"/>
        </w:r>
        <w:r>
          <w:rPr>
            <w:noProof/>
            <w:webHidden/>
          </w:rPr>
          <w:instrText xml:space="preserve"> PAGEREF _Toc164816914 \h </w:instrText>
        </w:r>
        <w:r>
          <w:rPr>
            <w:noProof/>
            <w:webHidden/>
          </w:rPr>
        </w:r>
        <w:r>
          <w:rPr>
            <w:noProof/>
            <w:webHidden/>
          </w:rPr>
          <w:fldChar w:fldCharType="separate"/>
        </w:r>
        <w:r>
          <w:rPr>
            <w:noProof/>
            <w:webHidden/>
          </w:rPr>
          <w:t>68</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5" w:history="1">
        <w:r w:rsidRPr="00BB557B">
          <w:rPr>
            <w:rStyle w:val="Hyperlink"/>
            <w:noProof/>
          </w:rPr>
          <w:t>2.2.2.2.1.1.2.16</w:t>
        </w:r>
        <w:r>
          <w:rPr>
            <w:rFonts w:asciiTheme="minorHAnsi" w:eastAsiaTheme="minorEastAsia" w:hAnsiTheme="minorHAnsi" w:cstheme="minorBidi"/>
            <w:noProof/>
            <w:sz w:val="22"/>
            <w:szCs w:val="22"/>
          </w:rPr>
          <w:tab/>
        </w:r>
        <w:r w:rsidRPr="00BB557B">
          <w:rPr>
            <w:rStyle w:val="Hyperlink"/>
            <w:noProof/>
          </w:rPr>
          <w:t>PolygonSC (POLYGON_SC_ORDER)</w:t>
        </w:r>
        <w:r>
          <w:rPr>
            <w:noProof/>
            <w:webHidden/>
          </w:rPr>
          <w:tab/>
        </w:r>
        <w:r>
          <w:rPr>
            <w:noProof/>
            <w:webHidden/>
          </w:rPr>
          <w:fldChar w:fldCharType="begin"/>
        </w:r>
        <w:r>
          <w:rPr>
            <w:noProof/>
            <w:webHidden/>
          </w:rPr>
          <w:instrText xml:space="preserve"> PAGEREF _Toc164816915 \h </w:instrText>
        </w:r>
        <w:r>
          <w:rPr>
            <w:noProof/>
            <w:webHidden/>
          </w:rPr>
        </w:r>
        <w:r>
          <w:rPr>
            <w:noProof/>
            <w:webHidden/>
          </w:rPr>
          <w:fldChar w:fldCharType="separate"/>
        </w:r>
        <w:r>
          <w:rPr>
            <w:noProof/>
            <w:webHidden/>
          </w:rPr>
          <w:t>70</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6" w:history="1">
        <w:r w:rsidRPr="00BB557B">
          <w:rPr>
            <w:rStyle w:val="Hyperlink"/>
            <w:noProof/>
          </w:rPr>
          <w:t>2.2.2.2.1.1.2.17</w:t>
        </w:r>
        <w:r>
          <w:rPr>
            <w:rFonts w:asciiTheme="minorHAnsi" w:eastAsiaTheme="minorEastAsia" w:hAnsiTheme="minorHAnsi" w:cstheme="minorBidi"/>
            <w:noProof/>
            <w:sz w:val="22"/>
            <w:szCs w:val="22"/>
          </w:rPr>
          <w:tab/>
        </w:r>
        <w:r w:rsidRPr="00BB557B">
          <w:rPr>
            <w:rStyle w:val="Hyperlink"/>
            <w:noProof/>
          </w:rPr>
          <w:t>PolygonCB (POLYGON_CB_ORDER)</w:t>
        </w:r>
        <w:r>
          <w:rPr>
            <w:noProof/>
            <w:webHidden/>
          </w:rPr>
          <w:tab/>
        </w:r>
        <w:r>
          <w:rPr>
            <w:noProof/>
            <w:webHidden/>
          </w:rPr>
          <w:fldChar w:fldCharType="begin"/>
        </w:r>
        <w:r>
          <w:rPr>
            <w:noProof/>
            <w:webHidden/>
          </w:rPr>
          <w:instrText xml:space="preserve"> PAGEREF _Toc164816916 \h </w:instrText>
        </w:r>
        <w:r>
          <w:rPr>
            <w:noProof/>
            <w:webHidden/>
          </w:rPr>
        </w:r>
        <w:r>
          <w:rPr>
            <w:noProof/>
            <w:webHidden/>
          </w:rPr>
          <w:fldChar w:fldCharType="separate"/>
        </w:r>
        <w:r>
          <w:rPr>
            <w:noProof/>
            <w:webHidden/>
          </w:rPr>
          <w:t>70</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7" w:history="1">
        <w:r w:rsidRPr="00BB557B">
          <w:rPr>
            <w:rStyle w:val="Hyperlink"/>
            <w:noProof/>
          </w:rPr>
          <w:t>2.2.2.2.1.1.2.18</w:t>
        </w:r>
        <w:r>
          <w:rPr>
            <w:rFonts w:asciiTheme="minorHAnsi" w:eastAsiaTheme="minorEastAsia" w:hAnsiTheme="minorHAnsi" w:cstheme="minorBidi"/>
            <w:noProof/>
            <w:sz w:val="22"/>
            <w:szCs w:val="22"/>
          </w:rPr>
          <w:tab/>
        </w:r>
        <w:r w:rsidRPr="00BB557B">
          <w:rPr>
            <w:rStyle w:val="Hyperlink"/>
            <w:noProof/>
          </w:rPr>
          <w:t>Polyline (POLYLINE_ORDER)</w:t>
        </w:r>
        <w:r>
          <w:rPr>
            <w:noProof/>
            <w:webHidden/>
          </w:rPr>
          <w:tab/>
        </w:r>
        <w:r>
          <w:rPr>
            <w:noProof/>
            <w:webHidden/>
          </w:rPr>
          <w:fldChar w:fldCharType="begin"/>
        </w:r>
        <w:r>
          <w:rPr>
            <w:noProof/>
            <w:webHidden/>
          </w:rPr>
          <w:instrText xml:space="preserve"> PAGEREF _Toc164816917 \h </w:instrText>
        </w:r>
        <w:r>
          <w:rPr>
            <w:noProof/>
            <w:webHidden/>
          </w:rPr>
        </w:r>
        <w:r>
          <w:rPr>
            <w:noProof/>
            <w:webHidden/>
          </w:rPr>
          <w:fldChar w:fldCharType="separate"/>
        </w:r>
        <w:r>
          <w:rPr>
            <w:noProof/>
            <w:webHidden/>
          </w:rPr>
          <w:t>72</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8" w:history="1">
        <w:r w:rsidRPr="00BB557B">
          <w:rPr>
            <w:rStyle w:val="Hyperlink"/>
            <w:noProof/>
          </w:rPr>
          <w:t>2.2.2.2.1.1.2.19</w:t>
        </w:r>
        <w:r>
          <w:rPr>
            <w:rFonts w:asciiTheme="minorHAnsi" w:eastAsiaTheme="minorEastAsia" w:hAnsiTheme="minorHAnsi" w:cstheme="minorBidi"/>
            <w:noProof/>
            <w:sz w:val="22"/>
            <w:szCs w:val="22"/>
          </w:rPr>
          <w:tab/>
        </w:r>
        <w:r w:rsidRPr="00BB557B">
          <w:rPr>
            <w:rStyle w:val="Hyperlink"/>
            <w:noProof/>
          </w:rPr>
          <w:t>EllipseSC (ELLIPSE_SC_ORDER)</w:t>
        </w:r>
        <w:r>
          <w:rPr>
            <w:noProof/>
            <w:webHidden/>
          </w:rPr>
          <w:tab/>
        </w:r>
        <w:r>
          <w:rPr>
            <w:noProof/>
            <w:webHidden/>
          </w:rPr>
          <w:fldChar w:fldCharType="begin"/>
        </w:r>
        <w:r>
          <w:rPr>
            <w:noProof/>
            <w:webHidden/>
          </w:rPr>
          <w:instrText xml:space="preserve"> PAGEREF _Toc164816918 \h </w:instrText>
        </w:r>
        <w:r>
          <w:rPr>
            <w:noProof/>
            <w:webHidden/>
          </w:rPr>
        </w:r>
        <w:r>
          <w:rPr>
            <w:noProof/>
            <w:webHidden/>
          </w:rPr>
          <w:fldChar w:fldCharType="separate"/>
        </w:r>
        <w:r>
          <w:rPr>
            <w:noProof/>
            <w:webHidden/>
          </w:rPr>
          <w:t>73</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19" w:history="1">
        <w:r w:rsidRPr="00BB557B">
          <w:rPr>
            <w:rStyle w:val="Hyperlink"/>
            <w:noProof/>
          </w:rPr>
          <w:t>2.2.2.2.1.1.2.20</w:t>
        </w:r>
        <w:r>
          <w:rPr>
            <w:rFonts w:asciiTheme="minorHAnsi" w:eastAsiaTheme="minorEastAsia" w:hAnsiTheme="minorHAnsi" w:cstheme="minorBidi"/>
            <w:noProof/>
            <w:sz w:val="22"/>
            <w:szCs w:val="22"/>
          </w:rPr>
          <w:tab/>
        </w:r>
        <w:r w:rsidRPr="00BB557B">
          <w:rPr>
            <w:rStyle w:val="Hyperlink"/>
            <w:noProof/>
          </w:rPr>
          <w:t>EllipseCB (ELLIPSE_CB_ORDER)</w:t>
        </w:r>
        <w:r>
          <w:rPr>
            <w:noProof/>
            <w:webHidden/>
          </w:rPr>
          <w:tab/>
        </w:r>
        <w:r>
          <w:rPr>
            <w:noProof/>
            <w:webHidden/>
          </w:rPr>
          <w:fldChar w:fldCharType="begin"/>
        </w:r>
        <w:r>
          <w:rPr>
            <w:noProof/>
            <w:webHidden/>
          </w:rPr>
          <w:instrText xml:space="preserve"> PAGEREF _Toc164816919 \h </w:instrText>
        </w:r>
        <w:r>
          <w:rPr>
            <w:noProof/>
            <w:webHidden/>
          </w:rPr>
        </w:r>
        <w:r>
          <w:rPr>
            <w:noProof/>
            <w:webHidden/>
          </w:rPr>
          <w:fldChar w:fldCharType="separate"/>
        </w:r>
        <w:r>
          <w:rPr>
            <w:noProof/>
            <w:webHidden/>
          </w:rPr>
          <w:t>73</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20" w:history="1">
        <w:r w:rsidRPr="00BB557B">
          <w:rPr>
            <w:rStyle w:val="Hyperlink"/>
            <w:noProof/>
          </w:rPr>
          <w:t>2.2.2.2.1.1.2.21</w:t>
        </w:r>
        <w:r>
          <w:rPr>
            <w:rFonts w:asciiTheme="minorHAnsi" w:eastAsiaTheme="minorEastAsia" w:hAnsiTheme="minorHAnsi" w:cstheme="minorBidi"/>
            <w:noProof/>
            <w:sz w:val="22"/>
            <w:szCs w:val="22"/>
          </w:rPr>
          <w:tab/>
        </w:r>
        <w:r w:rsidRPr="00BB557B">
          <w:rPr>
            <w:rStyle w:val="Hyperlink"/>
            <w:noProof/>
          </w:rPr>
          <w:t>DrawNineGrid (DRAWNINEGRID_ORDER)</w:t>
        </w:r>
        <w:r>
          <w:rPr>
            <w:noProof/>
            <w:webHidden/>
          </w:rPr>
          <w:tab/>
        </w:r>
        <w:r>
          <w:rPr>
            <w:noProof/>
            <w:webHidden/>
          </w:rPr>
          <w:fldChar w:fldCharType="begin"/>
        </w:r>
        <w:r>
          <w:rPr>
            <w:noProof/>
            <w:webHidden/>
          </w:rPr>
          <w:instrText xml:space="preserve"> PAGEREF _Toc164816920 \h </w:instrText>
        </w:r>
        <w:r>
          <w:rPr>
            <w:noProof/>
            <w:webHidden/>
          </w:rPr>
        </w:r>
        <w:r>
          <w:rPr>
            <w:noProof/>
            <w:webHidden/>
          </w:rPr>
          <w:fldChar w:fldCharType="separate"/>
        </w:r>
        <w:r>
          <w:rPr>
            <w:noProof/>
            <w:webHidden/>
          </w:rPr>
          <w:t>75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21" w:history="1">
        <w:r w:rsidRPr="00BB557B">
          <w:rPr>
            <w:rStyle w:val="Hyperlink"/>
            <w:noProof/>
          </w:rPr>
          <w:t>2.2.2.2.1.1.2.22</w:t>
        </w:r>
        <w:r>
          <w:rPr>
            <w:rFonts w:asciiTheme="minorHAnsi" w:eastAsiaTheme="minorEastAsia" w:hAnsiTheme="minorHAnsi" w:cstheme="minorBidi"/>
            <w:noProof/>
            <w:sz w:val="22"/>
            <w:szCs w:val="22"/>
          </w:rPr>
          <w:tab/>
        </w:r>
        <w:r w:rsidRPr="00BB557B">
          <w:rPr>
            <w:rStyle w:val="Hyperlink"/>
            <w:noProof/>
          </w:rPr>
          <w:t>MultiDrawNineGrid (MULTI_DRAWNINEGRID_ORDER)</w:t>
        </w:r>
        <w:r>
          <w:rPr>
            <w:noProof/>
            <w:webHidden/>
          </w:rPr>
          <w:tab/>
        </w:r>
        <w:r>
          <w:rPr>
            <w:noProof/>
            <w:webHidden/>
          </w:rPr>
          <w:fldChar w:fldCharType="begin"/>
        </w:r>
        <w:r>
          <w:rPr>
            <w:noProof/>
            <w:webHidden/>
          </w:rPr>
          <w:instrText xml:space="preserve"> PAGEREF _Toc164816921 \h </w:instrText>
        </w:r>
        <w:r>
          <w:rPr>
            <w:noProof/>
            <w:webHidden/>
          </w:rPr>
        </w:r>
        <w:r>
          <w:rPr>
            <w:noProof/>
            <w:webHidden/>
          </w:rPr>
          <w:fldChar w:fldCharType="separate"/>
        </w:r>
        <w:r>
          <w:rPr>
            <w:noProof/>
            <w:webHidden/>
          </w:rPr>
          <w:t>75</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22" w:history="1">
        <w:r w:rsidRPr="00BB557B">
          <w:rPr>
            <w:rStyle w:val="Hyperlink"/>
            <w:noProof/>
          </w:rPr>
          <w:t>2.2.2.2.1.2</w:t>
        </w:r>
        <w:r>
          <w:rPr>
            <w:rFonts w:asciiTheme="minorHAnsi" w:eastAsiaTheme="minorEastAsia" w:hAnsiTheme="minorHAnsi" w:cstheme="minorBidi"/>
            <w:noProof/>
            <w:sz w:val="22"/>
            <w:szCs w:val="22"/>
          </w:rPr>
          <w:tab/>
        </w:r>
        <w:r w:rsidRPr="00BB557B">
          <w:rPr>
            <w:rStyle w:val="Hyperlink"/>
            <w:noProof/>
          </w:rPr>
          <w:t>Secondary Drawing Orders</w:t>
        </w:r>
        <w:r>
          <w:rPr>
            <w:noProof/>
            <w:webHidden/>
          </w:rPr>
          <w:tab/>
        </w:r>
        <w:r>
          <w:rPr>
            <w:noProof/>
            <w:webHidden/>
          </w:rPr>
          <w:fldChar w:fldCharType="begin"/>
        </w:r>
        <w:r>
          <w:rPr>
            <w:noProof/>
            <w:webHidden/>
          </w:rPr>
          <w:instrText xml:space="preserve"> PAGEREF _Toc164816922 \h </w:instrText>
        </w:r>
        <w:r>
          <w:rPr>
            <w:noProof/>
            <w:webHidden/>
          </w:rPr>
        </w:r>
        <w:r>
          <w:rPr>
            <w:noProof/>
            <w:webHidden/>
          </w:rPr>
          <w:fldChar w:fldCharType="separate"/>
        </w:r>
        <w:r>
          <w:rPr>
            <w:noProof/>
            <w:webHidden/>
          </w:rPr>
          <w:t>76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23" w:history="1">
        <w:r w:rsidRPr="00BB557B">
          <w:rPr>
            <w:rStyle w:val="Hyperlink"/>
            <w:noProof/>
          </w:rPr>
          <w:t>2.2.2.2.1.2.1</w:t>
        </w:r>
        <w:r>
          <w:rPr>
            <w:rFonts w:asciiTheme="minorHAnsi" w:eastAsiaTheme="minorEastAsia" w:hAnsiTheme="minorHAnsi" w:cstheme="minorBidi"/>
            <w:noProof/>
            <w:sz w:val="22"/>
            <w:szCs w:val="22"/>
          </w:rPr>
          <w:tab/>
        </w:r>
        <w:r w:rsidRPr="00BB557B">
          <w:rPr>
            <w:rStyle w:val="Hyperlink"/>
            <w:noProof/>
          </w:rPr>
          <w:t>Common Data Types</w:t>
        </w:r>
        <w:r>
          <w:rPr>
            <w:noProof/>
            <w:webHidden/>
          </w:rPr>
          <w:tab/>
        </w:r>
        <w:r>
          <w:rPr>
            <w:noProof/>
            <w:webHidden/>
          </w:rPr>
          <w:fldChar w:fldCharType="begin"/>
        </w:r>
        <w:r>
          <w:rPr>
            <w:noProof/>
            <w:webHidden/>
          </w:rPr>
          <w:instrText xml:space="preserve"> PAGEREF _Toc164816923 \h </w:instrText>
        </w:r>
        <w:r>
          <w:rPr>
            <w:noProof/>
            <w:webHidden/>
          </w:rPr>
        </w:r>
        <w:r>
          <w:rPr>
            <w:noProof/>
            <w:webHidden/>
          </w:rPr>
          <w:fldChar w:fldCharType="separate"/>
        </w:r>
        <w:r>
          <w:rPr>
            <w:noProof/>
            <w:webHidden/>
          </w:rPr>
          <w:t>76</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24" w:history="1">
        <w:r w:rsidRPr="00BB557B">
          <w:rPr>
            <w:rStyle w:val="Hyperlink"/>
            <w:noProof/>
          </w:rPr>
          <w:t>2.2.2.2.1.2.1.1</w:t>
        </w:r>
        <w:r>
          <w:rPr>
            <w:rFonts w:asciiTheme="minorHAnsi" w:eastAsiaTheme="minorEastAsia" w:hAnsiTheme="minorHAnsi" w:cstheme="minorBidi"/>
            <w:noProof/>
            <w:sz w:val="22"/>
            <w:szCs w:val="22"/>
          </w:rPr>
          <w:tab/>
        </w:r>
        <w:r w:rsidRPr="00BB557B">
          <w:rPr>
            <w:rStyle w:val="Hyperlink"/>
            <w:noProof/>
          </w:rPr>
          <w:t>Secondary Drawing Order Header (SECONDARY_DRAWING_ORDER_HEADER)</w:t>
        </w:r>
        <w:r>
          <w:rPr>
            <w:noProof/>
            <w:webHidden/>
          </w:rPr>
          <w:tab/>
        </w:r>
        <w:r>
          <w:rPr>
            <w:noProof/>
            <w:webHidden/>
          </w:rPr>
          <w:fldChar w:fldCharType="begin"/>
        </w:r>
        <w:r>
          <w:rPr>
            <w:noProof/>
            <w:webHidden/>
          </w:rPr>
          <w:instrText xml:space="preserve"> PAGEREF _Toc164816924 \h </w:instrText>
        </w:r>
        <w:r>
          <w:rPr>
            <w:noProof/>
            <w:webHidden/>
          </w:rPr>
        </w:r>
        <w:r>
          <w:rPr>
            <w:noProof/>
            <w:webHidden/>
          </w:rPr>
          <w:fldChar w:fldCharType="separate"/>
        </w:r>
        <w:r>
          <w:rPr>
            <w:noProof/>
            <w:webHidden/>
          </w:rPr>
          <w:t>77</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25" w:history="1">
        <w:r w:rsidRPr="00BB557B">
          <w:rPr>
            <w:rStyle w:val="Hyperlink"/>
            <w:noProof/>
          </w:rPr>
          <w:t>2.2.2.2.1.2.1.2</w:t>
        </w:r>
        <w:r>
          <w:rPr>
            <w:rFonts w:asciiTheme="minorHAnsi" w:eastAsiaTheme="minorEastAsia" w:hAnsiTheme="minorHAnsi" w:cstheme="minorBidi"/>
            <w:noProof/>
            <w:sz w:val="22"/>
            <w:szCs w:val="22"/>
          </w:rPr>
          <w:tab/>
        </w:r>
        <w:r w:rsidRPr="00BB557B">
          <w:rPr>
            <w:rStyle w:val="Hyperlink"/>
            <w:noProof/>
          </w:rPr>
          <w:t>Two-Byte Unsigned Encoding (TWO_BYTE_UNSIGNED_ENCODING)</w:t>
        </w:r>
        <w:r>
          <w:rPr>
            <w:noProof/>
            <w:webHidden/>
          </w:rPr>
          <w:tab/>
        </w:r>
        <w:r>
          <w:rPr>
            <w:noProof/>
            <w:webHidden/>
          </w:rPr>
          <w:fldChar w:fldCharType="begin"/>
        </w:r>
        <w:r>
          <w:rPr>
            <w:noProof/>
            <w:webHidden/>
          </w:rPr>
          <w:instrText xml:space="preserve"> PAGEREF _Toc164816925 \h </w:instrText>
        </w:r>
        <w:r>
          <w:rPr>
            <w:noProof/>
            <w:webHidden/>
          </w:rPr>
        </w:r>
        <w:r>
          <w:rPr>
            <w:noProof/>
            <w:webHidden/>
          </w:rPr>
          <w:fldChar w:fldCharType="separate"/>
        </w:r>
        <w:r>
          <w:rPr>
            <w:noProof/>
            <w:webHidden/>
          </w:rPr>
          <w:t>78</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26" w:history="1">
        <w:r w:rsidRPr="00BB557B">
          <w:rPr>
            <w:rStyle w:val="Hyperlink"/>
            <w:noProof/>
          </w:rPr>
          <w:t>2.2.2.2.1.2.1.3</w:t>
        </w:r>
        <w:r>
          <w:rPr>
            <w:rFonts w:asciiTheme="minorHAnsi" w:eastAsiaTheme="minorEastAsia" w:hAnsiTheme="minorHAnsi" w:cstheme="minorBidi"/>
            <w:noProof/>
            <w:sz w:val="22"/>
            <w:szCs w:val="22"/>
          </w:rPr>
          <w:tab/>
        </w:r>
        <w:r w:rsidRPr="00BB557B">
          <w:rPr>
            <w:rStyle w:val="Hyperlink"/>
            <w:noProof/>
          </w:rPr>
          <w:t>Two-Byte Signed Encoding (TWO_BYTE_SIGNED_ENCODING)</w:t>
        </w:r>
        <w:r>
          <w:rPr>
            <w:noProof/>
            <w:webHidden/>
          </w:rPr>
          <w:tab/>
        </w:r>
        <w:r>
          <w:rPr>
            <w:noProof/>
            <w:webHidden/>
          </w:rPr>
          <w:fldChar w:fldCharType="begin"/>
        </w:r>
        <w:r>
          <w:rPr>
            <w:noProof/>
            <w:webHidden/>
          </w:rPr>
          <w:instrText xml:space="preserve"> PAGEREF _Toc164816926 \h </w:instrText>
        </w:r>
        <w:r>
          <w:rPr>
            <w:noProof/>
            <w:webHidden/>
          </w:rPr>
        </w:r>
        <w:r>
          <w:rPr>
            <w:noProof/>
            <w:webHidden/>
          </w:rPr>
          <w:fldChar w:fldCharType="separate"/>
        </w:r>
        <w:r>
          <w:rPr>
            <w:noProof/>
            <w:webHidden/>
          </w:rPr>
          <w:t>78</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27" w:history="1">
        <w:r w:rsidRPr="00BB557B">
          <w:rPr>
            <w:rStyle w:val="Hyperlink"/>
            <w:noProof/>
          </w:rPr>
          <w:t>2.2.2.2.1.2.1.4</w:t>
        </w:r>
        <w:r>
          <w:rPr>
            <w:rFonts w:asciiTheme="minorHAnsi" w:eastAsiaTheme="minorEastAsia" w:hAnsiTheme="minorHAnsi" w:cstheme="minorBidi"/>
            <w:noProof/>
            <w:sz w:val="22"/>
            <w:szCs w:val="22"/>
          </w:rPr>
          <w:tab/>
        </w:r>
        <w:r w:rsidRPr="00BB557B">
          <w:rPr>
            <w:rStyle w:val="Hyperlink"/>
            <w:noProof/>
          </w:rPr>
          <w:t>Four-Byte Unsigned Encoding (FOUR_BYTE_UNSIGNED_ENCODING)</w:t>
        </w:r>
        <w:r>
          <w:rPr>
            <w:noProof/>
            <w:webHidden/>
          </w:rPr>
          <w:tab/>
        </w:r>
        <w:r>
          <w:rPr>
            <w:noProof/>
            <w:webHidden/>
          </w:rPr>
          <w:fldChar w:fldCharType="begin"/>
        </w:r>
        <w:r>
          <w:rPr>
            <w:noProof/>
            <w:webHidden/>
          </w:rPr>
          <w:instrText xml:space="preserve"> PAGEREF _Toc164816927 \h </w:instrText>
        </w:r>
        <w:r>
          <w:rPr>
            <w:noProof/>
            <w:webHidden/>
          </w:rPr>
        </w:r>
        <w:r>
          <w:rPr>
            <w:noProof/>
            <w:webHidden/>
          </w:rPr>
          <w:fldChar w:fldCharType="separate"/>
        </w:r>
        <w:r>
          <w:rPr>
            <w:noProof/>
            <w:webHidden/>
          </w:rPr>
          <w:t>79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28" w:history="1">
        <w:r w:rsidRPr="00BB557B">
          <w:rPr>
            <w:rStyle w:val="Hyperlink"/>
            <w:noProof/>
          </w:rPr>
          <w:t>2.2.2.2.1.2.2</w:t>
        </w:r>
        <w:r>
          <w:rPr>
            <w:rFonts w:asciiTheme="minorHAnsi" w:eastAsiaTheme="minorEastAsia" w:hAnsiTheme="minorHAnsi" w:cstheme="minorBidi"/>
            <w:noProof/>
            <w:sz w:val="22"/>
            <w:szCs w:val="22"/>
          </w:rPr>
          <w:tab/>
        </w:r>
        <w:r w:rsidRPr="00BB557B">
          <w:rPr>
            <w:rStyle w:val="Hyperlink"/>
            <w:noProof/>
          </w:rPr>
          <w:t>Cache Bitmap - Revision 1 (CACHE_BITMAP_ORDER)</w:t>
        </w:r>
        <w:r>
          <w:rPr>
            <w:noProof/>
            <w:webHidden/>
          </w:rPr>
          <w:tab/>
        </w:r>
        <w:r>
          <w:rPr>
            <w:noProof/>
            <w:webHidden/>
          </w:rPr>
          <w:fldChar w:fldCharType="begin"/>
        </w:r>
        <w:r>
          <w:rPr>
            <w:noProof/>
            <w:webHidden/>
          </w:rPr>
          <w:instrText xml:space="preserve"> PAGEREF _Toc164816928 \h </w:instrText>
        </w:r>
        <w:r>
          <w:rPr>
            <w:noProof/>
            <w:webHidden/>
          </w:rPr>
        </w:r>
        <w:r>
          <w:rPr>
            <w:noProof/>
            <w:webHidden/>
          </w:rPr>
          <w:fldChar w:fldCharType="separate"/>
        </w:r>
        <w:r>
          <w:rPr>
            <w:noProof/>
            <w:webHidden/>
          </w:rPr>
          <w:t>79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29" w:history="1">
        <w:r w:rsidRPr="00BB557B">
          <w:rPr>
            <w:rStyle w:val="Hyperlink"/>
            <w:noProof/>
          </w:rPr>
          <w:t>2.2.2.2.1.2.3</w:t>
        </w:r>
        <w:r>
          <w:rPr>
            <w:rFonts w:asciiTheme="minorHAnsi" w:eastAsiaTheme="minorEastAsia" w:hAnsiTheme="minorHAnsi" w:cstheme="minorBidi"/>
            <w:noProof/>
            <w:sz w:val="22"/>
            <w:szCs w:val="22"/>
          </w:rPr>
          <w:tab/>
        </w:r>
        <w:r w:rsidRPr="00BB557B">
          <w:rPr>
            <w:rStyle w:val="Hyperlink"/>
            <w:noProof/>
          </w:rPr>
          <w:t>Cache Bitmap - Revision 2 (CACHE_BITMAP_REV2_ORDER)</w:t>
        </w:r>
        <w:r>
          <w:rPr>
            <w:noProof/>
            <w:webHidden/>
          </w:rPr>
          <w:tab/>
        </w:r>
        <w:r>
          <w:rPr>
            <w:noProof/>
            <w:webHidden/>
          </w:rPr>
          <w:fldChar w:fldCharType="begin"/>
        </w:r>
        <w:r>
          <w:rPr>
            <w:noProof/>
            <w:webHidden/>
          </w:rPr>
          <w:instrText xml:space="preserve"> PAGEREF _Toc164816929 \h </w:instrText>
        </w:r>
        <w:r>
          <w:rPr>
            <w:noProof/>
            <w:webHidden/>
          </w:rPr>
        </w:r>
        <w:r>
          <w:rPr>
            <w:noProof/>
            <w:webHidden/>
          </w:rPr>
          <w:fldChar w:fldCharType="separate"/>
        </w:r>
        <w:r>
          <w:rPr>
            <w:noProof/>
            <w:webHidden/>
          </w:rPr>
          <w:t>81</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30" w:history="1">
        <w:r w:rsidRPr="00BB557B">
          <w:rPr>
            <w:rStyle w:val="Hyperlink"/>
            <w:noProof/>
          </w:rPr>
          <w:t>2.2.2.2.1.2.4</w:t>
        </w:r>
        <w:r>
          <w:rPr>
            <w:rFonts w:asciiTheme="minorHAnsi" w:eastAsiaTheme="minorEastAsia" w:hAnsiTheme="minorHAnsi" w:cstheme="minorBidi"/>
            <w:noProof/>
            <w:sz w:val="22"/>
            <w:szCs w:val="22"/>
          </w:rPr>
          <w:tab/>
        </w:r>
        <w:r w:rsidRPr="00BB557B">
          <w:rPr>
            <w:rStyle w:val="Hyperlink"/>
            <w:noProof/>
          </w:rPr>
          <w:t>Cache Color Table (CACHE_COLOR_TABLE_ORDER)</w:t>
        </w:r>
        <w:r>
          <w:rPr>
            <w:noProof/>
            <w:webHidden/>
          </w:rPr>
          <w:tab/>
        </w:r>
        <w:r>
          <w:rPr>
            <w:noProof/>
            <w:webHidden/>
          </w:rPr>
          <w:fldChar w:fldCharType="begin"/>
        </w:r>
        <w:r>
          <w:rPr>
            <w:noProof/>
            <w:webHidden/>
          </w:rPr>
          <w:instrText xml:space="preserve"> PAGEREF _Toc164816930 \h </w:instrText>
        </w:r>
        <w:r>
          <w:rPr>
            <w:noProof/>
            <w:webHidden/>
          </w:rPr>
        </w:r>
        <w:r>
          <w:rPr>
            <w:noProof/>
            <w:webHidden/>
          </w:rPr>
          <w:fldChar w:fldCharType="separate"/>
        </w:r>
        <w:r>
          <w:rPr>
            <w:noProof/>
            <w:webHidden/>
          </w:rPr>
          <w:t>83</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31" w:history="1">
        <w:r w:rsidRPr="00BB557B">
          <w:rPr>
            <w:rStyle w:val="Hyperlink"/>
            <w:noProof/>
          </w:rPr>
          <w:t>2.2.2.2.1.2.4.1</w:t>
        </w:r>
        <w:r>
          <w:rPr>
            <w:rFonts w:asciiTheme="minorHAnsi" w:eastAsiaTheme="minorEastAsia" w:hAnsiTheme="minorHAnsi" w:cstheme="minorBidi"/>
            <w:noProof/>
            <w:sz w:val="22"/>
            <w:szCs w:val="22"/>
          </w:rPr>
          <w:tab/>
        </w:r>
        <w:r w:rsidRPr="00BB557B">
          <w:rPr>
            <w:rStyle w:val="Hyperlink"/>
            <w:noProof/>
          </w:rPr>
          <w:t>Color Quad (TS_COLOR_QUAD)</w:t>
        </w:r>
        <w:r>
          <w:rPr>
            <w:noProof/>
            <w:webHidden/>
          </w:rPr>
          <w:tab/>
        </w:r>
        <w:r>
          <w:rPr>
            <w:noProof/>
            <w:webHidden/>
          </w:rPr>
          <w:fldChar w:fldCharType="begin"/>
        </w:r>
        <w:r>
          <w:rPr>
            <w:noProof/>
            <w:webHidden/>
          </w:rPr>
          <w:instrText xml:space="preserve"> PAGEREF _Toc164816931 \h </w:instrText>
        </w:r>
        <w:r>
          <w:rPr>
            <w:noProof/>
            <w:webHidden/>
          </w:rPr>
        </w:r>
        <w:r>
          <w:rPr>
            <w:noProof/>
            <w:webHidden/>
          </w:rPr>
          <w:fldChar w:fldCharType="separate"/>
        </w:r>
        <w:r>
          <w:rPr>
            <w:noProof/>
            <w:webHidden/>
          </w:rPr>
          <w:t>84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32" w:history="1">
        <w:r w:rsidRPr="00BB557B">
          <w:rPr>
            <w:rStyle w:val="Hyperlink"/>
            <w:noProof/>
          </w:rPr>
          <w:t>2.2.2.2.1.2.5</w:t>
        </w:r>
        <w:r>
          <w:rPr>
            <w:rFonts w:asciiTheme="minorHAnsi" w:eastAsiaTheme="minorEastAsia" w:hAnsiTheme="minorHAnsi" w:cstheme="minorBidi"/>
            <w:noProof/>
            <w:sz w:val="22"/>
            <w:szCs w:val="22"/>
          </w:rPr>
          <w:tab/>
        </w:r>
        <w:r w:rsidRPr="00BB557B">
          <w:rPr>
            <w:rStyle w:val="Hyperlink"/>
            <w:noProof/>
          </w:rPr>
          <w:t>Cache Glyph - Revision 1 (CACHE_GLYPH_ORDER)</w:t>
        </w:r>
        <w:r>
          <w:rPr>
            <w:noProof/>
            <w:webHidden/>
          </w:rPr>
          <w:tab/>
        </w:r>
        <w:r>
          <w:rPr>
            <w:noProof/>
            <w:webHidden/>
          </w:rPr>
          <w:fldChar w:fldCharType="begin"/>
        </w:r>
        <w:r>
          <w:rPr>
            <w:noProof/>
            <w:webHidden/>
          </w:rPr>
          <w:instrText xml:space="preserve"> PAGEREF _Toc164816932 \h </w:instrText>
        </w:r>
        <w:r>
          <w:rPr>
            <w:noProof/>
            <w:webHidden/>
          </w:rPr>
        </w:r>
        <w:r>
          <w:rPr>
            <w:noProof/>
            <w:webHidden/>
          </w:rPr>
          <w:fldChar w:fldCharType="separate"/>
        </w:r>
        <w:r>
          <w:rPr>
            <w:noProof/>
            <w:webHidden/>
          </w:rPr>
          <w:t>84</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33" w:history="1">
        <w:r w:rsidRPr="00BB557B">
          <w:rPr>
            <w:rStyle w:val="Hyperlink"/>
            <w:noProof/>
          </w:rPr>
          <w:t>2.2.2.2.1.2.5.1</w:t>
        </w:r>
        <w:r>
          <w:rPr>
            <w:rFonts w:asciiTheme="minorHAnsi" w:eastAsiaTheme="minorEastAsia" w:hAnsiTheme="minorHAnsi" w:cstheme="minorBidi"/>
            <w:noProof/>
            <w:sz w:val="22"/>
            <w:szCs w:val="22"/>
          </w:rPr>
          <w:tab/>
        </w:r>
        <w:r w:rsidRPr="00BB557B">
          <w:rPr>
            <w:rStyle w:val="Hyperlink"/>
            <w:noProof/>
          </w:rPr>
          <w:t>Cache Glyph Data (TS_CACHE_GLYPH_DATA)</w:t>
        </w:r>
        <w:r>
          <w:rPr>
            <w:noProof/>
            <w:webHidden/>
          </w:rPr>
          <w:tab/>
        </w:r>
        <w:r>
          <w:rPr>
            <w:noProof/>
            <w:webHidden/>
          </w:rPr>
          <w:fldChar w:fldCharType="begin"/>
        </w:r>
        <w:r>
          <w:rPr>
            <w:noProof/>
            <w:webHidden/>
          </w:rPr>
          <w:instrText xml:space="preserve"> PAGEREF _Toc164816933 \h </w:instrText>
        </w:r>
        <w:r>
          <w:rPr>
            <w:noProof/>
            <w:webHidden/>
          </w:rPr>
        </w:r>
        <w:r>
          <w:rPr>
            <w:noProof/>
            <w:webHidden/>
          </w:rPr>
          <w:fldChar w:fldCharType="separate"/>
        </w:r>
        <w:r>
          <w:rPr>
            <w:noProof/>
            <w:webHidden/>
          </w:rPr>
          <w:t>85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34" w:history="1">
        <w:r w:rsidRPr="00BB557B">
          <w:rPr>
            <w:rStyle w:val="Hyperlink"/>
            <w:noProof/>
          </w:rPr>
          <w:t>2.2.2.2.1.2.6</w:t>
        </w:r>
        <w:r>
          <w:rPr>
            <w:rFonts w:asciiTheme="minorHAnsi" w:eastAsiaTheme="minorEastAsia" w:hAnsiTheme="minorHAnsi" w:cstheme="minorBidi"/>
            <w:noProof/>
            <w:sz w:val="22"/>
            <w:szCs w:val="22"/>
          </w:rPr>
          <w:tab/>
        </w:r>
        <w:r w:rsidRPr="00BB557B">
          <w:rPr>
            <w:rStyle w:val="Hyperlink"/>
            <w:noProof/>
          </w:rPr>
          <w:t>Cache Glyph - Revision 2 (CACHE_GLYPH_REV2_ORDER)</w:t>
        </w:r>
        <w:r>
          <w:rPr>
            <w:noProof/>
            <w:webHidden/>
          </w:rPr>
          <w:tab/>
        </w:r>
        <w:r>
          <w:rPr>
            <w:noProof/>
            <w:webHidden/>
          </w:rPr>
          <w:fldChar w:fldCharType="begin"/>
        </w:r>
        <w:r>
          <w:rPr>
            <w:noProof/>
            <w:webHidden/>
          </w:rPr>
          <w:instrText xml:space="preserve"> PAGEREF _Toc164816934 \h </w:instrText>
        </w:r>
        <w:r>
          <w:rPr>
            <w:noProof/>
            <w:webHidden/>
          </w:rPr>
        </w:r>
        <w:r>
          <w:rPr>
            <w:noProof/>
            <w:webHidden/>
          </w:rPr>
          <w:fldChar w:fldCharType="separate"/>
        </w:r>
        <w:r>
          <w:rPr>
            <w:noProof/>
            <w:webHidden/>
          </w:rPr>
          <w:t>86</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35" w:history="1">
        <w:r w:rsidRPr="00BB557B">
          <w:rPr>
            <w:rStyle w:val="Hyperlink"/>
            <w:noProof/>
          </w:rPr>
          <w:t>2.2.2.2.1.2.6.1</w:t>
        </w:r>
        <w:r>
          <w:rPr>
            <w:rFonts w:asciiTheme="minorHAnsi" w:eastAsiaTheme="minorEastAsia" w:hAnsiTheme="minorHAnsi" w:cstheme="minorBidi"/>
            <w:noProof/>
            <w:sz w:val="22"/>
            <w:szCs w:val="22"/>
          </w:rPr>
          <w:tab/>
        </w:r>
        <w:r w:rsidRPr="00BB557B">
          <w:rPr>
            <w:rStyle w:val="Hyperlink"/>
            <w:noProof/>
          </w:rPr>
          <w:t>Cache Glyph Data - Revision 2 (TS_CACHE_GLYPH_DATA_REV2)</w:t>
        </w:r>
        <w:r>
          <w:rPr>
            <w:noProof/>
            <w:webHidden/>
          </w:rPr>
          <w:tab/>
        </w:r>
        <w:r>
          <w:rPr>
            <w:noProof/>
            <w:webHidden/>
          </w:rPr>
          <w:fldChar w:fldCharType="begin"/>
        </w:r>
        <w:r>
          <w:rPr>
            <w:noProof/>
            <w:webHidden/>
          </w:rPr>
          <w:instrText xml:space="preserve"> PAGEREF _Toc164816935 \h </w:instrText>
        </w:r>
        <w:r>
          <w:rPr>
            <w:noProof/>
            <w:webHidden/>
          </w:rPr>
        </w:r>
        <w:r>
          <w:rPr>
            <w:noProof/>
            <w:webHidden/>
          </w:rPr>
          <w:fldChar w:fldCharType="separate"/>
        </w:r>
        <w:r>
          <w:rPr>
            <w:noProof/>
            <w:webHidden/>
          </w:rPr>
          <w:t>87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36" w:history="1">
        <w:r w:rsidRPr="00BB557B">
          <w:rPr>
            <w:rStyle w:val="Hyperlink"/>
            <w:noProof/>
          </w:rPr>
          <w:t>2.2.2.2.1.2.7</w:t>
        </w:r>
        <w:r>
          <w:rPr>
            <w:rFonts w:asciiTheme="minorHAnsi" w:eastAsiaTheme="minorEastAsia" w:hAnsiTheme="minorHAnsi" w:cstheme="minorBidi"/>
            <w:noProof/>
            <w:sz w:val="22"/>
            <w:szCs w:val="22"/>
          </w:rPr>
          <w:tab/>
        </w:r>
        <w:r w:rsidRPr="00BB557B">
          <w:rPr>
            <w:rStyle w:val="Hyperlink"/>
            <w:noProof/>
          </w:rPr>
          <w:t>Cache Brush (CACHE_BRUSH_ORDER)</w:t>
        </w:r>
        <w:r>
          <w:rPr>
            <w:noProof/>
            <w:webHidden/>
          </w:rPr>
          <w:tab/>
        </w:r>
        <w:r>
          <w:rPr>
            <w:noProof/>
            <w:webHidden/>
          </w:rPr>
          <w:fldChar w:fldCharType="begin"/>
        </w:r>
        <w:r>
          <w:rPr>
            <w:noProof/>
            <w:webHidden/>
          </w:rPr>
          <w:instrText xml:space="preserve"> PAGEREF _Toc164816936 \h </w:instrText>
        </w:r>
        <w:r>
          <w:rPr>
            <w:noProof/>
            <w:webHidden/>
          </w:rPr>
        </w:r>
        <w:r>
          <w:rPr>
            <w:noProof/>
            <w:webHidden/>
          </w:rPr>
          <w:fldChar w:fldCharType="separate"/>
        </w:r>
        <w:r>
          <w:rPr>
            <w:noProof/>
            <w:webHidden/>
          </w:rPr>
          <w:t>88</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37" w:history="1">
        <w:r w:rsidRPr="00BB557B">
          <w:rPr>
            <w:rStyle w:val="Hyperlink"/>
            <w:noProof/>
          </w:rPr>
          <w:t>2.2.2.2.1.2.7.1</w:t>
        </w:r>
        <w:r>
          <w:rPr>
            <w:rFonts w:asciiTheme="minorHAnsi" w:eastAsiaTheme="minorEastAsia" w:hAnsiTheme="minorHAnsi" w:cstheme="minorBidi"/>
            <w:noProof/>
            <w:sz w:val="22"/>
            <w:szCs w:val="22"/>
          </w:rPr>
          <w:tab/>
        </w:r>
        <w:r w:rsidRPr="00BB557B">
          <w:rPr>
            <w:rStyle w:val="Hyperlink"/>
            <w:noProof/>
          </w:rPr>
          <w:t>Compressed Color Brush (COMPRESSED_COLOR_BRUSH)</w:t>
        </w:r>
        <w:r>
          <w:rPr>
            <w:noProof/>
            <w:webHidden/>
          </w:rPr>
          <w:tab/>
        </w:r>
        <w:r>
          <w:rPr>
            <w:noProof/>
            <w:webHidden/>
          </w:rPr>
          <w:fldChar w:fldCharType="begin"/>
        </w:r>
        <w:r>
          <w:rPr>
            <w:noProof/>
            <w:webHidden/>
          </w:rPr>
          <w:instrText xml:space="preserve"> PAGEREF _Toc164816937 \h </w:instrText>
        </w:r>
        <w:r>
          <w:rPr>
            <w:noProof/>
            <w:webHidden/>
          </w:rPr>
        </w:r>
        <w:r>
          <w:rPr>
            <w:noProof/>
            <w:webHidden/>
          </w:rPr>
          <w:fldChar w:fldCharType="separate"/>
        </w:r>
        <w:r>
          <w:rPr>
            <w:noProof/>
            <w:webHidden/>
          </w:rPr>
          <w:t>89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38" w:history="1">
        <w:r w:rsidRPr="00BB557B">
          <w:rPr>
            <w:rStyle w:val="Hyperlink"/>
            <w:noProof/>
          </w:rPr>
          <w:t>2.2.2.2.1.2.8</w:t>
        </w:r>
        <w:r>
          <w:rPr>
            <w:rFonts w:asciiTheme="minorHAnsi" w:eastAsiaTheme="minorEastAsia" w:hAnsiTheme="minorHAnsi" w:cstheme="minorBidi"/>
            <w:noProof/>
            <w:sz w:val="22"/>
            <w:szCs w:val="22"/>
          </w:rPr>
          <w:tab/>
        </w:r>
        <w:r w:rsidRPr="00BB557B">
          <w:rPr>
            <w:rStyle w:val="Hyperlink"/>
            <w:noProof/>
          </w:rPr>
          <w:t>Cache Bitmap - Revision 3 (CACHE_BITMAP_REV3_ORDER)</w:t>
        </w:r>
        <w:r>
          <w:rPr>
            <w:noProof/>
            <w:webHidden/>
          </w:rPr>
          <w:tab/>
        </w:r>
        <w:r>
          <w:rPr>
            <w:noProof/>
            <w:webHidden/>
          </w:rPr>
          <w:fldChar w:fldCharType="begin"/>
        </w:r>
        <w:r>
          <w:rPr>
            <w:noProof/>
            <w:webHidden/>
          </w:rPr>
          <w:instrText xml:space="preserve"> PAGEREF _Toc164816938 \h </w:instrText>
        </w:r>
        <w:r>
          <w:rPr>
            <w:noProof/>
            <w:webHidden/>
          </w:rPr>
        </w:r>
        <w:r>
          <w:rPr>
            <w:noProof/>
            <w:webHidden/>
          </w:rPr>
          <w:fldChar w:fldCharType="separate"/>
        </w:r>
        <w:r>
          <w:rPr>
            <w:noProof/>
            <w:webHidden/>
          </w:rPr>
          <w:t>94</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39" w:history="1">
        <w:r w:rsidRPr="00BB557B">
          <w:rPr>
            <w:rStyle w:val="Hyperlink"/>
            <w:noProof/>
          </w:rPr>
          <w:t>2.2.2.2.1.3</w:t>
        </w:r>
        <w:r>
          <w:rPr>
            <w:rFonts w:asciiTheme="minorHAnsi" w:eastAsiaTheme="minorEastAsia" w:hAnsiTheme="minorHAnsi" w:cstheme="minorBidi"/>
            <w:noProof/>
            <w:sz w:val="22"/>
            <w:szCs w:val="22"/>
          </w:rPr>
          <w:tab/>
        </w:r>
        <w:r w:rsidRPr="00BB557B">
          <w:rPr>
            <w:rStyle w:val="Hyperlink"/>
            <w:noProof/>
          </w:rPr>
          <w:t>Alternate Secondary Drawing Orders</w:t>
        </w:r>
        <w:r>
          <w:rPr>
            <w:noProof/>
            <w:webHidden/>
          </w:rPr>
          <w:tab/>
        </w:r>
        <w:r>
          <w:rPr>
            <w:noProof/>
            <w:webHidden/>
          </w:rPr>
          <w:fldChar w:fldCharType="begin"/>
        </w:r>
        <w:r>
          <w:rPr>
            <w:noProof/>
            <w:webHidden/>
          </w:rPr>
          <w:instrText xml:space="preserve"> PAGEREF _Toc164816939 \h </w:instrText>
        </w:r>
        <w:r>
          <w:rPr>
            <w:noProof/>
            <w:webHidden/>
          </w:rPr>
        </w:r>
        <w:r>
          <w:rPr>
            <w:noProof/>
            <w:webHidden/>
          </w:rPr>
          <w:fldChar w:fldCharType="separate"/>
        </w:r>
        <w:r>
          <w:rPr>
            <w:noProof/>
            <w:webHidden/>
          </w:rPr>
          <w:t>96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40" w:history="1">
        <w:r w:rsidRPr="00BB557B">
          <w:rPr>
            <w:rStyle w:val="Hyperlink"/>
            <w:noProof/>
          </w:rPr>
          <w:t>2.2.2.2.1.3.1</w:t>
        </w:r>
        <w:r>
          <w:rPr>
            <w:rFonts w:asciiTheme="minorHAnsi" w:eastAsiaTheme="minorEastAsia" w:hAnsiTheme="minorHAnsi" w:cstheme="minorBidi"/>
            <w:noProof/>
            <w:sz w:val="22"/>
            <w:szCs w:val="22"/>
          </w:rPr>
          <w:tab/>
        </w:r>
        <w:r w:rsidRPr="00BB557B">
          <w:rPr>
            <w:rStyle w:val="Hyperlink"/>
            <w:noProof/>
          </w:rPr>
          <w:t>Common Data Types</w:t>
        </w:r>
        <w:r>
          <w:rPr>
            <w:noProof/>
            <w:webHidden/>
          </w:rPr>
          <w:tab/>
        </w:r>
        <w:r>
          <w:rPr>
            <w:noProof/>
            <w:webHidden/>
          </w:rPr>
          <w:fldChar w:fldCharType="begin"/>
        </w:r>
        <w:r>
          <w:rPr>
            <w:noProof/>
            <w:webHidden/>
          </w:rPr>
          <w:instrText xml:space="preserve"> PAGEREF _Toc164816940 \h </w:instrText>
        </w:r>
        <w:r>
          <w:rPr>
            <w:noProof/>
            <w:webHidden/>
          </w:rPr>
        </w:r>
        <w:r>
          <w:rPr>
            <w:noProof/>
            <w:webHidden/>
          </w:rPr>
          <w:fldChar w:fldCharType="separate"/>
        </w:r>
        <w:r>
          <w:rPr>
            <w:noProof/>
            <w:webHidden/>
          </w:rPr>
          <w:t>96</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41" w:history="1">
        <w:r w:rsidRPr="00BB557B">
          <w:rPr>
            <w:rStyle w:val="Hyperlink"/>
            <w:noProof/>
          </w:rPr>
          <w:t>2.2.2.2.1.3.1.1</w:t>
        </w:r>
        <w:r>
          <w:rPr>
            <w:rFonts w:asciiTheme="minorHAnsi" w:eastAsiaTheme="minorEastAsia" w:hAnsiTheme="minorHAnsi" w:cstheme="minorBidi"/>
            <w:noProof/>
            <w:sz w:val="22"/>
            <w:szCs w:val="22"/>
          </w:rPr>
          <w:tab/>
        </w:r>
        <w:r w:rsidRPr="00BB557B">
          <w:rPr>
            <w:rStyle w:val="Hyperlink"/>
            <w:noProof/>
          </w:rPr>
          <w:t>Alternate Secondary Drawing Order Header (ALTSEC_DRAWING_ORDER_HEADER)</w:t>
        </w:r>
        <w:r>
          <w:rPr>
            <w:noProof/>
            <w:webHidden/>
          </w:rPr>
          <w:tab/>
        </w:r>
        <w:r>
          <w:rPr>
            <w:noProof/>
            <w:webHidden/>
          </w:rPr>
          <w:fldChar w:fldCharType="begin"/>
        </w:r>
        <w:r>
          <w:rPr>
            <w:noProof/>
            <w:webHidden/>
          </w:rPr>
          <w:instrText xml:space="preserve"> PAGEREF _Toc164816941 \h </w:instrText>
        </w:r>
        <w:r>
          <w:rPr>
            <w:noProof/>
            <w:webHidden/>
          </w:rPr>
        </w:r>
        <w:r>
          <w:rPr>
            <w:noProof/>
            <w:webHidden/>
          </w:rPr>
          <w:fldChar w:fldCharType="separate"/>
        </w:r>
        <w:r>
          <w:rPr>
            <w:noProof/>
            <w:webHidden/>
          </w:rPr>
          <w:t>96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42" w:history="1">
        <w:r w:rsidRPr="00BB557B">
          <w:rPr>
            <w:rStyle w:val="Hyperlink"/>
            <w:noProof/>
          </w:rPr>
          <w:t>2.2.2.2.1.3.2</w:t>
        </w:r>
        <w:r>
          <w:rPr>
            <w:rFonts w:asciiTheme="minorHAnsi" w:eastAsiaTheme="minorEastAsia" w:hAnsiTheme="minorHAnsi" w:cstheme="minorBidi"/>
            <w:noProof/>
            <w:sz w:val="22"/>
            <w:szCs w:val="22"/>
          </w:rPr>
          <w:tab/>
        </w:r>
        <w:r w:rsidRPr="00BB557B">
          <w:rPr>
            <w:rStyle w:val="Hyperlink"/>
            <w:noProof/>
          </w:rPr>
          <w:t>Create Offscreen Bitmap (CREATE_OFFSCR_BITMAP_ORDER)</w:t>
        </w:r>
        <w:r>
          <w:rPr>
            <w:noProof/>
            <w:webHidden/>
          </w:rPr>
          <w:tab/>
        </w:r>
        <w:r>
          <w:rPr>
            <w:noProof/>
            <w:webHidden/>
          </w:rPr>
          <w:fldChar w:fldCharType="begin"/>
        </w:r>
        <w:r>
          <w:rPr>
            <w:noProof/>
            <w:webHidden/>
          </w:rPr>
          <w:instrText xml:space="preserve"> PAGEREF _Toc164816942 \h </w:instrText>
        </w:r>
        <w:r>
          <w:rPr>
            <w:noProof/>
            <w:webHidden/>
          </w:rPr>
        </w:r>
        <w:r>
          <w:rPr>
            <w:noProof/>
            <w:webHidden/>
          </w:rPr>
          <w:fldChar w:fldCharType="separate"/>
        </w:r>
        <w:r>
          <w:rPr>
            <w:noProof/>
            <w:webHidden/>
          </w:rPr>
          <w:t>97</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43" w:history="1">
        <w:r w:rsidRPr="00BB557B">
          <w:rPr>
            <w:rStyle w:val="Hyperlink"/>
            <w:noProof/>
          </w:rPr>
          <w:t>2.2.2.2.1.3.2.1</w:t>
        </w:r>
        <w:r>
          <w:rPr>
            <w:rFonts w:asciiTheme="minorHAnsi" w:eastAsiaTheme="minorEastAsia" w:hAnsiTheme="minorHAnsi" w:cstheme="minorBidi"/>
            <w:noProof/>
            <w:sz w:val="22"/>
            <w:szCs w:val="22"/>
          </w:rPr>
          <w:tab/>
        </w:r>
        <w:r w:rsidRPr="00BB557B">
          <w:rPr>
            <w:rStyle w:val="Hyperlink"/>
            <w:noProof/>
          </w:rPr>
          <w:t>Offscreen Cache Delete List (OFFSCR_DELETE_LIST)</w:t>
        </w:r>
        <w:r>
          <w:rPr>
            <w:noProof/>
            <w:webHidden/>
          </w:rPr>
          <w:tab/>
        </w:r>
        <w:r>
          <w:rPr>
            <w:noProof/>
            <w:webHidden/>
          </w:rPr>
          <w:fldChar w:fldCharType="begin"/>
        </w:r>
        <w:r>
          <w:rPr>
            <w:noProof/>
            <w:webHidden/>
          </w:rPr>
          <w:instrText xml:space="preserve"> PAGEREF _Toc164816943 \h </w:instrText>
        </w:r>
        <w:r>
          <w:rPr>
            <w:noProof/>
            <w:webHidden/>
          </w:rPr>
        </w:r>
        <w:r>
          <w:rPr>
            <w:noProof/>
            <w:webHidden/>
          </w:rPr>
          <w:fldChar w:fldCharType="separate"/>
        </w:r>
        <w:r>
          <w:rPr>
            <w:noProof/>
            <w:webHidden/>
          </w:rPr>
          <w:t>98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44" w:history="1">
        <w:r w:rsidRPr="00BB557B">
          <w:rPr>
            <w:rStyle w:val="Hyperlink"/>
            <w:noProof/>
          </w:rPr>
          <w:t>2.2.2.2.1.3.3</w:t>
        </w:r>
        <w:r>
          <w:rPr>
            <w:rFonts w:asciiTheme="minorHAnsi" w:eastAsiaTheme="minorEastAsia" w:hAnsiTheme="minorHAnsi" w:cstheme="minorBidi"/>
            <w:noProof/>
            <w:sz w:val="22"/>
            <w:szCs w:val="22"/>
          </w:rPr>
          <w:tab/>
        </w:r>
        <w:r w:rsidRPr="00BB557B">
          <w:rPr>
            <w:rStyle w:val="Hyperlink"/>
            <w:noProof/>
          </w:rPr>
          <w:t>Switch Surface (SWITCH_SURFACE_ORDER)</w:t>
        </w:r>
        <w:r>
          <w:rPr>
            <w:noProof/>
            <w:webHidden/>
          </w:rPr>
          <w:tab/>
        </w:r>
        <w:r>
          <w:rPr>
            <w:noProof/>
            <w:webHidden/>
          </w:rPr>
          <w:fldChar w:fldCharType="begin"/>
        </w:r>
        <w:r>
          <w:rPr>
            <w:noProof/>
            <w:webHidden/>
          </w:rPr>
          <w:instrText xml:space="preserve"> PAGEREF _Toc164816944 \h </w:instrText>
        </w:r>
        <w:r>
          <w:rPr>
            <w:noProof/>
            <w:webHidden/>
          </w:rPr>
        </w:r>
        <w:r>
          <w:rPr>
            <w:noProof/>
            <w:webHidden/>
          </w:rPr>
          <w:fldChar w:fldCharType="separate"/>
        </w:r>
        <w:r>
          <w:rPr>
            <w:noProof/>
            <w:webHidden/>
          </w:rPr>
          <w:t>98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45" w:history="1">
        <w:r w:rsidRPr="00BB557B">
          <w:rPr>
            <w:rStyle w:val="Hyperlink"/>
            <w:noProof/>
          </w:rPr>
          <w:t>2.2.2.2.1.3.4</w:t>
        </w:r>
        <w:r>
          <w:rPr>
            <w:rFonts w:asciiTheme="minorHAnsi" w:eastAsiaTheme="minorEastAsia" w:hAnsiTheme="minorHAnsi" w:cstheme="minorBidi"/>
            <w:noProof/>
            <w:sz w:val="22"/>
            <w:szCs w:val="22"/>
          </w:rPr>
          <w:tab/>
        </w:r>
        <w:r w:rsidRPr="00BB557B">
          <w:rPr>
            <w:rStyle w:val="Hyperlink"/>
            <w:noProof/>
          </w:rPr>
          <w:t>Create NineGrid Bitmap (CREATE_NINEGRID_BITMAP_ORDER)</w:t>
        </w:r>
        <w:r>
          <w:rPr>
            <w:noProof/>
            <w:webHidden/>
          </w:rPr>
          <w:tab/>
        </w:r>
        <w:r>
          <w:rPr>
            <w:noProof/>
            <w:webHidden/>
          </w:rPr>
          <w:fldChar w:fldCharType="begin"/>
        </w:r>
        <w:r>
          <w:rPr>
            <w:noProof/>
            <w:webHidden/>
          </w:rPr>
          <w:instrText xml:space="preserve"> PAGEREF _Toc164816945 \h </w:instrText>
        </w:r>
        <w:r>
          <w:rPr>
            <w:noProof/>
            <w:webHidden/>
          </w:rPr>
        </w:r>
        <w:r>
          <w:rPr>
            <w:noProof/>
            <w:webHidden/>
          </w:rPr>
          <w:fldChar w:fldCharType="separate"/>
        </w:r>
        <w:r>
          <w:rPr>
            <w:noProof/>
            <w:webHidden/>
          </w:rPr>
          <w:t>98</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46" w:history="1">
        <w:r w:rsidRPr="00BB557B">
          <w:rPr>
            <w:rStyle w:val="Hyperlink"/>
            <w:noProof/>
          </w:rPr>
          <w:t>2.2.2.2.1.3.4.1</w:t>
        </w:r>
        <w:r>
          <w:rPr>
            <w:rFonts w:asciiTheme="minorHAnsi" w:eastAsiaTheme="minorEastAsia" w:hAnsiTheme="minorHAnsi" w:cstheme="minorBidi"/>
            <w:noProof/>
            <w:sz w:val="22"/>
            <w:szCs w:val="22"/>
          </w:rPr>
          <w:tab/>
        </w:r>
        <w:r w:rsidRPr="00BB557B">
          <w:rPr>
            <w:rStyle w:val="Hyperlink"/>
            <w:noProof/>
          </w:rPr>
          <w:t>NineGrid Bitmap Information (NINEGRID_BITMAP_INFO)</w:t>
        </w:r>
        <w:r>
          <w:rPr>
            <w:noProof/>
            <w:webHidden/>
          </w:rPr>
          <w:tab/>
        </w:r>
        <w:r>
          <w:rPr>
            <w:noProof/>
            <w:webHidden/>
          </w:rPr>
          <w:fldChar w:fldCharType="begin"/>
        </w:r>
        <w:r>
          <w:rPr>
            <w:noProof/>
            <w:webHidden/>
          </w:rPr>
          <w:instrText xml:space="preserve"> PAGEREF _Toc164816946 \h </w:instrText>
        </w:r>
        <w:r>
          <w:rPr>
            <w:noProof/>
            <w:webHidden/>
          </w:rPr>
        </w:r>
        <w:r>
          <w:rPr>
            <w:noProof/>
            <w:webHidden/>
          </w:rPr>
          <w:fldChar w:fldCharType="separate"/>
        </w:r>
        <w:r>
          <w:rPr>
            <w:noProof/>
            <w:webHidden/>
          </w:rPr>
          <w:t>99</w:t>
        </w:r>
        <w:r>
          <w:rPr>
            <w:noProof/>
            <w:webHidden/>
          </w:rPr>
          <w:fldChar w:fldCharType="end"/>
        </w:r>
      </w:hyperlink>
    </w:p>
    <w:p w:rsidR="00866877" w:rsidRDefault="00866877">
      <w:pPr>
        <w:pStyle w:val="TOC9"/>
        <w:rPr>
          <w:rFonts w:asciiTheme="minorHAnsi" w:eastAsiaTheme="minorEastAsia" w:hAnsiTheme="minorHAnsi" w:cstheme="minorBidi"/>
          <w:noProof/>
          <w:sz w:val="22"/>
          <w:szCs w:val="22"/>
        </w:rPr>
      </w:pPr>
      <w:hyperlink w:anchor="_Toc164816947" w:history="1">
        <w:r w:rsidRPr="00BB557B">
          <w:rPr>
            <w:rStyle w:val="Hyperlink"/>
            <w:noProof/>
          </w:rPr>
          <w:t>2.2.2.2.1.3.4.1.1</w:t>
        </w:r>
        <w:r>
          <w:rPr>
            <w:rFonts w:asciiTheme="minorHAnsi" w:eastAsiaTheme="minorEastAsia" w:hAnsiTheme="minorHAnsi" w:cstheme="minorBidi"/>
            <w:noProof/>
            <w:sz w:val="22"/>
            <w:szCs w:val="22"/>
          </w:rPr>
          <w:tab/>
        </w:r>
        <w:r w:rsidRPr="00BB557B">
          <w:rPr>
            <w:rStyle w:val="Hyperlink"/>
            <w:noProof/>
          </w:rPr>
          <w:t>Color Reference (TS_COLORREF)</w:t>
        </w:r>
        <w:r>
          <w:rPr>
            <w:noProof/>
            <w:webHidden/>
          </w:rPr>
          <w:tab/>
        </w:r>
        <w:r>
          <w:rPr>
            <w:noProof/>
            <w:webHidden/>
          </w:rPr>
          <w:fldChar w:fldCharType="begin"/>
        </w:r>
        <w:r>
          <w:rPr>
            <w:noProof/>
            <w:webHidden/>
          </w:rPr>
          <w:instrText xml:space="preserve"> PAGEREF _Toc164816947 \h </w:instrText>
        </w:r>
        <w:r>
          <w:rPr>
            <w:noProof/>
            <w:webHidden/>
          </w:rPr>
        </w:r>
        <w:r>
          <w:rPr>
            <w:noProof/>
            <w:webHidden/>
          </w:rPr>
          <w:fldChar w:fldCharType="separate"/>
        </w:r>
        <w:r>
          <w:rPr>
            <w:noProof/>
            <w:webHidden/>
          </w:rPr>
          <w:t>100</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48" w:history="1">
        <w:r w:rsidRPr="00BB557B">
          <w:rPr>
            <w:rStyle w:val="Hyperlink"/>
            <w:noProof/>
          </w:rPr>
          <w:t>2.2.2.2.1.3.5</w:t>
        </w:r>
        <w:r>
          <w:rPr>
            <w:rFonts w:asciiTheme="minorHAnsi" w:eastAsiaTheme="minorEastAsia" w:hAnsiTheme="minorHAnsi" w:cstheme="minorBidi"/>
            <w:noProof/>
            <w:sz w:val="22"/>
            <w:szCs w:val="22"/>
          </w:rPr>
          <w:tab/>
        </w:r>
        <w:r w:rsidRPr="00BB557B">
          <w:rPr>
            <w:rStyle w:val="Hyperlink"/>
            <w:noProof/>
          </w:rPr>
          <w:t>Stream Bitmap Orders</w:t>
        </w:r>
        <w:r>
          <w:rPr>
            <w:noProof/>
            <w:webHidden/>
          </w:rPr>
          <w:tab/>
        </w:r>
        <w:r>
          <w:rPr>
            <w:noProof/>
            <w:webHidden/>
          </w:rPr>
          <w:fldChar w:fldCharType="begin"/>
        </w:r>
        <w:r>
          <w:rPr>
            <w:noProof/>
            <w:webHidden/>
          </w:rPr>
          <w:instrText xml:space="preserve"> PAGEREF _Toc164816948 \h </w:instrText>
        </w:r>
        <w:r>
          <w:rPr>
            <w:noProof/>
            <w:webHidden/>
          </w:rPr>
        </w:r>
        <w:r>
          <w:rPr>
            <w:noProof/>
            <w:webHidden/>
          </w:rPr>
          <w:fldChar w:fldCharType="separate"/>
        </w:r>
        <w:r>
          <w:rPr>
            <w:noProof/>
            <w:webHidden/>
          </w:rPr>
          <w:t>101</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49" w:history="1">
        <w:r w:rsidRPr="00BB557B">
          <w:rPr>
            <w:rStyle w:val="Hyperlink"/>
            <w:noProof/>
          </w:rPr>
          <w:t>2.2.2.2.1.3.5.1</w:t>
        </w:r>
        <w:r>
          <w:rPr>
            <w:rFonts w:asciiTheme="minorHAnsi" w:eastAsiaTheme="minorEastAsia" w:hAnsiTheme="minorHAnsi" w:cstheme="minorBidi"/>
            <w:noProof/>
            <w:sz w:val="22"/>
            <w:szCs w:val="22"/>
          </w:rPr>
          <w:tab/>
        </w:r>
        <w:r w:rsidRPr="00BB557B">
          <w:rPr>
            <w:rStyle w:val="Hyperlink"/>
            <w:noProof/>
          </w:rPr>
          <w:t>Stream Bitmap First (STREAM_BITMAP_FIRST_ORDER)</w:t>
        </w:r>
        <w:r>
          <w:rPr>
            <w:noProof/>
            <w:webHidden/>
          </w:rPr>
          <w:tab/>
        </w:r>
        <w:r>
          <w:rPr>
            <w:noProof/>
            <w:webHidden/>
          </w:rPr>
          <w:fldChar w:fldCharType="begin"/>
        </w:r>
        <w:r>
          <w:rPr>
            <w:noProof/>
            <w:webHidden/>
          </w:rPr>
          <w:instrText xml:space="preserve"> PAGEREF _Toc164816949 \h </w:instrText>
        </w:r>
        <w:r>
          <w:rPr>
            <w:noProof/>
            <w:webHidden/>
          </w:rPr>
        </w:r>
        <w:r>
          <w:rPr>
            <w:noProof/>
            <w:webHidden/>
          </w:rPr>
          <w:fldChar w:fldCharType="separate"/>
        </w:r>
        <w:r>
          <w:rPr>
            <w:noProof/>
            <w:webHidden/>
          </w:rPr>
          <w:t>101</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50" w:history="1">
        <w:r w:rsidRPr="00BB557B">
          <w:rPr>
            <w:rStyle w:val="Hyperlink"/>
            <w:noProof/>
          </w:rPr>
          <w:t>2.2.2.2.1.3.5.2</w:t>
        </w:r>
        <w:r>
          <w:rPr>
            <w:rFonts w:asciiTheme="minorHAnsi" w:eastAsiaTheme="minorEastAsia" w:hAnsiTheme="minorHAnsi" w:cstheme="minorBidi"/>
            <w:noProof/>
            <w:sz w:val="22"/>
            <w:szCs w:val="22"/>
          </w:rPr>
          <w:tab/>
        </w:r>
        <w:r w:rsidRPr="00BB557B">
          <w:rPr>
            <w:rStyle w:val="Hyperlink"/>
            <w:noProof/>
          </w:rPr>
          <w:t>Stream Bitmap Next (STREAM_BITMAP_NEXT_ORDER)</w:t>
        </w:r>
        <w:r>
          <w:rPr>
            <w:noProof/>
            <w:webHidden/>
          </w:rPr>
          <w:tab/>
        </w:r>
        <w:r>
          <w:rPr>
            <w:noProof/>
            <w:webHidden/>
          </w:rPr>
          <w:fldChar w:fldCharType="begin"/>
        </w:r>
        <w:r>
          <w:rPr>
            <w:noProof/>
            <w:webHidden/>
          </w:rPr>
          <w:instrText xml:space="preserve"> PAGEREF _Toc164816950 \h </w:instrText>
        </w:r>
        <w:r>
          <w:rPr>
            <w:noProof/>
            <w:webHidden/>
          </w:rPr>
        </w:r>
        <w:r>
          <w:rPr>
            <w:noProof/>
            <w:webHidden/>
          </w:rPr>
          <w:fldChar w:fldCharType="separate"/>
        </w:r>
        <w:r>
          <w:rPr>
            <w:noProof/>
            <w:webHidden/>
          </w:rPr>
          <w:t>102</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51" w:history="1">
        <w:r w:rsidRPr="00BB557B">
          <w:rPr>
            <w:rStyle w:val="Hyperlink"/>
            <w:noProof/>
          </w:rPr>
          <w:t>2.2.2.2.1.3.6</w:t>
        </w:r>
        <w:r>
          <w:rPr>
            <w:rFonts w:asciiTheme="minorHAnsi" w:eastAsiaTheme="minorEastAsia" w:hAnsiTheme="minorHAnsi" w:cstheme="minorBidi"/>
            <w:noProof/>
            <w:sz w:val="22"/>
            <w:szCs w:val="22"/>
          </w:rPr>
          <w:tab/>
        </w:r>
        <w:r w:rsidRPr="00BB557B">
          <w:rPr>
            <w:rStyle w:val="Hyperlink"/>
            <w:noProof/>
          </w:rPr>
          <w:t>GDI+ Orders</w:t>
        </w:r>
        <w:r>
          <w:rPr>
            <w:noProof/>
            <w:webHidden/>
          </w:rPr>
          <w:tab/>
        </w:r>
        <w:r>
          <w:rPr>
            <w:noProof/>
            <w:webHidden/>
          </w:rPr>
          <w:fldChar w:fldCharType="begin"/>
        </w:r>
        <w:r>
          <w:rPr>
            <w:noProof/>
            <w:webHidden/>
          </w:rPr>
          <w:instrText xml:space="preserve"> PAGEREF _Toc164816951 \h </w:instrText>
        </w:r>
        <w:r>
          <w:rPr>
            <w:noProof/>
            <w:webHidden/>
          </w:rPr>
        </w:r>
        <w:r>
          <w:rPr>
            <w:noProof/>
            <w:webHidden/>
          </w:rPr>
          <w:fldChar w:fldCharType="separate"/>
        </w:r>
        <w:r>
          <w:rPr>
            <w:noProof/>
            <w:webHidden/>
          </w:rPr>
          <w:t>103</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52" w:history="1">
        <w:r w:rsidRPr="00BB557B">
          <w:rPr>
            <w:rStyle w:val="Hyperlink"/>
            <w:noProof/>
          </w:rPr>
          <w:t>2.2.2.2.1.3.6.1</w:t>
        </w:r>
        <w:r>
          <w:rPr>
            <w:rFonts w:asciiTheme="minorHAnsi" w:eastAsiaTheme="minorEastAsia" w:hAnsiTheme="minorHAnsi" w:cstheme="minorBidi"/>
            <w:noProof/>
            <w:sz w:val="22"/>
            <w:szCs w:val="22"/>
          </w:rPr>
          <w:tab/>
        </w:r>
        <w:r w:rsidRPr="00BB557B">
          <w:rPr>
            <w:rStyle w:val="Hyperlink"/>
            <w:noProof/>
          </w:rPr>
          <w:t>Common Data Types</w:t>
        </w:r>
        <w:r>
          <w:rPr>
            <w:noProof/>
            <w:webHidden/>
          </w:rPr>
          <w:tab/>
        </w:r>
        <w:r>
          <w:rPr>
            <w:noProof/>
            <w:webHidden/>
          </w:rPr>
          <w:fldChar w:fldCharType="begin"/>
        </w:r>
        <w:r>
          <w:rPr>
            <w:noProof/>
            <w:webHidden/>
          </w:rPr>
          <w:instrText xml:space="preserve"> PAGEREF _Toc164816952 \h </w:instrText>
        </w:r>
        <w:r>
          <w:rPr>
            <w:noProof/>
            <w:webHidden/>
          </w:rPr>
        </w:r>
        <w:r>
          <w:rPr>
            <w:noProof/>
            <w:webHidden/>
          </w:rPr>
          <w:fldChar w:fldCharType="separate"/>
        </w:r>
        <w:r>
          <w:rPr>
            <w:noProof/>
            <w:webHidden/>
          </w:rPr>
          <w:t>103</w:t>
        </w:r>
        <w:r>
          <w:rPr>
            <w:noProof/>
            <w:webHidden/>
          </w:rPr>
          <w:fldChar w:fldCharType="end"/>
        </w:r>
      </w:hyperlink>
    </w:p>
    <w:p w:rsidR="00866877" w:rsidRDefault="00866877">
      <w:pPr>
        <w:pStyle w:val="TOC9"/>
        <w:rPr>
          <w:rFonts w:asciiTheme="minorHAnsi" w:eastAsiaTheme="minorEastAsia" w:hAnsiTheme="minorHAnsi" w:cstheme="minorBidi"/>
          <w:noProof/>
          <w:sz w:val="22"/>
          <w:szCs w:val="22"/>
        </w:rPr>
      </w:pPr>
      <w:hyperlink w:anchor="_Toc164816953" w:history="1">
        <w:r w:rsidRPr="00BB557B">
          <w:rPr>
            <w:rStyle w:val="Hyperlink"/>
            <w:noProof/>
          </w:rPr>
          <w:t>2.2.2.2.1.3.6.1.1</w:t>
        </w:r>
        <w:r>
          <w:rPr>
            <w:rFonts w:asciiTheme="minorHAnsi" w:eastAsiaTheme="minorEastAsia" w:hAnsiTheme="minorHAnsi" w:cstheme="minorBidi"/>
            <w:noProof/>
            <w:sz w:val="22"/>
            <w:szCs w:val="22"/>
          </w:rPr>
          <w:tab/>
        </w:r>
        <w:r w:rsidRPr="00BB557B">
          <w:rPr>
            <w:rStyle w:val="Hyperlink"/>
            <w:noProof/>
          </w:rPr>
          <w:t>GDI+ Cache Type (DRAW_GDIPLUS_CACHE_TYPE)</w:t>
        </w:r>
        <w:r>
          <w:rPr>
            <w:noProof/>
            <w:webHidden/>
          </w:rPr>
          <w:tab/>
        </w:r>
        <w:r>
          <w:rPr>
            <w:noProof/>
            <w:webHidden/>
          </w:rPr>
          <w:fldChar w:fldCharType="begin"/>
        </w:r>
        <w:r>
          <w:rPr>
            <w:noProof/>
            <w:webHidden/>
          </w:rPr>
          <w:instrText xml:space="preserve"> PAGEREF _Toc164816953 \h </w:instrText>
        </w:r>
        <w:r>
          <w:rPr>
            <w:noProof/>
            <w:webHidden/>
          </w:rPr>
        </w:r>
        <w:r>
          <w:rPr>
            <w:noProof/>
            <w:webHidden/>
          </w:rPr>
          <w:fldChar w:fldCharType="separate"/>
        </w:r>
        <w:r>
          <w:rPr>
            <w:noProof/>
            <w:webHidden/>
          </w:rPr>
          <w:t>103</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54" w:history="1">
        <w:r w:rsidRPr="00BB557B">
          <w:rPr>
            <w:rStyle w:val="Hyperlink"/>
            <w:noProof/>
          </w:rPr>
          <w:t>2.2.2.2.1.3.6.2</w:t>
        </w:r>
        <w:r>
          <w:rPr>
            <w:rFonts w:asciiTheme="minorHAnsi" w:eastAsiaTheme="minorEastAsia" w:hAnsiTheme="minorHAnsi" w:cstheme="minorBidi"/>
            <w:noProof/>
            <w:sz w:val="22"/>
            <w:szCs w:val="22"/>
          </w:rPr>
          <w:tab/>
        </w:r>
        <w:r w:rsidRPr="00BB557B">
          <w:rPr>
            <w:rStyle w:val="Hyperlink"/>
            <w:noProof/>
          </w:rPr>
          <w:t>Draw GDI+ Cache First (DRAW_GDIPLUS_CACHE_FIRST_ORDER)</w:t>
        </w:r>
        <w:r>
          <w:rPr>
            <w:noProof/>
            <w:webHidden/>
          </w:rPr>
          <w:tab/>
        </w:r>
        <w:r>
          <w:rPr>
            <w:noProof/>
            <w:webHidden/>
          </w:rPr>
          <w:fldChar w:fldCharType="begin"/>
        </w:r>
        <w:r>
          <w:rPr>
            <w:noProof/>
            <w:webHidden/>
          </w:rPr>
          <w:instrText xml:space="preserve"> PAGEREF _Toc164816954 \h </w:instrText>
        </w:r>
        <w:r>
          <w:rPr>
            <w:noProof/>
            <w:webHidden/>
          </w:rPr>
        </w:r>
        <w:r>
          <w:rPr>
            <w:noProof/>
            <w:webHidden/>
          </w:rPr>
          <w:fldChar w:fldCharType="separate"/>
        </w:r>
        <w:r>
          <w:rPr>
            <w:noProof/>
            <w:webHidden/>
          </w:rPr>
          <w:t>104</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55" w:history="1">
        <w:r w:rsidRPr="00BB557B">
          <w:rPr>
            <w:rStyle w:val="Hyperlink"/>
            <w:noProof/>
          </w:rPr>
          <w:t>2.2.2.2.1.3.6.3</w:t>
        </w:r>
        <w:r>
          <w:rPr>
            <w:rFonts w:asciiTheme="minorHAnsi" w:eastAsiaTheme="minorEastAsia" w:hAnsiTheme="minorHAnsi" w:cstheme="minorBidi"/>
            <w:noProof/>
            <w:sz w:val="22"/>
            <w:szCs w:val="22"/>
          </w:rPr>
          <w:tab/>
        </w:r>
        <w:r w:rsidRPr="00BB557B">
          <w:rPr>
            <w:rStyle w:val="Hyperlink"/>
            <w:noProof/>
          </w:rPr>
          <w:t>Draw GDI+ Cache Next (DRAW_GDIPLUS_CACHE_NEXT_ORDER)</w:t>
        </w:r>
        <w:r>
          <w:rPr>
            <w:noProof/>
            <w:webHidden/>
          </w:rPr>
          <w:tab/>
        </w:r>
        <w:r>
          <w:rPr>
            <w:noProof/>
            <w:webHidden/>
          </w:rPr>
          <w:fldChar w:fldCharType="begin"/>
        </w:r>
        <w:r>
          <w:rPr>
            <w:noProof/>
            <w:webHidden/>
          </w:rPr>
          <w:instrText xml:space="preserve"> PAGEREF _Toc164816955 \h </w:instrText>
        </w:r>
        <w:r>
          <w:rPr>
            <w:noProof/>
            <w:webHidden/>
          </w:rPr>
        </w:r>
        <w:r>
          <w:rPr>
            <w:noProof/>
            <w:webHidden/>
          </w:rPr>
          <w:fldChar w:fldCharType="separate"/>
        </w:r>
        <w:r>
          <w:rPr>
            <w:noProof/>
            <w:webHidden/>
          </w:rPr>
          <w:t>104</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56" w:history="1">
        <w:r w:rsidRPr="00BB557B">
          <w:rPr>
            <w:rStyle w:val="Hyperlink"/>
            <w:noProof/>
          </w:rPr>
          <w:t>2.2.2.2.1.3.6.4</w:t>
        </w:r>
        <w:r>
          <w:rPr>
            <w:rFonts w:asciiTheme="minorHAnsi" w:eastAsiaTheme="minorEastAsia" w:hAnsiTheme="minorHAnsi" w:cstheme="minorBidi"/>
            <w:noProof/>
            <w:sz w:val="22"/>
            <w:szCs w:val="22"/>
          </w:rPr>
          <w:tab/>
        </w:r>
        <w:r w:rsidRPr="00BB557B">
          <w:rPr>
            <w:rStyle w:val="Hyperlink"/>
            <w:noProof/>
          </w:rPr>
          <w:t>Draw GDI+ Cache End (DRAW_GDIPLUS_CACHE_END_ORDER)</w:t>
        </w:r>
        <w:r>
          <w:rPr>
            <w:noProof/>
            <w:webHidden/>
          </w:rPr>
          <w:tab/>
        </w:r>
        <w:r>
          <w:rPr>
            <w:noProof/>
            <w:webHidden/>
          </w:rPr>
          <w:fldChar w:fldCharType="begin"/>
        </w:r>
        <w:r>
          <w:rPr>
            <w:noProof/>
            <w:webHidden/>
          </w:rPr>
          <w:instrText xml:space="preserve"> PAGEREF _Toc164816956 \h </w:instrText>
        </w:r>
        <w:r>
          <w:rPr>
            <w:noProof/>
            <w:webHidden/>
          </w:rPr>
        </w:r>
        <w:r>
          <w:rPr>
            <w:noProof/>
            <w:webHidden/>
          </w:rPr>
          <w:fldChar w:fldCharType="separate"/>
        </w:r>
        <w:r>
          <w:rPr>
            <w:noProof/>
            <w:webHidden/>
          </w:rPr>
          <w:t>105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57" w:history="1">
        <w:r w:rsidRPr="00BB557B">
          <w:rPr>
            <w:rStyle w:val="Hyperlink"/>
            <w:noProof/>
          </w:rPr>
          <w:t>2.2.2.2.1.3.6.5</w:t>
        </w:r>
        <w:r>
          <w:rPr>
            <w:rFonts w:asciiTheme="minorHAnsi" w:eastAsiaTheme="minorEastAsia" w:hAnsiTheme="minorHAnsi" w:cstheme="minorBidi"/>
            <w:noProof/>
            <w:sz w:val="22"/>
            <w:szCs w:val="22"/>
          </w:rPr>
          <w:tab/>
        </w:r>
        <w:r w:rsidRPr="00BB557B">
          <w:rPr>
            <w:rStyle w:val="Hyperlink"/>
            <w:noProof/>
          </w:rPr>
          <w:t>Draw GDI+ First (DRAW_GDIPLUS_FIRST_ORDER)</w:t>
        </w:r>
        <w:r>
          <w:rPr>
            <w:noProof/>
            <w:webHidden/>
          </w:rPr>
          <w:tab/>
        </w:r>
        <w:r>
          <w:rPr>
            <w:noProof/>
            <w:webHidden/>
          </w:rPr>
          <w:fldChar w:fldCharType="begin"/>
        </w:r>
        <w:r>
          <w:rPr>
            <w:noProof/>
            <w:webHidden/>
          </w:rPr>
          <w:instrText xml:space="preserve"> PAGEREF _Toc164816957 \h </w:instrText>
        </w:r>
        <w:r>
          <w:rPr>
            <w:noProof/>
            <w:webHidden/>
          </w:rPr>
        </w:r>
        <w:r>
          <w:rPr>
            <w:noProof/>
            <w:webHidden/>
          </w:rPr>
          <w:fldChar w:fldCharType="separate"/>
        </w:r>
        <w:r>
          <w:rPr>
            <w:noProof/>
            <w:webHidden/>
          </w:rPr>
          <w:t>106</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58" w:history="1">
        <w:r w:rsidRPr="00BB557B">
          <w:rPr>
            <w:rStyle w:val="Hyperlink"/>
            <w:noProof/>
          </w:rPr>
          <w:t>2.2.2.2.1.3.6.6</w:t>
        </w:r>
        <w:r>
          <w:rPr>
            <w:rFonts w:asciiTheme="minorHAnsi" w:eastAsiaTheme="minorEastAsia" w:hAnsiTheme="minorHAnsi" w:cstheme="minorBidi"/>
            <w:noProof/>
            <w:sz w:val="22"/>
            <w:szCs w:val="22"/>
          </w:rPr>
          <w:tab/>
        </w:r>
        <w:r w:rsidRPr="00BB557B">
          <w:rPr>
            <w:rStyle w:val="Hyperlink"/>
            <w:noProof/>
          </w:rPr>
          <w:t>Draw GDI+ Next (DRAW_GDIPLUS_NEXT_ORDER)</w:t>
        </w:r>
        <w:r>
          <w:rPr>
            <w:noProof/>
            <w:webHidden/>
          </w:rPr>
          <w:tab/>
        </w:r>
        <w:r>
          <w:rPr>
            <w:noProof/>
            <w:webHidden/>
          </w:rPr>
          <w:fldChar w:fldCharType="begin"/>
        </w:r>
        <w:r>
          <w:rPr>
            <w:noProof/>
            <w:webHidden/>
          </w:rPr>
          <w:instrText xml:space="preserve"> PAGEREF _Toc164816958 \h </w:instrText>
        </w:r>
        <w:r>
          <w:rPr>
            <w:noProof/>
            <w:webHidden/>
          </w:rPr>
        </w:r>
        <w:r>
          <w:rPr>
            <w:noProof/>
            <w:webHidden/>
          </w:rPr>
          <w:fldChar w:fldCharType="separate"/>
        </w:r>
        <w:r>
          <w:rPr>
            <w:noProof/>
            <w:webHidden/>
          </w:rPr>
          <w:t>107</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6959" w:history="1">
        <w:r w:rsidRPr="00BB557B">
          <w:rPr>
            <w:rStyle w:val="Hyperlink"/>
            <w:noProof/>
          </w:rPr>
          <w:t>2.2.2.2.1.3.6.7</w:t>
        </w:r>
        <w:r>
          <w:rPr>
            <w:rFonts w:asciiTheme="minorHAnsi" w:eastAsiaTheme="minorEastAsia" w:hAnsiTheme="minorHAnsi" w:cstheme="minorBidi"/>
            <w:noProof/>
            <w:sz w:val="22"/>
            <w:szCs w:val="22"/>
          </w:rPr>
          <w:tab/>
        </w:r>
        <w:r w:rsidRPr="00BB557B">
          <w:rPr>
            <w:rStyle w:val="Hyperlink"/>
            <w:noProof/>
          </w:rPr>
          <w:t>Draw GDI+ End (DRAW_GDIPLUS_END_ORDER)</w:t>
        </w:r>
        <w:r>
          <w:rPr>
            <w:noProof/>
            <w:webHidden/>
          </w:rPr>
          <w:tab/>
        </w:r>
        <w:r>
          <w:rPr>
            <w:noProof/>
            <w:webHidden/>
          </w:rPr>
          <w:fldChar w:fldCharType="begin"/>
        </w:r>
        <w:r>
          <w:rPr>
            <w:noProof/>
            <w:webHidden/>
          </w:rPr>
          <w:instrText xml:space="preserve"> PAGEREF _Toc164816959 \h </w:instrText>
        </w:r>
        <w:r>
          <w:rPr>
            <w:noProof/>
            <w:webHidden/>
          </w:rPr>
        </w:r>
        <w:r>
          <w:rPr>
            <w:noProof/>
            <w:webHidden/>
          </w:rPr>
          <w:fldChar w:fldCharType="separate"/>
        </w:r>
        <w:r>
          <w:rPr>
            <w:noProof/>
            <w:webHidden/>
          </w:rPr>
          <w:t>107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60" w:history="1">
        <w:r w:rsidRPr="00BB557B">
          <w:rPr>
            <w:rStyle w:val="Hyperlink"/>
            <w:noProof/>
          </w:rPr>
          <w:t>2.2.2.2.1.3.7</w:t>
        </w:r>
        <w:r>
          <w:rPr>
            <w:rFonts w:asciiTheme="minorHAnsi" w:eastAsiaTheme="minorEastAsia" w:hAnsiTheme="minorHAnsi" w:cstheme="minorBidi"/>
            <w:noProof/>
            <w:sz w:val="22"/>
            <w:szCs w:val="22"/>
          </w:rPr>
          <w:tab/>
        </w:r>
        <w:r w:rsidRPr="00BB557B">
          <w:rPr>
            <w:rStyle w:val="Hyperlink"/>
            <w:noProof/>
          </w:rPr>
          <w:t>Frame Marker</w:t>
        </w:r>
        <w:r>
          <w:rPr>
            <w:noProof/>
            <w:webHidden/>
          </w:rPr>
          <w:tab/>
        </w:r>
        <w:r>
          <w:rPr>
            <w:noProof/>
            <w:webHidden/>
          </w:rPr>
          <w:fldChar w:fldCharType="begin"/>
        </w:r>
        <w:r>
          <w:rPr>
            <w:noProof/>
            <w:webHidden/>
          </w:rPr>
          <w:instrText xml:space="preserve"> PAGEREF _Toc164816960 \h </w:instrText>
        </w:r>
        <w:r>
          <w:rPr>
            <w:noProof/>
            <w:webHidden/>
          </w:rPr>
        </w:r>
        <w:r>
          <w:rPr>
            <w:noProof/>
            <w:webHidden/>
          </w:rPr>
          <w:fldChar w:fldCharType="separate"/>
        </w:r>
        <w:r>
          <w:rPr>
            <w:noProof/>
            <w:webHidden/>
          </w:rPr>
          <w:t>108</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961" w:history="1">
        <w:r w:rsidRPr="00BB557B">
          <w:rPr>
            <w:rStyle w:val="Hyperlink"/>
            <w:noProof/>
          </w:rPr>
          <w:t>2.2.2.3</w:t>
        </w:r>
        <w:r>
          <w:rPr>
            <w:rFonts w:asciiTheme="minorHAnsi" w:eastAsiaTheme="minorEastAsia" w:hAnsiTheme="minorHAnsi" w:cstheme="minorBidi"/>
            <w:noProof/>
            <w:sz w:val="22"/>
            <w:szCs w:val="22"/>
          </w:rPr>
          <w:tab/>
        </w:r>
        <w:r w:rsidRPr="00BB557B">
          <w:rPr>
            <w:rStyle w:val="Hyperlink"/>
            <w:noProof/>
          </w:rPr>
          <w:t>Error Conditions</w:t>
        </w:r>
        <w:r>
          <w:rPr>
            <w:noProof/>
            <w:webHidden/>
          </w:rPr>
          <w:tab/>
        </w:r>
        <w:r>
          <w:rPr>
            <w:noProof/>
            <w:webHidden/>
          </w:rPr>
          <w:fldChar w:fldCharType="begin"/>
        </w:r>
        <w:r>
          <w:rPr>
            <w:noProof/>
            <w:webHidden/>
          </w:rPr>
          <w:instrText xml:space="preserve"> PAGEREF _Toc164816961 \h </w:instrText>
        </w:r>
        <w:r>
          <w:rPr>
            <w:noProof/>
            <w:webHidden/>
          </w:rPr>
        </w:r>
        <w:r>
          <w:rPr>
            <w:noProof/>
            <w:webHidden/>
          </w:rPr>
          <w:fldChar w:fldCharType="separate"/>
        </w:r>
        <w:r>
          <w:rPr>
            <w:noProof/>
            <w:webHidden/>
          </w:rPr>
          <w:t>109</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62" w:history="1">
        <w:r w:rsidRPr="00BB557B">
          <w:rPr>
            <w:rStyle w:val="Hyperlink"/>
            <w:noProof/>
          </w:rPr>
          <w:t>2.2.2.3.1</w:t>
        </w:r>
        <w:r>
          <w:rPr>
            <w:rFonts w:asciiTheme="minorHAnsi" w:eastAsiaTheme="minorEastAsia" w:hAnsiTheme="minorHAnsi" w:cstheme="minorBidi"/>
            <w:noProof/>
            <w:sz w:val="22"/>
            <w:szCs w:val="22"/>
          </w:rPr>
          <w:tab/>
        </w:r>
        <w:r w:rsidRPr="00BB557B">
          <w:rPr>
            <w:rStyle w:val="Hyperlink"/>
            <w:noProof/>
          </w:rPr>
          <w:t>Client Bitmap Cache Error PDU</w:t>
        </w:r>
        <w:r>
          <w:rPr>
            <w:noProof/>
            <w:webHidden/>
          </w:rPr>
          <w:tab/>
        </w:r>
        <w:r>
          <w:rPr>
            <w:noProof/>
            <w:webHidden/>
          </w:rPr>
          <w:fldChar w:fldCharType="begin"/>
        </w:r>
        <w:r>
          <w:rPr>
            <w:noProof/>
            <w:webHidden/>
          </w:rPr>
          <w:instrText xml:space="preserve"> PAGEREF _Toc164816962 \h </w:instrText>
        </w:r>
        <w:r>
          <w:rPr>
            <w:noProof/>
            <w:webHidden/>
          </w:rPr>
        </w:r>
        <w:r>
          <w:rPr>
            <w:noProof/>
            <w:webHidden/>
          </w:rPr>
          <w:fldChar w:fldCharType="separate"/>
        </w:r>
        <w:r>
          <w:rPr>
            <w:noProof/>
            <w:webHidden/>
          </w:rPr>
          <w:t>109</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63" w:history="1">
        <w:r w:rsidRPr="00BB557B">
          <w:rPr>
            <w:rStyle w:val="Hyperlink"/>
            <w:noProof/>
          </w:rPr>
          <w:t>2.2.2.3.1.1</w:t>
        </w:r>
        <w:r>
          <w:rPr>
            <w:rFonts w:asciiTheme="minorHAnsi" w:eastAsiaTheme="minorEastAsia" w:hAnsiTheme="minorHAnsi" w:cstheme="minorBidi"/>
            <w:noProof/>
            <w:sz w:val="22"/>
            <w:szCs w:val="22"/>
          </w:rPr>
          <w:tab/>
        </w:r>
        <w:r w:rsidRPr="00BB557B">
          <w:rPr>
            <w:rStyle w:val="Hyperlink"/>
            <w:noProof/>
          </w:rPr>
          <w:t>Bitmap Cache Error PDU Data (TS_BITMAP_CACHE_ERROR_PDU)</w:t>
        </w:r>
        <w:r>
          <w:rPr>
            <w:noProof/>
            <w:webHidden/>
          </w:rPr>
          <w:tab/>
        </w:r>
        <w:r>
          <w:rPr>
            <w:noProof/>
            <w:webHidden/>
          </w:rPr>
          <w:fldChar w:fldCharType="begin"/>
        </w:r>
        <w:r>
          <w:rPr>
            <w:noProof/>
            <w:webHidden/>
          </w:rPr>
          <w:instrText xml:space="preserve"> PAGEREF _Toc164816963 \h </w:instrText>
        </w:r>
        <w:r>
          <w:rPr>
            <w:noProof/>
            <w:webHidden/>
          </w:rPr>
        </w:r>
        <w:r>
          <w:rPr>
            <w:noProof/>
            <w:webHidden/>
          </w:rPr>
          <w:fldChar w:fldCharType="separate"/>
        </w:r>
        <w:r>
          <w:rPr>
            <w:noProof/>
            <w:webHidden/>
          </w:rPr>
          <w:t>110</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6964" w:history="1">
        <w:r w:rsidRPr="00BB557B">
          <w:rPr>
            <w:rStyle w:val="Hyperlink"/>
            <w:noProof/>
          </w:rPr>
          <w:t>2.2.2.3.1.1.1</w:t>
        </w:r>
        <w:r>
          <w:rPr>
            <w:rFonts w:asciiTheme="minorHAnsi" w:eastAsiaTheme="minorEastAsia" w:hAnsiTheme="minorHAnsi" w:cstheme="minorBidi"/>
            <w:noProof/>
            <w:sz w:val="22"/>
            <w:szCs w:val="22"/>
          </w:rPr>
          <w:tab/>
        </w:r>
        <w:r w:rsidRPr="00BB557B">
          <w:rPr>
            <w:rStyle w:val="Hyperlink"/>
            <w:noProof/>
          </w:rPr>
          <w:t>Bitmap Cache Error Info (TS_BITMAP_CACHE_ERROR_INFO)</w:t>
        </w:r>
        <w:r>
          <w:rPr>
            <w:noProof/>
            <w:webHidden/>
          </w:rPr>
          <w:tab/>
        </w:r>
        <w:r>
          <w:rPr>
            <w:noProof/>
            <w:webHidden/>
          </w:rPr>
          <w:fldChar w:fldCharType="begin"/>
        </w:r>
        <w:r>
          <w:rPr>
            <w:noProof/>
            <w:webHidden/>
          </w:rPr>
          <w:instrText xml:space="preserve"> PAGEREF _Toc164816964 \h </w:instrText>
        </w:r>
        <w:r>
          <w:rPr>
            <w:noProof/>
            <w:webHidden/>
          </w:rPr>
        </w:r>
        <w:r>
          <w:rPr>
            <w:noProof/>
            <w:webHidden/>
          </w:rPr>
          <w:fldChar w:fldCharType="separate"/>
        </w:r>
        <w:r>
          <w:rPr>
            <w:noProof/>
            <w:webHidden/>
          </w:rPr>
          <w:t>110</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65" w:history="1">
        <w:r w:rsidRPr="00BB557B">
          <w:rPr>
            <w:rStyle w:val="Hyperlink"/>
            <w:noProof/>
          </w:rPr>
          <w:t>2.2.2.3.2</w:t>
        </w:r>
        <w:r>
          <w:rPr>
            <w:rFonts w:asciiTheme="minorHAnsi" w:eastAsiaTheme="minorEastAsia" w:hAnsiTheme="minorHAnsi" w:cstheme="minorBidi"/>
            <w:noProof/>
            <w:sz w:val="22"/>
            <w:szCs w:val="22"/>
          </w:rPr>
          <w:tab/>
        </w:r>
        <w:r w:rsidRPr="00BB557B">
          <w:rPr>
            <w:rStyle w:val="Hyperlink"/>
            <w:noProof/>
          </w:rPr>
          <w:t>Client Offscreen Bitmap Cache Error PDU</w:t>
        </w:r>
        <w:r>
          <w:rPr>
            <w:noProof/>
            <w:webHidden/>
          </w:rPr>
          <w:tab/>
        </w:r>
        <w:r>
          <w:rPr>
            <w:noProof/>
            <w:webHidden/>
          </w:rPr>
          <w:fldChar w:fldCharType="begin"/>
        </w:r>
        <w:r>
          <w:rPr>
            <w:noProof/>
            <w:webHidden/>
          </w:rPr>
          <w:instrText xml:space="preserve"> PAGEREF _Toc164816965 \h </w:instrText>
        </w:r>
        <w:r>
          <w:rPr>
            <w:noProof/>
            <w:webHidden/>
          </w:rPr>
        </w:r>
        <w:r>
          <w:rPr>
            <w:noProof/>
            <w:webHidden/>
          </w:rPr>
          <w:fldChar w:fldCharType="separate"/>
        </w:r>
        <w:r>
          <w:rPr>
            <w:noProof/>
            <w:webHidden/>
          </w:rPr>
          <w:t>111</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66" w:history="1">
        <w:r w:rsidRPr="00BB557B">
          <w:rPr>
            <w:rStyle w:val="Hyperlink"/>
            <w:noProof/>
          </w:rPr>
          <w:t>2.2.2.3.2.1</w:t>
        </w:r>
        <w:r>
          <w:rPr>
            <w:rFonts w:asciiTheme="minorHAnsi" w:eastAsiaTheme="minorEastAsia" w:hAnsiTheme="minorHAnsi" w:cstheme="minorBidi"/>
            <w:noProof/>
            <w:sz w:val="22"/>
            <w:szCs w:val="22"/>
          </w:rPr>
          <w:tab/>
        </w:r>
        <w:r w:rsidRPr="00BB557B">
          <w:rPr>
            <w:rStyle w:val="Hyperlink"/>
            <w:noProof/>
          </w:rPr>
          <w:t>Offscreen Bitmap Cache Error PDU Data (TS_OFFSCRCACHE_ERROR_PDU)</w:t>
        </w:r>
        <w:r>
          <w:rPr>
            <w:noProof/>
            <w:webHidden/>
          </w:rPr>
          <w:tab/>
        </w:r>
        <w:r>
          <w:rPr>
            <w:noProof/>
            <w:webHidden/>
          </w:rPr>
          <w:fldChar w:fldCharType="begin"/>
        </w:r>
        <w:r>
          <w:rPr>
            <w:noProof/>
            <w:webHidden/>
          </w:rPr>
          <w:instrText xml:space="preserve"> PAGEREF _Toc164816966 \h </w:instrText>
        </w:r>
        <w:r>
          <w:rPr>
            <w:noProof/>
            <w:webHidden/>
          </w:rPr>
        </w:r>
        <w:r>
          <w:rPr>
            <w:noProof/>
            <w:webHidden/>
          </w:rPr>
          <w:fldChar w:fldCharType="separate"/>
        </w:r>
        <w:r>
          <w:rPr>
            <w:noProof/>
            <w:webHidden/>
          </w:rPr>
          <w:t>112</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67" w:history="1">
        <w:r w:rsidRPr="00BB557B">
          <w:rPr>
            <w:rStyle w:val="Hyperlink"/>
            <w:noProof/>
          </w:rPr>
          <w:t>2.2.2.3.3</w:t>
        </w:r>
        <w:r>
          <w:rPr>
            <w:rFonts w:asciiTheme="minorHAnsi" w:eastAsiaTheme="minorEastAsia" w:hAnsiTheme="minorHAnsi" w:cstheme="minorBidi"/>
            <w:noProof/>
            <w:sz w:val="22"/>
            <w:szCs w:val="22"/>
          </w:rPr>
          <w:tab/>
        </w:r>
        <w:r w:rsidRPr="00BB557B">
          <w:rPr>
            <w:rStyle w:val="Hyperlink"/>
            <w:noProof/>
          </w:rPr>
          <w:t>Client DrawNineGrid Cache Error PDU</w:t>
        </w:r>
        <w:r>
          <w:rPr>
            <w:noProof/>
            <w:webHidden/>
          </w:rPr>
          <w:tab/>
        </w:r>
        <w:r>
          <w:rPr>
            <w:noProof/>
            <w:webHidden/>
          </w:rPr>
          <w:fldChar w:fldCharType="begin"/>
        </w:r>
        <w:r>
          <w:rPr>
            <w:noProof/>
            <w:webHidden/>
          </w:rPr>
          <w:instrText xml:space="preserve"> PAGEREF _Toc164816967 \h </w:instrText>
        </w:r>
        <w:r>
          <w:rPr>
            <w:noProof/>
            <w:webHidden/>
          </w:rPr>
        </w:r>
        <w:r>
          <w:rPr>
            <w:noProof/>
            <w:webHidden/>
          </w:rPr>
          <w:fldChar w:fldCharType="separate"/>
        </w:r>
        <w:r>
          <w:rPr>
            <w:noProof/>
            <w:webHidden/>
          </w:rPr>
          <w:t>113</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68" w:history="1">
        <w:r w:rsidRPr="00BB557B">
          <w:rPr>
            <w:rStyle w:val="Hyperlink"/>
            <w:noProof/>
          </w:rPr>
          <w:t>2.2.2.3.3.1</w:t>
        </w:r>
        <w:r>
          <w:rPr>
            <w:rFonts w:asciiTheme="minorHAnsi" w:eastAsiaTheme="minorEastAsia" w:hAnsiTheme="minorHAnsi" w:cstheme="minorBidi"/>
            <w:noProof/>
            <w:sz w:val="22"/>
            <w:szCs w:val="22"/>
          </w:rPr>
          <w:tab/>
        </w:r>
        <w:r w:rsidRPr="00BB557B">
          <w:rPr>
            <w:rStyle w:val="Hyperlink"/>
            <w:noProof/>
          </w:rPr>
          <w:t>DrawNineGrid Cache Error PDU Data (TS_DRAWNINEGRID_ERROR_PDU)</w:t>
        </w:r>
        <w:r>
          <w:rPr>
            <w:noProof/>
            <w:webHidden/>
          </w:rPr>
          <w:tab/>
        </w:r>
        <w:r>
          <w:rPr>
            <w:noProof/>
            <w:webHidden/>
          </w:rPr>
          <w:fldChar w:fldCharType="begin"/>
        </w:r>
        <w:r>
          <w:rPr>
            <w:noProof/>
            <w:webHidden/>
          </w:rPr>
          <w:instrText xml:space="preserve"> PAGEREF _Toc164816968 \h </w:instrText>
        </w:r>
        <w:r>
          <w:rPr>
            <w:noProof/>
            <w:webHidden/>
          </w:rPr>
        </w:r>
        <w:r>
          <w:rPr>
            <w:noProof/>
            <w:webHidden/>
          </w:rPr>
          <w:fldChar w:fldCharType="separate"/>
        </w:r>
        <w:r>
          <w:rPr>
            <w:noProof/>
            <w:webHidden/>
          </w:rPr>
          <w:t>114</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69" w:history="1">
        <w:r w:rsidRPr="00BB557B">
          <w:rPr>
            <w:rStyle w:val="Hyperlink"/>
            <w:noProof/>
          </w:rPr>
          <w:t>2.2.2.3.4</w:t>
        </w:r>
        <w:r>
          <w:rPr>
            <w:rFonts w:asciiTheme="minorHAnsi" w:eastAsiaTheme="minorEastAsia" w:hAnsiTheme="minorHAnsi" w:cstheme="minorBidi"/>
            <w:noProof/>
            <w:sz w:val="22"/>
            <w:szCs w:val="22"/>
          </w:rPr>
          <w:tab/>
        </w:r>
        <w:r w:rsidRPr="00BB557B">
          <w:rPr>
            <w:rStyle w:val="Hyperlink"/>
            <w:noProof/>
          </w:rPr>
          <w:t>Client GDI+ Error PDU</w:t>
        </w:r>
        <w:r>
          <w:rPr>
            <w:noProof/>
            <w:webHidden/>
          </w:rPr>
          <w:tab/>
        </w:r>
        <w:r>
          <w:rPr>
            <w:noProof/>
            <w:webHidden/>
          </w:rPr>
          <w:fldChar w:fldCharType="begin"/>
        </w:r>
        <w:r>
          <w:rPr>
            <w:noProof/>
            <w:webHidden/>
          </w:rPr>
          <w:instrText xml:space="preserve"> PAGEREF _Toc164816969 \h </w:instrText>
        </w:r>
        <w:r>
          <w:rPr>
            <w:noProof/>
            <w:webHidden/>
          </w:rPr>
        </w:r>
        <w:r>
          <w:rPr>
            <w:noProof/>
            <w:webHidden/>
          </w:rPr>
          <w:fldChar w:fldCharType="separate"/>
        </w:r>
        <w:r>
          <w:rPr>
            <w:noProof/>
            <w:webHidden/>
          </w:rPr>
          <w:t>114</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70" w:history="1">
        <w:r w:rsidRPr="00BB557B">
          <w:rPr>
            <w:rStyle w:val="Hyperlink"/>
            <w:noProof/>
          </w:rPr>
          <w:t>2.2.2.3.4.1</w:t>
        </w:r>
        <w:r>
          <w:rPr>
            <w:rFonts w:asciiTheme="minorHAnsi" w:eastAsiaTheme="minorEastAsia" w:hAnsiTheme="minorHAnsi" w:cstheme="minorBidi"/>
            <w:noProof/>
            <w:sz w:val="22"/>
            <w:szCs w:val="22"/>
          </w:rPr>
          <w:tab/>
        </w:r>
        <w:r w:rsidRPr="00BB557B">
          <w:rPr>
            <w:rStyle w:val="Hyperlink"/>
            <w:noProof/>
          </w:rPr>
          <w:t>GDI+ Error PDU Data (TS_DRAWGDIPLUS_ERROR_PDU)</w:t>
        </w:r>
        <w:r>
          <w:rPr>
            <w:noProof/>
            <w:webHidden/>
          </w:rPr>
          <w:tab/>
        </w:r>
        <w:r>
          <w:rPr>
            <w:noProof/>
            <w:webHidden/>
          </w:rPr>
          <w:fldChar w:fldCharType="begin"/>
        </w:r>
        <w:r>
          <w:rPr>
            <w:noProof/>
            <w:webHidden/>
          </w:rPr>
          <w:instrText xml:space="preserve"> PAGEREF _Toc164816970 \h </w:instrText>
        </w:r>
        <w:r>
          <w:rPr>
            <w:noProof/>
            <w:webHidden/>
          </w:rPr>
        </w:r>
        <w:r>
          <w:rPr>
            <w:noProof/>
            <w:webHidden/>
          </w:rPr>
          <w:fldChar w:fldCharType="separate"/>
        </w:r>
        <w:r>
          <w:rPr>
            <w:noProof/>
            <w:webHidden/>
          </w:rPr>
          <w:t>115</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971" w:history="1">
        <w:r w:rsidRPr="00BB557B">
          <w:rPr>
            <w:rStyle w:val="Hyperlink"/>
            <w:noProof/>
          </w:rPr>
          <w:t>2.2.2.4</w:t>
        </w:r>
        <w:r>
          <w:rPr>
            <w:rFonts w:asciiTheme="minorHAnsi" w:eastAsiaTheme="minorEastAsia" w:hAnsiTheme="minorHAnsi" w:cstheme="minorBidi"/>
            <w:noProof/>
            <w:sz w:val="22"/>
            <w:szCs w:val="22"/>
          </w:rPr>
          <w:tab/>
        </w:r>
        <w:r w:rsidRPr="00BB557B">
          <w:rPr>
            <w:rStyle w:val="Hyperlink"/>
            <w:noProof/>
          </w:rPr>
          <w:t>Bulk Data Compression</w:t>
        </w:r>
        <w:r>
          <w:rPr>
            <w:noProof/>
            <w:webHidden/>
          </w:rPr>
          <w:tab/>
        </w:r>
        <w:r>
          <w:rPr>
            <w:noProof/>
            <w:webHidden/>
          </w:rPr>
          <w:fldChar w:fldCharType="begin"/>
        </w:r>
        <w:r>
          <w:rPr>
            <w:noProof/>
            <w:webHidden/>
          </w:rPr>
          <w:instrText xml:space="preserve"> PAGEREF _Toc164816971 \h </w:instrText>
        </w:r>
        <w:r>
          <w:rPr>
            <w:noProof/>
            <w:webHidden/>
          </w:rPr>
        </w:r>
        <w:r>
          <w:rPr>
            <w:noProof/>
            <w:webHidden/>
          </w:rPr>
          <w:fldChar w:fldCharType="separate"/>
        </w:r>
        <w:r>
          <w:rPr>
            <w:noProof/>
            <w:webHidden/>
          </w:rPr>
          <w:t>116</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72" w:history="1">
        <w:r w:rsidRPr="00BB557B">
          <w:rPr>
            <w:rStyle w:val="Hyperlink"/>
            <w:noProof/>
          </w:rPr>
          <w:t>2.2.2.4.1</w:t>
        </w:r>
        <w:r>
          <w:rPr>
            <w:rFonts w:asciiTheme="minorHAnsi" w:eastAsiaTheme="minorEastAsia" w:hAnsiTheme="minorHAnsi" w:cstheme="minorBidi"/>
            <w:noProof/>
            <w:sz w:val="22"/>
            <w:szCs w:val="22"/>
          </w:rPr>
          <w:tab/>
        </w:r>
        <w:r w:rsidRPr="00BB557B">
          <w:rPr>
            <w:rStyle w:val="Hyperlink"/>
            <w:noProof/>
          </w:rPr>
          <w:t>RDP 6.1 Compressed Data (RDP61_COMPRESSED_DATA)</w:t>
        </w:r>
        <w:r>
          <w:rPr>
            <w:noProof/>
            <w:webHidden/>
          </w:rPr>
          <w:tab/>
        </w:r>
        <w:r>
          <w:rPr>
            <w:noProof/>
            <w:webHidden/>
          </w:rPr>
          <w:fldChar w:fldCharType="begin"/>
        </w:r>
        <w:r>
          <w:rPr>
            <w:noProof/>
            <w:webHidden/>
          </w:rPr>
          <w:instrText xml:space="preserve"> PAGEREF _Toc164816972 \h </w:instrText>
        </w:r>
        <w:r>
          <w:rPr>
            <w:noProof/>
            <w:webHidden/>
          </w:rPr>
        </w:r>
        <w:r>
          <w:rPr>
            <w:noProof/>
            <w:webHidden/>
          </w:rPr>
          <w:fldChar w:fldCharType="separate"/>
        </w:r>
        <w:r>
          <w:rPr>
            <w:noProof/>
            <w:webHidden/>
          </w:rPr>
          <w:t>116</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73" w:history="1">
        <w:r w:rsidRPr="00BB557B">
          <w:rPr>
            <w:rStyle w:val="Hyperlink"/>
            <w:noProof/>
          </w:rPr>
          <w:t>2.2.2.4.1.1</w:t>
        </w:r>
        <w:r>
          <w:rPr>
            <w:rFonts w:asciiTheme="minorHAnsi" w:eastAsiaTheme="minorEastAsia" w:hAnsiTheme="minorHAnsi" w:cstheme="minorBidi"/>
            <w:noProof/>
            <w:sz w:val="22"/>
            <w:szCs w:val="22"/>
          </w:rPr>
          <w:tab/>
        </w:r>
        <w:r w:rsidRPr="00BB557B">
          <w:rPr>
            <w:rStyle w:val="Hyperlink"/>
            <w:noProof/>
          </w:rPr>
          <w:t>RDP 6.1 Match Details (RDP61_MATCH_DETAILS)</w:t>
        </w:r>
        <w:r>
          <w:rPr>
            <w:noProof/>
            <w:webHidden/>
          </w:rPr>
          <w:tab/>
        </w:r>
        <w:r>
          <w:rPr>
            <w:noProof/>
            <w:webHidden/>
          </w:rPr>
          <w:fldChar w:fldCharType="begin"/>
        </w:r>
        <w:r>
          <w:rPr>
            <w:noProof/>
            <w:webHidden/>
          </w:rPr>
          <w:instrText xml:space="preserve"> PAGEREF _Toc164816973 \h </w:instrText>
        </w:r>
        <w:r>
          <w:rPr>
            <w:noProof/>
            <w:webHidden/>
          </w:rPr>
        </w:r>
        <w:r>
          <w:rPr>
            <w:noProof/>
            <w:webHidden/>
          </w:rPr>
          <w:fldChar w:fldCharType="separate"/>
        </w:r>
        <w:r>
          <w:rPr>
            <w:noProof/>
            <w:webHidden/>
          </w:rPr>
          <w:t>117</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974" w:history="1">
        <w:r w:rsidRPr="00BB557B">
          <w:rPr>
            <w:rStyle w:val="Hyperlink"/>
            <w:noProof/>
          </w:rPr>
          <w:t>2.2.2.5</w:t>
        </w:r>
        <w:r>
          <w:rPr>
            <w:rFonts w:asciiTheme="minorHAnsi" w:eastAsiaTheme="minorEastAsia" w:hAnsiTheme="minorHAnsi" w:cstheme="minorBidi"/>
            <w:noProof/>
            <w:sz w:val="22"/>
            <w:szCs w:val="22"/>
          </w:rPr>
          <w:tab/>
        </w:r>
        <w:r w:rsidRPr="00BB557B">
          <w:rPr>
            <w:rStyle w:val="Hyperlink"/>
            <w:noProof/>
          </w:rPr>
          <w:t>Bitmap Compression</w:t>
        </w:r>
        <w:r>
          <w:rPr>
            <w:noProof/>
            <w:webHidden/>
          </w:rPr>
          <w:tab/>
        </w:r>
        <w:r>
          <w:rPr>
            <w:noProof/>
            <w:webHidden/>
          </w:rPr>
          <w:fldChar w:fldCharType="begin"/>
        </w:r>
        <w:r>
          <w:rPr>
            <w:noProof/>
            <w:webHidden/>
          </w:rPr>
          <w:instrText xml:space="preserve"> PAGEREF _Toc164816974 \h </w:instrText>
        </w:r>
        <w:r>
          <w:rPr>
            <w:noProof/>
            <w:webHidden/>
          </w:rPr>
        </w:r>
        <w:r>
          <w:rPr>
            <w:noProof/>
            <w:webHidden/>
          </w:rPr>
          <w:fldChar w:fldCharType="separate"/>
        </w:r>
        <w:r>
          <w:rPr>
            <w:noProof/>
            <w:webHidden/>
          </w:rPr>
          <w:t>118</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75" w:history="1">
        <w:r w:rsidRPr="00BB557B">
          <w:rPr>
            <w:rStyle w:val="Hyperlink"/>
            <w:noProof/>
          </w:rPr>
          <w:t>2.2.2.5.1</w:t>
        </w:r>
        <w:r>
          <w:rPr>
            <w:rFonts w:asciiTheme="minorHAnsi" w:eastAsiaTheme="minorEastAsia" w:hAnsiTheme="minorHAnsi" w:cstheme="minorBidi"/>
            <w:noProof/>
            <w:sz w:val="22"/>
            <w:szCs w:val="22"/>
          </w:rPr>
          <w:tab/>
        </w:r>
        <w:r w:rsidRPr="00BB557B">
          <w:rPr>
            <w:rStyle w:val="Hyperlink"/>
            <w:noProof/>
          </w:rPr>
          <w:t>RDP 6.0 Bitmap Compressed Bitmap Stream (RDP6_BITMAP_STREAM)</w:t>
        </w:r>
        <w:r>
          <w:rPr>
            <w:noProof/>
            <w:webHidden/>
          </w:rPr>
          <w:tab/>
        </w:r>
        <w:r>
          <w:rPr>
            <w:noProof/>
            <w:webHidden/>
          </w:rPr>
          <w:fldChar w:fldCharType="begin"/>
        </w:r>
        <w:r>
          <w:rPr>
            <w:noProof/>
            <w:webHidden/>
          </w:rPr>
          <w:instrText xml:space="preserve"> PAGEREF _Toc164816975 \h </w:instrText>
        </w:r>
        <w:r>
          <w:rPr>
            <w:noProof/>
            <w:webHidden/>
          </w:rPr>
        </w:r>
        <w:r>
          <w:rPr>
            <w:noProof/>
            <w:webHidden/>
          </w:rPr>
          <w:fldChar w:fldCharType="separate"/>
        </w:r>
        <w:r>
          <w:rPr>
            <w:noProof/>
            <w:webHidden/>
          </w:rPr>
          <w:t>118</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76" w:history="1">
        <w:r w:rsidRPr="00BB557B">
          <w:rPr>
            <w:rStyle w:val="Hyperlink"/>
            <w:noProof/>
          </w:rPr>
          <w:t>2.2.2.5.1.1</w:t>
        </w:r>
        <w:r>
          <w:rPr>
            <w:rFonts w:asciiTheme="minorHAnsi" w:eastAsiaTheme="minorEastAsia" w:hAnsiTheme="minorHAnsi" w:cstheme="minorBidi"/>
            <w:noProof/>
            <w:sz w:val="22"/>
            <w:szCs w:val="22"/>
          </w:rPr>
          <w:tab/>
        </w:r>
        <w:r w:rsidRPr="00BB557B">
          <w:rPr>
            <w:rStyle w:val="Hyperlink"/>
            <w:noProof/>
          </w:rPr>
          <w:t>RDP 6.0 RLE Segments (RDP6_RLE_SEGMENTS)</w:t>
        </w:r>
        <w:r>
          <w:rPr>
            <w:noProof/>
            <w:webHidden/>
          </w:rPr>
          <w:tab/>
        </w:r>
        <w:r>
          <w:rPr>
            <w:noProof/>
            <w:webHidden/>
          </w:rPr>
          <w:fldChar w:fldCharType="begin"/>
        </w:r>
        <w:r>
          <w:rPr>
            <w:noProof/>
            <w:webHidden/>
          </w:rPr>
          <w:instrText xml:space="preserve"> PAGEREF _Toc164816976 \h </w:instrText>
        </w:r>
        <w:r>
          <w:rPr>
            <w:noProof/>
            <w:webHidden/>
          </w:rPr>
        </w:r>
        <w:r>
          <w:rPr>
            <w:noProof/>
            <w:webHidden/>
          </w:rPr>
          <w:fldChar w:fldCharType="separate"/>
        </w:r>
        <w:r>
          <w:rPr>
            <w:noProof/>
            <w:webHidden/>
          </w:rPr>
          <w:t>120</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6977" w:history="1">
        <w:r w:rsidRPr="00BB557B">
          <w:rPr>
            <w:rStyle w:val="Hyperlink"/>
            <w:noProof/>
          </w:rPr>
          <w:t>2.2.2.5.1.2</w:t>
        </w:r>
        <w:r>
          <w:rPr>
            <w:rFonts w:asciiTheme="minorHAnsi" w:eastAsiaTheme="minorEastAsia" w:hAnsiTheme="minorHAnsi" w:cstheme="minorBidi"/>
            <w:noProof/>
            <w:sz w:val="22"/>
            <w:szCs w:val="22"/>
          </w:rPr>
          <w:tab/>
        </w:r>
        <w:r w:rsidRPr="00BB557B">
          <w:rPr>
            <w:rStyle w:val="Hyperlink"/>
            <w:noProof/>
          </w:rPr>
          <w:t>RDP 6.0 RLE Segment (RDP6_RLE_SEGMENT)</w:t>
        </w:r>
        <w:r>
          <w:rPr>
            <w:noProof/>
            <w:webHidden/>
          </w:rPr>
          <w:tab/>
        </w:r>
        <w:r>
          <w:rPr>
            <w:noProof/>
            <w:webHidden/>
          </w:rPr>
          <w:fldChar w:fldCharType="begin"/>
        </w:r>
        <w:r>
          <w:rPr>
            <w:noProof/>
            <w:webHidden/>
          </w:rPr>
          <w:instrText xml:space="preserve"> PAGEREF _Toc164816977 \h </w:instrText>
        </w:r>
        <w:r>
          <w:rPr>
            <w:noProof/>
            <w:webHidden/>
          </w:rPr>
        </w:r>
        <w:r>
          <w:rPr>
            <w:noProof/>
            <w:webHidden/>
          </w:rPr>
          <w:fldChar w:fldCharType="separate"/>
        </w:r>
        <w:r>
          <w:rPr>
            <w:noProof/>
            <w:webHidden/>
          </w:rPr>
          <w:t>120</w:t>
        </w:r>
        <w:r>
          <w:rPr>
            <w:noProof/>
            <w:webHidden/>
          </w:rPr>
          <w:fldChar w:fldCharType="end"/>
        </w:r>
      </w:hyperlink>
    </w:p>
    <w:p w:rsidR="00866877" w:rsidRDefault="00866877">
      <w:pPr>
        <w:pStyle w:val="TOC1"/>
        <w:rPr>
          <w:rFonts w:asciiTheme="minorHAnsi" w:eastAsiaTheme="minorEastAsia" w:hAnsiTheme="minorHAnsi" w:cstheme="minorBidi"/>
          <w:b w:val="0"/>
          <w:bCs w:val="0"/>
          <w:noProof/>
          <w:sz w:val="22"/>
          <w:szCs w:val="22"/>
        </w:rPr>
      </w:pPr>
      <w:hyperlink w:anchor="_Toc164816978" w:history="1">
        <w:r w:rsidRPr="00BB557B">
          <w:rPr>
            <w:rStyle w:val="Hyperlink"/>
            <w:noProof/>
          </w:rPr>
          <w:t>3</w:t>
        </w:r>
        <w:r>
          <w:rPr>
            <w:rFonts w:asciiTheme="minorHAnsi" w:eastAsiaTheme="minorEastAsia" w:hAnsiTheme="minorHAnsi" w:cstheme="minorBidi"/>
            <w:b w:val="0"/>
            <w:bCs w:val="0"/>
            <w:noProof/>
            <w:sz w:val="22"/>
            <w:szCs w:val="22"/>
          </w:rPr>
          <w:tab/>
        </w:r>
        <w:r w:rsidRPr="00BB557B">
          <w:rPr>
            <w:rStyle w:val="Hyperlink"/>
            <w:noProof/>
          </w:rPr>
          <w:t>Protocol Details</w:t>
        </w:r>
        <w:r>
          <w:rPr>
            <w:noProof/>
            <w:webHidden/>
          </w:rPr>
          <w:tab/>
        </w:r>
        <w:r>
          <w:rPr>
            <w:noProof/>
            <w:webHidden/>
          </w:rPr>
          <w:fldChar w:fldCharType="begin"/>
        </w:r>
        <w:r>
          <w:rPr>
            <w:noProof/>
            <w:webHidden/>
          </w:rPr>
          <w:instrText xml:space="preserve"> PAGEREF _Toc164816978 \h </w:instrText>
        </w:r>
        <w:r>
          <w:rPr>
            <w:noProof/>
            <w:webHidden/>
          </w:rPr>
        </w:r>
        <w:r>
          <w:rPr>
            <w:noProof/>
            <w:webHidden/>
          </w:rPr>
          <w:fldChar w:fldCharType="separate"/>
        </w:r>
        <w:r>
          <w:rPr>
            <w:noProof/>
            <w:webHidden/>
          </w:rPr>
          <w:t>122</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6979" w:history="1">
        <w:r w:rsidRPr="00BB557B">
          <w:rPr>
            <w:rStyle w:val="Hyperlink"/>
            <w:noProof/>
          </w:rPr>
          <w:t>3.1</w:t>
        </w:r>
        <w:r>
          <w:rPr>
            <w:rFonts w:asciiTheme="minorHAnsi" w:eastAsiaTheme="minorEastAsia" w:hAnsiTheme="minorHAnsi" w:cstheme="minorBidi"/>
            <w:noProof/>
            <w:sz w:val="22"/>
            <w:szCs w:val="22"/>
          </w:rPr>
          <w:tab/>
        </w:r>
        <w:r w:rsidRPr="00BB557B">
          <w:rPr>
            <w:rStyle w:val="Hyperlink"/>
            <w:noProof/>
          </w:rPr>
          <w:t>Common Details</w:t>
        </w:r>
        <w:r>
          <w:rPr>
            <w:noProof/>
            <w:webHidden/>
          </w:rPr>
          <w:tab/>
        </w:r>
        <w:r>
          <w:rPr>
            <w:noProof/>
            <w:webHidden/>
          </w:rPr>
          <w:fldChar w:fldCharType="begin"/>
        </w:r>
        <w:r>
          <w:rPr>
            <w:noProof/>
            <w:webHidden/>
          </w:rPr>
          <w:instrText xml:space="preserve"> PAGEREF _Toc164816979 \h </w:instrText>
        </w:r>
        <w:r>
          <w:rPr>
            <w:noProof/>
            <w:webHidden/>
          </w:rPr>
        </w:r>
        <w:r>
          <w:rPr>
            <w:noProof/>
            <w:webHidden/>
          </w:rPr>
          <w:fldChar w:fldCharType="separate"/>
        </w:r>
        <w:r>
          <w:rPr>
            <w:noProof/>
            <w:webHidden/>
          </w:rPr>
          <w:t>122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980" w:history="1">
        <w:r w:rsidRPr="00BB557B">
          <w:rPr>
            <w:rStyle w:val="Hyperlink"/>
            <w:noProof/>
          </w:rPr>
          <w:t>3.1.1</w:t>
        </w:r>
        <w:r>
          <w:rPr>
            <w:rFonts w:asciiTheme="minorHAnsi" w:eastAsiaTheme="minorEastAsia" w:hAnsiTheme="minorHAnsi" w:cstheme="minorBidi"/>
            <w:noProof/>
            <w:sz w:val="22"/>
            <w:szCs w:val="22"/>
          </w:rPr>
          <w:tab/>
        </w:r>
        <w:r w:rsidRPr="00BB557B">
          <w:rPr>
            <w:rStyle w:val="Hyperlink"/>
            <w:noProof/>
          </w:rPr>
          <w:t>Abstract Data Model</w:t>
        </w:r>
        <w:r>
          <w:rPr>
            <w:noProof/>
            <w:webHidden/>
          </w:rPr>
          <w:tab/>
        </w:r>
        <w:r>
          <w:rPr>
            <w:noProof/>
            <w:webHidden/>
          </w:rPr>
          <w:fldChar w:fldCharType="begin"/>
        </w:r>
        <w:r>
          <w:rPr>
            <w:noProof/>
            <w:webHidden/>
          </w:rPr>
          <w:instrText xml:space="preserve"> PAGEREF _Toc164816980 \h </w:instrText>
        </w:r>
        <w:r>
          <w:rPr>
            <w:noProof/>
            <w:webHidden/>
          </w:rPr>
        </w:r>
        <w:r>
          <w:rPr>
            <w:noProof/>
            <w:webHidden/>
          </w:rPr>
          <w:fldChar w:fldCharType="separate"/>
        </w:r>
        <w:r>
          <w:rPr>
            <w:noProof/>
            <w:webHidden/>
          </w:rPr>
          <w:t>122</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981" w:history="1">
        <w:r w:rsidRPr="00BB557B">
          <w:rPr>
            <w:rStyle w:val="Hyperlink"/>
            <w:noProof/>
          </w:rPr>
          <w:t>3.1.1.1</w:t>
        </w:r>
        <w:r>
          <w:rPr>
            <w:rFonts w:asciiTheme="minorHAnsi" w:eastAsiaTheme="minorEastAsia" w:hAnsiTheme="minorHAnsi" w:cstheme="minorBidi"/>
            <w:noProof/>
            <w:sz w:val="22"/>
            <w:szCs w:val="22"/>
          </w:rPr>
          <w:tab/>
        </w:r>
        <w:r w:rsidRPr="00BB557B">
          <w:rPr>
            <w:rStyle w:val="Hyperlink"/>
            <w:noProof/>
          </w:rPr>
          <w:t>Caches</w:t>
        </w:r>
        <w:r>
          <w:rPr>
            <w:noProof/>
            <w:webHidden/>
          </w:rPr>
          <w:tab/>
        </w:r>
        <w:r>
          <w:rPr>
            <w:noProof/>
            <w:webHidden/>
          </w:rPr>
          <w:fldChar w:fldCharType="begin"/>
        </w:r>
        <w:r>
          <w:rPr>
            <w:noProof/>
            <w:webHidden/>
          </w:rPr>
          <w:instrText xml:space="preserve"> PAGEREF _Toc164816981 \h </w:instrText>
        </w:r>
        <w:r>
          <w:rPr>
            <w:noProof/>
            <w:webHidden/>
          </w:rPr>
        </w:r>
        <w:r>
          <w:rPr>
            <w:noProof/>
            <w:webHidden/>
          </w:rPr>
          <w:fldChar w:fldCharType="separate"/>
        </w:r>
        <w:r>
          <w:rPr>
            <w:noProof/>
            <w:webHidden/>
          </w:rPr>
          <w:t>122</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82" w:history="1">
        <w:r w:rsidRPr="00BB557B">
          <w:rPr>
            <w:rStyle w:val="Hyperlink"/>
            <w:noProof/>
          </w:rPr>
          <w:t>3.1.1.1.1</w:t>
        </w:r>
        <w:r>
          <w:rPr>
            <w:rFonts w:asciiTheme="minorHAnsi" w:eastAsiaTheme="minorEastAsia" w:hAnsiTheme="minorHAnsi" w:cstheme="minorBidi"/>
            <w:noProof/>
            <w:sz w:val="22"/>
            <w:szCs w:val="22"/>
          </w:rPr>
          <w:tab/>
        </w:r>
        <w:r w:rsidRPr="00BB557B">
          <w:rPr>
            <w:rStyle w:val="Hyperlink"/>
            <w:noProof/>
          </w:rPr>
          <w:t>Bitmap Caches</w:t>
        </w:r>
        <w:r>
          <w:rPr>
            <w:noProof/>
            <w:webHidden/>
          </w:rPr>
          <w:tab/>
        </w:r>
        <w:r>
          <w:rPr>
            <w:noProof/>
            <w:webHidden/>
          </w:rPr>
          <w:fldChar w:fldCharType="begin"/>
        </w:r>
        <w:r>
          <w:rPr>
            <w:noProof/>
            <w:webHidden/>
          </w:rPr>
          <w:instrText xml:space="preserve"> PAGEREF _Toc164816982 \h </w:instrText>
        </w:r>
        <w:r>
          <w:rPr>
            <w:noProof/>
            <w:webHidden/>
          </w:rPr>
        </w:r>
        <w:r>
          <w:rPr>
            <w:noProof/>
            <w:webHidden/>
          </w:rPr>
          <w:fldChar w:fldCharType="separate"/>
        </w:r>
        <w:r>
          <w:rPr>
            <w:noProof/>
            <w:webHidden/>
          </w:rPr>
          <w:t>122</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83" w:history="1">
        <w:r w:rsidRPr="00BB557B">
          <w:rPr>
            <w:rStyle w:val="Hyperlink"/>
            <w:noProof/>
          </w:rPr>
          <w:t>3.1.1.1.2</w:t>
        </w:r>
        <w:r>
          <w:rPr>
            <w:rFonts w:asciiTheme="minorHAnsi" w:eastAsiaTheme="minorEastAsia" w:hAnsiTheme="minorHAnsi" w:cstheme="minorBidi"/>
            <w:noProof/>
            <w:sz w:val="22"/>
            <w:szCs w:val="22"/>
          </w:rPr>
          <w:tab/>
        </w:r>
        <w:r w:rsidRPr="00BB557B">
          <w:rPr>
            <w:rStyle w:val="Hyperlink"/>
            <w:noProof/>
          </w:rPr>
          <w:t>Glyph and Fragment Caches</w:t>
        </w:r>
        <w:r>
          <w:rPr>
            <w:noProof/>
            <w:webHidden/>
          </w:rPr>
          <w:tab/>
        </w:r>
        <w:r>
          <w:rPr>
            <w:noProof/>
            <w:webHidden/>
          </w:rPr>
          <w:fldChar w:fldCharType="begin"/>
        </w:r>
        <w:r>
          <w:rPr>
            <w:noProof/>
            <w:webHidden/>
          </w:rPr>
          <w:instrText xml:space="preserve"> PAGEREF _Toc164816983 \h </w:instrText>
        </w:r>
        <w:r>
          <w:rPr>
            <w:noProof/>
            <w:webHidden/>
          </w:rPr>
        </w:r>
        <w:r>
          <w:rPr>
            <w:noProof/>
            <w:webHidden/>
          </w:rPr>
          <w:fldChar w:fldCharType="separate"/>
        </w:r>
        <w:r>
          <w:rPr>
            <w:noProof/>
            <w:webHidden/>
          </w:rPr>
          <w:t>123</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84" w:history="1">
        <w:r w:rsidRPr="00BB557B">
          <w:rPr>
            <w:rStyle w:val="Hyperlink"/>
            <w:noProof/>
          </w:rPr>
          <w:t>3.1.1.1.3</w:t>
        </w:r>
        <w:r>
          <w:rPr>
            <w:rFonts w:asciiTheme="minorHAnsi" w:eastAsiaTheme="minorEastAsia" w:hAnsiTheme="minorHAnsi" w:cstheme="minorBidi"/>
            <w:noProof/>
            <w:sz w:val="22"/>
            <w:szCs w:val="22"/>
          </w:rPr>
          <w:tab/>
        </w:r>
        <w:r w:rsidRPr="00BB557B">
          <w:rPr>
            <w:rStyle w:val="Hyperlink"/>
            <w:noProof/>
          </w:rPr>
          <w:t>Color Table Cache</w:t>
        </w:r>
        <w:r>
          <w:rPr>
            <w:noProof/>
            <w:webHidden/>
          </w:rPr>
          <w:tab/>
        </w:r>
        <w:r>
          <w:rPr>
            <w:noProof/>
            <w:webHidden/>
          </w:rPr>
          <w:fldChar w:fldCharType="begin"/>
        </w:r>
        <w:r>
          <w:rPr>
            <w:noProof/>
            <w:webHidden/>
          </w:rPr>
          <w:instrText xml:space="preserve"> PAGEREF _Toc164816984 \h </w:instrText>
        </w:r>
        <w:r>
          <w:rPr>
            <w:noProof/>
            <w:webHidden/>
          </w:rPr>
        </w:r>
        <w:r>
          <w:rPr>
            <w:noProof/>
            <w:webHidden/>
          </w:rPr>
          <w:fldChar w:fldCharType="separate"/>
        </w:r>
        <w:r>
          <w:rPr>
            <w:noProof/>
            <w:webHidden/>
          </w:rPr>
          <w:t>124</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85" w:history="1">
        <w:r w:rsidRPr="00BB557B">
          <w:rPr>
            <w:rStyle w:val="Hyperlink"/>
            <w:noProof/>
          </w:rPr>
          <w:t>3.1.1.1.4</w:t>
        </w:r>
        <w:r>
          <w:rPr>
            <w:rFonts w:asciiTheme="minorHAnsi" w:eastAsiaTheme="minorEastAsia" w:hAnsiTheme="minorHAnsi" w:cstheme="minorBidi"/>
            <w:noProof/>
            <w:sz w:val="22"/>
            <w:szCs w:val="22"/>
          </w:rPr>
          <w:tab/>
        </w:r>
        <w:r w:rsidRPr="00BB557B">
          <w:rPr>
            <w:rStyle w:val="Hyperlink"/>
            <w:noProof/>
          </w:rPr>
          <w:t>Brush Caches</w:t>
        </w:r>
        <w:r>
          <w:rPr>
            <w:noProof/>
            <w:webHidden/>
          </w:rPr>
          <w:tab/>
        </w:r>
        <w:r>
          <w:rPr>
            <w:noProof/>
            <w:webHidden/>
          </w:rPr>
          <w:fldChar w:fldCharType="begin"/>
        </w:r>
        <w:r>
          <w:rPr>
            <w:noProof/>
            <w:webHidden/>
          </w:rPr>
          <w:instrText xml:space="preserve"> PAGEREF _Toc164816985 \h </w:instrText>
        </w:r>
        <w:r>
          <w:rPr>
            <w:noProof/>
            <w:webHidden/>
          </w:rPr>
        </w:r>
        <w:r>
          <w:rPr>
            <w:noProof/>
            <w:webHidden/>
          </w:rPr>
          <w:fldChar w:fldCharType="separate"/>
        </w:r>
        <w:r>
          <w:rPr>
            <w:noProof/>
            <w:webHidden/>
          </w:rPr>
          <w:t>124</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86" w:history="1">
        <w:r w:rsidRPr="00BB557B">
          <w:rPr>
            <w:rStyle w:val="Hyperlink"/>
            <w:noProof/>
          </w:rPr>
          <w:t>3.1.1.1.5</w:t>
        </w:r>
        <w:r>
          <w:rPr>
            <w:rFonts w:asciiTheme="minorHAnsi" w:eastAsiaTheme="minorEastAsia" w:hAnsiTheme="minorHAnsi" w:cstheme="minorBidi"/>
            <w:noProof/>
            <w:sz w:val="22"/>
            <w:szCs w:val="22"/>
          </w:rPr>
          <w:tab/>
        </w:r>
        <w:r w:rsidRPr="00BB557B">
          <w:rPr>
            <w:rStyle w:val="Hyperlink"/>
            <w:noProof/>
          </w:rPr>
          <w:t>Offscreen Bitmap Cache</w:t>
        </w:r>
        <w:r>
          <w:rPr>
            <w:noProof/>
            <w:webHidden/>
          </w:rPr>
          <w:tab/>
        </w:r>
        <w:r>
          <w:rPr>
            <w:noProof/>
            <w:webHidden/>
          </w:rPr>
          <w:fldChar w:fldCharType="begin"/>
        </w:r>
        <w:r>
          <w:rPr>
            <w:noProof/>
            <w:webHidden/>
          </w:rPr>
          <w:instrText xml:space="preserve"> PAGEREF _Toc164816986 \h </w:instrText>
        </w:r>
        <w:r>
          <w:rPr>
            <w:noProof/>
            <w:webHidden/>
          </w:rPr>
        </w:r>
        <w:r>
          <w:rPr>
            <w:noProof/>
            <w:webHidden/>
          </w:rPr>
          <w:fldChar w:fldCharType="separate"/>
        </w:r>
        <w:r>
          <w:rPr>
            <w:noProof/>
            <w:webHidden/>
          </w:rPr>
          <w:t>124</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87" w:history="1">
        <w:r w:rsidRPr="00BB557B">
          <w:rPr>
            <w:rStyle w:val="Hyperlink"/>
            <w:noProof/>
          </w:rPr>
          <w:t>3.1.1.1.6</w:t>
        </w:r>
        <w:r>
          <w:rPr>
            <w:rFonts w:asciiTheme="minorHAnsi" w:eastAsiaTheme="minorEastAsia" w:hAnsiTheme="minorHAnsi" w:cstheme="minorBidi"/>
            <w:noProof/>
            <w:sz w:val="22"/>
            <w:szCs w:val="22"/>
          </w:rPr>
          <w:tab/>
        </w:r>
        <w:r w:rsidRPr="00BB557B">
          <w:rPr>
            <w:rStyle w:val="Hyperlink"/>
            <w:noProof/>
          </w:rPr>
          <w:t>NineGrid Bitmap Cache</w:t>
        </w:r>
        <w:r>
          <w:rPr>
            <w:noProof/>
            <w:webHidden/>
          </w:rPr>
          <w:tab/>
        </w:r>
        <w:r>
          <w:rPr>
            <w:noProof/>
            <w:webHidden/>
          </w:rPr>
          <w:fldChar w:fldCharType="begin"/>
        </w:r>
        <w:r>
          <w:rPr>
            <w:noProof/>
            <w:webHidden/>
          </w:rPr>
          <w:instrText xml:space="preserve"> PAGEREF _Toc164816987 \h </w:instrText>
        </w:r>
        <w:r>
          <w:rPr>
            <w:noProof/>
            <w:webHidden/>
          </w:rPr>
        </w:r>
        <w:r>
          <w:rPr>
            <w:noProof/>
            <w:webHidden/>
          </w:rPr>
          <w:fldChar w:fldCharType="separate"/>
        </w:r>
        <w:r>
          <w:rPr>
            <w:noProof/>
            <w:webHidden/>
          </w:rPr>
          <w:t>125</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88" w:history="1">
        <w:r w:rsidRPr="00BB557B">
          <w:rPr>
            <w:rStyle w:val="Hyperlink"/>
            <w:noProof/>
          </w:rPr>
          <w:t>3.1.1.1.7</w:t>
        </w:r>
        <w:r>
          <w:rPr>
            <w:rFonts w:asciiTheme="minorHAnsi" w:eastAsiaTheme="minorEastAsia" w:hAnsiTheme="minorHAnsi" w:cstheme="minorBidi"/>
            <w:noProof/>
            <w:sz w:val="22"/>
            <w:szCs w:val="22"/>
          </w:rPr>
          <w:tab/>
        </w:r>
        <w:r w:rsidRPr="00BB557B">
          <w:rPr>
            <w:rStyle w:val="Hyperlink"/>
            <w:noProof/>
          </w:rPr>
          <w:t>GDI+ Caches</w:t>
        </w:r>
        <w:r>
          <w:rPr>
            <w:noProof/>
            <w:webHidden/>
          </w:rPr>
          <w:tab/>
        </w:r>
        <w:r>
          <w:rPr>
            <w:noProof/>
            <w:webHidden/>
          </w:rPr>
          <w:fldChar w:fldCharType="begin"/>
        </w:r>
        <w:r>
          <w:rPr>
            <w:noProof/>
            <w:webHidden/>
          </w:rPr>
          <w:instrText xml:space="preserve"> PAGEREF _Toc164816988 \h </w:instrText>
        </w:r>
        <w:r>
          <w:rPr>
            <w:noProof/>
            <w:webHidden/>
          </w:rPr>
        </w:r>
        <w:r>
          <w:rPr>
            <w:noProof/>
            <w:webHidden/>
          </w:rPr>
          <w:fldChar w:fldCharType="separate"/>
        </w:r>
        <w:r>
          <w:rPr>
            <w:noProof/>
            <w:webHidden/>
          </w:rPr>
          <w:t>125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989" w:history="1">
        <w:r w:rsidRPr="00BB557B">
          <w:rPr>
            <w:rStyle w:val="Hyperlink"/>
            <w:noProof/>
          </w:rPr>
          <w:t>3.1.2</w:t>
        </w:r>
        <w:r>
          <w:rPr>
            <w:rFonts w:asciiTheme="minorHAnsi" w:eastAsiaTheme="minorEastAsia" w:hAnsiTheme="minorHAnsi" w:cstheme="minorBidi"/>
            <w:noProof/>
            <w:sz w:val="22"/>
            <w:szCs w:val="22"/>
          </w:rPr>
          <w:tab/>
        </w:r>
        <w:r w:rsidRPr="00BB557B">
          <w:rPr>
            <w:rStyle w:val="Hyperlink"/>
            <w:noProof/>
          </w:rPr>
          <w:t>Timers</w:t>
        </w:r>
        <w:r>
          <w:rPr>
            <w:noProof/>
            <w:webHidden/>
          </w:rPr>
          <w:tab/>
        </w:r>
        <w:r>
          <w:rPr>
            <w:noProof/>
            <w:webHidden/>
          </w:rPr>
          <w:fldChar w:fldCharType="begin"/>
        </w:r>
        <w:r>
          <w:rPr>
            <w:noProof/>
            <w:webHidden/>
          </w:rPr>
          <w:instrText xml:space="preserve"> PAGEREF _Toc164816989 \h </w:instrText>
        </w:r>
        <w:r>
          <w:rPr>
            <w:noProof/>
            <w:webHidden/>
          </w:rPr>
        </w:r>
        <w:r>
          <w:rPr>
            <w:noProof/>
            <w:webHidden/>
          </w:rPr>
          <w:fldChar w:fldCharType="separate"/>
        </w:r>
        <w:r>
          <w:rPr>
            <w:noProof/>
            <w:webHidden/>
          </w:rPr>
          <w:t>125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990" w:history="1">
        <w:r w:rsidRPr="00BB557B">
          <w:rPr>
            <w:rStyle w:val="Hyperlink"/>
            <w:noProof/>
          </w:rPr>
          <w:t>3.1.3</w:t>
        </w:r>
        <w:r>
          <w:rPr>
            <w:rFonts w:asciiTheme="minorHAnsi" w:eastAsiaTheme="minorEastAsia" w:hAnsiTheme="minorHAnsi" w:cstheme="minorBidi"/>
            <w:noProof/>
            <w:sz w:val="22"/>
            <w:szCs w:val="22"/>
          </w:rPr>
          <w:tab/>
        </w:r>
        <w:r w:rsidRPr="00BB557B">
          <w:rPr>
            <w:rStyle w:val="Hyperlink"/>
            <w:noProof/>
          </w:rPr>
          <w:t>Initialization</w:t>
        </w:r>
        <w:r>
          <w:rPr>
            <w:noProof/>
            <w:webHidden/>
          </w:rPr>
          <w:tab/>
        </w:r>
        <w:r>
          <w:rPr>
            <w:noProof/>
            <w:webHidden/>
          </w:rPr>
          <w:fldChar w:fldCharType="begin"/>
        </w:r>
        <w:r>
          <w:rPr>
            <w:noProof/>
            <w:webHidden/>
          </w:rPr>
          <w:instrText xml:space="preserve"> PAGEREF _Toc164816990 \h </w:instrText>
        </w:r>
        <w:r>
          <w:rPr>
            <w:noProof/>
            <w:webHidden/>
          </w:rPr>
        </w:r>
        <w:r>
          <w:rPr>
            <w:noProof/>
            <w:webHidden/>
          </w:rPr>
          <w:fldChar w:fldCharType="separate"/>
        </w:r>
        <w:r>
          <w:rPr>
            <w:noProof/>
            <w:webHidden/>
          </w:rPr>
          <w:t>125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991" w:history="1">
        <w:r w:rsidRPr="00BB557B">
          <w:rPr>
            <w:rStyle w:val="Hyperlink"/>
            <w:noProof/>
          </w:rPr>
          <w:t>3.1.4</w:t>
        </w:r>
        <w:r>
          <w:rPr>
            <w:rFonts w:asciiTheme="minorHAnsi" w:eastAsiaTheme="minorEastAsia" w:hAnsiTheme="minorHAnsi" w:cstheme="minorBidi"/>
            <w:noProof/>
            <w:sz w:val="22"/>
            <w:szCs w:val="22"/>
          </w:rPr>
          <w:tab/>
        </w:r>
        <w:r w:rsidRPr="00BB557B">
          <w:rPr>
            <w:rStyle w:val="Hyperlink"/>
            <w:noProof/>
          </w:rPr>
          <w:t>Higher-Layer Triggered Events</w:t>
        </w:r>
        <w:r>
          <w:rPr>
            <w:noProof/>
            <w:webHidden/>
          </w:rPr>
          <w:tab/>
        </w:r>
        <w:r>
          <w:rPr>
            <w:noProof/>
            <w:webHidden/>
          </w:rPr>
          <w:fldChar w:fldCharType="begin"/>
        </w:r>
        <w:r>
          <w:rPr>
            <w:noProof/>
            <w:webHidden/>
          </w:rPr>
          <w:instrText xml:space="preserve"> PAGEREF _Toc164816991 \h </w:instrText>
        </w:r>
        <w:r>
          <w:rPr>
            <w:noProof/>
            <w:webHidden/>
          </w:rPr>
        </w:r>
        <w:r>
          <w:rPr>
            <w:noProof/>
            <w:webHidden/>
          </w:rPr>
          <w:fldChar w:fldCharType="separate"/>
        </w:r>
        <w:r>
          <w:rPr>
            <w:noProof/>
            <w:webHidden/>
          </w:rPr>
          <w:t>125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992" w:history="1">
        <w:r w:rsidRPr="00BB557B">
          <w:rPr>
            <w:rStyle w:val="Hyperlink"/>
            <w:noProof/>
          </w:rPr>
          <w:t>3.1.5</w:t>
        </w:r>
        <w:r>
          <w:rPr>
            <w:rFonts w:asciiTheme="minorHAnsi" w:eastAsiaTheme="minorEastAsia" w:hAnsiTheme="minorHAnsi" w:cstheme="minorBidi"/>
            <w:noProof/>
            <w:sz w:val="22"/>
            <w:szCs w:val="22"/>
          </w:rPr>
          <w:tab/>
        </w:r>
        <w:r w:rsidRPr="00BB557B">
          <w:rPr>
            <w:rStyle w:val="Hyperlink"/>
            <w:noProof/>
          </w:rPr>
          <w:t>Processing Events and Sequencing Rules</w:t>
        </w:r>
        <w:r>
          <w:rPr>
            <w:noProof/>
            <w:webHidden/>
          </w:rPr>
          <w:tab/>
        </w:r>
        <w:r>
          <w:rPr>
            <w:noProof/>
            <w:webHidden/>
          </w:rPr>
          <w:fldChar w:fldCharType="begin"/>
        </w:r>
        <w:r>
          <w:rPr>
            <w:noProof/>
            <w:webHidden/>
          </w:rPr>
          <w:instrText xml:space="preserve"> PAGEREF _Toc164816992 \h </w:instrText>
        </w:r>
        <w:r>
          <w:rPr>
            <w:noProof/>
            <w:webHidden/>
          </w:rPr>
        </w:r>
        <w:r>
          <w:rPr>
            <w:noProof/>
            <w:webHidden/>
          </w:rPr>
          <w:fldChar w:fldCharType="separate"/>
        </w:r>
        <w:r>
          <w:rPr>
            <w:noProof/>
            <w:webHidden/>
          </w:rPr>
          <w:t>125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993" w:history="1">
        <w:r w:rsidRPr="00BB557B">
          <w:rPr>
            <w:rStyle w:val="Hyperlink"/>
            <w:noProof/>
          </w:rPr>
          <w:t>3.1.6</w:t>
        </w:r>
        <w:r>
          <w:rPr>
            <w:rFonts w:asciiTheme="minorHAnsi" w:eastAsiaTheme="minorEastAsia" w:hAnsiTheme="minorHAnsi" w:cstheme="minorBidi"/>
            <w:noProof/>
            <w:sz w:val="22"/>
            <w:szCs w:val="22"/>
          </w:rPr>
          <w:tab/>
        </w:r>
        <w:r w:rsidRPr="00BB557B">
          <w:rPr>
            <w:rStyle w:val="Hyperlink"/>
            <w:noProof/>
          </w:rPr>
          <w:t>Timer Events</w:t>
        </w:r>
        <w:r>
          <w:rPr>
            <w:noProof/>
            <w:webHidden/>
          </w:rPr>
          <w:tab/>
        </w:r>
        <w:r>
          <w:rPr>
            <w:noProof/>
            <w:webHidden/>
          </w:rPr>
          <w:fldChar w:fldCharType="begin"/>
        </w:r>
        <w:r>
          <w:rPr>
            <w:noProof/>
            <w:webHidden/>
          </w:rPr>
          <w:instrText xml:space="preserve"> PAGEREF _Toc164816993 \h </w:instrText>
        </w:r>
        <w:r>
          <w:rPr>
            <w:noProof/>
            <w:webHidden/>
          </w:rPr>
        </w:r>
        <w:r>
          <w:rPr>
            <w:noProof/>
            <w:webHidden/>
          </w:rPr>
          <w:fldChar w:fldCharType="separate"/>
        </w:r>
        <w:r>
          <w:rPr>
            <w:noProof/>
            <w:webHidden/>
          </w:rPr>
          <w:t>125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994" w:history="1">
        <w:r w:rsidRPr="00BB557B">
          <w:rPr>
            <w:rStyle w:val="Hyperlink"/>
            <w:noProof/>
          </w:rPr>
          <w:t>3.1.7</w:t>
        </w:r>
        <w:r>
          <w:rPr>
            <w:rFonts w:asciiTheme="minorHAnsi" w:eastAsiaTheme="minorEastAsia" w:hAnsiTheme="minorHAnsi" w:cstheme="minorBidi"/>
            <w:noProof/>
            <w:sz w:val="22"/>
            <w:szCs w:val="22"/>
          </w:rPr>
          <w:tab/>
        </w:r>
        <w:r w:rsidRPr="00BB557B">
          <w:rPr>
            <w:rStyle w:val="Hyperlink"/>
            <w:noProof/>
          </w:rPr>
          <w:t>Other Local Events</w:t>
        </w:r>
        <w:r>
          <w:rPr>
            <w:noProof/>
            <w:webHidden/>
          </w:rPr>
          <w:tab/>
        </w:r>
        <w:r>
          <w:rPr>
            <w:noProof/>
            <w:webHidden/>
          </w:rPr>
          <w:fldChar w:fldCharType="begin"/>
        </w:r>
        <w:r>
          <w:rPr>
            <w:noProof/>
            <w:webHidden/>
          </w:rPr>
          <w:instrText xml:space="preserve"> PAGEREF _Toc164816994 \h </w:instrText>
        </w:r>
        <w:r>
          <w:rPr>
            <w:noProof/>
            <w:webHidden/>
          </w:rPr>
        </w:r>
        <w:r>
          <w:rPr>
            <w:noProof/>
            <w:webHidden/>
          </w:rPr>
          <w:fldChar w:fldCharType="separate"/>
        </w:r>
        <w:r>
          <w:rPr>
            <w:noProof/>
            <w:webHidden/>
          </w:rPr>
          <w:t>126</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6995" w:history="1">
        <w:r w:rsidRPr="00BB557B">
          <w:rPr>
            <w:rStyle w:val="Hyperlink"/>
            <w:noProof/>
          </w:rPr>
          <w:t>3.1.8</w:t>
        </w:r>
        <w:r>
          <w:rPr>
            <w:rFonts w:asciiTheme="minorHAnsi" w:eastAsiaTheme="minorEastAsia" w:hAnsiTheme="minorHAnsi" w:cstheme="minorBidi"/>
            <w:noProof/>
            <w:sz w:val="22"/>
            <w:szCs w:val="22"/>
          </w:rPr>
          <w:tab/>
        </w:r>
        <w:r w:rsidRPr="00BB557B">
          <w:rPr>
            <w:rStyle w:val="Hyperlink"/>
            <w:noProof/>
          </w:rPr>
          <w:t>Bulk Data Compression</w:t>
        </w:r>
        <w:r>
          <w:rPr>
            <w:noProof/>
            <w:webHidden/>
          </w:rPr>
          <w:tab/>
        </w:r>
        <w:r>
          <w:rPr>
            <w:noProof/>
            <w:webHidden/>
          </w:rPr>
          <w:fldChar w:fldCharType="begin"/>
        </w:r>
        <w:r>
          <w:rPr>
            <w:noProof/>
            <w:webHidden/>
          </w:rPr>
          <w:instrText xml:space="preserve"> PAGEREF _Toc164816995 \h </w:instrText>
        </w:r>
        <w:r>
          <w:rPr>
            <w:noProof/>
            <w:webHidden/>
          </w:rPr>
        </w:r>
        <w:r>
          <w:rPr>
            <w:noProof/>
            <w:webHidden/>
          </w:rPr>
          <w:fldChar w:fldCharType="separate"/>
        </w:r>
        <w:r>
          <w:rPr>
            <w:noProof/>
            <w:webHidden/>
          </w:rPr>
          <w:t>126</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6996" w:history="1">
        <w:r w:rsidRPr="00BB557B">
          <w:rPr>
            <w:rStyle w:val="Hyperlink"/>
            <w:noProof/>
          </w:rPr>
          <w:t>3.1.8.1</w:t>
        </w:r>
        <w:r>
          <w:rPr>
            <w:rFonts w:asciiTheme="minorHAnsi" w:eastAsiaTheme="minorEastAsia" w:hAnsiTheme="minorHAnsi" w:cstheme="minorBidi"/>
            <w:noProof/>
            <w:sz w:val="22"/>
            <w:szCs w:val="22"/>
          </w:rPr>
          <w:tab/>
        </w:r>
        <w:r w:rsidRPr="00BB557B">
          <w:rPr>
            <w:rStyle w:val="Hyperlink"/>
            <w:noProof/>
          </w:rPr>
          <w:t>RDP 6.0</w:t>
        </w:r>
        <w:r>
          <w:rPr>
            <w:noProof/>
            <w:webHidden/>
          </w:rPr>
          <w:tab/>
        </w:r>
        <w:r>
          <w:rPr>
            <w:noProof/>
            <w:webHidden/>
          </w:rPr>
          <w:fldChar w:fldCharType="begin"/>
        </w:r>
        <w:r>
          <w:rPr>
            <w:noProof/>
            <w:webHidden/>
          </w:rPr>
          <w:instrText xml:space="preserve"> PAGEREF _Toc164816996 \h </w:instrText>
        </w:r>
        <w:r>
          <w:rPr>
            <w:noProof/>
            <w:webHidden/>
          </w:rPr>
        </w:r>
        <w:r>
          <w:rPr>
            <w:noProof/>
            <w:webHidden/>
          </w:rPr>
          <w:fldChar w:fldCharType="separate"/>
        </w:r>
        <w:r>
          <w:rPr>
            <w:noProof/>
            <w:webHidden/>
          </w:rPr>
          <w:t>126</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97" w:history="1">
        <w:r w:rsidRPr="00BB557B">
          <w:rPr>
            <w:rStyle w:val="Hyperlink"/>
            <w:noProof/>
          </w:rPr>
          <w:t>3.1.8.1.1</w:t>
        </w:r>
        <w:r>
          <w:rPr>
            <w:rFonts w:asciiTheme="minorHAnsi" w:eastAsiaTheme="minorEastAsia" w:hAnsiTheme="minorHAnsi" w:cstheme="minorBidi"/>
            <w:noProof/>
            <w:sz w:val="22"/>
            <w:szCs w:val="22"/>
          </w:rPr>
          <w:tab/>
        </w:r>
        <w:r w:rsidRPr="00BB557B">
          <w:rPr>
            <w:rStyle w:val="Hyperlink"/>
            <w:noProof/>
          </w:rPr>
          <w:t>Abstract Data Model</w:t>
        </w:r>
        <w:r>
          <w:rPr>
            <w:noProof/>
            <w:webHidden/>
          </w:rPr>
          <w:tab/>
        </w:r>
        <w:r>
          <w:rPr>
            <w:noProof/>
            <w:webHidden/>
          </w:rPr>
          <w:fldChar w:fldCharType="begin"/>
        </w:r>
        <w:r>
          <w:rPr>
            <w:noProof/>
            <w:webHidden/>
          </w:rPr>
          <w:instrText xml:space="preserve"> PAGEREF _Toc164816997 \h </w:instrText>
        </w:r>
        <w:r>
          <w:rPr>
            <w:noProof/>
            <w:webHidden/>
          </w:rPr>
        </w:r>
        <w:r>
          <w:rPr>
            <w:noProof/>
            <w:webHidden/>
          </w:rPr>
          <w:fldChar w:fldCharType="separate"/>
        </w:r>
        <w:r>
          <w:rPr>
            <w:noProof/>
            <w:webHidden/>
          </w:rPr>
          <w:t>126</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98" w:history="1">
        <w:r w:rsidRPr="00BB557B">
          <w:rPr>
            <w:rStyle w:val="Hyperlink"/>
            <w:noProof/>
          </w:rPr>
          <w:t>3.1.8.1.2</w:t>
        </w:r>
        <w:r>
          <w:rPr>
            <w:rFonts w:asciiTheme="minorHAnsi" w:eastAsiaTheme="minorEastAsia" w:hAnsiTheme="minorHAnsi" w:cstheme="minorBidi"/>
            <w:noProof/>
            <w:sz w:val="22"/>
            <w:szCs w:val="22"/>
          </w:rPr>
          <w:tab/>
        </w:r>
        <w:r w:rsidRPr="00BB557B">
          <w:rPr>
            <w:rStyle w:val="Hyperlink"/>
            <w:noProof/>
          </w:rPr>
          <w:t>Compressing Data</w:t>
        </w:r>
        <w:r>
          <w:rPr>
            <w:noProof/>
            <w:webHidden/>
          </w:rPr>
          <w:tab/>
        </w:r>
        <w:r>
          <w:rPr>
            <w:noProof/>
            <w:webHidden/>
          </w:rPr>
          <w:fldChar w:fldCharType="begin"/>
        </w:r>
        <w:r>
          <w:rPr>
            <w:noProof/>
            <w:webHidden/>
          </w:rPr>
          <w:instrText xml:space="preserve"> PAGEREF _Toc164816998 \h </w:instrText>
        </w:r>
        <w:r>
          <w:rPr>
            <w:noProof/>
            <w:webHidden/>
          </w:rPr>
        </w:r>
        <w:r>
          <w:rPr>
            <w:noProof/>
            <w:webHidden/>
          </w:rPr>
          <w:fldChar w:fldCharType="separate"/>
        </w:r>
        <w:r>
          <w:rPr>
            <w:noProof/>
            <w:webHidden/>
          </w:rPr>
          <w:t>126</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6999" w:history="1">
        <w:r w:rsidRPr="00BB557B">
          <w:rPr>
            <w:rStyle w:val="Hyperlink"/>
            <w:noProof/>
          </w:rPr>
          <w:t>3.1.8.1.3</w:t>
        </w:r>
        <w:r>
          <w:rPr>
            <w:rFonts w:asciiTheme="minorHAnsi" w:eastAsiaTheme="minorEastAsia" w:hAnsiTheme="minorHAnsi" w:cstheme="minorBidi"/>
            <w:noProof/>
            <w:sz w:val="22"/>
            <w:szCs w:val="22"/>
          </w:rPr>
          <w:tab/>
        </w:r>
        <w:r w:rsidRPr="00BB557B">
          <w:rPr>
            <w:rStyle w:val="Hyperlink"/>
            <w:noProof/>
          </w:rPr>
          <w:t>Decompressing Data</w:t>
        </w:r>
        <w:r>
          <w:rPr>
            <w:noProof/>
            <w:webHidden/>
          </w:rPr>
          <w:tab/>
        </w:r>
        <w:r>
          <w:rPr>
            <w:noProof/>
            <w:webHidden/>
          </w:rPr>
          <w:fldChar w:fldCharType="begin"/>
        </w:r>
        <w:r>
          <w:rPr>
            <w:noProof/>
            <w:webHidden/>
          </w:rPr>
          <w:instrText xml:space="preserve"> PAGEREF _Toc164816999 \h </w:instrText>
        </w:r>
        <w:r>
          <w:rPr>
            <w:noProof/>
            <w:webHidden/>
          </w:rPr>
        </w:r>
        <w:r>
          <w:rPr>
            <w:noProof/>
            <w:webHidden/>
          </w:rPr>
          <w:fldChar w:fldCharType="separate"/>
        </w:r>
        <w:r>
          <w:rPr>
            <w:noProof/>
            <w:webHidden/>
          </w:rPr>
          <w:t>126</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00" w:history="1">
        <w:r w:rsidRPr="00BB557B">
          <w:rPr>
            <w:rStyle w:val="Hyperlink"/>
            <w:noProof/>
          </w:rPr>
          <w:t>3.1.8.1.4</w:t>
        </w:r>
        <w:r>
          <w:rPr>
            <w:rFonts w:asciiTheme="minorHAnsi" w:eastAsiaTheme="minorEastAsia" w:hAnsiTheme="minorHAnsi" w:cstheme="minorBidi"/>
            <w:noProof/>
            <w:sz w:val="22"/>
            <w:szCs w:val="22"/>
          </w:rPr>
          <w:tab/>
        </w:r>
        <w:r w:rsidRPr="00BB557B">
          <w:rPr>
            <w:rStyle w:val="Hyperlink"/>
            <w:noProof/>
          </w:rPr>
          <w:t>Wire Format</w:t>
        </w:r>
        <w:r>
          <w:rPr>
            <w:noProof/>
            <w:webHidden/>
          </w:rPr>
          <w:tab/>
        </w:r>
        <w:r>
          <w:rPr>
            <w:noProof/>
            <w:webHidden/>
          </w:rPr>
          <w:fldChar w:fldCharType="begin"/>
        </w:r>
        <w:r>
          <w:rPr>
            <w:noProof/>
            <w:webHidden/>
          </w:rPr>
          <w:instrText xml:space="preserve"> PAGEREF _Toc164817000 \h </w:instrText>
        </w:r>
        <w:r>
          <w:rPr>
            <w:noProof/>
            <w:webHidden/>
          </w:rPr>
        </w:r>
        <w:r>
          <w:rPr>
            <w:noProof/>
            <w:webHidden/>
          </w:rPr>
          <w:fldChar w:fldCharType="separate"/>
        </w:r>
        <w:r>
          <w:rPr>
            <w:noProof/>
            <w:webHidden/>
          </w:rPr>
          <w:t>127</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01" w:history="1">
        <w:r w:rsidRPr="00BB557B">
          <w:rPr>
            <w:rStyle w:val="Hyperlink"/>
            <w:noProof/>
          </w:rPr>
          <w:t>3.1.8.1.4.1</w:t>
        </w:r>
        <w:r>
          <w:rPr>
            <w:rFonts w:asciiTheme="minorHAnsi" w:eastAsiaTheme="minorEastAsia" w:hAnsiTheme="minorHAnsi" w:cstheme="minorBidi"/>
            <w:noProof/>
            <w:sz w:val="22"/>
            <w:szCs w:val="22"/>
          </w:rPr>
          <w:tab/>
        </w:r>
        <w:r w:rsidRPr="00BB557B">
          <w:rPr>
            <w:rStyle w:val="Hyperlink"/>
            <w:noProof/>
          </w:rPr>
          <w:t>Literal, EOS, and Copy-Offset Tables</w:t>
        </w:r>
        <w:r>
          <w:rPr>
            <w:noProof/>
            <w:webHidden/>
          </w:rPr>
          <w:tab/>
        </w:r>
        <w:r>
          <w:rPr>
            <w:noProof/>
            <w:webHidden/>
          </w:rPr>
          <w:fldChar w:fldCharType="begin"/>
        </w:r>
        <w:r>
          <w:rPr>
            <w:noProof/>
            <w:webHidden/>
          </w:rPr>
          <w:instrText xml:space="preserve"> PAGEREF _Toc164817001 \h </w:instrText>
        </w:r>
        <w:r>
          <w:rPr>
            <w:noProof/>
            <w:webHidden/>
          </w:rPr>
        </w:r>
        <w:r>
          <w:rPr>
            <w:noProof/>
            <w:webHidden/>
          </w:rPr>
          <w:fldChar w:fldCharType="separate"/>
        </w:r>
        <w:r>
          <w:rPr>
            <w:noProof/>
            <w:webHidden/>
          </w:rPr>
          <w:t>127</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02" w:history="1">
        <w:r w:rsidRPr="00BB557B">
          <w:rPr>
            <w:rStyle w:val="Hyperlink"/>
            <w:noProof/>
          </w:rPr>
          <w:t>3.1.8.1.4.2</w:t>
        </w:r>
        <w:r>
          <w:rPr>
            <w:rFonts w:asciiTheme="minorHAnsi" w:eastAsiaTheme="minorEastAsia" w:hAnsiTheme="minorHAnsi" w:cstheme="minorBidi"/>
            <w:noProof/>
            <w:sz w:val="22"/>
            <w:szCs w:val="22"/>
          </w:rPr>
          <w:tab/>
        </w:r>
        <w:r w:rsidRPr="00BB557B">
          <w:rPr>
            <w:rStyle w:val="Hyperlink"/>
            <w:noProof/>
          </w:rPr>
          <w:t>Length-of-Match Tables</w:t>
        </w:r>
        <w:r>
          <w:rPr>
            <w:noProof/>
            <w:webHidden/>
          </w:rPr>
          <w:tab/>
        </w:r>
        <w:r>
          <w:rPr>
            <w:noProof/>
            <w:webHidden/>
          </w:rPr>
          <w:fldChar w:fldCharType="begin"/>
        </w:r>
        <w:r>
          <w:rPr>
            <w:noProof/>
            <w:webHidden/>
          </w:rPr>
          <w:instrText xml:space="preserve"> PAGEREF _Toc164817002 \h </w:instrText>
        </w:r>
        <w:r>
          <w:rPr>
            <w:noProof/>
            <w:webHidden/>
          </w:rPr>
        </w:r>
        <w:r>
          <w:rPr>
            <w:noProof/>
            <w:webHidden/>
          </w:rPr>
          <w:fldChar w:fldCharType="separate"/>
        </w:r>
        <w:r>
          <w:rPr>
            <w:noProof/>
            <w:webHidden/>
          </w:rPr>
          <w:t>131</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03" w:history="1">
        <w:r w:rsidRPr="00BB557B">
          <w:rPr>
            <w:rStyle w:val="Hyperlink"/>
            <w:noProof/>
          </w:rPr>
          <w:t>3.1.8.1.4.3</w:t>
        </w:r>
        <w:r>
          <w:rPr>
            <w:rFonts w:asciiTheme="minorHAnsi" w:eastAsiaTheme="minorEastAsia" w:hAnsiTheme="minorHAnsi" w:cstheme="minorBidi"/>
            <w:noProof/>
            <w:sz w:val="22"/>
            <w:szCs w:val="22"/>
          </w:rPr>
          <w:tab/>
        </w:r>
        <w:r w:rsidRPr="00BB557B">
          <w:rPr>
            <w:rStyle w:val="Hyperlink"/>
            <w:noProof/>
          </w:rPr>
          <w:t>Encoding the Logically Compressed Stream</w:t>
        </w:r>
        <w:r>
          <w:rPr>
            <w:noProof/>
            <w:webHidden/>
          </w:rPr>
          <w:tab/>
        </w:r>
        <w:r>
          <w:rPr>
            <w:noProof/>
            <w:webHidden/>
          </w:rPr>
          <w:fldChar w:fldCharType="begin"/>
        </w:r>
        <w:r>
          <w:rPr>
            <w:noProof/>
            <w:webHidden/>
          </w:rPr>
          <w:instrText xml:space="preserve"> PAGEREF _Toc164817003 \h </w:instrText>
        </w:r>
        <w:r>
          <w:rPr>
            <w:noProof/>
            <w:webHidden/>
          </w:rPr>
        </w:r>
        <w:r>
          <w:rPr>
            <w:noProof/>
            <w:webHidden/>
          </w:rPr>
          <w:fldChar w:fldCharType="separate"/>
        </w:r>
        <w:r>
          <w:rPr>
            <w:noProof/>
            <w:webHidden/>
          </w:rPr>
          <w:t>133</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04" w:history="1">
        <w:r w:rsidRPr="00BB557B">
          <w:rPr>
            <w:rStyle w:val="Hyperlink"/>
            <w:noProof/>
          </w:rPr>
          <w:t>3.1.8.1.4.3.1</w:t>
        </w:r>
        <w:r>
          <w:rPr>
            <w:rFonts w:asciiTheme="minorHAnsi" w:eastAsiaTheme="minorEastAsia" w:hAnsiTheme="minorHAnsi" w:cstheme="minorBidi"/>
            <w:noProof/>
            <w:sz w:val="22"/>
            <w:szCs w:val="22"/>
          </w:rPr>
          <w:tab/>
        </w:r>
        <w:r w:rsidRPr="00BB557B">
          <w:rPr>
            <w:rStyle w:val="Hyperlink"/>
            <w:noProof/>
          </w:rPr>
          <w:t>Encoding the Copy-Offset</w:t>
        </w:r>
        <w:r>
          <w:rPr>
            <w:noProof/>
            <w:webHidden/>
          </w:rPr>
          <w:tab/>
        </w:r>
        <w:r>
          <w:rPr>
            <w:noProof/>
            <w:webHidden/>
          </w:rPr>
          <w:fldChar w:fldCharType="begin"/>
        </w:r>
        <w:r>
          <w:rPr>
            <w:noProof/>
            <w:webHidden/>
          </w:rPr>
          <w:instrText xml:space="preserve"> PAGEREF _Toc164817004 \h </w:instrText>
        </w:r>
        <w:r>
          <w:rPr>
            <w:noProof/>
            <w:webHidden/>
          </w:rPr>
        </w:r>
        <w:r>
          <w:rPr>
            <w:noProof/>
            <w:webHidden/>
          </w:rPr>
          <w:fldChar w:fldCharType="separate"/>
        </w:r>
        <w:r>
          <w:rPr>
            <w:noProof/>
            <w:webHidden/>
          </w:rPr>
          <w:t>134</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7005" w:history="1">
        <w:r w:rsidRPr="00BB557B">
          <w:rPr>
            <w:rStyle w:val="Hyperlink"/>
            <w:noProof/>
          </w:rPr>
          <w:t>3.1.8.1.4.3.1.1</w:t>
        </w:r>
        <w:r>
          <w:rPr>
            <w:rFonts w:asciiTheme="minorHAnsi" w:eastAsiaTheme="minorEastAsia" w:hAnsiTheme="minorHAnsi" w:cstheme="minorBidi"/>
            <w:noProof/>
            <w:sz w:val="22"/>
            <w:szCs w:val="22"/>
          </w:rPr>
          <w:tab/>
        </w:r>
        <w:r w:rsidRPr="00BB557B">
          <w:rPr>
            <w:rStyle w:val="Hyperlink"/>
            <w:noProof/>
          </w:rPr>
          <w:t>Examples of Copy-Offset Encoding</w:t>
        </w:r>
        <w:r>
          <w:rPr>
            <w:noProof/>
            <w:webHidden/>
          </w:rPr>
          <w:tab/>
        </w:r>
        <w:r>
          <w:rPr>
            <w:noProof/>
            <w:webHidden/>
          </w:rPr>
          <w:fldChar w:fldCharType="begin"/>
        </w:r>
        <w:r>
          <w:rPr>
            <w:noProof/>
            <w:webHidden/>
          </w:rPr>
          <w:instrText xml:space="preserve"> PAGEREF _Toc164817005 \h </w:instrText>
        </w:r>
        <w:r>
          <w:rPr>
            <w:noProof/>
            <w:webHidden/>
          </w:rPr>
        </w:r>
        <w:r>
          <w:rPr>
            <w:noProof/>
            <w:webHidden/>
          </w:rPr>
          <w:fldChar w:fldCharType="separate"/>
        </w:r>
        <w:r>
          <w:rPr>
            <w:noProof/>
            <w:webHidden/>
          </w:rPr>
          <w:t>135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06" w:history="1">
        <w:r w:rsidRPr="00BB557B">
          <w:rPr>
            <w:rStyle w:val="Hyperlink"/>
            <w:noProof/>
          </w:rPr>
          <w:t>3.1.8.1.4.3.2</w:t>
        </w:r>
        <w:r>
          <w:rPr>
            <w:rFonts w:asciiTheme="minorHAnsi" w:eastAsiaTheme="minorEastAsia" w:hAnsiTheme="minorHAnsi" w:cstheme="minorBidi"/>
            <w:noProof/>
            <w:sz w:val="22"/>
            <w:szCs w:val="22"/>
          </w:rPr>
          <w:tab/>
        </w:r>
        <w:r w:rsidRPr="00BB557B">
          <w:rPr>
            <w:rStyle w:val="Hyperlink"/>
            <w:noProof/>
          </w:rPr>
          <w:t>Encoding the Length-of-Match</w:t>
        </w:r>
        <w:r>
          <w:rPr>
            <w:noProof/>
            <w:webHidden/>
          </w:rPr>
          <w:tab/>
        </w:r>
        <w:r>
          <w:rPr>
            <w:noProof/>
            <w:webHidden/>
          </w:rPr>
          <w:fldChar w:fldCharType="begin"/>
        </w:r>
        <w:r>
          <w:rPr>
            <w:noProof/>
            <w:webHidden/>
          </w:rPr>
          <w:instrText xml:space="preserve"> PAGEREF _Toc164817006 \h </w:instrText>
        </w:r>
        <w:r>
          <w:rPr>
            <w:noProof/>
            <w:webHidden/>
          </w:rPr>
        </w:r>
        <w:r>
          <w:rPr>
            <w:noProof/>
            <w:webHidden/>
          </w:rPr>
          <w:fldChar w:fldCharType="separate"/>
        </w:r>
        <w:r>
          <w:rPr>
            <w:noProof/>
            <w:webHidden/>
          </w:rPr>
          <w:t>135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7007" w:history="1">
        <w:r w:rsidRPr="00BB557B">
          <w:rPr>
            <w:rStyle w:val="Hyperlink"/>
            <w:noProof/>
          </w:rPr>
          <w:t>3.1.8.1.4.3.2.1</w:t>
        </w:r>
        <w:r>
          <w:rPr>
            <w:rFonts w:asciiTheme="minorHAnsi" w:eastAsiaTheme="minorEastAsia" w:hAnsiTheme="minorHAnsi" w:cstheme="minorBidi"/>
            <w:noProof/>
            <w:sz w:val="22"/>
            <w:szCs w:val="22"/>
          </w:rPr>
          <w:tab/>
        </w:r>
        <w:r w:rsidRPr="00BB557B">
          <w:rPr>
            <w:rStyle w:val="Hyperlink"/>
            <w:noProof/>
          </w:rPr>
          <w:t>Examples of Length-of-Match Encoding</w:t>
        </w:r>
        <w:r>
          <w:rPr>
            <w:noProof/>
            <w:webHidden/>
          </w:rPr>
          <w:tab/>
        </w:r>
        <w:r>
          <w:rPr>
            <w:noProof/>
            <w:webHidden/>
          </w:rPr>
          <w:fldChar w:fldCharType="begin"/>
        </w:r>
        <w:r>
          <w:rPr>
            <w:noProof/>
            <w:webHidden/>
          </w:rPr>
          <w:instrText xml:space="preserve"> PAGEREF _Toc164817007 \h </w:instrText>
        </w:r>
        <w:r>
          <w:rPr>
            <w:noProof/>
            <w:webHidden/>
          </w:rPr>
        </w:r>
        <w:r>
          <w:rPr>
            <w:noProof/>
            <w:webHidden/>
          </w:rPr>
          <w:fldChar w:fldCharType="separate"/>
        </w:r>
        <w:r>
          <w:rPr>
            <w:noProof/>
            <w:webHidden/>
          </w:rPr>
          <w:t>135</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08" w:history="1">
        <w:r w:rsidRPr="00BB557B">
          <w:rPr>
            <w:rStyle w:val="Hyperlink"/>
            <w:noProof/>
          </w:rPr>
          <w:t>3.1.8.1.4.4</w:t>
        </w:r>
        <w:r>
          <w:rPr>
            <w:rFonts w:asciiTheme="minorHAnsi" w:eastAsiaTheme="minorEastAsia" w:hAnsiTheme="minorHAnsi" w:cstheme="minorBidi"/>
            <w:noProof/>
            <w:sz w:val="22"/>
            <w:szCs w:val="22"/>
          </w:rPr>
          <w:tab/>
        </w:r>
        <w:r w:rsidRPr="00BB557B">
          <w:rPr>
            <w:rStyle w:val="Hyperlink"/>
            <w:noProof/>
          </w:rPr>
          <w:t>Decoding a Compressed Stream</w:t>
        </w:r>
        <w:r>
          <w:rPr>
            <w:noProof/>
            <w:webHidden/>
          </w:rPr>
          <w:tab/>
        </w:r>
        <w:r>
          <w:rPr>
            <w:noProof/>
            <w:webHidden/>
          </w:rPr>
          <w:fldChar w:fldCharType="begin"/>
        </w:r>
        <w:r>
          <w:rPr>
            <w:noProof/>
            <w:webHidden/>
          </w:rPr>
          <w:instrText xml:space="preserve"> PAGEREF _Toc164817008 \h </w:instrText>
        </w:r>
        <w:r>
          <w:rPr>
            <w:noProof/>
            <w:webHidden/>
          </w:rPr>
        </w:r>
        <w:r>
          <w:rPr>
            <w:noProof/>
            <w:webHidden/>
          </w:rPr>
          <w:fldChar w:fldCharType="separate"/>
        </w:r>
        <w:r>
          <w:rPr>
            <w:noProof/>
            <w:webHidden/>
          </w:rPr>
          <w:t>136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09" w:history="1">
        <w:r w:rsidRPr="00BB557B">
          <w:rPr>
            <w:rStyle w:val="Hyperlink"/>
            <w:noProof/>
          </w:rPr>
          <w:t>3.1.8.1.4.4.1</w:t>
        </w:r>
        <w:r>
          <w:rPr>
            <w:rFonts w:asciiTheme="minorHAnsi" w:eastAsiaTheme="minorEastAsia" w:hAnsiTheme="minorHAnsi" w:cstheme="minorBidi"/>
            <w:noProof/>
            <w:sz w:val="22"/>
            <w:szCs w:val="22"/>
          </w:rPr>
          <w:tab/>
        </w:r>
        <w:r w:rsidRPr="00BB557B">
          <w:rPr>
            <w:rStyle w:val="Hyperlink"/>
            <w:noProof/>
          </w:rPr>
          <w:t>Decoding the Copy-Offset</w:t>
        </w:r>
        <w:r>
          <w:rPr>
            <w:noProof/>
            <w:webHidden/>
          </w:rPr>
          <w:tab/>
        </w:r>
        <w:r>
          <w:rPr>
            <w:noProof/>
            <w:webHidden/>
          </w:rPr>
          <w:fldChar w:fldCharType="begin"/>
        </w:r>
        <w:r>
          <w:rPr>
            <w:noProof/>
            <w:webHidden/>
          </w:rPr>
          <w:instrText xml:space="preserve"> PAGEREF _Toc164817009 \h </w:instrText>
        </w:r>
        <w:r>
          <w:rPr>
            <w:noProof/>
            <w:webHidden/>
          </w:rPr>
        </w:r>
        <w:r>
          <w:rPr>
            <w:noProof/>
            <w:webHidden/>
          </w:rPr>
          <w:fldChar w:fldCharType="separate"/>
        </w:r>
        <w:r>
          <w:rPr>
            <w:noProof/>
            <w:webHidden/>
          </w:rPr>
          <w:t>137</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7010" w:history="1">
        <w:r w:rsidRPr="00BB557B">
          <w:rPr>
            <w:rStyle w:val="Hyperlink"/>
            <w:noProof/>
          </w:rPr>
          <w:t>3.1.8.1.4.4.1.1</w:t>
        </w:r>
        <w:r>
          <w:rPr>
            <w:rFonts w:asciiTheme="minorHAnsi" w:eastAsiaTheme="minorEastAsia" w:hAnsiTheme="minorHAnsi" w:cstheme="minorBidi"/>
            <w:noProof/>
            <w:sz w:val="22"/>
            <w:szCs w:val="22"/>
          </w:rPr>
          <w:tab/>
        </w:r>
        <w:r w:rsidRPr="00BB557B">
          <w:rPr>
            <w:rStyle w:val="Hyperlink"/>
            <w:noProof/>
          </w:rPr>
          <w:t>Examples of Copy-Offset Decoding</w:t>
        </w:r>
        <w:r>
          <w:rPr>
            <w:noProof/>
            <w:webHidden/>
          </w:rPr>
          <w:tab/>
        </w:r>
        <w:r>
          <w:rPr>
            <w:noProof/>
            <w:webHidden/>
          </w:rPr>
          <w:fldChar w:fldCharType="begin"/>
        </w:r>
        <w:r>
          <w:rPr>
            <w:noProof/>
            <w:webHidden/>
          </w:rPr>
          <w:instrText xml:space="preserve"> PAGEREF _Toc164817010 \h </w:instrText>
        </w:r>
        <w:r>
          <w:rPr>
            <w:noProof/>
            <w:webHidden/>
          </w:rPr>
        </w:r>
        <w:r>
          <w:rPr>
            <w:noProof/>
            <w:webHidden/>
          </w:rPr>
          <w:fldChar w:fldCharType="separate"/>
        </w:r>
        <w:r>
          <w:rPr>
            <w:noProof/>
            <w:webHidden/>
          </w:rPr>
          <w:t>138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11" w:history="1">
        <w:r w:rsidRPr="00BB557B">
          <w:rPr>
            <w:rStyle w:val="Hyperlink"/>
            <w:noProof/>
          </w:rPr>
          <w:t>3.1.8.1.4.4.2</w:t>
        </w:r>
        <w:r>
          <w:rPr>
            <w:rFonts w:asciiTheme="minorHAnsi" w:eastAsiaTheme="minorEastAsia" w:hAnsiTheme="minorHAnsi" w:cstheme="minorBidi"/>
            <w:noProof/>
            <w:sz w:val="22"/>
            <w:szCs w:val="22"/>
          </w:rPr>
          <w:tab/>
        </w:r>
        <w:r w:rsidRPr="00BB557B">
          <w:rPr>
            <w:rStyle w:val="Hyperlink"/>
            <w:noProof/>
          </w:rPr>
          <w:t>Decoding the Length-of-Match</w:t>
        </w:r>
        <w:r>
          <w:rPr>
            <w:noProof/>
            <w:webHidden/>
          </w:rPr>
          <w:tab/>
        </w:r>
        <w:r>
          <w:rPr>
            <w:noProof/>
            <w:webHidden/>
          </w:rPr>
          <w:fldChar w:fldCharType="begin"/>
        </w:r>
        <w:r>
          <w:rPr>
            <w:noProof/>
            <w:webHidden/>
          </w:rPr>
          <w:instrText xml:space="preserve"> PAGEREF _Toc164817011 \h </w:instrText>
        </w:r>
        <w:r>
          <w:rPr>
            <w:noProof/>
            <w:webHidden/>
          </w:rPr>
        </w:r>
        <w:r>
          <w:rPr>
            <w:noProof/>
            <w:webHidden/>
          </w:rPr>
          <w:fldChar w:fldCharType="separate"/>
        </w:r>
        <w:r>
          <w:rPr>
            <w:noProof/>
            <w:webHidden/>
          </w:rPr>
          <w:t>138</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7012" w:history="1">
        <w:r w:rsidRPr="00BB557B">
          <w:rPr>
            <w:rStyle w:val="Hyperlink"/>
            <w:noProof/>
          </w:rPr>
          <w:t>3.1.8.1.4.4.2.1</w:t>
        </w:r>
        <w:r>
          <w:rPr>
            <w:rFonts w:asciiTheme="minorHAnsi" w:eastAsiaTheme="minorEastAsia" w:hAnsiTheme="minorHAnsi" w:cstheme="minorBidi"/>
            <w:noProof/>
            <w:sz w:val="22"/>
            <w:szCs w:val="22"/>
          </w:rPr>
          <w:tab/>
        </w:r>
        <w:r w:rsidRPr="00BB557B">
          <w:rPr>
            <w:rStyle w:val="Hyperlink"/>
            <w:noProof/>
          </w:rPr>
          <w:t>Examples of Length-of-Match Decoding</w:t>
        </w:r>
        <w:r>
          <w:rPr>
            <w:noProof/>
            <w:webHidden/>
          </w:rPr>
          <w:tab/>
        </w:r>
        <w:r>
          <w:rPr>
            <w:noProof/>
            <w:webHidden/>
          </w:rPr>
          <w:fldChar w:fldCharType="begin"/>
        </w:r>
        <w:r>
          <w:rPr>
            <w:noProof/>
            <w:webHidden/>
          </w:rPr>
          <w:instrText xml:space="preserve"> PAGEREF _Toc164817012 \h </w:instrText>
        </w:r>
        <w:r>
          <w:rPr>
            <w:noProof/>
            <w:webHidden/>
          </w:rPr>
        </w:r>
        <w:r>
          <w:rPr>
            <w:noProof/>
            <w:webHidden/>
          </w:rPr>
          <w:fldChar w:fldCharType="separate"/>
        </w:r>
        <w:r>
          <w:rPr>
            <w:noProof/>
            <w:webHidden/>
          </w:rPr>
          <w:t>138</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13" w:history="1">
        <w:r w:rsidRPr="00BB557B">
          <w:rPr>
            <w:rStyle w:val="Hyperlink"/>
            <w:noProof/>
          </w:rPr>
          <w:t>3.1.8.2</w:t>
        </w:r>
        <w:r>
          <w:rPr>
            <w:rFonts w:asciiTheme="minorHAnsi" w:eastAsiaTheme="minorEastAsia" w:hAnsiTheme="minorHAnsi" w:cstheme="minorBidi"/>
            <w:noProof/>
            <w:sz w:val="22"/>
            <w:szCs w:val="22"/>
          </w:rPr>
          <w:tab/>
        </w:r>
        <w:r w:rsidRPr="00BB557B">
          <w:rPr>
            <w:rStyle w:val="Hyperlink"/>
            <w:noProof/>
          </w:rPr>
          <w:t>RDP 6.1</w:t>
        </w:r>
        <w:r>
          <w:rPr>
            <w:noProof/>
            <w:webHidden/>
          </w:rPr>
          <w:tab/>
        </w:r>
        <w:r>
          <w:rPr>
            <w:noProof/>
            <w:webHidden/>
          </w:rPr>
          <w:fldChar w:fldCharType="begin"/>
        </w:r>
        <w:r>
          <w:rPr>
            <w:noProof/>
            <w:webHidden/>
          </w:rPr>
          <w:instrText xml:space="preserve"> PAGEREF _Toc164817013 \h </w:instrText>
        </w:r>
        <w:r>
          <w:rPr>
            <w:noProof/>
            <w:webHidden/>
          </w:rPr>
        </w:r>
        <w:r>
          <w:rPr>
            <w:noProof/>
            <w:webHidden/>
          </w:rPr>
          <w:fldChar w:fldCharType="separate"/>
        </w:r>
        <w:r>
          <w:rPr>
            <w:noProof/>
            <w:webHidden/>
          </w:rPr>
          <w:t>139</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14" w:history="1">
        <w:r w:rsidRPr="00BB557B">
          <w:rPr>
            <w:rStyle w:val="Hyperlink"/>
            <w:noProof/>
          </w:rPr>
          <w:t>3.1.8.2.1</w:t>
        </w:r>
        <w:r>
          <w:rPr>
            <w:rFonts w:asciiTheme="minorHAnsi" w:eastAsiaTheme="minorEastAsia" w:hAnsiTheme="minorHAnsi" w:cstheme="minorBidi"/>
            <w:noProof/>
            <w:sz w:val="22"/>
            <w:szCs w:val="22"/>
          </w:rPr>
          <w:tab/>
        </w:r>
        <w:r w:rsidRPr="00BB557B">
          <w:rPr>
            <w:rStyle w:val="Hyperlink"/>
            <w:noProof/>
          </w:rPr>
          <w:t>Abstract Data Model</w:t>
        </w:r>
        <w:r>
          <w:rPr>
            <w:noProof/>
            <w:webHidden/>
          </w:rPr>
          <w:tab/>
        </w:r>
        <w:r>
          <w:rPr>
            <w:noProof/>
            <w:webHidden/>
          </w:rPr>
          <w:fldChar w:fldCharType="begin"/>
        </w:r>
        <w:r>
          <w:rPr>
            <w:noProof/>
            <w:webHidden/>
          </w:rPr>
          <w:instrText xml:space="preserve"> PAGEREF _Toc164817014 \h </w:instrText>
        </w:r>
        <w:r>
          <w:rPr>
            <w:noProof/>
            <w:webHidden/>
          </w:rPr>
        </w:r>
        <w:r>
          <w:rPr>
            <w:noProof/>
            <w:webHidden/>
          </w:rPr>
          <w:fldChar w:fldCharType="separate"/>
        </w:r>
        <w:r>
          <w:rPr>
            <w:noProof/>
            <w:webHidden/>
          </w:rPr>
          <w:t>139</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15" w:history="1">
        <w:r w:rsidRPr="00BB557B">
          <w:rPr>
            <w:rStyle w:val="Hyperlink"/>
            <w:noProof/>
          </w:rPr>
          <w:t>3.1.8.2.2</w:t>
        </w:r>
        <w:r>
          <w:rPr>
            <w:rFonts w:asciiTheme="minorHAnsi" w:eastAsiaTheme="minorEastAsia" w:hAnsiTheme="minorHAnsi" w:cstheme="minorBidi"/>
            <w:noProof/>
            <w:sz w:val="22"/>
            <w:szCs w:val="22"/>
          </w:rPr>
          <w:tab/>
        </w:r>
        <w:r w:rsidRPr="00BB557B">
          <w:rPr>
            <w:rStyle w:val="Hyperlink"/>
            <w:noProof/>
          </w:rPr>
          <w:t>Compressing Data</w:t>
        </w:r>
        <w:r>
          <w:rPr>
            <w:noProof/>
            <w:webHidden/>
          </w:rPr>
          <w:tab/>
        </w:r>
        <w:r>
          <w:rPr>
            <w:noProof/>
            <w:webHidden/>
          </w:rPr>
          <w:fldChar w:fldCharType="begin"/>
        </w:r>
        <w:r>
          <w:rPr>
            <w:noProof/>
            <w:webHidden/>
          </w:rPr>
          <w:instrText xml:space="preserve"> PAGEREF _Toc164817015 \h </w:instrText>
        </w:r>
        <w:r>
          <w:rPr>
            <w:noProof/>
            <w:webHidden/>
          </w:rPr>
        </w:r>
        <w:r>
          <w:rPr>
            <w:noProof/>
            <w:webHidden/>
          </w:rPr>
          <w:fldChar w:fldCharType="separate"/>
        </w:r>
        <w:r>
          <w:rPr>
            <w:noProof/>
            <w:webHidden/>
          </w:rPr>
          <w:t>142</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16" w:history="1">
        <w:r w:rsidRPr="00BB557B">
          <w:rPr>
            <w:rStyle w:val="Hyperlink"/>
            <w:noProof/>
          </w:rPr>
          <w:t>3.1.8.2.2.1</w:t>
        </w:r>
        <w:r>
          <w:rPr>
            <w:rFonts w:asciiTheme="minorHAnsi" w:eastAsiaTheme="minorEastAsia" w:hAnsiTheme="minorHAnsi" w:cstheme="minorBidi"/>
            <w:noProof/>
            <w:sz w:val="22"/>
            <w:szCs w:val="22"/>
          </w:rPr>
          <w:tab/>
        </w:r>
        <w:r w:rsidRPr="00BB557B">
          <w:rPr>
            <w:rStyle w:val="Hyperlink"/>
            <w:noProof/>
          </w:rPr>
          <w:t>Data Compression Example</w:t>
        </w:r>
        <w:r>
          <w:rPr>
            <w:noProof/>
            <w:webHidden/>
          </w:rPr>
          <w:tab/>
        </w:r>
        <w:r>
          <w:rPr>
            <w:noProof/>
            <w:webHidden/>
          </w:rPr>
          <w:fldChar w:fldCharType="begin"/>
        </w:r>
        <w:r>
          <w:rPr>
            <w:noProof/>
            <w:webHidden/>
          </w:rPr>
          <w:instrText xml:space="preserve"> PAGEREF _Toc164817016 \h </w:instrText>
        </w:r>
        <w:r>
          <w:rPr>
            <w:noProof/>
            <w:webHidden/>
          </w:rPr>
        </w:r>
        <w:r>
          <w:rPr>
            <w:noProof/>
            <w:webHidden/>
          </w:rPr>
          <w:fldChar w:fldCharType="separate"/>
        </w:r>
        <w:r>
          <w:rPr>
            <w:noProof/>
            <w:webHidden/>
          </w:rPr>
          <w:t>143</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17" w:history="1">
        <w:r w:rsidRPr="00BB557B">
          <w:rPr>
            <w:rStyle w:val="Hyperlink"/>
            <w:noProof/>
          </w:rPr>
          <w:t>3.1.8.2.2.2</w:t>
        </w:r>
        <w:r>
          <w:rPr>
            <w:rFonts w:asciiTheme="minorHAnsi" w:eastAsiaTheme="minorEastAsia" w:hAnsiTheme="minorHAnsi" w:cstheme="minorBidi"/>
            <w:noProof/>
            <w:sz w:val="22"/>
            <w:szCs w:val="22"/>
          </w:rPr>
          <w:tab/>
        </w:r>
        <w:r w:rsidRPr="00BB557B">
          <w:rPr>
            <w:rStyle w:val="Hyperlink"/>
            <w:noProof/>
          </w:rPr>
          <w:t>Setting Compression and Extended Compression Flags</w:t>
        </w:r>
        <w:r>
          <w:rPr>
            <w:noProof/>
            <w:webHidden/>
          </w:rPr>
          <w:tab/>
        </w:r>
        <w:r>
          <w:rPr>
            <w:noProof/>
            <w:webHidden/>
          </w:rPr>
          <w:fldChar w:fldCharType="begin"/>
        </w:r>
        <w:r>
          <w:rPr>
            <w:noProof/>
            <w:webHidden/>
          </w:rPr>
          <w:instrText xml:space="preserve"> PAGEREF _Toc164817017 \h </w:instrText>
        </w:r>
        <w:r>
          <w:rPr>
            <w:noProof/>
            <w:webHidden/>
          </w:rPr>
        </w:r>
        <w:r>
          <w:rPr>
            <w:noProof/>
            <w:webHidden/>
          </w:rPr>
          <w:fldChar w:fldCharType="separate"/>
        </w:r>
        <w:r>
          <w:rPr>
            <w:noProof/>
            <w:webHidden/>
          </w:rPr>
          <w:t>144</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18" w:history="1">
        <w:r w:rsidRPr="00BB557B">
          <w:rPr>
            <w:rStyle w:val="Hyperlink"/>
            <w:noProof/>
          </w:rPr>
          <w:t>3.1.8.2.3</w:t>
        </w:r>
        <w:r>
          <w:rPr>
            <w:rFonts w:asciiTheme="minorHAnsi" w:eastAsiaTheme="minorEastAsia" w:hAnsiTheme="minorHAnsi" w:cstheme="minorBidi"/>
            <w:noProof/>
            <w:sz w:val="22"/>
            <w:szCs w:val="22"/>
          </w:rPr>
          <w:tab/>
        </w:r>
        <w:r w:rsidRPr="00BB557B">
          <w:rPr>
            <w:rStyle w:val="Hyperlink"/>
            <w:noProof/>
          </w:rPr>
          <w:t>Decompressing Data</w:t>
        </w:r>
        <w:r>
          <w:rPr>
            <w:noProof/>
            <w:webHidden/>
          </w:rPr>
          <w:tab/>
        </w:r>
        <w:r>
          <w:rPr>
            <w:noProof/>
            <w:webHidden/>
          </w:rPr>
          <w:fldChar w:fldCharType="begin"/>
        </w:r>
        <w:r>
          <w:rPr>
            <w:noProof/>
            <w:webHidden/>
          </w:rPr>
          <w:instrText xml:space="preserve"> PAGEREF _Toc164817018 \h </w:instrText>
        </w:r>
        <w:r>
          <w:rPr>
            <w:noProof/>
            <w:webHidden/>
          </w:rPr>
        </w:r>
        <w:r>
          <w:rPr>
            <w:noProof/>
            <w:webHidden/>
          </w:rPr>
          <w:fldChar w:fldCharType="separate"/>
        </w:r>
        <w:r>
          <w:rPr>
            <w:noProof/>
            <w:webHidden/>
          </w:rPr>
          <w:t>145</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19" w:history="1">
        <w:r w:rsidRPr="00BB557B">
          <w:rPr>
            <w:rStyle w:val="Hyperlink"/>
            <w:noProof/>
          </w:rPr>
          <w:t>3.1.8.2.3.1</w:t>
        </w:r>
        <w:r>
          <w:rPr>
            <w:rFonts w:asciiTheme="minorHAnsi" w:eastAsiaTheme="minorEastAsia" w:hAnsiTheme="minorHAnsi" w:cstheme="minorBidi"/>
            <w:noProof/>
            <w:sz w:val="22"/>
            <w:szCs w:val="22"/>
          </w:rPr>
          <w:tab/>
        </w:r>
        <w:r w:rsidRPr="00BB557B">
          <w:rPr>
            <w:rStyle w:val="Hyperlink"/>
            <w:noProof/>
          </w:rPr>
          <w:t>Data Decompression Example</w:t>
        </w:r>
        <w:r>
          <w:rPr>
            <w:noProof/>
            <w:webHidden/>
          </w:rPr>
          <w:tab/>
        </w:r>
        <w:r>
          <w:rPr>
            <w:noProof/>
            <w:webHidden/>
          </w:rPr>
          <w:fldChar w:fldCharType="begin"/>
        </w:r>
        <w:r>
          <w:rPr>
            <w:noProof/>
            <w:webHidden/>
          </w:rPr>
          <w:instrText xml:space="preserve"> PAGEREF _Toc164817019 \h </w:instrText>
        </w:r>
        <w:r>
          <w:rPr>
            <w:noProof/>
            <w:webHidden/>
          </w:rPr>
        </w:r>
        <w:r>
          <w:rPr>
            <w:noProof/>
            <w:webHidden/>
          </w:rPr>
          <w:fldChar w:fldCharType="separate"/>
        </w:r>
        <w:r>
          <w:rPr>
            <w:noProof/>
            <w:webHidden/>
          </w:rPr>
          <w:t>147</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20" w:history="1">
        <w:r w:rsidRPr="00BB557B">
          <w:rPr>
            <w:rStyle w:val="Hyperlink"/>
            <w:noProof/>
          </w:rPr>
          <w:t>3.1.9</w:t>
        </w:r>
        <w:r>
          <w:rPr>
            <w:rFonts w:asciiTheme="minorHAnsi" w:eastAsiaTheme="minorEastAsia" w:hAnsiTheme="minorHAnsi" w:cstheme="minorBidi"/>
            <w:noProof/>
            <w:sz w:val="22"/>
            <w:szCs w:val="22"/>
          </w:rPr>
          <w:tab/>
        </w:r>
        <w:r w:rsidRPr="00BB557B">
          <w:rPr>
            <w:rStyle w:val="Hyperlink"/>
            <w:noProof/>
          </w:rPr>
          <w:t>RDP 6.0 Bitmap Compression</w:t>
        </w:r>
        <w:r>
          <w:rPr>
            <w:noProof/>
            <w:webHidden/>
          </w:rPr>
          <w:tab/>
        </w:r>
        <w:r>
          <w:rPr>
            <w:noProof/>
            <w:webHidden/>
          </w:rPr>
          <w:fldChar w:fldCharType="begin"/>
        </w:r>
        <w:r>
          <w:rPr>
            <w:noProof/>
            <w:webHidden/>
          </w:rPr>
          <w:instrText xml:space="preserve"> PAGEREF _Toc164817020 \h </w:instrText>
        </w:r>
        <w:r>
          <w:rPr>
            <w:noProof/>
            <w:webHidden/>
          </w:rPr>
        </w:r>
        <w:r>
          <w:rPr>
            <w:noProof/>
            <w:webHidden/>
          </w:rPr>
          <w:fldChar w:fldCharType="separate"/>
        </w:r>
        <w:r>
          <w:rPr>
            <w:noProof/>
            <w:webHidden/>
          </w:rPr>
          <w:t>149</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21" w:history="1">
        <w:r w:rsidRPr="00BB557B">
          <w:rPr>
            <w:rStyle w:val="Hyperlink"/>
            <w:noProof/>
          </w:rPr>
          <w:t>3.1.9.1</w:t>
        </w:r>
        <w:r>
          <w:rPr>
            <w:rFonts w:asciiTheme="minorHAnsi" w:eastAsiaTheme="minorEastAsia" w:hAnsiTheme="minorHAnsi" w:cstheme="minorBidi"/>
            <w:noProof/>
            <w:sz w:val="22"/>
            <w:szCs w:val="22"/>
          </w:rPr>
          <w:tab/>
        </w:r>
        <w:r w:rsidRPr="00BB557B">
          <w:rPr>
            <w:rStyle w:val="Hyperlink"/>
            <w:noProof/>
          </w:rPr>
          <w:t>Bitmap Compression Techniques</w:t>
        </w:r>
        <w:r>
          <w:rPr>
            <w:noProof/>
            <w:webHidden/>
          </w:rPr>
          <w:tab/>
        </w:r>
        <w:r>
          <w:rPr>
            <w:noProof/>
            <w:webHidden/>
          </w:rPr>
          <w:fldChar w:fldCharType="begin"/>
        </w:r>
        <w:r>
          <w:rPr>
            <w:noProof/>
            <w:webHidden/>
          </w:rPr>
          <w:instrText xml:space="preserve"> PAGEREF _Toc164817021 \h </w:instrText>
        </w:r>
        <w:r>
          <w:rPr>
            <w:noProof/>
            <w:webHidden/>
          </w:rPr>
        </w:r>
        <w:r>
          <w:rPr>
            <w:noProof/>
            <w:webHidden/>
          </w:rPr>
          <w:fldChar w:fldCharType="separate"/>
        </w:r>
        <w:r>
          <w:rPr>
            <w:noProof/>
            <w:webHidden/>
          </w:rPr>
          <w:t>149</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22" w:history="1">
        <w:r w:rsidRPr="00BB557B">
          <w:rPr>
            <w:rStyle w:val="Hyperlink"/>
            <w:noProof/>
          </w:rPr>
          <w:t>3.1.9.1.1</w:t>
        </w:r>
        <w:r>
          <w:rPr>
            <w:rFonts w:asciiTheme="minorHAnsi" w:eastAsiaTheme="minorEastAsia" w:hAnsiTheme="minorHAnsi" w:cstheme="minorBidi"/>
            <w:noProof/>
            <w:sz w:val="22"/>
            <w:szCs w:val="22"/>
          </w:rPr>
          <w:tab/>
        </w:r>
        <w:r w:rsidRPr="00BB557B">
          <w:rPr>
            <w:rStyle w:val="Hyperlink"/>
            <w:noProof/>
          </w:rPr>
          <w:t>Splitting and Combining Color Planes</w:t>
        </w:r>
        <w:r>
          <w:rPr>
            <w:noProof/>
            <w:webHidden/>
          </w:rPr>
          <w:tab/>
        </w:r>
        <w:r>
          <w:rPr>
            <w:noProof/>
            <w:webHidden/>
          </w:rPr>
          <w:fldChar w:fldCharType="begin"/>
        </w:r>
        <w:r>
          <w:rPr>
            <w:noProof/>
            <w:webHidden/>
          </w:rPr>
          <w:instrText xml:space="preserve"> PAGEREF _Toc164817022 \h </w:instrText>
        </w:r>
        <w:r>
          <w:rPr>
            <w:noProof/>
            <w:webHidden/>
          </w:rPr>
        </w:r>
        <w:r>
          <w:rPr>
            <w:noProof/>
            <w:webHidden/>
          </w:rPr>
          <w:fldChar w:fldCharType="separate"/>
        </w:r>
        <w:r>
          <w:rPr>
            <w:noProof/>
            <w:webHidden/>
          </w:rPr>
          <w:t>149</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23" w:history="1">
        <w:r w:rsidRPr="00BB557B">
          <w:rPr>
            <w:rStyle w:val="Hyperlink"/>
            <w:noProof/>
          </w:rPr>
          <w:t>3.1.9.1.2</w:t>
        </w:r>
        <w:r>
          <w:rPr>
            <w:rFonts w:asciiTheme="minorHAnsi" w:eastAsiaTheme="minorEastAsia" w:hAnsiTheme="minorHAnsi" w:cstheme="minorBidi"/>
            <w:noProof/>
            <w:sz w:val="22"/>
            <w:szCs w:val="22"/>
          </w:rPr>
          <w:tab/>
        </w:r>
        <w:r w:rsidRPr="00BB557B">
          <w:rPr>
            <w:rStyle w:val="Hyperlink"/>
            <w:noProof/>
          </w:rPr>
          <w:t>Color Space Conversion</w:t>
        </w:r>
        <w:r>
          <w:rPr>
            <w:noProof/>
            <w:webHidden/>
          </w:rPr>
          <w:tab/>
        </w:r>
        <w:r>
          <w:rPr>
            <w:noProof/>
            <w:webHidden/>
          </w:rPr>
          <w:fldChar w:fldCharType="begin"/>
        </w:r>
        <w:r>
          <w:rPr>
            <w:noProof/>
            <w:webHidden/>
          </w:rPr>
          <w:instrText xml:space="preserve"> PAGEREF _Toc164817023 \h </w:instrText>
        </w:r>
        <w:r>
          <w:rPr>
            <w:noProof/>
            <w:webHidden/>
          </w:rPr>
        </w:r>
        <w:r>
          <w:rPr>
            <w:noProof/>
            <w:webHidden/>
          </w:rPr>
          <w:fldChar w:fldCharType="separate"/>
        </w:r>
        <w:r>
          <w:rPr>
            <w:noProof/>
            <w:webHidden/>
          </w:rPr>
          <w:t>150</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24" w:history="1">
        <w:r w:rsidRPr="00BB557B">
          <w:rPr>
            <w:rStyle w:val="Hyperlink"/>
            <w:noProof/>
          </w:rPr>
          <w:t>3.1.9.1.3</w:t>
        </w:r>
        <w:r>
          <w:rPr>
            <w:rFonts w:asciiTheme="minorHAnsi" w:eastAsiaTheme="minorEastAsia" w:hAnsiTheme="minorHAnsi" w:cstheme="minorBidi"/>
            <w:noProof/>
            <w:sz w:val="22"/>
            <w:szCs w:val="22"/>
          </w:rPr>
          <w:tab/>
        </w:r>
        <w:r w:rsidRPr="00BB557B">
          <w:rPr>
            <w:rStyle w:val="Hyperlink"/>
            <w:noProof/>
          </w:rPr>
          <w:t>Chroma Subsampling and Super-Sampling</w:t>
        </w:r>
        <w:r>
          <w:rPr>
            <w:noProof/>
            <w:webHidden/>
          </w:rPr>
          <w:tab/>
        </w:r>
        <w:r>
          <w:rPr>
            <w:noProof/>
            <w:webHidden/>
          </w:rPr>
          <w:fldChar w:fldCharType="begin"/>
        </w:r>
        <w:r>
          <w:rPr>
            <w:noProof/>
            <w:webHidden/>
          </w:rPr>
          <w:instrText xml:space="preserve"> PAGEREF _Toc164817024 \h </w:instrText>
        </w:r>
        <w:r>
          <w:rPr>
            <w:noProof/>
            <w:webHidden/>
          </w:rPr>
        </w:r>
        <w:r>
          <w:rPr>
            <w:noProof/>
            <w:webHidden/>
          </w:rPr>
          <w:fldChar w:fldCharType="separate"/>
        </w:r>
        <w:r>
          <w:rPr>
            <w:noProof/>
            <w:webHidden/>
          </w:rPr>
          <w:t>151</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25" w:history="1">
        <w:r w:rsidRPr="00BB557B">
          <w:rPr>
            <w:rStyle w:val="Hyperlink"/>
            <w:noProof/>
          </w:rPr>
          <w:t>3.1.9.1.4</w:t>
        </w:r>
        <w:r>
          <w:rPr>
            <w:rFonts w:asciiTheme="minorHAnsi" w:eastAsiaTheme="minorEastAsia" w:hAnsiTheme="minorHAnsi" w:cstheme="minorBidi"/>
            <w:noProof/>
            <w:sz w:val="22"/>
            <w:szCs w:val="22"/>
          </w:rPr>
          <w:tab/>
        </w:r>
        <w:r w:rsidRPr="00BB557B">
          <w:rPr>
            <w:rStyle w:val="Hyperlink"/>
            <w:noProof/>
          </w:rPr>
          <w:t>Color Loss Reduction</w:t>
        </w:r>
        <w:r>
          <w:rPr>
            <w:noProof/>
            <w:webHidden/>
          </w:rPr>
          <w:tab/>
        </w:r>
        <w:r>
          <w:rPr>
            <w:noProof/>
            <w:webHidden/>
          </w:rPr>
          <w:fldChar w:fldCharType="begin"/>
        </w:r>
        <w:r>
          <w:rPr>
            <w:noProof/>
            <w:webHidden/>
          </w:rPr>
          <w:instrText xml:space="preserve"> PAGEREF _Toc164817025 \h </w:instrText>
        </w:r>
        <w:r>
          <w:rPr>
            <w:noProof/>
            <w:webHidden/>
          </w:rPr>
        </w:r>
        <w:r>
          <w:rPr>
            <w:noProof/>
            <w:webHidden/>
          </w:rPr>
          <w:fldChar w:fldCharType="separate"/>
        </w:r>
        <w:r>
          <w:rPr>
            <w:noProof/>
            <w:webHidden/>
          </w:rPr>
          <w:t>152</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26" w:history="1">
        <w:r w:rsidRPr="00BB557B">
          <w:rPr>
            <w:rStyle w:val="Hyperlink"/>
            <w:noProof/>
          </w:rPr>
          <w:t>3.1.9.2</w:t>
        </w:r>
        <w:r>
          <w:rPr>
            <w:rFonts w:asciiTheme="minorHAnsi" w:eastAsiaTheme="minorEastAsia" w:hAnsiTheme="minorHAnsi" w:cstheme="minorBidi"/>
            <w:noProof/>
            <w:sz w:val="22"/>
            <w:szCs w:val="22"/>
          </w:rPr>
          <w:tab/>
        </w:r>
        <w:r w:rsidRPr="00BB557B">
          <w:rPr>
            <w:rStyle w:val="Hyperlink"/>
            <w:noProof/>
          </w:rPr>
          <w:t>Run-Length Encoding</w:t>
        </w:r>
        <w:r>
          <w:rPr>
            <w:noProof/>
            <w:webHidden/>
          </w:rPr>
          <w:tab/>
        </w:r>
        <w:r>
          <w:rPr>
            <w:noProof/>
            <w:webHidden/>
          </w:rPr>
          <w:fldChar w:fldCharType="begin"/>
        </w:r>
        <w:r>
          <w:rPr>
            <w:noProof/>
            <w:webHidden/>
          </w:rPr>
          <w:instrText xml:space="preserve"> PAGEREF _Toc164817026 \h </w:instrText>
        </w:r>
        <w:r>
          <w:rPr>
            <w:noProof/>
            <w:webHidden/>
          </w:rPr>
        </w:r>
        <w:r>
          <w:rPr>
            <w:noProof/>
            <w:webHidden/>
          </w:rPr>
          <w:fldChar w:fldCharType="separate"/>
        </w:r>
        <w:r>
          <w:rPr>
            <w:noProof/>
            <w:webHidden/>
          </w:rPr>
          <w:t>153</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27" w:history="1">
        <w:r w:rsidRPr="00BB557B">
          <w:rPr>
            <w:rStyle w:val="Hyperlink"/>
            <w:noProof/>
          </w:rPr>
          <w:t>3.1.9.2.1</w:t>
        </w:r>
        <w:r>
          <w:rPr>
            <w:rFonts w:asciiTheme="minorHAnsi" w:eastAsiaTheme="minorEastAsia" w:hAnsiTheme="minorHAnsi" w:cstheme="minorBidi"/>
            <w:noProof/>
            <w:sz w:val="22"/>
            <w:szCs w:val="22"/>
          </w:rPr>
          <w:tab/>
        </w:r>
        <w:r w:rsidRPr="00BB557B">
          <w:rPr>
            <w:rStyle w:val="Hyperlink"/>
            <w:noProof/>
          </w:rPr>
          <w:t>Encoding Run-Length Sequences</w:t>
        </w:r>
        <w:r>
          <w:rPr>
            <w:noProof/>
            <w:webHidden/>
          </w:rPr>
          <w:tab/>
        </w:r>
        <w:r>
          <w:rPr>
            <w:noProof/>
            <w:webHidden/>
          </w:rPr>
          <w:fldChar w:fldCharType="begin"/>
        </w:r>
        <w:r>
          <w:rPr>
            <w:noProof/>
            <w:webHidden/>
          </w:rPr>
          <w:instrText xml:space="preserve"> PAGEREF _Toc164817027 \h </w:instrText>
        </w:r>
        <w:r>
          <w:rPr>
            <w:noProof/>
            <w:webHidden/>
          </w:rPr>
        </w:r>
        <w:r>
          <w:rPr>
            <w:noProof/>
            <w:webHidden/>
          </w:rPr>
          <w:fldChar w:fldCharType="separate"/>
        </w:r>
        <w:r>
          <w:rPr>
            <w:noProof/>
            <w:webHidden/>
          </w:rPr>
          <w:t>154</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28" w:history="1">
        <w:r w:rsidRPr="00BB557B">
          <w:rPr>
            <w:rStyle w:val="Hyperlink"/>
            <w:noProof/>
          </w:rPr>
          <w:t>3.1.9.2.2</w:t>
        </w:r>
        <w:r>
          <w:rPr>
            <w:rFonts w:asciiTheme="minorHAnsi" w:eastAsiaTheme="minorEastAsia" w:hAnsiTheme="minorHAnsi" w:cstheme="minorBidi"/>
            <w:noProof/>
            <w:sz w:val="22"/>
            <w:szCs w:val="22"/>
          </w:rPr>
          <w:tab/>
        </w:r>
        <w:r w:rsidRPr="00BB557B">
          <w:rPr>
            <w:rStyle w:val="Hyperlink"/>
            <w:noProof/>
          </w:rPr>
          <w:t>Extra Long RUN Sequences</w:t>
        </w:r>
        <w:r>
          <w:rPr>
            <w:noProof/>
            <w:webHidden/>
          </w:rPr>
          <w:tab/>
        </w:r>
        <w:r>
          <w:rPr>
            <w:noProof/>
            <w:webHidden/>
          </w:rPr>
          <w:fldChar w:fldCharType="begin"/>
        </w:r>
        <w:r>
          <w:rPr>
            <w:noProof/>
            <w:webHidden/>
          </w:rPr>
          <w:instrText xml:space="preserve"> PAGEREF _Toc164817028 \h </w:instrText>
        </w:r>
        <w:r>
          <w:rPr>
            <w:noProof/>
            <w:webHidden/>
          </w:rPr>
        </w:r>
        <w:r>
          <w:rPr>
            <w:noProof/>
            <w:webHidden/>
          </w:rPr>
          <w:fldChar w:fldCharType="separate"/>
        </w:r>
        <w:r>
          <w:rPr>
            <w:noProof/>
            <w:webHidden/>
          </w:rPr>
          <w:t>156</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29" w:history="1">
        <w:r w:rsidRPr="00BB557B">
          <w:rPr>
            <w:rStyle w:val="Hyperlink"/>
            <w:noProof/>
          </w:rPr>
          <w:t>3.1.9.2.3</w:t>
        </w:r>
        <w:r>
          <w:rPr>
            <w:rFonts w:asciiTheme="minorHAnsi" w:eastAsiaTheme="minorEastAsia" w:hAnsiTheme="minorHAnsi" w:cstheme="minorBidi"/>
            <w:noProof/>
            <w:sz w:val="22"/>
            <w:szCs w:val="22"/>
          </w:rPr>
          <w:tab/>
        </w:r>
        <w:r w:rsidRPr="00BB557B">
          <w:rPr>
            <w:rStyle w:val="Hyperlink"/>
            <w:noProof/>
          </w:rPr>
          <w:t>Decoding Run-Length Sequences</w:t>
        </w:r>
        <w:r>
          <w:rPr>
            <w:noProof/>
            <w:webHidden/>
          </w:rPr>
          <w:tab/>
        </w:r>
        <w:r>
          <w:rPr>
            <w:noProof/>
            <w:webHidden/>
          </w:rPr>
          <w:fldChar w:fldCharType="begin"/>
        </w:r>
        <w:r>
          <w:rPr>
            <w:noProof/>
            <w:webHidden/>
          </w:rPr>
          <w:instrText xml:space="preserve"> PAGEREF _Toc164817029 \h </w:instrText>
        </w:r>
        <w:r>
          <w:rPr>
            <w:noProof/>
            <w:webHidden/>
          </w:rPr>
        </w:r>
        <w:r>
          <w:rPr>
            <w:noProof/>
            <w:webHidden/>
          </w:rPr>
          <w:fldChar w:fldCharType="separate"/>
        </w:r>
        <w:r>
          <w:rPr>
            <w:noProof/>
            <w:webHidden/>
          </w:rPr>
          <w:t>157</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30" w:history="1">
        <w:r w:rsidRPr="00BB557B">
          <w:rPr>
            <w:rStyle w:val="Hyperlink"/>
            <w:noProof/>
          </w:rPr>
          <w:t>3.1.9.3</w:t>
        </w:r>
        <w:r>
          <w:rPr>
            <w:rFonts w:asciiTheme="minorHAnsi" w:eastAsiaTheme="minorEastAsia" w:hAnsiTheme="minorHAnsi" w:cstheme="minorBidi"/>
            <w:noProof/>
            <w:sz w:val="22"/>
            <w:szCs w:val="22"/>
          </w:rPr>
          <w:tab/>
        </w:r>
        <w:r w:rsidRPr="00BB557B">
          <w:rPr>
            <w:rStyle w:val="Hyperlink"/>
            <w:noProof/>
          </w:rPr>
          <w:t>Compressing a Bitmap</w:t>
        </w:r>
        <w:r>
          <w:rPr>
            <w:noProof/>
            <w:webHidden/>
          </w:rPr>
          <w:tab/>
        </w:r>
        <w:r>
          <w:rPr>
            <w:noProof/>
            <w:webHidden/>
          </w:rPr>
          <w:fldChar w:fldCharType="begin"/>
        </w:r>
        <w:r>
          <w:rPr>
            <w:noProof/>
            <w:webHidden/>
          </w:rPr>
          <w:instrText xml:space="preserve"> PAGEREF _Toc164817030 \h </w:instrText>
        </w:r>
        <w:r>
          <w:rPr>
            <w:noProof/>
            <w:webHidden/>
          </w:rPr>
        </w:r>
        <w:r>
          <w:rPr>
            <w:noProof/>
            <w:webHidden/>
          </w:rPr>
          <w:fldChar w:fldCharType="separate"/>
        </w:r>
        <w:r>
          <w:rPr>
            <w:noProof/>
            <w:webHidden/>
          </w:rPr>
          <w:t>159</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31" w:history="1">
        <w:r w:rsidRPr="00BB557B">
          <w:rPr>
            <w:rStyle w:val="Hyperlink"/>
            <w:noProof/>
          </w:rPr>
          <w:t>3.1.9.4</w:t>
        </w:r>
        <w:r>
          <w:rPr>
            <w:rFonts w:asciiTheme="minorHAnsi" w:eastAsiaTheme="minorEastAsia" w:hAnsiTheme="minorHAnsi" w:cstheme="minorBidi"/>
            <w:noProof/>
            <w:sz w:val="22"/>
            <w:szCs w:val="22"/>
          </w:rPr>
          <w:tab/>
        </w:r>
        <w:r w:rsidRPr="00BB557B">
          <w:rPr>
            <w:rStyle w:val="Hyperlink"/>
            <w:noProof/>
          </w:rPr>
          <w:t>Decompressing a Bitmap</w:t>
        </w:r>
        <w:r>
          <w:rPr>
            <w:noProof/>
            <w:webHidden/>
          </w:rPr>
          <w:tab/>
        </w:r>
        <w:r>
          <w:rPr>
            <w:noProof/>
            <w:webHidden/>
          </w:rPr>
          <w:fldChar w:fldCharType="begin"/>
        </w:r>
        <w:r>
          <w:rPr>
            <w:noProof/>
            <w:webHidden/>
          </w:rPr>
          <w:instrText xml:space="preserve"> PAGEREF _Toc164817031 \h </w:instrText>
        </w:r>
        <w:r>
          <w:rPr>
            <w:noProof/>
            <w:webHidden/>
          </w:rPr>
        </w:r>
        <w:r>
          <w:rPr>
            <w:noProof/>
            <w:webHidden/>
          </w:rPr>
          <w:fldChar w:fldCharType="separate"/>
        </w:r>
        <w:r>
          <w:rPr>
            <w:noProof/>
            <w:webHidden/>
          </w:rPr>
          <w:t>160</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032" w:history="1">
        <w:r w:rsidRPr="00BB557B">
          <w:rPr>
            <w:rStyle w:val="Hyperlink"/>
            <w:noProof/>
          </w:rPr>
          <w:t>3.2</w:t>
        </w:r>
        <w:r>
          <w:rPr>
            <w:rFonts w:asciiTheme="minorHAnsi" w:eastAsiaTheme="minorEastAsia" w:hAnsiTheme="minorHAnsi" w:cstheme="minorBidi"/>
            <w:noProof/>
            <w:sz w:val="22"/>
            <w:szCs w:val="22"/>
          </w:rPr>
          <w:tab/>
        </w:r>
        <w:r w:rsidRPr="00BB557B">
          <w:rPr>
            <w:rStyle w:val="Hyperlink"/>
            <w:noProof/>
          </w:rPr>
          <w:t>Client Details</w:t>
        </w:r>
        <w:r>
          <w:rPr>
            <w:noProof/>
            <w:webHidden/>
          </w:rPr>
          <w:tab/>
        </w:r>
        <w:r>
          <w:rPr>
            <w:noProof/>
            <w:webHidden/>
          </w:rPr>
          <w:fldChar w:fldCharType="begin"/>
        </w:r>
        <w:r>
          <w:rPr>
            <w:noProof/>
            <w:webHidden/>
          </w:rPr>
          <w:instrText xml:space="preserve"> PAGEREF _Toc164817032 \h </w:instrText>
        </w:r>
        <w:r>
          <w:rPr>
            <w:noProof/>
            <w:webHidden/>
          </w:rPr>
        </w:r>
        <w:r>
          <w:rPr>
            <w:noProof/>
            <w:webHidden/>
          </w:rPr>
          <w:fldChar w:fldCharType="separate"/>
        </w:r>
        <w:r>
          <w:rPr>
            <w:noProof/>
            <w:webHidden/>
          </w:rPr>
          <w:t>161</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33" w:history="1">
        <w:r w:rsidRPr="00BB557B">
          <w:rPr>
            <w:rStyle w:val="Hyperlink"/>
            <w:noProof/>
          </w:rPr>
          <w:t>3.2.1</w:t>
        </w:r>
        <w:r>
          <w:rPr>
            <w:rFonts w:asciiTheme="minorHAnsi" w:eastAsiaTheme="minorEastAsia" w:hAnsiTheme="minorHAnsi" w:cstheme="minorBidi"/>
            <w:noProof/>
            <w:sz w:val="22"/>
            <w:szCs w:val="22"/>
          </w:rPr>
          <w:tab/>
        </w:r>
        <w:r w:rsidRPr="00BB557B">
          <w:rPr>
            <w:rStyle w:val="Hyperlink"/>
            <w:noProof/>
          </w:rPr>
          <w:t>Abstract Data Model</w:t>
        </w:r>
        <w:r>
          <w:rPr>
            <w:noProof/>
            <w:webHidden/>
          </w:rPr>
          <w:tab/>
        </w:r>
        <w:r>
          <w:rPr>
            <w:noProof/>
            <w:webHidden/>
          </w:rPr>
          <w:fldChar w:fldCharType="begin"/>
        </w:r>
        <w:r>
          <w:rPr>
            <w:noProof/>
            <w:webHidden/>
          </w:rPr>
          <w:instrText xml:space="preserve"> PAGEREF _Toc164817033 \h </w:instrText>
        </w:r>
        <w:r>
          <w:rPr>
            <w:noProof/>
            <w:webHidden/>
          </w:rPr>
        </w:r>
        <w:r>
          <w:rPr>
            <w:noProof/>
            <w:webHidden/>
          </w:rPr>
          <w:fldChar w:fldCharType="separate"/>
        </w:r>
        <w:r>
          <w:rPr>
            <w:noProof/>
            <w:webHidden/>
          </w:rPr>
          <w:t>161</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34" w:history="1">
        <w:r w:rsidRPr="00BB557B">
          <w:rPr>
            <w:rStyle w:val="Hyperlink"/>
            <w:noProof/>
          </w:rPr>
          <w:t>3.2.1.1</w:t>
        </w:r>
        <w:r>
          <w:rPr>
            <w:rFonts w:asciiTheme="minorHAnsi" w:eastAsiaTheme="minorEastAsia" w:hAnsiTheme="minorHAnsi" w:cstheme="minorBidi"/>
            <w:noProof/>
            <w:sz w:val="22"/>
            <w:szCs w:val="22"/>
          </w:rPr>
          <w:tab/>
        </w:r>
        <w:r w:rsidRPr="00BB557B">
          <w:rPr>
            <w:rStyle w:val="Hyperlink"/>
            <w:noProof/>
          </w:rPr>
          <w:t>Primary Drawing Order History</w:t>
        </w:r>
        <w:r>
          <w:rPr>
            <w:noProof/>
            <w:webHidden/>
          </w:rPr>
          <w:tab/>
        </w:r>
        <w:r>
          <w:rPr>
            <w:noProof/>
            <w:webHidden/>
          </w:rPr>
          <w:fldChar w:fldCharType="begin"/>
        </w:r>
        <w:r>
          <w:rPr>
            <w:noProof/>
            <w:webHidden/>
          </w:rPr>
          <w:instrText xml:space="preserve"> PAGEREF _Toc164817034 \h </w:instrText>
        </w:r>
        <w:r>
          <w:rPr>
            <w:noProof/>
            <w:webHidden/>
          </w:rPr>
        </w:r>
        <w:r>
          <w:rPr>
            <w:noProof/>
            <w:webHidden/>
          </w:rPr>
          <w:fldChar w:fldCharType="separate"/>
        </w:r>
        <w:r>
          <w:rPr>
            <w:noProof/>
            <w:webHidden/>
          </w:rPr>
          <w:t>162</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35" w:history="1">
        <w:r w:rsidRPr="00BB557B">
          <w:rPr>
            <w:rStyle w:val="Hyperlink"/>
            <w:noProof/>
          </w:rPr>
          <w:t>3.2.1.2</w:t>
        </w:r>
        <w:r>
          <w:rPr>
            <w:rFonts w:asciiTheme="minorHAnsi" w:eastAsiaTheme="minorEastAsia" w:hAnsiTheme="minorHAnsi" w:cstheme="minorBidi"/>
            <w:noProof/>
            <w:sz w:val="22"/>
            <w:szCs w:val="22"/>
          </w:rPr>
          <w:tab/>
        </w:r>
        <w:r w:rsidRPr="00BB557B">
          <w:rPr>
            <w:rStyle w:val="Hyperlink"/>
            <w:noProof/>
          </w:rPr>
          <w:t>Save Bitmap</w:t>
        </w:r>
        <w:r>
          <w:rPr>
            <w:noProof/>
            <w:webHidden/>
          </w:rPr>
          <w:tab/>
        </w:r>
        <w:r>
          <w:rPr>
            <w:noProof/>
            <w:webHidden/>
          </w:rPr>
          <w:fldChar w:fldCharType="begin"/>
        </w:r>
        <w:r>
          <w:rPr>
            <w:noProof/>
            <w:webHidden/>
          </w:rPr>
          <w:instrText xml:space="preserve"> PAGEREF _Toc164817035 \h </w:instrText>
        </w:r>
        <w:r>
          <w:rPr>
            <w:noProof/>
            <w:webHidden/>
          </w:rPr>
        </w:r>
        <w:r>
          <w:rPr>
            <w:noProof/>
            <w:webHidden/>
          </w:rPr>
          <w:fldChar w:fldCharType="separate"/>
        </w:r>
        <w:r>
          <w:rPr>
            <w:noProof/>
            <w:webHidden/>
          </w:rPr>
          <w:t>162</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36" w:history="1">
        <w:r w:rsidRPr="00BB557B">
          <w:rPr>
            <w:rStyle w:val="Hyperlink"/>
            <w:noProof/>
          </w:rPr>
          <w:t>3.2.1.3</w:t>
        </w:r>
        <w:r>
          <w:rPr>
            <w:rFonts w:asciiTheme="minorHAnsi" w:eastAsiaTheme="minorEastAsia" w:hAnsiTheme="minorHAnsi" w:cstheme="minorBidi"/>
            <w:noProof/>
            <w:sz w:val="22"/>
            <w:szCs w:val="22"/>
          </w:rPr>
          <w:tab/>
        </w:r>
        <w:r w:rsidRPr="00BB557B">
          <w:rPr>
            <w:rStyle w:val="Hyperlink"/>
            <w:noProof/>
          </w:rPr>
          <w:t>Bitmap Cache</w:t>
        </w:r>
        <w:r>
          <w:rPr>
            <w:noProof/>
            <w:webHidden/>
          </w:rPr>
          <w:tab/>
        </w:r>
        <w:r>
          <w:rPr>
            <w:noProof/>
            <w:webHidden/>
          </w:rPr>
          <w:fldChar w:fldCharType="begin"/>
        </w:r>
        <w:r>
          <w:rPr>
            <w:noProof/>
            <w:webHidden/>
          </w:rPr>
          <w:instrText xml:space="preserve"> PAGEREF _Toc164817036 \h </w:instrText>
        </w:r>
        <w:r>
          <w:rPr>
            <w:noProof/>
            <w:webHidden/>
          </w:rPr>
        </w:r>
        <w:r>
          <w:rPr>
            <w:noProof/>
            <w:webHidden/>
          </w:rPr>
          <w:fldChar w:fldCharType="separate"/>
        </w:r>
        <w:r>
          <w:rPr>
            <w:noProof/>
            <w:webHidden/>
          </w:rPr>
          <w:t>162</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37" w:history="1">
        <w:r w:rsidRPr="00BB557B">
          <w:rPr>
            <w:rStyle w:val="Hyperlink"/>
            <w:noProof/>
          </w:rPr>
          <w:t>3.2.1.4</w:t>
        </w:r>
        <w:r>
          <w:rPr>
            <w:rFonts w:asciiTheme="minorHAnsi" w:eastAsiaTheme="minorEastAsia" w:hAnsiTheme="minorHAnsi" w:cstheme="minorBidi"/>
            <w:noProof/>
            <w:sz w:val="22"/>
            <w:szCs w:val="22"/>
          </w:rPr>
          <w:tab/>
        </w:r>
        <w:r w:rsidRPr="00BB557B">
          <w:rPr>
            <w:rStyle w:val="Hyperlink"/>
            <w:noProof/>
          </w:rPr>
          <w:t>Persistent Bitmap Cache</w:t>
        </w:r>
        <w:r>
          <w:rPr>
            <w:noProof/>
            <w:webHidden/>
          </w:rPr>
          <w:tab/>
        </w:r>
        <w:r>
          <w:rPr>
            <w:noProof/>
            <w:webHidden/>
          </w:rPr>
          <w:fldChar w:fldCharType="begin"/>
        </w:r>
        <w:r>
          <w:rPr>
            <w:noProof/>
            <w:webHidden/>
          </w:rPr>
          <w:instrText xml:space="preserve"> PAGEREF _Toc164817037 \h </w:instrText>
        </w:r>
        <w:r>
          <w:rPr>
            <w:noProof/>
            <w:webHidden/>
          </w:rPr>
        </w:r>
        <w:r>
          <w:rPr>
            <w:noProof/>
            <w:webHidden/>
          </w:rPr>
          <w:fldChar w:fldCharType="separate"/>
        </w:r>
        <w:r>
          <w:rPr>
            <w:noProof/>
            <w:webHidden/>
          </w:rPr>
          <w:t>162</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38" w:history="1">
        <w:r w:rsidRPr="00BB557B">
          <w:rPr>
            <w:rStyle w:val="Hyperlink"/>
            <w:noProof/>
          </w:rPr>
          <w:t>3.2.1.5</w:t>
        </w:r>
        <w:r>
          <w:rPr>
            <w:rFonts w:asciiTheme="minorHAnsi" w:eastAsiaTheme="minorEastAsia" w:hAnsiTheme="minorHAnsi" w:cstheme="minorBidi"/>
            <w:noProof/>
            <w:sz w:val="22"/>
            <w:szCs w:val="22"/>
          </w:rPr>
          <w:tab/>
        </w:r>
        <w:r w:rsidRPr="00BB557B">
          <w:rPr>
            <w:rStyle w:val="Hyperlink"/>
            <w:noProof/>
          </w:rPr>
          <w:t>Persisted Bitmap Keys</w:t>
        </w:r>
        <w:r>
          <w:rPr>
            <w:noProof/>
            <w:webHidden/>
          </w:rPr>
          <w:tab/>
        </w:r>
        <w:r>
          <w:rPr>
            <w:noProof/>
            <w:webHidden/>
          </w:rPr>
          <w:fldChar w:fldCharType="begin"/>
        </w:r>
        <w:r>
          <w:rPr>
            <w:noProof/>
            <w:webHidden/>
          </w:rPr>
          <w:instrText xml:space="preserve"> PAGEREF _Toc164817038 \h </w:instrText>
        </w:r>
        <w:r>
          <w:rPr>
            <w:noProof/>
            <w:webHidden/>
          </w:rPr>
        </w:r>
        <w:r>
          <w:rPr>
            <w:noProof/>
            <w:webHidden/>
          </w:rPr>
          <w:fldChar w:fldCharType="separate"/>
        </w:r>
        <w:r>
          <w:rPr>
            <w:noProof/>
            <w:webHidden/>
          </w:rPr>
          <w:t>162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39" w:history="1">
        <w:r w:rsidRPr="00BB557B">
          <w:rPr>
            <w:rStyle w:val="Hyperlink"/>
            <w:noProof/>
          </w:rPr>
          <w:t>3.2.2</w:t>
        </w:r>
        <w:r>
          <w:rPr>
            <w:rFonts w:asciiTheme="minorHAnsi" w:eastAsiaTheme="minorEastAsia" w:hAnsiTheme="minorHAnsi" w:cstheme="minorBidi"/>
            <w:noProof/>
            <w:sz w:val="22"/>
            <w:szCs w:val="22"/>
          </w:rPr>
          <w:tab/>
        </w:r>
        <w:r w:rsidRPr="00BB557B">
          <w:rPr>
            <w:rStyle w:val="Hyperlink"/>
            <w:noProof/>
          </w:rPr>
          <w:t>Timers</w:t>
        </w:r>
        <w:r>
          <w:rPr>
            <w:noProof/>
            <w:webHidden/>
          </w:rPr>
          <w:tab/>
        </w:r>
        <w:r>
          <w:rPr>
            <w:noProof/>
            <w:webHidden/>
          </w:rPr>
          <w:fldChar w:fldCharType="begin"/>
        </w:r>
        <w:r>
          <w:rPr>
            <w:noProof/>
            <w:webHidden/>
          </w:rPr>
          <w:instrText xml:space="preserve"> PAGEREF _Toc164817039 \h </w:instrText>
        </w:r>
        <w:r>
          <w:rPr>
            <w:noProof/>
            <w:webHidden/>
          </w:rPr>
        </w:r>
        <w:r>
          <w:rPr>
            <w:noProof/>
            <w:webHidden/>
          </w:rPr>
          <w:fldChar w:fldCharType="separate"/>
        </w:r>
        <w:r>
          <w:rPr>
            <w:noProof/>
            <w:webHidden/>
          </w:rPr>
          <w:t>162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40" w:history="1">
        <w:r w:rsidRPr="00BB557B">
          <w:rPr>
            <w:rStyle w:val="Hyperlink"/>
            <w:noProof/>
          </w:rPr>
          <w:t>3.2.3</w:t>
        </w:r>
        <w:r>
          <w:rPr>
            <w:rFonts w:asciiTheme="minorHAnsi" w:eastAsiaTheme="minorEastAsia" w:hAnsiTheme="minorHAnsi" w:cstheme="minorBidi"/>
            <w:noProof/>
            <w:sz w:val="22"/>
            <w:szCs w:val="22"/>
          </w:rPr>
          <w:tab/>
        </w:r>
        <w:r w:rsidRPr="00BB557B">
          <w:rPr>
            <w:rStyle w:val="Hyperlink"/>
            <w:noProof/>
          </w:rPr>
          <w:t>Initialization</w:t>
        </w:r>
        <w:r>
          <w:rPr>
            <w:noProof/>
            <w:webHidden/>
          </w:rPr>
          <w:tab/>
        </w:r>
        <w:r>
          <w:rPr>
            <w:noProof/>
            <w:webHidden/>
          </w:rPr>
          <w:fldChar w:fldCharType="begin"/>
        </w:r>
        <w:r>
          <w:rPr>
            <w:noProof/>
            <w:webHidden/>
          </w:rPr>
          <w:instrText xml:space="preserve"> PAGEREF _Toc164817040 \h </w:instrText>
        </w:r>
        <w:r>
          <w:rPr>
            <w:noProof/>
            <w:webHidden/>
          </w:rPr>
        </w:r>
        <w:r>
          <w:rPr>
            <w:noProof/>
            <w:webHidden/>
          </w:rPr>
          <w:fldChar w:fldCharType="separate"/>
        </w:r>
        <w:r>
          <w:rPr>
            <w:noProof/>
            <w:webHidden/>
          </w:rPr>
          <w:t>162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41" w:history="1">
        <w:r w:rsidRPr="00BB557B">
          <w:rPr>
            <w:rStyle w:val="Hyperlink"/>
            <w:noProof/>
          </w:rPr>
          <w:t>3.2.4</w:t>
        </w:r>
        <w:r>
          <w:rPr>
            <w:rFonts w:asciiTheme="minorHAnsi" w:eastAsiaTheme="minorEastAsia" w:hAnsiTheme="minorHAnsi" w:cstheme="minorBidi"/>
            <w:noProof/>
            <w:sz w:val="22"/>
            <w:szCs w:val="22"/>
          </w:rPr>
          <w:tab/>
        </w:r>
        <w:r w:rsidRPr="00BB557B">
          <w:rPr>
            <w:rStyle w:val="Hyperlink"/>
            <w:noProof/>
          </w:rPr>
          <w:t>Higher-Layer Triggered Events</w:t>
        </w:r>
        <w:r>
          <w:rPr>
            <w:noProof/>
            <w:webHidden/>
          </w:rPr>
          <w:tab/>
        </w:r>
        <w:r>
          <w:rPr>
            <w:noProof/>
            <w:webHidden/>
          </w:rPr>
          <w:fldChar w:fldCharType="begin"/>
        </w:r>
        <w:r>
          <w:rPr>
            <w:noProof/>
            <w:webHidden/>
          </w:rPr>
          <w:instrText xml:space="preserve"> PAGEREF _Toc164817041 \h </w:instrText>
        </w:r>
        <w:r>
          <w:rPr>
            <w:noProof/>
            <w:webHidden/>
          </w:rPr>
        </w:r>
        <w:r>
          <w:rPr>
            <w:noProof/>
            <w:webHidden/>
          </w:rPr>
          <w:fldChar w:fldCharType="separate"/>
        </w:r>
        <w:r>
          <w:rPr>
            <w:noProof/>
            <w:webHidden/>
          </w:rPr>
          <w:t>162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42" w:history="1">
        <w:r w:rsidRPr="00BB557B">
          <w:rPr>
            <w:rStyle w:val="Hyperlink"/>
            <w:noProof/>
          </w:rPr>
          <w:t>3.2.5</w:t>
        </w:r>
        <w:r>
          <w:rPr>
            <w:rFonts w:asciiTheme="minorHAnsi" w:eastAsiaTheme="minorEastAsia" w:hAnsiTheme="minorHAnsi" w:cstheme="minorBidi"/>
            <w:noProof/>
            <w:sz w:val="22"/>
            <w:szCs w:val="22"/>
          </w:rPr>
          <w:tab/>
        </w:r>
        <w:r w:rsidRPr="00BB557B">
          <w:rPr>
            <w:rStyle w:val="Hyperlink"/>
            <w:noProof/>
          </w:rPr>
          <w:t>Processing Events and Sequencing Rules</w:t>
        </w:r>
        <w:r>
          <w:rPr>
            <w:noProof/>
            <w:webHidden/>
          </w:rPr>
          <w:tab/>
        </w:r>
        <w:r>
          <w:rPr>
            <w:noProof/>
            <w:webHidden/>
          </w:rPr>
          <w:fldChar w:fldCharType="begin"/>
        </w:r>
        <w:r>
          <w:rPr>
            <w:noProof/>
            <w:webHidden/>
          </w:rPr>
          <w:instrText xml:space="preserve"> PAGEREF _Toc164817042 \h </w:instrText>
        </w:r>
        <w:r>
          <w:rPr>
            <w:noProof/>
            <w:webHidden/>
          </w:rPr>
        </w:r>
        <w:r>
          <w:rPr>
            <w:noProof/>
            <w:webHidden/>
          </w:rPr>
          <w:fldChar w:fldCharType="separate"/>
        </w:r>
        <w:r>
          <w:rPr>
            <w:noProof/>
            <w:webHidden/>
          </w:rPr>
          <w:t>163</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43" w:history="1">
        <w:r w:rsidRPr="00BB557B">
          <w:rPr>
            <w:rStyle w:val="Hyperlink"/>
            <w:noProof/>
          </w:rPr>
          <w:t>3.2.5.1</w:t>
        </w:r>
        <w:r>
          <w:rPr>
            <w:rFonts w:asciiTheme="minorHAnsi" w:eastAsiaTheme="minorEastAsia" w:hAnsiTheme="minorHAnsi" w:cstheme="minorBidi"/>
            <w:noProof/>
            <w:sz w:val="22"/>
            <w:szCs w:val="22"/>
          </w:rPr>
          <w:tab/>
        </w:r>
        <w:r w:rsidRPr="00BB557B">
          <w:rPr>
            <w:rStyle w:val="Hyperlink"/>
            <w:noProof/>
          </w:rPr>
          <w:t>Drawing Orders</w:t>
        </w:r>
        <w:r>
          <w:rPr>
            <w:noProof/>
            <w:webHidden/>
          </w:rPr>
          <w:tab/>
        </w:r>
        <w:r>
          <w:rPr>
            <w:noProof/>
            <w:webHidden/>
          </w:rPr>
          <w:fldChar w:fldCharType="begin"/>
        </w:r>
        <w:r>
          <w:rPr>
            <w:noProof/>
            <w:webHidden/>
          </w:rPr>
          <w:instrText xml:space="preserve"> PAGEREF _Toc164817043 \h </w:instrText>
        </w:r>
        <w:r>
          <w:rPr>
            <w:noProof/>
            <w:webHidden/>
          </w:rPr>
        </w:r>
        <w:r>
          <w:rPr>
            <w:noProof/>
            <w:webHidden/>
          </w:rPr>
          <w:fldChar w:fldCharType="separate"/>
        </w:r>
        <w:r>
          <w:rPr>
            <w:noProof/>
            <w:webHidden/>
          </w:rPr>
          <w:t>163</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44" w:history="1">
        <w:r w:rsidRPr="00BB557B">
          <w:rPr>
            <w:rStyle w:val="Hyperlink"/>
            <w:noProof/>
          </w:rPr>
          <w:t>3.2.5.1.1</w:t>
        </w:r>
        <w:r>
          <w:rPr>
            <w:rFonts w:asciiTheme="minorHAnsi" w:eastAsiaTheme="minorEastAsia" w:hAnsiTheme="minorHAnsi" w:cstheme="minorBidi"/>
            <w:noProof/>
            <w:sz w:val="22"/>
            <w:szCs w:val="22"/>
          </w:rPr>
          <w:tab/>
        </w:r>
        <w:r w:rsidRPr="00BB557B">
          <w:rPr>
            <w:rStyle w:val="Hyperlink"/>
            <w:noProof/>
          </w:rPr>
          <w:t>Primary Drawing Orders</w:t>
        </w:r>
        <w:r>
          <w:rPr>
            <w:noProof/>
            <w:webHidden/>
          </w:rPr>
          <w:tab/>
        </w:r>
        <w:r>
          <w:rPr>
            <w:noProof/>
            <w:webHidden/>
          </w:rPr>
          <w:fldChar w:fldCharType="begin"/>
        </w:r>
        <w:r>
          <w:rPr>
            <w:noProof/>
            <w:webHidden/>
          </w:rPr>
          <w:instrText xml:space="preserve"> PAGEREF _Toc164817044 \h </w:instrText>
        </w:r>
        <w:r>
          <w:rPr>
            <w:noProof/>
            <w:webHidden/>
          </w:rPr>
        </w:r>
        <w:r>
          <w:rPr>
            <w:noProof/>
            <w:webHidden/>
          </w:rPr>
          <w:fldChar w:fldCharType="separate"/>
        </w:r>
        <w:r>
          <w:rPr>
            <w:noProof/>
            <w:webHidden/>
          </w:rPr>
          <w:t>163</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45" w:history="1">
        <w:r w:rsidRPr="00BB557B">
          <w:rPr>
            <w:rStyle w:val="Hyperlink"/>
            <w:noProof/>
          </w:rPr>
          <w:t>3.2.5.1.1.1</w:t>
        </w:r>
        <w:r>
          <w:rPr>
            <w:rFonts w:asciiTheme="minorHAnsi" w:eastAsiaTheme="minorEastAsia" w:hAnsiTheme="minorHAnsi" w:cstheme="minorBidi"/>
            <w:noProof/>
            <w:sz w:val="22"/>
            <w:szCs w:val="22"/>
          </w:rPr>
          <w:tab/>
        </w:r>
        <w:r w:rsidRPr="00BB557B">
          <w:rPr>
            <w:rStyle w:val="Hyperlink"/>
            <w:noProof/>
          </w:rPr>
          <w:t>Processing Primary Drawing Orders</w:t>
        </w:r>
        <w:r>
          <w:rPr>
            <w:noProof/>
            <w:webHidden/>
          </w:rPr>
          <w:tab/>
        </w:r>
        <w:r>
          <w:rPr>
            <w:noProof/>
            <w:webHidden/>
          </w:rPr>
          <w:fldChar w:fldCharType="begin"/>
        </w:r>
        <w:r>
          <w:rPr>
            <w:noProof/>
            <w:webHidden/>
          </w:rPr>
          <w:instrText xml:space="preserve"> PAGEREF _Toc164817045 \h </w:instrText>
        </w:r>
        <w:r>
          <w:rPr>
            <w:noProof/>
            <w:webHidden/>
          </w:rPr>
        </w:r>
        <w:r>
          <w:rPr>
            <w:noProof/>
            <w:webHidden/>
          </w:rPr>
          <w:fldChar w:fldCharType="separate"/>
        </w:r>
        <w:r>
          <w:rPr>
            <w:noProof/>
            <w:webHidden/>
          </w:rPr>
          <w:t>163</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46" w:history="1">
        <w:r w:rsidRPr="00BB557B">
          <w:rPr>
            <w:rStyle w:val="Hyperlink"/>
            <w:noProof/>
          </w:rPr>
          <w:t>3.2.5.1.1.1.1</w:t>
        </w:r>
        <w:r>
          <w:rPr>
            <w:rFonts w:asciiTheme="minorHAnsi" w:eastAsiaTheme="minorEastAsia" w:hAnsiTheme="minorHAnsi" w:cstheme="minorBidi"/>
            <w:noProof/>
            <w:sz w:val="22"/>
            <w:szCs w:val="22"/>
          </w:rPr>
          <w:tab/>
        </w:r>
        <w:r w:rsidRPr="00BB557B">
          <w:rPr>
            <w:rStyle w:val="Hyperlink"/>
            <w:noProof/>
          </w:rPr>
          <w:t>Processing of DstBlt</w:t>
        </w:r>
        <w:r>
          <w:rPr>
            <w:noProof/>
            <w:webHidden/>
          </w:rPr>
          <w:tab/>
        </w:r>
        <w:r>
          <w:rPr>
            <w:noProof/>
            <w:webHidden/>
          </w:rPr>
          <w:fldChar w:fldCharType="begin"/>
        </w:r>
        <w:r>
          <w:rPr>
            <w:noProof/>
            <w:webHidden/>
          </w:rPr>
          <w:instrText xml:space="preserve"> PAGEREF _Toc164817046 \h </w:instrText>
        </w:r>
        <w:r>
          <w:rPr>
            <w:noProof/>
            <w:webHidden/>
          </w:rPr>
        </w:r>
        <w:r>
          <w:rPr>
            <w:noProof/>
            <w:webHidden/>
          </w:rPr>
          <w:fldChar w:fldCharType="separate"/>
        </w:r>
        <w:r>
          <w:rPr>
            <w:noProof/>
            <w:webHidden/>
          </w:rPr>
          <w:t>164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47" w:history="1">
        <w:r w:rsidRPr="00BB557B">
          <w:rPr>
            <w:rStyle w:val="Hyperlink"/>
            <w:noProof/>
          </w:rPr>
          <w:t>3.2.5.1.1.1.2</w:t>
        </w:r>
        <w:r>
          <w:rPr>
            <w:rFonts w:asciiTheme="minorHAnsi" w:eastAsiaTheme="minorEastAsia" w:hAnsiTheme="minorHAnsi" w:cstheme="minorBidi"/>
            <w:noProof/>
            <w:sz w:val="22"/>
            <w:szCs w:val="22"/>
          </w:rPr>
          <w:tab/>
        </w:r>
        <w:r w:rsidRPr="00BB557B">
          <w:rPr>
            <w:rStyle w:val="Hyperlink"/>
            <w:noProof/>
          </w:rPr>
          <w:t>Processing of MultiDstBlt</w:t>
        </w:r>
        <w:r>
          <w:rPr>
            <w:noProof/>
            <w:webHidden/>
          </w:rPr>
          <w:tab/>
        </w:r>
        <w:r>
          <w:rPr>
            <w:noProof/>
            <w:webHidden/>
          </w:rPr>
          <w:fldChar w:fldCharType="begin"/>
        </w:r>
        <w:r>
          <w:rPr>
            <w:noProof/>
            <w:webHidden/>
          </w:rPr>
          <w:instrText xml:space="preserve"> PAGEREF _Toc164817047 \h </w:instrText>
        </w:r>
        <w:r>
          <w:rPr>
            <w:noProof/>
            <w:webHidden/>
          </w:rPr>
        </w:r>
        <w:r>
          <w:rPr>
            <w:noProof/>
            <w:webHidden/>
          </w:rPr>
          <w:fldChar w:fldCharType="separate"/>
        </w:r>
        <w:r>
          <w:rPr>
            <w:noProof/>
            <w:webHidden/>
          </w:rPr>
          <w:t>164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48" w:history="1">
        <w:r w:rsidRPr="00BB557B">
          <w:rPr>
            <w:rStyle w:val="Hyperlink"/>
            <w:noProof/>
          </w:rPr>
          <w:t>3.2.5.1.1.1.3</w:t>
        </w:r>
        <w:r>
          <w:rPr>
            <w:rFonts w:asciiTheme="minorHAnsi" w:eastAsiaTheme="minorEastAsia" w:hAnsiTheme="minorHAnsi" w:cstheme="minorBidi"/>
            <w:noProof/>
            <w:sz w:val="22"/>
            <w:szCs w:val="22"/>
          </w:rPr>
          <w:tab/>
        </w:r>
        <w:r w:rsidRPr="00BB557B">
          <w:rPr>
            <w:rStyle w:val="Hyperlink"/>
            <w:noProof/>
          </w:rPr>
          <w:t>Processing of PatBlt</w:t>
        </w:r>
        <w:r>
          <w:rPr>
            <w:noProof/>
            <w:webHidden/>
          </w:rPr>
          <w:tab/>
        </w:r>
        <w:r>
          <w:rPr>
            <w:noProof/>
            <w:webHidden/>
          </w:rPr>
          <w:fldChar w:fldCharType="begin"/>
        </w:r>
        <w:r>
          <w:rPr>
            <w:noProof/>
            <w:webHidden/>
          </w:rPr>
          <w:instrText xml:space="preserve"> PAGEREF _Toc164817048 \h </w:instrText>
        </w:r>
        <w:r>
          <w:rPr>
            <w:noProof/>
            <w:webHidden/>
          </w:rPr>
        </w:r>
        <w:r>
          <w:rPr>
            <w:noProof/>
            <w:webHidden/>
          </w:rPr>
          <w:fldChar w:fldCharType="separate"/>
        </w:r>
        <w:r>
          <w:rPr>
            <w:noProof/>
            <w:webHidden/>
          </w:rPr>
          <w:t>164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49" w:history="1">
        <w:r w:rsidRPr="00BB557B">
          <w:rPr>
            <w:rStyle w:val="Hyperlink"/>
            <w:noProof/>
          </w:rPr>
          <w:t>3.2.5.1.1.1.4</w:t>
        </w:r>
        <w:r>
          <w:rPr>
            <w:rFonts w:asciiTheme="minorHAnsi" w:eastAsiaTheme="minorEastAsia" w:hAnsiTheme="minorHAnsi" w:cstheme="minorBidi"/>
            <w:noProof/>
            <w:sz w:val="22"/>
            <w:szCs w:val="22"/>
          </w:rPr>
          <w:tab/>
        </w:r>
        <w:r w:rsidRPr="00BB557B">
          <w:rPr>
            <w:rStyle w:val="Hyperlink"/>
            <w:noProof/>
          </w:rPr>
          <w:t>Processing of MultiPatBlt</w:t>
        </w:r>
        <w:r>
          <w:rPr>
            <w:noProof/>
            <w:webHidden/>
          </w:rPr>
          <w:tab/>
        </w:r>
        <w:r>
          <w:rPr>
            <w:noProof/>
            <w:webHidden/>
          </w:rPr>
          <w:fldChar w:fldCharType="begin"/>
        </w:r>
        <w:r>
          <w:rPr>
            <w:noProof/>
            <w:webHidden/>
          </w:rPr>
          <w:instrText xml:space="preserve"> PAGEREF _Toc164817049 \h </w:instrText>
        </w:r>
        <w:r>
          <w:rPr>
            <w:noProof/>
            <w:webHidden/>
          </w:rPr>
        </w:r>
        <w:r>
          <w:rPr>
            <w:noProof/>
            <w:webHidden/>
          </w:rPr>
          <w:fldChar w:fldCharType="separate"/>
        </w:r>
        <w:r>
          <w:rPr>
            <w:noProof/>
            <w:webHidden/>
          </w:rPr>
          <w:t>164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0" w:history="1">
        <w:r w:rsidRPr="00BB557B">
          <w:rPr>
            <w:rStyle w:val="Hyperlink"/>
            <w:noProof/>
          </w:rPr>
          <w:t>3.2.5.1.1.1.5</w:t>
        </w:r>
        <w:r>
          <w:rPr>
            <w:rFonts w:asciiTheme="minorHAnsi" w:eastAsiaTheme="minorEastAsia" w:hAnsiTheme="minorHAnsi" w:cstheme="minorBidi"/>
            <w:noProof/>
            <w:sz w:val="22"/>
            <w:szCs w:val="22"/>
          </w:rPr>
          <w:tab/>
        </w:r>
        <w:r w:rsidRPr="00BB557B">
          <w:rPr>
            <w:rStyle w:val="Hyperlink"/>
            <w:noProof/>
          </w:rPr>
          <w:t>Processing of OpaqueRect</w:t>
        </w:r>
        <w:r>
          <w:rPr>
            <w:noProof/>
            <w:webHidden/>
          </w:rPr>
          <w:tab/>
        </w:r>
        <w:r>
          <w:rPr>
            <w:noProof/>
            <w:webHidden/>
          </w:rPr>
          <w:fldChar w:fldCharType="begin"/>
        </w:r>
        <w:r>
          <w:rPr>
            <w:noProof/>
            <w:webHidden/>
          </w:rPr>
          <w:instrText xml:space="preserve"> PAGEREF _Toc164817050 \h </w:instrText>
        </w:r>
        <w:r>
          <w:rPr>
            <w:noProof/>
            <w:webHidden/>
          </w:rPr>
        </w:r>
        <w:r>
          <w:rPr>
            <w:noProof/>
            <w:webHidden/>
          </w:rPr>
          <w:fldChar w:fldCharType="separate"/>
        </w:r>
        <w:r>
          <w:rPr>
            <w:noProof/>
            <w:webHidden/>
          </w:rPr>
          <w:t>164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1" w:history="1">
        <w:r w:rsidRPr="00BB557B">
          <w:rPr>
            <w:rStyle w:val="Hyperlink"/>
            <w:noProof/>
          </w:rPr>
          <w:t>3.2.5.1.1.1.6</w:t>
        </w:r>
        <w:r>
          <w:rPr>
            <w:rFonts w:asciiTheme="minorHAnsi" w:eastAsiaTheme="minorEastAsia" w:hAnsiTheme="minorHAnsi" w:cstheme="minorBidi"/>
            <w:noProof/>
            <w:sz w:val="22"/>
            <w:szCs w:val="22"/>
          </w:rPr>
          <w:tab/>
        </w:r>
        <w:r w:rsidRPr="00BB557B">
          <w:rPr>
            <w:rStyle w:val="Hyperlink"/>
            <w:noProof/>
          </w:rPr>
          <w:t>Processing of MultiOpaqueRect</w:t>
        </w:r>
        <w:r>
          <w:rPr>
            <w:noProof/>
            <w:webHidden/>
          </w:rPr>
          <w:tab/>
        </w:r>
        <w:r>
          <w:rPr>
            <w:noProof/>
            <w:webHidden/>
          </w:rPr>
          <w:fldChar w:fldCharType="begin"/>
        </w:r>
        <w:r>
          <w:rPr>
            <w:noProof/>
            <w:webHidden/>
          </w:rPr>
          <w:instrText xml:space="preserve"> PAGEREF _Toc164817051 \h </w:instrText>
        </w:r>
        <w:r>
          <w:rPr>
            <w:noProof/>
            <w:webHidden/>
          </w:rPr>
        </w:r>
        <w:r>
          <w:rPr>
            <w:noProof/>
            <w:webHidden/>
          </w:rPr>
          <w:fldChar w:fldCharType="separate"/>
        </w:r>
        <w:r>
          <w:rPr>
            <w:noProof/>
            <w:webHidden/>
          </w:rPr>
          <w:t>165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2" w:history="1">
        <w:r w:rsidRPr="00BB557B">
          <w:rPr>
            <w:rStyle w:val="Hyperlink"/>
            <w:noProof/>
          </w:rPr>
          <w:t>3.2.5.1.1.1.7</w:t>
        </w:r>
        <w:r>
          <w:rPr>
            <w:rFonts w:asciiTheme="minorHAnsi" w:eastAsiaTheme="minorEastAsia" w:hAnsiTheme="minorHAnsi" w:cstheme="minorBidi"/>
            <w:noProof/>
            <w:sz w:val="22"/>
            <w:szCs w:val="22"/>
          </w:rPr>
          <w:tab/>
        </w:r>
        <w:r w:rsidRPr="00BB557B">
          <w:rPr>
            <w:rStyle w:val="Hyperlink"/>
            <w:noProof/>
          </w:rPr>
          <w:t>Processing of ScrBlt</w:t>
        </w:r>
        <w:r>
          <w:rPr>
            <w:noProof/>
            <w:webHidden/>
          </w:rPr>
          <w:tab/>
        </w:r>
        <w:r>
          <w:rPr>
            <w:noProof/>
            <w:webHidden/>
          </w:rPr>
          <w:fldChar w:fldCharType="begin"/>
        </w:r>
        <w:r>
          <w:rPr>
            <w:noProof/>
            <w:webHidden/>
          </w:rPr>
          <w:instrText xml:space="preserve"> PAGEREF _Toc164817052 \h </w:instrText>
        </w:r>
        <w:r>
          <w:rPr>
            <w:noProof/>
            <w:webHidden/>
          </w:rPr>
        </w:r>
        <w:r>
          <w:rPr>
            <w:noProof/>
            <w:webHidden/>
          </w:rPr>
          <w:fldChar w:fldCharType="separate"/>
        </w:r>
        <w:r>
          <w:rPr>
            <w:noProof/>
            <w:webHidden/>
          </w:rPr>
          <w:t>165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3" w:history="1">
        <w:r w:rsidRPr="00BB557B">
          <w:rPr>
            <w:rStyle w:val="Hyperlink"/>
            <w:noProof/>
          </w:rPr>
          <w:t>3.2.5.1.1.1.8</w:t>
        </w:r>
        <w:r>
          <w:rPr>
            <w:rFonts w:asciiTheme="minorHAnsi" w:eastAsiaTheme="minorEastAsia" w:hAnsiTheme="minorHAnsi" w:cstheme="minorBidi"/>
            <w:noProof/>
            <w:sz w:val="22"/>
            <w:szCs w:val="22"/>
          </w:rPr>
          <w:tab/>
        </w:r>
        <w:r w:rsidRPr="00BB557B">
          <w:rPr>
            <w:rStyle w:val="Hyperlink"/>
            <w:noProof/>
          </w:rPr>
          <w:t>Processing of MultiScrBlt</w:t>
        </w:r>
        <w:r>
          <w:rPr>
            <w:noProof/>
            <w:webHidden/>
          </w:rPr>
          <w:tab/>
        </w:r>
        <w:r>
          <w:rPr>
            <w:noProof/>
            <w:webHidden/>
          </w:rPr>
          <w:fldChar w:fldCharType="begin"/>
        </w:r>
        <w:r>
          <w:rPr>
            <w:noProof/>
            <w:webHidden/>
          </w:rPr>
          <w:instrText xml:space="preserve"> PAGEREF _Toc164817053 \h </w:instrText>
        </w:r>
        <w:r>
          <w:rPr>
            <w:noProof/>
            <w:webHidden/>
          </w:rPr>
        </w:r>
        <w:r>
          <w:rPr>
            <w:noProof/>
            <w:webHidden/>
          </w:rPr>
          <w:fldChar w:fldCharType="separate"/>
        </w:r>
        <w:r>
          <w:rPr>
            <w:noProof/>
            <w:webHidden/>
          </w:rPr>
          <w:t>165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4" w:history="1">
        <w:r w:rsidRPr="00BB557B">
          <w:rPr>
            <w:rStyle w:val="Hyperlink"/>
            <w:noProof/>
          </w:rPr>
          <w:t>3.2.5.1.1.1.9</w:t>
        </w:r>
        <w:r>
          <w:rPr>
            <w:rFonts w:asciiTheme="minorHAnsi" w:eastAsiaTheme="minorEastAsia" w:hAnsiTheme="minorHAnsi" w:cstheme="minorBidi"/>
            <w:noProof/>
            <w:sz w:val="22"/>
            <w:szCs w:val="22"/>
          </w:rPr>
          <w:tab/>
        </w:r>
        <w:r w:rsidRPr="00BB557B">
          <w:rPr>
            <w:rStyle w:val="Hyperlink"/>
            <w:noProof/>
          </w:rPr>
          <w:t>Processing of MemBlt</w:t>
        </w:r>
        <w:r>
          <w:rPr>
            <w:noProof/>
            <w:webHidden/>
          </w:rPr>
          <w:tab/>
        </w:r>
        <w:r>
          <w:rPr>
            <w:noProof/>
            <w:webHidden/>
          </w:rPr>
          <w:fldChar w:fldCharType="begin"/>
        </w:r>
        <w:r>
          <w:rPr>
            <w:noProof/>
            <w:webHidden/>
          </w:rPr>
          <w:instrText xml:space="preserve"> PAGEREF _Toc164817054 \h </w:instrText>
        </w:r>
        <w:r>
          <w:rPr>
            <w:noProof/>
            <w:webHidden/>
          </w:rPr>
        </w:r>
        <w:r>
          <w:rPr>
            <w:noProof/>
            <w:webHidden/>
          </w:rPr>
          <w:fldChar w:fldCharType="separate"/>
        </w:r>
        <w:r>
          <w:rPr>
            <w:noProof/>
            <w:webHidden/>
          </w:rPr>
          <w:t>165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5" w:history="1">
        <w:r w:rsidRPr="00BB557B">
          <w:rPr>
            <w:rStyle w:val="Hyperlink"/>
            <w:noProof/>
          </w:rPr>
          <w:t>3.2.5.1.1.1.10</w:t>
        </w:r>
        <w:r>
          <w:rPr>
            <w:rFonts w:asciiTheme="minorHAnsi" w:eastAsiaTheme="minorEastAsia" w:hAnsiTheme="minorHAnsi" w:cstheme="minorBidi"/>
            <w:noProof/>
            <w:sz w:val="22"/>
            <w:szCs w:val="22"/>
          </w:rPr>
          <w:tab/>
        </w:r>
        <w:r w:rsidRPr="00BB557B">
          <w:rPr>
            <w:rStyle w:val="Hyperlink"/>
            <w:noProof/>
          </w:rPr>
          <w:t>Processing of Mem3Blt</w:t>
        </w:r>
        <w:r>
          <w:rPr>
            <w:noProof/>
            <w:webHidden/>
          </w:rPr>
          <w:tab/>
        </w:r>
        <w:r>
          <w:rPr>
            <w:noProof/>
            <w:webHidden/>
          </w:rPr>
          <w:fldChar w:fldCharType="begin"/>
        </w:r>
        <w:r>
          <w:rPr>
            <w:noProof/>
            <w:webHidden/>
          </w:rPr>
          <w:instrText xml:space="preserve"> PAGEREF _Toc164817055 \h </w:instrText>
        </w:r>
        <w:r>
          <w:rPr>
            <w:noProof/>
            <w:webHidden/>
          </w:rPr>
        </w:r>
        <w:r>
          <w:rPr>
            <w:noProof/>
            <w:webHidden/>
          </w:rPr>
          <w:fldChar w:fldCharType="separate"/>
        </w:r>
        <w:r>
          <w:rPr>
            <w:noProof/>
            <w:webHidden/>
          </w:rPr>
          <w:t>165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6" w:history="1">
        <w:r w:rsidRPr="00BB557B">
          <w:rPr>
            <w:rStyle w:val="Hyperlink"/>
            <w:noProof/>
          </w:rPr>
          <w:t>3.2.5.1.1.1.11</w:t>
        </w:r>
        <w:r>
          <w:rPr>
            <w:rFonts w:asciiTheme="minorHAnsi" w:eastAsiaTheme="minorEastAsia" w:hAnsiTheme="minorHAnsi" w:cstheme="minorBidi"/>
            <w:noProof/>
            <w:sz w:val="22"/>
            <w:szCs w:val="22"/>
          </w:rPr>
          <w:tab/>
        </w:r>
        <w:r w:rsidRPr="00BB557B">
          <w:rPr>
            <w:rStyle w:val="Hyperlink"/>
            <w:noProof/>
          </w:rPr>
          <w:t>Processing of LineTo</w:t>
        </w:r>
        <w:r>
          <w:rPr>
            <w:noProof/>
            <w:webHidden/>
          </w:rPr>
          <w:tab/>
        </w:r>
        <w:r>
          <w:rPr>
            <w:noProof/>
            <w:webHidden/>
          </w:rPr>
          <w:fldChar w:fldCharType="begin"/>
        </w:r>
        <w:r>
          <w:rPr>
            <w:noProof/>
            <w:webHidden/>
          </w:rPr>
          <w:instrText xml:space="preserve"> PAGEREF _Toc164817056 \h </w:instrText>
        </w:r>
        <w:r>
          <w:rPr>
            <w:noProof/>
            <w:webHidden/>
          </w:rPr>
        </w:r>
        <w:r>
          <w:rPr>
            <w:noProof/>
            <w:webHidden/>
          </w:rPr>
          <w:fldChar w:fldCharType="separate"/>
        </w:r>
        <w:r>
          <w:rPr>
            <w:noProof/>
            <w:webHidden/>
          </w:rPr>
          <w:t>166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7" w:history="1">
        <w:r w:rsidRPr="00BB557B">
          <w:rPr>
            <w:rStyle w:val="Hyperlink"/>
            <w:noProof/>
          </w:rPr>
          <w:t>3.2.5.1.1.1.12</w:t>
        </w:r>
        <w:r>
          <w:rPr>
            <w:rFonts w:asciiTheme="minorHAnsi" w:eastAsiaTheme="minorEastAsia" w:hAnsiTheme="minorHAnsi" w:cstheme="minorBidi"/>
            <w:noProof/>
            <w:sz w:val="22"/>
            <w:szCs w:val="22"/>
          </w:rPr>
          <w:tab/>
        </w:r>
        <w:r w:rsidRPr="00BB557B">
          <w:rPr>
            <w:rStyle w:val="Hyperlink"/>
            <w:noProof/>
          </w:rPr>
          <w:t>Processing of SaveBitmap</w:t>
        </w:r>
        <w:r>
          <w:rPr>
            <w:noProof/>
            <w:webHidden/>
          </w:rPr>
          <w:tab/>
        </w:r>
        <w:r>
          <w:rPr>
            <w:noProof/>
            <w:webHidden/>
          </w:rPr>
          <w:fldChar w:fldCharType="begin"/>
        </w:r>
        <w:r>
          <w:rPr>
            <w:noProof/>
            <w:webHidden/>
          </w:rPr>
          <w:instrText xml:space="preserve"> PAGEREF _Toc164817057 \h </w:instrText>
        </w:r>
        <w:r>
          <w:rPr>
            <w:noProof/>
            <w:webHidden/>
          </w:rPr>
        </w:r>
        <w:r>
          <w:rPr>
            <w:noProof/>
            <w:webHidden/>
          </w:rPr>
          <w:fldChar w:fldCharType="separate"/>
        </w:r>
        <w:r>
          <w:rPr>
            <w:noProof/>
            <w:webHidden/>
          </w:rPr>
          <w:t>166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8" w:history="1">
        <w:r w:rsidRPr="00BB557B">
          <w:rPr>
            <w:rStyle w:val="Hyperlink"/>
            <w:noProof/>
          </w:rPr>
          <w:t>3.2.5.1.1.1.13</w:t>
        </w:r>
        <w:r>
          <w:rPr>
            <w:rFonts w:asciiTheme="minorHAnsi" w:eastAsiaTheme="minorEastAsia" w:hAnsiTheme="minorHAnsi" w:cstheme="minorBidi"/>
            <w:noProof/>
            <w:sz w:val="22"/>
            <w:szCs w:val="22"/>
          </w:rPr>
          <w:tab/>
        </w:r>
        <w:r w:rsidRPr="00BB557B">
          <w:rPr>
            <w:rStyle w:val="Hyperlink"/>
            <w:noProof/>
          </w:rPr>
          <w:t>Processing of GlyphIndex</w:t>
        </w:r>
        <w:r>
          <w:rPr>
            <w:noProof/>
            <w:webHidden/>
          </w:rPr>
          <w:tab/>
        </w:r>
        <w:r>
          <w:rPr>
            <w:noProof/>
            <w:webHidden/>
          </w:rPr>
          <w:fldChar w:fldCharType="begin"/>
        </w:r>
        <w:r>
          <w:rPr>
            <w:noProof/>
            <w:webHidden/>
          </w:rPr>
          <w:instrText xml:space="preserve"> PAGEREF _Toc164817058 \h </w:instrText>
        </w:r>
        <w:r>
          <w:rPr>
            <w:noProof/>
            <w:webHidden/>
          </w:rPr>
        </w:r>
        <w:r>
          <w:rPr>
            <w:noProof/>
            <w:webHidden/>
          </w:rPr>
          <w:fldChar w:fldCharType="separate"/>
        </w:r>
        <w:r>
          <w:rPr>
            <w:noProof/>
            <w:webHidden/>
          </w:rPr>
          <w:t>166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59" w:history="1">
        <w:r w:rsidRPr="00BB557B">
          <w:rPr>
            <w:rStyle w:val="Hyperlink"/>
            <w:noProof/>
          </w:rPr>
          <w:t>3.2.5.1.1.1.14</w:t>
        </w:r>
        <w:r>
          <w:rPr>
            <w:rFonts w:asciiTheme="minorHAnsi" w:eastAsiaTheme="minorEastAsia" w:hAnsiTheme="minorHAnsi" w:cstheme="minorBidi"/>
            <w:noProof/>
            <w:sz w:val="22"/>
            <w:szCs w:val="22"/>
          </w:rPr>
          <w:tab/>
        </w:r>
        <w:r w:rsidRPr="00BB557B">
          <w:rPr>
            <w:rStyle w:val="Hyperlink"/>
            <w:noProof/>
          </w:rPr>
          <w:t>Processing of FastIndex</w:t>
        </w:r>
        <w:r>
          <w:rPr>
            <w:noProof/>
            <w:webHidden/>
          </w:rPr>
          <w:tab/>
        </w:r>
        <w:r>
          <w:rPr>
            <w:noProof/>
            <w:webHidden/>
          </w:rPr>
          <w:fldChar w:fldCharType="begin"/>
        </w:r>
        <w:r>
          <w:rPr>
            <w:noProof/>
            <w:webHidden/>
          </w:rPr>
          <w:instrText xml:space="preserve"> PAGEREF _Toc164817059 \h </w:instrText>
        </w:r>
        <w:r>
          <w:rPr>
            <w:noProof/>
            <w:webHidden/>
          </w:rPr>
        </w:r>
        <w:r>
          <w:rPr>
            <w:noProof/>
            <w:webHidden/>
          </w:rPr>
          <w:fldChar w:fldCharType="separate"/>
        </w:r>
        <w:r>
          <w:rPr>
            <w:noProof/>
            <w:webHidden/>
          </w:rPr>
          <w:t>166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60" w:history="1">
        <w:r w:rsidRPr="00BB557B">
          <w:rPr>
            <w:rStyle w:val="Hyperlink"/>
            <w:noProof/>
          </w:rPr>
          <w:t>3.2.5.1.1.1.15</w:t>
        </w:r>
        <w:r>
          <w:rPr>
            <w:rFonts w:asciiTheme="minorHAnsi" w:eastAsiaTheme="minorEastAsia" w:hAnsiTheme="minorHAnsi" w:cstheme="minorBidi"/>
            <w:noProof/>
            <w:sz w:val="22"/>
            <w:szCs w:val="22"/>
          </w:rPr>
          <w:tab/>
        </w:r>
        <w:r w:rsidRPr="00BB557B">
          <w:rPr>
            <w:rStyle w:val="Hyperlink"/>
            <w:noProof/>
          </w:rPr>
          <w:t>Processing of FastGlyph</w:t>
        </w:r>
        <w:r>
          <w:rPr>
            <w:noProof/>
            <w:webHidden/>
          </w:rPr>
          <w:tab/>
        </w:r>
        <w:r>
          <w:rPr>
            <w:noProof/>
            <w:webHidden/>
          </w:rPr>
          <w:fldChar w:fldCharType="begin"/>
        </w:r>
        <w:r>
          <w:rPr>
            <w:noProof/>
            <w:webHidden/>
          </w:rPr>
          <w:instrText xml:space="preserve"> PAGEREF _Toc164817060 \h </w:instrText>
        </w:r>
        <w:r>
          <w:rPr>
            <w:noProof/>
            <w:webHidden/>
          </w:rPr>
        </w:r>
        <w:r>
          <w:rPr>
            <w:noProof/>
            <w:webHidden/>
          </w:rPr>
          <w:fldChar w:fldCharType="separate"/>
        </w:r>
        <w:r>
          <w:rPr>
            <w:noProof/>
            <w:webHidden/>
          </w:rPr>
          <w:t>166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61" w:history="1">
        <w:r w:rsidRPr="00BB557B">
          <w:rPr>
            <w:rStyle w:val="Hyperlink"/>
            <w:noProof/>
          </w:rPr>
          <w:t>3.2.5.1.1.1.16</w:t>
        </w:r>
        <w:r>
          <w:rPr>
            <w:rFonts w:asciiTheme="minorHAnsi" w:eastAsiaTheme="minorEastAsia" w:hAnsiTheme="minorHAnsi" w:cstheme="minorBidi"/>
            <w:noProof/>
            <w:sz w:val="22"/>
            <w:szCs w:val="22"/>
          </w:rPr>
          <w:tab/>
        </w:r>
        <w:r w:rsidRPr="00BB557B">
          <w:rPr>
            <w:rStyle w:val="Hyperlink"/>
            <w:noProof/>
          </w:rPr>
          <w:t>Processing of PolygonSC</w:t>
        </w:r>
        <w:r>
          <w:rPr>
            <w:noProof/>
            <w:webHidden/>
          </w:rPr>
          <w:tab/>
        </w:r>
        <w:r>
          <w:rPr>
            <w:noProof/>
            <w:webHidden/>
          </w:rPr>
          <w:fldChar w:fldCharType="begin"/>
        </w:r>
        <w:r>
          <w:rPr>
            <w:noProof/>
            <w:webHidden/>
          </w:rPr>
          <w:instrText xml:space="preserve"> PAGEREF _Toc164817061 \h </w:instrText>
        </w:r>
        <w:r>
          <w:rPr>
            <w:noProof/>
            <w:webHidden/>
          </w:rPr>
        </w:r>
        <w:r>
          <w:rPr>
            <w:noProof/>
            <w:webHidden/>
          </w:rPr>
          <w:fldChar w:fldCharType="separate"/>
        </w:r>
        <w:r>
          <w:rPr>
            <w:noProof/>
            <w:webHidden/>
          </w:rPr>
          <w:t>167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62" w:history="1">
        <w:r w:rsidRPr="00BB557B">
          <w:rPr>
            <w:rStyle w:val="Hyperlink"/>
            <w:noProof/>
          </w:rPr>
          <w:t>3.2.5.1.1.1.17</w:t>
        </w:r>
        <w:r>
          <w:rPr>
            <w:rFonts w:asciiTheme="minorHAnsi" w:eastAsiaTheme="minorEastAsia" w:hAnsiTheme="minorHAnsi" w:cstheme="minorBidi"/>
            <w:noProof/>
            <w:sz w:val="22"/>
            <w:szCs w:val="22"/>
          </w:rPr>
          <w:tab/>
        </w:r>
        <w:r w:rsidRPr="00BB557B">
          <w:rPr>
            <w:rStyle w:val="Hyperlink"/>
            <w:noProof/>
          </w:rPr>
          <w:t>Processing of PolygonCB</w:t>
        </w:r>
        <w:r>
          <w:rPr>
            <w:noProof/>
            <w:webHidden/>
          </w:rPr>
          <w:tab/>
        </w:r>
        <w:r>
          <w:rPr>
            <w:noProof/>
            <w:webHidden/>
          </w:rPr>
          <w:fldChar w:fldCharType="begin"/>
        </w:r>
        <w:r>
          <w:rPr>
            <w:noProof/>
            <w:webHidden/>
          </w:rPr>
          <w:instrText xml:space="preserve"> PAGEREF _Toc164817062 \h </w:instrText>
        </w:r>
        <w:r>
          <w:rPr>
            <w:noProof/>
            <w:webHidden/>
          </w:rPr>
        </w:r>
        <w:r>
          <w:rPr>
            <w:noProof/>
            <w:webHidden/>
          </w:rPr>
          <w:fldChar w:fldCharType="separate"/>
        </w:r>
        <w:r>
          <w:rPr>
            <w:noProof/>
            <w:webHidden/>
          </w:rPr>
          <w:t>167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63" w:history="1">
        <w:r w:rsidRPr="00BB557B">
          <w:rPr>
            <w:rStyle w:val="Hyperlink"/>
            <w:noProof/>
          </w:rPr>
          <w:t>3.2.5.1.1.1.18</w:t>
        </w:r>
        <w:r>
          <w:rPr>
            <w:rFonts w:asciiTheme="minorHAnsi" w:eastAsiaTheme="minorEastAsia" w:hAnsiTheme="minorHAnsi" w:cstheme="minorBidi"/>
            <w:noProof/>
            <w:sz w:val="22"/>
            <w:szCs w:val="22"/>
          </w:rPr>
          <w:tab/>
        </w:r>
        <w:r w:rsidRPr="00BB557B">
          <w:rPr>
            <w:rStyle w:val="Hyperlink"/>
            <w:noProof/>
          </w:rPr>
          <w:t>Processing of Polyline</w:t>
        </w:r>
        <w:r>
          <w:rPr>
            <w:noProof/>
            <w:webHidden/>
          </w:rPr>
          <w:tab/>
        </w:r>
        <w:r>
          <w:rPr>
            <w:noProof/>
            <w:webHidden/>
          </w:rPr>
          <w:fldChar w:fldCharType="begin"/>
        </w:r>
        <w:r>
          <w:rPr>
            <w:noProof/>
            <w:webHidden/>
          </w:rPr>
          <w:instrText xml:space="preserve"> PAGEREF _Toc164817063 \h </w:instrText>
        </w:r>
        <w:r>
          <w:rPr>
            <w:noProof/>
            <w:webHidden/>
          </w:rPr>
        </w:r>
        <w:r>
          <w:rPr>
            <w:noProof/>
            <w:webHidden/>
          </w:rPr>
          <w:fldChar w:fldCharType="separate"/>
        </w:r>
        <w:r>
          <w:rPr>
            <w:noProof/>
            <w:webHidden/>
          </w:rPr>
          <w:t>167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64" w:history="1">
        <w:r w:rsidRPr="00BB557B">
          <w:rPr>
            <w:rStyle w:val="Hyperlink"/>
            <w:noProof/>
          </w:rPr>
          <w:t>3.2.5.1.1.1.19</w:t>
        </w:r>
        <w:r>
          <w:rPr>
            <w:rFonts w:asciiTheme="minorHAnsi" w:eastAsiaTheme="minorEastAsia" w:hAnsiTheme="minorHAnsi" w:cstheme="minorBidi"/>
            <w:noProof/>
            <w:sz w:val="22"/>
            <w:szCs w:val="22"/>
          </w:rPr>
          <w:tab/>
        </w:r>
        <w:r w:rsidRPr="00BB557B">
          <w:rPr>
            <w:rStyle w:val="Hyperlink"/>
            <w:noProof/>
          </w:rPr>
          <w:t>Processing of EllipseSC</w:t>
        </w:r>
        <w:r>
          <w:rPr>
            <w:noProof/>
            <w:webHidden/>
          </w:rPr>
          <w:tab/>
        </w:r>
        <w:r>
          <w:rPr>
            <w:noProof/>
            <w:webHidden/>
          </w:rPr>
          <w:fldChar w:fldCharType="begin"/>
        </w:r>
        <w:r>
          <w:rPr>
            <w:noProof/>
            <w:webHidden/>
          </w:rPr>
          <w:instrText xml:space="preserve"> PAGEREF _Toc164817064 \h </w:instrText>
        </w:r>
        <w:r>
          <w:rPr>
            <w:noProof/>
            <w:webHidden/>
          </w:rPr>
        </w:r>
        <w:r>
          <w:rPr>
            <w:noProof/>
            <w:webHidden/>
          </w:rPr>
          <w:fldChar w:fldCharType="separate"/>
        </w:r>
        <w:r>
          <w:rPr>
            <w:noProof/>
            <w:webHidden/>
          </w:rPr>
          <w:t>167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65" w:history="1">
        <w:r w:rsidRPr="00BB557B">
          <w:rPr>
            <w:rStyle w:val="Hyperlink"/>
            <w:noProof/>
          </w:rPr>
          <w:t>3.2.5.1.1.1.20</w:t>
        </w:r>
        <w:r>
          <w:rPr>
            <w:rFonts w:asciiTheme="minorHAnsi" w:eastAsiaTheme="minorEastAsia" w:hAnsiTheme="minorHAnsi" w:cstheme="minorBidi"/>
            <w:noProof/>
            <w:sz w:val="22"/>
            <w:szCs w:val="22"/>
          </w:rPr>
          <w:tab/>
        </w:r>
        <w:r w:rsidRPr="00BB557B">
          <w:rPr>
            <w:rStyle w:val="Hyperlink"/>
            <w:noProof/>
          </w:rPr>
          <w:t>Processing of EllipseCB</w:t>
        </w:r>
        <w:r>
          <w:rPr>
            <w:noProof/>
            <w:webHidden/>
          </w:rPr>
          <w:tab/>
        </w:r>
        <w:r>
          <w:rPr>
            <w:noProof/>
            <w:webHidden/>
          </w:rPr>
          <w:fldChar w:fldCharType="begin"/>
        </w:r>
        <w:r>
          <w:rPr>
            <w:noProof/>
            <w:webHidden/>
          </w:rPr>
          <w:instrText xml:space="preserve"> PAGEREF _Toc164817065 \h </w:instrText>
        </w:r>
        <w:r>
          <w:rPr>
            <w:noProof/>
            <w:webHidden/>
          </w:rPr>
        </w:r>
        <w:r>
          <w:rPr>
            <w:noProof/>
            <w:webHidden/>
          </w:rPr>
          <w:fldChar w:fldCharType="separate"/>
        </w:r>
        <w:r>
          <w:rPr>
            <w:noProof/>
            <w:webHidden/>
          </w:rPr>
          <w:t>167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66" w:history="1">
        <w:r w:rsidRPr="00BB557B">
          <w:rPr>
            <w:rStyle w:val="Hyperlink"/>
            <w:noProof/>
          </w:rPr>
          <w:t>3.2.5.1.1.1.21</w:t>
        </w:r>
        <w:r>
          <w:rPr>
            <w:rFonts w:asciiTheme="minorHAnsi" w:eastAsiaTheme="minorEastAsia" w:hAnsiTheme="minorHAnsi" w:cstheme="minorBidi"/>
            <w:noProof/>
            <w:sz w:val="22"/>
            <w:szCs w:val="22"/>
          </w:rPr>
          <w:tab/>
        </w:r>
        <w:r w:rsidRPr="00BB557B">
          <w:rPr>
            <w:rStyle w:val="Hyperlink"/>
            <w:noProof/>
          </w:rPr>
          <w:t>Processing of DrawNineGrid</w:t>
        </w:r>
        <w:r>
          <w:rPr>
            <w:noProof/>
            <w:webHidden/>
          </w:rPr>
          <w:tab/>
        </w:r>
        <w:r>
          <w:rPr>
            <w:noProof/>
            <w:webHidden/>
          </w:rPr>
          <w:fldChar w:fldCharType="begin"/>
        </w:r>
        <w:r>
          <w:rPr>
            <w:noProof/>
            <w:webHidden/>
          </w:rPr>
          <w:instrText xml:space="preserve"> PAGEREF _Toc164817066 \h </w:instrText>
        </w:r>
        <w:r>
          <w:rPr>
            <w:noProof/>
            <w:webHidden/>
          </w:rPr>
        </w:r>
        <w:r>
          <w:rPr>
            <w:noProof/>
            <w:webHidden/>
          </w:rPr>
          <w:fldChar w:fldCharType="separate"/>
        </w:r>
        <w:r>
          <w:rPr>
            <w:noProof/>
            <w:webHidden/>
          </w:rPr>
          <w:t>167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67" w:history="1">
        <w:r w:rsidRPr="00BB557B">
          <w:rPr>
            <w:rStyle w:val="Hyperlink"/>
            <w:noProof/>
          </w:rPr>
          <w:t>3.2.5.1.1.1.22</w:t>
        </w:r>
        <w:r>
          <w:rPr>
            <w:rFonts w:asciiTheme="minorHAnsi" w:eastAsiaTheme="minorEastAsia" w:hAnsiTheme="minorHAnsi" w:cstheme="minorBidi"/>
            <w:noProof/>
            <w:sz w:val="22"/>
            <w:szCs w:val="22"/>
          </w:rPr>
          <w:tab/>
        </w:r>
        <w:r w:rsidRPr="00BB557B">
          <w:rPr>
            <w:rStyle w:val="Hyperlink"/>
            <w:noProof/>
          </w:rPr>
          <w:t>Processing of MultiDrawNineGrid</w:t>
        </w:r>
        <w:r>
          <w:rPr>
            <w:noProof/>
            <w:webHidden/>
          </w:rPr>
          <w:tab/>
        </w:r>
        <w:r>
          <w:rPr>
            <w:noProof/>
            <w:webHidden/>
          </w:rPr>
          <w:fldChar w:fldCharType="begin"/>
        </w:r>
        <w:r>
          <w:rPr>
            <w:noProof/>
            <w:webHidden/>
          </w:rPr>
          <w:instrText xml:space="preserve"> PAGEREF _Toc164817067 \h </w:instrText>
        </w:r>
        <w:r>
          <w:rPr>
            <w:noProof/>
            <w:webHidden/>
          </w:rPr>
        </w:r>
        <w:r>
          <w:rPr>
            <w:noProof/>
            <w:webHidden/>
          </w:rPr>
          <w:fldChar w:fldCharType="separate"/>
        </w:r>
        <w:r>
          <w:rPr>
            <w:noProof/>
            <w:webHidden/>
          </w:rPr>
          <w:t>168</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68" w:history="1">
        <w:r w:rsidRPr="00BB557B">
          <w:rPr>
            <w:rStyle w:val="Hyperlink"/>
            <w:noProof/>
          </w:rPr>
          <w:t>3.2.5.1.2</w:t>
        </w:r>
        <w:r>
          <w:rPr>
            <w:rFonts w:asciiTheme="minorHAnsi" w:eastAsiaTheme="minorEastAsia" w:hAnsiTheme="minorHAnsi" w:cstheme="minorBidi"/>
            <w:noProof/>
            <w:sz w:val="22"/>
            <w:szCs w:val="22"/>
          </w:rPr>
          <w:tab/>
        </w:r>
        <w:r w:rsidRPr="00BB557B">
          <w:rPr>
            <w:rStyle w:val="Hyperlink"/>
            <w:noProof/>
          </w:rPr>
          <w:t>Secondary Drawing Orders</w:t>
        </w:r>
        <w:r>
          <w:rPr>
            <w:noProof/>
            <w:webHidden/>
          </w:rPr>
          <w:tab/>
        </w:r>
        <w:r>
          <w:rPr>
            <w:noProof/>
            <w:webHidden/>
          </w:rPr>
          <w:fldChar w:fldCharType="begin"/>
        </w:r>
        <w:r>
          <w:rPr>
            <w:noProof/>
            <w:webHidden/>
          </w:rPr>
          <w:instrText xml:space="preserve"> PAGEREF _Toc164817068 \h </w:instrText>
        </w:r>
        <w:r>
          <w:rPr>
            <w:noProof/>
            <w:webHidden/>
          </w:rPr>
        </w:r>
        <w:r>
          <w:rPr>
            <w:noProof/>
            <w:webHidden/>
          </w:rPr>
          <w:fldChar w:fldCharType="separate"/>
        </w:r>
        <w:r>
          <w:rPr>
            <w:noProof/>
            <w:webHidden/>
          </w:rPr>
          <w:t>168</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69" w:history="1">
        <w:r w:rsidRPr="00BB557B">
          <w:rPr>
            <w:rStyle w:val="Hyperlink"/>
            <w:noProof/>
          </w:rPr>
          <w:t>3.2.5.1.2.1</w:t>
        </w:r>
        <w:r>
          <w:rPr>
            <w:rFonts w:asciiTheme="minorHAnsi" w:eastAsiaTheme="minorEastAsia" w:hAnsiTheme="minorHAnsi" w:cstheme="minorBidi"/>
            <w:noProof/>
            <w:sz w:val="22"/>
            <w:szCs w:val="22"/>
          </w:rPr>
          <w:tab/>
        </w:r>
        <w:r w:rsidRPr="00BB557B">
          <w:rPr>
            <w:rStyle w:val="Hyperlink"/>
            <w:noProof/>
          </w:rPr>
          <w:t>Processing Secondary Drawing Orders</w:t>
        </w:r>
        <w:r>
          <w:rPr>
            <w:noProof/>
            <w:webHidden/>
          </w:rPr>
          <w:tab/>
        </w:r>
        <w:r>
          <w:rPr>
            <w:noProof/>
            <w:webHidden/>
          </w:rPr>
          <w:fldChar w:fldCharType="begin"/>
        </w:r>
        <w:r>
          <w:rPr>
            <w:noProof/>
            <w:webHidden/>
          </w:rPr>
          <w:instrText xml:space="preserve"> PAGEREF _Toc164817069 \h </w:instrText>
        </w:r>
        <w:r>
          <w:rPr>
            <w:noProof/>
            <w:webHidden/>
          </w:rPr>
        </w:r>
        <w:r>
          <w:rPr>
            <w:noProof/>
            <w:webHidden/>
          </w:rPr>
          <w:fldChar w:fldCharType="separate"/>
        </w:r>
        <w:r>
          <w:rPr>
            <w:noProof/>
            <w:webHidden/>
          </w:rPr>
          <w:t>168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70" w:history="1">
        <w:r w:rsidRPr="00BB557B">
          <w:rPr>
            <w:rStyle w:val="Hyperlink"/>
            <w:noProof/>
          </w:rPr>
          <w:t>3.2.5.1.2.1.1</w:t>
        </w:r>
        <w:r>
          <w:rPr>
            <w:rFonts w:asciiTheme="minorHAnsi" w:eastAsiaTheme="minorEastAsia" w:hAnsiTheme="minorHAnsi" w:cstheme="minorBidi"/>
            <w:noProof/>
            <w:sz w:val="22"/>
            <w:szCs w:val="22"/>
          </w:rPr>
          <w:tab/>
        </w:r>
        <w:r w:rsidRPr="00BB557B">
          <w:rPr>
            <w:rStyle w:val="Hyperlink"/>
            <w:noProof/>
          </w:rPr>
          <w:t>Processing of Cache Bitmap (Revision 1)</w:t>
        </w:r>
        <w:r>
          <w:rPr>
            <w:noProof/>
            <w:webHidden/>
          </w:rPr>
          <w:tab/>
        </w:r>
        <w:r>
          <w:rPr>
            <w:noProof/>
            <w:webHidden/>
          </w:rPr>
          <w:fldChar w:fldCharType="begin"/>
        </w:r>
        <w:r>
          <w:rPr>
            <w:noProof/>
            <w:webHidden/>
          </w:rPr>
          <w:instrText xml:space="preserve"> PAGEREF _Toc164817070 \h </w:instrText>
        </w:r>
        <w:r>
          <w:rPr>
            <w:noProof/>
            <w:webHidden/>
          </w:rPr>
        </w:r>
        <w:r>
          <w:rPr>
            <w:noProof/>
            <w:webHidden/>
          </w:rPr>
          <w:fldChar w:fldCharType="separate"/>
        </w:r>
        <w:r>
          <w:rPr>
            <w:noProof/>
            <w:webHidden/>
          </w:rPr>
          <w:t>168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71" w:history="1">
        <w:r w:rsidRPr="00BB557B">
          <w:rPr>
            <w:rStyle w:val="Hyperlink"/>
            <w:noProof/>
          </w:rPr>
          <w:t>3.2.5.1.2.1.2</w:t>
        </w:r>
        <w:r>
          <w:rPr>
            <w:rFonts w:asciiTheme="minorHAnsi" w:eastAsiaTheme="minorEastAsia" w:hAnsiTheme="minorHAnsi" w:cstheme="minorBidi"/>
            <w:noProof/>
            <w:sz w:val="22"/>
            <w:szCs w:val="22"/>
          </w:rPr>
          <w:tab/>
        </w:r>
        <w:r w:rsidRPr="00BB557B">
          <w:rPr>
            <w:rStyle w:val="Hyperlink"/>
            <w:noProof/>
          </w:rPr>
          <w:t>Processing of Cache Bitmap (Revision 2)</w:t>
        </w:r>
        <w:r>
          <w:rPr>
            <w:noProof/>
            <w:webHidden/>
          </w:rPr>
          <w:tab/>
        </w:r>
        <w:r>
          <w:rPr>
            <w:noProof/>
            <w:webHidden/>
          </w:rPr>
          <w:fldChar w:fldCharType="begin"/>
        </w:r>
        <w:r>
          <w:rPr>
            <w:noProof/>
            <w:webHidden/>
          </w:rPr>
          <w:instrText xml:space="preserve"> PAGEREF _Toc164817071 \h </w:instrText>
        </w:r>
        <w:r>
          <w:rPr>
            <w:noProof/>
            <w:webHidden/>
          </w:rPr>
        </w:r>
        <w:r>
          <w:rPr>
            <w:noProof/>
            <w:webHidden/>
          </w:rPr>
          <w:fldChar w:fldCharType="separate"/>
        </w:r>
        <w:r>
          <w:rPr>
            <w:noProof/>
            <w:webHidden/>
          </w:rPr>
          <w:t>168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72" w:history="1">
        <w:r w:rsidRPr="00BB557B">
          <w:rPr>
            <w:rStyle w:val="Hyperlink"/>
            <w:noProof/>
          </w:rPr>
          <w:t>3.2.5.1.2.1.3</w:t>
        </w:r>
        <w:r>
          <w:rPr>
            <w:rFonts w:asciiTheme="minorHAnsi" w:eastAsiaTheme="minorEastAsia" w:hAnsiTheme="minorHAnsi" w:cstheme="minorBidi"/>
            <w:noProof/>
            <w:sz w:val="22"/>
            <w:szCs w:val="22"/>
          </w:rPr>
          <w:tab/>
        </w:r>
        <w:r w:rsidRPr="00BB557B">
          <w:rPr>
            <w:rStyle w:val="Hyperlink"/>
            <w:noProof/>
          </w:rPr>
          <w:t>Processing of Cache Color Table</w:t>
        </w:r>
        <w:r>
          <w:rPr>
            <w:noProof/>
            <w:webHidden/>
          </w:rPr>
          <w:tab/>
        </w:r>
        <w:r>
          <w:rPr>
            <w:noProof/>
            <w:webHidden/>
          </w:rPr>
          <w:fldChar w:fldCharType="begin"/>
        </w:r>
        <w:r>
          <w:rPr>
            <w:noProof/>
            <w:webHidden/>
          </w:rPr>
          <w:instrText xml:space="preserve"> PAGEREF _Toc164817072 \h </w:instrText>
        </w:r>
        <w:r>
          <w:rPr>
            <w:noProof/>
            <w:webHidden/>
          </w:rPr>
        </w:r>
        <w:r>
          <w:rPr>
            <w:noProof/>
            <w:webHidden/>
          </w:rPr>
          <w:fldChar w:fldCharType="separate"/>
        </w:r>
        <w:r>
          <w:rPr>
            <w:noProof/>
            <w:webHidden/>
          </w:rPr>
          <w:t>169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73" w:history="1">
        <w:r w:rsidRPr="00BB557B">
          <w:rPr>
            <w:rStyle w:val="Hyperlink"/>
            <w:noProof/>
          </w:rPr>
          <w:t>3.2.5.1.2.1.4</w:t>
        </w:r>
        <w:r>
          <w:rPr>
            <w:rFonts w:asciiTheme="minorHAnsi" w:eastAsiaTheme="minorEastAsia" w:hAnsiTheme="minorHAnsi" w:cstheme="minorBidi"/>
            <w:noProof/>
            <w:sz w:val="22"/>
            <w:szCs w:val="22"/>
          </w:rPr>
          <w:tab/>
        </w:r>
        <w:r w:rsidRPr="00BB557B">
          <w:rPr>
            <w:rStyle w:val="Hyperlink"/>
            <w:noProof/>
          </w:rPr>
          <w:t>Processing of Cache Glyph (Revision 1)</w:t>
        </w:r>
        <w:r>
          <w:rPr>
            <w:noProof/>
            <w:webHidden/>
          </w:rPr>
          <w:tab/>
        </w:r>
        <w:r>
          <w:rPr>
            <w:noProof/>
            <w:webHidden/>
          </w:rPr>
          <w:fldChar w:fldCharType="begin"/>
        </w:r>
        <w:r>
          <w:rPr>
            <w:noProof/>
            <w:webHidden/>
          </w:rPr>
          <w:instrText xml:space="preserve"> PAGEREF _Toc164817073 \h </w:instrText>
        </w:r>
        <w:r>
          <w:rPr>
            <w:noProof/>
            <w:webHidden/>
          </w:rPr>
        </w:r>
        <w:r>
          <w:rPr>
            <w:noProof/>
            <w:webHidden/>
          </w:rPr>
          <w:fldChar w:fldCharType="separate"/>
        </w:r>
        <w:r>
          <w:rPr>
            <w:noProof/>
            <w:webHidden/>
          </w:rPr>
          <w:t>169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74" w:history="1">
        <w:r w:rsidRPr="00BB557B">
          <w:rPr>
            <w:rStyle w:val="Hyperlink"/>
            <w:noProof/>
          </w:rPr>
          <w:t>3.2.5.1.2.1.5</w:t>
        </w:r>
        <w:r>
          <w:rPr>
            <w:rFonts w:asciiTheme="minorHAnsi" w:eastAsiaTheme="minorEastAsia" w:hAnsiTheme="minorHAnsi" w:cstheme="minorBidi"/>
            <w:noProof/>
            <w:sz w:val="22"/>
            <w:szCs w:val="22"/>
          </w:rPr>
          <w:tab/>
        </w:r>
        <w:r w:rsidRPr="00BB557B">
          <w:rPr>
            <w:rStyle w:val="Hyperlink"/>
            <w:noProof/>
          </w:rPr>
          <w:t>Processing of Cache Glyph (Revision 2)</w:t>
        </w:r>
        <w:r>
          <w:rPr>
            <w:noProof/>
            <w:webHidden/>
          </w:rPr>
          <w:tab/>
        </w:r>
        <w:r>
          <w:rPr>
            <w:noProof/>
            <w:webHidden/>
          </w:rPr>
          <w:fldChar w:fldCharType="begin"/>
        </w:r>
        <w:r>
          <w:rPr>
            <w:noProof/>
            <w:webHidden/>
          </w:rPr>
          <w:instrText xml:space="preserve"> PAGEREF _Toc164817074 \h </w:instrText>
        </w:r>
        <w:r>
          <w:rPr>
            <w:noProof/>
            <w:webHidden/>
          </w:rPr>
        </w:r>
        <w:r>
          <w:rPr>
            <w:noProof/>
            <w:webHidden/>
          </w:rPr>
          <w:fldChar w:fldCharType="separate"/>
        </w:r>
        <w:r>
          <w:rPr>
            <w:noProof/>
            <w:webHidden/>
          </w:rPr>
          <w:t>169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75" w:history="1">
        <w:r w:rsidRPr="00BB557B">
          <w:rPr>
            <w:rStyle w:val="Hyperlink"/>
            <w:noProof/>
          </w:rPr>
          <w:t>3.2.5.1.2.1.6</w:t>
        </w:r>
        <w:r>
          <w:rPr>
            <w:rFonts w:asciiTheme="minorHAnsi" w:eastAsiaTheme="minorEastAsia" w:hAnsiTheme="minorHAnsi" w:cstheme="minorBidi"/>
            <w:noProof/>
            <w:sz w:val="22"/>
            <w:szCs w:val="22"/>
          </w:rPr>
          <w:tab/>
        </w:r>
        <w:r w:rsidRPr="00BB557B">
          <w:rPr>
            <w:rStyle w:val="Hyperlink"/>
            <w:noProof/>
          </w:rPr>
          <w:t>Processing of Cache Brush</w:t>
        </w:r>
        <w:r>
          <w:rPr>
            <w:noProof/>
            <w:webHidden/>
          </w:rPr>
          <w:tab/>
        </w:r>
        <w:r>
          <w:rPr>
            <w:noProof/>
            <w:webHidden/>
          </w:rPr>
          <w:fldChar w:fldCharType="begin"/>
        </w:r>
        <w:r>
          <w:rPr>
            <w:noProof/>
            <w:webHidden/>
          </w:rPr>
          <w:instrText xml:space="preserve"> PAGEREF _Toc164817075 \h </w:instrText>
        </w:r>
        <w:r>
          <w:rPr>
            <w:noProof/>
            <w:webHidden/>
          </w:rPr>
        </w:r>
        <w:r>
          <w:rPr>
            <w:noProof/>
            <w:webHidden/>
          </w:rPr>
          <w:fldChar w:fldCharType="separate"/>
        </w:r>
        <w:r>
          <w:rPr>
            <w:noProof/>
            <w:webHidden/>
          </w:rPr>
          <w:t>169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76" w:history="1">
        <w:r w:rsidRPr="00BB557B">
          <w:rPr>
            <w:rStyle w:val="Hyperlink"/>
            <w:noProof/>
          </w:rPr>
          <w:t>3.2.5.1.2.1.7</w:t>
        </w:r>
        <w:r>
          <w:rPr>
            <w:rFonts w:asciiTheme="minorHAnsi" w:eastAsiaTheme="minorEastAsia" w:hAnsiTheme="minorHAnsi" w:cstheme="minorBidi"/>
            <w:noProof/>
            <w:sz w:val="22"/>
            <w:szCs w:val="22"/>
          </w:rPr>
          <w:tab/>
        </w:r>
        <w:r w:rsidRPr="00BB557B">
          <w:rPr>
            <w:rStyle w:val="Hyperlink"/>
            <w:noProof/>
          </w:rPr>
          <w:t>Processing of Cache Bitmap (Revision 3)</w:t>
        </w:r>
        <w:r>
          <w:rPr>
            <w:noProof/>
            <w:webHidden/>
          </w:rPr>
          <w:tab/>
        </w:r>
        <w:r>
          <w:rPr>
            <w:noProof/>
            <w:webHidden/>
          </w:rPr>
          <w:fldChar w:fldCharType="begin"/>
        </w:r>
        <w:r>
          <w:rPr>
            <w:noProof/>
            <w:webHidden/>
          </w:rPr>
          <w:instrText xml:space="preserve"> PAGEREF _Toc164817076 \h </w:instrText>
        </w:r>
        <w:r>
          <w:rPr>
            <w:noProof/>
            <w:webHidden/>
          </w:rPr>
        </w:r>
        <w:r>
          <w:rPr>
            <w:noProof/>
            <w:webHidden/>
          </w:rPr>
          <w:fldChar w:fldCharType="separate"/>
        </w:r>
        <w:r>
          <w:rPr>
            <w:noProof/>
            <w:webHidden/>
          </w:rPr>
          <w:t>170</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77" w:history="1">
        <w:r w:rsidRPr="00BB557B">
          <w:rPr>
            <w:rStyle w:val="Hyperlink"/>
            <w:noProof/>
          </w:rPr>
          <w:t>3.2.5.1.3</w:t>
        </w:r>
        <w:r>
          <w:rPr>
            <w:rFonts w:asciiTheme="minorHAnsi" w:eastAsiaTheme="minorEastAsia" w:hAnsiTheme="minorHAnsi" w:cstheme="minorBidi"/>
            <w:noProof/>
            <w:sz w:val="22"/>
            <w:szCs w:val="22"/>
          </w:rPr>
          <w:tab/>
        </w:r>
        <w:r w:rsidRPr="00BB557B">
          <w:rPr>
            <w:rStyle w:val="Hyperlink"/>
            <w:noProof/>
          </w:rPr>
          <w:t>Alternate Secondary Drawing Orders</w:t>
        </w:r>
        <w:r>
          <w:rPr>
            <w:noProof/>
            <w:webHidden/>
          </w:rPr>
          <w:tab/>
        </w:r>
        <w:r>
          <w:rPr>
            <w:noProof/>
            <w:webHidden/>
          </w:rPr>
          <w:fldChar w:fldCharType="begin"/>
        </w:r>
        <w:r>
          <w:rPr>
            <w:noProof/>
            <w:webHidden/>
          </w:rPr>
          <w:instrText xml:space="preserve"> PAGEREF _Toc164817077 \h </w:instrText>
        </w:r>
        <w:r>
          <w:rPr>
            <w:noProof/>
            <w:webHidden/>
          </w:rPr>
        </w:r>
        <w:r>
          <w:rPr>
            <w:noProof/>
            <w:webHidden/>
          </w:rPr>
          <w:fldChar w:fldCharType="separate"/>
        </w:r>
        <w:r>
          <w:rPr>
            <w:noProof/>
            <w:webHidden/>
          </w:rPr>
          <w:t>170</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078" w:history="1">
        <w:r w:rsidRPr="00BB557B">
          <w:rPr>
            <w:rStyle w:val="Hyperlink"/>
            <w:noProof/>
          </w:rPr>
          <w:t>3.2.5.1.3.1</w:t>
        </w:r>
        <w:r>
          <w:rPr>
            <w:rFonts w:asciiTheme="minorHAnsi" w:eastAsiaTheme="minorEastAsia" w:hAnsiTheme="minorHAnsi" w:cstheme="minorBidi"/>
            <w:noProof/>
            <w:sz w:val="22"/>
            <w:szCs w:val="22"/>
          </w:rPr>
          <w:tab/>
        </w:r>
        <w:r w:rsidRPr="00BB557B">
          <w:rPr>
            <w:rStyle w:val="Hyperlink"/>
            <w:noProof/>
          </w:rPr>
          <w:t>Processing Alternate Secondary Drawing Orders</w:t>
        </w:r>
        <w:r>
          <w:rPr>
            <w:noProof/>
            <w:webHidden/>
          </w:rPr>
          <w:tab/>
        </w:r>
        <w:r>
          <w:rPr>
            <w:noProof/>
            <w:webHidden/>
          </w:rPr>
          <w:fldChar w:fldCharType="begin"/>
        </w:r>
        <w:r>
          <w:rPr>
            <w:noProof/>
            <w:webHidden/>
          </w:rPr>
          <w:instrText xml:space="preserve"> PAGEREF _Toc164817078 \h </w:instrText>
        </w:r>
        <w:r>
          <w:rPr>
            <w:noProof/>
            <w:webHidden/>
          </w:rPr>
        </w:r>
        <w:r>
          <w:rPr>
            <w:noProof/>
            <w:webHidden/>
          </w:rPr>
          <w:fldChar w:fldCharType="separate"/>
        </w:r>
        <w:r>
          <w:rPr>
            <w:noProof/>
            <w:webHidden/>
          </w:rPr>
          <w:t>170</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79" w:history="1">
        <w:r w:rsidRPr="00BB557B">
          <w:rPr>
            <w:rStyle w:val="Hyperlink"/>
            <w:noProof/>
          </w:rPr>
          <w:t>3.2.5.1.3.1.1</w:t>
        </w:r>
        <w:r>
          <w:rPr>
            <w:rFonts w:asciiTheme="minorHAnsi" w:eastAsiaTheme="minorEastAsia" w:hAnsiTheme="minorHAnsi" w:cstheme="minorBidi"/>
            <w:noProof/>
            <w:sz w:val="22"/>
            <w:szCs w:val="22"/>
          </w:rPr>
          <w:tab/>
        </w:r>
        <w:r w:rsidRPr="00BB557B">
          <w:rPr>
            <w:rStyle w:val="Hyperlink"/>
            <w:noProof/>
          </w:rPr>
          <w:t>Processing of Create Offscreen Bitmap</w:t>
        </w:r>
        <w:r>
          <w:rPr>
            <w:noProof/>
            <w:webHidden/>
          </w:rPr>
          <w:tab/>
        </w:r>
        <w:r>
          <w:rPr>
            <w:noProof/>
            <w:webHidden/>
          </w:rPr>
          <w:fldChar w:fldCharType="begin"/>
        </w:r>
        <w:r>
          <w:rPr>
            <w:noProof/>
            <w:webHidden/>
          </w:rPr>
          <w:instrText xml:space="preserve"> PAGEREF _Toc164817079 \h </w:instrText>
        </w:r>
        <w:r>
          <w:rPr>
            <w:noProof/>
            <w:webHidden/>
          </w:rPr>
        </w:r>
        <w:r>
          <w:rPr>
            <w:noProof/>
            <w:webHidden/>
          </w:rPr>
          <w:fldChar w:fldCharType="separate"/>
        </w:r>
        <w:r>
          <w:rPr>
            <w:noProof/>
            <w:webHidden/>
          </w:rPr>
          <w:t>170</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80" w:history="1">
        <w:r w:rsidRPr="00BB557B">
          <w:rPr>
            <w:rStyle w:val="Hyperlink"/>
            <w:noProof/>
          </w:rPr>
          <w:t>3.2.5.1.3.1.2</w:t>
        </w:r>
        <w:r>
          <w:rPr>
            <w:rFonts w:asciiTheme="minorHAnsi" w:eastAsiaTheme="minorEastAsia" w:hAnsiTheme="minorHAnsi" w:cstheme="minorBidi"/>
            <w:noProof/>
            <w:sz w:val="22"/>
            <w:szCs w:val="22"/>
          </w:rPr>
          <w:tab/>
        </w:r>
        <w:r w:rsidRPr="00BB557B">
          <w:rPr>
            <w:rStyle w:val="Hyperlink"/>
            <w:noProof/>
          </w:rPr>
          <w:t>Processing of Switch Surface</w:t>
        </w:r>
        <w:r>
          <w:rPr>
            <w:noProof/>
            <w:webHidden/>
          </w:rPr>
          <w:tab/>
        </w:r>
        <w:r>
          <w:rPr>
            <w:noProof/>
            <w:webHidden/>
          </w:rPr>
          <w:fldChar w:fldCharType="begin"/>
        </w:r>
        <w:r>
          <w:rPr>
            <w:noProof/>
            <w:webHidden/>
          </w:rPr>
          <w:instrText xml:space="preserve"> PAGEREF _Toc164817080 \h </w:instrText>
        </w:r>
        <w:r>
          <w:rPr>
            <w:noProof/>
            <w:webHidden/>
          </w:rPr>
        </w:r>
        <w:r>
          <w:rPr>
            <w:noProof/>
            <w:webHidden/>
          </w:rPr>
          <w:fldChar w:fldCharType="separate"/>
        </w:r>
        <w:r>
          <w:rPr>
            <w:noProof/>
            <w:webHidden/>
          </w:rPr>
          <w:t>171</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81" w:history="1">
        <w:r w:rsidRPr="00BB557B">
          <w:rPr>
            <w:rStyle w:val="Hyperlink"/>
            <w:noProof/>
          </w:rPr>
          <w:t>3.2.5.1.3.1.3</w:t>
        </w:r>
        <w:r>
          <w:rPr>
            <w:rFonts w:asciiTheme="minorHAnsi" w:eastAsiaTheme="minorEastAsia" w:hAnsiTheme="minorHAnsi" w:cstheme="minorBidi"/>
            <w:noProof/>
            <w:sz w:val="22"/>
            <w:szCs w:val="22"/>
          </w:rPr>
          <w:tab/>
        </w:r>
        <w:r w:rsidRPr="00BB557B">
          <w:rPr>
            <w:rStyle w:val="Hyperlink"/>
            <w:noProof/>
          </w:rPr>
          <w:t>Processing of Create NineGrid Bitmap</w:t>
        </w:r>
        <w:r>
          <w:rPr>
            <w:noProof/>
            <w:webHidden/>
          </w:rPr>
          <w:tab/>
        </w:r>
        <w:r>
          <w:rPr>
            <w:noProof/>
            <w:webHidden/>
          </w:rPr>
          <w:fldChar w:fldCharType="begin"/>
        </w:r>
        <w:r>
          <w:rPr>
            <w:noProof/>
            <w:webHidden/>
          </w:rPr>
          <w:instrText xml:space="preserve"> PAGEREF _Toc164817081 \h </w:instrText>
        </w:r>
        <w:r>
          <w:rPr>
            <w:noProof/>
            <w:webHidden/>
          </w:rPr>
        </w:r>
        <w:r>
          <w:rPr>
            <w:noProof/>
            <w:webHidden/>
          </w:rPr>
          <w:fldChar w:fldCharType="separate"/>
        </w:r>
        <w:r>
          <w:rPr>
            <w:noProof/>
            <w:webHidden/>
          </w:rPr>
          <w:t>171</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82" w:history="1">
        <w:r w:rsidRPr="00BB557B">
          <w:rPr>
            <w:rStyle w:val="Hyperlink"/>
            <w:noProof/>
          </w:rPr>
          <w:t>3.2.5.1.3.1.4</w:t>
        </w:r>
        <w:r>
          <w:rPr>
            <w:rFonts w:asciiTheme="minorHAnsi" w:eastAsiaTheme="minorEastAsia" w:hAnsiTheme="minorHAnsi" w:cstheme="minorBidi"/>
            <w:noProof/>
            <w:sz w:val="22"/>
            <w:szCs w:val="22"/>
          </w:rPr>
          <w:tab/>
        </w:r>
        <w:r w:rsidRPr="00BB557B">
          <w:rPr>
            <w:rStyle w:val="Hyperlink"/>
            <w:noProof/>
          </w:rPr>
          <w:t>Processing of Stream Bitmap Orders</w:t>
        </w:r>
        <w:r>
          <w:rPr>
            <w:noProof/>
            <w:webHidden/>
          </w:rPr>
          <w:tab/>
        </w:r>
        <w:r>
          <w:rPr>
            <w:noProof/>
            <w:webHidden/>
          </w:rPr>
          <w:fldChar w:fldCharType="begin"/>
        </w:r>
        <w:r>
          <w:rPr>
            <w:noProof/>
            <w:webHidden/>
          </w:rPr>
          <w:instrText xml:space="preserve"> PAGEREF _Toc164817082 \h </w:instrText>
        </w:r>
        <w:r>
          <w:rPr>
            <w:noProof/>
            <w:webHidden/>
          </w:rPr>
        </w:r>
        <w:r>
          <w:rPr>
            <w:noProof/>
            <w:webHidden/>
          </w:rPr>
          <w:fldChar w:fldCharType="separate"/>
        </w:r>
        <w:r>
          <w:rPr>
            <w:noProof/>
            <w:webHidden/>
          </w:rPr>
          <w:t>171</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083" w:history="1">
        <w:r w:rsidRPr="00BB557B">
          <w:rPr>
            <w:rStyle w:val="Hyperlink"/>
            <w:noProof/>
          </w:rPr>
          <w:t>3.2.5.1.3.1.5</w:t>
        </w:r>
        <w:r>
          <w:rPr>
            <w:rFonts w:asciiTheme="minorHAnsi" w:eastAsiaTheme="minorEastAsia" w:hAnsiTheme="minorHAnsi" w:cstheme="minorBidi"/>
            <w:noProof/>
            <w:sz w:val="22"/>
            <w:szCs w:val="22"/>
          </w:rPr>
          <w:tab/>
        </w:r>
        <w:r w:rsidRPr="00BB557B">
          <w:rPr>
            <w:rStyle w:val="Hyperlink"/>
            <w:noProof/>
          </w:rPr>
          <w:t>GDI+ Orders</w:t>
        </w:r>
        <w:r>
          <w:rPr>
            <w:noProof/>
            <w:webHidden/>
          </w:rPr>
          <w:tab/>
        </w:r>
        <w:r>
          <w:rPr>
            <w:noProof/>
            <w:webHidden/>
          </w:rPr>
          <w:fldChar w:fldCharType="begin"/>
        </w:r>
        <w:r>
          <w:rPr>
            <w:noProof/>
            <w:webHidden/>
          </w:rPr>
          <w:instrText xml:space="preserve"> PAGEREF _Toc164817083 \h </w:instrText>
        </w:r>
        <w:r>
          <w:rPr>
            <w:noProof/>
            <w:webHidden/>
          </w:rPr>
        </w:r>
        <w:r>
          <w:rPr>
            <w:noProof/>
            <w:webHidden/>
          </w:rPr>
          <w:fldChar w:fldCharType="separate"/>
        </w:r>
        <w:r>
          <w:rPr>
            <w:noProof/>
            <w:webHidden/>
          </w:rPr>
          <w:t>171</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7084" w:history="1">
        <w:r w:rsidRPr="00BB557B">
          <w:rPr>
            <w:rStyle w:val="Hyperlink"/>
            <w:noProof/>
          </w:rPr>
          <w:t>3.2.5.1.3.1.5.1</w:t>
        </w:r>
        <w:r>
          <w:rPr>
            <w:rFonts w:asciiTheme="minorHAnsi" w:eastAsiaTheme="minorEastAsia" w:hAnsiTheme="minorHAnsi" w:cstheme="minorBidi"/>
            <w:noProof/>
            <w:sz w:val="22"/>
            <w:szCs w:val="22"/>
          </w:rPr>
          <w:tab/>
        </w:r>
        <w:r w:rsidRPr="00BB557B">
          <w:rPr>
            <w:rStyle w:val="Hyperlink"/>
            <w:noProof/>
          </w:rPr>
          <w:t>Processing of Draw GDI+ Cache Orders</w:t>
        </w:r>
        <w:r>
          <w:rPr>
            <w:noProof/>
            <w:webHidden/>
          </w:rPr>
          <w:tab/>
        </w:r>
        <w:r>
          <w:rPr>
            <w:noProof/>
            <w:webHidden/>
          </w:rPr>
          <w:fldChar w:fldCharType="begin"/>
        </w:r>
        <w:r>
          <w:rPr>
            <w:noProof/>
            <w:webHidden/>
          </w:rPr>
          <w:instrText xml:space="preserve"> PAGEREF _Toc164817084 \h </w:instrText>
        </w:r>
        <w:r>
          <w:rPr>
            <w:noProof/>
            <w:webHidden/>
          </w:rPr>
        </w:r>
        <w:r>
          <w:rPr>
            <w:noProof/>
            <w:webHidden/>
          </w:rPr>
          <w:fldChar w:fldCharType="separate"/>
        </w:r>
        <w:r>
          <w:rPr>
            <w:noProof/>
            <w:webHidden/>
          </w:rPr>
          <w:t>171</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7085" w:history="1">
        <w:r w:rsidRPr="00BB557B">
          <w:rPr>
            <w:rStyle w:val="Hyperlink"/>
            <w:noProof/>
          </w:rPr>
          <w:t>3.2.5.1.3.1.5.2</w:t>
        </w:r>
        <w:r>
          <w:rPr>
            <w:rFonts w:asciiTheme="minorHAnsi" w:eastAsiaTheme="minorEastAsia" w:hAnsiTheme="minorHAnsi" w:cstheme="minorBidi"/>
            <w:noProof/>
            <w:sz w:val="22"/>
            <w:szCs w:val="22"/>
          </w:rPr>
          <w:tab/>
        </w:r>
        <w:r w:rsidRPr="00BB557B">
          <w:rPr>
            <w:rStyle w:val="Hyperlink"/>
            <w:noProof/>
          </w:rPr>
          <w:t>Processing of Draw GDI+ Orders</w:t>
        </w:r>
        <w:r>
          <w:rPr>
            <w:noProof/>
            <w:webHidden/>
          </w:rPr>
          <w:tab/>
        </w:r>
        <w:r>
          <w:rPr>
            <w:noProof/>
            <w:webHidden/>
          </w:rPr>
          <w:fldChar w:fldCharType="begin"/>
        </w:r>
        <w:r>
          <w:rPr>
            <w:noProof/>
            <w:webHidden/>
          </w:rPr>
          <w:instrText xml:space="preserve"> PAGEREF _Toc164817085 \h </w:instrText>
        </w:r>
        <w:r>
          <w:rPr>
            <w:noProof/>
            <w:webHidden/>
          </w:rPr>
        </w:r>
        <w:r>
          <w:rPr>
            <w:noProof/>
            <w:webHidden/>
          </w:rPr>
          <w:fldChar w:fldCharType="separate"/>
        </w:r>
        <w:r>
          <w:rPr>
            <w:noProof/>
            <w:webHidden/>
          </w:rPr>
          <w:t>172</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86" w:history="1">
        <w:r w:rsidRPr="00BB557B">
          <w:rPr>
            <w:rStyle w:val="Hyperlink"/>
            <w:noProof/>
          </w:rPr>
          <w:t>3.2.5.2</w:t>
        </w:r>
        <w:r>
          <w:rPr>
            <w:rFonts w:asciiTheme="minorHAnsi" w:eastAsiaTheme="minorEastAsia" w:hAnsiTheme="minorHAnsi" w:cstheme="minorBidi"/>
            <w:noProof/>
            <w:sz w:val="22"/>
            <w:szCs w:val="22"/>
          </w:rPr>
          <w:tab/>
        </w:r>
        <w:r w:rsidRPr="00BB557B">
          <w:rPr>
            <w:rStyle w:val="Hyperlink"/>
            <w:noProof/>
          </w:rPr>
          <w:t>Error Conditions</w:t>
        </w:r>
        <w:r>
          <w:rPr>
            <w:noProof/>
            <w:webHidden/>
          </w:rPr>
          <w:tab/>
        </w:r>
        <w:r>
          <w:rPr>
            <w:noProof/>
            <w:webHidden/>
          </w:rPr>
          <w:fldChar w:fldCharType="begin"/>
        </w:r>
        <w:r>
          <w:rPr>
            <w:noProof/>
            <w:webHidden/>
          </w:rPr>
          <w:instrText xml:space="preserve"> PAGEREF _Toc164817086 \h </w:instrText>
        </w:r>
        <w:r>
          <w:rPr>
            <w:noProof/>
            <w:webHidden/>
          </w:rPr>
        </w:r>
        <w:r>
          <w:rPr>
            <w:noProof/>
            <w:webHidden/>
          </w:rPr>
          <w:fldChar w:fldCharType="separate"/>
        </w:r>
        <w:r>
          <w:rPr>
            <w:noProof/>
            <w:webHidden/>
          </w:rPr>
          <w:t>172</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87" w:history="1">
        <w:r w:rsidRPr="00BB557B">
          <w:rPr>
            <w:rStyle w:val="Hyperlink"/>
            <w:noProof/>
          </w:rPr>
          <w:t>3.2.5.2.1</w:t>
        </w:r>
        <w:r>
          <w:rPr>
            <w:rFonts w:asciiTheme="minorHAnsi" w:eastAsiaTheme="minorEastAsia" w:hAnsiTheme="minorHAnsi" w:cstheme="minorBidi"/>
            <w:noProof/>
            <w:sz w:val="22"/>
            <w:szCs w:val="22"/>
          </w:rPr>
          <w:tab/>
        </w:r>
        <w:r w:rsidRPr="00BB557B">
          <w:rPr>
            <w:rStyle w:val="Hyperlink"/>
            <w:noProof/>
          </w:rPr>
          <w:t>Sending of Bitmap Cache Error PDU</w:t>
        </w:r>
        <w:r>
          <w:rPr>
            <w:noProof/>
            <w:webHidden/>
          </w:rPr>
          <w:tab/>
        </w:r>
        <w:r>
          <w:rPr>
            <w:noProof/>
            <w:webHidden/>
          </w:rPr>
          <w:fldChar w:fldCharType="begin"/>
        </w:r>
        <w:r>
          <w:rPr>
            <w:noProof/>
            <w:webHidden/>
          </w:rPr>
          <w:instrText xml:space="preserve"> PAGEREF _Toc164817087 \h </w:instrText>
        </w:r>
        <w:r>
          <w:rPr>
            <w:noProof/>
            <w:webHidden/>
          </w:rPr>
        </w:r>
        <w:r>
          <w:rPr>
            <w:noProof/>
            <w:webHidden/>
          </w:rPr>
          <w:fldChar w:fldCharType="separate"/>
        </w:r>
        <w:r>
          <w:rPr>
            <w:noProof/>
            <w:webHidden/>
          </w:rPr>
          <w:t>172</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88" w:history="1">
        <w:r w:rsidRPr="00BB557B">
          <w:rPr>
            <w:rStyle w:val="Hyperlink"/>
            <w:noProof/>
          </w:rPr>
          <w:t>3.2.5.2.2</w:t>
        </w:r>
        <w:r>
          <w:rPr>
            <w:rFonts w:asciiTheme="minorHAnsi" w:eastAsiaTheme="minorEastAsia" w:hAnsiTheme="minorHAnsi" w:cstheme="minorBidi"/>
            <w:noProof/>
            <w:sz w:val="22"/>
            <w:szCs w:val="22"/>
          </w:rPr>
          <w:tab/>
        </w:r>
        <w:r w:rsidRPr="00BB557B">
          <w:rPr>
            <w:rStyle w:val="Hyperlink"/>
            <w:noProof/>
          </w:rPr>
          <w:t>Sending of the Offscreen Bitmap Cache Error PDU</w:t>
        </w:r>
        <w:r>
          <w:rPr>
            <w:noProof/>
            <w:webHidden/>
          </w:rPr>
          <w:tab/>
        </w:r>
        <w:r>
          <w:rPr>
            <w:noProof/>
            <w:webHidden/>
          </w:rPr>
          <w:fldChar w:fldCharType="begin"/>
        </w:r>
        <w:r>
          <w:rPr>
            <w:noProof/>
            <w:webHidden/>
          </w:rPr>
          <w:instrText xml:space="preserve"> PAGEREF _Toc164817088 \h </w:instrText>
        </w:r>
        <w:r>
          <w:rPr>
            <w:noProof/>
            <w:webHidden/>
          </w:rPr>
        </w:r>
        <w:r>
          <w:rPr>
            <w:noProof/>
            <w:webHidden/>
          </w:rPr>
          <w:fldChar w:fldCharType="separate"/>
        </w:r>
        <w:r>
          <w:rPr>
            <w:noProof/>
            <w:webHidden/>
          </w:rPr>
          <w:t>172</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89" w:history="1">
        <w:r w:rsidRPr="00BB557B">
          <w:rPr>
            <w:rStyle w:val="Hyperlink"/>
            <w:noProof/>
          </w:rPr>
          <w:t>3.2.5.2.3</w:t>
        </w:r>
        <w:r>
          <w:rPr>
            <w:rFonts w:asciiTheme="minorHAnsi" w:eastAsiaTheme="minorEastAsia" w:hAnsiTheme="minorHAnsi" w:cstheme="minorBidi"/>
            <w:noProof/>
            <w:sz w:val="22"/>
            <w:szCs w:val="22"/>
          </w:rPr>
          <w:tab/>
        </w:r>
        <w:r w:rsidRPr="00BB557B">
          <w:rPr>
            <w:rStyle w:val="Hyperlink"/>
            <w:noProof/>
          </w:rPr>
          <w:t>Sending of the DrawNineGrid Cache Error PDU</w:t>
        </w:r>
        <w:r>
          <w:rPr>
            <w:noProof/>
            <w:webHidden/>
          </w:rPr>
          <w:tab/>
        </w:r>
        <w:r>
          <w:rPr>
            <w:noProof/>
            <w:webHidden/>
          </w:rPr>
          <w:fldChar w:fldCharType="begin"/>
        </w:r>
        <w:r>
          <w:rPr>
            <w:noProof/>
            <w:webHidden/>
          </w:rPr>
          <w:instrText xml:space="preserve"> PAGEREF _Toc164817089 \h </w:instrText>
        </w:r>
        <w:r>
          <w:rPr>
            <w:noProof/>
            <w:webHidden/>
          </w:rPr>
        </w:r>
        <w:r>
          <w:rPr>
            <w:noProof/>
            <w:webHidden/>
          </w:rPr>
          <w:fldChar w:fldCharType="separate"/>
        </w:r>
        <w:r>
          <w:rPr>
            <w:noProof/>
            <w:webHidden/>
          </w:rPr>
          <w:t>172</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090" w:history="1">
        <w:r w:rsidRPr="00BB557B">
          <w:rPr>
            <w:rStyle w:val="Hyperlink"/>
            <w:noProof/>
          </w:rPr>
          <w:t>3.2.5.2.4</w:t>
        </w:r>
        <w:r>
          <w:rPr>
            <w:rFonts w:asciiTheme="minorHAnsi" w:eastAsiaTheme="minorEastAsia" w:hAnsiTheme="minorHAnsi" w:cstheme="minorBidi"/>
            <w:noProof/>
            <w:sz w:val="22"/>
            <w:szCs w:val="22"/>
          </w:rPr>
          <w:tab/>
        </w:r>
        <w:r w:rsidRPr="00BB557B">
          <w:rPr>
            <w:rStyle w:val="Hyperlink"/>
            <w:noProof/>
          </w:rPr>
          <w:t>Sending of the GDI+ Error PDU</w:t>
        </w:r>
        <w:r>
          <w:rPr>
            <w:noProof/>
            <w:webHidden/>
          </w:rPr>
          <w:tab/>
        </w:r>
        <w:r>
          <w:rPr>
            <w:noProof/>
            <w:webHidden/>
          </w:rPr>
          <w:fldChar w:fldCharType="begin"/>
        </w:r>
        <w:r>
          <w:rPr>
            <w:noProof/>
            <w:webHidden/>
          </w:rPr>
          <w:instrText xml:space="preserve"> PAGEREF _Toc164817090 \h </w:instrText>
        </w:r>
        <w:r>
          <w:rPr>
            <w:noProof/>
            <w:webHidden/>
          </w:rPr>
        </w:r>
        <w:r>
          <w:rPr>
            <w:noProof/>
            <w:webHidden/>
          </w:rPr>
          <w:fldChar w:fldCharType="separate"/>
        </w:r>
        <w:r>
          <w:rPr>
            <w:noProof/>
            <w:webHidden/>
          </w:rPr>
          <w:t>173</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91" w:history="1">
        <w:r w:rsidRPr="00BB557B">
          <w:rPr>
            <w:rStyle w:val="Hyperlink"/>
            <w:noProof/>
          </w:rPr>
          <w:t>3.2.6</w:t>
        </w:r>
        <w:r>
          <w:rPr>
            <w:rFonts w:asciiTheme="minorHAnsi" w:eastAsiaTheme="minorEastAsia" w:hAnsiTheme="minorHAnsi" w:cstheme="minorBidi"/>
            <w:noProof/>
            <w:sz w:val="22"/>
            <w:szCs w:val="22"/>
          </w:rPr>
          <w:tab/>
        </w:r>
        <w:r w:rsidRPr="00BB557B">
          <w:rPr>
            <w:rStyle w:val="Hyperlink"/>
            <w:noProof/>
          </w:rPr>
          <w:t>Timer Events</w:t>
        </w:r>
        <w:r>
          <w:rPr>
            <w:noProof/>
            <w:webHidden/>
          </w:rPr>
          <w:tab/>
        </w:r>
        <w:r>
          <w:rPr>
            <w:noProof/>
            <w:webHidden/>
          </w:rPr>
          <w:fldChar w:fldCharType="begin"/>
        </w:r>
        <w:r>
          <w:rPr>
            <w:noProof/>
            <w:webHidden/>
          </w:rPr>
          <w:instrText xml:space="preserve"> PAGEREF _Toc164817091 \h </w:instrText>
        </w:r>
        <w:r>
          <w:rPr>
            <w:noProof/>
            <w:webHidden/>
          </w:rPr>
        </w:r>
        <w:r>
          <w:rPr>
            <w:noProof/>
            <w:webHidden/>
          </w:rPr>
          <w:fldChar w:fldCharType="separate"/>
        </w:r>
        <w:r>
          <w:rPr>
            <w:noProof/>
            <w:webHidden/>
          </w:rPr>
          <w:t>173</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92" w:history="1">
        <w:r w:rsidRPr="00BB557B">
          <w:rPr>
            <w:rStyle w:val="Hyperlink"/>
            <w:noProof/>
          </w:rPr>
          <w:t>3.2.7</w:t>
        </w:r>
        <w:r>
          <w:rPr>
            <w:rFonts w:asciiTheme="minorHAnsi" w:eastAsiaTheme="minorEastAsia" w:hAnsiTheme="minorHAnsi" w:cstheme="minorBidi"/>
            <w:noProof/>
            <w:sz w:val="22"/>
            <w:szCs w:val="22"/>
          </w:rPr>
          <w:tab/>
        </w:r>
        <w:r w:rsidRPr="00BB557B">
          <w:rPr>
            <w:rStyle w:val="Hyperlink"/>
            <w:noProof/>
          </w:rPr>
          <w:t>Other Local Events</w:t>
        </w:r>
        <w:r>
          <w:rPr>
            <w:noProof/>
            <w:webHidden/>
          </w:rPr>
          <w:tab/>
        </w:r>
        <w:r>
          <w:rPr>
            <w:noProof/>
            <w:webHidden/>
          </w:rPr>
          <w:fldChar w:fldCharType="begin"/>
        </w:r>
        <w:r>
          <w:rPr>
            <w:noProof/>
            <w:webHidden/>
          </w:rPr>
          <w:instrText xml:space="preserve"> PAGEREF _Toc164817092 \h </w:instrText>
        </w:r>
        <w:r>
          <w:rPr>
            <w:noProof/>
            <w:webHidden/>
          </w:rPr>
        </w:r>
        <w:r>
          <w:rPr>
            <w:noProof/>
            <w:webHidden/>
          </w:rPr>
          <w:fldChar w:fldCharType="separate"/>
        </w:r>
        <w:r>
          <w:rPr>
            <w:noProof/>
            <w:webHidden/>
          </w:rPr>
          <w:t>173</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093" w:history="1">
        <w:r w:rsidRPr="00BB557B">
          <w:rPr>
            <w:rStyle w:val="Hyperlink"/>
            <w:noProof/>
          </w:rPr>
          <w:t>3.3</w:t>
        </w:r>
        <w:r>
          <w:rPr>
            <w:rFonts w:asciiTheme="minorHAnsi" w:eastAsiaTheme="minorEastAsia" w:hAnsiTheme="minorHAnsi" w:cstheme="minorBidi"/>
            <w:noProof/>
            <w:sz w:val="22"/>
            <w:szCs w:val="22"/>
          </w:rPr>
          <w:tab/>
        </w:r>
        <w:r w:rsidRPr="00BB557B">
          <w:rPr>
            <w:rStyle w:val="Hyperlink"/>
            <w:noProof/>
          </w:rPr>
          <w:t>Server Details</w:t>
        </w:r>
        <w:r>
          <w:rPr>
            <w:noProof/>
            <w:webHidden/>
          </w:rPr>
          <w:tab/>
        </w:r>
        <w:r>
          <w:rPr>
            <w:noProof/>
            <w:webHidden/>
          </w:rPr>
          <w:fldChar w:fldCharType="begin"/>
        </w:r>
        <w:r>
          <w:rPr>
            <w:noProof/>
            <w:webHidden/>
          </w:rPr>
          <w:instrText xml:space="preserve"> PAGEREF _Toc164817093 \h </w:instrText>
        </w:r>
        <w:r>
          <w:rPr>
            <w:noProof/>
            <w:webHidden/>
          </w:rPr>
        </w:r>
        <w:r>
          <w:rPr>
            <w:noProof/>
            <w:webHidden/>
          </w:rPr>
          <w:fldChar w:fldCharType="separate"/>
        </w:r>
        <w:r>
          <w:rPr>
            <w:noProof/>
            <w:webHidden/>
          </w:rPr>
          <w:t>173</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94" w:history="1">
        <w:r w:rsidRPr="00BB557B">
          <w:rPr>
            <w:rStyle w:val="Hyperlink"/>
            <w:noProof/>
          </w:rPr>
          <w:t>3.3.1</w:t>
        </w:r>
        <w:r>
          <w:rPr>
            <w:rFonts w:asciiTheme="minorHAnsi" w:eastAsiaTheme="minorEastAsia" w:hAnsiTheme="minorHAnsi" w:cstheme="minorBidi"/>
            <w:noProof/>
            <w:sz w:val="22"/>
            <w:szCs w:val="22"/>
          </w:rPr>
          <w:tab/>
        </w:r>
        <w:r w:rsidRPr="00BB557B">
          <w:rPr>
            <w:rStyle w:val="Hyperlink"/>
            <w:noProof/>
          </w:rPr>
          <w:t>Abstract Data Model</w:t>
        </w:r>
        <w:r>
          <w:rPr>
            <w:noProof/>
            <w:webHidden/>
          </w:rPr>
          <w:tab/>
        </w:r>
        <w:r>
          <w:rPr>
            <w:noProof/>
            <w:webHidden/>
          </w:rPr>
          <w:fldChar w:fldCharType="begin"/>
        </w:r>
        <w:r>
          <w:rPr>
            <w:noProof/>
            <w:webHidden/>
          </w:rPr>
          <w:instrText xml:space="preserve"> PAGEREF _Toc164817094 \h </w:instrText>
        </w:r>
        <w:r>
          <w:rPr>
            <w:noProof/>
            <w:webHidden/>
          </w:rPr>
        </w:r>
        <w:r>
          <w:rPr>
            <w:noProof/>
            <w:webHidden/>
          </w:rPr>
          <w:fldChar w:fldCharType="separate"/>
        </w:r>
        <w:r>
          <w:rPr>
            <w:noProof/>
            <w:webHidden/>
          </w:rPr>
          <w:t>173</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95" w:history="1">
        <w:r w:rsidRPr="00BB557B">
          <w:rPr>
            <w:rStyle w:val="Hyperlink"/>
            <w:noProof/>
          </w:rPr>
          <w:t>3.3.1.1</w:t>
        </w:r>
        <w:r>
          <w:rPr>
            <w:rFonts w:asciiTheme="minorHAnsi" w:eastAsiaTheme="minorEastAsia" w:hAnsiTheme="minorHAnsi" w:cstheme="minorBidi"/>
            <w:noProof/>
            <w:sz w:val="22"/>
            <w:szCs w:val="22"/>
          </w:rPr>
          <w:tab/>
        </w:r>
        <w:r w:rsidRPr="00BB557B">
          <w:rPr>
            <w:rStyle w:val="Hyperlink"/>
            <w:noProof/>
          </w:rPr>
          <w:t>Cached Bitmap Keys</w:t>
        </w:r>
        <w:r>
          <w:rPr>
            <w:noProof/>
            <w:webHidden/>
          </w:rPr>
          <w:tab/>
        </w:r>
        <w:r>
          <w:rPr>
            <w:noProof/>
            <w:webHidden/>
          </w:rPr>
          <w:fldChar w:fldCharType="begin"/>
        </w:r>
        <w:r>
          <w:rPr>
            <w:noProof/>
            <w:webHidden/>
          </w:rPr>
          <w:instrText xml:space="preserve"> PAGEREF _Toc164817095 \h </w:instrText>
        </w:r>
        <w:r>
          <w:rPr>
            <w:noProof/>
            <w:webHidden/>
          </w:rPr>
        </w:r>
        <w:r>
          <w:rPr>
            <w:noProof/>
            <w:webHidden/>
          </w:rPr>
          <w:fldChar w:fldCharType="separate"/>
        </w:r>
        <w:r>
          <w:rPr>
            <w:noProof/>
            <w:webHidden/>
          </w:rPr>
          <w:t>173</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96" w:history="1">
        <w:r w:rsidRPr="00BB557B">
          <w:rPr>
            <w:rStyle w:val="Hyperlink"/>
            <w:noProof/>
          </w:rPr>
          <w:t>3.3.1.2</w:t>
        </w:r>
        <w:r>
          <w:rPr>
            <w:rFonts w:asciiTheme="minorHAnsi" w:eastAsiaTheme="minorEastAsia" w:hAnsiTheme="minorHAnsi" w:cstheme="minorBidi"/>
            <w:noProof/>
            <w:sz w:val="22"/>
            <w:szCs w:val="22"/>
          </w:rPr>
          <w:tab/>
        </w:r>
        <w:r w:rsidRPr="00BB557B">
          <w:rPr>
            <w:rStyle w:val="Hyperlink"/>
            <w:noProof/>
          </w:rPr>
          <w:t>Primary Drawing Order History</w:t>
        </w:r>
        <w:r>
          <w:rPr>
            <w:noProof/>
            <w:webHidden/>
          </w:rPr>
          <w:tab/>
        </w:r>
        <w:r>
          <w:rPr>
            <w:noProof/>
            <w:webHidden/>
          </w:rPr>
          <w:fldChar w:fldCharType="begin"/>
        </w:r>
        <w:r>
          <w:rPr>
            <w:noProof/>
            <w:webHidden/>
          </w:rPr>
          <w:instrText xml:space="preserve"> PAGEREF _Toc164817096 \h </w:instrText>
        </w:r>
        <w:r>
          <w:rPr>
            <w:noProof/>
            <w:webHidden/>
          </w:rPr>
        </w:r>
        <w:r>
          <w:rPr>
            <w:noProof/>
            <w:webHidden/>
          </w:rPr>
          <w:fldChar w:fldCharType="separate"/>
        </w:r>
        <w:r>
          <w:rPr>
            <w:noProof/>
            <w:webHidden/>
          </w:rPr>
          <w:t>173</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097" w:history="1">
        <w:r w:rsidRPr="00BB557B">
          <w:rPr>
            <w:rStyle w:val="Hyperlink"/>
            <w:noProof/>
          </w:rPr>
          <w:t>3.3.1.3</w:t>
        </w:r>
        <w:r>
          <w:rPr>
            <w:rFonts w:asciiTheme="minorHAnsi" w:eastAsiaTheme="minorEastAsia" w:hAnsiTheme="minorHAnsi" w:cstheme="minorBidi"/>
            <w:noProof/>
            <w:sz w:val="22"/>
            <w:szCs w:val="22"/>
          </w:rPr>
          <w:tab/>
        </w:r>
        <w:r w:rsidRPr="00BB557B">
          <w:rPr>
            <w:rStyle w:val="Hyperlink"/>
            <w:noProof/>
          </w:rPr>
          <w:t>Bitmap Cache Wait List</w:t>
        </w:r>
        <w:r>
          <w:rPr>
            <w:noProof/>
            <w:webHidden/>
          </w:rPr>
          <w:tab/>
        </w:r>
        <w:r>
          <w:rPr>
            <w:noProof/>
            <w:webHidden/>
          </w:rPr>
          <w:fldChar w:fldCharType="begin"/>
        </w:r>
        <w:r>
          <w:rPr>
            <w:noProof/>
            <w:webHidden/>
          </w:rPr>
          <w:instrText xml:space="preserve"> PAGEREF _Toc164817097 \h </w:instrText>
        </w:r>
        <w:r>
          <w:rPr>
            <w:noProof/>
            <w:webHidden/>
          </w:rPr>
        </w:r>
        <w:r>
          <w:rPr>
            <w:noProof/>
            <w:webHidden/>
          </w:rPr>
          <w:fldChar w:fldCharType="separate"/>
        </w:r>
        <w:r>
          <w:rPr>
            <w:noProof/>
            <w:webHidden/>
          </w:rPr>
          <w:t>174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98" w:history="1">
        <w:r w:rsidRPr="00BB557B">
          <w:rPr>
            <w:rStyle w:val="Hyperlink"/>
            <w:noProof/>
          </w:rPr>
          <w:t>3.3.2</w:t>
        </w:r>
        <w:r>
          <w:rPr>
            <w:rFonts w:asciiTheme="minorHAnsi" w:eastAsiaTheme="minorEastAsia" w:hAnsiTheme="minorHAnsi" w:cstheme="minorBidi"/>
            <w:noProof/>
            <w:sz w:val="22"/>
            <w:szCs w:val="22"/>
          </w:rPr>
          <w:tab/>
        </w:r>
        <w:r w:rsidRPr="00BB557B">
          <w:rPr>
            <w:rStyle w:val="Hyperlink"/>
            <w:noProof/>
          </w:rPr>
          <w:t>Timers</w:t>
        </w:r>
        <w:r>
          <w:rPr>
            <w:noProof/>
            <w:webHidden/>
          </w:rPr>
          <w:tab/>
        </w:r>
        <w:r>
          <w:rPr>
            <w:noProof/>
            <w:webHidden/>
          </w:rPr>
          <w:fldChar w:fldCharType="begin"/>
        </w:r>
        <w:r>
          <w:rPr>
            <w:noProof/>
            <w:webHidden/>
          </w:rPr>
          <w:instrText xml:space="preserve"> PAGEREF _Toc164817098 \h </w:instrText>
        </w:r>
        <w:r>
          <w:rPr>
            <w:noProof/>
            <w:webHidden/>
          </w:rPr>
        </w:r>
        <w:r>
          <w:rPr>
            <w:noProof/>
            <w:webHidden/>
          </w:rPr>
          <w:fldChar w:fldCharType="separate"/>
        </w:r>
        <w:r>
          <w:rPr>
            <w:noProof/>
            <w:webHidden/>
          </w:rPr>
          <w:t>174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099" w:history="1">
        <w:r w:rsidRPr="00BB557B">
          <w:rPr>
            <w:rStyle w:val="Hyperlink"/>
            <w:noProof/>
          </w:rPr>
          <w:t>3.3.3</w:t>
        </w:r>
        <w:r>
          <w:rPr>
            <w:rFonts w:asciiTheme="minorHAnsi" w:eastAsiaTheme="minorEastAsia" w:hAnsiTheme="minorHAnsi" w:cstheme="minorBidi"/>
            <w:noProof/>
            <w:sz w:val="22"/>
            <w:szCs w:val="22"/>
          </w:rPr>
          <w:tab/>
        </w:r>
        <w:r w:rsidRPr="00BB557B">
          <w:rPr>
            <w:rStyle w:val="Hyperlink"/>
            <w:noProof/>
          </w:rPr>
          <w:t>Initialization</w:t>
        </w:r>
        <w:r>
          <w:rPr>
            <w:noProof/>
            <w:webHidden/>
          </w:rPr>
          <w:tab/>
        </w:r>
        <w:r>
          <w:rPr>
            <w:noProof/>
            <w:webHidden/>
          </w:rPr>
          <w:fldChar w:fldCharType="begin"/>
        </w:r>
        <w:r>
          <w:rPr>
            <w:noProof/>
            <w:webHidden/>
          </w:rPr>
          <w:instrText xml:space="preserve"> PAGEREF _Toc164817099 \h </w:instrText>
        </w:r>
        <w:r>
          <w:rPr>
            <w:noProof/>
            <w:webHidden/>
          </w:rPr>
        </w:r>
        <w:r>
          <w:rPr>
            <w:noProof/>
            <w:webHidden/>
          </w:rPr>
          <w:fldChar w:fldCharType="separate"/>
        </w:r>
        <w:r>
          <w:rPr>
            <w:noProof/>
            <w:webHidden/>
          </w:rPr>
          <w:t>174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00" w:history="1">
        <w:r w:rsidRPr="00BB557B">
          <w:rPr>
            <w:rStyle w:val="Hyperlink"/>
            <w:noProof/>
          </w:rPr>
          <w:t>3.3.4</w:t>
        </w:r>
        <w:r>
          <w:rPr>
            <w:rFonts w:asciiTheme="minorHAnsi" w:eastAsiaTheme="minorEastAsia" w:hAnsiTheme="minorHAnsi" w:cstheme="minorBidi"/>
            <w:noProof/>
            <w:sz w:val="22"/>
            <w:szCs w:val="22"/>
          </w:rPr>
          <w:tab/>
        </w:r>
        <w:r w:rsidRPr="00BB557B">
          <w:rPr>
            <w:rStyle w:val="Hyperlink"/>
            <w:noProof/>
          </w:rPr>
          <w:t>Higher-Layer Triggered Events</w:t>
        </w:r>
        <w:r>
          <w:rPr>
            <w:noProof/>
            <w:webHidden/>
          </w:rPr>
          <w:tab/>
        </w:r>
        <w:r>
          <w:rPr>
            <w:noProof/>
            <w:webHidden/>
          </w:rPr>
          <w:fldChar w:fldCharType="begin"/>
        </w:r>
        <w:r>
          <w:rPr>
            <w:noProof/>
            <w:webHidden/>
          </w:rPr>
          <w:instrText xml:space="preserve"> PAGEREF _Toc164817100 \h </w:instrText>
        </w:r>
        <w:r>
          <w:rPr>
            <w:noProof/>
            <w:webHidden/>
          </w:rPr>
        </w:r>
        <w:r>
          <w:rPr>
            <w:noProof/>
            <w:webHidden/>
          </w:rPr>
          <w:fldChar w:fldCharType="separate"/>
        </w:r>
        <w:r>
          <w:rPr>
            <w:noProof/>
            <w:webHidden/>
          </w:rPr>
          <w:t>174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01" w:history="1">
        <w:r w:rsidRPr="00BB557B">
          <w:rPr>
            <w:rStyle w:val="Hyperlink"/>
            <w:noProof/>
          </w:rPr>
          <w:t>3.3.5</w:t>
        </w:r>
        <w:r>
          <w:rPr>
            <w:rFonts w:asciiTheme="minorHAnsi" w:eastAsiaTheme="minorEastAsia" w:hAnsiTheme="minorHAnsi" w:cstheme="minorBidi"/>
            <w:noProof/>
            <w:sz w:val="22"/>
            <w:szCs w:val="22"/>
          </w:rPr>
          <w:tab/>
        </w:r>
        <w:r w:rsidRPr="00BB557B">
          <w:rPr>
            <w:rStyle w:val="Hyperlink"/>
            <w:noProof/>
          </w:rPr>
          <w:t>Processing Events and Sequencing Rules</w:t>
        </w:r>
        <w:r>
          <w:rPr>
            <w:noProof/>
            <w:webHidden/>
          </w:rPr>
          <w:tab/>
        </w:r>
        <w:r>
          <w:rPr>
            <w:noProof/>
            <w:webHidden/>
          </w:rPr>
          <w:fldChar w:fldCharType="begin"/>
        </w:r>
        <w:r>
          <w:rPr>
            <w:noProof/>
            <w:webHidden/>
          </w:rPr>
          <w:instrText xml:space="preserve"> PAGEREF _Toc164817101 \h </w:instrText>
        </w:r>
        <w:r>
          <w:rPr>
            <w:noProof/>
            <w:webHidden/>
          </w:rPr>
        </w:r>
        <w:r>
          <w:rPr>
            <w:noProof/>
            <w:webHidden/>
          </w:rPr>
          <w:fldChar w:fldCharType="separate"/>
        </w:r>
        <w:r>
          <w:rPr>
            <w:noProof/>
            <w:webHidden/>
          </w:rPr>
          <w:t>174</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102" w:history="1">
        <w:r w:rsidRPr="00BB557B">
          <w:rPr>
            <w:rStyle w:val="Hyperlink"/>
            <w:noProof/>
          </w:rPr>
          <w:t>3.3.5.1</w:t>
        </w:r>
        <w:r>
          <w:rPr>
            <w:rFonts w:asciiTheme="minorHAnsi" w:eastAsiaTheme="minorEastAsia" w:hAnsiTheme="minorHAnsi" w:cstheme="minorBidi"/>
            <w:noProof/>
            <w:sz w:val="22"/>
            <w:szCs w:val="22"/>
          </w:rPr>
          <w:tab/>
        </w:r>
        <w:r w:rsidRPr="00BB557B">
          <w:rPr>
            <w:rStyle w:val="Hyperlink"/>
            <w:noProof/>
          </w:rPr>
          <w:t>Drawing Orders</w:t>
        </w:r>
        <w:r>
          <w:rPr>
            <w:noProof/>
            <w:webHidden/>
          </w:rPr>
          <w:tab/>
        </w:r>
        <w:r>
          <w:rPr>
            <w:noProof/>
            <w:webHidden/>
          </w:rPr>
          <w:fldChar w:fldCharType="begin"/>
        </w:r>
        <w:r>
          <w:rPr>
            <w:noProof/>
            <w:webHidden/>
          </w:rPr>
          <w:instrText xml:space="preserve"> PAGEREF _Toc164817102 \h </w:instrText>
        </w:r>
        <w:r>
          <w:rPr>
            <w:noProof/>
            <w:webHidden/>
          </w:rPr>
        </w:r>
        <w:r>
          <w:rPr>
            <w:noProof/>
            <w:webHidden/>
          </w:rPr>
          <w:fldChar w:fldCharType="separate"/>
        </w:r>
        <w:r>
          <w:rPr>
            <w:noProof/>
            <w:webHidden/>
          </w:rPr>
          <w:t>174</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103" w:history="1">
        <w:r w:rsidRPr="00BB557B">
          <w:rPr>
            <w:rStyle w:val="Hyperlink"/>
            <w:noProof/>
          </w:rPr>
          <w:t>3.3.5.1.1</w:t>
        </w:r>
        <w:r>
          <w:rPr>
            <w:rFonts w:asciiTheme="minorHAnsi" w:eastAsiaTheme="minorEastAsia" w:hAnsiTheme="minorHAnsi" w:cstheme="minorBidi"/>
            <w:noProof/>
            <w:sz w:val="22"/>
            <w:szCs w:val="22"/>
          </w:rPr>
          <w:tab/>
        </w:r>
        <w:r w:rsidRPr="00BB557B">
          <w:rPr>
            <w:rStyle w:val="Hyperlink"/>
            <w:noProof/>
          </w:rPr>
          <w:t>Primary Drawing Orders</w:t>
        </w:r>
        <w:r>
          <w:rPr>
            <w:noProof/>
            <w:webHidden/>
          </w:rPr>
          <w:tab/>
        </w:r>
        <w:r>
          <w:rPr>
            <w:noProof/>
            <w:webHidden/>
          </w:rPr>
          <w:fldChar w:fldCharType="begin"/>
        </w:r>
        <w:r>
          <w:rPr>
            <w:noProof/>
            <w:webHidden/>
          </w:rPr>
          <w:instrText xml:space="preserve"> PAGEREF _Toc164817103 \h </w:instrText>
        </w:r>
        <w:r>
          <w:rPr>
            <w:noProof/>
            <w:webHidden/>
          </w:rPr>
        </w:r>
        <w:r>
          <w:rPr>
            <w:noProof/>
            <w:webHidden/>
          </w:rPr>
          <w:fldChar w:fldCharType="separate"/>
        </w:r>
        <w:r>
          <w:rPr>
            <w:noProof/>
            <w:webHidden/>
          </w:rPr>
          <w:t>175</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104" w:history="1">
        <w:r w:rsidRPr="00BB557B">
          <w:rPr>
            <w:rStyle w:val="Hyperlink"/>
            <w:noProof/>
          </w:rPr>
          <w:t>3.3.5.1.1.1</w:t>
        </w:r>
        <w:r>
          <w:rPr>
            <w:rFonts w:asciiTheme="minorHAnsi" w:eastAsiaTheme="minorEastAsia" w:hAnsiTheme="minorHAnsi" w:cstheme="minorBidi"/>
            <w:noProof/>
            <w:sz w:val="22"/>
            <w:szCs w:val="22"/>
          </w:rPr>
          <w:tab/>
        </w:r>
        <w:r w:rsidRPr="00BB557B">
          <w:rPr>
            <w:rStyle w:val="Hyperlink"/>
            <w:noProof/>
          </w:rPr>
          <w:t>Construction of a Primary Drawing Order</w:t>
        </w:r>
        <w:r>
          <w:rPr>
            <w:noProof/>
            <w:webHidden/>
          </w:rPr>
          <w:tab/>
        </w:r>
        <w:r>
          <w:rPr>
            <w:noProof/>
            <w:webHidden/>
          </w:rPr>
          <w:fldChar w:fldCharType="begin"/>
        </w:r>
        <w:r>
          <w:rPr>
            <w:noProof/>
            <w:webHidden/>
          </w:rPr>
          <w:instrText xml:space="preserve"> PAGEREF _Toc164817104 \h </w:instrText>
        </w:r>
        <w:r>
          <w:rPr>
            <w:noProof/>
            <w:webHidden/>
          </w:rPr>
        </w:r>
        <w:r>
          <w:rPr>
            <w:noProof/>
            <w:webHidden/>
          </w:rPr>
          <w:fldChar w:fldCharType="separate"/>
        </w:r>
        <w:r>
          <w:rPr>
            <w:noProof/>
            <w:webHidden/>
          </w:rPr>
          <w:t>175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05" w:history="1">
        <w:r w:rsidRPr="00BB557B">
          <w:rPr>
            <w:rStyle w:val="Hyperlink"/>
            <w:noProof/>
          </w:rPr>
          <w:t>3.3.5.1.1.1.1</w:t>
        </w:r>
        <w:r>
          <w:rPr>
            <w:rFonts w:asciiTheme="minorHAnsi" w:eastAsiaTheme="minorEastAsia" w:hAnsiTheme="minorHAnsi" w:cstheme="minorBidi"/>
            <w:noProof/>
            <w:sz w:val="22"/>
            <w:szCs w:val="22"/>
          </w:rPr>
          <w:tab/>
        </w:r>
        <w:r w:rsidRPr="00BB557B">
          <w:rPr>
            <w:rStyle w:val="Hyperlink"/>
            <w:noProof/>
          </w:rPr>
          <w:t>Construction of DstBlt</w:t>
        </w:r>
        <w:r>
          <w:rPr>
            <w:noProof/>
            <w:webHidden/>
          </w:rPr>
          <w:tab/>
        </w:r>
        <w:r>
          <w:rPr>
            <w:noProof/>
            <w:webHidden/>
          </w:rPr>
          <w:fldChar w:fldCharType="begin"/>
        </w:r>
        <w:r>
          <w:rPr>
            <w:noProof/>
            <w:webHidden/>
          </w:rPr>
          <w:instrText xml:space="preserve"> PAGEREF _Toc164817105 \h </w:instrText>
        </w:r>
        <w:r>
          <w:rPr>
            <w:noProof/>
            <w:webHidden/>
          </w:rPr>
        </w:r>
        <w:r>
          <w:rPr>
            <w:noProof/>
            <w:webHidden/>
          </w:rPr>
          <w:fldChar w:fldCharType="separate"/>
        </w:r>
        <w:r>
          <w:rPr>
            <w:noProof/>
            <w:webHidden/>
          </w:rPr>
          <w:t>175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06" w:history="1">
        <w:r w:rsidRPr="00BB557B">
          <w:rPr>
            <w:rStyle w:val="Hyperlink"/>
            <w:noProof/>
          </w:rPr>
          <w:t>3.3.5.1.1.1.2</w:t>
        </w:r>
        <w:r>
          <w:rPr>
            <w:rFonts w:asciiTheme="minorHAnsi" w:eastAsiaTheme="minorEastAsia" w:hAnsiTheme="minorHAnsi" w:cstheme="minorBidi"/>
            <w:noProof/>
            <w:sz w:val="22"/>
            <w:szCs w:val="22"/>
          </w:rPr>
          <w:tab/>
        </w:r>
        <w:r w:rsidRPr="00BB557B">
          <w:rPr>
            <w:rStyle w:val="Hyperlink"/>
            <w:noProof/>
          </w:rPr>
          <w:t>Construction of MultiDstBlt</w:t>
        </w:r>
        <w:r>
          <w:rPr>
            <w:noProof/>
            <w:webHidden/>
          </w:rPr>
          <w:tab/>
        </w:r>
        <w:r>
          <w:rPr>
            <w:noProof/>
            <w:webHidden/>
          </w:rPr>
          <w:fldChar w:fldCharType="begin"/>
        </w:r>
        <w:r>
          <w:rPr>
            <w:noProof/>
            <w:webHidden/>
          </w:rPr>
          <w:instrText xml:space="preserve"> PAGEREF _Toc164817106 \h </w:instrText>
        </w:r>
        <w:r>
          <w:rPr>
            <w:noProof/>
            <w:webHidden/>
          </w:rPr>
        </w:r>
        <w:r>
          <w:rPr>
            <w:noProof/>
            <w:webHidden/>
          </w:rPr>
          <w:fldChar w:fldCharType="separate"/>
        </w:r>
        <w:r>
          <w:rPr>
            <w:noProof/>
            <w:webHidden/>
          </w:rPr>
          <w:t>175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07" w:history="1">
        <w:r w:rsidRPr="00BB557B">
          <w:rPr>
            <w:rStyle w:val="Hyperlink"/>
            <w:noProof/>
          </w:rPr>
          <w:t>3.3.5.1.1.1.3</w:t>
        </w:r>
        <w:r>
          <w:rPr>
            <w:rFonts w:asciiTheme="minorHAnsi" w:eastAsiaTheme="minorEastAsia" w:hAnsiTheme="minorHAnsi" w:cstheme="minorBidi"/>
            <w:noProof/>
            <w:sz w:val="22"/>
            <w:szCs w:val="22"/>
          </w:rPr>
          <w:tab/>
        </w:r>
        <w:r w:rsidRPr="00BB557B">
          <w:rPr>
            <w:rStyle w:val="Hyperlink"/>
            <w:noProof/>
          </w:rPr>
          <w:t>Construction of PatBlt</w:t>
        </w:r>
        <w:r>
          <w:rPr>
            <w:noProof/>
            <w:webHidden/>
          </w:rPr>
          <w:tab/>
        </w:r>
        <w:r>
          <w:rPr>
            <w:noProof/>
            <w:webHidden/>
          </w:rPr>
          <w:fldChar w:fldCharType="begin"/>
        </w:r>
        <w:r>
          <w:rPr>
            <w:noProof/>
            <w:webHidden/>
          </w:rPr>
          <w:instrText xml:space="preserve"> PAGEREF _Toc164817107 \h </w:instrText>
        </w:r>
        <w:r>
          <w:rPr>
            <w:noProof/>
            <w:webHidden/>
          </w:rPr>
        </w:r>
        <w:r>
          <w:rPr>
            <w:noProof/>
            <w:webHidden/>
          </w:rPr>
          <w:fldChar w:fldCharType="separate"/>
        </w:r>
        <w:r>
          <w:rPr>
            <w:noProof/>
            <w:webHidden/>
          </w:rPr>
          <w:t>175</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08" w:history="1">
        <w:r w:rsidRPr="00BB557B">
          <w:rPr>
            <w:rStyle w:val="Hyperlink"/>
            <w:noProof/>
          </w:rPr>
          <w:t>3.3.5.1.1.1.4</w:t>
        </w:r>
        <w:r>
          <w:rPr>
            <w:rFonts w:asciiTheme="minorHAnsi" w:eastAsiaTheme="minorEastAsia" w:hAnsiTheme="minorHAnsi" w:cstheme="minorBidi"/>
            <w:noProof/>
            <w:sz w:val="22"/>
            <w:szCs w:val="22"/>
          </w:rPr>
          <w:tab/>
        </w:r>
        <w:r w:rsidRPr="00BB557B">
          <w:rPr>
            <w:rStyle w:val="Hyperlink"/>
            <w:noProof/>
          </w:rPr>
          <w:t>Construction of MultiPatBlt</w:t>
        </w:r>
        <w:r>
          <w:rPr>
            <w:noProof/>
            <w:webHidden/>
          </w:rPr>
          <w:tab/>
        </w:r>
        <w:r>
          <w:rPr>
            <w:noProof/>
            <w:webHidden/>
          </w:rPr>
          <w:fldChar w:fldCharType="begin"/>
        </w:r>
        <w:r>
          <w:rPr>
            <w:noProof/>
            <w:webHidden/>
          </w:rPr>
          <w:instrText xml:space="preserve"> PAGEREF _Toc164817108 \h </w:instrText>
        </w:r>
        <w:r>
          <w:rPr>
            <w:noProof/>
            <w:webHidden/>
          </w:rPr>
        </w:r>
        <w:r>
          <w:rPr>
            <w:noProof/>
            <w:webHidden/>
          </w:rPr>
          <w:fldChar w:fldCharType="separate"/>
        </w:r>
        <w:r>
          <w:rPr>
            <w:noProof/>
            <w:webHidden/>
          </w:rPr>
          <w:t>176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09" w:history="1">
        <w:r w:rsidRPr="00BB557B">
          <w:rPr>
            <w:rStyle w:val="Hyperlink"/>
            <w:noProof/>
          </w:rPr>
          <w:t>3.3.5.1.1.1.5</w:t>
        </w:r>
        <w:r>
          <w:rPr>
            <w:rFonts w:asciiTheme="minorHAnsi" w:eastAsiaTheme="minorEastAsia" w:hAnsiTheme="minorHAnsi" w:cstheme="minorBidi"/>
            <w:noProof/>
            <w:sz w:val="22"/>
            <w:szCs w:val="22"/>
          </w:rPr>
          <w:tab/>
        </w:r>
        <w:r w:rsidRPr="00BB557B">
          <w:rPr>
            <w:rStyle w:val="Hyperlink"/>
            <w:noProof/>
          </w:rPr>
          <w:t>Construction of OpaqueRect</w:t>
        </w:r>
        <w:r>
          <w:rPr>
            <w:noProof/>
            <w:webHidden/>
          </w:rPr>
          <w:tab/>
        </w:r>
        <w:r>
          <w:rPr>
            <w:noProof/>
            <w:webHidden/>
          </w:rPr>
          <w:fldChar w:fldCharType="begin"/>
        </w:r>
        <w:r>
          <w:rPr>
            <w:noProof/>
            <w:webHidden/>
          </w:rPr>
          <w:instrText xml:space="preserve"> PAGEREF _Toc164817109 \h </w:instrText>
        </w:r>
        <w:r>
          <w:rPr>
            <w:noProof/>
            <w:webHidden/>
          </w:rPr>
        </w:r>
        <w:r>
          <w:rPr>
            <w:noProof/>
            <w:webHidden/>
          </w:rPr>
          <w:fldChar w:fldCharType="separate"/>
        </w:r>
        <w:r>
          <w:rPr>
            <w:noProof/>
            <w:webHidden/>
          </w:rPr>
          <w:t>176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0" w:history="1">
        <w:r w:rsidRPr="00BB557B">
          <w:rPr>
            <w:rStyle w:val="Hyperlink"/>
            <w:noProof/>
          </w:rPr>
          <w:t>3.3.5.1.1.1.6</w:t>
        </w:r>
        <w:r>
          <w:rPr>
            <w:rFonts w:asciiTheme="minorHAnsi" w:eastAsiaTheme="minorEastAsia" w:hAnsiTheme="minorHAnsi" w:cstheme="minorBidi"/>
            <w:noProof/>
            <w:sz w:val="22"/>
            <w:szCs w:val="22"/>
          </w:rPr>
          <w:tab/>
        </w:r>
        <w:r w:rsidRPr="00BB557B">
          <w:rPr>
            <w:rStyle w:val="Hyperlink"/>
            <w:noProof/>
          </w:rPr>
          <w:t>Construction of MultiOpaqueRect</w:t>
        </w:r>
        <w:r>
          <w:rPr>
            <w:noProof/>
            <w:webHidden/>
          </w:rPr>
          <w:tab/>
        </w:r>
        <w:r>
          <w:rPr>
            <w:noProof/>
            <w:webHidden/>
          </w:rPr>
          <w:fldChar w:fldCharType="begin"/>
        </w:r>
        <w:r>
          <w:rPr>
            <w:noProof/>
            <w:webHidden/>
          </w:rPr>
          <w:instrText xml:space="preserve"> PAGEREF _Toc164817110 \h </w:instrText>
        </w:r>
        <w:r>
          <w:rPr>
            <w:noProof/>
            <w:webHidden/>
          </w:rPr>
        </w:r>
        <w:r>
          <w:rPr>
            <w:noProof/>
            <w:webHidden/>
          </w:rPr>
          <w:fldChar w:fldCharType="separate"/>
        </w:r>
        <w:r>
          <w:rPr>
            <w:noProof/>
            <w:webHidden/>
          </w:rPr>
          <w:t>176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1" w:history="1">
        <w:r w:rsidRPr="00BB557B">
          <w:rPr>
            <w:rStyle w:val="Hyperlink"/>
            <w:noProof/>
          </w:rPr>
          <w:t>3.3.5.1.1.1.7</w:t>
        </w:r>
        <w:r>
          <w:rPr>
            <w:rFonts w:asciiTheme="minorHAnsi" w:eastAsiaTheme="minorEastAsia" w:hAnsiTheme="minorHAnsi" w:cstheme="minorBidi"/>
            <w:noProof/>
            <w:sz w:val="22"/>
            <w:szCs w:val="22"/>
          </w:rPr>
          <w:tab/>
        </w:r>
        <w:r w:rsidRPr="00BB557B">
          <w:rPr>
            <w:rStyle w:val="Hyperlink"/>
            <w:noProof/>
          </w:rPr>
          <w:t>Construction of ScrBlt</w:t>
        </w:r>
        <w:r>
          <w:rPr>
            <w:noProof/>
            <w:webHidden/>
          </w:rPr>
          <w:tab/>
        </w:r>
        <w:r>
          <w:rPr>
            <w:noProof/>
            <w:webHidden/>
          </w:rPr>
          <w:fldChar w:fldCharType="begin"/>
        </w:r>
        <w:r>
          <w:rPr>
            <w:noProof/>
            <w:webHidden/>
          </w:rPr>
          <w:instrText xml:space="preserve"> PAGEREF _Toc164817111 \h </w:instrText>
        </w:r>
        <w:r>
          <w:rPr>
            <w:noProof/>
            <w:webHidden/>
          </w:rPr>
        </w:r>
        <w:r>
          <w:rPr>
            <w:noProof/>
            <w:webHidden/>
          </w:rPr>
          <w:fldChar w:fldCharType="separate"/>
        </w:r>
        <w:r>
          <w:rPr>
            <w:noProof/>
            <w:webHidden/>
          </w:rPr>
          <w:t>176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2" w:history="1">
        <w:r w:rsidRPr="00BB557B">
          <w:rPr>
            <w:rStyle w:val="Hyperlink"/>
            <w:noProof/>
          </w:rPr>
          <w:t>3.3.5.1.1.1.8</w:t>
        </w:r>
        <w:r>
          <w:rPr>
            <w:rFonts w:asciiTheme="minorHAnsi" w:eastAsiaTheme="minorEastAsia" w:hAnsiTheme="minorHAnsi" w:cstheme="minorBidi"/>
            <w:noProof/>
            <w:sz w:val="22"/>
            <w:szCs w:val="22"/>
          </w:rPr>
          <w:tab/>
        </w:r>
        <w:r w:rsidRPr="00BB557B">
          <w:rPr>
            <w:rStyle w:val="Hyperlink"/>
            <w:noProof/>
          </w:rPr>
          <w:t>Construction of MultiScrBlt</w:t>
        </w:r>
        <w:r>
          <w:rPr>
            <w:noProof/>
            <w:webHidden/>
          </w:rPr>
          <w:tab/>
        </w:r>
        <w:r>
          <w:rPr>
            <w:noProof/>
            <w:webHidden/>
          </w:rPr>
          <w:fldChar w:fldCharType="begin"/>
        </w:r>
        <w:r>
          <w:rPr>
            <w:noProof/>
            <w:webHidden/>
          </w:rPr>
          <w:instrText xml:space="preserve"> PAGEREF _Toc164817112 \h </w:instrText>
        </w:r>
        <w:r>
          <w:rPr>
            <w:noProof/>
            <w:webHidden/>
          </w:rPr>
        </w:r>
        <w:r>
          <w:rPr>
            <w:noProof/>
            <w:webHidden/>
          </w:rPr>
          <w:fldChar w:fldCharType="separate"/>
        </w:r>
        <w:r>
          <w:rPr>
            <w:noProof/>
            <w:webHidden/>
          </w:rPr>
          <w:t>176</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3" w:history="1">
        <w:r w:rsidRPr="00BB557B">
          <w:rPr>
            <w:rStyle w:val="Hyperlink"/>
            <w:noProof/>
          </w:rPr>
          <w:t>3.3.5.1.1.1.9</w:t>
        </w:r>
        <w:r>
          <w:rPr>
            <w:rFonts w:asciiTheme="minorHAnsi" w:eastAsiaTheme="minorEastAsia" w:hAnsiTheme="minorHAnsi" w:cstheme="minorBidi"/>
            <w:noProof/>
            <w:sz w:val="22"/>
            <w:szCs w:val="22"/>
          </w:rPr>
          <w:tab/>
        </w:r>
        <w:r w:rsidRPr="00BB557B">
          <w:rPr>
            <w:rStyle w:val="Hyperlink"/>
            <w:noProof/>
          </w:rPr>
          <w:t>Construction of MemBlt</w:t>
        </w:r>
        <w:r>
          <w:rPr>
            <w:noProof/>
            <w:webHidden/>
          </w:rPr>
          <w:tab/>
        </w:r>
        <w:r>
          <w:rPr>
            <w:noProof/>
            <w:webHidden/>
          </w:rPr>
          <w:fldChar w:fldCharType="begin"/>
        </w:r>
        <w:r>
          <w:rPr>
            <w:noProof/>
            <w:webHidden/>
          </w:rPr>
          <w:instrText xml:space="preserve"> PAGEREF _Toc164817113 \h </w:instrText>
        </w:r>
        <w:r>
          <w:rPr>
            <w:noProof/>
            <w:webHidden/>
          </w:rPr>
        </w:r>
        <w:r>
          <w:rPr>
            <w:noProof/>
            <w:webHidden/>
          </w:rPr>
          <w:fldChar w:fldCharType="separate"/>
        </w:r>
        <w:r>
          <w:rPr>
            <w:noProof/>
            <w:webHidden/>
          </w:rPr>
          <w:t>177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4" w:history="1">
        <w:r w:rsidRPr="00BB557B">
          <w:rPr>
            <w:rStyle w:val="Hyperlink"/>
            <w:noProof/>
          </w:rPr>
          <w:t>3.3.5.1.1.1.10</w:t>
        </w:r>
        <w:r>
          <w:rPr>
            <w:rFonts w:asciiTheme="minorHAnsi" w:eastAsiaTheme="minorEastAsia" w:hAnsiTheme="minorHAnsi" w:cstheme="minorBidi"/>
            <w:noProof/>
            <w:sz w:val="22"/>
            <w:szCs w:val="22"/>
          </w:rPr>
          <w:tab/>
        </w:r>
        <w:r w:rsidRPr="00BB557B">
          <w:rPr>
            <w:rStyle w:val="Hyperlink"/>
            <w:noProof/>
          </w:rPr>
          <w:t>Construction of Mem3Blt</w:t>
        </w:r>
        <w:r>
          <w:rPr>
            <w:noProof/>
            <w:webHidden/>
          </w:rPr>
          <w:tab/>
        </w:r>
        <w:r>
          <w:rPr>
            <w:noProof/>
            <w:webHidden/>
          </w:rPr>
          <w:fldChar w:fldCharType="begin"/>
        </w:r>
        <w:r>
          <w:rPr>
            <w:noProof/>
            <w:webHidden/>
          </w:rPr>
          <w:instrText xml:space="preserve"> PAGEREF _Toc164817114 \h </w:instrText>
        </w:r>
        <w:r>
          <w:rPr>
            <w:noProof/>
            <w:webHidden/>
          </w:rPr>
        </w:r>
        <w:r>
          <w:rPr>
            <w:noProof/>
            <w:webHidden/>
          </w:rPr>
          <w:fldChar w:fldCharType="separate"/>
        </w:r>
        <w:r>
          <w:rPr>
            <w:noProof/>
            <w:webHidden/>
          </w:rPr>
          <w:t>177</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5" w:history="1">
        <w:r w:rsidRPr="00BB557B">
          <w:rPr>
            <w:rStyle w:val="Hyperlink"/>
            <w:noProof/>
          </w:rPr>
          <w:t>3.3.5.1.1.1.11</w:t>
        </w:r>
        <w:r>
          <w:rPr>
            <w:rFonts w:asciiTheme="minorHAnsi" w:eastAsiaTheme="minorEastAsia" w:hAnsiTheme="minorHAnsi" w:cstheme="minorBidi"/>
            <w:noProof/>
            <w:sz w:val="22"/>
            <w:szCs w:val="22"/>
          </w:rPr>
          <w:tab/>
        </w:r>
        <w:r w:rsidRPr="00BB557B">
          <w:rPr>
            <w:rStyle w:val="Hyperlink"/>
            <w:noProof/>
          </w:rPr>
          <w:t>Construction of LineTo</w:t>
        </w:r>
        <w:r>
          <w:rPr>
            <w:noProof/>
            <w:webHidden/>
          </w:rPr>
          <w:tab/>
        </w:r>
        <w:r>
          <w:rPr>
            <w:noProof/>
            <w:webHidden/>
          </w:rPr>
          <w:fldChar w:fldCharType="begin"/>
        </w:r>
        <w:r>
          <w:rPr>
            <w:noProof/>
            <w:webHidden/>
          </w:rPr>
          <w:instrText xml:space="preserve"> PAGEREF _Toc164817115 \h </w:instrText>
        </w:r>
        <w:r>
          <w:rPr>
            <w:noProof/>
            <w:webHidden/>
          </w:rPr>
        </w:r>
        <w:r>
          <w:rPr>
            <w:noProof/>
            <w:webHidden/>
          </w:rPr>
          <w:fldChar w:fldCharType="separate"/>
        </w:r>
        <w:r>
          <w:rPr>
            <w:noProof/>
            <w:webHidden/>
          </w:rPr>
          <w:t>178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6" w:history="1">
        <w:r w:rsidRPr="00BB557B">
          <w:rPr>
            <w:rStyle w:val="Hyperlink"/>
            <w:noProof/>
          </w:rPr>
          <w:t>3.3.5.1.1.1.12</w:t>
        </w:r>
        <w:r>
          <w:rPr>
            <w:rFonts w:asciiTheme="minorHAnsi" w:eastAsiaTheme="minorEastAsia" w:hAnsiTheme="minorHAnsi" w:cstheme="minorBidi"/>
            <w:noProof/>
            <w:sz w:val="22"/>
            <w:szCs w:val="22"/>
          </w:rPr>
          <w:tab/>
        </w:r>
        <w:r w:rsidRPr="00BB557B">
          <w:rPr>
            <w:rStyle w:val="Hyperlink"/>
            <w:noProof/>
          </w:rPr>
          <w:t>Construction of SaveBitmap</w:t>
        </w:r>
        <w:r>
          <w:rPr>
            <w:noProof/>
            <w:webHidden/>
          </w:rPr>
          <w:tab/>
        </w:r>
        <w:r>
          <w:rPr>
            <w:noProof/>
            <w:webHidden/>
          </w:rPr>
          <w:fldChar w:fldCharType="begin"/>
        </w:r>
        <w:r>
          <w:rPr>
            <w:noProof/>
            <w:webHidden/>
          </w:rPr>
          <w:instrText xml:space="preserve"> PAGEREF _Toc164817116 \h </w:instrText>
        </w:r>
        <w:r>
          <w:rPr>
            <w:noProof/>
            <w:webHidden/>
          </w:rPr>
        </w:r>
        <w:r>
          <w:rPr>
            <w:noProof/>
            <w:webHidden/>
          </w:rPr>
          <w:fldChar w:fldCharType="separate"/>
        </w:r>
        <w:r>
          <w:rPr>
            <w:noProof/>
            <w:webHidden/>
          </w:rPr>
          <w:t>178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7" w:history="1">
        <w:r w:rsidRPr="00BB557B">
          <w:rPr>
            <w:rStyle w:val="Hyperlink"/>
            <w:noProof/>
          </w:rPr>
          <w:t>3.3.5.1.1.1.13</w:t>
        </w:r>
        <w:r>
          <w:rPr>
            <w:rFonts w:asciiTheme="minorHAnsi" w:eastAsiaTheme="minorEastAsia" w:hAnsiTheme="minorHAnsi" w:cstheme="minorBidi"/>
            <w:noProof/>
            <w:sz w:val="22"/>
            <w:szCs w:val="22"/>
          </w:rPr>
          <w:tab/>
        </w:r>
        <w:r w:rsidRPr="00BB557B">
          <w:rPr>
            <w:rStyle w:val="Hyperlink"/>
            <w:noProof/>
          </w:rPr>
          <w:t>Construction of GlyphIndex</w:t>
        </w:r>
        <w:r>
          <w:rPr>
            <w:noProof/>
            <w:webHidden/>
          </w:rPr>
          <w:tab/>
        </w:r>
        <w:r>
          <w:rPr>
            <w:noProof/>
            <w:webHidden/>
          </w:rPr>
          <w:fldChar w:fldCharType="begin"/>
        </w:r>
        <w:r>
          <w:rPr>
            <w:noProof/>
            <w:webHidden/>
          </w:rPr>
          <w:instrText xml:space="preserve"> PAGEREF _Toc164817117 \h </w:instrText>
        </w:r>
        <w:r>
          <w:rPr>
            <w:noProof/>
            <w:webHidden/>
          </w:rPr>
        </w:r>
        <w:r>
          <w:rPr>
            <w:noProof/>
            <w:webHidden/>
          </w:rPr>
          <w:fldChar w:fldCharType="separate"/>
        </w:r>
        <w:r>
          <w:rPr>
            <w:noProof/>
            <w:webHidden/>
          </w:rPr>
          <w:t>178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8" w:history="1">
        <w:r w:rsidRPr="00BB557B">
          <w:rPr>
            <w:rStyle w:val="Hyperlink"/>
            <w:noProof/>
          </w:rPr>
          <w:t>3.3.5.1.1.1.14</w:t>
        </w:r>
        <w:r>
          <w:rPr>
            <w:rFonts w:asciiTheme="minorHAnsi" w:eastAsiaTheme="minorEastAsia" w:hAnsiTheme="minorHAnsi" w:cstheme="minorBidi"/>
            <w:noProof/>
            <w:sz w:val="22"/>
            <w:szCs w:val="22"/>
          </w:rPr>
          <w:tab/>
        </w:r>
        <w:r w:rsidRPr="00BB557B">
          <w:rPr>
            <w:rStyle w:val="Hyperlink"/>
            <w:noProof/>
          </w:rPr>
          <w:t>Construction of FastIndex</w:t>
        </w:r>
        <w:r>
          <w:rPr>
            <w:noProof/>
            <w:webHidden/>
          </w:rPr>
          <w:tab/>
        </w:r>
        <w:r>
          <w:rPr>
            <w:noProof/>
            <w:webHidden/>
          </w:rPr>
          <w:fldChar w:fldCharType="begin"/>
        </w:r>
        <w:r>
          <w:rPr>
            <w:noProof/>
            <w:webHidden/>
          </w:rPr>
          <w:instrText xml:space="preserve"> PAGEREF _Toc164817118 \h </w:instrText>
        </w:r>
        <w:r>
          <w:rPr>
            <w:noProof/>
            <w:webHidden/>
          </w:rPr>
        </w:r>
        <w:r>
          <w:rPr>
            <w:noProof/>
            <w:webHidden/>
          </w:rPr>
          <w:fldChar w:fldCharType="separate"/>
        </w:r>
        <w:r>
          <w:rPr>
            <w:noProof/>
            <w:webHidden/>
          </w:rPr>
          <w:t>178</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19" w:history="1">
        <w:r w:rsidRPr="00BB557B">
          <w:rPr>
            <w:rStyle w:val="Hyperlink"/>
            <w:noProof/>
          </w:rPr>
          <w:t>3.3.5.1.1.1.15</w:t>
        </w:r>
        <w:r>
          <w:rPr>
            <w:rFonts w:asciiTheme="minorHAnsi" w:eastAsiaTheme="minorEastAsia" w:hAnsiTheme="minorHAnsi" w:cstheme="minorBidi"/>
            <w:noProof/>
            <w:sz w:val="22"/>
            <w:szCs w:val="22"/>
          </w:rPr>
          <w:tab/>
        </w:r>
        <w:r w:rsidRPr="00BB557B">
          <w:rPr>
            <w:rStyle w:val="Hyperlink"/>
            <w:noProof/>
          </w:rPr>
          <w:t>Construction of FastGlyph</w:t>
        </w:r>
        <w:r>
          <w:rPr>
            <w:noProof/>
            <w:webHidden/>
          </w:rPr>
          <w:tab/>
        </w:r>
        <w:r>
          <w:rPr>
            <w:noProof/>
            <w:webHidden/>
          </w:rPr>
          <w:fldChar w:fldCharType="begin"/>
        </w:r>
        <w:r>
          <w:rPr>
            <w:noProof/>
            <w:webHidden/>
          </w:rPr>
          <w:instrText xml:space="preserve"> PAGEREF _Toc164817119 \h </w:instrText>
        </w:r>
        <w:r>
          <w:rPr>
            <w:noProof/>
            <w:webHidden/>
          </w:rPr>
        </w:r>
        <w:r>
          <w:rPr>
            <w:noProof/>
            <w:webHidden/>
          </w:rPr>
          <w:fldChar w:fldCharType="separate"/>
        </w:r>
        <w:r>
          <w:rPr>
            <w:noProof/>
            <w:webHidden/>
          </w:rPr>
          <w:t>179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20" w:history="1">
        <w:r w:rsidRPr="00BB557B">
          <w:rPr>
            <w:rStyle w:val="Hyperlink"/>
            <w:noProof/>
          </w:rPr>
          <w:t>3.3.5.1.1.1.16</w:t>
        </w:r>
        <w:r>
          <w:rPr>
            <w:rFonts w:asciiTheme="minorHAnsi" w:eastAsiaTheme="minorEastAsia" w:hAnsiTheme="minorHAnsi" w:cstheme="minorBidi"/>
            <w:noProof/>
            <w:sz w:val="22"/>
            <w:szCs w:val="22"/>
          </w:rPr>
          <w:tab/>
        </w:r>
        <w:r w:rsidRPr="00BB557B">
          <w:rPr>
            <w:rStyle w:val="Hyperlink"/>
            <w:noProof/>
          </w:rPr>
          <w:t>Construction of PolygonSC</w:t>
        </w:r>
        <w:r>
          <w:rPr>
            <w:noProof/>
            <w:webHidden/>
          </w:rPr>
          <w:tab/>
        </w:r>
        <w:r>
          <w:rPr>
            <w:noProof/>
            <w:webHidden/>
          </w:rPr>
          <w:fldChar w:fldCharType="begin"/>
        </w:r>
        <w:r>
          <w:rPr>
            <w:noProof/>
            <w:webHidden/>
          </w:rPr>
          <w:instrText xml:space="preserve"> PAGEREF _Toc164817120 \h </w:instrText>
        </w:r>
        <w:r>
          <w:rPr>
            <w:noProof/>
            <w:webHidden/>
          </w:rPr>
        </w:r>
        <w:r>
          <w:rPr>
            <w:noProof/>
            <w:webHidden/>
          </w:rPr>
          <w:fldChar w:fldCharType="separate"/>
        </w:r>
        <w:r>
          <w:rPr>
            <w:noProof/>
            <w:webHidden/>
          </w:rPr>
          <w:t>179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21" w:history="1">
        <w:r w:rsidRPr="00BB557B">
          <w:rPr>
            <w:rStyle w:val="Hyperlink"/>
            <w:noProof/>
          </w:rPr>
          <w:t>3.3.5.1.1.1.17</w:t>
        </w:r>
        <w:r>
          <w:rPr>
            <w:rFonts w:asciiTheme="minorHAnsi" w:eastAsiaTheme="minorEastAsia" w:hAnsiTheme="minorHAnsi" w:cstheme="minorBidi"/>
            <w:noProof/>
            <w:sz w:val="22"/>
            <w:szCs w:val="22"/>
          </w:rPr>
          <w:tab/>
        </w:r>
        <w:r w:rsidRPr="00BB557B">
          <w:rPr>
            <w:rStyle w:val="Hyperlink"/>
            <w:noProof/>
          </w:rPr>
          <w:t>Construction of PolygonCB</w:t>
        </w:r>
        <w:r>
          <w:rPr>
            <w:noProof/>
            <w:webHidden/>
          </w:rPr>
          <w:tab/>
        </w:r>
        <w:r>
          <w:rPr>
            <w:noProof/>
            <w:webHidden/>
          </w:rPr>
          <w:fldChar w:fldCharType="begin"/>
        </w:r>
        <w:r>
          <w:rPr>
            <w:noProof/>
            <w:webHidden/>
          </w:rPr>
          <w:instrText xml:space="preserve"> PAGEREF _Toc164817121 \h </w:instrText>
        </w:r>
        <w:r>
          <w:rPr>
            <w:noProof/>
            <w:webHidden/>
          </w:rPr>
        </w:r>
        <w:r>
          <w:rPr>
            <w:noProof/>
            <w:webHidden/>
          </w:rPr>
          <w:fldChar w:fldCharType="separate"/>
        </w:r>
        <w:r>
          <w:rPr>
            <w:noProof/>
            <w:webHidden/>
          </w:rPr>
          <w:t>179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22" w:history="1">
        <w:r w:rsidRPr="00BB557B">
          <w:rPr>
            <w:rStyle w:val="Hyperlink"/>
            <w:noProof/>
          </w:rPr>
          <w:t>3.3.5.1.1.1.18</w:t>
        </w:r>
        <w:r>
          <w:rPr>
            <w:rFonts w:asciiTheme="minorHAnsi" w:eastAsiaTheme="minorEastAsia" w:hAnsiTheme="minorHAnsi" w:cstheme="minorBidi"/>
            <w:noProof/>
            <w:sz w:val="22"/>
            <w:szCs w:val="22"/>
          </w:rPr>
          <w:tab/>
        </w:r>
        <w:r w:rsidRPr="00BB557B">
          <w:rPr>
            <w:rStyle w:val="Hyperlink"/>
            <w:noProof/>
          </w:rPr>
          <w:t>Construction of PolyLine</w:t>
        </w:r>
        <w:r>
          <w:rPr>
            <w:noProof/>
            <w:webHidden/>
          </w:rPr>
          <w:tab/>
        </w:r>
        <w:r>
          <w:rPr>
            <w:noProof/>
            <w:webHidden/>
          </w:rPr>
          <w:fldChar w:fldCharType="begin"/>
        </w:r>
        <w:r>
          <w:rPr>
            <w:noProof/>
            <w:webHidden/>
          </w:rPr>
          <w:instrText xml:space="preserve"> PAGEREF _Toc164817122 \h </w:instrText>
        </w:r>
        <w:r>
          <w:rPr>
            <w:noProof/>
            <w:webHidden/>
          </w:rPr>
        </w:r>
        <w:r>
          <w:rPr>
            <w:noProof/>
            <w:webHidden/>
          </w:rPr>
          <w:fldChar w:fldCharType="separate"/>
        </w:r>
        <w:r>
          <w:rPr>
            <w:noProof/>
            <w:webHidden/>
          </w:rPr>
          <w:t>179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23" w:history="1">
        <w:r w:rsidRPr="00BB557B">
          <w:rPr>
            <w:rStyle w:val="Hyperlink"/>
            <w:noProof/>
          </w:rPr>
          <w:t>3.3.5.1.1.1.19</w:t>
        </w:r>
        <w:r>
          <w:rPr>
            <w:rFonts w:asciiTheme="minorHAnsi" w:eastAsiaTheme="minorEastAsia" w:hAnsiTheme="minorHAnsi" w:cstheme="minorBidi"/>
            <w:noProof/>
            <w:sz w:val="22"/>
            <w:szCs w:val="22"/>
          </w:rPr>
          <w:tab/>
        </w:r>
        <w:r w:rsidRPr="00BB557B">
          <w:rPr>
            <w:rStyle w:val="Hyperlink"/>
            <w:noProof/>
          </w:rPr>
          <w:t>Construction of EllipseSC</w:t>
        </w:r>
        <w:r>
          <w:rPr>
            <w:noProof/>
            <w:webHidden/>
          </w:rPr>
          <w:tab/>
        </w:r>
        <w:r>
          <w:rPr>
            <w:noProof/>
            <w:webHidden/>
          </w:rPr>
          <w:fldChar w:fldCharType="begin"/>
        </w:r>
        <w:r>
          <w:rPr>
            <w:noProof/>
            <w:webHidden/>
          </w:rPr>
          <w:instrText xml:space="preserve"> PAGEREF _Toc164817123 \h </w:instrText>
        </w:r>
        <w:r>
          <w:rPr>
            <w:noProof/>
            <w:webHidden/>
          </w:rPr>
        </w:r>
        <w:r>
          <w:rPr>
            <w:noProof/>
            <w:webHidden/>
          </w:rPr>
          <w:fldChar w:fldCharType="separate"/>
        </w:r>
        <w:r>
          <w:rPr>
            <w:noProof/>
            <w:webHidden/>
          </w:rPr>
          <w:t>179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24" w:history="1">
        <w:r w:rsidRPr="00BB557B">
          <w:rPr>
            <w:rStyle w:val="Hyperlink"/>
            <w:noProof/>
          </w:rPr>
          <w:t>3.3.5.1.1.1.20</w:t>
        </w:r>
        <w:r>
          <w:rPr>
            <w:rFonts w:asciiTheme="minorHAnsi" w:eastAsiaTheme="minorEastAsia" w:hAnsiTheme="minorHAnsi" w:cstheme="minorBidi"/>
            <w:noProof/>
            <w:sz w:val="22"/>
            <w:szCs w:val="22"/>
          </w:rPr>
          <w:tab/>
        </w:r>
        <w:r w:rsidRPr="00BB557B">
          <w:rPr>
            <w:rStyle w:val="Hyperlink"/>
            <w:noProof/>
          </w:rPr>
          <w:t>Construction of EllipseCB</w:t>
        </w:r>
        <w:r>
          <w:rPr>
            <w:noProof/>
            <w:webHidden/>
          </w:rPr>
          <w:tab/>
        </w:r>
        <w:r>
          <w:rPr>
            <w:noProof/>
            <w:webHidden/>
          </w:rPr>
          <w:fldChar w:fldCharType="begin"/>
        </w:r>
        <w:r>
          <w:rPr>
            <w:noProof/>
            <w:webHidden/>
          </w:rPr>
          <w:instrText xml:space="preserve"> PAGEREF _Toc164817124 \h </w:instrText>
        </w:r>
        <w:r>
          <w:rPr>
            <w:noProof/>
            <w:webHidden/>
          </w:rPr>
        </w:r>
        <w:r>
          <w:rPr>
            <w:noProof/>
            <w:webHidden/>
          </w:rPr>
          <w:fldChar w:fldCharType="separate"/>
        </w:r>
        <w:r>
          <w:rPr>
            <w:noProof/>
            <w:webHidden/>
          </w:rPr>
          <w:t>179</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25" w:history="1">
        <w:r w:rsidRPr="00BB557B">
          <w:rPr>
            <w:rStyle w:val="Hyperlink"/>
            <w:noProof/>
          </w:rPr>
          <w:t>3.3.5.1.1.1.21</w:t>
        </w:r>
        <w:r>
          <w:rPr>
            <w:rFonts w:asciiTheme="minorHAnsi" w:eastAsiaTheme="minorEastAsia" w:hAnsiTheme="minorHAnsi" w:cstheme="minorBidi"/>
            <w:noProof/>
            <w:sz w:val="22"/>
            <w:szCs w:val="22"/>
          </w:rPr>
          <w:tab/>
        </w:r>
        <w:r w:rsidRPr="00BB557B">
          <w:rPr>
            <w:rStyle w:val="Hyperlink"/>
            <w:noProof/>
          </w:rPr>
          <w:t>Construction of DrawNineGrid</w:t>
        </w:r>
        <w:r>
          <w:rPr>
            <w:noProof/>
            <w:webHidden/>
          </w:rPr>
          <w:tab/>
        </w:r>
        <w:r>
          <w:rPr>
            <w:noProof/>
            <w:webHidden/>
          </w:rPr>
          <w:fldChar w:fldCharType="begin"/>
        </w:r>
        <w:r>
          <w:rPr>
            <w:noProof/>
            <w:webHidden/>
          </w:rPr>
          <w:instrText xml:space="preserve"> PAGEREF _Toc164817125 \h </w:instrText>
        </w:r>
        <w:r>
          <w:rPr>
            <w:noProof/>
            <w:webHidden/>
          </w:rPr>
        </w:r>
        <w:r>
          <w:rPr>
            <w:noProof/>
            <w:webHidden/>
          </w:rPr>
          <w:fldChar w:fldCharType="separate"/>
        </w:r>
        <w:r>
          <w:rPr>
            <w:noProof/>
            <w:webHidden/>
          </w:rPr>
          <w:t>180</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26" w:history="1">
        <w:r w:rsidRPr="00BB557B">
          <w:rPr>
            <w:rStyle w:val="Hyperlink"/>
            <w:noProof/>
          </w:rPr>
          <w:t>3.3.5.1.1.1.22</w:t>
        </w:r>
        <w:r>
          <w:rPr>
            <w:rFonts w:asciiTheme="minorHAnsi" w:eastAsiaTheme="minorEastAsia" w:hAnsiTheme="minorHAnsi" w:cstheme="minorBidi"/>
            <w:noProof/>
            <w:sz w:val="22"/>
            <w:szCs w:val="22"/>
          </w:rPr>
          <w:tab/>
        </w:r>
        <w:r w:rsidRPr="00BB557B">
          <w:rPr>
            <w:rStyle w:val="Hyperlink"/>
            <w:noProof/>
          </w:rPr>
          <w:t>Construction of MultiDrawNineGrid</w:t>
        </w:r>
        <w:r>
          <w:rPr>
            <w:noProof/>
            <w:webHidden/>
          </w:rPr>
          <w:tab/>
        </w:r>
        <w:r>
          <w:rPr>
            <w:noProof/>
            <w:webHidden/>
          </w:rPr>
          <w:fldChar w:fldCharType="begin"/>
        </w:r>
        <w:r>
          <w:rPr>
            <w:noProof/>
            <w:webHidden/>
          </w:rPr>
          <w:instrText xml:space="preserve"> PAGEREF _Toc164817126 \h </w:instrText>
        </w:r>
        <w:r>
          <w:rPr>
            <w:noProof/>
            <w:webHidden/>
          </w:rPr>
        </w:r>
        <w:r>
          <w:rPr>
            <w:noProof/>
            <w:webHidden/>
          </w:rPr>
          <w:fldChar w:fldCharType="separate"/>
        </w:r>
        <w:r>
          <w:rPr>
            <w:noProof/>
            <w:webHidden/>
          </w:rPr>
          <w:t>180</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127" w:history="1">
        <w:r w:rsidRPr="00BB557B">
          <w:rPr>
            <w:rStyle w:val="Hyperlink"/>
            <w:noProof/>
          </w:rPr>
          <w:t>3.3.5.1.2</w:t>
        </w:r>
        <w:r>
          <w:rPr>
            <w:rFonts w:asciiTheme="minorHAnsi" w:eastAsiaTheme="minorEastAsia" w:hAnsiTheme="minorHAnsi" w:cstheme="minorBidi"/>
            <w:noProof/>
            <w:sz w:val="22"/>
            <w:szCs w:val="22"/>
          </w:rPr>
          <w:tab/>
        </w:r>
        <w:r w:rsidRPr="00BB557B">
          <w:rPr>
            <w:rStyle w:val="Hyperlink"/>
            <w:noProof/>
          </w:rPr>
          <w:t>Secondary Drawing Orders</w:t>
        </w:r>
        <w:r>
          <w:rPr>
            <w:noProof/>
            <w:webHidden/>
          </w:rPr>
          <w:tab/>
        </w:r>
        <w:r>
          <w:rPr>
            <w:noProof/>
            <w:webHidden/>
          </w:rPr>
          <w:fldChar w:fldCharType="begin"/>
        </w:r>
        <w:r>
          <w:rPr>
            <w:noProof/>
            <w:webHidden/>
          </w:rPr>
          <w:instrText xml:space="preserve"> PAGEREF _Toc164817127 \h </w:instrText>
        </w:r>
        <w:r>
          <w:rPr>
            <w:noProof/>
            <w:webHidden/>
          </w:rPr>
        </w:r>
        <w:r>
          <w:rPr>
            <w:noProof/>
            <w:webHidden/>
          </w:rPr>
          <w:fldChar w:fldCharType="separate"/>
        </w:r>
        <w:r>
          <w:rPr>
            <w:noProof/>
            <w:webHidden/>
          </w:rPr>
          <w:t>180</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128" w:history="1">
        <w:r w:rsidRPr="00BB557B">
          <w:rPr>
            <w:rStyle w:val="Hyperlink"/>
            <w:noProof/>
          </w:rPr>
          <w:t>3.3.5.1.2.1</w:t>
        </w:r>
        <w:r>
          <w:rPr>
            <w:rFonts w:asciiTheme="minorHAnsi" w:eastAsiaTheme="minorEastAsia" w:hAnsiTheme="minorHAnsi" w:cstheme="minorBidi"/>
            <w:noProof/>
            <w:sz w:val="22"/>
            <w:szCs w:val="22"/>
          </w:rPr>
          <w:tab/>
        </w:r>
        <w:r w:rsidRPr="00BB557B">
          <w:rPr>
            <w:rStyle w:val="Hyperlink"/>
            <w:noProof/>
          </w:rPr>
          <w:t>Construction of Secondary Drawing Orders</w:t>
        </w:r>
        <w:r>
          <w:rPr>
            <w:noProof/>
            <w:webHidden/>
          </w:rPr>
          <w:tab/>
        </w:r>
        <w:r>
          <w:rPr>
            <w:noProof/>
            <w:webHidden/>
          </w:rPr>
          <w:fldChar w:fldCharType="begin"/>
        </w:r>
        <w:r>
          <w:rPr>
            <w:noProof/>
            <w:webHidden/>
          </w:rPr>
          <w:instrText xml:space="preserve"> PAGEREF _Toc164817128 \h </w:instrText>
        </w:r>
        <w:r>
          <w:rPr>
            <w:noProof/>
            <w:webHidden/>
          </w:rPr>
        </w:r>
        <w:r>
          <w:rPr>
            <w:noProof/>
            <w:webHidden/>
          </w:rPr>
          <w:fldChar w:fldCharType="separate"/>
        </w:r>
        <w:r>
          <w:rPr>
            <w:noProof/>
            <w:webHidden/>
          </w:rPr>
          <w:t>180</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29" w:history="1">
        <w:r w:rsidRPr="00BB557B">
          <w:rPr>
            <w:rStyle w:val="Hyperlink"/>
            <w:noProof/>
          </w:rPr>
          <w:t>3.3.5.1.2.1.1</w:t>
        </w:r>
        <w:r>
          <w:rPr>
            <w:rFonts w:asciiTheme="minorHAnsi" w:eastAsiaTheme="minorEastAsia" w:hAnsiTheme="minorHAnsi" w:cstheme="minorBidi"/>
            <w:noProof/>
            <w:sz w:val="22"/>
            <w:szCs w:val="22"/>
          </w:rPr>
          <w:tab/>
        </w:r>
        <w:r w:rsidRPr="00BB557B">
          <w:rPr>
            <w:rStyle w:val="Hyperlink"/>
            <w:noProof/>
          </w:rPr>
          <w:t>Construction of Cache Bitmap (Revision 1)</w:t>
        </w:r>
        <w:r>
          <w:rPr>
            <w:noProof/>
            <w:webHidden/>
          </w:rPr>
          <w:tab/>
        </w:r>
        <w:r>
          <w:rPr>
            <w:noProof/>
            <w:webHidden/>
          </w:rPr>
          <w:fldChar w:fldCharType="begin"/>
        </w:r>
        <w:r>
          <w:rPr>
            <w:noProof/>
            <w:webHidden/>
          </w:rPr>
          <w:instrText xml:space="preserve"> PAGEREF _Toc164817129 \h </w:instrText>
        </w:r>
        <w:r>
          <w:rPr>
            <w:noProof/>
            <w:webHidden/>
          </w:rPr>
        </w:r>
        <w:r>
          <w:rPr>
            <w:noProof/>
            <w:webHidden/>
          </w:rPr>
          <w:fldChar w:fldCharType="separate"/>
        </w:r>
        <w:r>
          <w:rPr>
            <w:noProof/>
            <w:webHidden/>
          </w:rPr>
          <w:t>180</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30" w:history="1">
        <w:r w:rsidRPr="00BB557B">
          <w:rPr>
            <w:rStyle w:val="Hyperlink"/>
            <w:noProof/>
          </w:rPr>
          <w:t>3.3.5.1.2.1.2</w:t>
        </w:r>
        <w:r>
          <w:rPr>
            <w:rFonts w:asciiTheme="minorHAnsi" w:eastAsiaTheme="minorEastAsia" w:hAnsiTheme="minorHAnsi" w:cstheme="minorBidi"/>
            <w:noProof/>
            <w:sz w:val="22"/>
            <w:szCs w:val="22"/>
          </w:rPr>
          <w:tab/>
        </w:r>
        <w:r w:rsidRPr="00BB557B">
          <w:rPr>
            <w:rStyle w:val="Hyperlink"/>
            <w:noProof/>
          </w:rPr>
          <w:t>Construction of Cache Bitmap (Revision 2)</w:t>
        </w:r>
        <w:r>
          <w:rPr>
            <w:noProof/>
            <w:webHidden/>
          </w:rPr>
          <w:tab/>
        </w:r>
        <w:r>
          <w:rPr>
            <w:noProof/>
            <w:webHidden/>
          </w:rPr>
          <w:fldChar w:fldCharType="begin"/>
        </w:r>
        <w:r>
          <w:rPr>
            <w:noProof/>
            <w:webHidden/>
          </w:rPr>
          <w:instrText xml:space="preserve"> PAGEREF _Toc164817130 \h </w:instrText>
        </w:r>
        <w:r>
          <w:rPr>
            <w:noProof/>
            <w:webHidden/>
          </w:rPr>
        </w:r>
        <w:r>
          <w:rPr>
            <w:noProof/>
            <w:webHidden/>
          </w:rPr>
          <w:fldChar w:fldCharType="separate"/>
        </w:r>
        <w:r>
          <w:rPr>
            <w:noProof/>
            <w:webHidden/>
          </w:rPr>
          <w:t>181</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31" w:history="1">
        <w:r w:rsidRPr="00BB557B">
          <w:rPr>
            <w:rStyle w:val="Hyperlink"/>
            <w:noProof/>
          </w:rPr>
          <w:t>3.3.5.1.2.1.3</w:t>
        </w:r>
        <w:r>
          <w:rPr>
            <w:rFonts w:asciiTheme="minorHAnsi" w:eastAsiaTheme="minorEastAsia" w:hAnsiTheme="minorHAnsi" w:cstheme="minorBidi"/>
            <w:noProof/>
            <w:sz w:val="22"/>
            <w:szCs w:val="22"/>
          </w:rPr>
          <w:tab/>
        </w:r>
        <w:r w:rsidRPr="00BB557B">
          <w:rPr>
            <w:rStyle w:val="Hyperlink"/>
            <w:noProof/>
          </w:rPr>
          <w:t>Construction of Cache Color Table</w:t>
        </w:r>
        <w:r>
          <w:rPr>
            <w:noProof/>
            <w:webHidden/>
          </w:rPr>
          <w:tab/>
        </w:r>
        <w:r>
          <w:rPr>
            <w:noProof/>
            <w:webHidden/>
          </w:rPr>
          <w:fldChar w:fldCharType="begin"/>
        </w:r>
        <w:r>
          <w:rPr>
            <w:noProof/>
            <w:webHidden/>
          </w:rPr>
          <w:instrText xml:space="preserve"> PAGEREF _Toc164817131 \h </w:instrText>
        </w:r>
        <w:r>
          <w:rPr>
            <w:noProof/>
            <w:webHidden/>
          </w:rPr>
        </w:r>
        <w:r>
          <w:rPr>
            <w:noProof/>
            <w:webHidden/>
          </w:rPr>
          <w:fldChar w:fldCharType="separate"/>
        </w:r>
        <w:r>
          <w:rPr>
            <w:noProof/>
            <w:webHidden/>
          </w:rPr>
          <w:t>181</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32" w:history="1">
        <w:r w:rsidRPr="00BB557B">
          <w:rPr>
            <w:rStyle w:val="Hyperlink"/>
            <w:noProof/>
          </w:rPr>
          <w:t>3.3.5.1.2.1.4</w:t>
        </w:r>
        <w:r>
          <w:rPr>
            <w:rFonts w:asciiTheme="minorHAnsi" w:eastAsiaTheme="minorEastAsia" w:hAnsiTheme="minorHAnsi" w:cstheme="minorBidi"/>
            <w:noProof/>
            <w:sz w:val="22"/>
            <w:szCs w:val="22"/>
          </w:rPr>
          <w:tab/>
        </w:r>
        <w:r w:rsidRPr="00BB557B">
          <w:rPr>
            <w:rStyle w:val="Hyperlink"/>
            <w:noProof/>
          </w:rPr>
          <w:t>Construction of Cache Glyph (Revision 1)</w:t>
        </w:r>
        <w:r>
          <w:rPr>
            <w:noProof/>
            <w:webHidden/>
          </w:rPr>
          <w:tab/>
        </w:r>
        <w:r>
          <w:rPr>
            <w:noProof/>
            <w:webHidden/>
          </w:rPr>
          <w:fldChar w:fldCharType="begin"/>
        </w:r>
        <w:r>
          <w:rPr>
            <w:noProof/>
            <w:webHidden/>
          </w:rPr>
          <w:instrText xml:space="preserve"> PAGEREF _Toc164817132 \h </w:instrText>
        </w:r>
        <w:r>
          <w:rPr>
            <w:noProof/>
            <w:webHidden/>
          </w:rPr>
        </w:r>
        <w:r>
          <w:rPr>
            <w:noProof/>
            <w:webHidden/>
          </w:rPr>
          <w:fldChar w:fldCharType="separate"/>
        </w:r>
        <w:r>
          <w:rPr>
            <w:noProof/>
            <w:webHidden/>
          </w:rPr>
          <w:t>182</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33" w:history="1">
        <w:r w:rsidRPr="00BB557B">
          <w:rPr>
            <w:rStyle w:val="Hyperlink"/>
            <w:noProof/>
          </w:rPr>
          <w:t>3.3.5.1.2.1.5</w:t>
        </w:r>
        <w:r>
          <w:rPr>
            <w:rFonts w:asciiTheme="minorHAnsi" w:eastAsiaTheme="minorEastAsia" w:hAnsiTheme="minorHAnsi" w:cstheme="minorBidi"/>
            <w:noProof/>
            <w:sz w:val="22"/>
            <w:szCs w:val="22"/>
          </w:rPr>
          <w:tab/>
        </w:r>
        <w:r w:rsidRPr="00BB557B">
          <w:rPr>
            <w:rStyle w:val="Hyperlink"/>
            <w:noProof/>
          </w:rPr>
          <w:t>Construction of Cache Glyph (Revision 2)</w:t>
        </w:r>
        <w:r>
          <w:rPr>
            <w:noProof/>
            <w:webHidden/>
          </w:rPr>
          <w:tab/>
        </w:r>
        <w:r>
          <w:rPr>
            <w:noProof/>
            <w:webHidden/>
          </w:rPr>
          <w:fldChar w:fldCharType="begin"/>
        </w:r>
        <w:r>
          <w:rPr>
            <w:noProof/>
            <w:webHidden/>
          </w:rPr>
          <w:instrText xml:space="preserve"> PAGEREF _Toc164817133 \h </w:instrText>
        </w:r>
        <w:r>
          <w:rPr>
            <w:noProof/>
            <w:webHidden/>
          </w:rPr>
        </w:r>
        <w:r>
          <w:rPr>
            <w:noProof/>
            <w:webHidden/>
          </w:rPr>
          <w:fldChar w:fldCharType="separate"/>
        </w:r>
        <w:r>
          <w:rPr>
            <w:noProof/>
            <w:webHidden/>
          </w:rPr>
          <w:t>182</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34" w:history="1">
        <w:r w:rsidRPr="00BB557B">
          <w:rPr>
            <w:rStyle w:val="Hyperlink"/>
            <w:noProof/>
          </w:rPr>
          <w:t>3.3.5.1.2.1.6</w:t>
        </w:r>
        <w:r>
          <w:rPr>
            <w:rFonts w:asciiTheme="minorHAnsi" w:eastAsiaTheme="minorEastAsia" w:hAnsiTheme="minorHAnsi" w:cstheme="minorBidi"/>
            <w:noProof/>
            <w:sz w:val="22"/>
            <w:szCs w:val="22"/>
          </w:rPr>
          <w:tab/>
        </w:r>
        <w:r w:rsidRPr="00BB557B">
          <w:rPr>
            <w:rStyle w:val="Hyperlink"/>
            <w:noProof/>
          </w:rPr>
          <w:t>Construction of Cache Brush</w:t>
        </w:r>
        <w:r>
          <w:rPr>
            <w:noProof/>
            <w:webHidden/>
          </w:rPr>
          <w:tab/>
        </w:r>
        <w:r>
          <w:rPr>
            <w:noProof/>
            <w:webHidden/>
          </w:rPr>
          <w:fldChar w:fldCharType="begin"/>
        </w:r>
        <w:r>
          <w:rPr>
            <w:noProof/>
            <w:webHidden/>
          </w:rPr>
          <w:instrText xml:space="preserve"> PAGEREF _Toc164817134 \h </w:instrText>
        </w:r>
        <w:r>
          <w:rPr>
            <w:noProof/>
            <w:webHidden/>
          </w:rPr>
        </w:r>
        <w:r>
          <w:rPr>
            <w:noProof/>
            <w:webHidden/>
          </w:rPr>
          <w:fldChar w:fldCharType="separate"/>
        </w:r>
        <w:r>
          <w:rPr>
            <w:noProof/>
            <w:webHidden/>
          </w:rPr>
          <w:t>182</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35" w:history="1">
        <w:r w:rsidRPr="00BB557B">
          <w:rPr>
            <w:rStyle w:val="Hyperlink"/>
            <w:noProof/>
          </w:rPr>
          <w:t>3.3.5.1.2.1.7</w:t>
        </w:r>
        <w:r>
          <w:rPr>
            <w:rFonts w:asciiTheme="minorHAnsi" w:eastAsiaTheme="minorEastAsia" w:hAnsiTheme="minorHAnsi" w:cstheme="minorBidi"/>
            <w:noProof/>
            <w:sz w:val="22"/>
            <w:szCs w:val="22"/>
          </w:rPr>
          <w:tab/>
        </w:r>
        <w:r w:rsidRPr="00BB557B">
          <w:rPr>
            <w:rStyle w:val="Hyperlink"/>
            <w:noProof/>
          </w:rPr>
          <w:t>Construction of Cache Bitmap (Revision 3)</w:t>
        </w:r>
        <w:r>
          <w:rPr>
            <w:noProof/>
            <w:webHidden/>
          </w:rPr>
          <w:tab/>
        </w:r>
        <w:r>
          <w:rPr>
            <w:noProof/>
            <w:webHidden/>
          </w:rPr>
          <w:fldChar w:fldCharType="begin"/>
        </w:r>
        <w:r>
          <w:rPr>
            <w:noProof/>
            <w:webHidden/>
          </w:rPr>
          <w:instrText xml:space="preserve"> PAGEREF _Toc164817135 \h </w:instrText>
        </w:r>
        <w:r>
          <w:rPr>
            <w:noProof/>
            <w:webHidden/>
          </w:rPr>
        </w:r>
        <w:r>
          <w:rPr>
            <w:noProof/>
            <w:webHidden/>
          </w:rPr>
          <w:fldChar w:fldCharType="separate"/>
        </w:r>
        <w:r>
          <w:rPr>
            <w:noProof/>
            <w:webHidden/>
          </w:rPr>
          <w:t>183</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136" w:history="1">
        <w:r w:rsidRPr="00BB557B">
          <w:rPr>
            <w:rStyle w:val="Hyperlink"/>
            <w:noProof/>
          </w:rPr>
          <w:t>3.3.5.1.3</w:t>
        </w:r>
        <w:r>
          <w:rPr>
            <w:rFonts w:asciiTheme="minorHAnsi" w:eastAsiaTheme="minorEastAsia" w:hAnsiTheme="minorHAnsi" w:cstheme="minorBidi"/>
            <w:noProof/>
            <w:sz w:val="22"/>
            <w:szCs w:val="22"/>
          </w:rPr>
          <w:tab/>
        </w:r>
        <w:r w:rsidRPr="00BB557B">
          <w:rPr>
            <w:rStyle w:val="Hyperlink"/>
            <w:noProof/>
          </w:rPr>
          <w:t>Alternate Secondary Drawing Orders</w:t>
        </w:r>
        <w:r>
          <w:rPr>
            <w:noProof/>
            <w:webHidden/>
          </w:rPr>
          <w:tab/>
        </w:r>
        <w:r>
          <w:rPr>
            <w:noProof/>
            <w:webHidden/>
          </w:rPr>
          <w:fldChar w:fldCharType="begin"/>
        </w:r>
        <w:r>
          <w:rPr>
            <w:noProof/>
            <w:webHidden/>
          </w:rPr>
          <w:instrText xml:space="preserve"> PAGEREF _Toc164817136 \h </w:instrText>
        </w:r>
        <w:r>
          <w:rPr>
            <w:noProof/>
            <w:webHidden/>
          </w:rPr>
        </w:r>
        <w:r>
          <w:rPr>
            <w:noProof/>
            <w:webHidden/>
          </w:rPr>
          <w:fldChar w:fldCharType="separate"/>
        </w:r>
        <w:r>
          <w:rPr>
            <w:noProof/>
            <w:webHidden/>
          </w:rPr>
          <w:t>183</w:t>
        </w:r>
        <w:r>
          <w:rPr>
            <w:noProof/>
            <w:webHidden/>
          </w:rPr>
          <w:fldChar w:fldCharType="end"/>
        </w:r>
      </w:hyperlink>
    </w:p>
    <w:p w:rsidR="00866877" w:rsidRDefault="00866877">
      <w:pPr>
        <w:pStyle w:val="TOC6"/>
        <w:rPr>
          <w:rFonts w:asciiTheme="minorHAnsi" w:eastAsiaTheme="minorEastAsia" w:hAnsiTheme="minorHAnsi" w:cstheme="minorBidi"/>
          <w:noProof/>
          <w:sz w:val="22"/>
          <w:szCs w:val="22"/>
        </w:rPr>
      </w:pPr>
      <w:hyperlink w:anchor="_Toc164817137" w:history="1">
        <w:r w:rsidRPr="00BB557B">
          <w:rPr>
            <w:rStyle w:val="Hyperlink"/>
            <w:noProof/>
          </w:rPr>
          <w:t>3.3.5.1.3.1</w:t>
        </w:r>
        <w:r>
          <w:rPr>
            <w:rFonts w:asciiTheme="minorHAnsi" w:eastAsiaTheme="minorEastAsia" w:hAnsiTheme="minorHAnsi" w:cstheme="minorBidi"/>
            <w:noProof/>
            <w:sz w:val="22"/>
            <w:szCs w:val="22"/>
          </w:rPr>
          <w:tab/>
        </w:r>
        <w:r w:rsidRPr="00BB557B">
          <w:rPr>
            <w:rStyle w:val="Hyperlink"/>
            <w:noProof/>
          </w:rPr>
          <w:t>Construction of Alternate Secondary Drawing Orders</w:t>
        </w:r>
        <w:r>
          <w:rPr>
            <w:noProof/>
            <w:webHidden/>
          </w:rPr>
          <w:tab/>
        </w:r>
        <w:r>
          <w:rPr>
            <w:noProof/>
            <w:webHidden/>
          </w:rPr>
          <w:fldChar w:fldCharType="begin"/>
        </w:r>
        <w:r>
          <w:rPr>
            <w:noProof/>
            <w:webHidden/>
          </w:rPr>
          <w:instrText xml:space="preserve"> PAGEREF _Toc164817137 \h </w:instrText>
        </w:r>
        <w:r>
          <w:rPr>
            <w:noProof/>
            <w:webHidden/>
          </w:rPr>
        </w:r>
        <w:r>
          <w:rPr>
            <w:noProof/>
            <w:webHidden/>
          </w:rPr>
          <w:fldChar w:fldCharType="separate"/>
        </w:r>
        <w:r>
          <w:rPr>
            <w:noProof/>
            <w:webHidden/>
          </w:rPr>
          <w:t>183</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38" w:history="1">
        <w:r w:rsidRPr="00BB557B">
          <w:rPr>
            <w:rStyle w:val="Hyperlink"/>
            <w:noProof/>
          </w:rPr>
          <w:t>3.3.5.1.3.1.1</w:t>
        </w:r>
        <w:r>
          <w:rPr>
            <w:rFonts w:asciiTheme="minorHAnsi" w:eastAsiaTheme="minorEastAsia" w:hAnsiTheme="minorHAnsi" w:cstheme="minorBidi"/>
            <w:noProof/>
            <w:sz w:val="22"/>
            <w:szCs w:val="22"/>
          </w:rPr>
          <w:tab/>
        </w:r>
        <w:r w:rsidRPr="00BB557B">
          <w:rPr>
            <w:rStyle w:val="Hyperlink"/>
            <w:noProof/>
          </w:rPr>
          <w:t>Construction of Create Offscreen Bitmap</w:t>
        </w:r>
        <w:r>
          <w:rPr>
            <w:noProof/>
            <w:webHidden/>
          </w:rPr>
          <w:tab/>
        </w:r>
        <w:r>
          <w:rPr>
            <w:noProof/>
            <w:webHidden/>
          </w:rPr>
          <w:fldChar w:fldCharType="begin"/>
        </w:r>
        <w:r>
          <w:rPr>
            <w:noProof/>
            <w:webHidden/>
          </w:rPr>
          <w:instrText xml:space="preserve"> PAGEREF _Toc164817138 \h </w:instrText>
        </w:r>
        <w:r>
          <w:rPr>
            <w:noProof/>
            <w:webHidden/>
          </w:rPr>
        </w:r>
        <w:r>
          <w:rPr>
            <w:noProof/>
            <w:webHidden/>
          </w:rPr>
          <w:fldChar w:fldCharType="separate"/>
        </w:r>
        <w:r>
          <w:rPr>
            <w:noProof/>
            <w:webHidden/>
          </w:rPr>
          <w:t>183</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39" w:history="1">
        <w:r w:rsidRPr="00BB557B">
          <w:rPr>
            <w:rStyle w:val="Hyperlink"/>
            <w:noProof/>
          </w:rPr>
          <w:t>3.3.5.1.3.1.2</w:t>
        </w:r>
        <w:r>
          <w:rPr>
            <w:rFonts w:asciiTheme="minorHAnsi" w:eastAsiaTheme="minorEastAsia" w:hAnsiTheme="minorHAnsi" w:cstheme="minorBidi"/>
            <w:noProof/>
            <w:sz w:val="22"/>
            <w:szCs w:val="22"/>
          </w:rPr>
          <w:tab/>
        </w:r>
        <w:r w:rsidRPr="00BB557B">
          <w:rPr>
            <w:rStyle w:val="Hyperlink"/>
            <w:noProof/>
          </w:rPr>
          <w:t>Construction of Switch Surface</w:t>
        </w:r>
        <w:r>
          <w:rPr>
            <w:noProof/>
            <w:webHidden/>
          </w:rPr>
          <w:tab/>
        </w:r>
        <w:r>
          <w:rPr>
            <w:noProof/>
            <w:webHidden/>
          </w:rPr>
          <w:fldChar w:fldCharType="begin"/>
        </w:r>
        <w:r>
          <w:rPr>
            <w:noProof/>
            <w:webHidden/>
          </w:rPr>
          <w:instrText xml:space="preserve"> PAGEREF _Toc164817139 \h </w:instrText>
        </w:r>
        <w:r>
          <w:rPr>
            <w:noProof/>
            <w:webHidden/>
          </w:rPr>
        </w:r>
        <w:r>
          <w:rPr>
            <w:noProof/>
            <w:webHidden/>
          </w:rPr>
          <w:fldChar w:fldCharType="separate"/>
        </w:r>
        <w:r>
          <w:rPr>
            <w:noProof/>
            <w:webHidden/>
          </w:rPr>
          <w:t>184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40" w:history="1">
        <w:r w:rsidRPr="00BB557B">
          <w:rPr>
            <w:rStyle w:val="Hyperlink"/>
            <w:noProof/>
          </w:rPr>
          <w:t>3.3.5.1.3.1.3</w:t>
        </w:r>
        <w:r>
          <w:rPr>
            <w:rFonts w:asciiTheme="minorHAnsi" w:eastAsiaTheme="minorEastAsia" w:hAnsiTheme="minorHAnsi" w:cstheme="minorBidi"/>
            <w:noProof/>
            <w:sz w:val="22"/>
            <w:szCs w:val="22"/>
          </w:rPr>
          <w:tab/>
        </w:r>
        <w:r w:rsidRPr="00BB557B">
          <w:rPr>
            <w:rStyle w:val="Hyperlink"/>
            <w:noProof/>
          </w:rPr>
          <w:t>Construction of Create NineGrid Bitmap</w:t>
        </w:r>
        <w:r>
          <w:rPr>
            <w:noProof/>
            <w:webHidden/>
          </w:rPr>
          <w:tab/>
        </w:r>
        <w:r>
          <w:rPr>
            <w:noProof/>
            <w:webHidden/>
          </w:rPr>
          <w:fldChar w:fldCharType="begin"/>
        </w:r>
        <w:r>
          <w:rPr>
            <w:noProof/>
            <w:webHidden/>
          </w:rPr>
          <w:instrText xml:space="preserve"> PAGEREF _Toc164817140 \h </w:instrText>
        </w:r>
        <w:r>
          <w:rPr>
            <w:noProof/>
            <w:webHidden/>
          </w:rPr>
        </w:r>
        <w:r>
          <w:rPr>
            <w:noProof/>
            <w:webHidden/>
          </w:rPr>
          <w:fldChar w:fldCharType="separate"/>
        </w:r>
        <w:r>
          <w:rPr>
            <w:noProof/>
            <w:webHidden/>
          </w:rPr>
          <w:t>184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41" w:history="1">
        <w:r w:rsidRPr="00BB557B">
          <w:rPr>
            <w:rStyle w:val="Hyperlink"/>
            <w:noProof/>
          </w:rPr>
          <w:t>3.3.5.1.3.1.4</w:t>
        </w:r>
        <w:r>
          <w:rPr>
            <w:rFonts w:asciiTheme="minorHAnsi" w:eastAsiaTheme="minorEastAsia" w:hAnsiTheme="minorHAnsi" w:cstheme="minorBidi"/>
            <w:noProof/>
            <w:sz w:val="22"/>
            <w:szCs w:val="22"/>
          </w:rPr>
          <w:tab/>
        </w:r>
        <w:r w:rsidRPr="00BB557B">
          <w:rPr>
            <w:rStyle w:val="Hyperlink"/>
            <w:noProof/>
          </w:rPr>
          <w:t>Construction of Stream Bitmap Orders</w:t>
        </w:r>
        <w:r>
          <w:rPr>
            <w:noProof/>
            <w:webHidden/>
          </w:rPr>
          <w:tab/>
        </w:r>
        <w:r>
          <w:rPr>
            <w:noProof/>
            <w:webHidden/>
          </w:rPr>
          <w:fldChar w:fldCharType="begin"/>
        </w:r>
        <w:r>
          <w:rPr>
            <w:noProof/>
            <w:webHidden/>
          </w:rPr>
          <w:instrText xml:space="preserve"> PAGEREF _Toc164817141 \h </w:instrText>
        </w:r>
        <w:r>
          <w:rPr>
            <w:noProof/>
            <w:webHidden/>
          </w:rPr>
        </w:r>
        <w:r>
          <w:rPr>
            <w:noProof/>
            <w:webHidden/>
          </w:rPr>
          <w:fldChar w:fldCharType="separate"/>
        </w:r>
        <w:r>
          <w:rPr>
            <w:noProof/>
            <w:webHidden/>
          </w:rPr>
          <w:t>184</w:t>
        </w:r>
        <w:r>
          <w:rPr>
            <w:noProof/>
            <w:webHidden/>
          </w:rPr>
          <w:fldChar w:fldCharType="end"/>
        </w:r>
      </w:hyperlink>
    </w:p>
    <w:p w:rsidR="00866877" w:rsidRDefault="00866877">
      <w:pPr>
        <w:pStyle w:val="TOC7"/>
        <w:rPr>
          <w:rFonts w:asciiTheme="minorHAnsi" w:eastAsiaTheme="minorEastAsia" w:hAnsiTheme="minorHAnsi" w:cstheme="minorBidi"/>
          <w:noProof/>
          <w:sz w:val="22"/>
          <w:szCs w:val="22"/>
        </w:rPr>
      </w:pPr>
      <w:hyperlink w:anchor="_Toc164817142" w:history="1">
        <w:r w:rsidRPr="00BB557B">
          <w:rPr>
            <w:rStyle w:val="Hyperlink"/>
            <w:noProof/>
          </w:rPr>
          <w:t>3.3.5.1.3.1.5</w:t>
        </w:r>
        <w:r>
          <w:rPr>
            <w:rFonts w:asciiTheme="minorHAnsi" w:eastAsiaTheme="minorEastAsia" w:hAnsiTheme="minorHAnsi" w:cstheme="minorBidi"/>
            <w:noProof/>
            <w:sz w:val="22"/>
            <w:szCs w:val="22"/>
          </w:rPr>
          <w:tab/>
        </w:r>
        <w:r w:rsidRPr="00BB557B">
          <w:rPr>
            <w:rStyle w:val="Hyperlink"/>
            <w:noProof/>
          </w:rPr>
          <w:t>GDI+ Orders</w:t>
        </w:r>
        <w:r>
          <w:rPr>
            <w:noProof/>
            <w:webHidden/>
          </w:rPr>
          <w:tab/>
        </w:r>
        <w:r>
          <w:rPr>
            <w:noProof/>
            <w:webHidden/>
          </w:rPr>
          <w:fldChar w:fldCharType="begin"/>
        </w:r>
        <w:r>
          <w:rPr>
            <w:noProof/>
            <w:webHidden/>
          </w:rPr>
          <w:instrText xml:space="preserve"> PAGEREF _Toc164817142 \h </w:instrText>
        </w:r>
        <w:r>
          <w:rPr>
            <w:noProof/>
            <w:webHidden/>
          </w:rPr>
        </w:r>
        <w:r>
          <w:rPr>
            <w:noProof/>
            <w:webHidden/>
          </w:rPr>
          <w:fldChar w:fldCharType="separate"/>
        </w:r>
        <w:r>
          <w:rPr>
            <w:noProof/>
            <w:webHidden/>
          </w:rPr>
          <w:t>185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7143" w:history="1">
        <w:r w:rsidRPr="00BB557B">
          <w:rPr>
            <w:rStyle w:val="Hyperlink"/>
            <w:noProof/>
          </w:rPr>
          <w:t>3.3.5.1.3.1.5.1</w:t>
        </w:r>
        <w:r>
          <w:rPr>
            <w:rFonts w:asciiTheme="minorHAnsi" w:eastAsiaTheme="minorEastAsia" w:hAnsiTheme="minorHAnsi" w:cstheme="minorBidi"/>
            <w:noProof/>
            <w:sz w:val="22"/>
            <w:szCs w:val="22"/>
          </w:rPr>
          <w:tab/>
        </w:r>
        <w:r w:rsidRPr="00BB557B">
          <w:rPr>
            <w:rStyle w:val="Hyperlink"/>
            <w:noProof/>
          </w:rPr>
          <w:t>Construction of Draw GDI+ Cache Orders</w:t>
        </w:r>
        <w:r>
          <w:rPr>
            <w:noProof/>
            <w:webHidden/>
          </w:rPr>
          <w:tab/>
        </w:r>
        <w:r>
          <w:rPr>
            <w:noProof/>
            <w:webHidden/>
          </w:rPr>
          <w:fldChar w:fldCharType="begin"/>
        </w:r>
        <w:r>
          <w:rPr>
            <w:noProof/>
            <w:webHidden/>
          </w:rPr>
          <w:instrText xml:space="preserve"> PAGEREF _Toc164817143 \h </w:instrText>
        </w:r>
        <w:r>
          <w:rPr>
            <w:noProof/>
            <w:webHidden/>
          </w:rPr>
        </w:r>
        <w:r>
          <w:rPr>
            <w:noProof/>
            <w:webHidden/>
          </w:rPr>
          <w:fldChar w:fldCharType="separate"/>
        </w:r>
        <w:r>
          <w:rPr>
            <w:noProof/>
            <w:webHidden/>
          </w:rPr>
          <w:t>185</w:t>
        </w:r>
        <w:r>
          <w:rPr>
            <w:noProof/>
            <w:webHidden/>
          </w:rPr>
          <w:fldChar w:fldCharType="end"/>
        </w:r>
      </w:hyperlink>
    </w:p>
    <w:p w:rsidR="00866877" w:rsidRDefault="00866877">
      <w:pPr>
        <w:pStyle w:val="TOC8"/>
        <w:rPr>
          <w:rFonts w:asciiTheme="minorHAnsi" w:eastAsiaTheme="minorEastAsia" w:hAnsiTheme="minorHAnsi" w:cstheme="minorBidi"/>
          <w:noProof/>
          <w:sz w:val="22"/>
          <w:szCs w:val="22"/>
        </w:rPr>
      </w:pPr>
      <w:hyperlink w:anchor="_Toc164817144" w:history="1">
        <w:r w:rsidRPr="00BB557B">
          <w:rPr>
            <w:rStyle w:val="Hyperlink"/>
            <w:noProof/>
          </w:rPr>
          <w:t>3.3.5.1.3.1.5.2</w:t>
        </w:r>
        <w:r>
          <w:rPr>
            <w:rFonts w:asciiTheme="minorHAnsi" w:eastAsiaTheme="minorEastAsia" w:hAnsiTheme="minorHAnsi" w:cstheme="minorBidi"/>
            <w:noProof/>
            <w:sz w:val="22"/>
            <w:szCs w:val="22"/>
          </w:rPr>
          <w:tab/>
        </w:r>
        <w:r w:rsidRPr="00BB557B">
          <w:rPr>
            <w:rStyle w:val="Hyperlink"/>
            <w:noProof/>
          </w:rPr>
          <w:t>Construction of Draw GDI+ Orders</w:t>
        </w:r>
        <w:r>
          <w:rPr>
            <w:noProof/>
            <w:webHidden/>
          </w:rPr>
          <w:tab/>
        </w:r>
        <w:r>
          <w:rPr>
            <w:noProof/>
            <w:webHidden/>
          </w:rPr>
          <w:fldChar w:fldCharType="begin"/>
        </w:r>
        <w:r>
          <w:rPr>
            <w:noProof/>
            <w:webHidden/>
          </w:rPr>
          <w:instrText xml:space="preserve"> PAGEREF _Toc164817144 \h </w:instrText>
        </w:r>
        <w:r>
          <w:rPr>
            <w:noProof/>
            <w:webHidden/>
          </w:rPr>
        </w:r>
        <w:r>
          <w:rPr>
            <w:noProof/>
            <w:webHidden/>
          </w:rPr>
          <w:fldChar w:fldCharType="separate"/>
        </w:r>
        <w:r>
          <w:rPr>
            <w:noProof/>
            <w:webHidden/>
          </w:rPr>
          <w:t>185</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145" w:history="1">
        <w:r w:rsidRPr="00BB557B">
          <w:rPr>
            <w:rStyle w:val="Hyperlink"/>
            <w:noProof/>
          </w:rPr>
          <w:t>3.3.5.2</w:t>
        </w:r>
        <w:r>
          <w:rPr>
            <w:rFonts w:asciiTheme="minorHAnsi" w:eastAsiaTheme="minorEastAsia" w:hAnsiTheme="minorHAnsi" w:cstheme="minorBidi"/>
            <w:noProof/>
            <w:sz w:val="22"/>
            <w:szCs w:val="22"/>
          </w:rPr>
          <w:tab/>
        </w:r>
        <w:r w:rsidRPr="00BB557B">
          <w:rPr>
            <w:rStyle w:val="Hyperlink"/>
            <w:noProof/>
          </w:rPr>
          <w:t>Error Conditions</w:t>
        </w:r>
        <w:r>
          <w:rPr>
            <w:noProof/>
            <w:webHidden/>
          </w:rPr>
          <w:tab/>
        </w:r>
        <w:r>
          <w:rPr>
            <w:noProof/>
            <w:webHidden/>
          </w:rPr>
          <w:fldChar w:fldCharType="begin"/>
        </w:r>
        <w:r>
          <w:rPr>
            <w:noProof/>
            <w:webHidden/>
          </w:rPr>
          <w:instrText xml:space="preserve"> PAGEREF _Toc164817145 \h </w:instrText>
        </w:r>
        <w:r>
          <w:rPr>
            <w:noProof/>
            <w:webHidden/>
          </w:rPr>
        </w:r>
        <w:r>
          <w:rPr>
            <w:noProof/>
            <w:webHidden/>
          </w:rPr>
          <w:fldChar w:fldCharType="separate"/>
        </w:r>
        <w:r>
          <w:rPr>
            <w:noProof/>
            <w:webHidden/>
          </w:rPr>
          <w:t>185</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146" w:history="1">
        <w:r w:rsidRPr="00BB557B">
          <w:rPr>
            <w:rStyle w:val="Hyperlink"/>
            <w:noProof/>
          </w:rPr>
          <w:t>3.3.5.2.1</w:t>
        </w:r>
        <w:r>
          <w:rPr>
            <w:rFonts w:asciiTheme="minorHAnsi" w:eastAsiaTheme="minorEastAsia" w:hAnsiTheme="minorHAnsi" w:cstheme="minorBidi"/>
            <w:noProof/>
            <w:sz w:val="22"/>
            <w:szCs w:val="22"/>
          </w:rPr>
          <w:tab/>
        </w:r>
        <w:r w:rsidRPr="00BB557B">
          <w:rPr>
            <w:rStyle w:val="Hyperlink"/>
            <w:noProof/>
          </w:rPr>
          <w:t>Processing of Bitmap Cache Error PDU</w:t>
        </w:r>
        <w:r>
          <w:rPr>
            <w:noProof/>
            <w:webHidden/>
          </w:rPr>
          <w:tab/>
        </w:r>
        <w:r>
          <w:rPr>
            <w:noProof/>
            <w:webHidden/>
          </w:rPr>
          <w:fldChar w:fldCharType="begin"/>
        </w:r>
        <w:r>
          <w:rPr>
            <w:noProof/>
            <w:webHidden/>
          </w:rPr>
          <w:instrText xml:space="preserve"> PAGEREF _Toc164817146 \h </w:instrText>
        </w:r>
        <w:r>
          <w:rPr>
            <w:noProof/>
            <w:webHidden/>
          </w:rPr>
        </w:r>
        <w:r>
          <w:rPr>
            <w:noProof/>
            <w:webHidden/>
          </w:rPr>
          <w:fldChar w:fldCharType="separate"/>
        </w:r>
        <w:r>
          <w:rPr>
            <w:noProof/>
            <w:webHidden/>
          </w:rPr>
          <w:t>185</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147" w:history="1">
        <w:r w:rsidRPr="00BB557B">
          <w:rPr>
            <w:rStyle w:val="Hyperlink"/>
            <w:noProof/>
          </w:rPr>
          <w:t>3.3.5.2.2</w:t>
        </w:r>
        <w:r>
          <w:rPr>
            <w:rFonts w:asciiTheme="minorHAnsi" w:eastAsiaTheme="minorEastAsia" w:hAnsiTheme="minorHAnsi" w:cstheme="minorBidi"/>
            <w:noProof/>
            <w:sz w:val="22"/>
            <w:szCs w:val="22"/>
          </w:rPr>
          <w:tab/>
        </w:r>
        <w:r w:rsidRPr="00BB557B">
          <w:rPr>
            <w:rStyle w:val="Hyperlink"/>
            <w:noProof/>
          </w:rPr>
          <w:t>Processing of the Offscreen Bitmap Cache Error PDU</w:t>
        </w:r>
        <w:r>
          <w:rPr>
            <w:noProof/>
            <w:webHidden/>
          </w:rPr>
          <w:tab/>
        </w:r>
        <w:r>
          <w:rPr>
            <w:noProof/>
            <w:webHidden/>
          </w:rPr>
          <w:fldChar w:fldCharType="begin"/>
        </w:r>
        <w:r>
          <w:rPr>
            <w:noProof/>
            <w:webHidden/>
          </w:rPr>
          <w:instrText xml:space="preserve"> PAGEREF _Toc164817147 \h </w:instrText>
        </w:r>
        <w:r>
          <w:rPr>
            <w:noProof/>
            <w:webHidden/>
          </w:rPr>
        </w:r>
        <w:r>
          <w:rPr>
            <w:noProof/>
            <w:webHidden/>
          </w:rPr>
          <w:fldChar w:fldCharType="separate"/>
        </w:r>
        <w:r>
          <w:rPr>
            <w:noProof/>
            <w:webHidden/>
          </w:rPr>
          <w:t>185</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148" w:history="1">
        <w:r w:rsidRPr="00BB557B">
          <w:rPr>
            <w:rStyle w:val="Hyperlink"/>
            <w:noProof/>
          </w:rPr>
          <w:t>3.3.5.2.3</w:t>
        </w:r>
        <w:r>
          <w:rPr>
            <w:rFonts w:asciiTheme="minorHAnsi" w:eastAsiaTheme="minorEastAsia" w:hAnsiTheme="minorHAnsi" w:cstheme="minorBidi"/>
            <w:noProof/>
            <w:sz w:val="22"/>
            <w:szCs w:val="22"/>
          </w:rPr>
          <w:tab/>
        </w:r>
        <w:r w:rsidRPr="00BB557B">
          <w:rPr>
            <w:rStyle w:val="Hyperlink"/>
            <w:noProof/>
          </w:rPr>
          <w:t>Processing of the DrawNineGrid Cache Error PDU</w:t>
        </w:r>
        <w:r>
          <w:rPr>
            <w:noProof/>
            <w:webHidden/>
          </w:rPr>
          <w:tab/>
        </w:r>
        <w:r>
          <w:rPr>
            <w:noProof/>
            <w:webHidden/>
          </w:rPr>
          <w:fldChar w:fldCharType="begin"/>
        </w:r>
        <w:r>
          <w:rPr>
            <w:noProof/>
            <w:webHidden/>
          </w:rPr>
          <w:instrText xml:space="preserve"> PAGEREF _Toc164817148 \h </w:instrText>
        </w:r>
        <w:r>
          <w:rPr>
            <w:noProof/>
            <w:webHidden/>
          </w:rPr>
        </w:r>
        <w:r>
          <w:rPr>
            <w:noProof/>
            <w:webHidden/>
          </w:rPr>
          <w:fldChar w:fldCharType="separate"/>
        </w:r>
        <w:r>
          <w:rPr>
            <w:noProof/>
            <w:webHidden/>
          </w:rPr>
          <w:t>186</w:t>
        </w:r>
        <w:r>
          <w:rPr>
            <w:noProof/>
            <w:webHidden/>
          </w:rPr>
          <w:fldChar w:fldCharType="end"/>
        </w:r>
      </w:hyperlink>
    </w:p>
    <w:p w:rsidR="00866877" w:rsidRDefault="00866877">
      <w:pPr>
        <w:pStyle w:val="TOC5"/>
        <w:rPr>
          <w:rFonts w:asciiTheme="minorHAnsi" w:eastAsiaTheme="minorEastAsia" w:hAnsiTheme="minorHAnsi" w:cstheme="minorBidi"/>
          <w:noProof/>
          <w:sz w:val="22"/>
          <w:szCs w:val="22"/>
        </w:rPr>
      </w:pPr>
      <w:hyperlink w:anchor="_Toc164817149" w:history="1">
        <w:r w:rsidRPr="00BB557B">
          <w:rPr>
            <w:rStyle w:val="Hyperlink"/>
            <w:noProof/>
          </w:rPr>
          <w:t>3.3.5.2.4</w:t>
        </w:r>
        <w:r>
          <w:rPr>
            <w:rFonts w:asciiTheme="minorHAnsi" w:eastAsiaTheme="minorEastAsia" w:hAnsiTheme="minorHAnsi" w:cstheme="minorBidi"/>
            <w:noProof/>
            <w:sz w:val="22"/>
            <w:szCs w:val="22"/>
          </w:rPr>
          <w:tab/>
        </w:r>
        <w:r w:rsidRPr="00BB557B">
          <w:rPr>
            <w:rStyle w:val="Hyperlink"/>
            <w:noProof/>
          </w:rPr>
          <w:t>Processing of the GDI+ Error PDU</w:t>
        </w:r>
        <w:r>
          <w:rPr>
            <w:noProof/>
            <w:webHidden/>
          </w:rPr>
          <w:tab/>
        </w:r>
        <w:r>
          <w:rPr>
            <w:noProof/>
            <w:webHidden/>
          </w:rPr>
          <w:fldChar w:fldCharType="begin"/>
        </w:r>
        <w:r>
          <w:rPr>
            <w:noProof/>
            <w:webHidden/>
          </w:rPr>
          <w:instrText xml:space="preserve"> PAGEREF _Toc164817149 \h </w:instrText>
        </w:r>
        <w:r>
          <w:rPr>
            <w:noProof/>
            <w:webHidden/>
          </w:rPr>
        </w:r>
        <w:r>
          <w:rPr>
            <w:noProof/>
            <w:webHidden/>
          </w:rPr>
          <w:fldChar w:fldCharType="separate"/>
        </w:r>
        <w:r>
          <w:rPr>
            <w:noProof/>
            <w:webHidden/>
          </w:rPr>
          <w:t>186</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50" w:history="1">
        <w:r w:rsidRPr="00BB557B">
          <w:rPr>
            <w:rStyle w:val="Hyperlink"/>
            <w:noProof/>
          </w:rPr>
          <w:t>3.3.6</w:t>
        </w:r>
        <w:r>
          <w:rPr>
            <w:rFonts w:asciiTheme="minorHAnsi" w:eastAsiaTheme="minorEastAsia" w:hAnsiTheme="minorHAnsi" w:cstheme="minorBidi"/>
            <w:noProof/>
            <w:sz w:val="22"/>
            <w:szCs w:val="22"/>
          </w:rPr>
          <w:tab/>
        </w:r>
        <w:r w:rsidRPr="00BB557B">
          <w:rPr>
            <w:rStyle w:val="Hyperlink"/>
            <w:noProof/>
          </w:rPr>
          <w:t>Timer Events</w:t>
        </w:r>
        <w:r>
          <w:rPr>
            <w:noProof/>
            <w:webHidden/>
          </w:rPr>
          <w:tab/>
        </w:r>
        <w:r>
          <w:rPr>
            <w:noProof/>
            <w:webHidden/>
          </w:rPr>
          <w:fldChar w:fldCharType="begin"/>
        </w:r>
        <w:r>
          <w:rPr>
            <w:noProof/>
            <w:webHidden/>
          </w:rPr>
          <w:instrText xml:space="preserve"> PAGEREF _Toc164817150 \h </w:instrText>
        </w:r>
        <w:r>
          <w:rPr>
            <w:noProof/>
            <w:webHidden/>
          </w:rPr>
        </w:r>
        <w:r>
          <w:rPr>
            <w:noProof/>
            <w:webHidden/>
          </w:rPr>
          <w:fldChar w:fldCharType="separate"/>
        </w:r>
        <w:r>
          <w:rPr>
            <w:noProof/>
            <w:webHidden/>
          </w:rPr>
          <w:t>186</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51" w:history="1">
        <w:r w:rsidRPr="00BB557B">
          <w:rPr>
            <w:rStyle w:val="Hyperlink"/>
            <w:noProof/>
          </w:rPr>
          <w:t>3.3.7</w:t>
        </w:r>
        <w:r>
          <w:rPr>
            <w:rFonts w:asciiTheme="minorHAnsi" w:eastAsiaTheme="minorEastAsia" w:hAnsiTheme="minorHAnsi" w:cstheme="minorBidi"/>
            <w:noProof/>
            <w:sz w:val="22"/>
            <w:szCs w:val="22"/>
          </w:rPr>
          <w:tab/>
        </w:r>
        <w:r w:rsidRPr="00BB557B">
          <w:rPr>
            <w:rStyle w:val="Hyperlink"/>
            <w:noProof/>
          </w:rPr>
          <w:t>Other Local Events</w:t>
        </w:r>
        <w:r>
          <w:rPr>
            <w:noProof/>
            <w:webHidden/>
          </w:rPr>
          <w:tab/>
        </w:r>
        <w:r>
          <w:rPr>
            <w:noProof/>
            <w:webHidden/>
          </w:rPr>
          <w:fldChar w:fldCharType="begin"/>
        </w:r>
        <w:r>
          <w:rPr>
            <w:noProof/>
            <w:webHidden/>
          </w:rPr>
          <w:instrText xml:space="preserve"> PAGEREF _Toc164817151 \h </w:instrText>
        </w:r>
        <w:r>
          <w:rPr>
            <w:noProof/>
            <w:webHidden/>
          </w:rPr>
        </w:r>
        <w:r>
          <w:rPr>
            <w:noProof/>
            <w:webHidden/>
          </w:rPr>
          <w:fldChar w:fldCharType="separate"/>
        </w:r>
        <w:r>
          <w:rPr>
            <w:noProof/>
            <w:webHidden/>
          </w:rPr>
          <w:t>186</w:t>
        </w:r>
        <w:r>
          <w:rPr>
            <w:noProof/>
            <w:webHidden/>
          </w:rPr>
          <w:fldChar w:fldCharType="end"/>
        </w:r>
      </w:hyperlink>
    </w:p>
    <w:p w:rsidR="00866877" w:rsidRDefault="00866877">
      <w:pPr>
        <w:pStyle w:val="TOC1"/>
        <w:rPr>
          <w:rFonts w:asciiTheme="minorHAnsi" w:eastAsiaTheme="minorEastAsia" w:hAnsiTheme="minorHAnsi" w:cstheme="minorBidi"/>
          <w:b w:val="0"/>
          <w:bCs w:val="0"/>
          <w:noProof/>
          <w:sz w:val="22"/>
          <w:szCs w:val="22"/>
        </w:rPr>
      </w:pPr>
      <w:hyperlink w:anchor="_Toc164817152" w:history="1">
        <w:r w:rsidRPr="00BB557B">
          <w:rPr>
            <w:rStyle w:val="Hyperlink"/>
            <w:noProof/>
          </w:rPr>
          <w:t>4</w:t>
        </w:r>
        <w:r>
          <w:rPr>
            <w:rFonts w:asciiTheme="minorHAnsi" w:eastAsiaTheme="minorEastAsia" w:hAnsiTheme="minorHAnsi" w:cstheme="minorBidi"/>
            <w:b w:val="0"/>
            <w:bCs w:val="0"/>
            <w:noProof/>
            <w:sz w:val="22"/>
            <w:szCs w:val="22"/>
          </w:rPr>
          <w:tab/>
        </w:r>
        <w:r w:rsidRPr="00BB557B">
          <w:rPr>
            <w:rStyle w:val="Hyperlink"/>
            <w:noProof/>
          </w:rPr>
          <w:t>Protocol Examples</w:t>
        </w:r>
        <w:r>
          <w:rPr>
            <w:noProof/>
            <w:webHidden/>
          </w:rPr>
          <w:tab/>
        </w:r>
        <w:r>
          <w:rPr>
            <w:noProof/>
            <w:webHidden/>
          </w:rPr>
          <w:fldChar w:fldCharType="begin"/>
        </w:r>
        <w:r>
          <w:rPr>
            <w:noProof/>
            <w:webHidden/>
          </w:rPr>
          <w:instrText xml:space="preserve"> PAGEREF _Toc164817152 \h </w:instrText>
        </w:r>
        <w:r>
          <w:rPr>
            <w:noProof/>
            <w:webHidden/>
          </w:rPr>
        </w:r>
        <w:r>
          <w:rPr>
            <w:noProof/>
            <w:webHidden/>
          </w:rPr>
          <w:fldChar w:fldCharType="separate"/>
        </w:r>
        <w:r>
          <w:rPr>
            <w:noProof/>
            <w:webHidden/>
          </w:rPr>
          <w:t>187</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153" w:history="1">
        <w:r w:rsidRPr="00BB557B">
          <w:rPr>
            <w:rStyle w:val="Hyperlink"/>
            <w:noProof/>
          </w:rPr>
          <w:t>4.1</w:t>
        </w:r>
        <w:r>
          <w:rPr>
            <w:rFonts w:asciiTheme="minorHAnsi" w:eastAsiaTheme="minorEastAsia" w:hAnsiTheme="minorHAnsi" w:cstheme="minorBidi"/>
            <w:noProof/>
            <w:sz w:val="22"/>
            <w:szCs w:val="22"/>
          </w:rPr>
          <w:tab/>
        </w:r>
        <w:r w:rsidRPr="00BB557B">
          <w:rPr>
            <w:rStyle w:val="Hyperlink"/>
            <w:noProof/>
          </w:rPr>
          <w:t>Annotated Primary Drawing Orders</w:t>
        </w:r>
        <w:r>
          <w:rPr>
            <w:noProof/>
            <w:webHidden/>
          </w:rPr>
          <w:tab/>
        </w:r>
        <w:r>
          <w:rPr>
            <w:noProof/>
            <w:webHidden/>
          </w:rPr>
          <w:fldChar w:fldCharType="begin"/>
        </w:r>
        <w:r>
          <w:rPr>
            <w:noProof/>
            <w:webHidden/>
          </w:rPr>
          <w:instrText xml:space="preserve"> PAGEREF _Toc164817153 \h </w:instrText>
        </w:r>
        <w:r>
          <w:rPr>
            <w:noProof/>
            <w:webHidden/>
          </w:rPr>
        </w:r>
        <w:r>
          <w:rPr>
            <w:noProof/>
            <w:webHidden/>
          </w:rPr>
          <w:fldChar w:fldCharType="separate"/>
        </w:r>
        <w:r>
          <w:rPr>
            <w:noProof/>
            <w:webHidden/>
          </w:rPr>
          <w:t>187</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54" w:history="1">
        <w:r w:rsidRPr="00BB557B">
          <w:rPr>
            <w:rStyle w:val="Hyperlink"/>
            <w:noProof/>
          </w:rPr>
          <w:t>4.1.1</w:t>
        </w:r>
        <w:r>
          <w:rPr>
            <w:rFonts w:asciiTheme="minorHAnsi" w:eastAsiaTheme="minorEastAsia" w:hAnsiTheme="minorHAnsi" w:cstheme="minorBidi"/>
            <w:noProof/>
            <w:sz w:val="22"/>
            <w:szCs w:val="22"/>
          </w:rPr>
          <w:tab/>
        </w:r>
        <w:r w:rsidRPr="00BB557B">
          <w:rPr>
            <w:rStyle w:val="Hyperlink"/>
            <w:noProof/>
          </w:rPr>
          <w:t>DstBlt</w:t>
        </w:r>
        <w:r>
          <w:rPr>
            <w:noProof/>
            <w:webHidden/>
          </w:rPr>
          <w:tab/>
        </w:r>
        <w:r>
          <w:rPr>
            <w:noProof/>
            <w:webHidden/>
          </w:rPr>
          <w:fldChar w:fldCharType="begin"/>
        </w:r>
        <w:r>
          <w:rPr>
            <w:noProof/>
            <w:webHidden/>
          </w:rPr>
          <w:instrText xml:space="preserve"> PAGEREF _Toc164817154 \h </w:instrText>
        </w:r>
        <w:r>
          <w:rPr>
            <w:noProof/>
            <w:webHidden/>
          </w:rPr>
        </w:r>
        <w:r>
          <w:rPr>
            <w:noProof/>
            <w:webHidden/>
          </w:rPr>
          <w:fldChar w:fldCharType="separate"/>
        </w:r>
        <w:r>
          <w:rPr>
            <w:noProof/>
            <w:webHidden/>
          </w:rPr>
          <w:t>187</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55" w:history="1">
        <w:r w:rsidRPr="00BB557B">
          <w:rPr>
            <w:rStyle w:val="Hyperlink"/>
            <w:noProof/>
          </w:rPr>
          <w:t>4.1.2</w:t>
        </w:r>
        <w:r>
          <w:rPr>
            <w:rFonts w:asciiTheme="minorHAnsi" w:eastAsiaTheme="minorEastAsia" w:hAnsiTheme="minorHAnsi" w:cstheme="minorBidi"/>
            <w:noProof/>
            <w:sz w:val="22"/>
            <w:szCs w:val="22"/>
          </w:rPr>
          <w:tab/>
        </w:r>
        <w:r w:rsidRPr="00BB557B">
          <w:rPr>
            <w:rStyle w:val="Hyperlink"/>
            <w:noProof/>
          </w:rPr>
          <w:t>MultiDstBlt</w:t>
        </w:r>
        <w:r>
          <w:rPr>
            <w:noProof/>
            <w:webHidden/>
          </w:rPr>
          <w:tab/>
        </w:r>
        <w:r>
          <w:rPr>
            <w:noProof/>
            <w:webHidden/>
          </w:rPr>
          <w:fldChar w:fldCharType="begin"/>
        </w:r>
        <w:r>
          <w:rPr>
            <w:noProof/>
            <w:webHidden/>
          </w:rPr>
          <w:instrText xml:space="preserve"> PAGEREF _Toc164817155 \h </w:instrText>
        </w:r>
        <w:r>
          <w:rPr>
            <w:noProof/>
            <w:webHidden/>
          </w:rPr>
        </w:r>
        <w:r>
          <w:rPr>
            <w:noProof/>
            <w:webHidden/>
          </w:rPr>
          <w:fldChar w:fldCharType="separate"/>
        </w:r>
        <w:r>
          <w:rPr>
            <w:noProof/>
            <w:webHidden/>
          </w:rPr>
          <w:t>187</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56" w:history="1">
        <w:r w:rsidRPr="00BB557B">
          <w:rPr>
            <w:rStyle w:val="Hyperlink"/>
            <w:noProof/>
          </w:rPr>
          <w:t>4.1.3</w:t>
        </w:r>
        <w:r>
          <w:rPr>
            <w:rFonts w:asciiTheme="minorHAnsi" w:eastAsiaTheme="minorEastAsia" w:hAnsiTheme="minorHAnsi" w:cstheme="minorBidi"/>
            <w:noProof/>
            <w:sz w:val="22"/>
            <w:szCs w:val="22"/>
          </w:rPr>
          <w:tab/>
        </w:r>
        <w:r w:rsidRPr="00BB557B">
          <w:rPr>
            <w:rStyle w:val="Hyperlink"/>
            <w:noProof/>
          </w:rPr>
          <w:t>PatBlt</w:t>
        </w:r>
        <w:r>
          <w:rPr>
            <w:noProof/>
            <w:webHidden/>
          </w:rPr>
          <w:tab/>
        </w:r>
        <w:r>
          <w:rPr>
            <w:noProof/>
            <w:webHidden/>
          </w:rPr>
          <w:fldChar w:fldCharType="begin"/>
        </w:r>
        <w:r>
          <w:rPr>
            <w:noProof/>
            <w:webHidden/>
          </w:rPr>
          <w:instrText xml:space="preserve"> PAGEREF _Toc164817156 \h </w:instrText>
        </w:r>
        <w:r>
          <w:rPr>
            <w:noProof/>
            <w:webHidden/>
          </w:rPr>
        </w:r>
        <w:r>
          <w:rPr>
            <w:noProof/>
            <w:webHidden/>
          </w:rPr>
          <w:fldChar w:fldCharType="separate"/>
        </w:r>
        <w:r>
          <w:rPr>
            <w:noProof/>
            <w:webHidden/>
          </w:rPr>
          <w:t>188</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57" w:history="1">
        <w:r w:rsidRPr="00BB557B">
          <w:rPr>
            <w:rStyle w:val="Hyperlink"/>
            <w:noProof/>
          </w:rPr>
          <w:t>4.1.4</w:t>
        </w:r>
        <w:r>
          <w:rPr>
            <w:rFonts w:asciiTheme="minorHAnsi" w:eastAsiaTheme="minorEastAsia" w:hAnsiTheme="minorHAnsi" w:cstheme="minorBidi"/>
            <w:noProof/>
            <w:sz w:val="22"/>
            <w:szCs w:val="22"/>
          </w:rPr>
          <w:tab/>
        </w:r>
        <w:r w:rsidRPr="00BB557B">
          <w:rPr>
            <w:rStyle w:val="Hyperlink"/>
            <w:noProof/>
          </w:rPr>
          <w:t>MultiPatBlt</w:t>
        </w:r>
        <w:r>
          <w:rPr>
            <w:noProof/>
            <w:webHidden/>
          </w:rPr>
          <w:tab/>
        </w:r>
        <w:r>
          <w:rPr>
            <w:noProof/>
            <w:webHidden/>
          </w:rPr>
          <w:fldChar w:fldCharType="begin"/>
        </w:r>
        <w:r>
          <w:rPr>
            <w:noProof/>
            <w:webHidden/>
          </w:rPr>
          <w:instrText xml:space="preserve"> PAGEREF _Toc164817157 \h </w:instrText>
        </w:r>
        <w:r>
          <w:rPr>
            <w:noProof/>
            <w:webHidden/>
          </w:rPr>
        </w:r>
        <w:r>
          <w:rPr>
            <w:noProof/>
            <w:webHidden/>
          </w:rPr>
          <w:fldChar w:fldCharType="separate"/>
        </w:r>
        <w:r>
          <w:rPr>
            <w:noProof/>
            <w:webHidden/>
          </w:rPr>
          <w:t>189</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58" w:history="1">
        <w:r w:rsidRPr="00BB557B">
          <w:rPr>
            <w:rStyle w:val="Hyperlink"/>
            <w:noProof/>
          </w:rPr>
          <w:t>4.1.5</w:t>
        </w:r>
        <w:r>
          <w:rPr>
            <w:rFonts w:asciiTheme="minorHAnsi" w:eastAsiaTheme="minorEastAsia" w:hAnsiTheme="minorHAnsi" w:cstheme="minorBidi"/>
            <w:noProof/>
            <w:sz w:val="22"/>
            <w:szCs w:val="22"/>
          </w:rPr>
          <w:tab/>
        </w:r>
        <w:r w:rsidRPr="00BB557B">
          <w:rPr>
            <w:rStyle w:val="Hyperlink"/>
            <w:noProof/>
          </w:rPr>
          <w:t>OpaqueRect</w:t>
        </w:r>
        <w:r>
          <w:rPr>
            <w:noProof/>
            <w:webHidden/>
          </w:rPr>
          <w:tab/>
        </w:r>
        <w:r>
          <w:rPr>
            <w:noProof/>
            <w:webHidden/>
          </w:rPr>
          <w:fldChar w:fldCharType="begin"/>
        </w:r>
        <w:r>
          <w:rPr>
            <w:noProof/>
            <w:webHidden/>
          </w:rPr>
          <w:instrText xml:space="preserve"> PAGEREF _Toc164817158 \h </w:instrText>
        </w:r>
        <w:r>
          <w:rPr>
            <w:noProof/>
            <w:webHidden/>
          </w:rPr>
        </w:r>
        <w:r>
          <w:rPr>
            <w:noProof/>
            <w:webHidden/>
          </w:rPr>
          <w:fldChar w:fldCharType="separate"/>
        </w:r>
        <w:r>
          <w:rPr>
            <w:noProof/>
            <w:webHidden/>
          </w:rPr>
          <w:t>190</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59" w:history="1">
        <w:r w:rsidRPr="00BB557B">
          <w:rPr>
            <w:rStyle w:val="Hyperlink"/>
            <w:noProof/>
          </w:rPr>
          <w:t>4.1.6</w:t>
        </w:r>
        <w:r>
          <w:rPr>
            <w:rFonts w:asciiTheme="minorHAnsi" w:eastAsiaTheme="minorEastAsia" w:hAnsiTheme="minorHAnsi" w:cstheme="minorBidi"/>
            <w:noProof/>
            <w:sz w:val="22"/>
            <w:szCs w:val="22"/>
          </w:rPr>
          <w:tab/>
        </w:r>
        <w:r w:rsidRPr="00BB557B">
          <w:rPr>
            <w:rStyle w:val="Hyperlink"/>
            <w:noProof/>
          </w:rPr>
          <w:t>MultiOpaqueRect</w:t>
        </w:r>
        <w:r>
          <w:rPr>
            <w:noProof/>
            <w:webHidden/>
          </w:rPr>
          <w:tab/>
        </w:r>
        <w:r>
          <w:rPr>
            <w:noProof/>
            <w:webHidden/>
          </w:rPr>
          <w:fldChar w:fldCharType="begin"/>
        </w:r>
        <w:r>
          <w:rPr>
            <w:noProof/>
            <w:webHidden/>
          </w:rPr>
          <w:instrText xml:space="preserve"> PAGEREF _Toc164817159 \h </w:instrText>
        </w:r>
        <w:r>
          <w:rPr>
            <w:noProof/>
            <w:webHidden/>
          </w:rPr>
        </w:r>
        <w:r>
          <w:rPr>
            <w:noProof/>
            <w:webHidden/>
          </w:rPr>
          <w:fldChar w:fldCharType="separate"/>
        </w:r>
        <w:r>
          <w:rPr>
            <w:noProof/>
            <w:webHidden/>
          </w:rPr>
          <w:t>190</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60" w:history="1">
        <w:r w:rsidRPr="00BB557B">
          <w:rPr>
            <w:rStyle w:val="Hyperlink"/>
            <w:noProof/>
          </w:rPr>
          <w:t>4.1.7</w:t>
        </w:r>
        <w:r>
          <w:rPr>
            <w:rFonts w:asciiTheme="minorHAnsi" w:eastAsiaTheme="minorEastAsia" w:hAnsiTheme="minorHAnsi" w:cstheme="minorBidi"/>
            <w:noProof/>
            <w:sz w:val="22"/>
            <w:szCs w:val="22"/>
          </w:rPr>
          <w:tab/>
        </w:r>
        <w:r w:rsidRPr="00BB557B">
          <w:rPr>
            <w:rStyle w:val="Hyperlink"/>
            <w:noProof/>
          </w:rPr>
          <w:t>ScrBlt</w:t>
        </w:r>
        <w:r>
          <w:rPr>
            <w:noProof/>
            <w:webHidden/>
          </w:rPr>
          <w:tab/>
        </w:r>
        <w:r>
          <w:rPr>
            <w:noProof/>
            <w:webHidden/>
          </w:rPr>
          <w:fldChar w:fldCharType="begin"/>
        </w:r>
        <w:r>
          <w:rPr>
            <w:noProof/>
            <w:webHidden/>
          </w:rPr>
          <w:instrText xml:space="preserve"> PAGEREF _Toc164817160 \h </w:instrText>
        </w:r>
        <w:r>
          <w:rPr>
            <w:noProof/>
            <w:webHidden/>
          </w:rPr>
        </w:r>
        <w:r>
          <w:rPr>
            <w:noProof/>
            <w:webHidden/>
          </w:rPr>
          <w:fldChar w:fldCharType="separate"/>
        </w:r>
        <w:r>
          <w:rPr>
            <w:noProof/>
            <w:webHidden/>
          </w:rPr>
          <w:t>191</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61" w:history="1">
        <w:r w:rsidRPr="00BB557B">
          <w:rPr>
            <w:rStyle w:val="Hyperlink"/>
            <w:noProof/>
          </w:rPr>
          <w:t>4.1.8</w:t>
        </w:r>
        <w:r>
          <w:rPr>
            <w:rFonts w:asciiTheme="minorHAnsi" w:eastAsiaTheme="minorEastAsia" w:hAnsiTheme="minorHAnsi" w:cstheme="minorBidi"/>
            <w:noProof/>
            <w:sz w:val="22"/>
            <w:szCs w:val="22"/>
          </w:rPr>
          <w:tab/>
        </w:r>
        <w:r w:rsidRPr="00BB557B">
          <w:rPr>
            <w:rStyle w:val="Hyperlink"/>
            <w:noProof/>
          </w:rPr>
          <w:t>MultiScrBlt</w:t>
        </w:r>
        <w:r>
          <w:rPr>
            <w:noProof/>
            <w:webHidden/>
          </w:rPr>
          <w:tab/>
        </w:r>
        <w:r>
          <w:rPr>
            <w:noProof/>
            <w:webHidden/>
          </w:rPr>
          <w:fldChar w:fldCharType="begin"/>
        </w:r>
        <w:r>
          <w:rPr>
            <w:noProof/>
            <w:webHidden/>
          </w:rPr>
          <w:instrText xml:space="preserve"> PAGEREF _Toc164817161 \h </w:instrText>
        </w:r>
        <w:r>
          <w:rPr>
            <w:noProof/>
            <w:webHidden/>
          </w:rPr>
        </w:r>
        <w:r>
          <w:rPr>
            <w:noProof/>
            <w:webHidden/>
          </w:rPr>
          <w:fldChar w:fldCharType="separate"/>
        </w:r>
        <w:r>
          <w:rPr>
            <w:noProof/>
            <w:webHidden/>
          </w:rPr>
          <w:t>192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62" w:history="1">
        <w:r w:rsidRPr="00BB557B">
          <w:rPr>
            <w:rStyle w:val="Hyperlink"/>
            <w:noProof/>
          </w:rPr>
          <w:t>4.1.9</w:t>
        </w:r>
        <w:r>
          <w:rPr>
            <w:rFonts w:asciiTheme="minorHAnsi" w:eastAsiaTheme="minorEastAsia" w:hAnsiTheme="minorHAnsi" w:cstheme="minorBidi"/>
            <w:noProof/>
            <w:sz w:val="22"/>
            <w:szCs w:val="22"/>
          </w:rPr>
          <w:tab/>
        </w:r>
        <w:r w:rsidRPr="00BB557B">
          <w:rPr>
            <w:rStyle w:val="Hyperlink"/>
            <w:noProof/>
          </w:rPr>
          <w:t>MemBlt</w:t>
        </w:r>
        <w:r>
          <w:rPr>
            <w:noProof/>
            <w:webHidden/>
          </w:rPr>
          <w:tab/>
        </w:r>
        <w:r>
          <w:rPr>
            <w:noProof/>
            <w:webHidden/>
          </w:rPr>
          <w:fldChar w:fldCharType="begin"/>
        </w:r>
        <w:r>
          <w:rPr>
            <w:noProof/>
            <w:webHidden/>
          </w:rPr>
          <w:instrText xml:space="preserve"> PAGEREF _Toc164817162 \h </w:instrText>
        </w:r>
        <w:r>
          <w:rPr>
            <w:noProof/>
            <w:webHidden/>
          </w:rPr>
        </w:r>
        <w:r>
          <w:rPr>
            <w:noProof/>
            <w:webHidden/>
          </w:rPr>
          <w:fldChar w:fldCharType="separate"/>
        </w:r>
        <w:r>
          <w:rPr>
            <w:noProof/>
            <w:webHidden/>
          </w:rPr>
          <w:t>194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63" w:history="1">
        <w:r w:rsidRPr="00BB557B">
          <w:rPr>
            <w:rStyle w:val="Hyperlink"/>
            <w:noProof/>
          </w:rPr>
          <w:t>4.1.10</w:t>
        </w:r>
        <w:r>
          <w:rPr>
            <w:rFonts w:asciiTheme="minorHAnsi" w:eastAsiaTheme="minorEastAsia" w:hAnsiTheme="minorHAnsi" w:cstheme="minorBidi"/>
            <w:noProof/>
            <w:sz w:val="22"/>
            <w:szCs w:val="22"/>
          </w:rPr>
          <w:tab/>
        </w:r>
        <w:r w:rsidRPr="00BB557B">
          <w:rPr>
            <w:rStyle w:val="Hyperlink"/>
            <w:noProof/>
          </w:rPr>
          <w:t>Mem3Blt</w:t>
        </w:r>
        <w:r>
          <w:rPr>
            <w:noProof/>
            <w:webHidden/>
          </w:rPr>
          <w:tab/>
        </w:r>
        <w:r>
          <w:rPr>
            <w:noProof/>
            <w:webHidden/>
          </w:rPr>
          <w:fldChar w:fldCharType="begin"/>
        </w:r>
        <w:r>
          <w:rPr>
            <w:noProof/>
            <w:webHidden/>
          </w:rPr>
          <w:instrText xml:space="preserve"> PAGEREF _Toc164817163 \h </w:instrText>
        </w:r>
        <w:r>
          <w:rPr>
            <w:noProof/>
            <w:webHidden/>
          </w:rPr>
        </w:r>
        <w:r>
          <w:rPr>
            <w:noProof/>
            <w:webHidden/>
          </w:rPr>
          <w:fldChar w:fldCharType="separate"/>
        </w:r>
        <w:r>
          <w:rPr>
            <w:noProof/>
            <w:webHidden/>
          </w:rPr>
          <w:t>195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64" w:history="1">
        <w:r w:rsidRPr="00BB557B">
          <w:rPr>
            <w:rStyle w:val="Hyperlink"/>
            <w:noProof/>
          </w:rPr>
          <w:t>4.1.11</w:t>
        </w:r>
        <w:r>
          <w:rPr>
            <w:rFonts w:asciiTheme="minorHAnsi" w:eastAsiaTheme="minorEastAsia" w:hAnsiTheme="minorHAnsi" w:cstheme="minorBidi"/>
            <w:noProof/>
            <w:sz w:val="22"/>
            <w:szCs w:val="22"/>
          </w:rPr>
          <w:tab/>
        </w:r>
        <w:r w:rsidRPr="00BB557B">
          <w:rPr>
            <w:rStyle w:val="Hyperlink"/>
            <w:noProof/>
          </w:rPr>
          <w:t>LineTo</w:t>
        </w:r>
        <w:r>
          <w:rPr>
            <w:noProof/>
            <w:webHidden/>
          </w:rPr>
          <w:tab/>
        </w:r>
        <w:r>
          <w:rPr>
            <w:noProof/>
            <w:webHidden/>
          </w:rPr>
          <w:fldChar w:fldCharType="begin"/>
        </w:r>
        <w:r>
          <w:rPr>
            <w:noProof/>
            <w:webHidden/>
          </w:rPr>
          <w:instrText xml:space="preserve"> PAGEREF _Toc164817164 \h </w:instrText>
        </w:r>
        <w:r>
          <w:rPr>
            <w:noProof/>
            <w:webHidden/>
          </w:rPr>
        </w:r>
        <w:r>
          <w:rPr>
            <w:noProof/>
            <w:webHidden/>
          </w:rPr>
          <w:fldChar w:fldCharType="separate"/>
        </w:r>
        <w:r>
          <w:rPr>
            <w:noProof/>
            <w:webHidden/>
          </w:rPr>
          <w:t>196</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65" w:history="1">
        <w:r w:rsidRPr="00BB557B">
          <w:rPr>
            <w:rStyle w:val="Hyperlink"/>
            <w:noProof/>
          </w:rPr>
          <w:t>4.1.12</w:t>
        </w:r>
        <w:r>
          <w:rPr>
            <w:rFonts w:asciiTheme="minorHAnsi" w:eastAsiaTheme="minorEastAsia" w:hAnsiTheme="minorHAnsi" w:cstheme="minorBidi"/>
            <w:noProof/>
            <w:sz w:val="22"/>
            <w:szCs w:val="22"/>
          </w:rPr>
          <w:tab/>
        </w:r>
        <w:r w:rsidRPr="00BB557B">
          <w:rPr>
            <w:rStyle w:val="Hyperlink"/>
            <w:noProof/>
          </w:rPr>
          <w:t>SaveBitmap</w:t>
        </w:r>
        <w:r>
          <w:rPr>
            <w:noProof/>
            <w:webHidden/>
          </w:rPr>
          <w:tab/>
        </w:r>
        <w:r>
          <w:rPr>
            <w:noProof/>
            <w:webHidden/>
          </w:rPr>
          <w:fldChar w:fldCharType="begin"/>
        </w:r>
        <w:r>
          <w:rPr>
            <w:noProof/>
            <w:webHidden/>
          </w:rPr>
          <w:instrText xml:space="preserve"> PAGEREF _Toc164817165 \h </w:instrText>
        </w:r>
        <w:r>
          <w:rPr>
            <w:noProof/>
            <w:webHidden/>
          </w:rPr>
        </w:r>
        <w:r>
          <w:rPr>
            <w:noProof/>
            <w:webHidden/>
          </w:rPr>
          <w:fldChar w:fldCharType="separate"/>
        </w:r>
        <w:r>
          <w:rPr>
            <w:noProof/>
            <w:webHidden/>
          </w:rPr>
          <w:t>197</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66" w:history="1">
        <w:r w:rsidRPr="00BB557B">
          <w:rPr>
            <w:rStyle w:val="Hyperlink"/>
            <w:noProof/>
          </w:rPr>
          <w:t>4.1.13</w:t>
        </w:r>
        <w:r>
          <w:rPr>
            <w:rFonts w:asciiTheme="minorHAnsi" w:eastAsiaTheme="minorEastAsia" w:hAnsiTheme="minorHAnsi" w:cstheme="minorBidi"/>
            <w:noProof/>
            <w:sz w:val="22"/>
            <w:szCs w:val="22"/>
          </w:rPr>
          <w:tab/>
        </w:r>
        <w:r w:rsidRPr="00BB557B">
          <w:rPr>
            <w:rStyle w:val="Hyperlink"/>
            <w:noProof/>
          </w:rPr>
          <w:t>GlyphIndex</w:t>
        </w:r>
        <w:r>
          <w:rPr>
            <w:noProof/>
            <w:webHidden/>
          </w:rPr>
          <w:tab/>
        </w:r>
        <w:r>
          <w:rPr>
            <w:noProof/>
            <w:webHidden/>
          </w:rPr>
          <w:fldChar w:fldCharType="begin"/>
        </w:r>
        <w:r>
          <w:rPr>
            <w:noProof/>
            <w:webHidden/>
          </w:rPr>
          <w:instrText xml:space="preserve"> PAGEREF _Toc164817166 \h </w:instrText>
        </w:r>
        <w:r>
          <w:rPr>
            <w:noProof/>
            <w:webHidden/>
          </w:rPr>
        </w:r>
        <w:r>
          <w:rPr>
            <w:noProof/>
            <w:webHidden/>
          </w:rPr>
          <w:fldChar w:fldCharType="separate"/>
        </w:r>
        <w:r>
          <w:rPr>
            <w:noProof/>
            <w:webHidden/>
          </w:rPr>
          <w:t>197</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167" w:history="1">
        <w:r w:rsidRPr="00BB557B">
          <w:rPr>
            <w:rStyle w:val="Hyperlink"/>
            <w:noProof/>
          </w:rPr>
          <w:t>4.1.13.1</w:t>
        </w:r>
        <w:r>
          <w:rPr>
            <w:rFonts w:asciiTheme="minorHAnsi" w:eastAsiaTheme="minorEastAsia" w:hAnsiTheme="minorHAnsi" w:cstheme="minorBidi"/>
            <w:noProof/>
            <w:sz w:val="22"/>
            <w:szCs w:val="22"/>
          </w:rPr>
          <w:tab/>
        </w:r>
        <w:r w:rsidRPr="00BB557B">
          <w:rPr>
            <w:rStyle w:val="Hyperlink"/>
            <w:noProof/>
          </w:rPr>
          <w:t>Example 1</w:t>
        </w:r>
        <w:r>
          <w:rPr>
            <w:noProof/>
            <w:webHidden/>
          </w:rPr>
          <w:tab/>
        </w:r>
        <w:r>
          <w:rPr>
            <w:noProof/>
            <w:webHidden/>
          </w:rPr>
          <w:fldChar w:fldCharType="begin"/>
        </w:r>
        <w:r>
          <w:rPr>
            <w:noProof/>
            <w:webHidden/>
          </w:rPr>
          <w:instrText xml:space="preserve"> PAGEREF _Toc164817167 \h </w:instrText>
        </w:r>
        <w:r>
          <w:rPr>
            <w:noProof/>
            <w:webHidden/>
          </w:rPr>
        </w:r>
        <w:r>
          <w:rPr>
            <w:noProof/>
            <w:webHidden/>
          </w:rPr>
          <w:fldChar w:fldCharType="separate"/>
        </w:r>
        <w:r>
          <w:rPr>
            <w:noProof/>
            <w:webHidden/>
          </w:rPr>
          <w:t>197</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168" w:history="1">
        <w:r w:rsidRPr="00BB557B">
          <w:rPr>
            <w:rStyle w:val="Hyperlink"/>
            <w:noProof/>
          </w:rPr>
          <w:t>4.1.13.2</w:t>
        </w:r>
        <w:r>
          <w:rPr>
            <w:rFonts w:asciiTheme="minorHAnsi" w:eastAsiaTheme="minorEastAsia" w:hAnsiTheme="minorHAnsi" w:cstheme="minorBidi"/>
            <w:noProof/>
            <w:sz w:val="22"/>
            <w:szCs w:val="22"/>
          </w:rPr>
          <w:tab/>
        </w:r>
        <w:r w:rsidRPr="00BB557B">
          <w:rPr>
            <w:rStyle w:val="Hyperlink"/>
            <w:noProof/>
          </w:rPr>
          <w:t>Example 2</w:t>
        </w:r>
        <w:r>
          <w:rPr>
            <w:noProof/>
            <w:webHidden/>
          </w:rPr>
          <w:tab/>
        </w:r>
        <w:r>
          <w:rPr>
            <w:noProof/>
            <w:webHidden/>
          </w:rPr>
          <w:fldChar w:fldCharType="begin"/>
        </w:r>
        <w:r>
          <w:rPr>
            <w:noProof/>
            <w:webHidden/>
          </w:rPr>
          <w:instrText xml:space="preserve"> PAGEREF _Toc164817168 \h </w:instrText>
        </w:r>
        <w:r>
          <w:rPr>
            <w:noProof/>
            <w:webHidden/>
          </w:rPr>
        </w:r>
        <w:r>
          <w:rPr>
            <w:noProof/>
            <w:webHidden/>
          </w:rPr>
          <w:fldChar w:fldCharType="separate"/>
        </w:r>
        <w:r>
          <w:rPr>
            <w:noProof/>
            <w:webHidden/>
          </w:rPr>
          <w:t>198</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69" w:history="1">
        <w:r w:rsidRPr="00BB557B">
          <w:rPr>
            <w:rStyle w:val="Hyperlink"/>
            <w:noProof/>
          </w:rPr>
          <w:t>4.1.14</w:t>
        </w:r>
        <w:r>
          <w:rPr>
            <w:rFonts w:asciiTheme="minorHAnsi" w:eastAsiaTheme="minorEastAsia" w:hAnsiTheme="minorHAnsi" w:cstheme="minorBidi"/>
            <w:noProof/>
            <w:sz w:val="22"/>
            <w:szCs w:val="22"/>
          </w:rPr>
          <w:tab/>
        </w:r>
        <w:r w:rsidRPr="00BB557B">
          <w:rPr>
            <w:rStyle w:val="Hyperlink"/>
            <w:noProof/>
          </w:rPr>
          <w:t>FastIndex</w:t>
        </w:r>
        <w:r>
          <w:rPr>
            <w:noProof/>
            <w:webHidden/>
          </w:rPr>
          <w:tab/>
        </w:r>
        <w:r>
          <w:rPr>
            <w:noProof/>
            <w:webHidden/>
          </w:rPr>
          <w:fldChar w:fldCharType="begin"/>
        </w:r>
        <w:r>
          <w:rPr>
            <w:noProof/>
            <w:webHidden/>
          </w:rPr>
          <w:instrText xml:space="preserve"> PAGEREF _Toc164817169 \h </w:instrText>
        </w:r>
        <w:r>
          <w:rPr>
            <w:noProof/>
            <w:webHidden/>
          </w:rPr>
        </w:r>
        <w:r>
          <w:rPr>
            <w:noProof/>
            <w:webHidden/>
          </w:rPr>
          <w:fldChar w:fldCharType="separate"/>
        </w:r>
        <w:r>
          <w:rPr>
            <w:noProof/>
            <w:webHidden/>
          </w:rPr>
          <w:t>199</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170" w:history="1">
        <w:r w:rsidRPr="00BB557B">
          <w:rPr>
            <w:rStyle w:val="Hyperlink"/>
            <w:noProof/>
          </w:rPr>
          <w:t>4.1.14.1</w:t>
        </w:r>
        <w:r>
          <w:rPr>
            <w:rFonts w:asciiTheme="minorHAnsi" w:eastAsiaTheme="minorEastAsia" w:hAnsiTheme="minorHAnsi" w:cstheme="minorBidi"/>
            <w:noProof/>
            <w:sz w:val="22"/>
            <w:szCs w:val="22"/>
          </w:rPr>
          <w:tab/>
        </w:r>
        <w:r w:rsidRPr="00BB557B">
          <w:rPr>
            <w:rStyle w:val="Hyperlink"/>
            <w:noProof/>
          </w:rPr>
          <w:t>Example 1</w:t>
        </w:r>
        <w:r>
          <w:rPr>
            <w:noProof/>
            <w:webHidden/>
          </w:rPr>
          <w:tab/>
        </w:r>
        <w:r>
          <w:rPr>
            <w:noProof/>
            <w:webHidden/>
          </w:rPr>
          <w:fldChar w:fldCharType="begin"/>
        </w:r>
        <w:r>
          <w:rPr>
            <w:noProof/>
            <w:webHidden/>
          </w:rPr>
          <w:instrText xml:space="preserve"> PAGEREF _Toc164817170 \h </w:instrText>
        </w:r>
        <w:r>
          <w:rPr>
            <w:noProof/>
            <w:webHidden/>
          </w:rPr>
        </w:r>
        <w:r>
          <w:rPr>
            <w:noProof/>
            <w:webHidden/>
          </w:rPr>
          <w:fldChar w:fldCharType="separate"/>
        </w:r>
        <w:r>
          <w:rPr>
            <w:noProof/>
            <w:webHidden/>
          </w:rPr>
          <w:t>199</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171" w:history="1">
        <w:r w:rsidRPr="00BB557B">
          <w:rPr>
            <w:rStyle w:val="Hyperlink"/>
            <w:noProof/>
          </w:rPr>
          <w:t>4.1.14.2</w:t>
        </w:r>
        <w:r>
          <w:rPr>
            <w:rFonts w:asciiTheme="minorHAnsi" w:eastAsiaTheme="minorEastAsia" w:hAnsiTheme="minorHAnsi" w:cstheme="minorBidi"/>
            <w:noProof/>
            <w:sz w:val="22"/>
            <w:szCs w:val="22"/>
          </w:rPr>
          <w:tab/>
        </w:r>
        <w:r w:rsidRPr="00BB557B">
          <w:rPr>
            <w:rStyle w:val="Hyperlink"/>
            <w:noProof/>
          </w:rPr>
          <w:t>Example 2</w:t>
        </w:r>
        <w:r>
          <w:rPr>
            <w:noProof/>
            <w:webHidden/>
          </w:rPr>
          <w:tab/>
        </w:r>
        <w:r>
          <w:rPr>
            <w:noProof/>
            <w:webHidden/>
          </w:rPr>
          <w:fldChar w:fldCharType="begin"/>
        </w:r>
        <w:r>
          <w:rPr>
            <w:noProof/>
            <w:webHidden/>
          </w:rPr>
          <w:instrText xml:space="preserve"> PAGEREF _Toc164817171 \h </w:instrText>
        </w:r>
        <w:r>
          <w:rPr>
            <w:noProof/>
            <w:webHidden/>
          </w:rPr>
        </w:r>
        <w:r>
          <w:rPr>
            <w:noProof/>
            <w:webHidden/>
          </w:rPr>
          <w:fldChar w:fldCharType="separate"/>
        </w:r>
        <w:r>
          <w:rPr>
            <w:noProof/>
            <w:webHidden/>
          </w:rPr>
          <w:t>200</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72" w:history="1">
        <w:r w:rsidRPr="00BB557B">
          <w:rPr>
            <w:rStyle w:val="Hyperlink"/>
            <w:noProof/>
          </w:rPr>
          <w:t>4.1.15</w:t>
        </w:r>
        <w:r>
          <w:rPr>
            <w:rFonts w:asciiTheme="minorHAnsi" w:eastAsiaTheme="minorEastAsia" w:hAnsiTheme="minorHAnsi" w:cstheme="minorBidi"/>
            <w:noProof/>
            <w:sz w:val="22"/>
            <w:szCs w:val="22"/>
          </w:rPr>
          <w:tab/>
        </w:r>
        <w:r w:rsidRPr="00BB557B">
          <w:rPr>
            <w:rStyle w:val="Hyperlink"/>
            <w:noProof/>
          </w:rPr>
          <w:t>FastGlyph</w:t>
        </w:r>
        <w:r>
          <w:rPr>
            <w:noProof/>
            <w:webHidden/>
          </w:rPr>
          <w:tab/>
        </w:r>
        <w:r>
          <w:rPr>
            <w:noProof/>
            <w:webHidden/>
          </w:rPr>
          <w:fldChar w:fldCharType="begin"/>
        </w:r>
        <w:r>
          <w:rPr>
            <w:noProof/>
            <w:webHidden/>
          </w:rPr>
          <w:instrText xml:space="preserve"> PAGEREF _Toc164817172 \h </w:instrText>
        </w:r>
        <w:r>
          <w:rPr>
            <w:noProof/>
            <w:webHidden/>
          </w:rPr>
        </w:r>
        <w:r>
          <w:rPr>
            <w:noProof/>
            <w:webHidden/>
          </w:rPr>
          <w:fldChar w:fldCharType="separate"/>
        </w:r>
        <w:r>
          <w:rPr>
            <w:noProof/>
            <w:webHidden/>
          </w:rPr>
          <w:t>201</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73" w:history="1">
        <w:r w:rsidRPr="00BB557B">
          <w:rPr>
            <w:rStyle w:val="Hyperlink"/>
            <w:noProof/>
          </w:rPr>
          <w:t>4.1.16</w:t>
        </w:r>
        <w:r>
          <w:rPr>
            <w:rFonts w:asciiTheme="minorHAnsi" w:eastAsiaTheme="minorEastAsia" w:hAnsiTheme="minorHAnsi" w:cstheme="minorBidi"/>
            <w:noProof/>
            <w:sz w:val="22"/>
            <w:szCs w:val="22"/>
          </w:rPr>
          <w:tab/>
        </w:r>
        <w:r w:rsidRPr="00BB557B">
          <w:rPr>
            <w:rStyle w:val="Hyperlink"/>
            <w:noProof/>
          </w:rPr>
          <w:t>PolygonSC</w:t>
        </w:r>
        <w:r>
          <w:rPr>
            <w:noProof/>
            <w:webHidden/>
          </w:rPr>
          <w:tab/>
        </w:r>
        <w:r>
          <w:rPr>
            <w:noProof/>
            <w:webHidden/>
          </w:rPr>
          <w:fldChar w:fldCharType="begin"/>
        </w:r>
        <w:r>
          <w:rPr>
            <w:noProof/>
            <w:webHidden/>
          </w:rPr>
          <w:instrText xml:space="preserve"> PAGEREF _Toc164817173 \h </w:instrText>
        </w:r>
        <w:r>
          <w:rPr>
            <w:noProof/>
            <w:webHidden/>
          </w:rPr>
        </w:r>
        <w:r>
          <w:rPr>
            <w:noProof/>
            <w:webHidden/>
          </w:rPr>
          <w:fldChar w:fldCharType="separate"/>
        </w:r>
        <w:r>
          <w:rPr>
            <w:noProof/>
            <w:webHidden/>
          </w:rPr>
          <w:t>202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74" w:history="1">
        <w:r w:rsidRPr="00BB557B">
          <w:rPr>
            <w:rStyle w:val="Hyperlink"/>
            <w:noProof/>
          </w:rPr>
          <w:t>4.1.17</w:t>
        </w:r>
        <w:r>
          <w:rPr>
            <w:rFonts w:asciiTheme="minorHAnsi" w:eastAsiaTheme="minorEastAsia" w:hAnsiTheme="minorHAnsi" w:cstheme="minorBidi"/>
            <w:noProof/>
            <w:sz w:val="22"/>
            <w:szCs w:val="22"/>
          </w:rPr>
          <w:tab/>
        </w:r>
        <w:r w:rsidRPr="00BB557B">
          <w:rPr>
            <w:rStyle w:val="Hyperlink"/>
            <w:noProof/>
          </w:rPr>
          <w:t>PolygonCB</w:t>
        </w:r>
        <w:r>
          <w:rPr>
            <w:noProof/>
            <w:webHidden/>
          </w:rPr>
          <w:tab/>
        </w:r>
        <w:r>
          <w:rPr>
            <w:noProof/>
            <w:webHidden/>
          </w:rPr>
          <w:fldChar w:fldCharType="begin"/>
        </w:r>
        <w:r>
          <w:rPr>
            <w:noProof/>
            <w:webHidden/>
          </w:rPr>
          <w:instrText xml:space="preserve"> PAGEREF _Toc164817174 \h </w:instrText>
        </w:r>
        <w:r>
          <w:rPr>
            <w:noProof/>
            <w:webHidden/>
          </w:rPr>
        </w:r>
        <w:r>
          <w:rPr>
            <w:noProof/>
            <w:webHidden/>
          </w:rPr>
          <w:fldChar w:fldCharType="separate"/>
        </w:r>
        <w:r>
          <w:rPr>
            <w:noProof/>
            <w:webHidden/>
          </w:rPr>
          <w:t>205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75" w:history="1">
        <w:r w:rsidRPr="00BB557B">
          <w:rPr>
            <w:rStyle w:val="Hyperlink"/>
            <w:noProof/>
          </w:rPr>
          <w:t>4.1.18</w:t>
        </w:r>
        <w:r>
          <w:rPr>
            <w:rFonts w:asciiTheme="minorHAnsi" w:eastAsiaTheme="minorEastAsia" w:hAnsiTheme="minorHAnsi" w:cstheme="minorBidi"/>
            <w:noProof/>
            <w:sz w:val="22"/>
            <w:szCs w:val="22"/>
          </w:rPr>
          <w:tab/>
        </w:r>
        <w:r w:rsidRPr="00BB557B">
          <w:rPr>
            <w:rStyle w:val="Hyperlink"/>
            <w:noProof/>
          </w:rPr>
          <w:t>Polyline</w:t>
        </w:r>
        <w:r>
          <w:rPr>
            <w:noProof/>
            <w:webHidden/>
          </w:rPr>
          <w:tab/>
        </w:r>
        <w:r>
          <w:rPr>
            <w:noProof/>
            <w:webHidden/>
          </w:rPr>
          <w:fldChar w:fldCharType="begin"/>
        </w:r>
        <w:r>
          <w:rPr>
            <w:noProof/>
            <w:webHidden/>
          </w:rPr>
          <w:instrText xml:space="preserve"> PAGEREF _Toc164817175 \h </w:instrText>
        </w:r>
        <w:r>
          <w:rPr>
            <w:noProof/>
            <w:webHidden/>
          </w:rPr>
        </w:r>
        <w:r>
          <w:rPr>
            <w:noProof/>
            <w:webHidden/>
          </w:rPr>
          <w:fldChar w:fldCharType="separate"/>
        </w:r>
        <w:r>
          <w:rPr>
            <w:noProof/>
            <w:webHidden/>
          </w:rPr>
          <w:t>206</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76" w:history="1">
        <w:r w:rsidRPr="00BB557B">
          <w:rPr>
            <w:rStyle w:val="Hyperlink"/>
            <w:noProof/>
          </w:rPr>
          <w:t>4.1.19</w:t>
        </w:r>
        <w:r>
          <w:rPr>
            <w:rFonts w:asciiTheme="minorHAnsi" w:eastAsiaTheme="minorEastAsia" w:hAnsiTheme="minorHAnsi" w:cstheme="minorBidi"/>
            <w:noProof/>
            <w:sz w:val="22"/>
            <w:szCs w:val="22"/>
          </w:rPr>
          <w:tab/>
        </w:r>
        <w:r w:rsidRPr="00BB557B">
          <w:rPr>
            <w:rStyle w:val="Hyperlink"/>
            <w:noProof/>
          </w:rPr>
          <w:t>EllipseSC</w:t>
        </w:r>
        <w:r>
          <w:rPr>
            <w:noProof/>
            <w:webHidden/>
          </w:rPr>
          <w:tab/>
        </w:r>
        <w:r>
          <w:rPr>
            <w:noProof/>
            <w:webHidden/>
          </w:rPr>
          <w:fldChar w:fldCharType="begin"/>
        </w:r>
        <w:r>
          <w:rPr>
            <w:noProof/>
            <w:webHidden/>
          </w:rPr>
          <w:instrText xml:space="preserve"> PAGEREF _Toc164817176 \h </w:instrText>
        </w:r>
        <w:r>
          <w:rPr>
            <w:noProof/>
            <w:webHidden/>
          </w:rPr>
        </w:r>
        <w:r>
          <w:rPr>
            <w:noProof/>
            <w:webHidden/>
          </w:rPr>
          <w:fldChar w:fldCharType="separate"/>
        </w:r>
        <w:r>
          <w:rPr>
            <w:noProof/>
            <w:webHidden/>
          </w:rPr>
          <w:t>208</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77" w:history="1">
        <w:r w:rsidRPr="00BB557B">
          <w:rPr>
            <w:rStyle w:val="Hyperlink"/>
            <w:noProof/>
          </w:rPr>
          <w:t>4.1.20</w:t>
        </w:r>
        <w:r>
          <w:rPr>
            <w:rFonts w:asciiTheme="minorHAnsi" w:eastAsiaTheme="minorEastAsia" w:hAnsiTheme="minorHAnsi" w:cstheme="minorBidi"/>
            <w:noProof/>
            <w:sz w:val="22"/>
            <w:szCs w:val="22"/>
          </w:rPr>
          <w:tab/>
        </w:r>
        <w:r w:rsidRPr="00BB557B">
          <w:rPr>
            <w:rStyle w:val="Hyperlink"/>
            <w:noProof/>
          </w:rPr>
          <w:t>EllipseCB</w:t>
        </w:r>
        <w:r>
          <w:rPr>
            <w:noProof/>
            <w:webHidden/>
          </w:rPr>
          <w:tab/>
        </w:r>
        <w:r>
          <w:rPr>
            <w:noProof/>
            <w:webHidden/>
          </w:rPr>
          <w:fldChar w:fldCharType="begin"/>
        </w:r>
        <w:r>
          <w:rPr>
            <w:noProof/>
            <w:webHidden/>
          </w:rPr>
          <w:instrText xml:space="preserve"> PAGEREF _Toc164817177 \h </w:instrText>
        </w:r>
        <w:r>
          <w:rPr>
            <w:noProof/>
            <w:webHidden/>
          </w:rPr>
        </w:r>
        <w:r>
          <w:rPr>
            <w:noProof/>
            <w:webHidden/>
          </w:rPr>
          <w:fldChar w:fldCharType="separate"/>
        </w:r>
        <w:r>
          <w:rPr>
            <w:noProof/>
            <w:webHidden/>
          </w:rPr>
          <w:t>209</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78" w:history="1">
        <w:r w:rsidRPr="00BB557B">
          <w:rPr>
            <w:rStyle w:val="Hyperlink"/>
            <w:noProof/>
          </w:rPr>
          <w:t>4.1.21</w:t>
        </w:r>
        <w:r>
          <w:rPr>
            <w:rFonts w:asciiTheme="minorHAnsi" w:eastAsiaTheme="minorEastAsia" w:hAnsiTheme="minorHAnsi" w:cstheme="minorBidi"/>
            <w:noProof/>
            <w:sz w:val="22"/>
            <w:szCs w:val="22"/>
          </w:rPr>
          <w:tab/>
        </w:r>
        <w:r w:rsidRPr="00BB557B">
          <w:rPr>
            <w:rStyle w:val="Hyperlink"/>
            <w:noProof/>
          </w:rPr>
          <w:t>DrawNineGrid</w:t>
        </w:r>
        <w:r>
          <w:rPr>
            <w:noProof/>
            <w:webHidden/>
          </w:rPr>
          <w:tab/>
        </w:r>
        <w:r>
          <w:rPr>
            <w:noProof/>
            <w:webHidden/>
          </w:rPr>
          <w:fldChar w:fldCharType="begin"/>
        </w:r>
        <w:r>
          <w:rPr>
            <w:noProof/>
            <w:webHidden/>
          </w:rPr>
          <w:instrText xml:space="preserve"> PAGEREF _Toc164817178 \h </w:instrText>
        </w:r>
        <w:r>
          <w:rPr>
            <w:noProof/>
            <w:webHidden/>
          </w:rPr>
        </w:r>
        <w:r>
          <w:rPr>
            <w:noProof/>
            <w:webHidden/>
          </w:rPr>
          <w:fldChar w:fldCharType="separate"/>
        </w:r>
        <w:r>
          <w:rPr>
            <w:noProof/>
            <w:webHidden/>
          </w:rPr>
          <w:t>210</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79" w:history="1">
        <w:r w:rsidRPr="00BB557B">
          <w:rPr>
            <w:rStyle w:val="Hyperlink"/>
            <w:noProof/>
          </w:rPr>
          <w:t>4.1.22</w:t>
        </w:r>
        <w:r>
          <w:rPr>
            <w:rFonts w:asciiTheme="minorHAnsi" w:eastAsiaTheme="minorEastAsia" w:hAnsiTheme="minorHAnsi" w:cstheme="minorBidi"/>
            <w:noProof/>
            <w:sz w:val="22"/>
            <w:szCs w:val="22"/>
          </w:rPr>
          <w:tab/>
        </w:r>
        <w:r w:rsidRPr="00BB557B">
          <w:rPr>
            <w:rStyle w:val="Hyperlink"/>
            <w:noProof/>
          </w:rPr>
          <w:t>MultiDrawNineGrid</w:t>
        </w:r>
        <w:r>
          <w:rPr>
            <w:noProof/>
            <w:webHidden/>
          </w:rPr>
          <w:tab/>
        </w:r>
        <w:r>
          <w:rPr>
            <w:noProof/>
            <w:webHidden/>
          </w:rPr>
          <w:fldChar w:fldCharType="begin"/>
        </w:r>
        <w:r>
          <w:rPr>
            <w:noProof/>
            <w:webHidden/>
          </w:rPr>
          <w:instrText xml:space="preserve"> PAGEREF _Toc164817179 \h </w:instrText>
        </w:r>
        <w:r>
          <w:rPr>
            <w:noProof/>
            <w:webHidden/>
          </w:rPr>
        </w:r>
        <w:r>
          <w:rPr>
            <w:noProof/>
            <w:webHidden/>
          </w:rPr>
          <w:fldChar w:fldCharType="separate"/>
        </w:r>
        <w:r>
          <w:rPr>
            <w:noProof/>
            <w:webHidden/>
          </w:rPr>
          <w:t>211</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180" w:history="1">
        <w:r w:rsidRPr="00BB557B">
          <w:rPr>
            <w:rStyle w:val="Hyperlink"/>
            <w:noProof/>
          </w:rPr>
          <w:t>4.2</w:t>
        </w:r>
        <w:r>
          <w:rPr>
            <w:rFonts w:asciiTheme="minorHAnsi" w:eastAsiaTheme="minorEastAsia" w:hAnsiTheme="minorHAnsi" w:cstheme="minorBidi"/>
            <w:noProof/>
            <w:sz w:val="22"/>
            <w:szCs w:val="22"/>
          </w:rPr>
          <w:tab/>
        </w:r>
        <w:r w:rsidRPr="00BB557B">
          <w:rPr>
            <w:rStyle w:val="Hyperlink"/>
            <w:noProof/>
          </w:rPr>
          <w:t>Annotated Secondary Drawing Orders</w:t>
        </w:r>
        <w:r>
          <w:rPr>
            <w:noProof/>
            <w:webHidden/>
          </w:rPr>
          <w:tab/>
        </w:r>
        <w:r>
          <w:rPr>
            <w:noProof/>
            <w:webHidden/>
          </w:rPr>
          <w:fldChar w:fldCharType="begin"/>
        </w:r>
        <w:r>
          <w:rPr>
            <w:noProof/>
            <w:webHidden/>
          </w:rPr>
          <w:instrText xml:space="preserve"> PAGEREF _Toc164817180 \h </w:instrText>
        </w:r>
        <w:r>
          <w:rPr>
            <w:noProof/>
            <w:webHidden/>
          </w:rPr>
        </w:r>
        <w:r>
          <w:rPr>
            <w:noProof/>
            <w:webHidden/>
          </w:rPr>
          <w:fldChar w:fldCharType="separate"/>
        </w:r>
        <w:r>
          <w:rPr>
            <w:noProof/>
            <w:webHidden/>
          </w:rPr>
          <w:t>212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81" w:history="1">
        <w:r w:rsidRPr="00BB557B">
          <w:rPr>
            <w:rStyle w:val="Hyperlink"/>
            <w:noProof/>
          </w:rPr>
          <w:t>4.2.1</w:t>
        </w:r>
        <w:r>
          <w:rPr>
            <w:rFonts w:asciiTheme="minorHAnsi" w:eastAsiaTheme="minorEastAsia" w:hAnsiTheme="minorHAnsi" w:cstheme="minorBidi"/>
            <w:noProof/>
            <w:sz w:val="22"/>
            <w:szCs w:val="22"/>
          </w:rPr>
          <w:tab/>
        </w:r>
        <w:r w:rsidRPr="00BB557B">
          <w:rPr>
            <w:rStyle w:val="Hyperlink"/>
            <w:noProof/>
          </w:rPr>
          <w:t>Cache Bitmap (Revision 1)</w:t>
        </w:r>
        <w:r>
          <w:rPr>
            <w:noProof/>
            <w:webHidden/>
          </w:rPr>
          <w:tab/>
        </w:r>
        <w:r>
          <w:rPr>
            <w:noProof/>
            <w:webHidden/>
          </w:rPr>
          <w:fldChar w:fldCharType="begin"/>
        </w:r>
        <w:r>
          <w:rPr>
            <w:noProof/>
            <w:webHidden/>
          </w:rPr>
          <w:instrText xml:space="preserve"> PAGEREF _Toc164817181 \h </w:instrText>
        </w:r>
        <w:r>
          <w:rPr>
            <w:noProof/>
            <w:webHidden/>
          </w:rPr>
        </w:r>
        <w:r>
          <w:rPr>
            <w:noProof/>
            <w:webHidden/>
          </w:rPr>
          <w:fldChar w:fldCharType="separate"/>
        </w:r>
        <w:r>
          <w:rPr>
            <w:noProof/>
            <w:webHidden/>
          </w:rPr>
          <w:t>212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82" w:history="1">
        <w:r w:rsidRPr="00BB557B">
          <w:rPr>
            <w:rStyle w:val="Hyperlink"/>
            <w:noProof/>
          </w:rPr>
          <w:t>4.2.2</w:t>
        </w:r>
        <w:r>
          <w:rPr>
            <w:rFonts w:asciiTheme="minorHAnsi" w:eastAsiaTheme="minorEastAsia" w:hAnsiTheme="minorHAnsi" w:cstheme="minorBidi"/>
            <w:noProof/>
            <w:sz w:val="22"/>
            <w:szCs w:val="22"/>
          </w:rPr>
          <w:tab/>
        </w:r>
        <w:r w:rsidRPr="00BB557B">
          <w:rPr>
            <w:rStyle w:val="Hyperlink"/>
            <w:noProof/>
          </w:rPr>
          <w:t>Cache Bitmap (Revision 2)</w:t>
        </w:r>
        <w:r>
          <w:rPr>
            <w:noProof/>
            <w:webHidden/>
          </w:rPr>
          <w:tab/>
        </w:r>
        <w:r>
          <w:rPr>
            <w:noProof/>
            <w:webHidden/>
          </w:rPr>
          <w:fldChar w:fldCharType="begin"/>
        </w:r>
        <w:r>
          <w:rPr>
            <w:noProof/>
            <w:webHidden/>
          </w:rPr>
          <w:instrText xml:space="preserve"> PAGEREF _Toc164817182 \h </w:instrText>
        </w:r>
        <w:r>
          <w:rPr>
            <w:noProof/>
            <w:webHidden/>
          </w:rPr>
        </w:r>
        <w:r>
          <w:rPr>
            <w:noProof/>
            <w:webHidden/>
          </w:rPr>
          <w:fldChar w:fldCharType="separate"/>
        </w:r>
        <w:r>
          <w:rPr>
            <w:noProof/>
            <w:webHidden/>
          </w:rPr>
          <w:t>212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83" w:history="1">
        <w:r w:rsidRPr="00BB557B">
          <w:rPr>
            <w:rStyle w:val="Hyperlink"/>
            <w:noProof/>
          </w:rPr>
          <w:t>4.2.3</w:t>
        </w:r>
        <w:r>
          <w:rPr>
            <w:rFonts w:asciiTheme="minorHAnsi" w:eastAsiaTheme="minorEastAsia" w:hAnsiTheme="minorHAnsi" w:cstheme="minorBidi"/>
            <w:noProof/>
            <w:sz w:val="22"/>
            <w:szCs w:val="22"/>
          </w:rPr>
          <w:tab/>
        </w:r>
        <w:r w:rsidRPr="00BB557B">
          <w:rPr>
            <w:rStyle w:val="Hyperlink"/>
            <w:noProof/>
          </w:rPr>
          <w:t>Cache Color Table</w:t>
        </w:r>
        <w:r>
          <w:rPr>
            <w:noProof/>
            <w:webHidden/>
          </w:rPr>
          <w:tab/>
        </w:r>
        <w:r>
          <w:rPr>
            <w:noProof/>
            <w:webHidden/>
          </w:rPr>
          <w:fldChar w:fldCharType="begin"/>
        </w:r>
        <w:r>
          <w:rPr>
            <w:noProof/>
            <w:webHidden/>
          </w:rPr>
          <w:instrText xml:space="preserve"> PAGEREF _Toc164817183 \h </w:instrText>
        </w:r>
        <w:r>
          <w:rPr>
            <w:noProof/>
            <w:webHidden/>
          </w:rPr>
        </w:r>
        <w:r>
          <w:rPr>
            <w:noProof/>
            <w:webHidden/>
          </w:rPr>
          <w:fldChar w:fldCharType="separate"/>
        </w:r>
        <w:r>
          <w:rPr>
            <w:noProof/>
            <w:webHidden/>
          </w:rPr>
          <w:t>215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84" w:history="1">
        <w:r w:rsidRPr="00BB557B">
          <w:rPr>
            <w:rStyle w:val="Hyperlink"/>
            <w:noProof/>
          </w:rPr>
          <w:t>4.2.4</w:t>
        </w:r>
        <w:r>
          <w:rPr>
            <w:rFonts w:asciiTheme="minorHAnsi" w:eastAsiaTheme="minorEastAsia" w:hAnsiTheme="minorHAnsi" w:cstheme="minorBidi"/>
            <w:noProof/>
            <w:sz w:val="22"/>
            <w:szCs w:val="22"/>
          </w:rPr>
          <w:tab/>
        </w:r>
        <w:r w:rsidRPr="00BB557B">
          <w:rPr>
            <w:rStyle w:val="Hyperlink"/>
            <w:noProof/>
          </w:rPr>
          <w:t>Cache Glyph (Revision 1)</w:t>
        </w:r>
        <w:r>
          <w:rPr>
            <w:noProof/>
            <w:webHidden/>
          </w:rPr>
          <w:tab/>
        </w:r>
        <w:r>
          <w:rPr>
            <w:noProof/>
            <w:webHidden/>
          </w:rPr>
          <w:fldChar w:fldCharType="begin"/>
        </w:r>
        <w:r>
          <w:rPr>
            <w:noProof/>
            <w:webHidden/>
          </w:rPr>
          <w:instrText xml:space="preserve"> PAGEREF _Toc164817184 \h </w:instrText>
        </w:r>
        <w:r>
          <w:rPr>
            <w:noProof/>
            <w:webHidden/>
          </w:rPr>
        </w:r>
        <w:r>
          <w:rPr>
            <w:noProof/>
            <w:webHidden/>
          </w:rPr>
          <w:fldChar w:fldCharType="separate"/>
        </w:r>
        <w:r>
          <w:rPr>
            <w:noProof/>
            <w:webHidden/>
          </w:rPr>
          <w:t>220</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85" w:history="1">
        <w:r w:rsidRPr="00BB557B">
          <w:rPr>
            <w:rStyle w:val="Hyperlink"/>
            <w:noProof/>
          </w:rPr>
          <w:t>4.2.5</w:t>
        </w:r>
        <w:r>
          <w:rPr>
            <w:rFonts w:asciiTheme="minorHAnsi" w:eastAsiaTheme="minorEastAsia" w:hAnsiTheme="minorHAnsi" w:cstheme="minorBidi"/>
            <w:noProof/>
            <w:sz w:val="22"/>
            <w:szCs w:val="22"/>
          </w:rPr>
          <w:tab/>
        </w:r>
        <w:r w:rsidRPr="00BB557B">
          <w:rPr>
            <w:rStyle w:val="Hyperlink"/>
            <w:noProof/>
          </w:rPr>
          <w:t>Cache Glyph (Revision 2)</w:t>
        </w:r>
        <w:r>
          <w:rPr>
            <w:noProof/>
            <w:webHidden/>
          </w:rPr>
          <w:tab/>
        </w:r>
        <w:r>
          <w:rPr>
            <w:noProof/>
            <w:webHidden/>
          </w:rPr>
          <w:fldChar w:fldCharType="begin"/>
        </w:r>
        <w:r>
          <w:rPr>
            <w:noProof/>
            <w:webHidden/>
          </w:rPr>
          <w:instrText xml:space="preserve"> PAGEREF _Toc164817185 \h </w:instrText>
        </w:r>
        <w:r>
          <w:rPr>
            <w:noProof/>
            <w:webHidden/>
          </w:rPr>
        </w:r>
        <w:r>
          <w:rPr>
            <w:noProof/>
            <w:webHidden/>
          </w:rPr>
          <w:fldChar w:fldCharType="separate"/>
        </w:r>
        <w:r>
          <w:rPr>
            <w:noProof/>
            <w:webHidden/>
          </w:rPr>
          <w:t>221</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86" w:history="1">
        <w:r w:rsidRPr="00BB557B">
          <w:rPr>
            <w:rStyle w:val="Hyperlink"/>
            <w:noProof/>
          </w:rPr>
          <w:t>4.2.6</w:t>
        </w:r>
        <w:r>
          <w:rPr>
            <w:rFonts w:asciiTheme="minorHAnsi" w:eastAsiaTheme="minorEastAsia" w:hAnsiTheme="minorHAnsi" w:cstheme="minorBidi"/>
            <w:noProof/>
            <w:sz w:val="22"/>
            <w:szCs w:val="22"/>
          </w:rPr>
          <w:tab/>
        </w:r>
        <w:r w:rsidRPr="00BB557B">
          <w:rPr>
            <w:rStyle w:val="Hyperlink"/>
            <w:noProof/>
          </w:rPr>
          <w:t>Cache Brush</w:t>
        </w:r>
        <w:r>
          <w:rPr>
            <w:noProof/>
            <w:webHidden/>
          </w:rPr>
          <w:tab/>
        </w:r>
        <w:r>
          <w:rPr>
            <w:noProof/>
            <w:webHidden/>
          </w:rPr>
          <w:fldChar w:fldCharType="begin"/>
        </w:r>
        <w:r>
          <w:rPr>
            <w:noProof/>
            <w:webHidden/>
          </w:rPr>
          <w:instrText xml:space="preserve"> PAGEREF _Toc164817186 \h </w:instrText>
        </w:r>
        <w:r>
          <w:rPr>
            <w:noProof/>
            <w:webHidden/>
          </w:rPr>
        </w:r>
        <w:r>
          <w:rPr>
            <w:noProof/>
            <w:webHidden/>
          </w:rPr>
          <w:fldChar w:fldCharType="separate"/>
        </w:r>
        <w:r>
          <w:rPr>
            <w:noProof/>
            <w:webHidden/>
          </w:rPr>
          <w:t>222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87" w:history="1">
        <w:r w:rsidRPr="00BB557B">
          <w:rPr>
            <w:rStyle w:val="Hyperlink"/>
            <w:noProof/>
          </w:rPr>
          <w:t>4.2.7</w:t>
        </w:r>
        <w:r>
          <w:rPr>
            <w:rFonts w:asciiTheme="minorHAnsi" w:eastAsiaTheme="minorEastAsia" w:hAnsiTheme="minorHAnsi" w:cstheme="minorBidi"/>
            <w:noProof/>
            <w:sz w:val="22"/>
            <w:szCs w:val="22"/>
          </w:rPr>
          <w:tab/>
        </w:r>
        <w:r w:rsidRPr="00BB557B">
          <w:rPr>
            <w:rStyle w:val="Hyperlink"/>
            <w:noProof/>
          </w:rPr>
          <w:t>Cache Bitmap (Revision 3)</w:t>
        </w:r>
        <w:r>
          <w:rPr>
            <w:noProof/>
            <w:webHidden/>
          </w:rPr>
          <w:tab/>
        </w:r>
        <w:r>
          <w:rPr>
            <w:noProof/>
            <w:webHidden/>
          </w:rPr>
          <w:fldChar w:fldCharType="begin"/>
        </w:r>
        <w:r>
          <w:rPr>
            <w:noProof/>
            <w:webHidden/>
          </w:rPr>
          <w:instrText xml:space="preserve"> PAGEREF _Toc164817187 \h </w:instrText>
        </w:r>
        <w:r>
          <w:rPr>
            <w:noProof/>
            <w:webHidden/>
          </w:rPr>
        </w:r>
        <w:r>
          <w:rPr>
            <w:noProof/>
            <w:webHidden/>
          </w:rPr>
          <w:fldChar w:fldCharType="separate"/>
        </w:r>
        <w:r>
          <w:rPr>
            <w:noProof/>
            <w:webHidden/>
          </w:rPr>
          <w:t>223</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188" w:history="1">
        <w:r w:rsidRPr="00BB557B">
          <w:rPr>
            <w:rStyle w:val="Hyperlink"/>
            <w:noProof/>
          </w:rPr>
          <w:t>4.3</w:t>
        </w:r>
        <w:r>
          <w:rPr>
            <w:rFonts w:asciiTheme="minorHAnsi" w:eastAsiaTheme="minorEastAsia" w:hAnsiTheme="minorHAnsi" w:cstheme="minorBidi"/>
            <w:noProof/>
            <w:sz w:val="22"/>
            <w:szCs w:val="22"/>
          </w:rPr>
          <w:tab/>
        </w:r>
        <w:r w:rsidRPr="00BB557B">
          <w:rPr>
            <w:rStyle w:val="Hyperlink"/>
            <w:noProof/>
          </w:rPr>
          <w:t>Annotated Alternate Secondary Drawing Orders</w:t>
        </w:r>
        <w:r>
          <w:rPr>
            <w:noProof/>
            <w:webHidden/>
          </w:rPr>
          <w:tab/>
        </w:r>
        <w:r>
          <w:rPr>
            <w:noProof/>
            <w:webHidden/>
          </w:rPr>
          <w:fldChar w:fldCharType="begin"/>
        </w:r>
        <w:r>
          <w:rPr>
            <w:noProof/>
            <w:webHidden/>
          </w:rPr>
          <w:instrText xml:space="preserve"> PAGEREF _Toc164817188 \h </w:instrText>
        </w:r>
        <w:r>
          <w:rPr>
            <w:noProof/>
            <w:webHidden/>
          </w:rPr>
        </w:r>
        <w:r>
          <w:rPr>
            <w:noProof/>
            <w:webHidden/>
          </w:rPr>
          <w:fldChar w:fldCharType="separate"/>
        </w:r>
        <w:r>
          <w:rPr>
            <w:noProof/>
            <w:webHidden/>
          </w:rPr>
          <w:t>224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89" w:history="1">
        <w:r w:rsidRPr="00BB557B">
          <w:rPr>
            <w:rStyle w:val="Hyperlink"/>
            <w:noProof/>
          </w:rPr>
          <w:t>4.3.1</w:t>
        </w:r>
        <w:r>
          <w:rPr>
            <w:rFonts w:asciiTheme="minorHAnsi" w:eastAsiaTheme="minorEastAsia" w:hAnsiTheme="minorHAnsi" w:cstheme="minorBidi"/>
            <w:noProof/>
            <w:sz w:val="22"/>
            <w:szCs w:val="22"/>
          </w:rPr>
          <w:tab/>
        </w:r>
        <w:r w:rsidRPr="00BB557B">
          <w:rPr>
            <w:rStyle w:val="Hyperlink"/>
            <w:noProof/>
          </w:rPr>
          <w:t>Create Offscreen Bitmap</w:t>
        </w:r>
        <w:r>
          <w:rPr>
            <w:noProof/>
            <w:webHidden/>
          </w:rPr>
          <w:tab/>
        </w:r>
        <w:r>
          <w:rPr>
            <w:noProof/>
            <w:webHidden/>
          </w:rPr>
          <w:fldChar w:fldCharType="begin"/>
        </w:r>
        <w:r>
          <w:rPr>
            <w:noProof/>
            <w:webHidden/>
          </w:rPr>
          <w:instrText xml:space="preserve"> PAGEREF _Toc164817189 \h </w:instrText>
        </w:r>
        <w:r>
          <w:rPr>
            <w:noProof/>
            <w:webHidden/>
          </w:rPr>
        </w:r>
        <w:r>
          <w:rPr>
            <w:noProof/>
            <w:webHidden/>
          </w:rPr>
          <w:fldChar w:fldCharType="separate"/>
        </w:r>
        <w:r>
          <w:rPr>
            <w:noProof/>
            <w:webHidden/>
          </w:rPr>
          <w:t>224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90" w:history="1">
        <w:r w:rsidRPr="00BB557B">
          <w:rPr>
            <w:rStyle w:val="Hyperlink"/>
            <w:noProof/>
          </w:rPr>
          <w:t>4.3.2</w:t>
        </w:r>
        <w:r>
          <w:rPr>
            <w:rFonts w:asciiTheme="minorHAnsi" w:eastAsiaTheme="minorEastAsia" w:hAnsiTheme="minorHAnsi" w:cstheme="minorBidi"/>
            <w:noProof/>
            <w:sz w:val="22"/>
            <w:szCs w:val="22"/>
          </w:rPr>
          <w:tab/>
        </w:r>
        <w:r w:rsidRPr="00BB557B">
          <w:rPr>
            <w:rStyle w:val="Hyperlink"/>
            <w:noProof/>
          </w:rPr>
          <w:t>Switch Surface</w:t>
        </w:r>
        <w:r>
          <w:rPr>
            <w:noProof/>
            <w:webHidden/>
          </w:rPr>
          <w:tab/>
        </w:r>
        <w:r>
          <w:rPr>
            <w:noProof/>
            <w:webHidden/>
          </w:rPr>
          <w:fldChar w:fldCharType="begin"/>
        </w:r>
        <w:r>
          <w:rPr>
            <w:noProof/>
            <w:webHidden/>
          </w:rPr>
          <w:instrText xml:space="preserve"> PAGEREF _Toc164817190 \h </w:instrText>
        </w:r>
        <w:r>
          <w:rPr>
            <w:noProof/>
            <w:webHidden/>
          </w:rPr>
        </w:r>
        <w:r>
          <w:rPr>
            <w:noProof/>
            <w:webHidden/>
          </w:rPr>
          <w:fldChar w:fldCharType="separate"/>
        </w:r>
        <w:r>
          <w:rPr>
            <w:noProof/>
            <w:webHidden/>
          </w:rPr>
          <w:t>224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91" w:history="1">
        <w:r w:rsidRPr="00BB557B">
          <w:rPr>
            <w:rStyle w:val="Hyperlink"/>
            <w:noProof/>
          </w:rPr>
          <w:t>4.3.3</w:t>
        </w:r>
        <w:r>
          <w:rPr>
            <w:rFonts w:asciiTheme="minorHAnsi" w:eastAsiaTheme="minorEastAsia" w:hAnsiTheme="minorHAnsi" w:cstheme="minorBidi"/>
            <w:noProof/>
            <w:sz w:val="22"/>
            <w:szCs w:val="22"/>
          </w:rPr>
          <w:tab/>
        </w:r>
        <w:r w:rsidRPr="00BB557B">
          <w:rPr>
            <w:rStyle w:val="Hyperlink"/>
            <w:noProof/>
          </w:rPr>
          <w:t>Create NineGrid Bitmap</w:t>
        </w:r>
        <w:r>
          <w:rPr>
            <w:noProof/>
            <w:webHidden/>
          </w:rPr>
          <w:tab/>
        </w:r>
        <w:r>
          <w:rPr>
            <w:noProof/>
            <w:webHidden/>
          </w:rPr>
          <w:fldChar w:fldCharType="begin"/>
        </w:r>
        <w:r>
          <w:rPr>
            <w:noProof/>
            <w:webHidden/>
          </w:rPr>
          <w:instrText xml:space="preserve"> PAGEREF _Toc164817191 \h </w:instrText>
        </w:r>
        <w:r>
          <w:rPr>
            <w:noProof/>
            <w:webHidden/>
          </w:rPr>
        </w:r>
        <w:r>
          <w:rPr>
            <w:noProof/>
            <w:webHidden/>
          </w:rPr>
          <w:fldChar w:fldCharType="separate"/>
        </w:r>
        <w:r>
          <w:rPr>
            <w:noProof/>
            <w:webHidden/>
          </w:rPr>
          <w:t>224</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92" w:history="1">
        <w:r w:rsidRPr="00BB557B">
          <w:rPr>
            <w:rStyle w:val="Hyperlink"/>
            <w:noProof/>
          </w:rPr>
          <w:t>4.3.4</w:t>
        </w:r>
        <w:r>
          <w:rPr>
            <w:rFonts w:asciiTheme="minorHAnsi" w:eastAsiaTheme="minorEastAsia" w:hAnsiTheme="minorHAnsi" w:cstheme="minorBidi"/>
            <w:noProof/>
            <w:sz w:val="22"/>
            <w:szCs w:val="22"/>
          </w:rPr>
          <w:tab/>
        </w:r>
        <w:r w:rsidRPr="00BB557B">
          <w:rPr>
            <w:rStyle w:val="Hyperlink"/>
            <w:noProof/>
          </w:rPr>
          <w:t>Stream Bitmap First</w:t>
        </w:r>
        <w:r>
          <w:rPr>
            <w:noProof/>
            <w:webHidden/>
          </w:rPr>
          <w:tab/>
        </w:r>
        <w:r>
          <w:rPr>
            <w:noProof/>
            <w:webHidden/>
          </w:rPr>
          <w:fldChar w:fldCharType="begin"/>
        </w:r>
        <w:r>
          <w:rPr>
            <w:noProof/>
            <w:webHidden/>
          </w:rPr>
          <w:instrText xml:space="preserve"> PAGEREF _Toc164817192 \h </w:instrText>
        </w:r>
        <w:r>
          <w:rPr>
            <w:noProof/>
            <w:webHidden/>
          </w:rPr>
        </w:r>
        <w:r>
          <w:rPr>
            <w:noProof/>
            <w:webHidden/>
          </w:rPr>
          <w:fldChar w:fldCharType="separate"/>
        </w:r>
        <w:r>
          <w:rPr>
            <w:noProof/>
            <w:webHidden/>
          </w:rPr>
          <w:t>225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93" w:history="1">
        <w:r w:rsidRPr="00BB557B">
          <w:rPr>
            <w:rStyle w:val="Hyperlink"/>
            <w:noProof/>
          </w:rPr>
          <w:t>4.3.5</w:t>
        </w:r>
        <w:r>
          <w:rPr>
            <w:rFonts w:asciiTheme="minorHAnsi" w:eastAsiaTheme="minorEastAsia" w:hAnsiTheme="minorHAnsi" w:cstheme="minorBidi"/>
            <w:noProof/>
            <w:sz w:val="22"/>
            <w:szCs w:val="22"/>
          </w:rPr>
          <w:tab/>
        </w:r>
        <w:r w:rsidRPr="00BB557B">
          <w:rPr>
            <w:rStyle w:val="Hyperlink"/>
            <w:noProof/>
          </w:rPr>
          <w:t>Stream Bitmap Next</w:t>
        </w:r>
        <w:r>
          <w:rPr>
            <w:noProof/>
            <w:webHidden/>
          </w:rPr>
          <w:tab/>
        </w:r>
        <w:r>
          <w:rPr>
            <w:noProof/>
            <w:webHidden/>
          </w:rPr>
          <w:fldChar w:fldCharType="begin"/>
        </w:r>
        <w:r>
          <w:rPr>
            <w:noProof/>
            <w:webHidden/>
          </w:rPr>
          <w:instrText xml:space="preserve"> PAGEREF _Toc164817193 \h </w:instrText>
        </w:r>
        <w:r>
          <w:rPr>
            <w:noProof/>
            <w:webHidden/>
          </w:rPr>
        </w:r>
        <w:r>
          <w:rPr>
            <w:noProof/>
            <w:webHidden/>
          </w:rPr>
          <w:fldChar w:fldCharType="separate"/>
        </w:r>
        <w:r>
          <w:rPr>
            <w:noProof/>
            <w:webHidden/>
          </w:rPr>
          <w:t>226</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94" w:history="1">
        <w:r w:rsidRPr="00BB557B">
          <w:rPr>
            <w:rStyle w:val="Hyperlink"/>
            <w:noProof/>
          </w:rPr>
          <w:t>4.3.6</w:t>
        </w:r>
        <w:r>
          <w:rPr>
            <w:rFonts w:asciiTheme="minorHAnsi" w:eastAsiaTheme="minorEastAsia" w:hAnsiTheme="minorHAnsi" w:cstheme="minorBidi"/>
            <w:noProof/>
            <w:sz w:val="22"/>
            <w:szCs w:val="22"/>
          </w:rPr>
          <w:tab/>
        </w:r>
        <w:r w:rsidRPr="00BB557B">
          <w:rPr>
            <w:rStyle w:val="Hyperlink"/>
            <w:noProof/>
          </w:rPr>
          <w:t>Draw GDI+ Cache First</w:t>
        </w:r>
        <w:r>
          <w:rPr>
            <w:noProof/>
            <w:webHidden/>
          </w:rPr>
          <w:tab/>
        </w:r>
        <w:r>
          <w:rPr>
            <w:noProof/>
            <w:webHidden/>
          </w:rPr>
          <w:fldChar w:fldCharType="begin"/>
        </w:r>
        <w:r>
          <w:rPr>
            <w:noProof/>
            <w:webHidden/>
          </w:rPr>
          <w:instrText xml:space="preserve"> PAGEREF _Toc164817194 \h </w:instrText>
        </w:r>
        <w:r>
          <w:rPr>
            <w:noProof/>
            <w:webHidden/>
          </w:rPr>
        </w:r>
        <w:r>
          <w:rPr>
            <w:noProof/>
            <w:webHidden/>
          </w:rPr>
          <w:fldChar w:fldCharType="separate"/>
        </w:r>
        <w:r>
          <w:rPr>
            <w:noProof/>
            <w:webHidden/>
          </w:rPr>
          <w:t>226</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195" w:history="1">
        <w:r w:rsidRPr="00BB557B">
          <w:rPr>
            <w:rStyle w:val="Hyperlink"/>
            <w:noProof/>
          </w:rPr>
          <w:t>4.3.6.1</w:t>
        </w:r>
        <w:r>
          <w:rPr>
            <w:rFonts w:asciiTheme="minorHAnsi" w:eastAsiaTheme="minorEastAsia" w:hAnsiTheme="minorHAnsi" w:cstheme="minorBidi"/>
            <w:noProof/>
            <w:sz w:val="22"/>
            <w:szCs w:val="22"/>
          </w:rPr>
          <w:tab/>
        </w:r>
        <w:r w:rsidRPr="00BB557B">
          <w:rPr>
            <w:rStyle w:val="Hyperlink"/>
            <w:noProof/>
          </w:rPr>
          <w:t>Example 1</w:t>
        </w:r>
        <w:r>
          <w:rPr>
            <w:noProof/>
            <w:webHidden/>
          </w:rPr>
          <w:tab/>
        </w:r>
        <w:r>
          <w:rPr>
            <w:noProof/>
            <w:webHidden/>
          </w:rPr>
          <w:fldChar w:fldCharType="begin"/>
        </w:r>
        <w:r>
          <w:rPr>
            <w:noProof/>
            <w:webHidden/>
          </w:rPr>
          <w:instrText xml:space="preserve"> PAGEREF _Toc164817195 \h </w:instrText>
        </w:r>
        <w:r>
          <w:rPr>
            <w:noProof/>
            <w:webHidden/>
          </w:rPr>
        </w:r>
        <w:r>
          <w:rPr>
            <w:noProof/>
            <w:webHidden/>
          </w:rPr>
          <w:fldChar w:fldCharType="separate"/>
        </w:r>
        <w:r>
          <w:rPr>
            <w:noProof/>
            <w:webHidden/>
          </w:rPr>
          <w:t>226</w:t>
        </w:r>
        <w:r>
          <w:rPr>
            <w:noProof/>
            <w:webHidden/>
          </w:rPr>
          <w:fldChar w:fldCharType="end"/>
        </w:r>
      </w:hyperlink>
    </w:p>
    <w:p w:rsidR="00866877" w:rsidRDefault="00866877">
      <w:pPr>
        <w:pStyle w:val="TOC4"/>
        <w:rPr>
          <w:rFonts w:asciiTheme="minorHAnsi" w:eastAsiaTheme="minorEastAsia" w:hAnsiTheme="minorHAnsi" w:cstheme="minorBidi"/>
          <w:noProof/>
          <w:sz w:val="22"/>
          <w:szCs w:val="22"/>
        </w:rPr>
      </w:pPr>
      <w:hyperlink w:anchor="_Toc164817196" w:history="1">
        <w:r w:rsidRPr="00BB557B">
          <w:rPr>
            <w:rStyle w:val="Hyperlink"/>
            <w:noProof/>
          </w:rPr>
          <w:t>4.3.6.2</w:t>
        </w:r>
        <w:r>
          <w:rPr>
            <w:rFonts w:asciiTheme="minorHAnsi" w:eastAsiaTheme="minorEastAsia" w:hAnsiTheme="minorHAnsi" w:cstheme="minorBidi"/>
            <w:noProof/>
            <w:sz w:val="22"/>
            <w:szCs w:val="22"/>
          </w:rPr>
          <w:tab/>
        </w:r>
        <w:r w:rsidRPr="00BB557B">
          <w:rPr>
            <w:rStyle w:val="Hyperlink"/>
            <w:noProof/>
          </w:rPr>
          <w:t>Example 2</w:t>
        </w:r>
        <w:r>
          <w:rPr>
            <w:noProof/>
            <w:webHidden/>
          </w:rPr>
          <w:tab/>
        </w:r>
        <w:r>
          <w:rPr>
            <w:noProof/>
            <w:webHidden/>
          </w:rPr>
          <w:fldChar w:fldCharType="begin"/>
        </w:r>
        <w:r>
          <w:rPr>
            <w:noProof/>
            <w:webHidden/>
          </w:rPr>
          <w:instrText xml:space="preserve"> PAGEREF _Toc164817196 \h </w:instrText>
        </w:r>
        <w:r>
          <w:rPr>
            <w:noProof/>
            <w:webHidden/>
          </w:rPr>
        </w:r>
        <w:r>
          <w:rPr>
            <w:noProof/>
            <w:webHidden/>
          </w:rPr>
          <w:fldChar w:fldCharType="separate"/>
        </w:r>
        <w:r>
          <w:rPr>
            <w:noProof/>
            <w:webHidden/>
          </w:rPr>
          <w:t>230</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97" w:history="1">
        <w:r w:rsidRPr="00BB557B">
          <w:rPr>
            <w:rStyle w:val="Hyperlink"/>
            <w:noProof/>
          </w:rPr>
          <w:t>4.3.7</w:t>
        </w:r>
        <w:r>
          <w:rPr>
            <w:rFonts w:asciiTheme="minorHAnsi" w:eastAsiaTheme="minorEastAsia" w:hAnsiTheme="minorHAnsi" w:cstheme="minorBidi"/>
            <w:noProof/>
            <w:sz w:val="22"/>
            <w:szCs w:val="22"/>
          </w:rPr>
          <w:tab/>
        </w:r>
        <w:r w:rsidRPr="00BB557B">
          <w:rPr>
            <w:rStyle w:val="Hyperlink"/>
            <w:noProof/>
          </w:rPr>
          <w:t>Draw GDI+ Cache Next</w:t>
        </w:r>
        <w:r>
          <w:rPr>
            <w:noProof/>
            <w:webHidden/>
          </w:rPr>
          <w:tab/>
        </w:r>
        <w:r>
          <w:rPr>
            <w:noProof/>
            <w:webHidden/>
          </w:rPr>
          <w:fldChar w:fldCharType="begin"/>
        </w:r>
        <w:r>
          <w:rPr>
            <w:noProof/>
            <w:webHidden/>
          </w:rPr>
          <w:instrText xml:space="preserve"> PAGEREF _Toc164817197 \h </w:instrText>
        </w:r>
        <w:r>
          <w:rPr>
            <w:noProof/>
            <w:webHidden/>
          </w:rPr>
        </w:r>
        <w:r>
          <w:rPr>
            <w:noProof/>
            <w:webHidden/>
          </w:rPr>
          <w:fldChar w:fldCharType="separate"/>
        </w:r>
        <w:r>
          <w:rPr>
            <w:noProof/>
            <w:webHidden/>
          </w:rPr>
          <w:t>231</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98" w:history="1">
        <w:r w:rsidRPr="00BB557B">
          <w:rPr>
            <w:rStyle w:val="Hyperlink"/>
            <w:noProof/>
          </w:rPr>
          <w:t>4.3.8</w:t>
        </w:r>
        <w:r>
          <w:rPr>
            <w:rFonts w:asciiTheme="minorHAnsi" w:eastAsiaTheme="minorEastAsia" w:hAnsiTheme="minorHAnsi" w:cstheme="minorBidi"/>
            <w:noProof/>
            <w:sz w:val="22"/>
            <w:szCs w:val="22"/>
          </w:rPr>
          <w:tab/>
        </w:r>
        <w:r w:rsidRPr="00BB557B">
          <w:rPr>
            <w:rStyle w:val="Hyperlink"/>
            <w:noProof/>
          </w:rPr>
          <w:t>Draw GDI+ Cache End</w:t>
        </w:r>
        <w:r>
          <w:rPr>
            <w:noProof/>
            <w:webHidden/>
          </w:rPr>
          <w:tab/>
        </w:r>
        <w:r>
          <w:rPr>
            <w:noProof/>
            <w:webHidden/>
          </w:rPr>
          <w:fldChar w:fldCharType="begin"/>
        </w:r>
        <w:r>
          <w:rPr>
            <w:noProof/>
            <w:webHidden/>
          </w:rPr>
          <w:instrText xml:space="preserve"> PAGEREF _Toc164817198 \h </w:instrText>
        </w:r>
        <w:r>
          <w:rPr>
            <w:noProof/>
            <w:webHidden/>
          </w:rPr>
        </w:r>
        <w:r>
          <w:rPr>
            <w:noProof/>
            <w:webHidden/>
          </w:rPr>
          <w:fldChar w:fldCharType="separate"/>
        </w:r>
        <w:r>
          <w:rPr>
            <w:noProof/>
            <w:webHidden/>
          </w:rPr>
          <w:t>235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199" w:history="1">
        <w:r w:rsidRPr="00BB557B">
          <w:rPr>
            <w:rStyle w:val="Hyperlink"/>
            <w:noProof/>
          </w:rPr>
          <w:t>4.3.9</w:t>
        </w:r>
        <w:r>
          <w:rPr>
            <w:rFonts w:asciiTheme="minorHAnsi" w:eastAsiaTheme="minorEastAsia" w:hAnsiTheme="minorHAnsi" w:cstheme="minorBidi"/>
            <w:noProof/>
            <w:sz w:val="22"/>
            <w:szCs w:val="22"/>
          </w:rPr>
          <w:tab/>
        </w:r>
        <w:r w:rsidRPr="00BB557B">
          <w:rPr>
            <w:rStyle w:val="Hyperlink"/>
            <w:noProof/>
          </w:rPr>
          <w:t>Draw GDI+ First</w:t>
        </w:r>
        <w:r>
          <w:rPr>
            <w:noProof/>
            <w:webHidden/>
          </w:rPr>
          <w:tab/>
        </w:r>
        <w:r>
          <w:rPr>
            <w:noProof/>
            <w:webHidden/>
          </w:rPr>
          <w:fldChar w:fldCharType="begin"/>
        </w:r>
        <w:r>
          <w:rPr>
            <w:noProof/>
            <w:webHidden/>
          </w:rPr>
          <w:instrText xml:space="preserve"> PAGEREF _Toc164817199 \h </w:instrText>
        </w:r>
        <w:r>
          <w:rPr>
            <w:noProof/>
            <w:webHidden/>
          </w:rPr>
        </w:r>
        <w:r>
          <w:rPr>
            <w:noProof/>
            <w:webHidden/>
          </w:rPr>
          <w:fldChar w:fldCharType="separate"/>
        </w:r>
        <w:r>
          <w:rPr>
            <w:noProof/>
            <w:webHidden/>
          </w:rPr>
          <w:t>235</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200" w:history="1">
        <w:r w:rsidRPr="00BB557B">
          <w:rPr>
            <w:rStyle w:val="Hyperlink"/>
            <w:noProof/>
          </w:rPr>
          <w:t>4.3.10</w:t>
        </w:r>
        <w:r>
          <w:rPr>
            <w:rFonts w:asciiTheme="minorHAnsi" w:eastAsiaTheme="minorEastAsia" w:hAnsiTheme="minorHAnsi" w:cstheme="minorBidi"/>
            <w:noProof/>
            <w:sz w:val="22"/>
            <w:szCs w:val="22"/>
          </w:rPr>
          <w:tab/>
        </w:r>
        <w:r w:rsidRPr="00BB557B">
          <w:rPr>
            <w:rStyle w:val="Hyperlink"/>
            <w:noProof/>
          </w:rPr>
          <w:t>Draw GDI+ Next</w:t>
        </w:r>
        <w:r>
          <w:rPr>
            <w:noProof/>
            <w:webHidden/>
          </w:rPr>
          <w:tab/>
        </w:r>
        <w:r>
          <w:rPr>
            <w:noProof/>
            <w:webHidden/>
          </w:rPr>
          <w:fldChar w:fldCharType="begin"/>
        </w:r>
        <w:r>
          <w:rPr>
            <w:noProof/>
            <w:webHidden/>
          </w:rPr>
          <w:instrText xml:space="preserve"> PAGEREF _Toc164817200 \h </w:instrText>
        </w:r>
        <w:r>
          <w:rPr>
            <w:noProof/>
            <w:webHidden/>
          </w:rPr>
        </w:r>
        <w:r>
          <w:rPr>
            <w:noProof/>
            <w:webHidden/>
          </w:rPr>
          <w:fldChar w:fldCharType="separate"/>
        </w:r>
        <w:r>
          <w:rPr>
            <w:noProof/>
            <w:webHidden/>
          </w:rPr>
          <w:t>239</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201" w:history="1">
        <w:r w:rsidRPr="00BB557B">
          <w:rPr>
            <w:rStyle w:val="Hyperlink"/>
            <w:noProof/>
          </w:rPr>
          <w:t>4.3.11</w:t>
        </w:r>
        <w:r>
          <w:rPr>
            <w:rFonts w:asciiTheme="minorHAnsi" w:eastAsiaTheme="minorEastAsia" w:hAnsiTheme="minorHAnsi" w:cstheme="minorBidi"/>
            <w:noProof/>
            <w:sz w:val="22"/>
            <w:szCs w:val="22"/>
          </w:rPr>
          <w:tab/>
        </w:r>
        <w:r w:rsidRPr="00BB557B">
          <w:rPr>
            <w:rStyle w:val="Hyperlink"/>
            <w:noProof/>
          </w:rPr>
          <w:t>Draw GDI+ End</w:t>
        </w:r>
        <w:r>
          <w:rPr>
            <w:noProof/>
            <w:webHidden/>
          </w:rPr>
          <w:tab/>
        </w:r>
        <w:r>
          <w:rPr>
            <w:noProof/>
            <w:webHidden/>
          </w:rPr>
          <w:fldChar w:fldCharType="begin"/>
        </w:r>
        <w:r>
          <w:rPr>
            <w:noProof/>
            <w:webHidden/>
          </w:rPr>
          <w:instrText xml:space="preserve"> PAGEREF _Toc164817201 \h </w:instrText>
        </w:r>
        <w:r>
          <w:rPr>
            <w:noProof/>
            <w:webHidden/>
          </w:rPr>
        </w:r>
        <w:r>
          <w:rPr>
            <w:noProof/>
            <w:webHidden/>
          </w:rPr>
          <w:fldChar w:fldCharType="separate"/>
        </w:r>
        <w:r>
          <w:rPr>
            <w:noProof/>
            <w:webHidden/>
          </w:rPr>
          <w:t>243</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202" w:history="1">
        <w:r w:rsidRPr="00BB557B">
          <w:rPr>
            <w:rStyle w:val="Hyperlink"/>
            <w:noProof/>
          </w:rPr>
          <w:t>4.4</w:t>
        </w:r>
        <w:r>
          <w:rPr>
            <w:rFonts w:asciiTheme="minorHAnsi" w:eastAsiaTheme="minorEastAsia" w:hAnsiTheme="minorHAnsi" w:cstheme="minorBidi"/>
            <w:noProof/>
            <w:sz w:val="22"/>
            <w:szCs w:val="22"/>
          </w:rPr>
          <w:tab/>
        </w:r>
        <w:r w:rsidRPr="00BB557B">
          <w:rPr>
            <w:rStyle w:val="Hyperlink"/>
            <w:noProof/>
          </w:rPr>
          <w:t>NineGrid Examples</w:t>
        </w:r>
        <w:r>
          <w:rPr>
            <w:noProof/>
            <w:webHidden/>
          </w:rPr>
          <w:tab/>
        </w:r>
        <w:r>
          <w:rPr>
            <w:noProof/>
            <w:webHidden/>
          </w:rPr>
          <w:fldChar w:fldCharType="begin"/>
        </w:r>
        <w:r>
          <w:rPr>
            <w:noProof/>
            <w:webHidden/>
          </w:rPr>
          <w:instrText xml:space="preserve"> PAGEREF _Toc164817202 \h </w:instrText>
        </w:r>
        <w:r>
          <w:rPr>
            <w:noProof/>
            <w:webHidden/>
          </w:rPr>
        </w:r>
        <w:r>
          <w:rPr>
            <w:noProof/>
            <w:webHidden/>
          </w:rPr>
          <w:fldChar w:fldCharType="separate"/>
        </w:r>
        <w:r>
          <w:rPr>
            <w:noProof/>
            <w:webHidden/>
          </w:rPr>
          <w:t>244</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203" w:history="1">
        <w:r w:rsidRPr="00BB557B">
          <w:rPr>
            <w:rStyle w:val="Hyperlink"/>
            <w:noProof/>
          </w:rPr>
          <w:t>4.5</w:t>
        </w:r>
        <w:r>
          <w:rPr>
            <w:rFonts w:asciiTheme="minorHAnsi" w:eastAsiaTheme="minorEastAsia" w:hAnsiTheme="minorHAnsi" w:cstheme="minorBidi"/>
            <w:noProof/>
            <w:sz w:val="22"/>
            <w:szCs w:val="22"/>
          </w:rPr>
          <w:tab/>
        </w:r>
        <w:r w:rsidRPr="00BB557B">
          <w:rPr>
            <w:rStyle w:val="Hyperlink"/>
            <w:noProof/>
          </w:rPr>
          <w:t>Save Bitmap Example</w:t>
        </w:r>
        <w:r>
          <w:rPr>
            <w:noProof/>
            <w:webHidden/>
          </w:rPr>
          <w:tab/>
        </w:r>
        <w:r>
          <w:rPr>
            <w:noProof/>
            <w:webHidden/>
          </w:rPr>
          <w:fldChar w:fldCharType="begin"/>
        </w:r>
        <w:r>
          <w:rPr>
            <w:noProof/>
            <w:webHidden/>
          </w:rPr>
          <w:instrText xml:space="preserve"> PAGEREF _Toc164817203 \h </w:instrText>
        </w:r>
        <w:r>
          <w:rPr>
            <w:noProof/>
            <w:webHidden/>
          </w:rPr>
        </w:r>
        <w:r>
          <w:rPr>
            <w:noProof/>
            <w:webHidden/>
          </w:rPr>
          <w:fldChar w:fldCharType="separate"/>
        </w:r>
        <w:r>
          <w:rPr>
            <w:noProof/>
            <w:webHidden/>
          </w:rPr>
          <w:t>246</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204" w:history="1">
        <w:r w:rsidRPr="00BB557B">
          <w:rPr>
            <w:rStyle w:val="Hyperlink"/>
            <w:noProof/>
          </w:rPr>
          <w:t>4.6</w:t>
        </w:r>
        <w:r>
          <w:rPr>
            <w:rFonts w:asciiTheme="minorHAnsi" w:eastAsiaTheme="minorEastAsia" w:hAnsiTheme="minorHAnsi" w:cstheme="minorBidi"/>
            <w:noProof/>
            <w:sz w:val="22"/>
            <w:szCs w:val="22"/>
          </w:rPr>
          <w:tab/>
        </w:r>
        <w:r w:rsidRPr="00BB557B">
          <w:rPr>
            <w:rStyle w:val="Hyperlink"/>
            <w:noProof/>
          </w:rPr>
          <w:t>Glyph Image Data</w:t>
        </w:r>
        <w:r>
          <w:rPr>
            <w:noProof/>
            <w:webHidden/>
          </w:rPr>
          <w:tab/>
        </w:r>
        <w:r>
          <w:rPr>
            <w:noProof/>
            <w:webHidden/>
          </w:rPr>
          <w:fldChar w:fldCharType="begin"/>
        </w:r>
        <w:r>
          <w:rPr>
            <w:noProof/>
            <w:webHidden/>
          </w:rPr>
          <w:instrText xml:space="preserve"> PAGEREF _Toc164817204 \h </w:instrText>
        </w:r>
        <w:r>
          <w:rPr>
            <w:noProof/>
            <w:webHidden/>
          </w:rPr>
        </w:r>
        <w:r>
          <w:rPr>
            <w:noProof/>
            <w:webHidden/>
          </w:rPr>
          <w:fldChar w:fldCharType="separate"/>
        </w:r>
        <w:r>
          <w:rPr>
            <w:noProof/>
            <w:webHidden/>
          </w:rPr>
          <w:t>248</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205" w:history="1">
        <w:r w:rsidRPr="00BB557B">
          <w:rPr>
            <w:rStyle w:val="Hyperlink"/>
            <w:noProof/>
          </w:rPr>
          <w:t>4.6.1</w:t>
        </w:r>
        <w:r>
          <w:rPr>
            <w:rFonts w:asciiTheme="minorHAnsi" w:eastAsiaTheme="minorEastAsia" w:hAnsiTheme="minorHAnsi" w:cstheme="minorBidi"/>
            <w:noProof/>
            <w:sz w:val="22"/>
            <w:szCs w:val="22"/>
          </w:rPr>
          <w:tab/>
        </w:r>
        <w:r w:rsidRPr="00BB557B">
          <w:rPr>
            <w:rStyle w:val="Hyperlink"/>
            <w:noProof/>
          </w:rPr>
          <w:t>"d" Character</w:t>
        </w:r>
        <w:r>
          <w:rPr>
            <w:noProof/>
            <w:webHidden/>
          </w:rPr>
          <w:tab/>
        </w:r>
        <w:r>
          <w:rPr>
            <w:noProof/>
            <w:webHidden/>
          </w:rPr>
          <w:fldChar w:fldCharType="begin"/>
        </w:r>
        <w:r>
          <w:rPr>
            <w:noProof/>
            <w:webHidden/>
          </w:rPr>
          <w:instrText xml:space="preserve"> PAGEREF _Toc164817205 \h </w:instrText>
        </w:r>
        <w:r>
          <w:rPr>
            <w:noProof/>
            <w:webHidden/>
          </w:rPr>
        </w:r>
        <w:r>
          <w:rPr>
            <w:noProof/>
            <w:webHidden/>
          </w:rPr>
          <w:fldChar w:fldCharType="separate"/>
        </w:r>
        <w:r>
          <w:rPr>
            <w:noProof/>
            <w:webHidden/>
          </w:rPr>
          <w:t>248</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206" w:history="1">
        <w:r w:rsidRPr="00BB557B">
          <w:rPr>
            <w:rStyle w:val="Hyperlink"/>
            <w:noProof/>
          </w:rPr>
          <w:t>4.6.2</w:t>
        </w:r>
        <w:r>
          <w:rPr>
            <w:rFonts w:asciiTheme="minorHAnsi" w:eastAsiaTheme="minorEastAsia" w:hAnsiTheme="minorHAnsi" w:cstheme="minorBidi"/>
            <w:noProof/>
            <w:sz w:val="22"/>
            <w:szCs w:val="22"/>
          </w:rPr>
          <w:tab/>
        </w:r>
        <w:r w:rsidRPr="00BB557B">
          <w:rPr>
            <w:rStyle w:val="Hyperlink"/>
            <w:noProof/>
          </w:rPr>
          <w:t>"p" Character</w:t>
        </w:r>
        <w:r>
          <w:rPr>
            <w:noProof/>
            <w:webHidden/>
          </w:rPr>
          <w:tab/>
        </w:r>
        <w:r>
          <w:rPr>
            <w:noProof/>
            <w:webHidden/>
          </w:rPr>
          <w:fldChar w:fldCharType="begin"/>
        </w:r>
        <w:r>
          <w:rPr>
            <w:noProof/>
            <w:webHidden/>
          </w:rPr>
          <w:instrText xml:space="preserve"> PAGEREF _Toc164817206 \h </w:instrText>
        </w:r>
        <w:r>
          <w:rPr>
            <w:noProof/>
            <w:webHidden/>
          </w:rPr>
        </w:r>
        <w:r>
          <w:rPr>
            <w:noProof/>
            <w:webHidden/>
          </w:rPr>
          <w:fldChar w:fldCharType="separate"/>
        </w:r>
        <w:r>
          <w:rPr>
            <w:noProof/>
            <w:webHidden/>
          </w:rPr>
          <w:t>249</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207" w:history="1">
        <w:r w:rsidRPr="00BB557B">
          <w:rPr>
            <w:rStyle w:val="Hyperlink"/>
            <w:noProof/>
          </w:rPr>
          <w:t>4.7</w:t>
        </w:r>
        <w:r>
          <w:rPr>
            <w:rFonts w:asciiTheme="minorHAnsi" w:eastAsiaTheme="minorEastAsia" w:hAnsiTheme="minorHAnsi" w:cstheme="minorBidi"/>
            <w:noProof/>
            <w:sz w:val="22"/>
            <w:szCs w:val="22"/>
          </w:rPr>
          <w:tab/>
        </w:r>
        <w:r w:rsidRPr="00BB557B">
          <w:rPr>
            <w:rStyle w:val="Hyperlink"/>
            <w:noProof/>
          </w:rPr>
          <w:t>RDP 6.1 Bulk Compression Example</w:t>
        </w:r>
        <w:r>
          <w:rPr>
            <w:noProof/>
            <w:webHidden/>
          </w:rPr>
          <w:tab/>
        </w:r>
        <w:r>
          <w:rPr>
            <w:noProof/>
            <w:webHidden/>
          </w:rPr>
          <w:fldChar w:fldCharType="begin"/>
        </w:r>
        <w:r>
          <w:rPr>
            <w:noProof/>
            <w:webHidden/>
          </w:rPr>
          <w:instrText xml:space="preserve"> PAGEREF _Toc164817207 \h </w:instrText>
        </w:r>
        <w:r>
          <w:rPr>
            <w:noProof/>
            <w:webHidden/>
          </w:rPr>
        </w:r>
        <w:r>
          <w:rPr>
            <w:noProof/>
            <w:webHidden/>
          </w:rPr>
          <w:fldChar w:fldCharType="separate"/>
        </w:r>
        <w:r>
          <w:rPr>
            <w:noProof/>
            <w:webHidden/>
          </w:rPr>
          <w:t>249</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208" w:history="1">
        <w:r w:rsidRPr="00BB557B">
          <w:rPr>
            <w:rStyle w:val="Hyperlink"/>
            <w:noProof/>
          </w:rPr>
          <w:t>4.8</w:t>
        </w:r>
        <w:r>
          <w:rPr>
            <w:rFonts w:asciiTheme="minorHAnsi" w:eastAsiaTheme="minorEastAsia" w:hAnsiTheme="minorHAnsi" w:cstheme="minorBidi"/>
            <w:noProof/>
            <w:sz w:val="22"/>
            <w:szCs w:val="22"/>
          </w:rPr>
          <w:tab/>
        </w:r>
        <w:r w:rsidRPr="00BB557B">
          <w:rPr>
            <w:rStyle w:val="Hyperlink"/>
            <w:noProof/>
          </w:rPr>
          <w:t>Error Conditions</w:t>
        </w:r>
        <w:r>
          <w:rPr>
            <w:noProof/>
            <w:webHidden/>
          </w:rPr>
          <w:tab/>
        </w:r>
        <w:r>
          <w:rPr>
            <w:noProof/>
            <w:webHidden/>
          </w:rPr>
          <w:fldChar w:fldCharType="begin"/>
        </w:r>
        <w:r>
          <w:rPr>
            <w:noProof/>
            <w:webHidden/>
          </w:rPr>
          <w:instrText xml:space="preserve"> PAGEREF _Toc164817208 \h </w:instrText>
        </w:r>
        <w:r>
          <w:rPr>
            <w:noProof/>
            <w:webHidden/>
          </w:rPr>
        </w:r>
        <w:r>
          <w:rPr>
            <w:noProof/>
            <w:webHidden/>
          </w:rPr>
          <w:fldChar w:fldCharType="separate"/>
        </w:r>
        <w:r>
          <w:rPr>
            <w:noProof/>
            <w:webHidden/>
          </w:rPr>
          <w:t>250</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209" w:history="1">
        <w:r w:rsidRPr="00BB557B">
          <w:rPr>
            <w:rStyle w:val="Hyperlink"/>
            <w:noProof/>
          </w:rPr>
          <w:t>4.8.1</w:t>
        </w:r>
        <w:r>
          <w:rPr>
            <w:rFonts w:asciiTheme="minorHAnsi" w:eastAsiaTheme="minorEastAsia" w:hAnsiTheme="minorHAnsi" w:cstheme="minorBidi"/>
            <w:noProof/>
            <w:sz w:val="22"/>
            <w:szCs w:val="22"/>
          </w:rPr>
          <w:tab/>
        </w:r>
        <w:r w:rsidRPr="00BB557B">
          <w:rPr>
            <w:rStyle w:val="Hyperlink"/>
            <w:noProof/>
          </w:rPr>
          <w:t>Bitmap Cache Error PDU</w:t>
        </w:r>
        <w:r>
          <w:rPr>
            <w:noProof/>
            <w:webHidden/>
          </w:rPr>
          <w:tab/>
        </w:r>
        <w:r>
          <w:rPr>
            <w:noProof/>
            <w:webHidden/>
          </w:rPr>
          <w:fldChar w:fldCharType="begin"/>
        </w:r>
        <w:r>
          <w:rPr>
            <w:noProof/>
            <w:webHidden/>
          </w:rPr>
          <w:instrText xml:space="preserve"> PAGEREF _Toc164817209 \h </w:instrText>
        </w:r>
        <w:r>
          <w:rPr>
            <w:noProof/>
            <w:webHidden/>
          </w:rPr>
        </w:r>
        <w:r>
          <w:rPr>
            <w:noProof/>
            <w:webHidden/>
          </w:rPr>
          <w:fldChar w:fldCharType="separate"/>
        </w:r>
        <w:r>
          <w:rPr>
            <w:noProof/>
            <w:webHidden/>
          </w:rPr>
          <w:t>250</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210" w:history="1">
        <w:r w:rsidRPr="00BB557B">
          <w:rPr>
            <w:rStyle w:val="Hyperlink"/>
            <w:noProof/>
          </w:rPr>
          <w:t>4.8.2</w:t>
        </w:r>
        <w:r>
          <w:rPr>
            <w:rFonts w:asciiTheme="minorHAnsi" w:eastAsiaTheme="minorEastAsia" w:hAnsiTheme="minorHAnsi" w:cstheme="minorBidi"/>
            <w:noProof/>
            <w:sz w:val="22"/>
            <w:szCs w:val="22"/>
          </w:rPr>
          <w:tab/>
        </w:r>
        <w:r w:rsidRPr="00BB557B">
          <w:rPr>
            <w:rStyle w:val="Hyperlink"/>
            <w:noProof/>
          </w:rPr>
          <w:t>Offscreen Bitmap Cache Error PDU</w:t>
        </w:r>
        <w:r>
          <w:rPr>
            <w:noProof/>
            <w:webHidden/>
          </w:rPr>
          <w:tab/>
        </w:r>
        <w:r>
          <w:rPr>
            <w:noProof/>
            <w:webHidden/>
          </w:rPr>
          <w:fldChar w:fldCharType="begin"/>
        </w:r>
        <w:r>
          <w:rPr>
            <w:noProof/>
            <w:webHidden/>
          </w:rPr>
          <w:instrText xml:space="preserve"> PAGEREF _Toc164817210 \h </w:instrText>
        </w:r>
        <w:r>
          <w:rPr>
            <w:noProof/>
            <w:webHidden/>
          </w:rPr>
        </w:r>
        <w:r>
          <w:rPr>
            <w:noProof/>
            <w:webHidden/>
          </w:rPr>
          <w:fldChar w:fldCharType="separate"/>
        </w:r>
        <w:r>
          <w:rPr>
            <w:noProof/>
            <w:webHidden/>
          </w:rPr>
          <w:t>251</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211" w:history="1">
        <w:r w:rsidRPr="00BB557B">
          <w:rPr>
            <w:rStyle w:val="Hyperlink"/>
            <w:noProof/>
          </w:rPr>
          <w:t>4.8.3</w:t>
        </w:r>
        <w:r>
          <w:rPr>
            <w:rFonts w:asciiTheme="minorHAnsi" w:eastAsiaTheme="minorEastAsia" w:hAnsiTheme="minorHAnsi" w:cstheme="minorBidi"/>
            <w:noProof/>
            <w:sz w:val="22"/>
            <w:szCs w:val="22"/>
          </w:rPr>
          <w:tab/>
        </w:r>
        <w:r w:rsidRPr="00BB557B">
          <w:rPr>
            <w:rStyle w:val="Hyperlink"/>
            <w:noProof/>
          </w:rPr>
          <w:t>DrawNineGrid Cache Error PDU</w:t>
        </w:r>
        <w:r>
          <w:rPr>
            <w:noProof/>
            <w:webHidden/>
          </w:rPr>
          <w:tab/>
        </w:r>
        <w:r>
          <w:rPr>
            <w:noProof/>
            <w:webHidden/>
          </w:rPr>
          <w:fldChar w:fldCharType="begin"/>
        </w:r>
        <w:r>
          <w:rPr>
            <w:noProof/>
            <w:webHidden/>
          </w:rPr>
          <w:instrText xml:space="preserve"> PAGEREF _Toc164817211 \h </w:instrText>
        </w:r>
        <w:r>
          <w:rPr>
            <w:noProof/>
            <w:webHidden/>
          </w:rPr>
        </w:r>
        <w:r>
          <w:rPr>
            <w:noProof/>
            <w:webHidden/>
          </w:rPr>
          <w:fldChar w:fldCharType="separate"/>
        </w:r>
        <w:r>
          <w:rPr>
            <w:noProof/>
            <w:webHidden/>
          </w:rPr>
          <w:t>252</w:t>
        </w:r>
        <w:r>
          <w:rPr>
            <w:noProof/>
            <w:webHidden/>
          </w:rPr>
          <w:fldChar w:fldCharType="end"/>
        </w:r>
      </w:hyperlink>
    </w:p>
    <w:p w:rsidR="00866877" w:rsidRDefault="00866877">
      <w:pPr>
        <w:pStyle w:val="TOC3"/>
        <w:rPr>
          <w:rFonts w:asciiTheme="minorHAnsi" w:eastAsiaTheme="minorEastAsia" w:hAnsiTheme="minorHAnsi" w:cstheme="minorBidi"/>
          <w:noProof/>
          <w:sz w:val="22"/>
          <w:szCs w:val="22"/>
        </w:rPr>
      </w:pPr>
      <w:hyperlink w:anchor="_Toc164817212" w:history="1">
        <w:r w:rsidRPr="00BB557B">
          <w:rPr>
            <w:rStyle w:val="Hyperlink"/>
            <w:noProof/>
          </w:rPr>
          <w:t>4.8.4</w:t>
        </w:r>
        <w:r>
          <w:rPr>
            <w:rFonts w:asciiTheme="minorHAnsi" w:eastAsiaTheme="minorEastAsia" w:hAnsiTheme="minorHAnsi" w:cstheme="minorBidi"/>
            <w:noProof/>
            <w:sz w:val="22"/>
            <w:szCs w:val="22"/>
          </w:rPr>
          <w:tab/>
        </w:r>
        <w:r w:rsidRPr="00BB557B">
          <w:rPr>
            <w:rStyle w:val="Hyperlink"/>
            <w:noProof/>
          </w:rPr>
          <w:t>GDI+ Error PDU</w:t>
        </w:r>
        <w:r>
          <w:rPr>
            <w:noProof/>
            <w:webHidden/>
          </w:rPr>
          <w:tab/>
        </w:r>
        <w:r>
          <w:rPr>
            <w:noProof/>
            <w:webHidden/>
          </w:rPr>
          <w:fldChar w:fldCharType="begin"/>
        </w:r>
        <w:r>
          <w:rPr>
            <w:noProof/>
            <w:webHidden/>
          </w:rPr>
          <w:instrText xml:space="preserve"> PAGEREF _Toc164817212 \h </w:instrText>
        </w:r>
        <w:r>
          <w:rPr>
            <w:noProof/>
            <w:webHidden/>
          </w:rPr>
        </w:r>
        <w:r>
          <w:rPr>
            <w:noProof/>
            <w:webHidden/>
          </w:rPr>
          <w:fldChar w:fldCharType="separate"/>
        </w:r>
        <w:r>
          <w:rPr>
            <w:noProof/>
            <w:webHidden/>
          </w:rPr>
          <w:t>253</w:t>
        </w:r>
        <w:r>
          <w:rPr>
            <w:noProof/>
            <w:webHidden/>
          </w:rPr>
          <w:fldChar w:fldCharType="end"/>
        </w:r>
      </w:hyperlink>
    </w:p>
    <w:p w:rsidR="00866877" w:rsidRDefault="00866877">
      <w:pPr>
        <w:pStyle w:val="TOC1"/>
        <w:rPr>
          <w:rFonts w:asciiTheme="minorHAnsi" w:eastAsiaTheme="minorEastAsia" w:hAnsiTheme="minorHAnsi" w:cstheme="minorBidi"/>
          <w:b w:val="0"/>
          <w:bCs w:val="0"/>
          <w:noProof/>
          <w:sz w:val="22"/>
          <w:szCs w:val="22"/>
        </w:rPr>
      </w:pPr>
      <w:hyperlink w:anchor="_Toc164817213" w:history="1">
        <w:r w:rsidRPr="00BB557B">
          <w:rPr>
            <w:rStyle w:val="Hyperlink"/>
            <w:noProof/>
          </w:rPr>
          <w:t>5</w:t>
        </w:r>
        <w:r>
          <w:rPr>
            <w:rFonts w:asciiTheme="minorHAnsi" w:eastAsiaTheme="minorEastAsia" w:hAnsiTheme="minorHAnsi" w:cstheme="minorBidi"/>
            <w:b w:val="0"/>
            <w:bCs w:val="0"/>
            <w:noProof/>
            <w:sz w:val="22"/>
            <w:szCs w:val="22"/>
          </w:rPr>
          <w:tab/>
        </w:r>
        <w:r w:rsidRPr="00BB557B">
          <w:rPr>
            <w:rStyle w:val="Hyperlink"/>
            <w:noProof/>
          </w:rPr>
          <w:t>Security</w:t>
        </w:r>
        <w:r>
          <w:rPr>
            <w:noProof/>
            <w:webHidden/>
          </w:rPr>
          <w:tab/>
        </w:r>
        <w:r>
          <w:rPr>
            <w:noProof/>
            <w:webHidden/>
          </w:rPr>
          <w:fldChar w:fldCharType="begin"/>
        </w:r>
        <w:r>
          <w:rPr>
            <w:noProof/>
            <w:webHidden/>
          </w:rPr>
          <w:instrText xml:space="preserve"> PAGEREF _Toc164817213 \h </w:instrText>
        </w:r>
        <w:r>
          <w:rPr>
            <w:noProof/>
            <w:webHidden/>
          </w:rPr>
        </w:r>
        <w:r>
          <w:rPr>
            <w:noProof/>
            <w:webHidden/>
          </w:rPr>
          <w:fldChar w:fldCharType="separate"/>
        </w:r>
        <w:r>
          <w:rPr>
            <w:noProof/>
            <w:webHidden/>
          </w:rPr>
          <w:t>254</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214" w:history="1">
        <w:r w:rsidRPr="00BB557B">
          <w:rPr>
            <w:rStyle w:val="Hyperlink"/>
            <w:noProof/>
          </w:rPr>
          <w:t>5.1</w:t>
        </w:r>
        <w:r>
          <w:rPr>
            <w:rFonts w:asciiTheme="minorHAnsi" w:eastAsiaTheme="minorEastAsia" w:hAnsiTheme="minorHAnsi" w:cstheme="minorBidi"/>
            <w:noProof/>
            <w:sz w:val="22"/>
            <w:szCs w:val="22"/>
          </w:rPr>
          <w:tab/>
        </w:r>
        <w:r w:rsidRPr="00BB557B">
          <w:rPr>
            <w:rStyle w:val="Hyperlink"/>
            <w:noProof/>
          </w:rPr>
          <w:t>Security Considerations for Implementers</w:t>
        </w:r>
        <w:r>
          <w:rPr>
            <w:noProof/>
            <w:webHidden/>
          </w:rPr>
          <w:tab/>
        </w:r>
        <w:r>
          <w:rPr>
            <w:noProof/>
            <w:webHidden/>
          </w:rPr>
          <w:fldChar w:fldCharType="begin"/>
        </w:r>
        <w:r>
          <w:rPr>
            <w:noProof/>
            <w:webHidden/>
          </w:rPr>
          <w:instrText xml:space="preserve"> PAGEREF _Toc164817214 \h </w:instrText>
        </w:r>
        <w:r>
          <w:rPr>
            <w:noProof/>
            <w:webHidden/>
          </w:rPr>
        </w:r>
        <w:r>
          <w:rPr>
            <w:noProof/>
            <w:webHidden/>
          </w:rPr>
          <w:fldChar w:fldCharType="separate"/>
        </w:r>
        <w:r>
          <w:rPr>
            <w:noProof/>
            <w:webHidden/>
          </w:rPr>
          <w:t>254</w:t>
        </w:r>
        <w:r>
          <w:rPr>
            <w:noProof/>
            <w:webHidden/>
          </w:rPr>
          <w:fldChar w:fldCharType="end"/>
        </w:r>
      </w:hyperlink>
    </w:p>
    <w:p w:rsidR="00866877" w:rsidRDefault="00866877">
      <w:pPr>
        <w:pStyle w:val="TOC2"/>
        <w:rPr>
          <w:rFonts w:asciiTheme="minorHAnsi" w:eastAsiaTheme="minorEastAsia" w:hAnsiTheme="minorHAnsi" w:cstheme="minorBidi"/>
          <w:noProof/>
          <w:sz w:val="22"/>
          <w:szCs w:val="22"/>
        </w:rPr>
      </w:pPr>
      <w:hyperlink w:anchor="_Toc164817215" w:history="1">
        <w:r w:rsidRPr="00BB557B">
          <w:rPr>
            <w:rStyle w:val="Hyperlink"/>
            <w:noProof/>
          </w:rPr>
          <w:t>5.2</w:t>
        </w:r>
        <w:r>
          <w:rPr>
            <w:rFonts w:asciiTheme="minorHAnsi" w:eastAsiaTheme="minorEastAsia" w:hAnsiTheme="minorHAnsi" w:cstheme="minorBidi"/>
            <w:noProof/>
            <w:sz w:val="22"/>
            <w:szCs w:val="22"/>
          </w:rPr>
          <w:tab/>
        </w:r>
        <w:r w:rsidRPr="00BB557B">
          <w:rPr>
            <w:rStyle w:val="Hyperlink"/>
            <w:noProof/>
          </w:rPr>
          <w:t>Index of Security Parameters</w:t>
        </w:r>
        <w:r>
          <w:rPr>
            <w:noProof/>
            <w:webHidden/>
          </w:rPr>
          <w:tab/>
        </w:r>
        <w:r>
          <w:rPr>
            <w:noProof/>
            <w:webHidden/>
          </w:rPr>
          <w:fldChar w:fldCharType="begin"/>
        </w:r>
        <w:r>
          <w:rPr>
            <w:noProof/>
            <w:webHidden/>
          </w:rPr>
          <w:instrText xml:space="preserve"> PAGEREF _Toc164817215 \h </w:instrText>
        </w:r>
        <w:r>
          <w:rPr>
            <w:noProof/>
            <w:webHidden/>
          </w:rPr>
        </w:r>
        <w:r>
          <w:rPr>
            <w:noProof/>
            <w:webHidden/>
          </w:rPr>
          <w:fldChar w:fldCharType="separate"/>
        </w:r>
        <w:r>
          <w:rPr>
            <w:noProof/>
            <w:webHidden/>
          </w:rPr>
          <w:t>254</w:t>
        </w:r>
        <w:r>
          <w:rPr>
            <w:noProof/>
            <w:webHidden/>
          </w:rPr>
          <w:fldChar w:fldCharType="end"/>
        </w:r>
      </w:hyperlink>
    </w:p>
    <w:p w:rsidR="00866877" w:rsidRDefault="00866877">
      <w:pPr>
        <w:pStyle w:val="TOC1"/>
        <w:rPr>
          <w:rFonts w:asciiTheme="minorHAnsi" w:eastAsiaTheme="minorEastAsia" w:hAnsiTheme="minorHAnsi" w:cstheme="minorBidi"/>
          <w:b w:val="0"/>
          <w:bCs w:val="0"/>
          <w:noProof/>
          <w:sz w:val="22"/>
          <w:szCs w:val="22"/>
        </w:rPr>
      </w:pPr>
      <w:hyperlink w:anchor="_Toc164817216" w:history="1">
        <w:r w:rsidRPr="00BB557B">
          <w:rPr>
            <w:rStyle w:val="Hyperlink"/>
            <w:noProof/>
          </w:rPr>
          <w:t>6</w:t>
        </w:r>
        <w:r>
          <w:rPr>
            <w:rFonts w:asciiTheme="minorHAnsi" w:eastAsiaTheme="minorEastAsia" w:hAnsiTheme="minorHAnsi" w:cstheme="minorBidi"/>
            <w:b w:val="0"/>
            <w:bCs w:val="0"/>
            <w:noProof/>
            <w:sz w:val="22"/>
            <w:szCs w:val="22"/>
          </w:rPr>
          <w:tab/>
        </w:r>
        <w:r w:rsidRPr="00BB557B">
          <w:rPr>
            <w:rStyle w:val="Hyperlink"/>
            <w:noProof/>
          </w:rPr>
          <w:t>Appendix A: Product Behavior</w:t>
        </w:r>
        <w:r>
          <w:rPr>
            <w:noProof/>
            <w:webHidden/>
          </w:rPr>
          <w:tab/>
        </w:r>
        <w:r>
          <w:rPr>
            <w:noProof/>
            <w:webHidden/>
          </w:rPr>
          <w:fldChar w:fldCharType="begin"/>
        </w:r>
        <w:r>
          <w:rPr>
            <w:noProof/>
            <w:webHidden/>
          </w:rPr>
          <w:instrText xml:space="preserve"> PAGEREF _Toc164817216 \h </w:instrText>
        </w:r>
        <w:r>
          <w:rPr>
            <w:noProof/>
            <w:webHidden/>
          </w:rPr>
        </w:r>
        <w:r>
          <w:rPr>
            <w:noProof/>
            <w:webHidden/>
          </w:rPr>
          <w:fldChar w:fldCharType="separate"/>
        </w:r>
        <w:r>
          <w:rPr>
            <w:noProof/>
            <w:webHidden/>
          </w:rPr>
          <w:t>255</w:t>
        </w:r>
        <w:r>
          <w:rPr>
            <w:noProof/>
            <w:webHidden/>
          </w:rPr>
          <w:fldChar w:fldCharType="end"/>
        </w:r>
      </w:hyperlink>
    </w:p>
    <w:p w:rsidR="00866877" w:rsidRDefault="00866877">
      <w:pPr>
        <w:pStyle w:val="TOC1"/>
        <w:rPr>
          <w:rFonts w:asciiTheme="minorHAnsi" w:eastAsiaTheme="minorEastAsia" w:hAnsiTheme="minorHAnsi" w:cstheme="minorBidi"/>
          <w:b w:val="0"/>
          <w:bCs w:val="0"/>
          <w:noProof/>
          <w:sz w:val="22"/>
          <w:szCs w:val="22"/>
        </w:rPr>
      </w:pPr>
      <w:hyperlink w:anchor="_Toc164817217" w:history="1">
        <w:r w:rsidRPr="00BB557B">
          <w:rPr>
            <w:rStyle w:val="Hyperlink"/>
            <w:noProof/>
          </w:rPr>
          <w:t>7</w:t>
        </w:r>
        <w:r>
          <w:rPr>
            <w:rFonts w:asciiTheme="minorHAnsi" w:eastAsiaTheme="minorEastAsia" w:hAnsiTheme="minorHAnsi" w:cstheme="minorBidi"/>
            <w:b w:val="0"/>
            <w:bCs w:val="0"/>
            <w:noProof/>
            <w:sz w:val="22"/>
            <w:szCs w:val="22"/>
          </w:rPr>
          <w:tab/>
        </w:r>
        <w:r w:rsidRPr="00BB557B">
          <w:rPr>
            <w:rStyle w:val="Hyperlink"/>
            <w:noProof/>
          </w:rPr>
          <w:t>Change Tracking</w:t>
        </w:r>
        <w:r>
          <w:rPr>
            <w:noProof/>
            <w:webHidden/>
          </w:rPr>
          <w:tab/>
        </w:r>
        <w:r>
          <w:rPr>
            <w:noProof/>
            <w:webHidden/>
          </w:rPr>
          <w:fldChar w:fldCharType="begin"/>
        </w:r>
        <w:r>
          <w:rPr>
            <w:noProof/>
            <w:webHidden/>
          </w:rPr>
          <w:instrText xml:space="preserve"> PAGEREF _Toc164817217 \h </w:instrText>
        </w:r>
        <w:r>
          <w:rPr>
            <w:noProof/>
            <w:webHidden/>
          </w:rPr>
        </w:r>
        <w:r>
          <w:rPr>
            <w:noProof/>
            <w:webHidden/>
          </w:rPr>
          <w:fldChar w:fldCharType="separate"/>
        </w:r>
        <w:r>
          <w:rPr>
            <w:noProof/>
            <w:webHidden/>
          </w:rPr>
          <w:t>257</w:t>
        </w:r>
        <w:r>
          <w:rPr>
            <w:noProof/>
            <w:webHidden/>
          </w:rPr>
          <w:fldChar w:fldCharType="end"/>
        </w:r>
      </w:hyperlink>
    </w:p>
    <w:p w:rsidR="00866877" w:rsidRDefault="00866877">
      <w:pPr>
        <w:pStyle w:val="TOC1"/>
        <w:rPr>
          <w:rFonts w:asciiTheme="minorHAnsi" w:eastAsiaTheme="minorEastAsia" w:hAnsiTheme="minorHAnsi" w:cstheme="minorBidi"/>
          <w:b w:val="0"/>
          <w:bCs w:val="0"/>
          <w:noProof/>
          <w:sz w:val="22"/>
          <w:szCs w:val="22"/>
        </w:rPr>
      </w:pPr>
      <w:hyperlink w:anchor="_Toc164817218" w:history="1">
        <w:r w:rsidRPr="00BB557B">
          <w:rPr>
            <w:rStyle w:val="Hyperlink"/>
            <w:noProof/>
          </w:rPr>
          <w:t>8</w:t>
        </w:r>
        <w:r>
          <w:rPr>
            <w:rFonts w:asciiTheme="minorHAnsi" w:eastAsiaTheme="minorEastAsia" w:hAnsiTheme="minorHAnsi" w:cstheme="minorBidi"/>
            <w:b w:val="0"/>
            <w:bCs w:val="0"/>
            <w:noProof/>
            <w:sz w:val="22"/>
            <w:szCs w:val="22"/>
          </w:rPr>
          <w:tab/>
        </w:r>
        <w:r w:rsidRPr="00BB557B">
          <w:rPr>
            <w:rStyle w:val="Hyperlink"/>
            <w:noProof/>
          </w:rPr>
          <w:t>Index</w:t>
        </w:r>
        <w:r>
          <w:rPr>
            <w:noProof/>
            <w:webHidden/>
          </w:rPr>
          <w:tab/>
        </w:r>
        <w:r>
          <w:rPr>
            <w:noProof/>
            <w:webHidden/>
          </w:rPr>
          <w:fldChar w:fldCharType="begin"/>
        </w:r>
        <w:r>
          <w:rPr>
            <w:noProof/>
            <w:webHidden/>
          </w:rPr>
          <w:instrText xml:space="preserve"> PAGEREF _Toc164817218 \h </w:instrText>
        </w:r>
        <w:r>
          <w:rPr>
            <w:noProof/>
            <w:webHidden/>
          </w:rPr>
        </w:r>
        <w:r>
          <w:rPr>
            <w:noProof/>
            <w:webHidden/>
          </w:rPr>
          <w:fldChar w:fldCharType="separate"/>
        </w:r>
        <w:r>
          <w:rPr>
            <w:noProof/>
            <w:webHidden/>
          </w:rPr>
          <w:t>258</w:t>
        </w:r>
        <w:r>
          <w:rPr>
            <w:noProof/>
            <w:webHidden/>
          </w:rPr>
          <w:fldChar w:fldCharType="end"/>
        </w:r>
      </w:hyperlink>
    </w:p>
    <w:p w:rsidR="0010480F" w:rsidRDefault="00866877">
      <w:r>
        <w:fldChar w:fldCharType="end"/>
      </w:r>
    </w:p>
    <w:p w:rsidR="0010480F" w:rsidRDefault="00866877">
      <w:pPr>
        <w:pStyle w:val="Heading1"/>
      </w:pPr>
      <w:bookmarkStart w:id="1" w:name="section_3042756207b44b69abb9a6a3916364c6"/>
      <w:bookmarkStart w:id="2" w:name="_Toc164816851"/>
      <w:r>
        <w:lastRenderedPageBreak/>
        <w:t>Introduction</w:t>
      </w:r>
      <w:bookmarkEnd w:id="1"/>
      <w:bookmarkEnd w:id="2"/>
      <w:r>
        <w:fldChar w:fldCharType="begin"/>
      </w:r>
      <w:r>
        <w:instrText xml:space="preserve"> XE "Introduction" </w:instrText>
      </w:r>
      <w:r>
        <w:fldChar w:fldCharType="end"/>
      </w:r>
    </w:p>
    <w:p w:rsidR="0010480F" w:rsidRDefault="00866877">
      <w:r>
        <w:t xml:space="preserve">The Remote Desktop Protocol: Graphics Devices </w:t>
      </w:r>
      <w:r>
        <w:t xml:space="preserve">Interfaces (GDI) Acceleration Extension is an extension to the Remote Desktop Protocol: Basic Connectivity and Graphics Remoting (as specified in </w:t>
      </w:r>
      <w:hyperlink r:id="rId15" w:anchor="Section_5073f4ed1e9345e1b0396e30c385867c">
        <w:r>
          <w:rPr>
            <w:rStyle w:val="Hyperlink"/>
          </w:rPr>
          <w:t>[MS-RDPBCGR]</w:t>
        </w:r>
      </w:hyperlink>
      <w:r>
        <w:t xml:space="preserve">). The aim of </w:t>
      </w:r>
      <w:r>
        <w:t>the Remote Desktop Protocol: GDI Acceleration Extension is to reduce the bandwidth associated with graphics remoting by encoding the drawing operations that produce an image instead of encoding the actual image.</w:t>
      </w:r>
    </w:p>
    <w:p w:rsidR="0010480F" w:rsidRDefault="00866877">
      <w:r>
        <w:t>Sections 1.5, 1.8, 1.9, 2, and 3 of this spe</w:t>
      </w:r>
      <w:r>
        <w:t>cification are normative. All other sections and examples in this specification are informative.</w:t>
      </w:r>
    </w:p>
    <w:p w:rsidR="0010480F" w:rsidRDefault="00866877">
      <w:pPr>
        <w:pStyle w:val="Heading2"/>
      </w:pPr>
      <w:bookmarkStart w:id="3" w:name="section_fd46ff0b6bf84aefa0b34ccaf72356b3"/>
      <w:bookmarkStart w:id="4" w:name="_Toc164816852"/>
      <w:r>
        <w:t>Glossary</w:t>
      </w:r>
      <w:bookmarkEnd w:id="3"/>
      <w:bookmarkEnd w:id="4"/>
      <w:r>
        <w:fldChar w:fldCharType="begin"/>
      </w:r>
      <w:r>
        <w:instrText xml:space="preserve"> XE "Glossary" </w:instrText>
      </w:r>
      <w:r>
        <w:fldChar w:fldCharType="end"/>
      </w:r>
    </w:p>
    <w:p w:rsidR="0010480F" w:rsidRDefault="00866877">
      <w:r>
        <w:t>This document uses the following terms:</w:t>
      </w:r>
    </w:p>
    <w:p w:rsidR="0010480F" w:rsidRDefault="00866877">
      <w:pPr>
        <w:ind w:left="548" w:hanging="274"/>
      </w:pPr>
      <w:bookmarkStart w:id="5" w:name="gt_372d5ad1-677d-4f38-ad65-a5849f11215f"/>
      <w:r>
        <w:rPr>
          <w:b/>
        </w:rPr>
        <w:t>ANSI character</w:t>
      </w:r>
      <w:r>
        <w:t>: An 8-bit Windows-1252 character set unit.</w:t>
      </w:r>
      <w:bookmarkEnd w:id="5"/>
    </w:p>
    <w:p w:rsidR="0010480F" w:rsidRDefault="00866877">
      <w:pPr>
        <w:ind w:left="548" w:hanging="274"/>
      </w:pPr>
      <w:bookmarkStart w:id="6" w:name="gt_a99d8c7d-4340-403d-b965-1f1e0b7defb1"/>
      <w:r>
        <w:rPr>
          <w:b/>
        </w:rPr>
        <w:t>ARGB</w:t>
      </w:r>
      <w:r>
        <w:t xml:space="preserve">: </w:t>
      </w:r>
      <w:r>
        <w:t>A color space wherein each color is represented as a quad (A, R, G, B), where A represents the alpha (transparency) component, R represents the red component, G represents the green component, and B represents the blue component. The ARGB value is typicall</w:t>
      </w:r>
      <w:r>
        <w:t>y stored as a 32-bit integer, wherein the alpha channel is stored in the highest 8 bits and the blue value is stored in the lowest 8 bits.</w:t>
      </w:r>
      <w:bookmarkEnd w:id="6"/>
    </w:p>
    <w:p w:rsidR="0010480F" w:rsidRDefault="00866877">
      <w:pPr>
        <w:ind w:left="548" w:hanging="274"/>
      </w:pPr>
      <w:bookmarkStart w:id="7" w:name="gt_2ae47996-2ca2-4ca7-9e80-8ba36f62051a"/>
      <w:r>
        <w:rPr>
          <w:b/>
        </w:rPr>
        <w:t>ASN.1</w:t>
      </w:r>
      <w:r>
        <w:t>: Abstract Syntax Notation One. ASN.1 is used to describe Kerberos datagrams as a sequence of components, sent i</w:t>
      </w:r>
      <w:r>
        <w:t xml:space="preserve">n messages. ASN.1 is described in the following specifications: </w:t>
      </w:r>
      <w:hyperlink r:id="rId16">
        <w:r>
          <w:rPr>
            <w:rStyle w:val="Hyperlink"/>
          </w:rPr>
          <w:t>[ITUX660]</w:t>
        </w:r>
      </w:hyperlink>
      <w:r>
        <w:t xml:space="preserve"> for general procedures; </w:t>
      </w:r>
      <w:hyperlink r:id="rId17">
        <w:r>
          <w:rPr>
            <w:rStyle w:val="Hyperlink"/>
          </w:rPr>
          <w:t>[ITUX680]</w:t>
        </w:r>
      </w:hyperlink>
      <w:r>
        <w:t xml:space="preserve"> for syntax specifi</w:t>
      </w:r>
      <w:r>
        <w:t xml:space="preserve">cation, and </w:t>
      </w:r>
      <w:hyperlink r:id="rId18">
        <w:r>
          <w:rPr>
            <w:rStyle w:val="Hyperlink"/>
          </w:rPr>
          <w:t>[ITUX690]</w:t>
        </w:r>
      </w:hyperlink>
      <w:r>
        <w:t xml:space="preserve"> for the Basic Encoding Rules (BER), Canonical Encoding Rules (CER), and Distinguished Encoding Rules (DER) encoding rules.</w:t>
      </w:r>
      <w:bookmarkEnd w:id="7"/>
    </w:p>
    <w:p w:rsidR="0010480F" w:rsidRDefault="00866877">
      <w:pPr>
        <w:ind w:left="548" w:hanging="274"/>
      </w:pPr>
      <w:bookmarkStart w:id="8" w:name="gt_74e654be-4f30-46ff-982a-e7c497e3152b"/>
      <w:r>
        <w:rPr>
          <w:b/>
        </w:rPr>
        <w:t>AYCoCg</w:t>
      </w:r>
      <w:r>
        <w:t>: A color space in which each color is r</w:t>
      </w:r>
      <w:r>
        <w:t>epresented as a quad (A, Y, Co, Cg), where A represents the alpha (transparency) component, Y represents the luma (intensity) component, and Co and Cg represent the two chrominance (color) components orange and green, respectively.</w:t>
      </w:r>
      <w:bookmarkEnd w:id="8"/>
    </w:p>
    <w:p w:rsidR="0010480F" w:rsidRDefault="00866877">
      <w:pPr>
        <w:ind w:left="548" w:hanging="274"/>
      </w:pPr>
      <w:bookmarkStart w:id="9" w:name="gt_651044e0-b864-4fdb-aba6-f4cd25b0b3c8"/>
      <w:r>
        <w:rPr>
          <w:b/>
        </w:rPr>
        <w:t>brush</w:t>
      </w:r>
      <w:r>
        <w:t>: An 8-by-8-pixel b</w:t>
      </w:r>
      <w:r>
        <w:t>itmap that is repeated horizontally and vertically to fill an area.</w:t>
      </w:r>
      <w:bookmarkEnd w:id="9"/>
    </w:p>
    <w:p w:rsidR="0010480F" w:rsidRDefault="00866877">
      <w:pPr>
        <w:ind w:left="548" w:hanging="274"/>
      </w:pPr>
      <w:bookmarkStart w:id="10" w:name="gt_60e0e1fa-66fe-41e1-b5e3-ceab97e53506"/>
      <w:r>
        <w:rPr>
          <w:b/>
        </w:rPr>
        <w:t>client</w:t>
      </w:r>
      <w:r>
        <w:t>: A computer on which the remote procedure call (RPC) client is executing.</w:t>
      </w:r>
      <w:bookmarkEnd w:id="10"/>
    </w:p>
    <w:p w:rsidR="0010480F" w:rsidRDefault="00866877">
      <w:pPr>
        <w:ind w:left="548" w:hanging="274"/>
      </w:pPr>
      <w:bookmarkStart w:id="11" w:name="gt_78d62be3-d07a-447e-ab51-fa8be5560fe0"/>
      <w:r>
        <w:rPr>
          <w:b/>
        </w:rPr>
        <w:t>color plane</w:t>
      </w:r>
      <w:r>
        <w:t xml:space="preserve">: A two-dimensional surface containing a collection of values that represent a single component </w:t>
      </w:r>
      <w:r>
        <w:t xml:space="preserve">of the </w:t>
      </w:r>
      <w:hyperlink w:anchor="gt_a99d8c7d-4340-403d-b965-1f1e0b7defb1">
        <w:r>
          <w:rPr>
            <w:rStyle w:val="HyperlinkGreen"/>
            <w:b/>
          </w:rPr>
          <w:t>ARGB</w:t>
        </w:r>
      </w:hyperlink>
      <w:r>
        <w:t xml:space="preserve"> or </w:t>
      </w:r>
      <w:hyperlink w:anchor="gt_74e654be-4f30-46ff-982a-e7c497e3152b">
        <w:r>
          <w:rPr>
            <w:rStyle w:val="HyperlinkGreen"/>
            <w:b/>
          </w:rPr>
          <w:t>AYCoCg</w:t>
        </w:r>
      </w:hyperlink>
      <w:r>
        <w:t xml:space="preserve"> color space.</w:t>
      </w:r>
      <w:bookmarkEnd w:id="11"/>
    </w:p>
    <w:p w:rsidR="0010480F" w:rsidRDefault="00866877">
      <w:pPr>
        <w:ind w:left="548" w:hanging="274"/>
      </w:pPr>
      <w:bookmarkStart w:id="12" w:name="gt_5d3fb5ea-c686-4d3b-b0ff-aef33fe1aee5"/>
      <w:r>
        <w:rPr>
          <w:b/>
        </w:rPr>
        <w:t>color space</w:t>
      </w:r>
      <w:r>
        <w:t>: Any method of representing colors for printing or electronic display.</w:t>
      </w:r>
      <w:bookmarkEnd w:id="12"/>
    </w:p>
    <w:p w:rsidR="0010480F" w:rsidRDefault="00866877">
      <w:pPr>
        <w:ind w:left="548" w:hanging="274"/>
      </w:pPr>
      <w:bookmarkStart w:id="13" w:name="gt_8fe1cf39-e1af-4f52-8616-0d9723b482dd"/>
      <w:r>
        <w:rPr>
          <w:b/>
        </w:rPr>
        <w:t>Packed Encodin</w:t>
      </w:r>
      <w:r>
        <w:rPr>
          <w:b/>
        </w:rPr>
        <w:t>g Rules (PER)</w:t>
      </w:r>
      <w:r>
        <w:t xml:space="preserve">: A set of encoding rules for </w:t>
      </w:r>
      <w:hyperlink w:anchor="gt_2ae47996-2ca2-4ca7-9e80-8ba36f62051a">
        <w:r>
          <w:rPr>
            <w:rStyle w:val="HyperlinkGreen"/>
            <w:b/>
          </w:rPr>
          <w:t>ASN.1</w:t>
        </w:r>
      </w:hyperlink>
      <w:r>
        <w:t xml:space="preserve"> notation, specified in </w:t>
      </w:r>
      <w:hyperlink r:id="rId19">
        <w:r>
          <w:rPr>
            <w:rStyle w:val="Hyperlink"/>
          </w:rPr>
          <w:t>[ITUX691]</w:t>
        </w:r>
      </w:hyperlink>
      <w:r>
        <w:t>. These rules enable the identification, extrac</w:t>
      </w:r>
      <w:r>
        <w:t>tion, and decoding of data structures.</w:t>
      </w:r>
      <w:bookmarkEnd w:id="13"/>
    </w:p>
    <w:p w:rsidR="0010480F" w:rsidRDefault="00866877">
      <w:pPr>
        <w:ind w:left="548" w:hanging="274"/>
      </w:pPr>
      <w:bookmarkStart w:id="14" w:name="gt_34715e6f-1612-4b2d-a4bb-3305c56e96f5"/>
      <w:r>
        <w:rPr>
          <w:b/>
        </w:rPr>
        <w:t>protocol data unit (PDU)</w:t>
      </w:r>
      <w:r>
        <w:t xml:space="preserve">: Information that is delivered as a unit among peer entities of a network and that can contain control information, address information, or data. For more information on remote procedure call </w:t>
      </w:r>
      <w:r>
        <w:t xml:space="preserve">(RPC)-specific PDUs, see </w:t>
      </w:r>
      <w:hyperlink r:id="rId20">
        <w:r>
          <w:rPr>
            <w:rStyle w:val="Hyperlink"/>
          </w:rPr>
          <w:t>[C706]</w:t>
        </w:r>
      </w:hyperlink>
      <w:r>
        <w:t xml:space="preserve"> section 12.</w:t>
      </w:r>
      <w:bookmarkEnd w:id="14"/>
    </w:p>
    <w:p w:rsidR="0010480F" w:rsidRDefault="00866877">
      <w:pPr>
        <w:ind w:left="548" w:hanging="274"/>
      </w:pPr>
      <w:bookmarkStart w:id="15" w:name="gt_2c716d3a-e60b-4e52-bbb0-2fdeb298003b"/>
      <w:r>
        <w:rPr>
          <w:b/>
        </w:rPr>
        <w:t>red-green-blue (RGB)</w:t>
      </w:r>
      <w:r>
        <w:t>: A color model that describes color information in terms of the red (R), green (G), and blue (B) intensities in a color.</w:t>
      </w:r>
      <w:bookmarkEnd w:id="15"/>
    </w:p>
    <w:p w:rsidR="0010480F" w:rsidRDefault="00866877">
      <w:pPr>
        <w:ind w:left="548" w:hanging="274"/>
      </w:pPr>
      <w:bookmarkStart w:id="16" w:name="gt_0a595f18-03ac-4b23-b9f4-9924a0f1a4e6"/>
      <w:r>
        <w:rPr>
          <w:b/>
        </w:rPr>
        <w:t>Rever</w:t>
      </w:r>
      <w:r>
        <w:rPr>
          <w:b/>
        </w:rPr>
        <w:t>se Polish Notation (RPN)</w:t>
      </w:r>
      <w:r>
        <w:t>: A mathematical notation wherein each operator follows all of its operands. Also known as postfix notation.</w:t>
      </w:r>
      <w:bookmarkEnd w:id="16"/>
    </w:p>
    <w:p w:rsidR="0010480F" w:rsidRDefault="00866877">
      <w:pPr>
        <w:ind w:left="548" w:hanging="274"/>
      </w:pPr>
      <w:bookmarkStart w:id="17" w:name="gt_2aa588bc-ca7c-465b-aab7-26aec818b57b"/>
      <w:r>
        <w:rPr>
          <w:b/>
        </w:rPr>
        <w:t>screen tearing</w:t>
      </w:r>
      <w:r>
        <w:t xml:space="preserve">: A phenomenon in video rendering where a newly rendered frame partially overlaps with a previously rendered </w:t>
      </w:r>
      <w:r>
        <w:t>frame, creating a torn look as graphical objects do not line up.</w:t>
      </w:r>
      <w:bookmarkEnd w:id="17"/>
    </w:p>
    <w:p w:rsidR="0010480F" w:rsidRDefault="00866877">
      <w:pPr>
        <w:ind w:left="548" w:hanging="274"/>
      </w:pPr>
      <w:bookmarkStart w:id="18" w:name="gt_434b0234-e970-4e8c-bdfa-e16a30d96703"/>
      <w:r>
        <w:rPr>
          <w:b/>
        </w:rPr>
        <w:lastRenderedPageBreak/>
        <w:t>server</w:t>
      </w:r>
      <w:r>
        <w:t>: A computer on which the remote procedure call (RPC) server is executing.</w:t>
      </w:r>
      <w:bookmarkEnd w:id="18"/>
    </w:p>
    <w:p w:rsidR="0010480F" w:rsidRDefault="00866877">
      <w:pPr>
        <w:ind w:left="548" w:hanging="274"/>
      </w:pPr>
      <w:bookmarkStart w:id="19" w:name="gt_fd33af2e-e1ce-4f8e-a706-f9fb8123f9b0"/>
      <w:r>
        <w:rPr>
          <w:b/>
        </w:rPr>
        <w:t>Unicode character</w:t>
      </w:r>
      <w:r>
        <w:t>: Unless otherwise specified, a 16-bit UTF-16 code unit.</w:t>
      </w:r>
      <w:bookmarkEnd w:id="19"/>
    </w:p>
    <w:p w:rsidR="0010480F" w:rsidRDefault="00866877">
      <w:pPr>
        <w:ind w:left="548" w:hanging="274"/>
      </w:pPr>
      <w:bookmarkStart w:id="20" w:name="gt_fb842fec-8cf7-4b40-828e-b47b505e27f7"/>
      <w:r>
        <w:rPr>
          <w:b/>
        </w:rPr>
        <w:t>YCoCg</w:t>
      </w:r>
      <w:r>
        <w:t xml:space="preserve">: </w:t>
      </w:r>
      <w:r>
        <w:t>A color space wherein each color is represented as a triple (Y, Co, Cg), where Y represents the luma (intensity) component, and Co and Cg represent the two chrominance (color) components orange and green, respectively.</w:t>
      </w:r>
      <w:bookmarkEnd w:id="20"/>
    </w:p>
    <w:p w:rsidR="0010480F" w:rsidRDefault="00866877">
      <w:pPr>
        <w:ind w:left="548" w:hanging="274"/>
      </w:pPr>
      <w:r>
        <w:rPr>
          <w:b/>
        </w:rPr>
        <w:t>MAY, SHOULD, MUST, SHOULD NOT, MUST N</w:t>
      </w:r>
      <w:r>
        <w:rPr>
          <w:b/>
        </w:rPr>
        <w:t>OT:</w:t>
      </w:r>
      <w:r>
        <w:t xml:space="preserve"> These terms (in all caps) are used as defined in </w:t>
      </w:r>
      <w:hyperlink r:id="rId21">
        <w:r>
          <w:rPr>
            <w:rStyle w:val="Hyperlink"/>
          </w:rPr>
          <w:t>[RFC2119]</w:t>
        </w:r>
      </w:hyperlink>
      <w:r>
        <w:t>. All statements of optional behavior use either MAY, SHOULD, or SHOULD NOT.</w:t>
      </w:r>
    </w:p>
    <w:p w:rsidR="0010480F" w:rsidRDefault="00866877">
      <w:pPr>
        <w:pStyle w:val="Heading2"/>
      </w:pPr>
      <w:bookmarkStart w:id="21" w:name="section_d217355fa65c45b0b00f6e7f659ae375"/>
      <w:bookmarkStart w:id="22" w:name="_Toc164816853"/>
      <w:r>
        <w:t>References</w:t>
      </w:r>
      <w:bookmarkEnd w:id="21"/>
      <w:bookmarkEnd w:id="22"/>
      <w:r>
        <w:fldChar w:fldCharType="begin"/>
      </w:r>
      <w:r>
        <w:instrText xml:space="preserve"> XE "References" </w:instrText>
      </w:r>
      <w:r>
        <w:fldChar w:fldCharType="end"/>
      </w:r>
    </w:p>
    <w:p w:rsidR="0010480F" w:rsidRDefault="00866877">
      <w:r w:rsidRPr="00301053">
        <w:t>Links to a document in</w:t>
      </w:r>
      <w:r w:rsidRPr="00301053">
        <w:t xml:space="preserve"> the Microsoft Open Specifications library point to the correct section in the most recently published version of the referenced document. However, because individual documents in the library are not updated at the same time, the section numbers in the doc</w:t>
      </w:r>
      <w:r w:rsidRPr="00301053">
        <w:t xml:space="preserve">uments may not match. You can confirm the correct section numbering by checking the </w:t>
      </w:r>
      <w:hyperlink r:id="rId22" w:history="1">
        <w:r w:rsidRPr="00874DB6">
          <w:rPr>
            <w:rStyle w:val="Hyperlink"/>
          </w:rPr>
          <w:t>Errata</w:t>
        </w:r>
      </w:hyperlink>
      <w:r w:rsidRPr="00301053">
        <w:t xml:space="preserve">.  </w:t>
      </w:r>
    </w:p>
    <w:p w:rsidR="0010480F" w:rsidRDefault="00866877">
      <w:pPr>
        <w:pStyle w:val="Heading3"/>
      </w:pPr>
      <w:bookmarkStart w:id="23" w:name="section_b71b07c08a1b45498c1fc14a647a5738"/>
      <w:bookmarkStart w:id="24" w:name="_Toc164816854"/>
      <w:r>
        <w:t>Normative References</w:t>
      </w:r>
      <w:bookmarkEnd w:id="23"/>
      <w:bookmarkEnd w:id="24"/>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10480F" w:rsidRDefault="00866877">
      <w:r>
        <w:t xml:space="preserve">We conduct frequent </w:t>
      </w:r>
      <w:r>
        <w:t xml:space="preserve">surveys of the normative references to assure their continued availability. If you have any issue with finding a normative reference, please contact </w:t>
      </w:r>
      <w:hyperlink r:id="rId23" w:history="1">
        <w:r>
          <w:rPr>
            <w:rStyle w:val="Hyperlink"/>
          </w:rPr>
          <w:t>dochelp@microsoft.com</w:t>
        </w:r>
      </w:hyperlink>
      <w:r>
        <w:t>. We will assist you in finding the relev</w:t>
      </w:r>
      <w:r>
        <w:t xml:space="preserve">ant information. </w:t>
      </w:r>
    </w:p>
    <w:p w:rsidR="0010480F" w:rsidRDefault="00866877">
      <w:pPr>
        <w:spacing w:after="200"/>
      </w:pPr>
      <w:r>
        <w:t>[MS-EMFPLUS] Microsoft Corporation, "</w:t>
      </w:r>
      <w:hyperlink r:id="rId24" w:anchor="Section_5f92c78964f246b59ed415a9bb0946c6">
        <w:r>
          <w:rPr>
            <w:rStyle w:val="Hyperlink"/>
          </w:rPr>
          <w:t>Enhanced Metafile Format Plus Extensions</w:t>
        </w:r>
      </w:hyperlink>
      <w:r>
        <w:t>".</w:t>
      </w:r>
    </w:p>
    <w:p w:rsidR="0010480F" w:rsidRDefault="00866877">
      <w:pPr>
        <w:spacing w:after="200"/>
      </w:pPr>
      <w:r>
        <w:t>[MS-RDPBCGR] Microsoft Corporation, "</w:t>
      </w:r>
      <w:hyperlink r:id="rId25" w:anchor="Section_5073f4ed1e9345e1b0396e30c385867c">
        <w:r>
          <w:rPr>
            <w:rStyle w:val="Hyperlink"/>
          </w:rPr>
          <w:t>Remote Desktop Protocol: Basic Connectivity and Graphics Remoting</w:t>
        </w:r>
      </w:hyperlink>
      <w:r>
        <w:t>".</w:t>
      </w:r>
    </w:p>
    <w:p w:rsidR="0010480F" w:rsidRDefault="00866877">
      <w:pPr>
        <w:spacing w:after="200"/>
      </w:pPr>
      <w:r>
        <w:t>[MS-RDPEDC] Microsoft Corporation, "</w:t>
      </w:r>
      <w:hyperlink r:id="rId26" w:anchor="Section_869980fb29ba426d8361f7b6d287d2ea">
        <w:r>
          <w:rPr>
            <w:rStyle w:val="Hyperlink"/>
          </w:rPr>
          <w:t>Remote Desktop Protocol: Des</w:t>
        </w:r>
        <w:r>
          <w:rPr>
            <w:rStyle w:val="Hyperlink"/>
          </w:rPr>
          <w:t>ktop Composition Virtual Channel Extension</w:t>
        </w:r>
      </w:hyperlink>
      <w:r>
        <w:t>".</w:t>
      </w:r>
    </w:p>
    <w:p w:rsidR="0010480F" w:rsidRDefault="00866877">
      <w:pPr>
        <w:spacing w:after="200"/>
      </w:pPr>
      <w:r>
        <w:t>[MS-RDPERP] Microsoft Corporation, "</w:t>
      </w:r>
      <w:hyperlink r:id="rId27" w:anchor="Section_832759572d0e4c5288d11b4c998c6bec">
        <w:r>
          <w:rPr>
            <w:rStyle w:val="Hyperlink"/>
          </w:rPr>
          <w:t>Remote Desktop Protocol: Remote Programs Virtual Channel Extension</w:t>
        </w:r>
      </w:hyperlink>
      <w:r>
        <w:t>".</w:t>
      </w:r>
    </w:p>
    <w:p w:rsidR="0010480F" w:rsidRDefault="00866877">
      <w:pPr>
        <w:spacing w:after="200"/>
      </w:pPr>
      <w:r>
        <w:t>[PETZOLD] Petzold, C., "P</w:t>
      </w:r>
      <w:r>
        <w:t>rogramming Windows, Fifth Edition", Microsoft Press, 1998, ISBN: 157231995X.</w:t>
      </w:r>
    </w:p>
    <w:p w:rsidR="0010480F" w:rsidRDefault="00866877">
      <w:pPr>
        <w:spacing w:after="200"/>
      </w:pPr>
      <w:r>
        <w:t xml:space="preserve">[RFC2119] Bradner, S., "Key words for use in RFCs to Indicate Requirement Levels", BCP 14, RFC 2119, March 1997, </w:t>
      </w:r>
      <w:hyperlink r:id="rId28">
        <w:r>
          <w:rPr>
            <w:rStyle w:val="Hyperlink"/>
          </w:rPr>
          <w:t>h</w:t>
        </w:r>
        <w:r>
          <w:rPr>
            <w:rStyle w:val="Hyperlink"/>
          </w:rPr>
          <w:t>ttps://www.rfc-editor.org/info/rfc2119</w:t>
        </w:r>
      </w:hyperlink>
    </w:p>
    <w:p w:rsidR="0010480F" w:rsidRDefault="00866877">
      <w:pPr>
        <w:spacing w:after="200"/>
      </w:pPr>
      <w:r>
        <w:t xml:space="preserve">[T123] ITU-T, "Network-Specific Data Protocol Stacks for Multimedia Conferencing", Recommendation T.123, May 1999, </w:t>
      </w:r>
      <w:hyperlink r:id="rId29">
        <w:r>
          <w:rPr>
            <w:rStyle w:val="Hyperlink"/>
          </w:rPr>
          <w:t>http://www.itu.int/rec/T-REC-T.123/en</w:t>
        </w:r>
      </w:hyperlink>
    </w:p>
    <w:p w:rsidR="0010480F" w:rsidRDefault="00866877">
      <w:r>
        <w:rPr>
          <w:b/>
        </w:rPr>
        <w:t xml:space="preserve">Note </w:t>
      </w:r>
      <w:r>
        <w:t>There is a charge to download the specification.</w:t>
      </w:r>
    </w:p>
    <w:p w:rsidR="0010480F" w:rsidRDefault="00866877">
      <w:pPr>
        <w:spacing w:after="200"/>
      </w:pPr>
      <w:r>
        <w:t xml:space="preserve">[T125] ITU-T, "Multipoint Communication Service Protocol Specification", Recommendation T.125, February 1998, </w:t>
      </w:r>
      <w:hyperlink r:id="rId30">
        <w:r>
          <w:rPr>
            <w:rStyle w:val="Hyperlink"/>
          </w:rPr>
          <w:t>http://www.itu.int/rec/T-REC-T.125-199802-I/en</w:t>
        </w:r>
      </w:hyperlink>
    </w:p>
    <w:p w:rsidR="0010480F" w:rsidRDefault="00866877">
      <w:r>
        <w:rPr>
          <w:b/>
        </w:rPr>
        <w:t xml:space="preserve">Note </w:t>
      </w:r>
      <w:r>
        <w:t>There is a charge to download the specification.</w:t>
      </w:r>
    </w:p>
    <w:p w:rsidR="0010480F" w:rsidRDefault="00866877">
      <w:pPr>
        <w:spacing w:after="200"/>
      </w:pPr>
      <w:r>
        <w:t xml:space="preserve">[T128] ITU-T, "Multipoint Application Sharing", Recommendation T.128, February 1998, </w:t>
      </w:r>
      <w:hyperlink r:id="rId31">
        <w:r>
          <w:rPr>
            <w:rStyle w:val="Hyperlink"/>
          </w:rPr>
          <w:t>http:</w:t>
        </w:r>
        <w:r>
          <w:rPr>
            <w:rStyle w:val="Hyperlink"/>
          </w:rPr>
          <w:t>//www.itu.int/rec/T-REC-T.128-199802-S/en</w:t>
        </w:r>
      </w:hyperlink>
    </w:p>
    <w:p w:rsidR="0010480F" w:rsidRDefault="00866877">
      <w:r>
        <w:rPr>
          <w:b/>
        </w:rPr>
        <w:t xml:space="preserve">Note </w:t>
      </w:r>
      <w:r>
        <w:t>There is a charge to download the specification.</w:t>
      </w:r>
    </w:p>
    <w:p w:rsidR="0010480F" w:rsidRDefault="00866877">
      <w:pPr>
        <w:spacing w:after="200"/>
      </w:pPr>
      <w:r>
        <w:t>[X224] ITU-T, "Information technology - Open Systems Interconnection - Protocol for Providing the Connection-Mode Transport Service", Recommendation X.224, Nove</w:t>
      </w:r>
      <w:r>
        <w:t xml:space="preserve">mber 1995, </w:t>
      </w:r>
      <w:hyperlink r:id="rId32">
        <w:r>
          <w:rPr>
            <w:rStyle w:val="Hyperlink"/>
          </w:rPr>
          <w:t>http://www.itu.int/rec/T-REC-X.224-199511-I/en</w:t>
        </w:r>
      </w:hyperlink>
    </w:p>
    <w:p w:rsidR="0010480F" w:rsidRDefault="00866877">
      <w:r>
        <w:rPr>
          <w:b/>
        </w:rPr>
        <w:lastRenderedPageBreak/>
        <w:t xml:space="preserve">Note </w:t>
      </w:r>
      <w:r>
        <w:t>There is a charge to download the specification.</w:t>
      </w:r>
    </w:p>
    <w:p w:rsidR="0010480F" w:rsidRDefault="00866877">
      <w:pPr>
        <w:spacing w:after="200"/>
      </w:pPr>
      <w:r>
        <w:t>[YUAN] Yuan, F., "Windows Graphics Programming - Win32 GDI and DirectDraw", Pre</w:t>
      </w:r>
      <w:r>
        <w:t>ntice Hall PTR, 2000, ISBN: 0130869856.</w:t>
      </w:r>
    </w:p>
    <w:p w:rsidR="0010480F" w:rsidRDefault="00866877">
      <w:pPr>
        <w:pStyle w:val="Heading3"/>
      </w:pPr>
      <w:bookmarkStart w:id="25" w:name="section_0424bc8cbcbc4a528fa434f4345ed2c0"/>
      <w:bookmarkStart w:id="26" w:name="_Toc164816855"/>
      <w:r>
        <w:t>Informative References</w:t>
      </w:r>
      <w:bookmarkEnd w:id="25"/>
      <w:bookmarkEnd w:id="26"/>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10480F" w:rsidRDefault="00866877">
      <w:pPr>
        <w:spacing w:after="200"/>
      </w:pPr>
      <w:r>
        <w:t xml:space="preserve">[MSDN-ABLEND] Microsoft Corporation, "AlphaBlend function (wingdi.h)", </w:t>
      </w:r>
      <w:hyperlink r:id="rId33">
        <w:r>
          <w:rPr>
            <w:rStyle w:val="Hyperlink"/>
          </w:rPr>
          <w:t>https://learn.microsoft.com/en-us/windows/win32/api/wingdi/nf-wingdi-alphablend</w:t>
        </w:r>
      </w:hyperlink>
    </w:p>
    <w:p w:rsidR="0010480F" w:rsidRDefault="00866877">
      <w:pPr>
        <w:spacing w:after="200"/>
      </w:pPr>
      <w:r>
        <w:t xml:space="preserve">[MSDN-BitBlt] Microsoft Corporation, "BitBlt function", </w:t>
      </w:r>
      <w:hyperlink r:id="rId34">
        <w:r>
          <w:rPr>
            <w:rStyle w:val="Hyperlink"/>
          </w:rPr>
          <w:t>http://msdn.microsoft.com/en-us/library/dd183370.a</w:t>
        </w:r>
        <w:r>
          <w:rPr>
            <w:rStyle w:val="Hyperlink"/>
          </w:rPr>
          <w:t>spx</w:t>
        </w:r>
      </w:hyperlink>
    </w:p>
    <w:p w:rsidR="0010480F" w:rsidRDefault="00866877">
      <w:pPr>
        <w:spacing w:after="200"/>
      </w:pPr>
      <w:r>
        <w:t xml:space="preserve">[MSDN-CW] Microsoft Corporation, "Character Widths", </w:t>
      </w:r>
      <w:hyperlink r:id="rId35">
        <w:r>
          <w:rPr>
            <w:rStyle w:val="Hyperlink"/>
          </w:rPr>
          <w:t>http://msdn.microsoft.com/en-us/library/dd183418.aspx</w:t>
        </w:r>
      </w:hyperlink>
    </w:p>
    <w:p w:rsidR="0010480F" w:rsidRDefault="00866877">
      <w:pPr>
        <w:spacing w:after="200"/>
      </w:pPr>
      <w:r>
        <w:t xml:space="preserve">[MSDN-SWH] Microsoft Corporation, "String Widths and Heights", </w:t>
      </w:r>
      <w:hyperlink r:id="rId36">
        <w:r>
          <w:rPr>
            <w:rStyle w:val="Hyperlink"/>
          </w:rPr>
          <w:t>http://msdn.microsoft.com/en-us/library/dd145122.aspx</w:t>
        </w:r>
      </w:hyperlink>
    </w:p>
    <w:p w:rsidR="0010480F" w:rsidRDefault="00866877">
      <w:pPr>
        <w:spacing w:after="200"/>
      </w:pPr>
      <w:r>
        <w:t xml:space="preserve">[MSDN-TransparentBlt] Microsoft Corporation, "TransparentBlt function", </w:t>
      </w:r>
      <w:hyperlink r:id="rId37">
        <w:r>
          <w:rPr>
            <w:rStyle w:val="Hyperlink"/>
          </w:rPr>
          <w:t>http://msdn.mic</w:t>
        </w:r>
        <w:r>
          <w:rPr>
            <w:rStyle w:val="Hyperlink"/>
          </w:rPr>
          <w:t>rosoft.com/en-us/library/dd145141.aspx</w:t>
        </w:r>
      </w:hyperlink>
    </w:p>
    <w:p w:rsidR="0010480F" w:rsidRDefault="00866877">
      <w:pPr>
        <w:spacing w:after="200"/>
      </w:pPr>
      <w:r>
        <w:t xml:space="preserve">[NINEGRID] Microsoft Corporation, "Using Nine-Grid Rendering", </w:t>
      </w:r>
      <w:hyperlink r:id="rId38">
        <w:r>
          <w:rPr>
            <w:rStyle w:val="Hyperlink"/>
          </w:rPr>
          <w:t>http://msdn.microsoft.com/en-us/library/bb189722.aspx</w:t>
        </w:r>
      </w:hyperlink>
    </w:p>
    <w:p w:rsidR="0010480F" w:rsidRDefault="00866877">
      <w:pPr>
        <w:spacing w:after="200"/>
      </w:pPr>
      <w:r>
        <w:t>[SAYOOD] Sayood, K., "Lossless Comp</w:t>
      </w:r>
      <w:r>
        <w:t>ression Handbook, First Edition", Academic Press, August 2002, ISBN: 0126208611.</w:t>
      </w:r>
    </w:p>
    <w:p w:rsidR="0010480F" w:rsidRDefault="00866877">
      <w:pPr>
        <w:pStyle w:val="Heading2"/>
      </w:pPr>
      <w:bookmarkStart w:id="27" w:name="section_f7cffa8e54c346339ea88f09e1347c60"/>
      <w:bookmarkStart w:id="28" w:name="_Toc164816856"/>
      <w:r>
        <w:t>Overview</w:t>
      </w:r>
      <w:bookmarkEnd w:id="27"/>
      <w:bookmarkEnd w:id="28"/>
      <w:r>
        <w:fldChar w:fldCharType="begin"/>
      </w:r>
      <w:r>
        <w:instrText xml:space="preserve"> XE "Overview (synopsis)" </w:instrText>
      </w:r>
      <w:r>
        <w:fldChar w:fldCharType="end"/>
      </w:r>
      <w:r>
        <w:fldChar w:fldCharType="begin"/>
      </w:r>
      <w:r>
        <w:instrText xml:space="preserve"> XE "Overview (synopsis)"</w:instrText>
      </w:r>
      <w:r>
        <w:fldChar w:fldCharType="end"/>
      </w:r>
    </w:p>
    <w:p w:rsidR="0010480F" w:rsidRDefault="00866877">
      <w:r>
        <w:t>The Remote Desktop Protocol: GDI Acceleration Extension reduces the bandwidth associated with graphics remoting</w:t>
      </w:r>
      <w:r>
        <w:t>. The following sections provide an overview of the major components of this protocol and how bandwidth reduction is achieved.</w:t>
      </w:r>
    </w:p>
    <w:p w:rsidR="0010480F" w:rsidRDefault="00866877">
      <w:pPr>
        <w:pStyle w:val="Heading3"/>
      </w:pPr>
      <w:bookmarkStart w:id="29" w:name="section_804c39483cd04169ac343778b672137b"/>
      <w:bookmarkStart w:id="30" w:name="_Toc164816857"/>
      <w:r>
        <w:t>Accelerated Graphics</w:t>
      </w:r>
      <w:bookmarkEnd w:id="29"/>
      <w:bookmarkEnd w:id="30"/>
      <w:r>
        <w:fldChar w:fldCharType="begin"/>
      </w:r>
      <w:r>
        <w:instrText xml:space="preserve"> XE "Accelerated graphics:overview"</w:instrText>
      </w:r>
      <w:r>
        <w:fldChar w:fldCharType="end"/>
      </w:r>
    </w:p>
    <w:p w:rsidR="0010480F" w:rsidRDefault="00866877">
      <w:r>
        <w:t xml:space="preserve">The remoting of graphics images (see </w:t>
      </w:r>
      <w:hyperlink r:id="rId39" w:anchor="Section_5073f4ed1e9345e1b0396e30c385867c">
        <w:r>
          <w:rPr>
            <w:rStyle w:val="Hyperlink"/>
          </w:rPr>
          <w:t>[MS-RDPBCGR]</w:t>
        </w:r>
      </w:hyperlink>
      <w:r>
        <w:t xml:space="preserve"> sections 2.2.9.1.1.3.1.2 and 2.2.9.1.2.1.2) is accomplished by continuously sending updated bitmap images from </w:t>
      </w:r>
      <w:hyperlink w:anchor="gt_434b0234-e970-4e8c-bdfa-e16a30d96703">
        <w:r>
          <w:rPr>
            <w:rStyle w:val="HyperlinkGreen"/>
            <w:b/>
          </w:rPr>
          <w:t>server</w:t>
        </w:r>
      </w:hyperlink>
      <w:r>
        <w:t xml:space="preserve"> to </w:t>
      </w:r>
      <w:hyperlink w:anchor="gt_60e0e1fa-66fe-41e1-b5e3-ceab97e53506">
        <w:r>
          <w:rPr>
            <w:rStyle w:val="HyperlinkGreen"/>
            <w:b/>
          </w:rPr>
          <w:t>client</w:t>
        </w:r>
      </w:hyperlink>
      <w:r>
        <w:t>. Even though these bitmaps can be compressed, it is still not a bandwidth-efficient mechanism to employ, especially when dealing with graphics-intensive applications that refresh regularly.</w:t>
      </w:r>
    </w:p>
    <w:p w:rsidR="0010480F" w:rsidRDefault="00866877">
      <w:r>
        <w:t xml:space="preserve">The Remote Desktop Protocol: GDI Acceleration Extension aims to reduce the bandwidth associated with graphics remoting by encoding the drawing operations that produce an image instead of encoding the actual image. </w:t>
      </w:r>
    </w:p>
    <w:p w:rsidR="0010480F" w:rsidRDefault="00866877">
      <w:r>
        <w:t>For example, instead of sending the bitma</w:t>
      </w:r>
      <w:r>
        <w:t>p image of a filled rectangle from server to client, an order to render a rectangle at coordinate (X, Y) with a given width, height, and fill color is sent to the client. The client then executes the drawing order to produce the intended graphics result.</w:t>
      </w:r>
    </w:p>
    <w:p w:rsidR="0010480F" w:rsidRDefault="00866877">
      <w:r>
        <w:t>I</w:t>
      </w:r>
      <w:r>
        <w:t>n addition to defining how to encode common drawing operations, the Remote Desktop Protocol: GDI Acceleration Extension also facilitates the use of caches to store drawing primitives such as bitmaps, color tables, and characters. The effective use of cachi</w:t>
      </w:r>
      <w:r>
        <w:t>ng techniques helps to reduce wire traffic by ensuring that items used in multiple drawing operations are sent only once from server to client (retransmission of these items for use in conjunction with future drawing operations is not required after the it</w:t>
      </w:r>
      <w:r>
        <w:t xml:space="preserve">em has been cached on the client). </w:t>
      </w:r>
    </w:p>
    <w:p w:rsidR="0010480F" w:rsidRDefault="00866877">
      <w:pPr>
        <w:pStyle w:val="Heading4"/>
      </w:pPr>
      <w:bookmarkStart w:id="31" w:name="section_a922b0f77dc94b558567be4d1038d97f"/>
      <w:bookmarkStart w:id="32" w:name="_Toc164816858"/>
      <w:r>
        <w:lastRenderedPageBreak/>
        <w:t>Caches</w:t>
      </w:r>
      <w:bookmarkEnd w:id="31"/>
      <w:bookmarkEnd w:id="32"/>
      <w:r>
        <w:fldChar w:fldCharType="begin"/>
      </w:r>
      <w:r>
        <w:instrText xml:space="preserve"> XE "Caches"</w:instrText>
      </w:r>
      <w:r>
        <w:fldChar w:fldCharType="end"/>
      </w:r>
      <w:r>
        <w:fldChar w:fldCharType="begin"/>
      </w:r>
      <w:r>
        <w:instrText xml:space="preserve"> XE "Accelerated graphics:caches"</w:instrText>
      </w:r>
      <w:r>
        <w:fldChar w:fldCharType="end"/>
      </w:r>
    </w:p>
    <w:p w:rsidR="0010480F" w:rsidRDefault="00866877">
      <w:r>
        <w:t xml:space="preserve">The Remote Desktop Protocol: GDI Acceleration Extension defines a number of caches that can be leveraged by </w:t>
      </w:r>
      <w:hyperlink w:anchor="gt_60e0e1fa-66fe-41e1-b5e3-ceab97e53506">
        <w:r>
          <w:rPr>
            <w:rStyle w:val="HyperlinkGreen"/>
            <w:b/>
          </w:rPr>
          <w:t>clients</w:t>
        </w:r>
      </w:hyperlink>
      <w:r>
        <w:t xml:space="preserve"> and </w:t>
      </w:r>
      <w:hyperlink w:anchor="gt_434b0234-e970-4e8c-bdfa-e16a30d96703">
        <w:r>
          <w:rPr>
            <w:rStyle w:val="HyperlinkGreen"/>
            <w:b/>
          </w:rPr>
          <w:t>servers</w:t>
        </w:r>
      </w:hyperlink>
      <w:r>
        <w:t>:</w:t>
      </w:r>
    </w:p>
    <w:p w:rsidR="0010480F" w:rsidRDefault="00866877">
      <w:pPr>
        <w:pStyle w:val="ListParagraph"/>
        <w:numPr>
          <w:ilvl w:val="0"/>
          <w:numId w:val="47"/>
        </w:numPr>
      </w:pPr>
      <w:r>
        <w:t>Bitmap Cache: Stores bitmap images.</w:t>
      </w:r>
    </w:p>
    <w:p w:rsidR="0010480F" w:rsidRDefault="00866877">
      <w:pPr>
        <w:pStyle w:val="ListParagraph"/>
        <w:numPr>
          <w:ilvl w:val="0"/>
          <w:numId w:val="47"/>
        </w:numPr>
      </w:pPr>
      <w:r>
        <w:t>Color Table Cache: Stores color palettes.</w:t>
      </w:r>
    </w:p>
    <w:p w:rsidR="0010480F" w:rsidRDefault="00866877">
      <w:pPr>
        <w:pStyle w:val="ListParagraph"/>
        <w:numPr>
          <w:ilvl w:val="0"/>
          <w:numId w:val="47"/>
        </w:numPr>
      </w:pPr>
      <w:r>
        <w:t>Glyph Cache: Stores character images.</w:t>
      </w:r>
    </w:p>
    <w:p w:rsidR="0010480F" w:rsidRDefault="00866877">
      <w:pPr>
        <w:pStyle w:val="ListParagraph"/>
        <w:numPr>
          <w:ilvl w:val="0"/>
          <w:numId w:val="47"/>
        </w:numPr>
      </w:pPr>
      <w:r>
        <w:t>Fragment Cache: Stores collections of glyphs.</w:t>
      </w:r>
    </w:p>
    <w:p w:rsidR="0010480F" w:rsidRDefault="00866877">
      <w:pPr>
        <w:pStyle w:val="ListParagraph"/>
        <w:numPr>
          <w:ilvl w:val="0"/>
          <w:numId w:val="47"/>
        </w:numPr>
      </w:pPr>
      <w:r>
        <w:t xml:space="preserve"> Brush Cache: Stores 8-by-8-pixel bitmaps used to fill regions.</w:t>
      </w:r>
    </w:p>
    <w:p w:rsidR="0010480F" w:rsidRDefault="00866877">
      <w:pPr>
        <w:pStyle w:val="ListParagraph"/>
        <w:numPr>
          <w:ilvl w:val="0"/>
          <w:numId w:val="47"/>
        </w:numPr>
      </w:pPr>
      <w:r>
        <w:t>Offscreen Bitmap Cache: Stores writable bitmaps.</w:t>
      </w:r>
    </w:p>
    <w:p w:rsidR="0010480F" w:rsidRDefault="00866877">
      <w:pPr>
        <w:pStyle w:val="ListParagraph"/>
        <w:numPr>
          <w:ilvl w:val="0"/>
          <w:numId w:val="47"/>
        </w:numPr>
      </w:pPr>
      <w:r>
        <w:t>GDI+ Caches: Used to cache GDI+ 1.1 primitives:</w:t>
      </w:r>
    </w:p>
    <w:p w:rsidR="0010480F" w:rsidRDefault="00866877">
      <w:pPr>
        <w:pStyle w:val="ListParagraph"/>
        <w:numPr>
          <w:ilvl w:val="1"/>
          <w:numId w:val="47"/>
        </w:numPr>
      </w:pPr>
      <w:r>
        <w:t>Graphics Cache</w:t>
      </w:r>
    </w:p>
    <w:p w:rsidR="0010480F" w:rsidRDefault="00866877">
      <w:pPr>
        <w:pStyle w:val="ListParagraph"/>
        <w:numPr>
          <w:ilvl w:val="1"/>
          <w:numId w:val="47"/>
        </w:numPr>
      </w:pPr>
      <w:r>
        <w:t>Brush Cache</w:t>
      </w:r>
    </w:p>
    <w:p w:rsidR="0010480F" w:rsidRDefault="00866877">
      <w:pPr>
        <w:pStyle w:val="ListParagraph"/>
        <w:numPr>
          <w:ilvl w:val="1"/>
          <w:numId w:val="47"/>
        </w:numPr>
      </w:pPr>
      <w:r>
        <w:t>Pen Cache</w:t>
      </w:r>
    </w:p>
    <w:p w:rsidR="0010480F" w:rsidRDefault="00866877">
      <w:pPr>
        <w:pStyle w:val="ListParagraph"/>
        <w:numPr>
          <w:ilvl w:val="1"/>
          <w:numId w:val="47"/>
        </w:numPr>
      </w:pPr>
      <w:r>
        <w:t>Image Attributes Cache</w:t>
      </w:r>
    </w:p>
    <w:p w:rsidR="0010480F" w:rsidRDefault="00866877">
      <w:pPr>
        <w:pStyle w:val="ListParagraph"/>
        <w:numPr>
          <w:ilvl w:val="1"/>
          <w:numId w:val="47"/>
        </w:numPr>
      </w:pPr>
      <w:r>
        <w:t>Image Cache</w:t>
      </w:r>
    </w:p>
    <w:p w:rsidR="0010480F" w:rsidRDefault="00866877">
      <w:pPr>
        <w:pStyle w:val="ListParagraph"/>
        <w:numPr>
          <w:ilvl w:val="0"/>
          <w:numId w:val="47"/>
        </w:numPr>
      </w:pPr>
      <w:r>
        <w:t xml:space="preserve">NineGrid Bitmap Cache: </w:t>
      </w:r>
      <w:r>
        <w:t xml:space="preserve">Stores NineGrid-compliant bitmaps. For more information about nine-grid bitmaps, see </w:t>
      </w:r>
      <w:hyperlink r:id="rId40">
        <w:r>
          <w:rPr>
            <w:rStyle w:val="Hyperlink"/>
          </w:rPr>
          <w:t>[NINEGRID]</w:t>
        </w:r>
      </w:hyperlink>
      <w:r>
        <w:t>.</w:t>
      </w:r>
    </w:p>
    <w:p w:rsidR="0010480F" w:rsidRDefault="00866877">
      <w:r>
        <w:t>All of the caches (except the bitmap cache) are memory-based and are not persisted across conn</w:t>
      </w:r>
      <w:r>
        <w:t>ections. The use of caches is optional and is specified through the use of capability sets.</w:t>
      </w:r>
    </w:p>
    <w:p w:rsidR="0010480F" w:rsidRDefault="00866877">
      <w:r>
        <w:t>Encoded drawing operations that use cached items refer to these items by specifying the cache entry in which the item is stored (if there are multiple caches, the c</w:t>
      </w:r>
      <w:r>
        <w:t xml:space="preserve">ache ID also needs to be specified). This implies that an item has to first be cached (by the server and client) before any drawing operations that reference it can be sent. </w:t>
      </w:r>
    </w:p>
    <w:p w:rsidR="0010480F" w:rsidRDefault="00866877">
      <w:r>
        <w:t xml:space="preserve">For example, a server can instruct a client to cache a particular </w:t>
      </w:r>
      <w:hyperlink w:anchor="gt_651044e0-b864-4fdb-aba6-f4cd25b0b3c8">
        <w:r>
          <w:rPr>
            <w:rStyle w:val="HyperlinkGreen"/>
            <w:b/>
          </w:rPr>
          <w:t>brush</w:t>
        </w:r>
      </w:hyperlink>
      <w:r>
        <w:t xml:space="preserve"> pattern in the Brush Cache, for example, at index location 23. Then, in a subsequent drawing operation that involves a brush pattern, the server can instruct the client to use the brush pattern stored in</w:t>
      </w:r>
      <w:r>
        <w:t xml:space="preserve"> the Brush Cache at index location 23.</w:t>
      </w:r>
    </w:p>
    <w:p w:rsidR="0010480F" w:rsidRDefault="00866877">
      <w:r>
        <w:t xml:space="preserve">Entries can be evicted from a cache if room needs to be made for new items. The server determines what entries will be evicted and then instructs the client to perform the eviction. In this way, the client and server </w:t>
      </w:r>
      <w:r>
        <w:t>caches remain in sync.</w:t>
      </w:r>
    </w:p>
    <w:p w:rsidR="0010480F" w:rsidRDefault="00866877">
      <w:pPr>
        <w:pStyle w:val="Heading4"/>
      </w:pPr>
      <w:bookmarkStart w:id="33" w:name="section_5b9fca3d644c4938af359c54e709f1d3"/>
      <w:bookmarkStart w:id="34" w:name="_Toc164816859"/>
      <w:r>
        <w:t>Drawing Orders</w:t>
      </w:r>
      <w:bookmarkEnd w:id="33"/>
      <w:bookmarkEnd w:id="34"/>
      <w:r>
        <w:fldChar w:fldCharType="begin"/>
      </w:r>
      <w:r>
        <w:instrText xml:space="preserve"> XE "Drawing orders:overview"</w:instrText>
      </w:r>
      <w:r>
        <w:fldChar w:fldCharType="end"/>
      </w:r>
      <w:r>
        <w:fldChar w:fldCharType="begin"/>
      </w:r>
      <w:r>
        <w:instrText xml:space="preserve"> XE "Accelerated graphics:drawing orders"</w:instrText>
      </w:r>
      <w:r>
        <w:fldChar w:fldCharType="end"/>
      </w:r>
    </w:p>
    <w:p w:rsidR="0010480F" w:rsidRDefault="00866877">
      <w:r>
        <w:t>Drawing orders are used to perform the following operations:</w:t>
      </w:r>
    </w:p>
    <w:p w:rsidR="0010480F" w:rsidRDefault="00866877">
      <w:pPr>
        <w:pStyle w:val="ListParagraph"/>
        <w:numPr>
          <w:ilvl w:val="0"/>
          <w:numId w:val="48"/>
        </w:numPr>
      </w:pPr>
      <w:r>
        <w:t>Transport bitmap data</w:t>
      </w:r>
    </w:p>
    <w:p w:rsidR="0010480F" w:rsidRDefault="00866877">
      <w:pPr>
        <w:pStyle w:val="ListParagraph"/>
        <w:numPr>
          <w:ilvl w:val="0"/>
          <w:numId w:val="48"/>
        </w:numPr>
      </w:pPr>
      <w:r>
        <w:t>Encode graphics rendering primitives</w:t>
      </w:r>
    </w:p>
    <w:p w:rsidR="0010480F" w:rsidRDefault="00866877">
      <w:pPr>
        <w:pStyle w:val="ListParagraph"/>
        <w:numPr>
          <w:ilvl w:val="0"/>
          <w:numId w:val="48"/>
        </w:numPr>
      </w:pPr>
      <w:r>
        <w:t>Manipulate data caches</w:t>
      </w:r>
    </w:p>
    <w:p w:rsidR="0010480F" w:rsidRDefault="00866877">
      <w:pPr>
        <w:pStyle w:val="ListParagraph"/>
        <w:numPr>
          <w:ilvl w:val="0"/>
          <w:numId w:val="48"/>
        </w:numPr>
      </w:pPr>
      <w:r>
        <w:t>M</w:t>
      </w:r>
      <w:r>
        <w:t>anage rendering surfaces</w:t>
      </w:r>
    </w:p>
    <w:p w:rsidR="0010480F" w:rsidRDefault="00866877">
      <w:pPr>
        <w:pStyle w:val="ListParagraph"/>
        <w:numPr>
          <w:ilvl w:val="0"/>
          <w:numId w:val="48"/>
        </w:numPr>
      </w:pPr>
      <w:r>
        <w:lastRenderedPageBreak/>
        <w:t>Support application remoting (</w:t>
      </w:r>
      <w:hyperlink r:id="rId41" w:anchor="Section_832759572d0e4c5288d11b4c998c6bec">
        <w:r>
          <w:rPr>
            <w:rStyle w:val="Hyperlink"/>
          </w:rPr>
          <w:t>[MS-RDPERP]</w:t>
        </w:r>
      </w:hyperlink>
      <w:r>
        <w:t xml:space="preserve"> section 1.3)</w:t>
      </w:r>
    </w:p>
    <w:p w:rsidR="0010480F" w:rsidRDefault="00866877">
      <w:pPr>
        <w:pStyle w:val="ListParagraph"/>
        <w:numPr>
          <w:ilvl w:val="0"/>
          <w:numId w:val="48"/>
        </w:numPr>
      </w:pPr>
      <w:r>
        <w:t>Support desktop composition (</w:t>
      </w:r>
      <w:hyperlink r:id="rId42" w:anchor="Section_869980fb29ba426d8361f7b6d287d2ea">
        <w:r>
          <w:rPr>
            <w:rStyle w:val="Hyperlink"/>
          </w:rPr>
          <w:t>[MS-RDPEDC]</w:t>
        </w:r>
      </w:hyperlink>
      <w:r>
        <w:t xml:space="preserve"> section 1.3)</w:t>
      </w:r>
    </w:p>
    <w:p w:rsidR="0010480F" w:rsidRDefault="00866877">
      <w:r>
        <w:t>There are three classes of drawing orders:</w:t>
      </w:r>
    </w:p>
    <w:p w:rsidR="0010480F" w:rsidRDefault="00866877">
      <w:pPr>
        <w:pStyle w:val="ListParagraph"/>
        <w:numPr>
          <w:ilvl w:val="0"/>
          <w:numId w:val="48"/>
        </w:numPr>
      </w:pPr>
      <w:r>
        <w:t>Primary</w:t>
      </w:r>
    </w:p>
    <w:p w:rsidR="0010480F" w:rsidRDefault="00866877">
      <w:pPr>
        <w:pStyle w:val="ListParagraph"/>
        <w:numPr>
          <w:ilvl w:val="0"/>
          <w:numId w:val="48"/>
        </w:numPr>
      </w:pPr>
      <w:r>
        <w:t>Secondary</w:t>
      </w:r>
    </w:p>
    <w:p w:rsidR="0010480F" w:rsidRDefault="00866877">
      <w:pPr>
        <w:pStyle w:val="ListParagraph"/>
        <w:numPr>
          <w:ilvl w:val="0"/>
          <w:numId w:val="48"/>
        </w:numPr>
      </w:pPr>
      <w:r>
        <w:t>Alternate secondary</w:t>
      </w:r>
    </w:p>
    <w:p w:rsidR="0010480F" w:rsidRDefault="00866877">
      <w:r>
        <w:t xml:space="preserve">These three classes of drawing orders are described in sections </w:t>
      </w:r>
      <w:hyperlink w:anchor="Section_A8A67FE14117453D9EA2AB67BC1C10EF" w:history="1">
        <w:r>
          <w:rPr>
            <w:rStyle w:val="Hyperlink"/>
          </w:rPr>
          <w:t>1.3.1.2.1</w:t>
        </w:r>
      </w:hyperlink>
      <w:r>
        <w:t xml:space="preserve"> through to </w:t>
      </w:r>
      <w:hyperlink w:anchor="Section_6255B5ECF77E49F0A4BF77B6C748CD64" w:history="1">
        <w:r>
          <w:rPr>
            <w:rStyle w:val="Hyperlink"/>
          </w:rPr>
          <w:t>1.3.1.2.3</w:t>
        </w:r>
      </w:hyperlink>
      <w:r>
        <w:t>.</w:t>
      </w:r>
    </w:p>
    <w:p w:rsidR="0010480F" w:rsidRDefault="00866877">
      <w:pPr>
        <w:pStyle w:val="Heading5"/>
      </w:pPr>
      <w:bookmarkStart w:id="35" w:name="section_a8a67fe14117453d9ea2ab67bc1c10ef"/>
      <w:bookmarkStart w:id="36" w:name="_Toc164816860"/>
      <w:r>
        <w:t>Primary Drawing Orders</w:t>
      </w:r>
      <w:bookmarkEnd w:id="35"/>
      <w:bookmarkEnd w:id="36"/>
      <w:r>
        <w:fldChar w:fldCharType="begin"/>
      </w:r>
      <w:r>
        <w:instrText xml:space="preserve"> XE "Primary drawing orders"</w:instrText>
      </w:r>
      <w:r>
        <w:fldChar w:fldCharType="end"/>
      </w:r>
      <w:r>
        <w:fldChar w:fldCharType="begin"/>
      </w:r>
      <w:r>
        <w:instrText xml:space="preserve"> XE "Drawing orders:primary"</w:instrText>
      </w:r>
      <w:r>
        <w:fldChar w:fldCharType="end"/>
      </w:r>
    </w:p>
    <w:p w:rsidR="0010480F" w:rsidRDefault="00866877">
      <w:r>
        <w:t>Primary orders are mainly used to encode drawing operations. Each primary order is organiz</w:t>
      </w:r>
      <w:r>
        <w:t>ed into a set of fields to which field-compression algorithms are applied. These algorithms are designed to eliminate sending a field if it has not changed since the last time the order was sent and to reduce the size of the field encoding for certain fiel</w:t>
      </w:r>
      <w:r>
        <w:t>d types when they can be represented by smaller sized data.</w:t>
      </w:r>
    </w:p>
    <w:p w:rsidR="0010480F" w:rsidRDefault="00866877">
      <w:r>
        <w:t>The following are the broad categories of drawing operations that primary orders encode.</w:t>
      </w:r>
    </w:p>
    <w:p w:rsidR="0010480F" w:rsidRDefault="00866877">
      <w:pPr>
        <w:pStyle w:val="ListParagraph"/>
        <w:numPr>
          <w:ilvl w:val="0"/>
          <w:numId w:val="49"/>
        </w:numPr>
      </w:pPr>
      <w:r>
        <w:t>Combining bitmap patterns using raster operations (called a "blit").</w:t>
      </w:r>
    </w:p>
    <w:p w:rsidR="0010480F" w:rsidRDefault="00866877">
      <w:pPr>
        <w:pStyle w:val="ListParagraph"/>
        <w:numPr>
          <w:ilvl w:val="0"/>
          <w:numId w:val="49"/>
        </w:numPr>
      </w:pPr>
      <w:r>
        <w:t>Drawing graphic objects:</w:t>
      </w:r>
    </w:p>
    <w:p w:rsidR="0010480F" w:rsidRDefault="00866877">
      <w:pPr>
        <w:pStyle w:val="ListParagraph"/>
        <w:numPr>
          <w:ilvl w:val="1"/>
          <w:numId w:val="49"/>
        </w:numPr>
      </w:pPr>
      <w:r>
        <w:t>Rectangles</w:t>
      </w:r>
    </w:p>
    <w:p w:rsidR="0010480F" w:rsidRDefault="00866877">
      <w:pPr>
        <w:pStyle w:val="ListParagraph"/>
        <w:numPr>
          <w:ilvl w:val="1"/>
          <w:numId w:val="49"/>
        </w:numPr>
      </w:pPr>
      <w:r>
        <w:t>Li</w:t>
      </w:r>
      <w:r>
        <w:t>nes</w:t>
      </w:r>
    </w:p>
    <w:p w:rsidR="0010480F" w:rsidRDefault="00866877">
      <w:pPr>
        <w:pStyle w:val="ListParagraph"/>
        <w:numPr>
          <w:ilvl w:val="1"/>
          <w:numId w:val="49"/>
        </w:numPr>
      </w:pPr>
      <w:r>
        <w:t>Polygons</w:t>
      </w:r>
    </w:p>
    <w:p w:rsidR="0010480F" w:rsidRDefault="00866877">
      <w:pPr>
        <w:pStyle w:val="ListParagraph"/>
        <w:numPr>
          <w:ilvl w:val="1"/>
          <w:numId w:val="49"/>
        </w:numPr>
      </w:pPr>
      <w:r>
        <w:t>Ellipses</w:t>
      </w:r>
    </w:p>
    <w:p w:rsidR="0010480F" w:rsidRDefault="00866877">
      <w:pPr>
        <w:pStyle w:val="ListParagraph"/>
        <w:numPr>
          <w:ilvl w:val="0"/>
          <w:numId w:val="49"/>
        </w:numPr>
      </w:pPr>
      <w:r>
        <w:t>Displaying text fragments</w:t>
      </w:r>
    </w:p>
    <w:p w:rsidR="0010480F" w:rsidRDefault="00866877">
      <w:pPr>
        <w:pStyle w:val="ListParagraph"/>
        <w:numPr>
          <w:ilvl w:val="0"/>
          <w:numId w:val="49"/>
        </w:numPr>
      </w:pPr>
      <w:r>
        <w:t>Transferring portions of the screen area from one point to another</w:t>
      </w:r>
    </w:p>
    <w:p w:rsidR="0010480F" w:rsidRDefault="00866877">
      <w:pPr>
        <w:pStyle w:val="ListParagraph"/>
        <w:numPr>
          <w:ilvl w:val="0"/>
          <w:numId w:val="49"/>
        </w:numPr>
      </w:pPr>
      <w:r>
        <w:t>Temporarily saving obscured regions of the screen</w:t>
      </w:r>
    </w:p>
    <w:p w:rsidR="0010480F" w:rsidRDefault="00866877">
      <w:pPr>
        <w:pStyle w:val="ListParagraph"/>
        <w:numPr>
          <w:ilvl w:val="0"/>
          <w:numId w:val="49"/>
        </w:numPr>
      </w:pPr>
      <w:r>
        <w:t>Rendering cached bitmaps</w:t>
      </w:r>
    </w:p>
    <w:p w:rsidR="0010480F" w:rsidRDefault="00866877">
      <w:pPr>
        <w:pStyle w:val="ListParagraph"/>
        <w:numPr>
          <w:ilvl w:val="0"/>
          <w:numId w:val="49"/>
        </w:numPr>
      </w:pPr>
      <w:r>
        <w:t>Rendering cached NineGrid bitmaps</w:t>
      </w:r>
    </w:p>
    <w:p w:rsidR="0010480F" w:rsidRDefault="00866877">
      <w:r>
        <w:t xml:space="preserve">A subset of the primary drawing </w:t>
      </w:r>
      <w:r>
        <w:t>operations requires rendering data to be present in a specific cache. For example, to render a NineGrid bitmap, it has to be present in the NineGrid cache. This implies that some of the primary drawing orders have a dependency on the secondary orders to fi</w:t>
      </w:r>
      <w:r>
        <w:t>rst transmit the data necessary to complete a drawing operation to the client.</w:t>
      </w:r>
    </w:p>
    <w:p w:rsidR="0010480F" w:rsidRDefault="00866877">
      <w:r>
        <w:t xml:space="preserve">If a given primary drawing order cannot be constructed, the server sends screen bitmap data in a Bitmap Update (see </w:t>
      </w:r>
      <w:hyperlink r:id="rId43" w:anchor="Section_5073f4ed1e9345e1b0396e30c385867c">
        <w:r>
          <w:rPr>
            <w:rStyle w:val="Hyperlink"/>
          </w:rPr>
          <w:t>[MS-RDPBCGR]</w:t>
        </w:r>
      </w:hyperlink>
      <w:r>
        <w:t xml:space="preserve"> sections 2.2.9.1.1.3.1.2 and 2.2.9.1.2.1.2) for the screen area affected by the primary drawing order. The use of the primary drawing orders is specified by using capability sets.</w:t>
      </w:r>
    </w:p>
    <w:p w:rsidR="0010480F" w:rsidRDefault="00866877">
      <w:pPr>
        <w:pStyle w:val="Heading5"/>
      </w:pPr>
      <w:bookmarkStart w:id="37" w:name="section_f9b049d67dcf4d1686349c82143dff9e"/>
      <w:bookmarkStart w:id="38" w:name="_Toc164816861"/>
      <w:r>
        <w:t>Secondary Drawing Orders</w:t>
      </w:r>
      <w:bookmarkEnd w:id="37"/>
      <w:bookmarkEnd w:id="38"/>
      <w:r>
        <w:fldChar w:fldCharType="begin"/>
      </w:r>
      <w:r>
        <w:instrText xml:space="preserve"> XE "Secondary dra</w:instrText>
      </w:r>
      <w:r>
        <w:instrText>wing orders"</w:instrText>
      </w:r>
      <w:r>
        <w:fldChar w:fldCharType="end"/>
      </w:r>
      <w:r>
        <w:fldChar w:fldCharType="begin"/>
      </w:r>
      <w:r>
        <w:instrText xml:space="preserve"> XE "Drawing orders:secondary"</w:instrText>
      </w:r>
      <w:r>
        <w:fldChar w:fldCharType="end"/>
      </w:r>
    </w:p>
    <w:p w:rsidR="0010480F" w:rsidRDefault="00866877">
      <w:r>
        <w:t>Secondary drawing orders are primarily used to manage the addition and removal of items from the following four caches:</w:t>
      </w:r>
    </w:p>
    <w:p w:rsidR="0010480F" w:rsidRDefault="00866877">
      <w:pPr>
        <w:pStyle w:val="ListParagraph"/>
        <w:numPr>
          <w:ilvl w:val="0"/>
          <w:numId w:val="50"/>
        </w:numPr>
      </w:pPr>
      <w:r>
        <w:t>Bitmap Cache</w:t>
      </w:r>
    </w:p>
    <w:p w:rsidR="0010480F" w:rsidRDefault="00866877">
      <w:pPr>
        <w:pStyle w:val="ListParagraph"/>
        <w:numPr>
          <w:ilvl w:val="0"/>
          <w:numId w:val="50"/>
        </w:numPr>
      </w:pPr>
      <w:r>
        <w:lastRenderedPageBreak/>
        <w:t>Color Table Cache</w:t>
      </w:r>
    </w:p>
    <w:p w:rsidR="0010480F" w:rsidRDefault="00866877">
      <w:pPr>
        <w:pStyle w:val="ListParagraph"/>
        <w:numPr>
          <w:ilvl w:val="0"/>
          <w:numId w:val="50"/>
        </w:numPr>
      </w:pPr>
      <w:r>
        <w:t>Glyph Cache</w:t>
      </w:r>
    </w:p>
    <w:p w:rsidR="0010480F" w:rsidRDefault="00866877">
      <w:pPr>
        <w:pStyle w:val="ListParagraph"/>
        <w:numPr>
          <w:ilvl w:val="0"/>
          <w:numId w:val="50"/>
        </w:numPr>
      </w:pPr>
      <w:r>
        <w:t>Brush Cache</w:t>
      </w:r>
    </w:p>
    <w:p w:rsidR="0010480F" w:rsidRDefault="00866877">
      <w:r>
        <w:t>Use of the secondary orders is spe</w:t>
      </w:r>
      <w:r>
        <w:t xml:space="preserve">cified through capabilities. If the existence of one of the previous four caches is specified, the secondary orders associated with that cache are presumed to be supported. </w:t>
      </w:r>
    </w:p>
    <w:p w:rsidR="0010480F" w:rsidRDefault="00866877">
      <w:pPr>
        <w:pStyle w:val="Heading5"/>
      </w:pPr>
      <w:bookmarkStart w:id="39" w:name="section_6255b5ecf77e49f0a4bf77b6c748cd64"/>
      <w:bookmarkStart w:id="40" w:name="_Toc164816862"/>
      <w:r>
        <w:t>Alternate Secondary Drawing Orders</w:t>
      </w:r>
      <w:bookmarkEnd w:id="39"/>
      <w:bookmarkEnd w:id="40"/>
      <w:r>
        <w:fldChar w:fldCharType="begin"/>
      </w:r>
      <w:r>
        <w:instrText xml:space="preserve"> XE "Alternate secondary drawing orders"</w:instrText>
      </w:r>
      <w:r>
        <w:fldChar w:fldCharType="end"/>
      </w:r>
      <w:r>
        <w:fldChar w:fldCharType="begin"/>
      </w:r>
      <w:r>
        <w:instrText xml:space="preserve"> XE "D</w:instrText>
      </w:r>
      <w:r>
        <w:instrText>rawing orders:alternate secondary"</w:instrText>
      </w:r>
      <w:r>
        <w:fldChar w:fldCharType="end"/>
      </w:r>
    </w:p>
    <w:p w:rsidR="0010480F" w:rsidRDefault="00866877">
      <w:r>
        <w:t xml:space="preserve">Alternate secondary drawing orders are used to extend the existing set of Primary and Secondary RDP drawing orders. The alternate secondary drawing orders described in this document are used to manage the Offscreen and </w:t>
      </w:r>
      <w:r>
        <w:t xml:space="preserve">NineGrid Bitmap Caches and to transport opaque EMF+ records that contain GDI+ 1.1 primitives (as specified in </w:t>
      </w:r>
      <w:hyperlink r:id="rId44" w:anchor="Section_5f92c78964f246b59ed415a9bb0946c6">
        <w:r>
          <w:rPr>
            <w:rStyle w:val="Hyperlink"/>
          </w:rPr>
          <w:t>[MS-EMFPLUS]</w:t>
        </w:r>
      </w:hyperlink>
      <w:r>
        <w:t xml:space="preserve"> section 2.3.1). </w:t>
      </w:r>
    </w:p>
    <w:p w:rsidR="0010480F" w:rsidRDefault="00866877">
      <w:r>
        <w:t>Using these orders, a bitmap can b</w:t>
      </w:r>
      <w:r>
        <w:t>e created in the Offscreen Bitmap Cache, and then set as the target drawing surface on the client. Alternate secondary drawing orders also enable the creation and efficient population of NineGrid bitmaps in the NineGrid bitmap cache. Besides creating and u</w:t>
      </w:r>
      <w:r>
        <w:t>pdating entries in these two caches, the alternate secondary orders also support deletion of entries.</w:t>
      </w:r>
    </w:p>
    <w:p w:rsidR="0010480F" w:rsidRDefault="00866877">
      <w:r>
        <w:t xml:space="preserve">GDI+ 1.1 remoting is enabled through the use of alternate secondary drawing orders. In this scenario, the orders are used to transport opaque GDI+ 1.1 </w:t>
      </w:r>
      <w:r>
        <w:t>records between endpoints, in addition to caching instructions to store GDI+ 1.1 primitives.</w:t>
      </w:r>
    </w:p>
    <w:p w:rsidR="0010480F" w:rsidRDefault="00866877">
      <w:r>
        <w:t>Other alternate secondary drawing orders added by RDP extensions are used to support remoting applications (</w:t>
      </w:r>
      <w:hyperlink r:id="rId45" w:anchor="Section_832759572d0e4c5288d11b4c998c6bec">
        <w:r>
          <w:rPr>
            <w:rStyle w:val="Hyperlink"/>
          </w:rPr>
          <w:t>[MS-RDPERP]</w:t>
        </w:r>
      </w:hyperlink>
      <w:r>
        <w:t xml:space="preserve"> section 2.2.1.3) and desktop composition (</w:t>
      </w:r>
      <w:hyperlink r:id="rId46" w:anchor="Section_869980fb29ba426d8361f7b6d287d2ea">
        <w:r>
          <w:rPr>
            <w:rStyle w:val="Hyperlink"/>
          </w:rPr>
          <w:t>[MS-RDPEDC]</w:t>
        </w:r>
      </w:hyperlink>
      <w:r>
        <w:t xml:space="preserve"> section 2.2).</w:t>
      </w:r>
    </w:p>
    <w:p w:rsidR="0010480F" w:rsidRDefault="00866877">
      <w:r>
        <w:t>Use of the alter</w:t>
      </w:r>
      <w:r>
        <w:t>nate secondary orders is specified through capabilities.</w:t>
      </w:r>
    </w:p>
    <w:p w:rsidR="0010480F" w:rsidRDefault="00866877">
      <w:pPr>
        <w:pStyle w:val="Heading4"/>
      </w:pPr>
      <w:bookmarkStart w:id="41" w:name="section_fb96c39d167a4f40a77344bec1c47df8"/>
      <w:bookmarkStart w:id="42" w:name="_Toc164816863"/>
      <w:r>
        <w:t>Error Conditions</w:t>
      </w:r>
      <w:bookmarkEnd w:id="41"/>
      <w:bookmarkEnd w:id="42"/>
      <w:r>
        <w:fldChar w:fldCharType="begin"/>
      </w:r>
      <w:r>
        <w:instrText xml:space="preserve"> XE "Error conditions"</w:instrText>
      </w:r>
      <w:r>
        <w:fldChar w:fldCharType="end"/>
      </w:r>
      <w:r>
        <w:fldChar w:fldCharType="begin"/>
      </w:r>
      <w:r>
        <w:instrText xml:space="preserve"> XE "Accelerated graphics:error conditions"</w:instrText>
      </w:r>
      <w:r>
        <w:fldChar w:fldCharType="end"/>
      </w:r>
    </w:p>
    <w:p w:rsidR="0010480F" w:rsidRDefault="00866877">
      <w:r>
        <w:t xml:space="preserve">The Remote Desktop Protocol: GDI Acceleration Extension enables the client to inform the server of errors in the </w:t>
      </w:r>
      <w:r>
        <w:t>following areas:</w:t>
      </w:r>
    </w:p>
    <w:p w:rsidR="0010480F" w:rsidRDefault="00866877">
      <w:pPr>
        <w:pStyle w:val="ListParagraph"/>
        <w:numPr>
          <w:ilvl w:val="0"/>
          <w:numId w:val="51"/>
        </w:numPr>
      </w:pPr>
      <w:r>
        <w:t>Bitmap caching</w:t>
      </w:r>
    </w:p>
    <w:p w:rsidR="0010480F" w:rsidRDefault="00866877">
      <w:pPr>
        <w:pStyle w:val="ListParagraph"/>
        <w:numPr>
          <w:ilvl w:val="0"/>
          <w:numId w:val="51"/>
        </w:numPr>
      </w:pPr>
      <w:r>
        <w:t>Offscreen bitmap caching</w:t>
      </w:r>
    </w:p>
    <w:p w:rsidR="0010480F" w:rsidRDefault="00866877">
      <w:pPr>
        <w:pStyle w:val="ListParagraph"/>
        <w:numPr>
          <w:ilvl w:val="0"/>
          <w:numId w:val="51"/>
        </w:numPr>
      </w:pPr>
      <w:r>
        <w:t>NineGrid caching</w:t>
      </w:r>
    </w:p>
    <w:p w:rsidR="0010480F" w:rsidRDefault="00866877">
      <w:pPr>
        <w:pStyle w:val="ListParagraph"/>
        <w:numPr>
          <w:ilvl w:val="0"/>
          <w:numId w:val="51"/>
        </w:numPr>
      </w:pPr>
      <w:r>
        <w:t>GDI+ 1.1 remoting</w:t>
      </w:r>
    </w:p>
    <w:p w:rsidR="0010480F" w:rsidRDefault="00866877">
      <w:r>
        <w:t xml:space="preserve">If a client encounters an error in any one of these areas, it can send an appropriate </w:t>
      </w:r>
      <w:hyperlink w:anchor="gt_34715e6f-1612-4b2d-a4bb-3305c56e96f5">
        <w:r>
          <w:rPr>
            <w:rStyle w:val="HyperlinkGreen"/>
            <w:b/>
          </w:rPr>
          <w:t>protocol data un</w:t>
        </w:r>
        <w:r>
          <w:rPr>
            <w:rStyle w:val="HyperlinkGreen"/>
            <w:b/>
          </w:rPr>
          <w:t>it (PDU)</w:t>
        </w:r>
      </w:hyperlink>
      <w:r>
        <w:t xml:space="preserve"> to the server to notify it of this issue and ensure that appropriate action is taken, such as disabling features within the area.</w:t>
      </w:r>
    </w:p>
    <w:p w:rsidR="0010480F" w:rsidRDefault="00866877">
      <w:pPr>
        <w:pStyle w:val="Heading3"/>
      </w:pPr>
      <w:bookmarkStart w:id="43" w:name="section_3448f034cae04985b3a6797914854915"/>
      <w:bookmarkStart w:id="44" w:name="_Toc164816864"/>
      <w:r>
        <w:t>Bulk Data Compression</w:t>
      </w:r>
      <w:bookmarkEnd w:id="43"/>
      <w:bookmarkEnd w:id="44"/>
    </w:p>
    <w:p w:rsidR="0010480F" w:rsidRDefault="00866877">
      <w:pPr>
        <w:pStyle w:val="Heading4"/>
      </w:pPr>
      <w:bookmarkStart w:id="45" w:name="section_2baf663546d64f32982400c41d9b5c81"/>
      <w:bookmarkStart w:id="46" w:name="_Toc164816865"/>
      <w:r>
        <w:t>RDP 6.0</w:t>
      </w:r>
      <w:bookmarkEnd w:id="45"/>
      <w:bookmarkEnd w:id="46"/>
      <w:r>
        <w:fldChar w:fldCharType="begin"/>
      </w:r>
      <w:r>
        <w:instrText xml:space="preserve"> XE "RDP 6.0 bulk compression"</w:instrText>
      </w:r>
      <w:r>
        <w:fldChar w:fldCharType="end"/>
      </w:r>
    </w:p>
    <w:p w:rsidR="0010480F" w:rsidRDefault="00866877">
      <w:r>
        <w:t>The Remote Desktop Protocol: GDI Acceleration Extension</w:t>
      </w:r>
      <w:r>
        <w:t xml:space="preserve"> builds on the bulk data compression mechanisms described in </w:t>
      </w:r>
      <w:hyperlink r:id="rId47" w:anchor="Section_5073f4ed1e9345e1b0396e30c385867c">
        <w:r>
          <w:rPr>
            <w:rStyle w:val="Hyperlink"/>
          </w:rPr>
          <w:t>[MS-RDPBCGR]</w:t>
        </w:r>
      </w:hyperlink>
      <w:r>
        <w:t xml:space="preserve"> section 3.1.8 to create a compressor that employs Huffman encoding algorithms [HUFFCODE]. This new b</w:t>
      </w:r>
      <w:r>
        <w:t>ulk compression technique (known as "RDP 6.0 Bulk Compression") produces higher compression ratios, and as a result, improves the overall bandwidth consumption of server-to-client traffic (it is not used for client-to-server traffic).</w:t>
      </w:r>
    </w:p>
    <w:p w:rsidR="0010480F" w:rsidRDefault="00866877">
      <w:pPr>
        <w:pStyle w:val="Heading4"/>
      </w:pPr>
      <w:bookmarkStart w:id="47" w:name="section_2e04a35e72324ab0913200180a3b1dfa"/>
      <w:bookmarkStart w:id="48" w:name="_Toc164816866"/>
      <w:r>
        <w:lastRenderedPageBreak/>
        <w:t>RDP 6.1</w:t>
      </w:r>
      <w:bookmarkEnd w:id="47"/>
      <w:bookmarkEnd w:id="48"/>
    </w:p>
    <w:p w:rsidR="0010480F" w:rsidRDefault="00866877">
      <w:r>
        <w:t>Remote Deskto</w:t>
      </w:r>
      <w:r>
        <w:t xml:space="preserve">p Protocol: GDI Acceleration Extension supports an efficient large history bulk data (pre)compressor that is serially chained with the pre-existing bit-level RDP 5.0 bulk compressor (described in </w:t>
      </w:r>
      <w:hyperlink r:id="rId48" w:anchor="Section_5073f4ed1e9345e1b0396e30c385867c">
        <w:r>
          <w:rPr>
            <w:rStyle w:val="Hyperlink"/>
          </w:rPr>
          <w:t>[MS-RDPBCGR]</w:t>
        </w:r>
      </w:hyperlink>
      <w:r>
        <w:t xml:space="preserve"> section 3.1.8). The RDP 6.1 bulk compression technique produces better compression ratios than the RDP 6.0 bulk compressor, but also consumes significantly more memory, which can affect scalability of multi-user servers. </w:t>
      </w:r>
      <w:r>
        <w:t>This compressor is only used for server-to-client traffic (it is not used for client-to-server traffic).</w:t>
      </w:r>
    </w:p>
    <w:p w:rsidR="0010480F" w:rsidRDefault="00866877">
      <w:pPr>
        <w:pStyle w:val="Heading2"/>
      </w:pPr>
      <w:bookmarkStart w:id="49" w:name="section_641d5df9e0044b408e5ac0d94cbed79d"/>
      <w:bookmarkStart w:id="50" w:name="_Toc164816867"/>
      <w:r>
        <w:t>Relationship to Other Protocols</w:t>
      </w:r>
      <w:bookmarkEnd w:id="49"/>
      <w:bookmarkEnd w:id="50"/>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10480F" w:rsidRDefault="00866877">
      <w:r>
        <w:t>This protocol extends the Remote Desktop</w:t>
      </w:r>
      <w:r>
        <w:t xml:space="preserve"> Protocol: Basic Connectivity and Graphics Remoting (as specified in </w:t>
      </w:r>
      <w:hyperlink r:id="rId49" w:anchor="Section_5073f4ed1e9345e1b0396e30c385867c">
        <w:r>
          <w:rPr>
            <w:rStyle w:val="Hyperlink"/>
          </w:rPr>
          <w:t>[MS-RDPBCGR]</w:t>
        </w:r>
      </w:hyperlink>
      <w:r>
        <w:t xml:space="preserve">) by adding advanced drawing order capabilities and compression techniques. </w:t>
      </w:r>
    </w:p>
    <w:p w:rsidR="0010480F" w:rsidRDefault="00866877">
      <w:pPr>
        <w:pStyle w:val="Heading2"/>
      </w:pPr>
      <w:bookmarkStart w:id="51" w:name="section_f3fed10a522a430e96f0ea000662e71e"/>
      <w:bookmarkStart w:id="52" w:name="_Toc164816868"/>
      <w:r>
        <w:t>Prerequisites/Pr</w:t>
      </w:r>
      <w:r>
        <w:t>econditions</w:t>
      </w:r>
      <w:bookmarkEnd w:id="51"/>
      <w:bookmarkEnd w:id="52"/>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10480F" w:rsidRDefault="00866877">
      <w:r>
        <w:t>All the packets defined by this protocol are tunneled within the RDP transport (</w:t>
      </w:r>
      <w:hyperlink r:id="rId50" w:anchor="Section_5073f4ed1e9345e1b0396e30c385867c">
        <w:r>
          <w:rPr>
            <w:rStyle w:val="Hyperlink"/>
          </w:rPr>
          <w:t>[MS-RDPBCGR]</w:t>
        </w:r>
      </w:hyperlink>
      <w:r>
        <w:t xml:space="preserve"> section 2.1). Hence, this protocol only operates after the RDP transport has been fully established.</w:t>
      </w:r>
    </w:p>
    <w:p w:rsidR="0010480F" w:rsidRDefault="00866877">
      <w:pPr>
        <w:pStyle w:val="Heading2"/>
      </w:pPr>
      <w:bookmarkStart w:id="53" w:name="section_785a3d772a174ac692698f1abe3f6bb8"/>
      <w:bookmarkStart w:id="54" w:name="_Toc164816869"/>
      <w:r>
        <w:t>Applicability Statement</w:t>
      </w:r>
      <w:bookmarkEnd w:id="53"/>
      <w:bookmarkEnd w:id="54"/>
      <w:r>
        <w:fldChar w:fldCharType="begin"/>
      </w:r>
      <w:r>
        <w:instrText xml:space="preserve"> XE "Applicability" </w:instrText>
      </w:r>
      <w:r>
        <w:fldChar w:fldCharType="end"/>
      </w:r>
      <w:r>
        <w:fldChar w:fldCharType="begin"/>
      </w:r>
      <w:r>
        <w:instrText xml:space="preserve"> XE "Applicability"</w:instrText>
      </w:r>
      <w:r>
        <w:fldChar w:fldCharType="end"/>
      </w:r>
    </w:p>
    <w:p w:rsidR="0010480F" w:rsidRDefault="00866877">
      <w:r>
        <w:t>This protocol is applicable in situations in which it is necessary to o</w:t>
      </w:r>
      <w:r>
        <w:t>ptimize the bandwidth required for graphics remoting. The advanced drawing orders specified in this document enable drawing operations to be sent using compact representations, eliminating the need to send bitmaps in many common drawing operations.</w:t>
      </w:r>
    </w:p>
    <w:p w:rsidR="0010480F" w:rsidRDefault="00866877">
      <w:pPr>
        <w:pStyle w:val="Heading2"/>
      </w:pPr>
      <w:bookmarkStart w:id="55" w:name="section_ea09f786f83e4aedae81c999068d0c95"/>
      <w:bookmarkStart w:id="56" w:name="_Toc164816870"/>
      <w:r>
        <w:t>Version</w:t>
      </w:r>
      <w:r>
        <w:t>ing and Capability Negotiation</w:t>
      </w:r>
      <w:bookmarkEnd w:id="55"/>
      <w:bookmarkEnd w:id="56"/>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10480F" w:rsidRDefault="00866877">
      <w:r>
        <w:t xml:space="preserve">This protocol builds on the basic Remote Desktop Protocol. The features provided by this extension are selected during the Capabilities Exchange Phase of the RDP Connection Sequence (see </w:t>
      </w:r>
      <w:hyperlink r:id="rId51" w:anchor="Section_5073f4ed1e9345e1b0396e30c385867c">
        <w:r>
          <w:rPr>
            <w:rStyle w:val="Hyperlink"/>
          </w:rPr>
          <w:t>[MS-RDPBCGR]</w:t>
        </w:r>
      </w:hyperlink>
      <w:r>
        <w:t xml:space="preserve"> section 1.3.1.1). In effect, this extension merely expands the set of capabilities used by the base RDP. (RDP versioning and capability exchange is described in [MS-RDPBCGR] section 1.7.)</w:t>
      </w:r>
    </w:p>
    <w:p w:rsidR="0010480F" w:rsidRDefault="00866877">
      <w:pPr>
        <w:pStyle w:val="Heading2"/>
      </w:pPr>
      <w:bookmarkStart w:id="57" w:name="section_88c9a7787e8641cda11e68c74eaf694b"/>
      <w:bookmarkStart w:id="58" w:name="_Toc164816871"/>
      <w:r>
        <w:t>Vendor-Extensible Fields</w:t>
      </w:r>
      <w:bookmarkEnd w:id="57"/>
      <w:bookmarkEnd w:id="58"/>
      <w:r>
        <w:fldChar w:fldCharType="begin"/>
      </w:r>
      <w:r>
        <w:instrText xml:space="preserve"> XE "Vendor-extens</w:instrText>
      </w:r>
      <w:r>
        <w:instrText xml:space="preserve">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10480F" w:rsidRDefault="00866877">
      <w:r>
        <w:t>None.</w:t>
      </w:r>
    </w:p>
    <w:p w:rsidR="0010480F" w:rsidRDefault="00866877">
      <w:pPr>
        <w:pStyle w:val="Heading2"/>
      </w:pPr>
      <w:bookmarkStart w:id="59" w:name="section_51f4271f37aa42c1a4a48c525cb997bb"/>
      <w:bookmarkStart w:id="60" w:name="_Toc164816872"/>
      <w:r>
        <w:t>Standards Assignments</w:t>
      </w:r>
      <w:bookmarkEnd w:id="59"/>
      <w:bookmarkEnd w:id="60"/>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10480F" w:rsidRDefault="00866877">
      <w:r>
        <w:t>None.</w:t>
      </w:r>
    </w:p>
    <w:p w:rsidR="0010480F" w:rsidRDefault="00866877">
      <w:pPr>
        <w:pStyle w:val="Heading1"/>
      </w:pPr>
      <w:bookmarkStart w:id="61" w:name="section_a7b086c188934548a049f9e9d710db3c"/>
      <w:bookmarkStart w:id="62" w:name="_Toc164816873"/>
      <w:r>
        <w:lastRenderedPageBreak/>
        <w:t>Messages</w:t>
      </w:r>
      <w:bookmarkEnd w:id="61"/>
      <w:bookmarkEnd w:id="62"/>
    </w:p>
    <w:p w:rsidR="0010480F" w:rsidRDefault="00866877">
      <w:pPr>
        <w:pStyle w:val="Heading2"/>
      </w:pPr>
      <w:bookmarkStart w:id="63" w:name="section_381c8b7073994a928e3241ce51c5a6b1"/>
      <w:bookmarkStart w:id="64" w:name="_Toc164816874"/>
      <w:r>
        <w:t>Transport</w:t>
      </w:r>
      <w:bookmarkEnd w:id="63"/>
      <w:bookmarkEnd w:id="64"/>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10480F" w:rsidRDefault="00866877">
      <w:r>
        <w:t>This protocol is an extension to the Remote Desktop Protocol: Basic Connectivity and Graphics Remoting, and all packets are tunneled within the RDP transport (</w:t>
      </w:r>
      <w:hyperlink r:id="rId52" w:anchor="Section_5073f4ed1e9345e1b0396e30c385867c">
        <w:r>
          <w:rPr>
            <w:rStyle w:val="Hyperlink"/>
          </w:rPr>
          <w:t>[MS-RDPBCGR]</w:t>
        </w:r>
      </w:hyperlink>
      <w:r>
        <w:t xml:space="preserve"> section 2.1).</w:t>
      </w:r>
    </w:p>
    <w:p w:rsidR="0010480F" w:rsidRDefault="00866877">
      <w:pPr>
        <w:pStyle w:val="Heading2"/>
      </w:pPr>
      <w:bookmarkStart w:id="65" w:name="section_6049130c5e5b4cd9b4765fc6a39169a2"/>
      <w:bookmarkStart w:id="66" w:name="_Toc164816875"/>
      <w:r>
        <w:t>Message Syntax</w:t>
      </w:r>
      <w:bookmarkEnd w:id="65"/>
      <w:bookmarkEnd w:id="66"/>
      <w:r>
        <w:fldChar w:fldCharType="begin"/>
      </w:r>
      <w:r>
        <w:instrText xml:space="preserve"> XE "Syntax - message"</w:instrText>
      </w:r>
      <w:r>
        <w:fldChar w:fldCharType="end"/>
      </w:r>
      <w:r>
        <w:fldChar w:fldCharType="begin"/>
      </w:r>
      <w:r>
        <w:instrText xml:space="preserve"> XE "Messages:syntax"</w:instrText>
      </w:r>
      <w:r>
        <w:fldChar w:fldCharType="end"/>
      </w:r>
    </w:p>
    <w:p w:rsidR="0010480F" w:rsidRDefault="00866877">
      <w:r>
        <w:t>All multiple-byte fields within a message MUST be marshaled in little-endian byte order, unless otherwise spec</w:t>
      </w:r>
      <w:r>
        <w:t>ified.</w:t>
      </w:r>
    </w:p>
    <w:p w:rsidR="0010480F" w:rsidRDefault="00866877">
      <w:r>
        <w:t xml:space="preserve">Version 2 MCS Encoding Rules (defined in </w:t>
      </w:r>
      <w:hyperlink r:id="rId53">
        <w:r>
          <w:rPr>
            <w:rStyle w:val="Hyperlink"/>
          </w:rPr>
          <w:t>[T125]</w:t>
        </w:r>
      </w:hyperlink>
      <w:r>
        <w:t xml:space="preserve"> section 9) are used in encoding MCS structures defined in [T125].</w:t>
      </w:r>
    </w:p>
    <w:p w:rsidR="0010480F" w:rsidRDefault="00866877">
      <w:pPr>
        <w:pStyle w:val="Heading3"/>
      </w:pPr>
      <w:bookmarkStart w:id="67" w:name="section_e14afe8cdf1a4488a18a75d1055da14f"/>
      <w:bookmarkStart w:id="68" w:name="_Toc164816876"/>
      <w:r>
        <w:t>Capability Sets</w:t>
      </w:r>
      <w:bookmarkEnd w:id="67"/>
      <w:bookmarkEnd w:id="68"/>
      <w:r>
        <w:fldChar w:fldCharType="begin"/>
      </w:r>
      <w:r>
        <w:instrText xml:space="preserve"> XE "Capability sets"</w:instrText>
      </w:r>
      <w:r>
        <w:fldChar w:fldCharType="end"/>
      </w:r>
    </w:p>
    <w:p w:rsidR="0010480F" w:rsidRDefault="00866877">
      <w:pPr>
        <w:pStyle w:val="Heading4"/>
      </w:pPr>
      <w:bookmarkStart w:id="69" w:name="section_2b7c69463612429195a803b7b1387eaf"/>
      <w:bookmarkStart w:id="70" w:name="_Toc164816877"/>
      <w:r>
        <w:t>Color Table Cache Capability Se</w:t>
      </w:r>
      <w:r>
        <w:t>t (TS_COLORTABLE_CAPABILITYSET)</w:t>
      </w:r>
      <w:bookmarkEnd w:id="69"/>
      <w:bookmarkEnd w:id="70"/>
      <w:r>
        <w:fldChar w:fldCharType="begin"/>
      </w:r>
      <w:r>
        <w:instrText xml:space="preserve"> XE "TS_COLORTABLE_CAPABILITYSET packet"</w:instrText>
      </w:r>
      <w:r>
        <w:fldChar w:fldCharType="end"/>
      </w:r>
    </w:p>
    <w:p w:rsidR="0010480F" w:rsidRDefault="00866877">
      <w:r>
        <w:t>The TS_COLORTABLE_CAPABILITYSET structure is an unused capability set that advertises the size of the color table cache used in conjunction with the Cache Color Table Secondary Drawi</w:t>
      </w:r>
      <w:r>
        <w:t xml:space="preserve">ng Order (see section </w:t>
      </w:r>
      <w:hyperlink w:anchor="Section_49fad30181714f38a68a7394baeb7b15" w:history="1">
        <w:r>
          <w:rPr>
            <w:rStyle w:val="Hyperlink"/>
          </w:rPr>
          <w:t>2.2.2.2.1.2.4</w:t>
        </w:r>
      </w:hyperlink>
      <w:r>
        <w:t xml:space="preserve">) and is based on the capability set in </w:t>
      </w:r>
      <w:hyperlink r:id="rId54">
        <w:r>
          <w:rPr>
            <w:rStyle w:val="Hyperlink"/>
          </w:rPr>
          <w:t>[T128]</w:t>
        </w:r>
      </w:hyperlink>
      <w:r>
        <w:t xml:space="preserve"> section 8.2.8. This capability is sent by both cl</w:t>
      </w:r>
      <w:r>
        <w:t>ient and server.</w:t>
      </w:r>
    </w:p>
    <w:p w:rsidR="0010480F" w:rsidRDefault="00866877">
      <w:r>
        <w:t xml:space="preserve">Instead of being specified by the Color Table Cache Capability Set, the existence of color table caching is tied to support for the </w:t>
      </w:r>
      <w:hyperlink w:anchor="Section_84c2ec2ff776405b9b486894a28b1b14" w:history="1">
        <w:r>
          <w:rPr>
            <w:rStyle w:val="Hyperlink"/>
          </w:rPr>
          <w:t>MemBlt (section 2.2.2.2.1.1.2.9)</w:t>
        </w:r>
      </w:hyperlink>
      <w:r>
        <w:t xml:space="preserve"> and </w:t>
      </w:r>
      <w:hyperlink w:anchor="Section_3aa21a4a031c4a3f8fc5159068f30237" w:history="1">
        <w:r>
          <w:rPr>
            <w:rStyle w:val="Hyperlink"/>
          </w:rPr>
          <w:t>Mem3Blt (section 2.2.2.2.1.1.2.10)</w:t>
        </w:r>
      </w:hyperlink>
      <w:r>
        <w:t xml:space="preserve"> Primary Drawing orders. If support for these orders is advertised in the Order Capability Set (see </w:t>
      </w:r>
      <w:hyperlink r:id="rId55" w:anchor="Section_5073f4ed1e9345e1b0396e30c385867c">
        <w:r>
          <w:rPr>
            <w:rStyle w:val="Hyperlink"/>
          </w:rPr>
          <w:t>[MS-RDPBCGR]</w:t>
        </w:r>
      </w:hyperlink>
      <w:r>
        <w:t xml:space="preserve"> section 2.2.7.1.3), the existence of a color table cache with entries for six palettes is implied when palettized color is being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capabilitySetType</w:t>
            </w:r>
          </w:p>
        </w:tc>
        <w:tc>
          <w:tcPr>
            <w:tcW w:w="4320" w:type="dxa"/>
            <w:gridSpan w:val="16"/>
          </w:tcPr>
          <w:p w:rsidR="0010480F" w:rsidRDefault="00866877">
            <w:pPr>
              <w:pStyle w:val="PacketDiagramBodyText"/>
            </w:pPr>
            <w:r>
              <w:t>lengthCapability</w:t>
            </w:r>
          </w:p>
        </w:tc>
      </w:tr>
      <w:tr w:rsidR="0010480F" w:rsidTr="0010480F">
        <w:trPr>
          <w:trHeight w:hRule="exact" w:val="490"/>
        </w:trPr>
        <w:tc>
          <w:tcPr>
            <w:tcW w:w="4320" w:type="dxa"/>
            <w:gridSpan w:val="16"/>
          </w:tcPr>
          <w:p w:rsidR="0010480F" w:rsidRDefault="00866877">
            <w:pPr>
              <w:pStyle w:val="PacketDiagramBodyText"/>
            </w:pPr>
            <w:r>
              <w:t>colorTableCacheSize</w:t>
            </w:r>
          </w:p>
        </w:tc>
        <w:tc>
          <w:tcPr>
            <w:tcW w:w="4320" w:type="dxa"/>
            <w:gridSpan w:val="16"/>
          </w:tcPr>
          <w:p w:rsidR="0010480F" w:rsidRDefault="00866877">
            <w:pPr>
              <w:pStyle w:val="PacketDiagramBodyText"/>
            </w:pPr>
            <w:r>
              <w:t>pad2octets</w:t>
            </w:r>
          </w:p>
        </w:tc>
      </w:tr>
    </w:tbl>
    <w:p w:rsidR="0010480F" w:rsidRDefault="00866877">
      <w:pPr>
        <w:pStyle w:val="Definition-Field"/>
      </w:pPr>
      <w:r>
        <w:rPr>
          <w:b/>
        </w:rPr>
        <w:t xml:space="preserve">capabilitySetType (2 bytes): </w:t>
      </w:r>
      <w:r>
        <w:t>A 16-bit, unsigned integer. The type of the capability set. This field MUST be set to CAPSTYPE_COLORCACHE (0x000A).</w:t>
      </w:r>
    </w:p>
    <w:p w:rsidR="0010480F" w:rsidRDefault="00866877">
      <w:pPr>
        <w:pStyle w:val="Definition-Field"/>
      </w:pPr>
      <w:r>
        <w:rPr>
          <w:b/>
        </w:rPr>
        <w:t xml:space="preserve">lengthCapability  (2 bytes): </w:t>
      </w:r>
      <w:r>
        <w:t xml:space="preserve">A 16-bit, unsigned integer. The length, in bytes, of the capability data, including the size of the </w:t>
      </w:r>
      <w:r>
        <w:rPr>
          <w:b/>
        </w:rPr>
        <w:t>capabilitySetType</w:t>
      </w:r>
      <w:r>
        <w:t xml:space="preserve"> and </w:t>
      </w:r>
      <w:r>
        <w:rPr>
          <w:b/>
        </w:rPr>
        <w:t>lengthCapability</w:t>
      </w:r>
      <w:r>
        <w:t xml:space="preserve"> fields. </w:t>
      </w:r>
    </w:p>
    <w:p w:rsidR="0010480F" w:rsidRDefault="00866877">
      <w:pPr>
        <w:pStyle w:val="Definition-Field"/>
      </w:pPr>
      <w:r>
        <w:rPr>
          <w:b/>
        </w:rPr>
        <w:t xml:space="preserve">colorTableCacheSize (2 bytes): </w:t>
      </w:r>
      <w:r>
        <w:t>A 16-bit, unsigned integer. The number of entries in the color table cache (e</w:t>
      </w:r>
      <w:r>
        <w:t>ach entry stores a color table). This value MUST be ignored during capability exchange and is assumed to be 0x0006.</w:t>
      </w:r>
    </w:p>
    <w:p w:rsidR="0010480F" w:rsidRDefault="00866877">
      <w:pPr>
        <w:pStyle w:val="Definition-Field"/>
      </w:pPr>
      <w:r>
        <w:rPr>
          <w:b/>
        </w:rPr>
        <w:t xml:space="preserve">pad2octets (2 bytes): </w:t>
      </w:r>
      <w:r>
        <w:t>A 16-bit, unsigned integer used as padding. Values in this field are arbitrary and MUST be ignored.</w:t>
      </w:r>
    </w:p>
    <w:p w:rsidR="0010480F" w:rsidRDefault="00866877">
      <w:pPr>
        <w:pStyle w:val="Heading4"/>
      </w:pPr>
      <w:bookmarkStart w:id="71" w:name="section_c7fff28863db4521bbe577e060fb0780"/>
      <w:bookmarkStart w:id="72" w:name="_Toc164816878"/>
      <w:r>
        <w:t>DrawNineGrid Cache</w:t>
      </w:r>
      <w:r>
        <w:t xml:space="preserve"> Capability Set (TS_DRAW_NINEGRID_CAPABILITYSET)</w:t>
      </w:r>
      <w:bookmarkEnd w:id="71"/>
      <w:bookmarkEnd w:id="72"/>
      <w:r>
        <w:fldChar w:fldCharType="begin"/>
      </w:r>
      <w:r>
        <w:instrText xml:space="preserve"> XE "TS_DRAW_NINEGRID_CAPABILITYSET packet"</w:instrText>
      </w:r>
      <w:r>
        <w:fldChar w:fldCharType="end"/>
      </w:r>
    </w:p>
    <w:p w:rsidR="0010480F" w:rsidRDefault="00866877">
      <w:r>
        <w:t xml:space="preserve">The TS_DRAW_NINEGRID_CAPABILITYSET structure is used to advertise support for NineGrid bitmap caching and rendering (see sections </w:t>
      </w:r>
      <w:hyperlink w:anchor="Section_44bd6a68a5b74a38980706ba4ab4a72a" w:history="1">
        <w:r>
          <w:rPr>
            <w:rStyle w:val="Hyperlink"/>
          </w:rPr>
          <w:t>2.2.2.2.1.1.2.21</w:t>
        </w:r>
      </w:hyperlink>
      <w:r>
        <w:t xml:space="preserve">, </w:t>
      </w:r>
      <w:hyperlink w:anchor="Section_101fecdc3ad841c6b7b670d8efd4ad70" w:history="1">
        <w:r>
          <w:rPr>
            <w:rStyle w:val="Hyperlink"/>
          </w:rPr>
          <w:t>2.2.2.2.1.1.2.22</w:t>
        </w:r>
      </w:hyperlink>
      <w:r>
        <w:t xml:space="preserve">, and </w:t>
      </w:r>
      <w:hyperlink w:anchor="Section_6ac5eb820c30405490e883797f24bc38" w:history="1">
        <w:r>
          <w:rPr>
            <w:rStyle w:val="Hyperlink"/>
          </w:rPr>
          <w:t>2.2.2.2.1.3.4</w:t>
        </w:r>
      </w:hyperlink>
      <w:r>
        <w:t>). This capability set is</w:t>
      </w:r>
      <w:r>
        <w:t xml:space="preserve"> sent only from client to server.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lastRenderedPageBreak/>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capabilitySetType</w:t>
            </w:r>
          </w:p>
        </w:tc>
        <w:tc>
          <w:tcPr>
            <w:tcW w:w="4320" w:type="dxa"/>
            <w:gridSpan w:val="16"/>
          </w:tcPr>
          <w:p w:rsidR="0010480F" w:rsidRDefault="00866877">
            <w:pPr>
              <w:pStyle w:val="PacketDiagramBodyText"/>
            </w:pPr>
            <w:r>
              <w:t>lengthCapability</w:t>
            </w:r>
          </w:p>
        </w:tc>
      </w:tr>
      <w:tr w:rsidR="0010480F" w:rsidTr="0010480F">
        <w:trPr>
          <w:trHeight w:hRule="exact" w:val="490"/>
        </w:trPr>
        <w:tc>
          <w:tcPr>
            <w:tcW w:w="8640" w:type="dxa"/>
            <w:gridSpan w:val="32"/>
          </w:tcPr>
          <w:p w:rsidR="0010480F" w:rsidRDefault="00866877">
            <w:pPr>
              <w:pStyle w:val="PacketDiagramBodyText"/>
            </w:pPr>
            <w:r>
              <w:t>drawNineGridSupportLevel</w:t>
            </w:r>
          </w:p>
        </w:tc>
      </w:tr>
      <w:tr w:rsidR="0010480F" w:rsidTr="0010480F">
        <w:trPr>
          <w:trHeight w:hRule="exact" w:val="490"/>
        </w:trPr>
        <w:tc>
          <w:tcPr>
            <w:tcW w:w="4320" w:type="dxa"/>
            <w:gridSpan w:val="16"/>
          </w:tcPr>
          <w:p w:rsidR="0010480F" w:rsidRDefault="00866877">
            <w:pPr>
              <w:pStyle w:val="PacketDiagramBodyText"/>
            </w:pPr>
            <w:r>
              <w:t>drawNineGridCacheSize</w:t>
            </w:r>
          </w:p>
        </w:tc>
        <w:tc>
          <w:tcPr>
            <w:tcW w:w="4320" w:type="dxa"/>
            <w:gridSpan w:val="16"/>
          </w:tcPr>
          <w:p w:rsidR="0010480F" w:rsidRDefault="00866877">
            <w:pPr>
              <w:pStyle w:val="PacketDiagramBodyText"/>
            </w:pPr>
            <w:r>
              <w:t>drawNineGridCacheEntries</w:t>
            </w:r>
          </w:p>
        </w:tc>
      </w:tr>
    </w:tbl>
    <w:p w:rsidR="0010480F" w:rsidRDefault="00866877">
      <w:pPr>
        <w:pStyle w:val="Definition-Field"/>
      </w:pPr>
      <w:r>
        <w:rPr>
          <w:b/>
        </w:rPr>
        <w:t xml:space="preserve">capabilitySetType  (2 bytes): </w:t>
      </w:r>
      <w:r>
        <w:t xml:space="preserve">A 16-bit, </w:t>
      </w:r>
      <w:r>
        <w:t>unsigned integer. The type of the capability set. This field MUST be set to CAPSTYPE_DRAWNINEGRIDCACHE (0x0015).</w:t>
      </w:r>
    </w:p>
    <w:p w:rsidR="0010480F" w:rsidRDefault="00866877">
      <w:pPr>
        <w:pStyle w:val="Definition-Field"/>
      </w:pPr>
      <w:r>
        <w:rPr>
          <w:b/>
        </w:rPr>
        <w:t xml:space="preserve">lengthCapability (2 bytes): </w:t>
      </w:r>
      <w:r>
        <w:t xml:space="preserve">A 16-bit, unsigned integer. The length, in bytes, of the capability data, including the size of the </w:t>
      </w:r>
      <w:r>
        <w:rPr>
          <w:b/>
        </w:rPr>
        <w:t>capabilitySetTy</w:t>
      </w:r>
      <w:r>
        <w:rPr>
          <w:b/>
        </w:rPr>
        <w:t>pe</w:t>
      </w:r>
      <w:r>
        <w:t xml:space="preserve"> and </w:t>
      </w:r>
      <w:r>
        <w:rPr>
          <w:b/>
        </w:rPr>
        <w:t>lengthCapability</w:t>
      </w:r>
      <w:r>
        <w:t xml:space="preserve"> fields.</w:t>
      </w:r>
    </w:p>
    <w:p w:rsidR="0010480F" w:rsidRDefault="00866877">
      <w:pPr>
        <w:pStyle w:val="Definition-Field"/>
      </w:pPr>
      <w:r>
        <w:rPr>
          <w:b/>
        </w:rPr>
        <w:t xml:space="preserve">drawNineGridSupportLevel (4 bytes): </w:t>
      </w:r>
      <w:r>
        <w:t>A 32-bit, unsigned integer. The level of support for NineGrid drawing. This field MUST be set to one of the following values.</w:t>
      </w:r>
    </w:p>
    <w:tbl>
      <w:tblPr>
        <w:tblStyle w:val="Table-ShadedHeader"/>
        <w:tblW w:w="9000" w:type="dxa"/>
        <w:tblInd w:w="475" w:type="dxa"/>
        <w:tblLook w:val="04A0" w:firstRow="1" w:lastRow="0" w:firstColumn="1" w:lastColumn="0" w:noHBand="0" w:noVBand="1"/>
      </w:tblPr>
      <w:tblGrid>
        <w:gridCol w:w="3275"/>
        <w:gridCol w:w="5725"/>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5725" w:type="dxa"/>
          </w:tcPr>
          <w:p w:rsidR="0010480F" w:rsidRDefault="00866877">
            <w:pPr>
              <w:pStyle w:val="TableHeaderText"/>
            </w:pPr>
            <w:r>
              <w:t>Meaning</w:t>
            </w:r>
          </w:p>
        </w:tc>
      </w:tr>
      <w:tr w:rsidR="0010480F" w:rsidTr="0010480F">
        <w:tc>
          <w:tcPr>
            <w:tcW w:w="0" w:type="auto"/>
          </w:tcPr>
          <w:p w:rsidR="0010480F" w:rsidRDefault="00866877">
            <w:pPr>
              <w:pStyle w:val="TableBodyText"/>
            </w:pPr>
            <w:r>
              <w:t>DRAW_NINEGRID_NO_SUPPORT</w:t>
            </w:r>
          </w:p>
          <w:p w:rsidR="0010480F" w:rsidRDefault="00866877">
            <w:pPr>
              <w:pStyle w:val="TableBodyText"/>
            </w:pPr>
            <w:r>
              <w:t>0x00000000</w:t>
            </w:r>
          </w:p>
        </w:tc>
        <w:tc>
          <w:tcPr>
            <w:tcW w:w="5725" w:type="dxa"/>
          </w:tcPr>
          <w:p w:rsidR="0010480F" w:rsidRDefault="00866877">
            <w:pPr>
              <w:pStyle w:val="TableBodyText"/>
            </w:pPr>
            <w:r>
              <w:t xml:space="preserve">NineGrid </w:t>
            </w:r>
            <w:r>
              <w:t>bitmap caching and rendering is not supported.</w:t>
            </w:r>
          </w:p>
        </w:tc>
      </w:tr>
      <w:tr w:rsidR="0010480F" w:rsidTr="0010480F">
        <w:tc>
          <w:tcPr>
            <w:tcW w:w="0" w:type="auto"/>
          </w:tcPr>
          <w:p w:rsidR="0010480F" w:rsidRDefault="00866877">
            <w:pPr>
              <w:pStyle w:val="TableBodyText"/>
            </w:pPr>
            <w:r>
              <w:t>DRAW_NINEGRID_SUPPORTED</w:t>
            </w:r>
          </w:p>
          <w:p w:rsidR="0010480F" w:rsidRDefault="00866877">
            <w:pPr>
              <w:pStyle w:val="TableBodyText"/>
            </w:pPr>
            <w:r>
              <w:t>0x00000001</w:t>
            </w:r>
          </w:p>
        </w:tc>
        <w:tc>
          <w:tcPr>
            <w:tcW w:w="5725" w:type="dxa"/>
          </w:tcPr>
          <w:p w:rsidR="0010480F" w:rsidRDefault="00866877">
            <w:pPr>
              <w:pStyle w:val="TableBodyText"/>
            </w:pPr>
            <w:r>
              <w:t xml:space="preserve">Revision 1 NineGrid bitmap caching and rendering is supported. The Revision 1 versions of the stream bitmap alternate secondary orders (see section </w:t>
            </w:r>
            <w:hyperlink w:anchor="Section_5d03486bb73b463cb77330691af9dffc" w:history="1">
              <w:r>
                <w:rPr>
                  <w:rStyle w:val="Hyperlink"/>
                </w:rPr>
                <w:t>2.2.2.2.1.3.5</w:t>
              </w:r>
            </w:hyperlink>
            <w:r>
              <w:t>) MUST be used to send the NineGrid bitmap from server to client.</w:t>
            </w:r>
          </w:p>
        </w:tc>
      </w:tr>
      <w:tr w:rsidR="0010480F" w:rsidTr="0010480F">
        <w:tc>
          <w:tcPr>
            <w:tcW w:w="0" w:type="auto"/>
          </w:tcPr>
          <w:p w:rsidR="0010480F" w:rsidRDefault="00866877">
            <w:pPr>
              <w:pStyle w:val="TableBodyText"/>
            </w:pPr>
            <w:r>
              <w:t>DRAW_NINEGRID_SUPPORTED_REV2</w:t>
            </w:r>
          </w:p>
          <w:p w:rsidR="0010480F" w:rsidRDefault="00866877">
            <w:pPr>
              <w:pStyle w:val="TableBodyText"/>
            </w:pPr>
            <w:r>
              <w:t>0x00000002</w:t>
            </w:r>
          </w:p>
        </w:tc>
        <w:tc>
          <w:tcPr>
            <w:tcW w:w="5725" w:type="dxa"/>
          </w:tcPr>
          <w:p w:rsidR="0010480F" w:rsidRDefault="00866877">
            <w:pPr>
              <w:pStyle w:val="TableBodyText"/>
            </w:pPr>
            <w:r>
              <w:t xml:space="preserve">Revision 2 NineGrid bitmap caching and rendering is supported. The Revision 2 versions of the stream </w:t>
            </w:r>
            <w:r>
              <w:t>bitmap alternate secondary orders (see section 2.2.2.2.1.3.5) MUST be used to send the NineGrid bitmap from server to client.</w:t>
            </w:r>
          </w:p>
        </w:tc>
      </w:tr>
    </w:tbl>
    <w:p w:rsidR="0010480F" w:rsidRDefault="00866877">
      <w:pPr>
        <w:pStyle w:val="Definition-Field"/>
      </w:pPr>
      <w:r>
        <w:rPr>
          <w:b/>
        </w:rPr>
        <w:t xml:space="preserve">drawNineGridCacheSize (2 bytes): </w:t>
      </w:r>
      <w:r>
        <w:t>A 16-bit, unsigned integer. The maximum size of the NineGrid Bitmap Cache. The largest size allo</w:t>
      </w:r>
      <w:r>
        <w:t>wed by current RDP servers is 2,560 kilobytes.</w:t>
      </w:r>
    </w:p>
    <w:p w:rsidR="0010480F" w:rsidRDefault="00866877">
      <w:pPr>
        <w:pStyle w:val="Definition-Field"/>
      </w:pPr>
      <w:r>
        <w:rPr>
          <w:b/>
        </w:rPr>
        <w:t xml:space="preserve">drawNineGridCacheEntries (2 bytes): </w:t>
      </w:r>
      <w:r>
        <w:t>A 16-bit, unsigned integer. The maximum number of entries allowed in the NineGrid Bitmap Cache. The maximum number of entries allowed by current RDP servers is 256.</w:t>
      </w:r>
    </w:p>
    <w:p w:rsidR="0010480F" w:rsidRDefault="00866877">
      <w:pPr>
        <w:pStyle w:val="Heading4"/>
      </w:pPr>
      <w:bookmarkStart w:id="73" w:name="section_52635737d1444f479c88b48ceaf3efb4"/>
      <w:bookmarkStart w:id="74" w:name="_Toc164816879"/>
      <w:r>
        <w:t>Draw GDI</w:t>
      </w:r>
      <w:r>
        <w:t>+ Capability Set (TS_DRAW_GDIPLUS_CAPABILITYSET)</w:t>
      </w:r>
      <w:bookmarkEnd w:id="73"/>
      <w:bookmarkEnd w:id="74"/>
      <w:r>
        <w:fldChar w:fldCharType="begin"/>
      </w:r>
      <w:r>
        <w:instrText xml:space="preserve"> XE "TS_DRAW_GDIPLUS_CAPABILITYSET packet"</w:instrText>
      </w:r>
      <w:r>
        <w:fldChar w:fldCharType="end"/>
      </w:r>
    </w:p>
    <w:p w:rsidR="0010480F" w:rsidRDefault="00866877">
      <w:r>
        <w:t>The TS_DRAW_GDIPLUS_CAPABILITYSET structure is used to advertise the level of GDI+ 1.1 rendering and caching support and the GDI+ cache configuration. This capabil</w:t>
      </w:r>
      <w:r>
        <w:t xml:space="preserve">ity is sent by both client and server. However, only the client initializes the </w:t>
      </w:r>
      <w:r>
        <w:rPr>
          <w:b/>
        </w:rPr>
        <w:t>GdipVersion</w:t>
      </w:r>
      <w:r>
        <w:t xml:space="preserve">, </w:t>
      </w:r>
      <w:r>
        <w:rPr>
          <w:b/>
        </w:rPr>
        <w:t>GdipCacheEntries</w:t>
      </w:r>
      <w:r>
        <w:t xml:space="preserve">, </w:t>
      </w:r>
      <w:r>
        <w:rPr>
          <w:b/>
        </w:rPr>
        <w:t>GdipCacheChunkSize</w:t>
      </w:r>
      <w:r>
        <w:t xml:space="preserve">, and </w:t>
      </w:r>
      <w:r>
        <w:rPr>
          <w:b/>
        </w:rPr>
        <w:t>GdipImageCacheProperties</w:t>
      </w:r>
      <w:r>
        <w:t xml:space="preserve"> fields. The server uses this capability set only to advertise its level of GDI+ 1.1 rendering an</w:t>
      </w:r>
      <w:r>
        <w:t>d caching support.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capabilitySetType</w:t>
            </w:r>
          </w:p>
        </w:tc>
        <w:tc>
          <w:tcPr>
            <w:tcW w:w="4320" w:type="dxa"/>
            <w:gridSpan w:val="16"/>
          </w:tcPr>
          <w:p w:rsidR="0010480F" w:rsidRDefault="00866877">
            <w:pPr>
              <w:pStyle w:val="PacketDiagramBodyText"/>
            </w:pPr>
            <w:r>
              <w:t>lengthCapability</w:t>
            </w:r>
          </w:p>
        </w:tc>
      </w:tr>
      <w:tr w:rsidR="0010480F" w:rsidTr="0010480F">
        <w:trPr>
          <w:trHeight w:hRule="exact" w:val="490"/>
        </w:trPr>
        <w:tc>
          <w:tcPr>
            <w:tcW w:w="8640" w:type="dxa"/>
            <w:gridSpan w:val="32"/>
          </w:tcPr>
          <w:p w:rsidR="0010480F" w:rsidRDefault="00866877">
            <w:pPr>
              <w:pStyle w:val="PacketDiagramBodyText"/>
            </w:pPr>
            <w:r>
              <w:t>drawGDIPlusSupportLevel</w:t>
            </w:r>
          </w:p>
        </w:tc>
      </w:tr>
      <w:tr w:rsidR="0010480F" w:rsidTr="0010480F">
        <w:trPr>
          <w:trHeight w:hRule="exact" w:val="490"/>
        </w:trPr>
        <w:tc>
          <w:tcPr>
            <w:tcW w:w="8640" w:type="dxa"/>
            <w:gridSpan w:val="32"/>
          </w:tcPr>
          <w:p w:rsidR="0010480F" w:rsidRDefault="00866877">
            <w:pPr>
              <w:pStyle w:val="PacketDiagramBodyText"/>
            </w:pPr>
            <w:r>
              <w:t>GdipVersion</w:t>
            </w:r>
          </w:p>
        </w:tc>
      </w:tr>
      <w:tr w:rsidR="0010480F" w:rsidTr="0010480F">
        <w:trPr>
          <w:trHeight w:hRule="exact" w:val="490"/>
        </w:trPr>
        <w:tc>
          <w:tcPr>
            <w:tcW w:w="8640" w:type="dxa"/>
            <w:gridSpan w:val="32"/>
          </w:tcPr>
          <w:p w:rsidR="0010480F" w:rsidRDefault="00866877">
            <w:pPr>
              <w:pStyle w:val="PacketDiagramBodyText"/>
            </w:pPr>
            <w:r>
              <w:lastRenderedPageBreak/>
              <w:t>drawGdiplusCacheLevel</w:t>
            </w:r>
          </w:p>
        </w:tc>
      </w:tr>
      <w:tr w:rsidR="0010480F" w:rsidTr="0010480F">
        <w:trPr>
          <w:trHeight w:hRule="exact" w:val="490"/>
        </w:trPr>
        <w:tc>
          <w:tcPr>
            <w:tcW w:w="8640" w:type="dxa"/>
            <w:gridSpan w:val="32"/>
          </w:tcPr>
          <w:p w:rsidR="0010480F" w:rsidRDefault="00866877">
            <w:pPr>
              <w:pStyle w:val="PacketDiagramBodyText"/>
            </w:pPr>
            <w:r>
              <w:t>GdipCacheEntries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GdipCacheChunkSize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GdipImageCacheProperties</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capabilitySetType (2 bytes): </w:t>
      </w:r>
      <w:r>
        <w:t>A 16-bit, unsigned integer. The type of the capability set. This field MUST be set to CAPSTYPE_DRAWGDIPLUS (0x0016).</w:t>
      </w:r>
    </w:p>
    <w:p w:rsidR="0010480F" w:rsidRDefault="00866877">
      <w:pPr>
        <w:pStyle w:val="Definition-Field"/>
      </w:pPr>
      <w:r>
        <w:rPr>
          <w:b/>
        </w:rPr>
        <w:t xml:space="preserve">lengthCapability (2 bytes): </w:t>
      </w:r>
      <w:r>
        <w:t>A 16-bit, unsigned integer. The length, in bytes, o</w:t>
      </w:r>
      <w:r>
        <w:t xml:space="preserve">f the capability data, including the size of the </w:t>
      </w:r>
      <w:r>
        <w:rPr>
          <w:b/>
        </w:rPr>
        <w:t>capabilitySetType</w:t>
      </w:r>
      <w:r>
        <w:t xml:space="preserve"> and </w:t>
      </w:r>
      <w:r>
        <w:rPr>
          <w:b/>
        </w:rPr>
        <w:t>lengthCapability</w:t>
      </w:r>
      <w:r>
        <w:t xml:space="preserve"> fields.</w:t>
      </w:r>
    </w:p>
    <w:p w:rsidR="0010480F" w:rsidRDefault="00866877">
      <w:pPr>
        <w:pStyle w:val="Definition-Field"/>
      </w:pPr>
      <w:r>
        <w:rPr>
          <w:b/>
        </w:rPr>
        <w:t xml:space="preserve">drawGDIPlusSupportLevel (4 bytes): </w:t>
      </w:r>
      <w:r>
        <w:t xml:space="preserve">A 32-bit, unsigned integer. The level of support for GDI+ 1.1 remoting. This field MUST be set to one of the following </w:t>
      </w:r>
      <w:r>
        <w:t>values.</w:t>
      </w:r>
    </w:p>
    <w:tbl>
      <w:tblPr>
        <w:tblStyle w:val="Table-ShadedHeader"/>
        <w:tblW w:w="0" w:type="auto"/>
        <w:tblInd w:w="475" w:type="dxa"/>
        <w:tblLook w:val="04A0" w:firstRow="1" w:lastRow="0" w:firstColumn="1" w:lastColumn="0" w:noHBand="0" w:noVBand="1"/>
      </w:tblPr>
      <w:tblGrid>
        <w:gridCol w:w="2952"/>
        <w:gridCol w:w="241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TS_DRAW_GDIPLUS_DEFAULT</w:t>
            </w:r>
          </w:p>
          <w:p w:rsidR="0010480F" w:rsidRDefault="00866877">
            <w:pPr>
              <w:pStyle w:val="TableBodyText"/>
            </w:pPr>
            <w:r>
              <w:t>0x00000000</w:t>
            </w:r>
          </w:p>
        </w:tc>
        <w:tc>
          <w:tcPr>
            <w:tcW w:w="0" w:type="auto"/>
          </w:tcPr>
          <w:p w:rsidR="0010480F" w:rsidRDefault="00866877">
            <w:pPr>
              <w:pStyle w:val="TableBodyText"/>
            </w:pPr>
            <w:r>
              <w:t>GDI+ 1.1 is not supported.</w:t>
            </w:r>
          </w:p>
        </w:tc>
      </w:tr>
      <w:tr w:rsidR="0010480F" w:rsidTr="0010480F">
        <w:tc>
          <w:tcPr>
            <w:tcW w:w="0" w:type="auto"/>
          </w:tcPr>
          <w:p w:rsidR="0010480F" w:rsidRDefault="00866877">
            <w:pPr>
              <w:pStyle w:val="TableBodyText"/>
            </w:pPr>
            <w:r>
              <w:t>TS_DRAW_GDIPLUS_SUPPORTED</w:t>
            </w:r>
          </w:p>
          <w:p w:rsidR="0010480F" w:rsidRDefault="00866877">
            <w:pPr>
              <w:pStyle w:val="TableBodyText"/>
            </w:pPr>
            <w:r>
              <w:t>0x00000001</w:t>
            </w:r>
          </w:p>
        </w:tc>
        <w:tc>
          <w:tcPr>
            <w:tcW w:w="0" w:type="auto"/>
          </w:tcPr>
          <w:p w:rsidR="0010480F" w:rsidRDefault="00866877">
            <w:pPr>
              <w:pStyle w:val="TableBodyText"/>
            </w:pPr>
            <w:r>
              <w:t>GDI+ 1.1 is supported.</w:t>
            </w:r>
          </w:p>
        </w:tc>
      </w:tr>
    </w:tbl>
    <w:p w:rsidR="0010480F" w:rsidRDefault="00866877">
      <w:pPr>
        <w:pStyle w:val="Definition-Field"/>
      </w:pPr>
      <w:r>
        <w:rPr>
          <w:b/>
        </w:rPr>
        <w:t xml:space="preserve">GdipVersion (4 bytes): </w:t>
      </w:r>
      <w:r>
        <w:t>A 32-bit, unsigned integer. The build number of the underlying GDI+ 1.1 subsystem. Onl</w:t>
      </w:r>
      <w:r>
        <w:t>y the client-to-server instance of the GDI+ Capability Set MUST contain a valid value for this field.</w:t>
      </w:r>
    </w:p>
    <w:p w:rsidR="0010480F" w:rsidRDefault="00866877">
      <w:pPr>
        <w:pStyle w:val="Definition-Field"/>
      </w:pPr>
      <w:r>
        <w:rPr>
          <w:b/>
        </w:rPr>
        <w:t xml:space="preserve">drawGdiplusCacheLevel (4 bytes): </w:t>
      </w:r>
      <w:r>
        <w:t>A 32-bit, unsigned integer. The level of support for the caching of GDI+ 1.1 rendering primitives. This field MUST be set</w:t>
      </w:r>
      <w:r>
        <w:t xml:space="preserve"> to one of the following values.</w:t>
      </w:r>
    </w:p>
    <w:tbl>
      <w:tblPr>
        <w:tblStyle w:val="Table-ShadedHeader"/>
        <w:tblW w:w="0" w:type="auto"/>
        <w:tblInd w:w="475" w:type="dxa"/>
        <w:tblLook w:val="04A0" w:firstRow="1" w:lastRow="0" w:firstColumn="1" w:lastColumn="0" w:noHBand="0" w:noVBand="1"/>
      </w:tblPr>
      <w:tblGrid>
        <w:gridCol w:w="3950"/>
        <w:gridCol w:w="4870"/>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4870" w:type="dxa"/>
          </w:tcPr>
          <w:p w:rsidR="0010480F" w:rsidRDefault="00866877">
            <w:pPr>
              <w:pStyle w:val="TableHeaderText"/>
            </w:pPr>
            <w:r>
              <w:t>Meaning</w:t>
            </w:r>
          </w:p>
        </w:tc>
      </w:tr>
      <w:tr w:rsidR="0010480F" w:rsidTr="0010480F">
        <w:tc>
          <w:tcPr>
            <w:tcW w:w="0" w:type="auto"/>
          </w:tcPr>
          <w:p w:rsidR="0010480F" w:rsidRDefault="00866877">
            <w:pPr>
              <w:pStyle w:val="TableBodyText"/>
            </w:pPr>
            <w:r>
              <w:t>TS_DRAW_GDIPLUS_CACHE_LEVEL_DEFAULT</w:t>
            </w:r>
          </w:p>
          <w:p w:rsidR="0010480F" w:rsidRDefault="00866877">
            <w:pPr>
              <w:pStyle w:val="TableBodyText"/>
            </w:pPr>
            <w:r>
              <w:t>0x00000000</w:t>
            </w:r>
          </w:p>
        </w:tc>
        <w:tc>
          <w:tcPr>
            <w:tcW w:w="4870" w:type="dxa"/>
          </w:tcPr>
          <w:p w:rsidR="0010480F" w:rsidRDefault="00866877">
            <w:pPr>
              <w:pStyle w:val="TableBodyText"/>
            </w:pPr>
            <w:r>
              <w:t>Caching of GDI+ 1.1 rendering primitives is not supported.</w:t>
            </w:r>
          </w:p>
        </w:tc>
      </w:tr>
      <w:tr w:rsidR="0010480F" w:rsidTr="0010480F">
        <w:tc>
          <w:tcPr>
            <w:tcW w:w="0" w:type="auto"/>
          </w:tcPr>
          <w:p w:rsidR="0010480F" w:rsidRDefault="00866877">
            <w:pPr>
              <w:pStyle w:val="TableBodyText"/>
            </w:pPr>
            <w:r>
              <w:t>TS_DRAW_GDIPLUS_CACHE_LEVEL_ONE</w:t>
            </w:r>
          </w:p>
          <w:p w:rsidR="0010480F" w:rsidRDefault="00866877">
            <w:pPr>
              <w:pStyle w:val="TableBodyText"/>
            </w:pPr>
            <w:r>
              <w:t>0x00000001</w:t>
            </w:r>
          </w:p>
        </w:tc>
        <w:tc>
          <w:tcPr>
            <w:tcW w:w="4870" w:type="dxa"/>
          </w:tcPr>
          <w:p w:rsidR="0010480F" w:rsidRDefault="00866877">
            <w:pPr>
              <w:pStyle w:val="TableBodyText"/>
            </w:pPr>
            <w:r>
              <w:t>Caching of GDI+ 1.1 rendering primitives is supported.</w:t>
            </w:r>
          </w:p>
        </w:tc>
      </w:tr>
    </w:tbl>
    <w:p w:rsidR="0010480F" w:rsidRDefault="00866877">
      <w:pPr>
        <w:pStyle w:val="Definition-Field"/>
      </w:pPr>
      <w:r>
        <w:rPr>
          <w:b/>
        </w:rPr>
        <w:t xml:space="preserve">GdipCacheEntries (10 bytes): </w:t>
      </w:r>
      <w:r>
        <w:t xml:space="preserve">A </w:t>
      </w:r>
      <w:hyperlink w:anchor="Section_f7328112a3a445ea9022a28033912273" w:history="1">
        <w:r>
          <w:rPr>
            <w:rStyle w:val="Hyperlink"/>
          </w:rPr>
          <w:t>GDI+ Cache Entries (section 2.2.1.3.1)</w:t>
        </w:r>
      </w:hyperlink>
      <w:r>
        <w:t xml:space="preserve"> structure that specifies the total number of entries within the GDI+ Graphics, Pen, Brush, Image, and Image Attributes caches.</w:t>
      </w:r>
      <w:r>
        <w:t xml:space="preserve"> Only the client-to-server instance of the GDI+ Capability Set MUST contain a valid value for this field.</w:t>
      </w:r>
    </w:p>
    <w:p w:rsidR="0010480F" w:rsidRDefault="00866877">
      <w:pPr>
        <w:pStyle w:val="Definition-Field"/>
      </w:pPr>
      <w:r>
        <w:rPr>
          <w:b/>
        </w:rPr>
        <w:t xml:space="preserve">GdipCacheChunkSize (8 bytes): </w:t>
      </w:r>
      <w:r>
        <w:t xml:space="preserve">A </w:t>
      </w:r>
      <w:hyperlink w:anchor="Section_cfe6022291854ab4ab06b0ec6e2d174e" w:history="1">
        <w:r>
          <w:rPr>
            <w:rStyle w:val="Hyperlink"/>
          </w:rPr>
          <w:t>GDI+ Cache Chunk Size</w:t>
        </w:r>
      </w:hyperlink>
      <w:r>
        <w:t xml:space="preserve"> structure that specifies the size of</w:t>
      </w:r>
      <w:r>
        <w:t xml:space="preserve"> individual entries in the GDI+ Graphics, Brush, Pen, and Image Attributes caches. Only the client-to-server instance of the GDI+ Capability Set MUST contain a valid value for this field.</w:t>
      </w:r>
    </w:p>
    <w:p w:rsidR="0010480F" w:rsidRDefault="00866877">
      <w:pPr>
        <w:pStyle w:val="Definition-Field"/>
      </w:pPr>
      <w:r>
        <w:rPr>
          <w:b/>
        </w:rPr>
        <w:lastRenderedPageBreak/>
        <w:t xml:space="preserve">GdipImageCacheProperties (6 bytes): </w:t>
      </w:r>
      <w:r>
        <w:t xml:space="preserve">A </w:t>
      </w:r>
      <w:hyperlink w:anchor="Section_73c1767cf10e4361b980f39e3c44f895" w:history="1">
        <w:r>
          <w:rPr>
            <w:rStyle w:val="Hyperlink"/>
          </w:rPr>
          <w:t>GDI+ Image Cache Properties</w:t>
        </w:r>
      </w:hyperlink>
      <w:r>
        <w:t xml:space="preserve"> structure that contains sizing information for the GDI+ Image cache. Only the client-to-server instance of the GDI+ Capability Set MUST contain a valid value for this field.</w:t>
      </w:r>
    </w:p>
    <w:p w:rsidR="0010480F" w:rsidRDefault="00866877">
      <w:pPr>
        <w:pStyle w:val="Heading5"/>
      </w:pPr>
      <w:bookmarkStart w:id="75" w:name="section_f7328112a3a445ea9022a28033912273"/>
      <w:bookmarkStart w:id="76" w:name="_Toc164816880"/>
      <w:r>
        <w:t>GDI+ Cache Entries (TS_G</w:t>
      </w:r>
      <w:r>
        <w:t>DIPLUS_CACHE_ENTRIES)</w:t>
      </w:r>
      <w:bookmarkEnd w:id="75"/>
      <w:bookmarkEnd w:id="76"/>
      <w:r>
        <w:fldChar w:fldCharType="begin"/>
      </w:r>
      <w:r>
        <w:instrText xml:space="preserve"> XE "TS_GDIPLUS_CACHE_ENTRIES packet"</w:instrText>
      </w:r>
      <w:r>
        <w:fldChar w:fldCharType="end"/>
      </w:r>
    </w:p>
    <w:p w:rsidR="0010480F" w:rsidRDefault="00866877">
      <w:r>
        <w:t>The TS_GDIPLUS_CACHE_ENTRIES structure specifies the total number of cache entries for the GDI+ Graphics, Brush, Pen, Image, and Image Attributes caches.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GdipGraphicsCacheEntries</w:t>
            </w:r>
          </w:p>
        </w:tc>
        <w:tc>
          <w:tcPr>
            <w:tcW w:w="4320" w:type="dxa"/>
            <w:gridSpan w:val="16"/>
          </w:tcPr>
          <w:p w:rsidR="0010480F" w:rsidRDefault="00866877">
            <w:pPr>
              <w:pStyle w:val="PacketDiagramBodyText"/>
            </w:pPr>
            <w:r>
              <w:t>GdipBrushCacheEntries</w:t>
            </w:r>
          </w:p>
        </w:tc>
      </w:tr>
      <w:tr w:rsidR="0010480F" w:rsidTr="0010480F">
        <w:trPr>
          <w:trHeight w:hRule="exact" w:val="490"/>
        </w:trPr>
        <w:tc>
          <w:tcPr>
            <w:tcW w:w="4320" w:type="dxa"/>
            <w:gridSpan w:val="16"/>
          </w:tcPr>
          <w:p w:rsidR="0010480F" w:rsidRDefault="00866877">
            <w:pPr>
              <w:pStyle w:val="PacketDiagramBodyText"/>
            </w:pPr>
            <w:r>
              <w:t>GdipPenCacheEntries</w:t>
            </w:r>
          </w:p>
        </w:tc>
        <w:tc>
          <w:tcPr>
            <w:tcW w:w="4320" w:type="dxa"/>
            <w:gridSpan w:val="16"/>
          </w:tcPr>
          <w:p w:rsidR="0010480F" w:rsidRDefault="00866877">
            <w:pPr>
              <w:pStyle w:val="PacketDiagramBodyText"/>
            </w:pPr>
            <w:r>
              <w:t>GdipImageCacheEntries</w:t>
            </w:r>
          </w:p>
        </w:tc>
      </w:tr>
      <w:tr w:rsidR="0010480F" w:rsidTr="0010480F">
        <w:trPr>
          <w:gridAfter w:val="16"/>
          <w:wAfter w:w="4320" w:type="dxa"/>
          <w:trHeight w:hRule="exact" w:val="490"/>
        </w:trPr>
        <w:tc>
          <w:tcPr>
            <w:tcW w:w="4320" w:type="dxa"/>
            <w:gridSpan w:val="16"/>
          </w:tcPr>
          <w:p w:rsidR="0010480F" w:rsidRDefault="00866877">
            <w:pPr>
              <w:pStyle w:val="PacketDiagramBodyText"/>
            </w:pPr>
            <w:r>
              <w:t>GdipImageAttributesCacheEntries</w:t>
            </w:r>
          </w:p>
        </w:tc>
      </w:tr>
    </w:tbl>
    <w:p w:rsidR="0010480F" w:rsidRDefault="00866877">
      <w:pPr>
        <w:pStyle w:val="Definition-Field"/>
      </w:pPr>
      <w:r>
        <w:rPr>
          <w:b/>
        </w:rPr>
        <w:t xml:space="preserve">GdipGraphicsCacheEntries (2 bytes): </w:t>
      </w:r>
      <w:r>
        <w:t>A 16-bit, unsigned integer. The total number of entries allowed in</w:t>
      </w:r>
      <w:r>
        <w:t xml:space="preserve"> the GDI+ Graphics cache. The maximum allowed value is 10 entries.</w:t>
      </w:r>
    </w:p>
    <w:p w:rsidR="0010480F" w:rsidRDefault="00866877">
      <w:pPr>
        <w:pStyle w:val="Definition-Field"/>
      </w:pPr>
      <w:r>
        <w:rPr>
          <w:b/>
        </w:rPr>
        <w:t xml:space="preserve">GdipBrushCacheEntries (2 bytes): </w:t>
      </w:r>
      <w:r>
        <w:t>A 16-bit, unsigned integer. The total number of entries allowed in the GDI+ Brush cache. The maximum allowed value is 5 entries.</w:t>
      </w:r>
    </w:p>
    <w:p w:rsidR="0010480F" w:rsidRDefault="00866877">
      <w:pPr>
        <w:pStyle w:val="Definition-Field"/>
      </w:pPr>
      <w:r>
        <w:rPr>
          <w:b/>
        </w:rPr>
        <w:t>GdipPenCacheEntries (2 byte</w:t>
      </w:r>
      <w:r>
        <w:rPr>
          <w:b/>
        </w:rPr>
        <w:t xml:space="preserve">s): </w:t>
      </w:r>
      <w:r>
        <w:t>A 16-bit, unsigned integer. The total number of entries allowed in the GDI+ Pen cache. The maximum allowed value is 5 entries.</w:t>
      </w:r>
    </w:p>
    <w:p w:rsidR="0010480F" w:rsidRDefault="00866877">
      <w:pPr>
        <w:pStyle w:val="Definition-Field"/>
      </w:pPr>
      <w:r>
        <w:rPr>
          <w:b/>
        </w:rPr>
        <w:t xml:space="preserve">GdipImageCacheEntries (2 bytes): </w:t>
      </w:r>
      <w:r>
        <w:t>A 16-bit, unsigned integer. The total number of entries allowed in the GDI+ Image cache. The</w:t>
      </w:r>
      <w:r>
        <w:t xml:space="preserve"> maximum allowed value is 10 entries.</w:t>
      </w:r>
    </w:p>
    <w:p w:rsidR="0010480F" w:rsidRDefault="00866877">
      <w:pPr>
        <w:pStyle w:val="Definition-Field"/>
      </w:pPr>
      <w:r>
        <w:rPr>
          <w:b/>
        </w:rPr>
        <w:t xml:space="preserve">GdipImageAttributesCacheEntries (2 bytes): </w:t>
      </w:r>
      <w:r>
        <w:t>A 16-bit, unsigned integer. The total number of entries allowed in the GDI+ Image Attributes cache. The maximum allowed value is 2 entries.</w:t>
      </w:r>
    </w:p>
    <w:p w:rsidR="0010480F" w:rsidRDefault="00866877">
      <w:pPr>
        <w:pStyle w:val="Heading5"/>
      </w:pPr>
      <w:bookmarkStart w:id="77" w:name="section_cfe6022291854ab4ab06b0ec6e2d174e"/>
      <w:bookmarkStart w:id="78" w:name="_Toc164816881"/>
      <w:r>
        <w:t>GDI+ Cache Chunk Size (TS_GDIPLUS_C</w:t>
      </w:r>
      <w:r>
        <w:t>ACHE_CHUNK_SIZE)</w:t>
      </w:r>
      <w:bookmarkEnd w:id="77"/>
      <w:bookmarkEnd w:id="78"/>
      <w:r>
        <w:fldChar w:fldCharType="begin"/>
      </w:r>
      <w:r>
        <w:instrText xml:space="preserve"> XE "TS_GDIPLUS_CACHE_CHUNK_SIZE packet"</w:instrText>
      </w:r>
      <w:r>
        <w:fldChar w:fldCharType="end"/>
      </w:r>
    </w:p>
    <w:p w:rsidR="0010480F" w:rsidRDefault="00866877">
      <w:r>
        <w:t>The TS_GDIPLUS_CACHE_CHUNK_SIZE structure specifies the maximum size of individual entries in the GDI+ Graphics, Brush, Pen, and Image Attributes caches.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GdipGraphicsCacheChunkSize</w:t>
            </w:r>
          </w:p>
        </w:tc>
        <w:tc>
          <w:tcPr>
            <w:tcW w:w="4320" w:type="dxa"/>
            <w:gridSpan w:val="16"/>
          </w:tcPr>
          <w:p w:rsidR="0010480F" w:rsidRDefault="00866877">
            <w:pPr>
              <w:pStyle w:val="PacketDiagramBodyText"/>
            </w:pPr>
            <w:r>
              <w:t>GdipObjectBrushCacheChunkSize</w:t>
            </w:r>
          </w:p>
        </w:tc>
      </w:tr>
      <w:tr w:rsidR="0010480F" w:rsidTr="0010480F">
        <w:trPr>
          <w:trHeight w:hRule="exact" w:val="490"/>
        </w:trPr>
        <w:tc>
          <w:tcPr>
            <w:tcW w:w="4320" w:type="dxa"/>
            <w:gridSpan w:val="16"/>
          </w:tcPr>
          <w:p w:rsidR="0010480F" w:rsidRDefault="00866877">
            <w:pPr>
              <w:pStyle w:val="PacketDiagramBodyText"/>
            </w:pPr>
            <w:r>
              <w:t>GdipObjectPenCacheChunkSize</w:t>
            </w:r>
          </w:p>
        </w:tc>
        <w:tc>
          <w:tcPr>
            <w:tcW w:w="4320" w:type="dxa"/>
            <w:gridSpan w:val="16"/>
          </w:tcPr>
          <w:p w:rsidR="0010480F" w:rsidRDefault="00866877">
            <w:pPr>
              <w:pStyle w:val="PacketDiagramBodyText"/>
            </w:pPr>
            <w:r>
              <w:t>GdipObjectImageAttributesCacheChunkSize</w:t>
            </w:r>
          </w:p>
        </w:tc>
      </w:tr>
    </w:tbl>
    <w:p w:rsidR="0010480F" w:rsidRDefault="00866877">
      <w:pPr>
        <w:pStyle w:val="Definition-Field"/>
      </w:pPr>
      <w:r>
        <w:rPr>
          <w:b/>
        </w:rPr>
        <w:t xml:space="preserve">GdipGraphicsCacheChunkSize (2 bytes): </w:t>
      </w:r>
      <w:r>
        <w:t>A 16-bit, unsigned integer. The maximum size in bytes of a GDI+</w:t>
      </w:r>
      <w:r>
        <w:t xml:space="preserve"> Graphics cache entry. The maximum allowed value is 512 bytes.</w:t>
      </w:r>
    </w:p>
    <w:p w:rsidR="0010480F" w:rsidRDefault="00866877">
      <w:pPr>
        <w:pStyle w:val="Definition-Field"/>
      </w:pPr>
      <w:r>
        <w:rPr>
          <w:b/>
        </w:rPr>
        <w:t xml:space="preserve">GdipObjectBrushCacheChunkSize (2 bytes): </w:t>
      </w:r>
      <w:r>
        <w:t>A 16-bit, unsigned integer. The maximum size in bytes of a GDI+ Brush cache entry. The maximum allowed value is 2,048 bytes.</w:t>
      </w:r>
    </w:p>
    <w:p w:rsidR="0010480F" w:rsidRDefault="00866877">
      <w:pPr>
        <w:pStyle w:val="Definition-Field"/>
      </w:pPr>
      <w:r>
        <w:rPr>
          <w:b/>
        </w:rPr>
        <w:t>GdipObjectPenCacheChunkSize</w:t>
      </w:r>
      <w:r>
        <w:rPr>
          <w:b/>
        </w:rPr>
        <w:t xml:space="preserve"> (2 bytes): </w:t>
      </w:r>
      <w:r>
        <w:t>A 16-bit, unsigned integer. The maximum size in bytes of a GDI+ Pen cache entry. The maximum allowed value is 1,024 bytes.</w:t>
      </w:r>
    </w:p>
    <w:p w:rsidR="0010480F" w:rsidRDefault="00866877">
      <w:pPr>
        <w:pStyle w:val="Definition-Field"/>
      </w:pPr>
      <w:r>
        <w:rPr>
          <w:b/>
        </w:rPr>
        <w:t xml:space="preserve">GdipObjectImageAttributesCacheChunkSize (2 bytes): </w:t>
      </w:r>
      <w:r>
        <w:t xml:space="preserve">A 16-bit, unsigned integer. The maximum size in bytes of a GDI+ Image </w:t>
      </w:r>
      <w:r>
        <w:t>Attributes cache entry. The maximum allowed value is 64 bytes.</w:t>
      </w:r>
    </w:p>
    <w:p w:rsidR="0010480F" w:rsidRDefault="00866877">
      <w:pPr>
        <w:pStyle w:val="Heading5"/>
      </w:pPr>
      <w:bookmarkStart w:id="79" w:name="section_73c1767cf10e4361b980f39e3c44f895"/>
      <w:bookmarkStart w:id="80" w:name="_Toc164816882"/>
      <w:r>
        <w:lastRenderedPageBreak/>
        <w:t>GDI+ Image Cache Properties (TS_GDIPLUS_IMAGE_CACHE_PROPERTIES)</w:t>
      </w:r>
      <w:bookmarkEnd w:id="79"/>
      <w:bookmarkEnd w:id="80"/>
      <w:r>
        <w:fldChar w:fldCharType="begin"/>
      </w:r>
      <w:r>
        <w:instrText xml:space="preserve"> XE "TS_GDIPLUS_IMAGE_CACHE_PROPERTIES packet"</w:instrText>
      </w:r>
      <w:r>
        <w:fldChar w:fldCharType="end"/>
      </w:r>
    </w:p>
    <w:p w:rsidR="0010480F" w:rsidRDefault="00866877">
      <w:r>
        <w:t>The TS_GDIPLUS_IMAGE_CACHE_PROPERTIES structure contains sizing information for t</w:t>
      </w:r>
      <w:r>
        <w:t>he GDI+ Image cache.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GdipObjectImageCacheChunkSize</w:t>
            </w:r>
          </w:p>
        </w:tc>
        <w:tc>
          <w:tcPr>
            <w:tcW w:w="4320" w:type="dxa"/>
            <w:gridSpan w:val="16"/>
          </w:tcPr>
          <w:p w:rsidR="0010480F" w:rsidRDefault="00866877">
            <w:pPr>
              <w:pStyle w:val="PacketDiagramBodyText"/>
            </w:pPr>
            <w:r>
              <w:t>GdipObjectImageCacheTotalSize</w:t>
            </w:r>
          </w:p>
        </w:tc>
      </w:tr>
      <w:tr w:rsidR="0010480F" w:rsidTr="0010480F">
        <w:trPr>
          <w:gridAfter w:val="16"/>
          <w:wAfter w:w="4320" w:type="dxa"/>
          <w:trHeight w:hRule="exact" w:val="490"/>
        </w:trPr>
        <w:tc>
          <w:tcPr>
            <w:tcW w:w="4320" w:type="dxa"/>
            <w:gridSpan w:val="16"/>
          </w:tcPr>
          <w:p w:rsidR="0010480F" w:rsidRDefault="00866877">
            <w:pPr>
              <w:pStyle w:val="PacketDiagramBodyText"/>
            </w:pPr>
            <w:r>
              <w:t>GdipObjectImageCacheMaxSize</w:t>
            </w:r>
          </w:p>
        </w:tc>
      </w:tr>
    </w:tbl>
    <w:p w:rsidR="0010480F" w:rsidRDefault="00866877">
      <w:pPr>
        <w:pStyle w:val="Definition-Field"/>
      </w:pPr>
      <w:r>
        <w:rPr>
          <w:b/>
        </w:rPr>
        <w:t xml:space="preserve">GdipObjectImageCacheChunkSize (2 bytes): </w:t>
      </w:r>
      <w:r>
        <w:t xml:space="preserve">A 16-bit, unsigned integer. The </w:t>
      </w:r>
      <w:r>
        <w:t>maximum size in bytes of a chunk in the GDI+ Image cache. The maximum allowed value is 4,096 bytes.</w:t>
      </w:r>
    </w:p>
    <w:p w:rsidR="0010480F" w:rsidRDefault="00866877">
      <w:pPr>
        <w:pStyle w:val="Definition-Field"/>
      </w:pPr>
      <w:r>
        <w:rPr>
          <w:b/>
        </w:rPr>
        <w:t xml:space="preserve">GdipObjectImageCacheTotalSize (2 bytes): </w:t>
      </w:r>
      <w:r>
        <w:t>A 16-bit, unsigned integer. The total number of chunks in the GDI+ Image cache. The maximum allowed value is 256 ch</w:t>
      </w:r>
      <w:r>
        <w:t>unks.</w:t>
      </w:r>
    </w:p>
    <w:p w:rsidR="0010480F" w:rsidRDefault="00866877">
      <w:pPr>
        <w:pStyle w:val="Definition-Field"/>
      </w:pPr>
      <w:r>
        <w:rPr>
          <w:b/>
        </w:rPr>
        <w:t xml:space="preserve">GdipObjectImageCacheMaxSize (2 bytes): </w:t>
      </w:r>
      <w:r>
        <w:t>A 16-bit, unsigned integer. The total number of chunks that can be used by an entry in the GDI+ Image cache. The maximum allowed value is 128 chunks.</w:t>
      </w:r>
    </w:p>
    <w:p w:rsidR="0010480F" w:rsidRDefault="00866877">
      <w:pPr>
        <w:pStyle w:val="Heading3"/>
      </w:pPr>
      <w:bookmarkStart w:id="81" w:name="section_f58e3854b38d46b8be59a7cd28725f1a"/>
      <w:bookmarkStart w:id="82" w:name="_Toc164816883"/>
      <w:r>
        <w:t>Accelerated Graphics</w:t>
      </w:r>
      <w:bookmarkEnd w:id="81"/>
      <w:bookmarkEnd w:id="82"/>
      <w:r>
        <w:fldChar w:fldCharType="begin"/>
      </w:r>
      <w:r>
        <w:instrText xml:space="preserve"> XE "Accelerated graphics"</w:instrText>
      </w:r>
      <w:r>
        <w:fldChar w:fldCharType="end"/>
      </w:r>
    </w:p>
    <w:p w:rsidR="0010480F" w:rsidRDefault="00866877">
      <w:pPr>
        <w:pStyle w:val="Heading4"/>
      </w:pPr>
      <w:bookmarkStart w:id="83" w:name="section_ef7c27f5097746fea50ef9a51d6ab90b"/>
      <w:bookmarkStart w:id="84" w:name="_Toc164816884"/>
      <w:r>
        <w:t>Orders Updat</w:t>
      </w:r>
      <w:r>
        <w:t>e (TS_UPDATE_ORDERS_PDU_DATA)</w:t>
      </w:r>
      <w:bookmarkEnd w:id="83"/>
      <w:bookmarkEnd w:id="84"/>
      <w:r>
        <w:fldChar w:fldCharType="begin"/>
      </w:r>
      <w:r>
        <w:instrText xml:space="preserve"> XE "TS_UPDATE_ORDERS_PDU_DATA packet"</w:instrText>
      </w:r>
      <w:r>
        <w:fldChar w:fldCharType="end"/>
      </w:r>
    </w:p>
    <w:p w:rsidR="0010480F" w:rsidRDefault="00866877">
      <w:r>
        <w:t>The TS_UPDATE_ORDERS_PDU_DATA structure contains primary, secondary, and alternate secondary drawing orders aligned on byte boundaries. This structure conforms to the layout of a Slow Pa</w:t>
      </w:r>
      <w:r>
        <w:t xml:space="preserve">th Graphics Update (see </w:t>
      </w:r>
      <w:hyperlink r:id="rId56" w:anchor="Section_5073f4ed1e9345e1b0396e30c385867c">
        <w:r>
          <w:rPr>
            <w:rStyle w:val="Hyperlink"/>
          </w:rPr>
          <w:t>[MS-RDPBCGR]</w:t>
        </w:r>
      </w:hyperlink>
      <w:r>
        <w:t xml:space="preserve"> section 2.2.9.1.1.3.1) and is encapsulated within a Graphics Update </w:t>
      </w:r>
      <w:hyperlink w:anchor="gt_34715e6f-1612-4b2d-a4bb-3305c56e96f5">
        <w:r>
          <w:rPr>
            <w:rStyle w:val="HyperlinkGreen"/>
            <w:b/>
          </w:rPr>
          <w:t>PDU</w:t>
        </w:r>
      </w:hyperlink>
      <w:r>
        <w:t xml:space="preserve"> (se</w:t>
      </w:r>
      <w:r>
        <w:t>e [MS-RDPBCGR] section 2.2.9.1.1.3.1.1).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shareDataHeader (18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updateType</w:t>
            </w:r>
          </w:p>
        </w:tc>
      </w:tr>
      <w:tr w:rsidR="0010480F" w:rsidTr="0010480F">
        <w:trPr>
          <w:trHeight w:hRule="exact" w:val="490"/>
        </w:trPr>
        <w:tc>
          <w:tcPr>
            <w:tcW w:w="4320" w:type="dxa"/>
            <w:gridSpan w:val="16"/>
          </w:tcPr>
          <w:p w:rsidR="0010480F" w:rsidRDefault="00866877">
            <w:pPr>
              <w:pStyle w:val="PacketDiagramBodyText"/>
            </w:pPr>
            <w:r>
              <w:t>pad2OctetsA</w:t>
            </w:r>
          </w:p>
        </w:tc>
        <w:tc>
          <w:tcPr>
            <w:tcW w:w="4320" w:type="dxa"/>
            <w:gridSpan w:val="16"/>
          </w:tcPr>
          <w:p w:rsidR="0010480F" w:rsidRDefault="00866877">
            <w:pPr>
              <w:pStyle w:val="PacketDiagramBodyText"/>
            </w:pPr>
            <w:r>
              <w:t>numberOrders</w:t>
            </w:r>
          </w:p>
        </w:tc>
      </w:tr>
      <w:tr w:rsidR="0010480F" w:rsidTr="0010480F">
        <w:trPr>
          <w:trHeight w:hRule="exact" w:val="490"/>
        </w:trPr>
        <w:tc>
          <w:tcPr>
            <w:tcW w:w="4320" w:type="dxa"/>
            <w:gridSpan w:val="16"/>
          </w:tcPr>
          <w:p w:rsidR="0010480F" w:rsidRDefault="00866877">
            <w:pPr>
              <w:pStyle w:val="PacketDiagramBodyText"/>
            </w:pPr>
            <w:r>
              <w:t>pad2OctetsB</w:t>
            </w:r>
          </w:p>
        </w:tc>
        <w:tc>
          <w:tcPr>
            <w:tcW w:w="4320" w:type="dxa"/>
            <w:gridSpan w:val="16"/>
          </w:tcPr>
          <w:p w:rsidR="0010480F" w:rsidRDefault="00866877">
            <w:pPr>
              <w:pStyle w:val="PacketDiagramBodyText"/>
            </w:pPr>
            <w:r>
              <w:t>orderData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shareDataHeader (18 bytes): </w:t>
      </w:r>
      <w:r>
        <w:t xml:space="preserve">Share Data Header (see [MS-RDPBCGR], section 2.2.8.1.1.1.2) containing information about the packet. The type subfield of the pduType field of the Share Control Header (section 2.2.8.1.1.1.1) MUST be set to PDUTYPE_DATAPDU (7). </w:t>
      </w:r>
      <w:r>
        <w:t>The pduType2 field of the Share Data Header MUST be set to PDUTYPE2_UPDATE (2).</w:t>
      </w:r>
    </w:p>
    <w:p w:rsidR="0010480F" w:rsidRDefault="00866877">
      <w:pPr>
        <w:pStyle w:val="Definition-Field"/>
      </w:pPr>
      <w:r>
        <w:rPr>
          <w:b/>
        </w:rPr>
        <w:lastRenderedPageBreak/>
        <w:t xml:space="preserve">updateType (2 bytes): </w:t>
      </w:r>
      <w:r>
        <w:t>A 16-bit, unsigned integer. The field contains the graphics update type. This field MUST be set to UPDATETYPE_ORDERS (0x0000).</w:t>
      </w:r>
    </w:p>
    <w:p w:rsidR="0010480F" w:rsidRDefault="00866877">
      <w:pPr>
        <w:pStyle w:val="Definition-Field"/>
      </w:pPr>
      <w:r>
        <w:rPr>
          <w:b/>
        </w:rPr>
        <w:t xml:space="preserve">pad2OctetsA (2 bytes): </w:t>
      </w:r>
      <w:r>
        <w:t>A 16</w:t>
      </w:r>
      <w:r>
        <w:t>-bit, unsigned integer used as a padding field. Values in this field are arbitrary and MUST be ignored.</w:t>
      </w:r>
    </w:p>
    <w:p w:rsidR="0010480F" w:rsidRDefault="00866877">
      <w:pPr>
        <w:pStyle w:val="Definition-Field"/>
      </w:pPr>
      <w:r>
        <w:rPr>
          <w:b/>
        </w:rPr>
        <w:t xml:space="preserve">numberOrders (2 bytes): </w:t>
      </w:r>
      <w:r>
        <w:t xml:space="preserve">A 16-bit, unsigned integer. The number of </w:t>
      </w:r>
      <w:hyperlink w:anchor="Section_762f3dd36a76485786a4a3ca951ca3a6" w:history="1">
        <w:r>
          <w:rPr>
            <w:rStyle w:val="Hyperlink"/>
          </w:rPr>
          <w:t>Drawing Order (section 2.2</w:t>
        </w:r>
        <w:r>
          <w:rPr>
            <w:rStyle w:val="Hyperlink"/>
          </w:rPr>
          <w:t>.2.1.1)</w:t>
        </w:r>
      </w:hyperlink>
      <w:r>
        <w:t xml:space="preserve"> structures contained in the </w:t>
      </w:r>
      <w:r>
        <w:rPr>
          <w:b/>
        </w:rPr>
        <w:t>orderData</w:t>
      </w:r>
      <w:r>
        <w:t xml:space="preserve"> field.</w:t>
      </w:r>
    </w:p>
    <w:p w:rsidR="0010480F" w:rsidRDefault="00866877">
      <w:pPr>
        <w:pStyle w:val="Definition-Field"/>
      </w:pPr>
      <w:r>
        <w:rPr>
          <w:b/>
        </w:rPr>
        <w:t xml:space="preserve">pad2OctetsB (2 bytes): </w:t>
      </w:r>
      <w:r>
        <w:t>A 16-bit, unsigned integer used as a padding field. Values in this field are arbitrary and MUST be ignored.</w:t>
      </w:r>
    </w:p>
    <w:p w:rsidR="0010480F" w:rsidRDefault="00866877">
      <w:pPr>
        <w:pStyle w:val="Definition-Field"/>
      </w:pPr>
      <w:r>
        <w:rPr>
          <w:b/>
        </w:rPr>
        <w:t xml:space="preserve">orderData (variable): </w:t>
      </w:r>
      <w:r>
        <w:t>A variable-sized array of Drawing Order (section 2</w:t>
      </w:r>
      <w:r>
        <w:t xml:space="preserve">.2.2.1.1) structures packed on byte boundaries. Each structure contains a primary, secondary, or alternate secondary drawing order. The </w:t>
      </w:r>
      <w:r>
        <w:rPr>
          <w:b/>
        </w:rPr>
        <w:t>controlFlags</w:t>
      </w:r>
      <w:r>
        <w:t xml:space="preserve"> field of the Drawing Order identifies the type of drawing order.</w:t>
      </w:r>
    </w:p>
    <w:p w:rsidR="0010480F" w:rsidRDefault="00866877">
      <w:pPr>
        <w:pStyle w:val="Heading5"/>
      </w:pPr>
      <w:bookmarkStart w:id="85" w:name="section_762f3dd36a76485786a4a3ca951ca3a6"/>
      <w:bookmarkStart w:id="86" w:name="_Toc164816885"/>
      <w:r>
        <w:t>Drawing Order (DRAWING_ORDER)</w:t>
      </w:r>
      <w:bookmarkEnd w:id="85"/>
      <w:bookmarkEnd w:id="86"/>
      <w:r>
        <w:fldChar w:fldCharType="begin"/>
      </w:r>
      <w:r>
        <w:instrText xml:space="preserve"> XE "Drawing </w:instrText>
      </w:r>
      <w:r>
        <w:instrText>orders:overview"</w:instrText>
      </w:r>
      <w:r>
        <w:fldChar w:fldCharType="end"/>
      </w:r>
      <w:r>
        <w:fldChar w:fldCharType="begin"/>
      </w:r>
      <w:r>
        <w:instrText xml:space="preserve"> XE "Accelerated graphics:drawing orders"</w:instrText>
      </w:r>
      <w:r>
        <w:fldChar w:fldCharType="end"/>
      </w:r>
    </w:p>
    <w:p w:rsidR="0010480F" w:rsidRDefault="00866877">
      <w:r>
        <w:t xml:space="preserve">The DRAWING_ORDER structure encapsulated by the </w:t>
      </w:r>
      <w:hyperlink w:anchor="Section_ef7c27f5097746fea50ef9a51d6ab90b" w:history="1">
        <w:r>
          <w:rPr>
            <w:rStyle w:val="Hyperlink"/>
          </w:rPr>
          <w:t>Orders Update (section 2.2.2.1)</w:t>
        </w:r>
      </w:hyperlink>
      <w:r>
        <w:t xml:space="preserve"> is identical to the DRAWING_ORDER structure used in co</w:t>
      </w:r>
      <w:r>
        <w:t xml:space="preserve">njunction with the </w:t>
      </w:r>
      <w:hyperlink w:anchor="Section_7f53bb2892e94cbea15f8553c902e3c4" w:history="1">
        <w:r>
          <w:rPr>
            <w:rStyle w:val="Hyperlink"/>
          </w:rPr>
          <w:t>Fast-Path Orders Update (section 2.2.2.2)</w:t>
        </w:r>
      </w:hyperlink>
      <w:r>
        <w:t>.</w:t>
      </w:r>
    </w:p>
    <w:p w:rsidR="0010480F" w:rsidRDefault="00866877">
      <w:pPr>
        <w:pStyle w:val="Heading4"/>
      </w:pPr>
      <w:bookmarkStart w:id="87" w:name="section_7f53bb2892e94cbea15f8553c902e3c4"/>
      <w:bookmarkStart w:id="88" w:name="_Toc164816886"/>
      <w:r>
        <w:t>Fast-Path Orders Update (TS_FP_UPDATE_ORDERS)</w:t>
      </w:r>
      <w:bookmarkEnd w:id="87"/>
      <w:bookmarkEnd w:id="88"/>
      <w:r>
        <w:fldChar w:fldCharType="begin"/>
      </w:r>
      <w:r>
        <w:instrText xml:space="preserve"> XE "TS_FP_UPDATE_ORDERS packet"</w:instrText>
      </w:r>
      <w:r>
        <w:fldChar w:fldCharType="end"/>
      </w:r>
    </w:p>
    <w:p w:rsidR="0010480F" w:rsidRDefault="00866877">
      <w:r>
        <w:t>The TS_FP_UPDATE_ORDERS structure contains primary, se</w:t>
      </w:r>
      <w:r>
        <w:t xml:space="preserve">condary, and alternate secondary drawing orders aligned on byte boundaries. This structure conforms to the layout of a Fast-Path Update (see </w:t>
      </w:r>
      <w:hyperlink r:id="rId57" w:anchor="Section_5073f4ed1e9345e1b0396e30c385867c">
        <w:r>
          <w:rPr>
            <w:rStyle w:val="Hyperlink"/>
          </w:rPr>
          <w:t>[MS-RDPBCGR]</w:t>
        </w:r>
      </w:hyperlink>
      <w:r>
        <w:t xml:space="preserve"> section 2.2.9.1.2.1</w:t>
      </w:r>
      <w:r>
        <w:t xml:space="preserve">) and is encapsulated within a Fast-Path Update </w:t>
      </w:r>
      <w:hyperlink w:anchor="gt_34715e6f-1612-4b2d-a4bb-3305c56e96f5">
        <w:r>
          <w:rPr>
            <w:rStyle w:val="HyperlinkGreen"/>
            <w:b/>
          </w:rPr>
          <w:t>PDU</w:t>
        </w:r>
      </w:hyperlink>
      <w:r>
        <w:t xml:space="preserve"> (see [MS-RDPBCGR] section 2.2.9.1.2.1.1).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636"/>
        </w:trPr>
        <w:tc>
          <w:tcPr>
            <w:tcW w:w="2160" w:type="dxa"/>
            <w:gridSpan w:val="8"/>
          </w:tcPr>
          <w:p w:rsidR="0010480F" w:rsidRDefault="00866877">
            <w:pPr>
              <w:pStyle w:val="PacketDiagramBodyText"/>
            </w:pPr>
            <w:r>
              <w:t>updateHeader</w:t>
            </w:r>
          </w:p>
        </w:tc>
        <w:tc>
          <w:tcPr>
            <w:tcW w:w="2160" w:type="dxa"/>
            <w:gridSpan w:val="8"/>
          </w:tcPr>
          <w:p w:rsidR="0010480F" w:rsidRDefault="00866877">
            <w:pPr>
              <w:pStyle w:val="PacketDiagramBodyText"/>
            </w:pPr>
            <w:r>
              <w:t>compressionFlags</w:t>
            </w:r>
            <w:r>
              <w:t xml:space="preserve"> (optional)</w:t>
            </w:r>
          </w:p>
        </w:tc>
        <w:tc>
          <w:tcPr>
            <w:tcW w:w="4320" w:type="dxa"/>
            <w:gridSpan w:val="16"/>
          </w:tcPr>
          <w:p w:rsidR="0010480F" w:rsidRDefault="00866877">
            <w:pPr>
              <w:pStyle w:val="PacketDiagramBodyText"/>
            </w:pPr>
            <w:r>
              <w:t>size</w:t>
            </w:r>
          </w:p>
        </w:tc>
      </w:tr>
      <w:tr w:rsidR="0010480F" w:rsidTr="0010480F">
        <w:trPr>
          <w:trHeight w:hRule="exact" w:val="490"/>
        </w:trPr>
        <w:tc>
          <w:tcPr>
            <w:tcW w:w="4320" w:type="dxa"/>
            <w:gridSpan w:val="16"/>
          </w:tcPr>
          <w:p w:rsidR="0010480F" w:rsidRDefault="00866877">
            <w:pPr>
              <w:pStyle w:val="PacketDiagramBodyText"/>
            </w:pPr>
            <w:r>
              <w:t>numberOrders</w:t>
            </w:r>
          </w:p>
        </w:tc>
        <w:tc>
          <w:tcPr>
            <w:tcW w:w="4320" w:type="dxa"/>
            <w:gridSpan w:val="16"/>
          </w:tcPr>
          <w:p w:rsidR="0010480F" w:rsidRDefault="00866877">
            <w:pPr>
              <w:pStyle w:val="PacketDiagramBodyText"/>
            </w:pPr>
            <w:r>
              <w:t>orderData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updateHeader (1 byte): </w:t>
      </w:r>
      <w:r>
        <w:t xml:space="preserve">An 8-bit, unsigned integer. The format of this field is the same as the </w:t>
      </w:r>
      <w:r>
        <w:rPr>
          <w:b/>
        </w:rPr>
        <w:t>updateHeader</w:t>
      </w:r>
      <w:r>
        <w:t xml:space="preserve"> byte field described in the Fast-Path Update structure (see [MS-RDPBCGR] section </w:t>
      </w:r>
      <w:r>
        <w:t xml:space="preserve">2.2.9.1.2.1). The </w:t>
      </w:r>
      <w:r>
        <w:rPr>
          <w:b/>
        </w:rPr>
        <w:t>updateCode</w:t>
      </w:r>
      <w:r>
        <w:t xml:space="preserve"> bitfield (4 bits in size) MUST be set to FASTPATH_UPDATETYPE_ORDERS (0x0).</w:t>
      </w:r>
    </w:p>
    <w:p w:rsidR="0010480F" w:rsidRDefault="00866877">
      <w:pPr>
        <w:pStyle w:val="Definition-Field"/>
      </w:pPr>
      <w:r>
        <w:rPr>
          <w:b/>
        </w:rPr>
        <w:t xml:space="preserve">compressionFlags (1 byte): </w:t>
      </w:r>
      <w:r>
        <w:t xml:space="preserve">An 8-bit, unsigned integer. The format of this optional field (as well as the possible values) is the same as the </w:t>
      </w:r>
      <w:r>
        <w:rPr>
          <w:b/>
        </w:rPr>
        <w:t>compression</w:t>
      </w:r>
      <w:r>
        <w:rPr>
          <w:b/>
        </w:rPr>
        <w:t>Flags</w:t>
      </w:r>
      <w:r>
        <w:t xml:space="preserve"> field described in the Fast-Path Update structure specified in [MS-RDPBCGR] section 2.2.9.1.2.1.</w:t>
      </w:r>
    </w:p>
    <w:p w:rsidR="0010480F" w:rsidRDefault="00866877">
      <w:pPr>
        <w:pStyle w:val="Definition-Field"/>
      </w:pPr>
      <w:r>
        <w:rPr>
          <w:b/>
        </w:rPr>
        <w:t xml:space="preserve">size (2 bytes): </w:t>
      </w:r>
      <w:r>
        <w:t xml:space="preserve">A 16-bit, unsigned integer. The format of this field (as well as the possible values) is the same as the </w:t>
      </w:r>
      <w:r>
        <w:rPr>
          <w:b/>
        </w:rPr>
        <w:t>size</w:t>
      </w:r>
      <w:r>
        <w:t xml:space="preserve"> field described in the Fast</w:t>
      </w:r>
      <w:r>
        <w:t>-Path Update structure specified in [MS-RDPBCGR] section 2.2.9.1.2.1.</w:t>
      </w:r>
    </w:p>
    <w:p w:rsidR="0010480F" w:rsidRDefault="00866877">
      <w:pPr>
        <w:pStyle w:val="Definition-Field"/>
      </w:pPr>
      <w:r>
        <w:rPr>
          <w:b/>
        </w:rPr>
        <w:t xml:space="preserve">numberOrders (2 bytes): </w:t>
      </w:r>
      <w:r>
        <w:t xml:space="preserve">A 16-bit, unsigned integer. The number of </w:t>
      </w:r>
      <w:hyperlink w:anchor="Section_762f3dd36a76485786a4a3ca951ca3a6" w:history="1">
        <w:r>
          <w:rPr>
            <w:rStyle w:val="Hyperlink"/>
          </w:rPr>
          <w:t>Drawing Order (section 2.2.2.1.1)</w:t>
        </w:r>
      </w:hyperlink>
      <w:r>
        <w:t xml:space="preserve"> structures contained in th</w:t>
      </w:r>
      <w:r>
        <w:t xml:space="preserve">e </w:t>
      </w:r>
      <w:r>
        <w:rPr>
          <w:b/>
        </w:rPr>
        <w:t>orderData</w:t>
      </w:r>
      <w:r>
        <w:t xml:space="preserve"> field.</w:t>
      </w:r>
    </w:p>
    <w:p w:rsidR="0010480F" w:rsidRDefault="00866877">
      <w:pPr>
        <w:pStyle w:val="Definition-Field"/>
      </w:pPr>
      <w:r>
        <w:rPr>
          <w:b/>
        </w:rPr>
        <w:t xml:space="preserve">orderData (variable): </w:t>
      </w:r>
      <w:r>
        <w:t xml:space="preserve">A variable-sized array of Drawing Order (section 2.2.2.1.1) structures packed on byte boundaries. Each structure contains a primary, secondary, or alternate secondary drawing order. The </w:t>
      </w:r>
      <w:r>
        <w:rPr>
          <w:b/>
        </w:rPr>
        <w:t>controlFlags</w:t>
      </w:r>
      <w:r>
        <w:t xml:space="preserve"> field of the Dra</w:t>
      </w:r>
      <w:r>
        <w:t>wing Order identifies the type of drawing order.</w:t>
      </w:r>
    </w:p>
    <w:p w:rsidR="0010480F" w:rsidRDefault="00866877">
      <w:pPr>
        <w:pStyle w:val="Heading5"/>
      </w:pPr>
      <w:bookmarkStart w:id="89" w:name="section_5a67b33f446d41059355fe5de076975c"/>
      <w:bookmarkStart w:id="90" w:name="_Toc164816887"/>
      <w:r>
        <w:lastRenderedPageBreak/>
        <w:t>Drawing Order (DRAWING_ORDER)</w:t>
      </w:r>
      <w:bookmarkEnd w:id="89"/>
      <w:bookmarkEnd w:id="90"/>
      <w:r>
        <w:fldChar w:fldCharType="begin"/>
      </w:r>
      <w:r>
        <w:instrText xml:space="preserve"> XE "DRAWING_ORDER packet"</w:instrText>
      </w:r>
      <w:r>
        <w:fldChar w:fldCharType="end"/>
      </w:r>
    </w:p>
    <w:p w:rsidR="0010480F" w:rsidRDefault="00866877">
      <w:r>
        <w:t>The DRAWING_ORDER structure is used to describe and encapsulate a single primary, secondary, or alternate secondary drawing order sent from server to</w:t>
      </w:r>
      <w:r>
        <w:t xml:space="preserve"> client. All drawing orders conform to this basic structure (see sections </w:t>
      </w:r>
      <w:hyperlink w:anchor="Section_23f766d483434e6b8281071ddccc0272" w:history="1">
        <w:r>
          <w:rPr>
            <w:rStyle w:val="Hyperlink"/>
          </w:rPr>
          <w:t>2.2.2.2.1.1.2</w:t>
        </w:r>
      </w:hyperlink>
      <w:r>
        <w:t xml:space="preserve">, </w:t>
      </w:r>
      <w:hyperlink w:anchor="Section_c54e2667335d4a59a6e27dc9744dbe79" w:history="1">
        <w:r>
          <w:rPr>
            <w:rStyle w:val="Hyperlink"/>
          </w:rPr>
          <w:t>2.2.2.2.1.2.1.1</w:t>
        </w:r>
      </w:hyperlink>
      <w:r>
        <w:t xml:space="preserve">, and </w:t>
      </w:r>
      <w:hyperlink w:anchor="Section_b93614406e084a0697e76e1b7a4cc204" w:history="1">
        <w:r>
          <w:rPr>
            <w:rStyle w:val="Hyperlink"/>
          </w:rPr>
          <w:t>2.2.2.2.1.3.1.1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Definition-Field2"/>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controlFlags</w:t>
            </w:r>
          </w:p>
        </w:tc>
        <w:tc>
          <w:tcPr>
            <w:tcW w:w="6480" w:type="dxa"/>
            <w:gridSpan w:val="24"/>
          </w:tcPr>
          <w:p w:rsidR="0010480F" w:rsidRDefault="00866877">
            <w:pPr>
              <w:pStyle w:val="PacketDiagramBodyText"/>
            </w:pPr>
            <w:r>
              <w:t>orderSpecificData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controlFlags (1 byte): </w:t>
      </w:r>
      <w:r>
        <w:t>An 8-bit, unsigned integer. A control byte that identifies the</w:t>
      </w:r>
      <w:r>
        <w:t xml:space="preserve"> class of the drawing order.</w:t>
      </w:r>
    </w:p>
    <w:p w:rsidR="0010480F" w:rsidRDefault="00866877">
      <w:pPr>
        <w:ind w:left="360"/>
      </w:pPr>
      <w:r>
        <w:t>If the TS_STANDARD (0x01) flag is set, the order is a primary drawing order. If both the TS_STANDARD (0x01) and TS_SECONDARY (0x02) flags are set, the order is a secondary drawing order. Finally, if only the TS_SECONDARY (0x02)</w:t>
      </w:r>
      <w:r>
        <w:t xml:space="preserve"> flag is set, the order is an alternate secondary drawing order.</w:t>
      </w:r>
    </w:p>
    <w:p w:rsidR="0010480F" w:rsidRDefault="00866877">
      <w:pPr>
        <w:ind w:left="360"/>
      </w:pPr>
      <w:r>
        <w:t>More flags MAY be present, depending on the drawing order class. The flags listed are common to all three classes of drawing orders.</w:t>
      </w:r>
    </w:p>
    <w:tbl>
      <w:tblPr>
        <w:tblStyle w:val="Table-ShadedHeader"/>
        <w:tblW w:w="0" w:type="auto"/>
        <w:tblInd w:w="475" w:type="dxa"/>
        <w:tblLook w:val="04A0" w:firstRow="1" w:lastRow="0" w:firstColumn="1" w:lastColumn="0" w:noHBand="0" w:noVBand="1"/>
      </w:tblPr>
      <w:tblGrid>
        <w:gridCol w:w="1550"/>
        <w:gridCol w:w="734"/>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Name</w:t>
            </w:r>
          </w:p>
        </w:tc>
        <w:tc>
          <w:tcPr>
            <w:tcW w:w="0" w:type="auto"/>
          </w:tcPr>
          <w:p w:rsidR="0010480F" w:rsidRDefault="00866877">
            <w:pPr>
              <w:pStyle w:val="TableHeaderText"/>
            </w:pPr>
            <w:r>
              <w:t>Value</w:t>
            </w:r>
          </w:p>
        </w:tc>
      </w:tr>
      <w:tr w:rsidR="0010480F" w:rsidTr="0010480F">
        <w:tc>
          <w:tcPr>
            <w:tcW w:w="0" w:type="auto"/>
          </w:tcPr>
          <w:p w:rsidR="0010480F" w:rsidRDefault="00866877">
            <w:pPr>
              <w:pStyle w:val="TableBodyText"/>
            </w:pPr>
            <w:r>
              <w:t>TS_STANDARD</w:t>
            </w:r>
          </w:p>
        </w:tc>
        <w:tc>
          <w:tcPr>
            <w:tcW w:w="0" w:type="auto"/>
          </w:tcPr>
          <w:p w:rsidR="0010480F" w:rsidRDefault="00866877">
            <w:pPr>
              <w:pStyle w:val="TableBodyText"/>
            </w:pPr>
            <w:r>
              <w:t>0x01</w:t>
            </w:r>
          </w:p>
        </w:tc>
      </w:tr>
      <w:tr w:rsidR="0010480F" w:rsidTr="0010480F">
        <w:tc>
          <w:tcPr>
            <w:tcW w:w="0" w:type="auto"/>
          </w:tcPr>
          <w:p w:rsidR="0010480F" w:rsidRDefault="00866877">
            <w:pPr>
              <w:pStyle w:val="TableBodyText"/>
            </w:pPr>
            <w:r>
              <w:t>TS_SECONDARY</w:t>
            </w:r>
          </w:p>
        </w:tc>
        <w:tc>
          <w:tcPr>
            <w:tcW w:w="0" w:type="auto"/>
          </w:tcPr>
          <w:p w:rsidR="0010480F" w:rsidRDefault="00866877">
            <w:pPr>
              <w:pStyle w:val="TableBodyText"/>
            </w:pPr>
            <w:r>
              <w:t>0x02</w:t>
            </w:r>
          </w:p>
        </w:tc>
      </w:tr>
    </w:tbl>
    <w:p w:rsidR="0010480F" w:rsidRDefault="00866877">
      <w:pPr>
        <w:pStyle w:val="Definition-Field"/>
      </w:pPr>
      <w:r>
        <w:rPr>
          <w:b/>
        </w:rPr>
        <w:t xml:space="preserve">orderSpecificData (variable): </w:t>
      </w:r>
      <w:r>
        <w:t>Variable-length data specific to the drawing order class and the drawing order itself.</w:t>
      </w:r>
    </w:p>
    <w:p w:rsidR="0010480F" w:rsidRDefault="00866877">
      <w:pPr>
        <w:pStyle w:val="Heading6"/>
      </w:pPr>
      <w:bookmarkStart w:id="91" w:name="section_b0d203b0b32d4b0d84e5bc21eb11a3ec"/>
      <w:bookmarkStart w:id="92" w:name="_Toc164816888"/>
      <w:r>
        <w:t>Primary Drawing Orders</w:t>
      </w:r>
      <w:bookmarkEnd w:id="91"/>
      <w:bookmarkEnd w:id="92"/>
      <w:r>
        <w:fldChar w:fldCharType="begin"/>
      </w:r>
      <w:r>
        <w:instrText xml:space="preserve"> XE "Primary drawing orders"</w:instrText>
      </w:r>
      <w:r>
        <w:fldChar w:fldCharType="end"/>
      </w:r>
      <w:r>
        <w:fldChar w:fldCharType="begin"/>
      </w:r>
      <w:r>
        <w:instrText xml:space="preserve"> XE "Drawing orders:primary"</w:instrText>
      </w:r>
      <w:r>
        <w:fldChar w:fldCharType="end"/>
      </w:r>
    </w:p>
    <w:p w:rsidR="0010480F" w:rsidRDefault="00866877">
      <w:pPr>
        <w:pStyle w:val="Heading7"/>
      </w:pPr>
      <w:bookmarkStart w:id="93" w:name="section_4f164ce84a4241e399e6ce55493c5fbd"/>
      <w:bookmarkStart w:id="94" w:name="_Toc164816889"/>
      <w:r>
        <w:t>Common Data Types</w:t>
      </w:r>
      <w:bookmarkEnd w:id="93"/>
      <w:bookmarkEnd w:id="94"/>
    </w:p>
    <w:p w:rsidR="0010480F" w:rsidRDefault="00866877">
      <w:pPr>
        <w:pStyle w:val="Heading8"/>
      </w:pPr>
      <w:bookmarkStart w:id="95" w:name="section_870b982c9abe40cb99d02c3f0cc5fb74"/>
      <w:bookmarkStart w:id="96" w:name="_Toc164816890"/>
      <w:r>
        <w:t>Coord Field (COORD_FIELD)</w:t>
      </w:r>
      <w:bookmarkEnd w:id="95"/>
      <w:bookmarkEnd w:id="96"/>
      <w:r>
        <w:fldChar w:fldCharType="begin"/>
      </w:r>
      <w:r>
        <w:instrText xml:space="preserve"> XE "COORD_FI</w:instrText>
      </w:r>
      <w:r>
        <w:instrText>ELD packet"</w:instrText>
      </w:r>
      <w:r>
        <w:fldChar w:fldCharType="end"/>
      </w:r>
    </w:p>
    <w:p w:rsidR="0010480F" w:rsidRDefault="00866877">
      <w:r>
        <w:t xml:space="preserve">The COORD_FIELD structure is used to describe a value in the range -32768 to 32767.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16"/>
          <w:wAfter w:w="4320" w:type="dxa"/>
          <w:trHeight w:hRule="exact" w:val="490"/>
        </w:trPr>
        <w:tc>
          <w:tcPr>
            <w:tcW w:w="4320" w:type="dxa"/>
            <w:gridSpan w:val="16"/>
          </w:tcPr>
          <w:p w:rsidR="0010480F" w:rsidRDefault="00866877">
            <w:pPr>
              <w:pStyle w:val="PacketDiagramBodyText"/>
            </w:pPr>
            <w:r>
              <w:t>signedValue (variable)</w:t>
            </w:r>
          </w:p>
        </w:tc>
      </w:tr>
    </w:tbl>
    <w:p w:rsidR="0010480F" w:rsidRDefault="00866877">
      <w:pPr>
        <w:pStyle w:val="Definition-Field"/>
      </w:pPr>
      <w:r>
        <w:rPr>
          <w:b/>
        </w:rPr>
        <w:t xml:space="preserve">signedValue (variable): </w:t>
      </w:r>
      <w:r>
        <w:t xml:space="preserve">A signed, 1-byte or 2-byte value that </w:t>
      </w:r>
      <w:r>
        <w:t>describes a coordinate in the range -32768 to 32767.</w:t>
      </w:r>
    </w:p>
    <w:p w:rsidR="0010480F" w:rsidRDefault="00866877">
      <w:pPr>
        <w:pStyle w:val="Definition-Field2"/>
      </w:pPr>
      <w:r>
        <w:t xml:space="preserve">When the </w:t>
      </w:r>
      <w:r>
        <w:rPr>
          <w:b/>
        </w:rPr>
        <w:t>controlFlags</w:t>
      </w:r>
      <w:r>
        <w:t xml:space="preserve"> field (see section </w:t>
      </w:r>
      <w:hyperlink w:anchor="Section_23f766d483434e6b8281071ddccc0272" w:history="1">
        <w:r>
          <w:rPr>
            <w:rStyle w:val="Hyperlink"/>
          </w:rPr>
          <w:t>2.2.2.2.1.1.2</w:t>
        </w:r>
      </w:hyperlink>
      <w:r>
        <w:t>) of the primary drawing order that contains the COORD_FIELD structure has the TS_DELTA_C</w:t>
      </w:r>
      <w:r>
        <w:t xml:space="preserve">OORDINATES flag (0x10) set, the </w:t>
      </w:r>
      <w:r>
        <w:rPr>
          <w:b/>
        </w:rPr>
        <w:t>signedValue</w:t>
      </w:r>
      <w:r>
        <w:t xml:space="preserve"> field MUST contain a signed 1-byte value. If the TS_DELTA_COORDINATES flag is not set, the </w:t>
      </w:r>
      <w:r>
        <w:rPr>
          <w:b/>
        </w:rPr>
        <w:t>signedValue</w:t>
      </w:r>
      <w:r>
        <w:t xml:space="preserve"> field MUST contain a 2-byte signed value. </w:t>
      </w:r>
    </w:p>
    <w:p w:rsidR="0010480F" w:rsidRDefault="00866877">
      <w:pPr>
        <w:pStyle w:val="Definition-Field2"/>
      </w:pPr>
      <w:r>
        <w:t xml:space="preserve">The 1-byte format contains a signed delta from the previous value </w:t>
      </w:r>
      <w:r>
        <w:t xml:space="preserve">of the Coord field. To obtain the new value of the field, the decoder MUST increment the previous value of the field by the signed </w:t>
      </w:r>
      <w:r>
        <w:lastRenderedPageBreak/>
        <w:t>delta to produce the current value. The 2-byte format is simply the full value of the field that MUST replace the previous va</w:t>
      </w:r>
      <w:r>
        <w:t>lue.</w:t>
      </w:r>
    </w:p>
    <w:p w:rsidR="0010480F" w:rsidRDefault="00866877">
      <w:pPr>
        <w:pStyle w:val="Heading8"/>
      </w:pPr>
      <w:bookmarkStart w:id="97" w:name="section_008cb2338ae94e05ad0383f284f20a61"/>
      <w:bookmarkStart w:id="98" w:name="_Toc164816891"/>
      <w:r>
        <w:t>One-Byte Header Variable Field (VARIABLE1_FIELD)</w:t>
      </w:r>
      <w:bookmarkEnd w:id="97"/>
      <w:bookmarkEnd w:id="98"/>
      <w:r>
        <w:fldChar w:fldCharType="begin"/>
      </w:r>
      <w:r>
        <w:instrText xml:space="preserve"> XE "VARIABLE1_FIELD packet"</w:instrText>
      </w:r>
      <w:r>
        <w:fldChar w:fldCharType="end"/>
      </w:r>
    </w:p>
    <w:p w:rsidR="0010480F" w:rsidRDefault="00866877">
      <w:r>
        <w:t>TheVARIABLE1_FIELD structure is used to encode a variable-length byte-stream that will hold a maximum of 255 bytes. This structure is always situated at the end of an order</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cbData</w:t>
            </w:r>
          </w:p>
        </w:tc>
        <w:tc>
          <w:tcPr>
            <w:tcW w:w="6480" w:type="dxa"/>
            <w:gridSpan w:val="24"/>
          </w:tcPr>
          <w:p w:rsidR="0010480F" w:rsidRDefault="00866877">
            <w:pPr>
              <w:pStyle w:val="PacketDiagramBodyText"/>
            </w:pPr>
            <w:r>
              <w:t>rgbData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cbData (1 byte): </w:t>
      </w:r>
      <w:r>
        <w:t xml:space="preserve">An 8-bit, unsigned integer. The number of bytes present in the </w:t>
      </w:r>
      <w:r>
        <w:rPr>
          <w:b/>
        </w:rPr>
        <w:t>rgbData</w:t>
      </w:r>
      <w:r>
        <w:t xml:space="preserve"> field.</w:t>
      </w:r>
    </w:p>
    <w:p w:rsidR="0010480F" w:rsidRDefault="00866877">
      <w:pPr>
        <w:pStyle w:val="Definition-Field"/>
      </w:pPr>
      <w:r>
        <w:rPr>
          <w:b/>
        </w:rPr>
        <w:t xml:space="preserve">rgbData (variable): </w:t>
      </w:r>
      <w:r>
        <w:t xml:space="preserve">Variable-length, binary data. The size of this data, in bytes, is given by the </w:t>
      </w:r>
      <w:r>
        <w:rPr>
          <w:b/>
        </w:rPr>
        <w:t>cbData</w:t>
      </w:r>
      <w:r>
        <w:t xml:space="preserve"> field.</w:t>
      </w:r>
    </w:p>
    <w:p w:rsidR="0010480F" w:rsidRDefault="00866877">
      <w:pPr>
        <w:pStyle w:val="Heading8"/>
      </w:pPr>
      <w:bookmarkStart w:id="99" w:name="section_aead742ea85847f1a7790311660f84af"/>
      <w:bookmarkStart w:id="100" w:name="_Toc164816892"/>
      <w:r>
        <w:t>Two-Byte Header Variable Field (VARIABLE2_FIELD)</w:t>
      </w:r>
      <w:bookmarkEnd w:id="99"/>
      <w:bookmarkEnd w:id="100"/>
      <w:r>
        <w:fldChar w:fldCharType="begin"/>
      </w:r>
      <w:r>
        <w:instrText xml:space="preserve"> XE "VARIABLE2_FIELD packet"</w:instrText>
      </w:r>
      <w:r>
        <w:fldChar w:fldCharType="end"/>
      </w:r>
    </w:p>
    <w:p w:rsidR="0010480F" w:rsidRDefault="00866877">
      <w:r>
        <w:t>The VARIABLE2_FIELD structure is used to encode a variable-length byte-stream that h</w:t>
      </w:r>
      <w:r>
        <w:t>olds a maximum of 32,767 bytes. This structure is always situated at the end of an order.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cbData</w:t>
            </w:r>
          </w:p>
        </w:tc>
        <w:tc>
          <w:tcPr>
            <w:tcW w:w="4320" w:type="dxa"/>
            <w:gridSpan w:val="16"/>
          </w:tcPr>
          <w:p w:rsidR="0010480F" w:rsidRDefault="00866877">
            <w:pPr>
              <w:pStyle w:val="PacketDiagramBodyText"/>
            </w:pPr>
            <w:r>
              <w:t>rgbData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cbData (2 bytes): </w:t>
      </w:r>
      <w:r>
        <w:t xml:space="preserve">A 16-bit, unsigned integer. The number of bytes present in the </w:t>
      </w:r>
      <w:r>
        <w:rPr>
          <w:b/>
        </w:rPr>
        <w:t>rgbData</w:t>
      </w:r>
      <w:r>
        <w:t xml:space="preserve"> field.</w:t>
      </w:r>
    </w:p>
    <w:p w:rsidR="0010480F" w:rsidRDefault="00866877">
      <w:pPr>
        <w:pStyle w:val="Definition-Field"/>
      </w:pPr>
      <w:r>
        <w:rPr>
          <w:b/>
        </w:rPr>
        <w:t xml:space="preserve">rgbData (variable): </w:t>
      </w:r>
      <w:r>
        <w:t xml:space="preserve">Variable-length, binary data. The size of this data, in bytes, is given by the </w:t>
      </w:r>
      <w:r>
        <w:rPr>
          <w:b/>
        </w:rPr>
        <w:t>cbData</w:t>
      </w:r>
      <w:r>
        <w:t xml:space="preserve"> field.</w:t>
      </w:r>
    </w:p>
    <w:p w:rsidR="0010480F" w:rsidRDefault="00866877">
      <w:pPr>
        <w:pStyle w:val="Heading8"/>
      </w:pPr>
      <w:bookmarkStart w:id="101" w:name="section_6c7b2a52103c4a7da2a9997416d4a475"/>
      <w:bookmarkStart w:id="102" w:name="_Toc164816893"/>
      <w:r>
        <w:t>Delta-Encoded Points (DELTA_PTS_FIELD)</w:t>
      </w:r>
      <w:bookmarkEnd w:id="101"/>
      <w:bookmarkEnd w:id="102"/>
      <w:r>
        <w:fldChar w:fldCharType="begin"/>
      </w:r>
      <w:r>
        <w:instrText xml:space="preserve"> XE "DELTA_PTS_FIELD packet</w:instrText>
      </w:r>
      <w:r>
        <w:instrText>"</w:instrText>
      </w:r>
      <w:r>
        <w:fldChar w:fldCharType="end"/>
      </w:r>
    </w:p>
    <w:p w:rsidR="0010480F" w:rsidRDefault="00866877">
      <w:r>
        <w:t>The DELTA_PTS_FIELD</w:t>
      </w:r>
      <w:r>
        <w:t xml:space="preserve"> structure is used to encode a series of points. Each point is expressed as an X and Y delta from the previous point in the series (the first X and Y deltas are relative to a base point that MUST be included in the order that contains the DELTA_PTS_FIELD s</w:t>
      </w:r>
      <w:r>
        <w:t>tructure). The number of points is order-dependent and is not specified by any field within the DELTA_PTS_FIELD structure. Instead, a separate field within the order that contains the DELTA_PTS_FIELD structure MUST be used to specify the number of points (</w:t>
      </w:r>
      <w:r>
        <w:t>this field SHOULD</w:t>
      </w:r>
      <w:bookmarkStart w:id="103"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103"/>
      <w:r>
        <w:t xml:space="preserve"> be placed immediately before the DELTA_PTS_FIELD structure in the order encoding).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 xml:space="preserve">zeroBits </w:t>
            </w:r>
            <w:r>
              <w:t>(variable)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deltaEncodedPoints (variable)</w:t>
            </w:r>
          </w:p>
        </w:tc>
      </w:tr>
      <w:tr w:rsidR="0010480F" w:rsidTr="0010480F">
        <w:trPr>
          <w:trHeight w:hRule="exact" w:val="490"/>
        </w:trPr>
        <w:tc>
          <w:tcPr>
            <w:tcW w:w="8640" w:type="dxa"/>
            <w:gridSpan w:val="32"/>
          </w:tcPr>
          <w:p w:rsidR="0010480F" w:rsidRDefault="00866877">
            <w:pPr>
              <w:pStyle w:val="PacketDiagramBodyText"/>
            </w:pPr>
            <w:r>
              <w:lastRenderedPageBreak/>
              <w:t>...</w:t>
            </w:r>
          </w:p>
        </w:tc>
      </w:tr>
    </w:tbl>
    <w:p w:rsidR="0010480F" w:rsidRDefault="00866877">
      <w:pPr>
        <w:pStyle w:val="Definition-Field"/>
      </w:pPr>
      <w:r>
        <w:rPr>
          <w:b/>
        </w:rPr>
        <w:t xml:space="preserve">zeroBits (variable): </w:t>
      </w:r>
      <w:r>
        <w:t xml:space="preserve">A variable-length byte field. The </w:t>
      </w:r>
      <w:r>
        <w:rPr>
          <w:b/>
        </w:rPr>
        <w:t>zeroBits</w:t>
      </w:r>
      <w:r>
        <w:t xml:space="preserve"> field is used to indicate the absence of an X or Y delta value for a specific point in the series. The size in bytes of the </w:t>
      </w:r>
      <w:r>
        <w:rPr>
          <w:b/>
        </w:rPr>
        <w:t>zeroBits</w:t>
      </w:r>
      <w:r>
        <w:t xml:space="preserve"> field </w:t>
      </w:r>
      <w:r>
        <w:t>is given by ceil(NumPoints / 4) where NumPoints is the number of points being encoded. Each point in the series requires two zero-bits (four points per byte) to indicate whether an X or Y delta value is zero (and not present), starting with the most signif</w:t>
      </w:r>
      <w:r>
        <w:t>icant bits, so that for the first point the X-zero flag is set at (zeroBits[0] &amp; 0x80), and the Y-zero flag is set at (zeroBits[0] &amp; 0x40).</w:t>
      </w:r>
    </w:p>
    <w:p w:rsidR="0010480F" w:rsidRDefault="00866877">
      <w:pPr>
        <w:pStyle w:val="Definition-Field"/>
      </w:pPr>
      <w:r>
        <w:rPr>
          <w:b/>
        </w:rPr>
        <w:t xml:space="preserve">deltaEncodedPoints (variable): </w:t>
      </w:r>
      <w:r>
        <w:t xml:space="preserve">A variable-length byte field. The </w:t>
      </w:r>
      <w:r>
        <w:rPr>
          <w:b/>
        </w:rPr>
        <w:t>deltaEncodedPoints</w:t>
      </w:r>
      <w:r>
        <w:t xml:space="preserve"> field contains a series of (X, Y) pairs, each pair specifying the delta from the previous pair in the series (the first pair in the series contains a delta from a pre-established coordinate). </w:t>
      </w:r>
    </w:p>
    <w:p w:rsidR="0010480F" w:rsidRDefault="00866877">
      <w:pPr>
        <w:pStyle w:val="Definition-Field2"/>
      </w:pPr>
      <w:r>
        <w:t>The presence of the X and Y delta values for a given pair in t</w:t>
      </w:r>
      <w:r>
        <w:t xml:space="preserve">he series is dictated by the individual bits of the </w:t>
      </w:r>
      <w:r>
        <w:rPr>
          <w:b/>
        </w:rPr>
        <w:t>zeroBits</w:t>
      </w:r>
      <w:r>
        <w:t xml:space="preserve"> field. If the zero bit is set for a given X or Y component, its value is unchanged from the previous X or Y component in the series (a delta of zero), and no data is provided. If the zero bit is </w:t>
      </w:r>
      <w:r>
        <w:t>not set for a given X or Y component, the delta value it represents is encoded in a packed signed format:</w:t>
      </w:r>
    </w:p>
    <w:p w:rsidR="0010480F" w:rsidRDefault="00866877">
      <w:pPr>
        <w:pStyle w:val="ListParagraph"/>
        <w:numPr>
          <w:ilvl w:val="0"/>
          <w:numId w:val="52"/>
        </w:numPr>
        <w:ind w:left="720"/>
      </w:pPr>
      <w:r>
        <w:t>If the high bit (0x80) is not set in the first encoding byte, the field is 1 byte long and is encoded as a signed delta in the lower 7 bits of the byt</w:t>
      </w:r>
      <w:r>
        <w:t xml:space="preserve">e. </w:t>
      </w:r>
    </w:p>
    <w:p w:rsidR="0010480F" w:rsidRDefault="00866877">
      <w:pPr>
        <w:pStyle w:val="ListParagraph"/>
        <w:numPr>
          <w:ilvl w:val="0"/>
          <w:numId w:val="52"/>
        </w:numPr>
        <w:ind w:left="720"/>
      </w:pPr>
      <w:r>
        <w:t>If the high bit of the first encoding byte is set, the lower 7 bits of the first byte and the 8 bits of the next byte are concatenated (the first byte containing the high-order bits) to create a 15-bit signed delta value.</w:t>
      </w:r>
    </w:p>
    <w:p w:rsidR="0010480F" w:rsidRDefault="00866877">
      <w:pPr>
        <w:pStyle w:val="Heading8"/>
      </w:pPr>
      <w:bookmarkStart w:id="104" w:name="section_b89f2058b1804da09bd1aa694c87768c"/>
      <w:bookmarkStart w:id="105" w:name="_Toc164816894"/>
      <w:r>
        <w:t>Delta-Encoded Rectangles (DELT</w:t>
      </w:r>
      <w:r>
        <w:t>A_RECTS_FIELD)</w:t>
      </w:r>
      <w:bookmarkEnd w:id="104"/>
      <w:bookmarkEnd w:id="105"/>
      <w:r>
        <w:fldChar w:fldCharType="begin"/>
      </w:r>
      <w:r>
        <w:instrText xml:space="preserve"> XE "DELTA_RECTS_FIELD packet"</w:instrText>
      </w:r>
      <w:r>
        <w:fldChar w:fldCharType="end"/>
      </w:r>
    </w:p>
    <w:p w:rsidR="0010480F" w:rsidRDefault="00866877">
      <w:r>
        <w:t>The DELTA_RECTS_FIELD structure is used to encode a series of rectangles. Each rectangle is encoded as a (left, top, width, height) quadruple with the left and top components of each quadruple containing the d</w:t>
      </w:r>
      <w:r>
        <w:t xml:space="preserve">elta from the left and top components of the previous rectangle; the first rectangle in the series is implicitly assumed to be (0, 0, 0, 0). The number of rectangles is order-dependent and not specified by any field within the DELTA_RECTS_FIELD structure. </w:t>
      </w:r>
      <w:r>
        <w:t>Instead, a separate field within the order that contains the DELTA_RECTS_FIELD structure MUST be used to specify the number of rectangles (this field SHOULD be placed immediately before the DELTA_RECTS_FIELD structure in the order encoding). The maximum nu</w:t>
      </w:r>
      <w:r>
        <w:t xml:space="preserve">mber of rectangles that can be encoded by this structure is 45.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zeroBits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deltaEncodedRectangles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zeroBits (variable): </w:t>
      </w:r>
      <w:r>
        <w:t xml:space="preserve">A variable-length byte field. The </w:t>
      </w:r>
      <w:r>
        <w:rPr>
          <w:b/>
        </w:rPr>
        <w:t>zeroBits</w:t>
      </w:r>
      <w:r>
        <w:t xml:space="preserve"> field is used to indicate the absence of a left, top, width, or height component. The size, in bytes, of the </w:t>
      </w:r>
      <w:r>
        <w:rPr>
          <w:b/>
        </w:rPr>
        <w:t>zeroBits</w:t>
      </w:r>
      <w:r>
        <w:t xml:space="preserve"> field is given by ceil(NumRects / 2) where NumRects is the number of rectangles being encoded. </w:t>
      </w:r>
      <w:r>
        <w:t>Each rectangle in the series requires four zero-bits (two rectangles per byte) to indicate whether a left, top, width, or height component is zero (and not present), starting with the most significant bits, so that for the first rectangle the left-zero fla</w:t>
      </w:r>
      <w:r>
        <w:t>g is set at (</w:t>
      </w:r>
      <w:r>
        <w:rPr>
          <w:b/>
        </w:rPr>
        <w:t>zeroBits</w:t>
      </w:r>
      <w:r>
        <w:t>[0] &amp; 0x80), the top-zero flag is set at (</w:t>
      </w:r>
      <w:r>
        <w:rPr>
          <w:b/>
        </w:rPr>
        <w:t>zeroBits</w:t>
      </w:r>
      <w:r>
        <w:t>[0] &amp; 0x40), the width-zero flag is set at (</w:t>
      </w:r>
      <w:r>
        <w:rPr>
          <w:b/>
        </w:rPr>
        <w:t>zeroBits</w:t>
      </w:r>
      <w:r>
        <w:t>[0] &amp; 0x20), and the height-zero flag is set at (</w:t>
      </w:r>
      <w:r>
        <w:rPr>
          <w:b/>
        </w:rPr>
        <w:t>zeroBits</w:t>
      </w:r>
      <w:r>
        <w:t>[0] &amp; 0x10).</w:t>
      </w:r>
    </w:p>
    <w:p w:rsidR="0010480F" w:rsidRDefault="00866877">
      <w:pPr>
        <w:pStyle w:val="Definition-Field"/>
      </w:pPr>
      <w:r>
        <w:rPr>
          <w:b/>
        </w:rPr>
        <w:lastRenderedPageBreak/>
        <w:t xml:space="preserve">deltaEncodedRectangles (variable): </w:t>
      </w:r>
      <w:r>
        <w:t>A variable-length byte field</w:t>
      </w:r>
      <w:r>
        <w:t xml:space="preserve">. The </w:t>
      </w:r>
      <w:r>
        <w:rPr>
          <w:b/>
        </w:rPr>
        <w:t>deltaEncodedRectangles</w:t>
      </w:r>
      <w:r>
        <w:t xml:space="preserve"> field contains a series of (left, top, width, height) quadruples with the left and top components in each quadruple specifying the delta from the left and top components of the previous rectangle in the series; the first rectan</w:t>
      </w:r>
      <w:r>
        <w:t>gle in the series is implicitly assumed to be (0, 0, 0, 0).</w:t>
      </w:r>
    </w:p>
    <w:p w:rsidR="0010480F" w:rsidRDefault="00866877">
      <w:pPr>
        <w:pStyle w:val="Definition-Field2"/>
      </w:pPr>
      <w:r>
        <w:t>Assume there are two rectangles specified in (left, top, right, bottom) quadruples:</w:t>
      </w:r>
    </w:p>
    <w:p w:rsidR="0010480F" w:rsidRDefault="00866877">
      <w:pPr>
        <w:pStyle w:val="Code"/>
        <w:ind w:left="720"/>
      </w:pPr>
      <w:r>
        <w:t>1: (L1, T1, R1, B1)</w:t>
      </w:r>
    </w:p>
    <w:p w:rsidR="0010480F" w:rsidRDefault="00866877">
      <w:pPr>
        <w:pStyle w:val="Code"/>
        <w:ind w:left="720"/>
      </w:pPr>
      <w:r>
        <w:t>2: (L2, T2, R2, B2)</w:t>
      </w:r>
    </w:p>
    <w:p w:rsidR="0010480F" w:rsidRDefault="00866877">
      <w:pPr>
        <w:ind w:left="360"/>
      </w:pPr>
      <w:r>
        <w:t>Assuming Rectangle 1 is the first in the series, and by using the (left,</w:t>
      </w:r>
      <w:r>
        <w:t xml:space="preserve"> top, width, height) quadruple encoding scheme, these two rectangles would be specified as:</w:t>
      </w:r>
    </w:p>
    <w:p w:rsidR="0010480F" w:rsidRDefault="00866877">
      <w:pPr>
        <w:pStyle w:val="Code"/>
        <w:ind w:left="630"/>
      </w:pPr>
      <w:r>
        <w:t>1: (L1, T1, R1 - L1, B1 - T1)</w:t>
      </w:r>
    </w:p>
    <w:p w:rsidR="0010480F" w:rsidRDefault="00866877">
      <w:pPr>
        <w:pStyle w:val="Code"/>
        <w:ind w:left="630"/>
      </w:pPr>
      <w:r>
        <w:t>2: (L2 - L1, T2 - T1, R2 - L2, B2 - T2)</w:t>
      </w:r>
    </w:p>
    <w:p w:rsidR="0010480F" w:rsidRDefault="00866877">
      <w:pPr>
        <w:ind w:left="360"/>
      </w:pPr>
      <w:r>
        <w:t>The presence of the left, top, width, or height component for a given quadruple is dictated by</w:t>
      </w:r>
      <w:r>
        <w:t xml:space="preserve"> the individual bits of the </w:t>
      </w:r>
      <w:r>
        <w:rPr>
          <w:b/>
        </w:rPr>
        <w:t>zeroBits</w:t>
      </w:r>
      <w:r>
        <w:t xml:space="preserve"> field. If the zero bit is set for a given left, top, width, or height component, its value is unchanged from the previous corresponding left, top, width, or height value in the series (a delta of zero), and no data is p</w:t>
      </w:r>
      <w:r>
        <w:t>rovided. If the zero bit is not set for a left, right, width, or height component, its value is encoded in a packed signed format:</w:t>
      </w:r>
    </w:p>
    <w:p w:rsidR="0010480F" w:rsidRDefault="00866877">
      <w:pPr>
        <w:pStyle w:val="ListParagraph"/>
        <w:numPr>
          <w:ilvl w:val="0"/>
          <w:numId w:val="53"/>
        </w:numPr>
        <w:ind w:left="720"/>
      </w:pPr>
      <w:r>
        <w:t>If the high bit (0x80) is not set in the first encoding byte, the field is 1 byte long and is encoded as a signed delta in th</w:t>
      </w:r>
      <w:r>
        <w:t xml:space="preserve">e lower 7 bits of the byte. </w:t>
      </w:r>
    </w:p>
    <w:p w:rsidR="0010480F" w:rsidRDefault="00866877">
      <w:pPr>
        <w:pStyle w:val="ListParagraph"/>
        <w:numPr>
          <w:ilvl w:val="0"/>
          <w:numId w:val="53"/>
        </w:numPr>
        <w:ind w:left="720"/>
      </w:pPr>
      <w:r>
        <w:t>If the high bit of the first encoding byte is set, the lower 7 bits of the first byte and the 8 bits of the next byte are concatenated (the first byte containing the high order bits) to create a 15-bit signed delta value.</w:t>
      </w:r>
    </w:p>
    <w:p w:rsidR="0010480F" w:rsidRDefault="00866877">
      <w:pPr>
        <w:pStyle w:val="Heading8"/>
      </w:pPr>
      <w:bookmarkStart w:id="106" w:name="section_34e554e42e7c4f1fa8a6e7b319bf6fe1"/>
      <w:bookmarkStart w:id="107" w:name="_Toc164816895"/>
      <w:r>
        <w:t>Binar</w:t>
      </w:r>
      <w:r>
        <w:t>y Raster Operation (ROP2_OPERATION)</w:t>
      </w:r>
      <w:bookmarkEnd w:id="106"/>
      <w:bookmarkEnd w:id="107"/>
      <w:r>
        <w:fldChar w:fldCharType="begin"/>
      </w:r>
      <w:r>
        <w:instrText xml:space="preserve"> XE "ROP2_OPERATION packet"</w:instrText>
      </w:r>
      <w:r>
        <w:fldChar w:fldCharType="end"/>
      </w:r>
    </w:p>
    <w:p w:rsidR="0010480F" w:rsidRDefault="00866877">
      <w:r>
        <w:t xml:space="preserve">The ROP2_OPERATION structure is used to define how the bits in a destination bitmap and a selected </w:t>
      </w:r>
      <w:hyperlink w:anchor="gt_651044e0-b864-4fdb-aba6-f4cd25b0b3c8">
        <w:r>
          <w:rPr>
            <w:rStyle w:val="HyperlinkGreen"/>
            <w:b/>
          </w:rPr>
          <w:t>brush</w:t>
        </w:r>
      </w:hyperlink>
      <w:r>
        <w:t xml:space="preserve"> or pen are combined by u</w:t>
      </w:r>
      <w:r>
        <w:t>sing Boolean operators.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24"/>
          <w:wAfter w:w="6480" w:type="dxa"/>
          <w:trHeight w:hRule="exact" w:val="490"/>
        </w:trPr>
        <w:tc>
          <w:tcPr>
            <w:tcW w:w="2160" w:type="dxa"/>
            <w:gridSpan w:val="8"/>
          </w:tcPr>
          <w:p w:rsidR="0010480F" w:rsidRDefault="00866877">
            <w:pPr>
              <w:pStyle w:val="PacketDiagramBodyText"/>
            </w:pPr>
            <w:r>
              <w:t>rop2Operation</w:t>
            </w:r>
          </w:p>
        </w:tc>
      </w:tr>
    </w:tbl>
    <w:p w:rsidR="0010480F" w:rsidRDefault="00866877">
      <w:pPr>
        <w:pStyle w:val="Definition-Field"/>
      </w:pPr>
      <w:r>
        <w:rPr>
          <w:b/>
        </w:rPr>
        <w:t xml:space="preserve">rop2Operation (1 byte): </w:t>
      </w:r>
      <w:r>
        <w:t xml:space="preserve">An 8-bit, unsigned integer. A raster-operation code that describes a Boolean operation, in </w:t>
      </w:r>
      <w:hyperlink w:anchor="gt_0a595f18-03ac-4b23-b9f4-9924a0f1a4e6">
        <w:r>
          <w:rPr>
            <w:rStyle w:val="HyperlinkGreen"/>
            <w:b/>
          </w:rPr>
          <w:t>Reverse Polish Notation</w:t>
        </w:r>
      </w:hyperlink>
      <w:r>
        <w:t>, to perform on the bits in a destination bitmap (D) and selected brush or pen (P). This operation is a combination of the AND (a), OR (o), NOT (n), and XOR (x) Boolean oper</w:t>
      </w:r>
      <w:r>
        <w:t xml:space="preserve">ators. </w:t>
      </w:r>
    </w:p>
    <w:tbl>
      <w:tblPr>
        <w:tblStyle w:val="Table-ShadedHeader"/>
        <w:tblW w:w="0" w:type="auto"/>
        <w:tblInd w:w="475" w:type="dxa"/>
        <w:tblLook w:val="04A0" w:firstRow="1" w:lastRow="0" w:firstColumn="1" w:lastColumn="0" w:noHBand="0" w:noVBand="1"/>
      </w:tblPr>
      <w:tblGrid>
        <w:gridCol w:w="1779"/>
        <w:gridCol w:w="990"/>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R2_BLACK</w:t>
            </w:r>
          </w:p>
          <w:p w:rsidR="0010480F" w:rsidRDefault="00866877">
            <w:pPr>
              <w:pStyle w:val="TableBodyText"/>
            </w:pPr>
            <w:r>
              <w:t>0x01</w:t>
            </w:r>
          </w:p>
        </w:tc>
        <w:tc>
          <w:tcPr>
            <w:tcW w:w="0" w:type="auto"/>
          </w:tcPr>
          <w:p w:rsidR="0010480F" w:rsidRDefault="00866877">
            <w:pPr>
              <w:pStyle w:val="TableBodyText"/>
            </w:pPr>
            <w:r>
              <w:t xml:space="preserve"> 0</w:t>
            </w:r>
          </w:p>
        </w:tc>
      </w:tr>
      <w:tr w:rsidR="0010480F" w:rsidTr="0010480F">
        <w:tc>
          <w:tcPr>
            <w:tcW w:w="0" w:type="auto"/>
          </w:tcPr>
          <w:p w:rsidR="0010480F" w:rsidRDefault="00866877">
            <w:pPr>
              <w:pStyle w:val="TableBodyText"/>
            </w:pPr>
            <w:r>
              <w:t>R2_NOTMERGEPEN</w:t>
            </w:r>
          </w:p>
          <w:p w:rsidR="0010480F" w:rsidRDefault="00866877">
            <w:pPr>
              <w:pStyle w:val="TableBodyText"/>
            </w:pPr>
            <w:r>
              <w:t>0x02</w:t>
            </w:r>
          </w:p>
        </w:tc>
        <w:tc>
          <w:tcPr>
            <w:tcW w:w="0" w:type="auto"/>
          </w:tcPr>
          <w:p w:rsidR="0010480F" w:rsidRDefault="00866877">
            <w:pPr>
              <w:pStyle w:val="TableBodyText"/>
            </w:pPr>
            <w:r>
              <w:t>DPon</w:t>
            </w:r>
          </w:p>
        </w:tc>
      </w:tr>
      <w:tr w:rsidR="0010480F" w:rsidTr="0010480F">
        <w:tc>
          <w:tcPr>
            <w:tcW w:w="0" w:type="auto"/>
          </w:tcPr>
          <w:p w:rsidR="0010480F" w:rsidRDefault="00866877">
            <w:pPr>
              <w:pStyle w:val="TableBodyText"/>
            </w:pPr>
            <w:r>
              <w:t>R2_MASKNOTPEN</w:t>
            </w:r>
          </w:p>
          <w:p w:rsidR="0010480F" w:rsidRDefault="00866877">
            <w:pPr>
              <w:pStyle w:val="TableBodyText"/>
            </w:pPr>
            <w:r>
              <w:t>0x03</w:t>
            </w:r>
          </w:p>
        </w:tc>
        <w:tc>
          <w:tcPr>
            <w:tcW w:w="0" w:type="auto"/>
          </w:tcPr>
          <w:p w:rsidR="0010480F" w:rsidRDefault="00866877">
            <w:pPr>
              <w:pStyle w:val="TableBodyText"/>
            </w:pPr>
            <w:r>
              <w:t>DPna</w:t>
            </w:r>
          </w:p>
        </w:tc>
      </w:tr>
      <w:tr w:rsidR="0010480F" w:rsidTr="0010480F">
        <w:tc>
          <w:tcPr>
            <w:tcW w:w="0" w:type="auto"/>
          </w:tcPr>
          <w:p w:rsidR="0010480F" w:rsidRDefault="00866877">
            <w:pPr>
              <w:pStyle w:val="TableBodyText"/>
            </w:pPr>
            <w:r>
              <w:t>R2_NOTCOPYPEN</w:t>
            </w:r>
          </w:p>
          <w:p w:rsidR="0010480F" w:rsidRDefault="00866877">
            <w:pPr>
              <w:pStyle w:val="TableBodyText"/>
            </w:pPr>
            <w:r>
              <w:lastRenderedPageBreak/>
              <w:t>0x04</w:t>
            </w:r>
          </w:p>
        </w:tc>
        <w:tc>
          <w:tcPr>
            <w:tcW w:w="0" w:type="auto"/>
          </w:tcPr>
          <w:p w:rsidR="0010480F" w:rsidRDefault="00866877">
            <w:pPr>
              <w:pStyle w:val="TableBodyText"/>
            </w:pPr>
            <w:r>
              <w:lastRenderedPageBreak/>
              <w:t>Pn</w:t>
            </w:r>
          </w:p>
        </w:tc>
      </w:tr>
      <w:tr w:rsidR="0010480F" w:rsidTr="0010480F">
        <w:tc>
          <w:tcPr>
            <w:tcW w:w="0" w:type="auto"/>
          </w:tcPr>
          <w:p w:rsidR="0010480F" w:rsidRDefault="00866877">
            <w:pPr>
              <w:pStyle w:val="TableBodyText"/>
            </w:pPr>
            <w:r>
              <w:lastRenderedPageBreak/>
              <w:t>R2_MASKPENNOT</w:t>
            </w:r>
          </w:p>
          <w:p w:rsidR="0010480F" w:rsidRDefault="00866877">
            <w:pPr>
              <w:pStyle w:val="TableBodyText"/>
            </w:pPr>
            <w:r>
              <w:t>0x05</w:t>
            </w:r>
          </w:p>
        </w:tc>
        <w:tc>
          <w:tcPr>
            <w:tcW w:w="0" w:type="auto"/>
          </w:tcPr>
          <w:p w:rsidR="0010480F" w:rsidRDefault="00866877">
            <w:pPr>
              <w:pStyle w:val="TableBodyText"/>
            </w:pPr>
            <w:r>
              <w:t>PDna</w:t>
            </w:r>
          </w:p>
        </w:tc>
      </w:tr>
      <w:tr w:rsidR="0010480F" w:rsidTr="0010480F">
        <w:tc>
          <w:tcPr>
            <w:tcW w:w="0" w:type="auto"/>
          </w:tcPr>
          <w:p w:rsidR="0010480F" w:rsidRDefault="00866877">
            <w:pPr>
              <w:pStyle w:val="TableBodyText"/>
            </w:pPr>
            <w:r>
              <w:t>R2_NOT</w:t>
            </w:r>
          </w:p>
          <w:p w:rsidR="0010480F" w:rsidRDefault="00866877">
            <w:pPr>
              <w:pStyle w:val="TableBodyText"/>
            </w:pPr>
            <w:r>
              <w:t>0x06</w:t>
            </w:r>
          </w:p>
        </w:tc>
        <w:tc>
          <w:tcPr>
            <w:tcW w:w="0" w:type="auto"/>
          </w:tcPr>
          <w:p w:rsidR="0010480F" w:rsidRDefault="00866877">
            <w:pPr>
              <w:pStyle w:val="TableBodyText"/>
            </w:pPr>
            <w:r>
              <w:t>Dn</w:t>
            </w:r>
          </w:p>
        </w:tc>
      </w:tr>
      <w:tr w:rsidR="0010480F" w:rsidTr="0010480F">
        <w:tc>
          <w:tcPr>
            <w:tcW w:w="0" w:type="auto"/>
          </w:tcPr>
          <w:p w:rsidR="0010480F" w:rsidRDefault="00866877">
            <w:pPr>
              <w:pStyle w:val="TableBodyText"/>
            </w:pPr>
            <w:r>
              <w:t>R2_XORPEN</w:t>
            </w:r>
          </w:p>
          <w:p w:rsidR="0010480F" w:rsidRDefault="00866877">
            <w:pPr>
              <w:pStyle w:val="TableBodyText"/>
            </w:pPr>
            <w:r>
              <w:t>0x07</w:t>
            </w:r>
          </w:p>
        </w:tc>
        <w:tc>
          <w:tcPr>
            <w:tcW w:w="0" w:type="auto"/>
          </w:tcPr>
          <w:p w:rsidR="0010480F" w:rsidRDefault="00866877">
            <w:pPr>
              <w:pStyle w:val="TableBodyText"/>
            </w:pPr>
            <w:r>
              <w:t>DPx</w:t>
            </w:r>
          </w:p>
        </w:tc>
      </w:tr>
      <w:tr w:rsidR="0010480F" w:rsidTr="0010480F">
        <w:tc>
          <w:tcPr>
            <w:tcW w:w="0" w:type="auto"/>
          </w:tcPr>
          <w:p w:rsidR="0010480F" w:rsidRDefault="00866877">
            <w:pPr>
              <w:pStyle w:val="TableBodyText"/>
            </w:pPr>
            <w:r>
              <w:t>R2_NOTMASKPEN</w:t>
            </w:r>
          </w:p>
          <w:p w:rsidR="0010480F" w:rsidRDefault="00866877">
            <w:pPr>
              <w:pStyle w:val="TableBodyText"/>
            </w:pPr>
            <w:r>
              <w:t>0x08</w:t>
            </w:r>
          </w:p>
        </w:tc>
        <w:tc>
          <w:tcPr>
            <w:tcW w:w="0" w:type="auto"/>
          </w:tcPr>
          <w:p w:rsidR="0010480F" w:rsidRDefault="00866877">
            <w:pPr>
              <w:pStyle w:val="TableBodyText"/>
            </w:pPr>
            <w:r>
              <w:t>DPan</w:t>
            </w:r>
          </w:p>
        </w:tc>
      </w:tr>
      <w:tr w:rsidR="0010480F" w:rsidTr="0010480F">
        <w:tc>
          <w:tcPr>
            <w:tcW w:w="0" w:type="auto"/>
          </w:tcPr>
          <w:p w:rsidR="0010480F" w:rsidRDefault="00866877">
            <w:pPr>
              <w:pStyle w:val="TableBodyText"/>
            </w:pPr>
            <w:r>
              <w:t>R2_MASKPEN</w:t>
            </w:r>
          </w:p>
          <w:p w:rsidR="0010480F" w:rsidRDefault="00866877">
            <w:pPr>
              <w:pStyle w:val="TableBodyText"/>
            </w:pPr>
            <w:r>
              <w:t>0x09</w:t>
            </w:r>
          </w:p>
        </w:tc>
        <w:tc>
          <w:tcPr>
            <w:tcW w:w="0" w:type="auto"/>
          </w:tcPr>
          <w:p w:rsidR="0010480F" w:rsidRDefault="00866877">
            <w:pPr>
              <w:pStyle w:val="TableBodyText"/>
            </w:pPr>
            <w:r>
              <w:t>DPa</w:t>
            </w:r>
          </w:p>
        </w:tc>
      </w:tr>
      <w:tr w:rsidR="0010480F" w:rsidTr="0010480F">
        <w:tc>
          <w:tcPr>
            <w:tcW w:w="0" w:type="auto"/>
          </w:tcPr>
          <w:p w:rsidR="0010480F" w:rsidRDefault="00866877">
            <w:pPr>
              <w:pStyle w:val="TableBodyText"/>
            </w:pPr>
            <w:r>
              <w:t>R2_NOTXORPEN</w:t>
            </w:r>
          </w:p>
          <w:p w:rsidR="0010480F" w:rsidRDefault="00866877">
            <w:pPr>
              <w:pStyle w:val="TableBodyText"/>
            </w:pPr>
            <w:r>
              <w:t>0x0A</w:t>
            </w:r>
          </w:p>
        </w:tc>
        <w:tc>
          <w:tcPr>
            <w:tcW w:w="0" w:type="auto"/>
          </w:tcPr>
          <w:p w:rsidR="0010480F" w:rsidRDefault="00866877">
            <w:pPr>
              <w:pStyle w:val="TableBodyText"/>
            </w:pPr>
            <w:r>
              <w:t>DPxn</w:t>
            </w:r>
          </w:p>
        </w:tc>
      </w:tr>
      <w:tr w:rsidR="0010480F" w:rsidTr="0010480F">
        <w:tc>
          <w:tcPr>
            <w:tcW w:w="0" w:type="auto"/>
          </w:tcPr>
          <w:p w:rsidR="0010480F" w:rsidRDefault="00866877">
            <w:pPr>
              <w:pStyle w:val="TableBodyText"/>
            </w:pPr>
            <w:r>
              <w:t>R2_NOP</w:t>
            </w:r>
          </w:p>
          <w:p w:rsidR="0010480F" w:rsidRDefault="00866877">
            <w:pPr>
              <w:pStyle w:val="TableBodyText"/>
            </w:pPr>
            <w:r>
              <w:t>0x0B</w:t>
            </w:r>
          </w:p>
        </w:tc>
        <w:tc>
          <w:tcPr>
            <w:tcW w:w="0" w:type="auto"/>
          </w:tcPr>
          <w:p w:rsidR="0010480F" w:rsidRDefault="00866877">
            <w:pPr>
              <w:pStyle w:val="TableBodyText"/>
            </w:pPr>
            <w:r>
              <w:t>D</w:t>
            </w:r>
          </w:p>
        </w:tc>
      </w:tr>
      <w:tr w:rsidR="0010480F" w:rsidTr="0010480F">
        <w:tc>
          <w:tcPr>
            <w:tcW w:w="0" w:type="auto"/>
          </w:tcPr>
          <w:p w:rsidR="0010480F" w:rsidRDefault="00866877">
            <w:pPr>
              <w:pStyle w:val="TableBodyText"/>
            </w:pPr>
            <w:r>
              <w:t>R2_MERGENOTPEN</w:t>
            </w:r>
          </w:p>
          <w:p w:rsidR="0010480F" w:rsidRDefault="00866877">
            <w:pPr>
              <w:pStyle w:val="TableBodyText"/>
            </w:pPr>
            <w:r>
              <w:t>0x0C</w:t>
            </w:r>
          </w:p>
        </w:tc>
        <w:tc>
          <w:tcPr>
            <w:tcW w:w="0" w:type="auto"/>
          </w:tcPr>
          <w:p w:rsidR="0010480F" w:rsidRDefault="00866877">
            <w:pPr>
              <w:pStyle w:val="TableBodyText"/>
            </w:pPr>
            <w:r>
              <w:t>DPno</w:t>
            </w:r>
          </w:p>
        </w:tc>
      </w:tr>
      <w:tr w:rsidR="0010480F" w:rsidTr="0010480F">
        <w:tc>
          <w:tcPr>
            <w:tcW w:w="0" w:type="auto"/>
          </w:tcPr>
          <w:p w:rsidR="0010480F" w:rsidRDefault="00866877">
            <w:pPr>
              <w:pStyle w:val="TableBodyText"/>
            </w:pPr>
            <w:r>
              <w:t>R2_COPYPEN</w:t>
            </w:r>
          </w:p>
          <w:p w:rsidR="0010480F" w:rsidRDefault="00866877">
            <w:pPr>
              <w:pStyle w:val="TableBodyText"/>
            </w:pPr>
            <w:r>
              <w:t>0x0D</w:t>
            </w:r>
          </w:p>
        </w:tc>
        <w:tc>
          <w:tcPr>
            <w:tcW w:w="0" w:type="auto"/>
          </w:tcPr>
          <w:p w:rsidR="0010480F" w:rsidRDefault="00866877">
            <w:pPr>
              <w:pStyle w:val="TableBodyText"/>
            </w:pPr>
            <w:r>
              <w:t>P</w:t>
            </w:r>
          </w:p>
        </w:tc>
      </w:tr>
      <w:tr w:rsidR="0010480F" w:rsidTr="0010480F">
        <w:tc>
          <w:tcPr>
            <w:tcW w:w="0" w:type="auto"/>
          </w:tcPr>
          <w:p w:rsidR="0010480F" w:rsidRDefault="00866877">
            <w:pPr>
              <w:pStyle w:val="TableBodyText"/>
            </w:pPr>
            <w:r>
              <w:t>R2_MERGEPENNOT</w:t>
            </w:r>
          </w:p>
          <w:p w:rsidR="0010480F" w:rsidRDefault="00866877">
            <w:pPr>
              <w:pStyle w:val="TableBodyText"/>
            </w:pPr>
            <w:r>
              <w:t>0x0E</w:t>
            </w:r>
          </w:p>
        </w:tc>
        <w:tc>
          <w:tcPr>
            <w:tcW w:w="0" w:type="auto"/>
          </w:tcPr>
          <w:p w:rsidR="0010480F" w:rsidRDefault="00866877">
            <w:pPr>
              <w:pStyle w:val="TableBodyText"/>
            </w:pPr>
            <w:r>
              <w:t>PDno</w:t>
            </w:r>
          </w:p>
        </w:tc>
      </w:tr>
      <w:tr w:rsidR="0010480F" w:rsidTr="0010480F">
        <w:tc>
          <w:tcPr>
            <w:tcW w:w="0" w:type="auto"/>
          </w:tcPr>
          <w:p w:rsidR="0010480F" w:rsidRDefault="00866877">
            <w:pPr>
              <w:pStyle w:val="TableBodyText"/>
            </w:pPr>
            <w:r>
              <w:t>R2_MERGEPEN</w:t>
            </w:r>
          </w:p>
          <w:p w:rsidR="0010480F" w:rsidRDefault="00866877">
            <w:pPr>
              <w:pStyle w:val="TableBodyText"/>
            </w:pPr>
            <w:r>
              <w:t>0x0F</w:t>
            </w:r>
          </w:p>
        </w:tc>
        <w:tc>
          <w:tcPr>
            <w:tcW w:w="0" w:type="auto"/>
          </w:tcPr>
          <w:p w:rsidR="0010480F" w:rsidRDefault="00866877">
            <w:pPr>
              <w:pStyle w:val="TableBodyText"/>
            </w:pPr>
            <w:r>
              <w:t>PDo</w:t>
            </w:r>
          </w:p>
        </w:tc>
      </w:tr>
      <w:tr w:rsidR="0010480F" w:rsidTr="0010480F">
        <w:tc>
          <w:tcPr>
            <w:tcW w:w="0" w:type="auto"/>
          </w:tcPr>
          <w:p w:rsidR="0010480F" w:rsidRDefault="00866877">
            <w:pPr>
              <w:pStyle w:val="TableBodyText"/>
            </w:pPr>
            <w:r>
              <w:t>R2_WHITE</w:t>
            </w:r>
          </w:p>
          <w:p w:rsidR="0010480F" w:rsidRDefault="00866877">
            <w:pPr>
              <w:pStyle w:val="TableBodyText"/>
            </w:pPr>
            <w:r>
              <w:t>0x10</w:t>
            </w:r>
          </w:p>
        </w:tc>
        <w:tc>
          <w:tcPr>
            <w:tcW w:w="0" w:type="auto"/>
          </w:tcPr>
          <w:p w:rsidR="0010480F" w:rsidRDefault="00866877">
            <w:pPr>
              <w:pStyle w:val="TableBodyText"/>
            </w:pPr>
            <w:r>
              <w:t>1</w:t>
            </w:r>
          </w:p>
        </w:tc>
      </w:tr>
    </w:tbl>
    <w:p w:rsidR="0010480F" w:rsidRDefault="00866877">
      <w:pPr>
        <w:ind w:left="360"/>
      </w:pPr>
      <w:r>
        <w:t xml:space="preserve">For example, by using the previous table, it can be determined that the R2_MERGEPEN (0x0F) operation replaces the values of the pixels in the destination bitmap with a combination of pixel values of the destination and pen. </w:t>
      </w:r>
    </w:p>
    <w:p w:rsidR="0010480F" w:rsidRDefault="00866877">
      <w:pPr>
        <w:pStyle w:val="Definition-Field2"/>
      </w:pPr>
      <w:r>
        <w:t>For more information about binary raster operations, see the material on binary raster operations in [YUAN] section 8.1.</w:t>
      </w:r>
    </w:p>
    <w:p w:rsidR="0010480F" w:rsidRDefault="00866877">
      <w:pPr>
        <w:pStyle w:val="Heading8"/>
      </w:pPr>
      <w:bookmarkStart w:id="108" w:name="section_a9a85075e79645ebb84af399324a1109"/>
      <w:bookmarkStart w:id="109" w:name="_Toc164816896"/>
      <w:r>
        <w:t>Ternary Raster Operation Index (ROP3_OPERATION_INDEX)</w:t>
      </w:r>
      <w:bookmarkEnd w:id="108"/>
      <w:bookmarkEnd w:id="109"/>
      <w:r>
        <w:fldChar w:fldCharType="begin"/>
      </w:r>
      <w:r>
        <w:instrText xml:space="preserve"> XE "ROP3_OPERATION_INDEX packet"</w:instrText>
      </w:r>
      <w:r>
        <w:fldChar w:fldCharType="end"/>
      </w:r>
    </w:p>
    <w:p w:rsidR="0010480F" w:rsidRDefault="00866877">
      <w:r>
        <w:t xml:space="preserve">The ROP3_OPERATION_INDEX structure is used to </w:t>
      </w:r>
      <w:r>
        <w:t xml:space="preserve">define how the bits in a source bitmap, destination bitmap, and a selected </w:t>
      </w:r>
      <w:hyperlink w:anchor="gt_651044e0-b864-4fdb-aba6-f4cd25b0b3c8">
        <w:r>
          <w:rPr>
            <w:rStyle w:val="HyperlinkGreen"/>
            <w:b/>
          </w:rPr>
          <w:t>brush</w:t>
        </w:r>
      </w:hyperlink>
      <w:r>
        <w:t xml:space="preserve"> or pen are combined by using Boolean operators.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24"/>
          <w:wAfter w:w="6480" w:type="dxa"/>
          <w:trHeight w:hRule="exact" w:val="490"/>
        </w:trPr>
        <w:tc>
          <w:tcPr>
            <w:tcW w:w="2160" w:type="dxa"/>
            <w:gridSpan w:val="8"/>
          </w:tcPr>
          <w:p w:rsidR="0010480F" w:rsidRDefault="00866877">
            <w:pPr>
              <w:pStyle w:val="PacketDiagramBodyText"/>
            </w:pPr>
            <w:r>
              <w:t>rop3Index</w:t>
            </w:r>
          </w:p>
        </w:tc>
      </w:tr>
    </w:tbl>
    <w:p w:rsidR="0010480F" w:rsidRDefault="00866877">
      <w:pPr>
        <w:pStyle w:val="Definition-Field"/>
      </w:pPr>
      <w:r>
        <w:rPr>
          <w:b/>
        </w:rPr>
        <w:lastRenderedPageBreak/>
        <w:t xml:space="preserve">rop3Index (1 byte): </w:t>
      </w:r>
      <w:r>
        <w:t xml:space="preserve">An 8-bit, unsigned integer. This field contains an index of a raster operation code that describes a Boolean operation, in </w:t>
      </w:r>
      <w:hyperlink w:anchor="gt_0a595f18-03ac-4b23-b9f4-9924a0f1a4e6">
        <w:r>
          <w:rPr>
            <w:rStyle w:val="HyperlinkGreen"/>
            <w:b/>
          </w:rPr>
          <w:t>Reverse Polish Notation</w:t>
        </w:r>
      </w:hyperlink>
      <w:r>
        <w:t>, to perfor</w:t>
      </w:r>
      <w:r>
        <w:t xml:space="preserve">m on the bits in a source bitmap (S), destination bitmap (D), and selected brush or pen (P). This operation is a combination of the AND (a), OR (o), NOT (n), and XOR (x) Boolean operators. </w:t>
      </w:r>
    </w:p>
    <w:tbl>
      <w:tblPr>
        <w:tblStyle w:val="Table-ShadedHeader"/>
        <w:tblW w:w="0" w:type="auto"/>
        <w:tblInd w:w="475" w:type="dxa"/>
        <w:tblLook w:val="04A0" w:firstRow="1" w:lastRow="0" w:firstColumn="1" w:lastColumn="0" w:noHBand="0" w:noVBand="1"/>
      </w:tblPr>
      <w:tblGrid>
        <w:gridCol w:w="734"/>
        <w:gridCol w:w="7456"/>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7456" w:type="dxa"/>
          </w:tcPr>
          <w:p w:rsidR="0010480F" w:rsidRDefault="00866877">
            <w:pPr>
              <w:pStyle w:val="TableHeaderText"/>
            </w:pPr>
            <w:r>
              <w:t xml:space="preserve">Raster-operation Code (ROP) / Boolean Function in Reverse </w:t>
            </w:r>
            <w:r>
              <w:t>Polish Notation (RPN)</w:t>
            </w:r>
          </w:p>
        </w:tc>
      </w:tr>
      <w:tr w:rsidR="0010480F" w:rsidTr="0010480F">
        <w:tc>
          <w:tcPr>
            <w:tcW w:w="0" w:type="auto"/>
          </w:tcPr>
          <w:p w:rsidR="0010480F" w:rsidRDefault="00866877">
            <w:pPr>
              <w:pStyle w:val="TableBodyText"/>
            </w:pPr>
            <w:r>
              <w:t>0x00</w:t>
            </w:r>
          </w:p>
        </w:tc>
        <w:tc>
          <w:tcPr>
            <w:tcW w:w="7456" w:type="dxa"/>
          </w:tcPr>
          <w:p w:rsidR="0010480F" w:rsidRDefault="00866877">
            <w:pPr>
              <w:pStyle w:val="TableBodyText"/>
            </w:pPr>
            <w:r>
              <w:t>ROP: 0x00000042 (BLACKNESS)</w:t>
            </w:r>
          </w:p>
          <w:p w:rsidR="0010480F" w:rsidRDefault="00866877">
            <w:pPr>
              <w:pStyle w:val="TableBodyText"/>
            </w:pPr>
            <w:r>
              <w:t>RPN: 0</w:t>
            </w:r>
          </w:p>
        </w:tc>
      </w:tr>
      <w:tr w:rsidR="0010480F" w:rsidTr="0010480F">
        <w:tc>
          <w:tcPr>
            <w:tcW w:w="0" w:type="auto"/>
          </w:tcPr>
          <w:p w:rsidR="0010480F" w:rsidRDefault="00866877">
            <w:pPr>
              <w:pStyle w:val="TableBodyText"/>
            </w:pPr>
            <w:r>
              <w:t>0x01</w:t>
            </w:r>
          </w:p>
        </w:tc>
        <w:tc>
          <w:tcPr>
            <w:tcW w:w="7456" w:type="dxa"/>
          </w:tcPr>
          <w:p w:rsidR="0010480F" w:rsidRDefault="00866877">
            <w:pPr>
              <w:pStyle w:val="TableBodyText"/>
            </w:pPr>
            <w:r>
              <w:t>ROP: 0x00010289</w:t>
            </w:r>
          </w:p>
          <w:p w:rsidR="0010480F" w:rsidRDefault="00866877">
            <w:pPr>
              <w:pStyle w:val="TableBodyText"/>
            </w:pPr>
            <w:r>
              <w:t>RPN: DPSoon</w:t>
            </w:r>
          </w:p>
        </w:tc>
      </w:tr>
      <w:tr w:rsidR="0010480F" w:rsidTr="0010480F">
        <w:tc>
          <w:tcPr>
            <w:tcW w:w="0" w:type="auto"/>
          </w:tcPr>
          <w:p w:rsidR="0010480F" w:rsidRDefault="00866877">
            <w:pPr>
              <w:pStyle w:val="TableBodyText"/>
            </w:pPr>
            <w:r>
              <w:t>0x02</w:t>
            </w:r>
          </w:p>
        </w:tc>
        <w:tc>
          <w:tcPr>
            <w:tcW w:w="7456" w:type="dxa"/>
          </w:tcPr>
          <w:p w:rsidR="0010480F" w:rsidRDefault="00866877">
            <w:pPr>
              <w:pStyle w:val="TableBodyText"/>
            </w:pPr>
            <w:r>
              <w:t>ROP: 0x00020C89</w:t>
            </w:r>
          </w:p>
          <w:p w:rsidR="0010480F" w:rsidRDefault="00866877">
            <w:pPr>
              <w:pStyle w:val="TableBodyText"/>
            </w:pPr>
            <w:r>
              <w:t>RPN: DPSona</w:t>
            </w:r>
          </w:p>
        </w:tc>
      </w:tr>
      <w:tr w:rsidR="0010480F" w:rsidTr="0010480F">
        <w:tc>
          <w:tcPr>
            <w:tcW w:w="0" w:type="auto"/>
          </w:tcPr>
          <w:p w:rsidR="0010480F" w:rsidRDefault="00866877">
            <w:pPr>
              <w:pStyle w:val="TableBodyText"/>
            </w:pPr>
            <w:r>
              <w:t>0x03</w:t>
            </w:r>
          </w:p>
        </w:tc>
        <w:tc>
          <w:tcPr>
            <w:tcW w:w="7456" w:type="dxa"/>
          </w:tcPr>
          <w:p w:rsidR="0010480F" w:rsidRDefault="00866877">
            <w:pPr>
              <w:pStyle w:val="TableBodyText"/>
            </w:pPr>
            <w:r>
              <w:t>ROP: 0x000300AA</w:t>
            </w:r>
          </w:p>
          <w:p w:rsidR="0010480F" w:rsidRDefault="00866877">
            <w:pPr>
              <w:pStyle w:val="TableBodyText"/>
            </w:pPr>
            <w:r>
              <w:t>RPN: PSon</w:t>
            </w:r>
          </w:p>
        </w:tc>
      </w:tr>
      <w:tr w:rsidR="0010480F" w:rsidTr="0010480F">
        <w:tc>
          <w:tcPr>
            <w:tcW w:w="0" w:type="auto"/>
          </w:tcPr>
          <w:p w:rsidR="0010480F" w:rsidRDefault="00866877">
            <w:pPr>
              <w:pStyle w:val="TableBodyText"/>
            </w:pPr>
            <w:r>
              <w:t>0x04</w:t>
            </w:r>
          </w:p>
        </w:tc>
        <w:tc>
          <w:tcPr>
            <w:tcW w:w="7456" w:type="dxa"/>
          </w:tcPr>
          <w:p w:rsidR="0010480F" w:rsidRDefault="00866877">
            <w:pPr>
              <w:pStyle w:val="TableBodyText"/>
            </w:pPr>
            <w:r>
              <w:t>ROP: 0x00040C88</w:t>
            </w:r>
          </w:p>
          <w:p w:rsidR="0010480F" w:rsidRDefault="00866877">
            <w:pPr>
              <w:pStyle w:val="TableBodyText"/>
            </w:pPr>
            <w:r>
              <w:t>RPN: SDPona</w:t>
            </w:r>
          </w:p>
        </w:tc>
      </w:tr>
      <w:tr w:rsidR="0010480F" w:rsidTr="0010480F">
        <w:tc>
          <w:tcPr>
            <w:tcW w:w="0" w:type="auto"/>
          </w:tcPr>
          <w:p w:rsidR="0010480F" w:rsidRDefault="00866877">
            <w:pPr>
              <w:pStyle w:val="TableBodyText"/>
            </w:pPr>
            <w:r>
              <w:t>0x05</w:t>
            </w:r>
          </w:p>
        </w:tc>
        <w:tc>
          <w:tcPr>
            <w:tcW w:w="7456" w:type="dxa"/>
          </w:tcPr>
          <w:p w:rsidR="0010480F" w:rsidRDefault="00866877">
            <w:pPr>
              <w:pStyle w:val="TableBodyText"/>
            </w:pPr>
            <w:r>
              <w:t>ROP: 0x000500A9</w:t>
            </w:r>
          </w:p>
          <w:p w:rsidR="0010480F" w:rsidRDefault="00866877">
            <w:pPr>
              <w:pStyle w:val="TableBodyText"/>
            </w:pPr>
            <w:r>
              <w:t>RPN: DPon</w:t>
            </w:r>
          </w:p>
        </w:tc>
      </w:tr>
      <w:tr w:rsidR="0010480F" w:rsidTr="0010480F">
        <w:tc>
          <w:tcPr>
            <w:tcW w:w="0" w:type="auto"/>
          </w:tcPr>
          <w:p w:rsidR="0010480F" w:rsidRDefault="00866877">
            <w:pPr>
              <w:pStyle w:val="TableBodyText"/>
            </w:pPr>
            <w:r>
              <w:t>0x06</w:t>
            </w:r>
          </w:p>
        </w:tc>
        <w:tc>
          <w:tcPr>
            <w:tcW w:w="7456" w:type="dxa"/>
          </w:tcPr>
          <w:p w:rsidR="0010480F" w:rsidRDefault="00866877">
            <w:pPr>
              <w:pStyle w:val="TableBodyText"/>
            </w:pPr>
            <w:r>
              <w:t>ROP: 0x00060865</w:t>
            </w:r>
          </w:p>
          <w:p w:rsidR="0010480F" w:rsidRDefault="00866877">
            <w:pPr>
              <w:pStyle w:val="TableBodyText"/>
            </w:pPr>
            <w:r>
              <w:t xml:space="preserve">RPN: </w:t>
            </w:r>
            <w:r>
              <w:t>PDSxnon</w:t>
            </w:r>
          </w:p>
        </w:tc>
      </w:tr>
      <w:tr w:rsidR="0010480F" w:rsidTr="0010480F">
        <w:tc>
          <w:tcPr>
            <w:tcW w:w="0" w:type="auto"/>
          </w:tcPr>
          <w:p w:rsidR="0010480F" w:rsidRDefault="00866877">
            <w:pPr>
              <w:pStyle w:val="TableBodyText"/>
            </w:pPr>
            <w:r>
              <w:t>0x07</w:t>
            </w:r>
          </w:p>
        </w:tc>
        <w:tc>
          <w:tcPr>
            <w:tcW w:w="7456" w:type="dxa"/>
          </w:tcPr>
          <w:p w:rsidR="0010480F" w:rsidRDefault="00866877">
            <w:pPr>
              <w:pStyle w:val="TableBodyText"/>
            </w:pPr>
            <w:r>
              <w:t>ROP: 0x000702C5</w:t>
            </w:r>
          </w:p>
          <w:p w:rsidR="0010480F" w:rsidRDefault="00866877">
            <w:pPr>
              <w:pStyle w:val="TableBodyText"/>
            </w:pPr>
            <w:r>
              <w:t>RPN: PDSaon</w:t>
            </w:r>
          </w:p>
        </w:tc>
      </w:tr>
      <w:tr w:rsidR="0010480F" w:rsidTr="0010480F">
        <w:tc>
          <w:tcPr>
            <w:tcW w:w="0" w:type="auto"/>
          </w:tcPr>
          <w:p w:rsidR="0010480F" w:rsidRDefault="00866877">
            <w:pPr>
              <w:pStyle w:val="TableBodyText"/>
            </w:pPr>
            <w:r>
              <w:t>0x08</w:t>
            </w:r>
          </w:p>
        </w:tc>
        <w:tc>
          <w:tcPr>
            <w:tcW w:w="7456" w:type="dxa"/>
          </w:tcPr>
          <w:p w:rsidR="0010480F" w:rsidRDefault="00866877">
            <w:pPr>
              <w:pStyle w:val="TableBodyText"/>
            </w:pPr>
            <w:r>
              <w:t>ROP: 0x00080F08</w:t>
            </w:r>
          </w:p>
          <w:p w:rsidR="0010480F" w:rsidRDefault="00866877">
            <w:pPr>
              <w:pStyle w:val="TableBodyText"/>
            </w:pPr>
            <w:r>
              <w:t>RPN: SDPnaa</w:t>
            </w:r>
          </w:p>
        </w:tc>
      </w:tr>
      <w:tr w:rsidR="0010480F" w:rsidTr="0010480F">
        <w:tc>
          <w:tcPr>
            <w:tcW w:w="0" w:type="auto"/>
          </w:tcPr>
          <w:p w:rsidR="0010480F" w:rsidRDefault="00866877">
            <w:pPr>
              <w:pStyle w:val="TableBodyText"/>
            </w:pPr>
            <w:r>
              <w:t>0x09</w:t>
            </w:r>
          </w:p>
        </w:tc>
        <w:tc>
          <w:tcPr>
            <w:tcW w:w="7456" w:type="dxa"/>
          </w:tcPr>
          <w:p w:rsidR="0010480F" w:rsidRDefault="00866877">
            <w:pPr>
              <w:pStyle w:val="TableBodyText"/>
            </w:pPr>
            <w:r>
              <w:t>ROP: 0x00090245</w:t>
            </w:r>
          </w:p>
          <w:p w:rsidR="0010480F" w:rsidRDefault="00866877">
            <w:pPr>
              <w:pStyle w:val="TableBodyText"/>
            </w:pPr>
            <w:r>
              <w:t>RPN: PDSxon</w:t>
            </w:r>
          </w:p>
        </w:tc>
      </w:tr>
      <w:tr w:rsidR="0010480F" w:rsidTr="0010480F">
        <w:tc>
          <w:tcPr>
            <w:tcW w:w="0" w:type="auto"/>
          </w:tcPr>
          <w:p w:rsidR="0010480F" w:rsidRDefault="00866877">
            <w:pPr>
              <w:pStyle w:val="TableBodyText"/>
            </w:pPr>
            <w:r>
              <w:t>0x0A</w:t>
            </w:r>
          </w:p>
        </w:tc>
        <w:tc>
          <w:tcPr>
            <w:tcW w:w="7456" w:type="dxa"/>
          </w:tcPr>
          <w:p w:rsidR="0010480F" w:rsidRDefault="00866877">
            <w:pPr>
              <w:pStyle w:val="TableBodyText"/>
            </w:pPr>
            <w:r>
              <w:t>ROP: 0x000A0329</w:t>
            </w:r>
          </w:p>
          <w:p w:rsidR="0010480F" w:rsidRDefault="00866877">
            <w:pPr>
              <w:pStyle w:val="TableBodyText"/>
            </w:pPr>
            <w:r>
              <w:t>RPN: DPna</w:t>
            </w:r>
          </w:p>
        </w:tc>
      </w:tr>
      <w:tr w:rsidR="0010480F" w:rsidTr="0010480F">
        <w:tc>
          <w:tcPr>
            <w:tcW w:w="0" w:type="auto"/>
          </w:tcPr>
          <w:p w:rsidR="0010480F" w:rsidRDefault="00866877">
            <w:pPr>
              <w:pStyle w:val="TableBodyText"/>
            </w:pPr>
            <w:r>
              <w:t>0x0B</w:t>
            </w:r>
          </w:p>
        </w:tc>
        <w:tc>
          <w:tcPr>
            <w:tcW w:w="7456" w:type="dxa"/>
          </w:tcPr>
          <w:p w:rsidR="0010480F" w:rsidRDefault="00866877">
            <w:pPr>
              <w:pStyle w:val="TableBodyText"/>
            </w:pPr>
            <w:r>
              <w:t>ROP: 0x000B0B2A</w:t>
            </w:r>
          </w:p>
          <w:p w:rsidR="0010480F" w:rsidRDefault="00866877">
            <w:pPr>
              <w:pStyle w:val="TableBodyText"/>
            </w:pPr>
            <w:r>
              <w:t>RPN: PSDnaon</w:t>
            </w:r>
          </w:p>
        </w:tc>
      </w:tr>
      <w:tr w:rsidR="0010480F" w:rsidTr="0010480F">
        <w:tc>
          <w:tcPr>
            <w:tcW w:w="0" w:type="auto"/>
          </w:tcPr>
          <w:p w:rsidR="0010480F" w:rsidRDefault="00866877">
            <w:pPr>
              <w:pStyle w:val="TableBodyText"/>
            </w:pPr>
            <w:r>
              <w:t>0x0C</w:t>
            </w:r>
          </w:p>
        </w:tc>
        <w:tc>
          <w:tcPr>
            <w:tcW w:w="7456" w:type="dxa"/>
          </w:tcPr>
          <w:p w:rsidR="0010480F" w:rsidRDefault="00866877">
            <w:pPr>
              <w:pStyle w:val="TableBodyText"/>
            </w:pPr>
            <w:r>
              <w:t>ROP: 0x000C0324</w:t>
            </w:r>
          </w:p>
          <w:p w:rsidR="0010480F" w:rsidRDefault="00866877">
            <w:pPr>
              <w:pStyle w:val="TableBodyText"/>
            </w:pPr>
            <w:r>
              <w:t>RPN: SPna</w:t>
            </w:r>
          </w:p>
        </w:tc>
      </w:tr>
      <w:tr w:rsidR="0010480F" w:rsidTr="0010480F">
        <w:tc>
          <w:tcPr>
            <w:tcW w:w="0" w:type="auto"/>
          </w:tcPr>
          <w:p w:rsidR="0010480F" w:rsidRDefault="00866877">
            <w:pPr>
              <w:pStyle w:val="TableBodyText"/>
            </w:pPr>
            <w:r>
              <w:t>0x0D</w:t>
            </w:r>
          </w:p>
        </w:tc>
        <w:tc>
          <w:tcPr>
            <w:tcW w:w="7456" w:type="dxa"/>
          </w:tcPr>
          <w:p w:rsidR="0010480F" w:rsidRDefault="00866877">
            <w:pPr>
              <w:pStyle w:val="TableBodyText"/>
            </w:pPr>
            <w:r>
              <w:t>ROP: 0x000D0B25</w:t>
            </w:r>
          </w:p>
          <w:p w:rsidR="0010480F" w:rsidRDefault="00866877">
            <w:pPr>
              <w:pStyle w:val="TableBodyText"/>
            </w:pPr>
            <w:r>
              <w:t>RPN: PDSnaon</w:t>
            </w:r>
          </w:p>
        </w:tc>
      </w:tr>
      <w:tr w:rsidR="0010480F" w:rsidTr="0010480F">
        <w:tc>
          <w:tcPr>
            <w:tcW w:w="0" w:type="auto"/>
          </w:tcPr>
          <w:p w:rsidR="0010480F" w:rsidRDefault="00866877">
            <w:pPr>
              <w:pStyle w:val="TableBodyText"/>
            </w:pPr>
            <w:r>
              <w:t>0x0E</w:t>
            </w:r>
          </w:p>
        </w:tc>
        <w:tc>
          <w:tcPr>
            <w:tcW w:w="7456" w:type="dxa"/>
          </w:tcPr>
          <w:p w:rsidR="0010480F" w:rsidRDefault="00866877">
            <w:pPr>
              <w:pStyle w:val="TableBodyText"/>
            </w:pPr>
            <w:r>
              <w:t xml:space="preserve">ROP: </w:t>
            </w:r>
            <w:r>
              <w:t>0x000E08A5</w:t>
            </w:r>
          </w:p>
          <w:p w:rsidR="0010480F" w:rsidRDefault="00866877">
            <w:pPr>
              <w:pStyle w:val="TableBodyText"/>
            </w:pPr>
            <w:r>
              <w:t>RPN: PDSonon</w:t>
            </w:r>
          </w:p>
        </w:tc>
      </w:tr>
      <w:tr w:rsidR="0010480F" w:rsidTr="0010480F">
        <w:tc>
          <w:tcPr>
            <w:tcW w:w="0" w:type="auto"/>
          </w:tcPr>
          <w:p w:rsidR="0010480F" w:rsidRDefault="00866877">
            <w:pPr>
              <w:pStyle w:val="TableBodyText"/>
            </w:pPr>
            <w:r>
              <w:t>0x0F</w:t>
            </w:r>
          </w:p>
        </w:tc>
        <w:tc>
          <w:tcPr>
            <w:tcW w:w="7456" w:type="dxa"/>
          </w:tcPr>
          <w:p w:rsidR="0010480F" w:rsidRDefault="00866877">
            <w:pPr>
              <w:pStyle w:val="TableBodyText"/>
            </w:pPr>
            <w:r>
              <w:t>ROP: 0x000F0001</w:t>
            </w:r>
          </w:p>
          <w:p w:rsidR="0010480F" w:rsidRDefault="00866877">
            <w:pPr>
              <w:pStyle w:val="TableBodyText"/>
            </w:pPr>
            <w:r>
              <w:t>RPN: Pn</w:t>
            </w:r>
          </w:p>
        </w:tc>
      </w:tr>
      <w:tr w:rsidR="0010480F" w:rsidTr="0010480F">
        <w:tc>
          <w:tcPr>
            <w:tcW w:w="0" w:type="auto"/>
          </w:tcPr>
          <w:p w:rsidR="0010480F" w:rsidRDefault="00866877">
            <w:pPr>
              <w:pStyle w:val="TableBodyText"/>
            </w:pPr>
            <w:r>
              <w:t>0x10</w:t>
            </w:r>
          </w:p>
        </w:tc>
        <w:tc>
          <w:tcPr>
            <w:tcW w:w="7456" w:type="dxa"/>
          </w:tcPr>
          <w:p w:rsidR="0010480F" w:rsidRDefault="00866877">
            <w:pPr>
              <w:pStyle w:val="TableBodyText"/>
            </w:pPr>
            <w:r>
              <w:t>ROP: 0x00100C85</w:t>
            </w:r>
          </w:p>
          <w:p w:rsidR="0010480F" w:rsidRDefault="00866877">
            <w:pPr>
              <w:pStyle w:val="TableBodyText"/>
            </w:pPr>
            <w:r>
              <w:t>RPN: PDSona</w:t>
            </w:r>
          </w:p>
        </w:tc>
      </w:tr>
      <w:tr w:rsidR="0010480F" w:rsidTr="0010480F">
        <w:tc>
          <w:tcPr>
            <w:tcW w:w="0" w:type="auto"/>
          </w:tcPr>
          <w:p w:rsidR="0010480F" w:rsidRDefault="00866877">
            <w:pPr>
              <w:pStyle w:val="TableBodyText"/>
            </w:pPr>
            <w:r>
              <w:lastRenderedPageBreak/>
              <w:t>0x11</w:t>
            </w:r>
          </w:p>
        </w:tc>
        <w:tc>
          <w:tcPr>
            <w:tcW w:w="7456" w:type="dxa"/>
          </w:tcPr>
          <w:p w:rsidR="0010480F" w:rsidRDefault="00866877">
            <w:pPr>
              <w:pStyle w:val="TableBodyText"/>
            </w:pPr>
            <w:r>
              <w:t>ROP: 0x001100A6 (NOTSRCERASE)</w:t>
            </w:r>
          </w:p>
          <w:p w:rsidR="0010480F" w:rsidRDefault="00866877">
            <w:pPr>
              <w:pStyle w:val="TableBodyText"/>
            </w:pPr>
            <w:r>
              <w:t>RPN: DSon</w:t>
            </w:r>
          </w:p>
        </w:tc>
      </w:tr>
      <w:tr w:rsidR="0010480F" w:rsidTr="0010480F">
        <w:tc>
          <w:tcPr>
            <w:tcW w:w="0" w:type="auto"/>
          </w:tcPr>
          <w:p w:rsidR="0010480F" w:rsidRDefault="00866877">
            <w:pPr>
              <w:pStyle w:val="TableBodyText"/>
            </w:pPr>
            <w:r>
              <w:t>0x12</w:t>
            </w:r>
          </w:p>
        </w:tc>
        <w:tc>
          <w:tcPr>
            <w:tcW w:w="7456" w:type="dxa"/>
          </w:tcPr>
          <w:p w:rsidR="0010480F" w:rsidRDefault="00866877">
            <w:pPr>
              <w:pStyle w:val="TableBodyText"/>
            </w:pPr>
            <w:r>
              <w:t>ROP: 0x00120868</w:t>
            </w:r>
          </w:p>
          <w:p w:rsidR="0010480F" w:rsidRDefault="00866877">
            <w:pPr>
              <w:pStyle w:val="TableBodyText"/>
            </w:pPr>
            <w:r>
              <w:t>RPN: SDPxnon</w:t>
            </w:r>
          </w:p>
        </w:tc>
      </w:tr>
      <w:tr w:rsidR="0010480F" w:rsidTr="0010480F">
        <w:tc>
          <w:tcPr>
            <w:tcW w:w="0" w:type="auto"/>
          </w:tcPr>
          <w:p w:rsidR="0010480F" w:rsidRDefault="00866877">
            <w:pPr>
              <w:pStyle w:val="TableBodyText"/>
            </w:pPr>
            <w:r>
              <w:t>0x13</w:t>
            </w:r>
          </w:p>
        </w:tc>
        <w:tc>
          <w:tcPr>
            <w:tcW w:w="7456" w:type="dxa"/>
          </w:tcPr>
          <w:p w:rsidR="0010480F" w:rsidRDefault="00866877">
            <w:pPr>
              <w:pStyle w:val="TableBodyText"/>
            </w:pPr>
            <w:r>
              <w:t>ROP: 0x001302C8</w:t>
            </w:r>
          </w:p>
          <w:p w:rsidR="0010480F" w:rsidRDefault="00866877">
            <w:pPr>
              <w:pStyle w:val="TableBodyText"/>
            </w:pPr>
            <w:r>
              <w:t>RPN: SDPaon</w:t>
            </w:r>
          </w:p>
        </w:tc>
      </w:tr>
      <w:tr w:rsidR="0010480F" w:rsidTr="0010480F">
        <w:tc>
          <w:tcPr>
            <w:tcW w:w="0" w:type="auto"/>
          </w:tcPr>
          <w:p w:rsidR="0010480F" w:rsidRDefault="00866877">
            <w:pPr>
              <w:pStyle w:val="TableBodyText"/>
            </w:pPr>
            <w:r>
              <w:t>0x14</w:t>
            </w:r>
          </w:p>
        </w:tc>
        <w:tc>
          <w:tcPr>
            <w:tcW w:w="7456" w:type="dxa"/>
          </w:tcPr>
          <w:p w:rsidR="0010480F" w:rsidRDefault="00866877">
            <w:pPr>
              <w:pStyle w:val="TableBodyText"/>
            </w:pPr>
            <w:r>
              <w:t>ROP: 0x00140869</w:t>
            </w:r>
          </w:p>
          <w:p w:rsidR="0010480F" w:rsidRDefault="00866877">
            <w:pPr>
              <w:pStyle w:val="TableBodyText"/>
            </w:pPr>
            <w:r>
              <w:t>RPN: DPSxnon</w:t>
            </w:r>
          </w:p>
        </w:tc>
      </w:tr>
      <w:tr w:rsidR="0010480F" w:rsidTr="0010480F">
        <w:tc>
          <w:tcPr>
            <w:tcW w:w="0" w:type="auto"/>
          </w:tcPr>
          <w:p w:rsidR="0010480F" w:rsidRDefault="00866877">
            <w:pPr>
              <w:pStyle w:val="TableBodyText"/>
            </w:pPr>
            <w:r>
              <w:t>0x15</w:t>
            </w:r>
          </w:p>
        </w:tc>
        <w:tc>
          <w:tcPr>
            <w:tcW w:w="7456" w:type="dxa"/>
          </w:tcPr>
          <w:p w:rsidR="0010480F" w:rsidRDefault="00866877">
            <w:pPr>
              <w:pStyle w:val="TableBodyText"/>
            </w:pPr>
            <w:r>
              <w:t xml:space="preserve">ROP: </w:t>
            </w:r>
            <w:r>
              <w:t>0x001502C9</w:t>
            </w:r>
          </w:p>
          <w:p w:rsidR="0010480F" w:rsidRDefault="00866877">
            <w:pPr>
              <w:pStyle w:val="TableBodyText"/>
            </w:pPr>
            <w:r>
              <w:t>RPN: DPSaon</w:t>
            </w:r>
          </w:p>
        </w:tc>
      </w:tr>
      <w:tr w:rsidR="0010480F" w:rsidTr="0010480F">
        <w:tc>
          <w:tcPr>
            <w:tcW w:w="0" w:type="auto"/>
          </w:tcPr>
          <w:p w:rsidR="0010480F" w:rsidRDefault="00866877">
            <w:pPr>
              <w:pStyle w:val="TableBodyText"/>
            </w:pPr>
            <w:r>
              <w:t>0x16</w:t>
            </w:r>
          </w:p>
        </w:tc>
        <w:tc>
          <w:tcPr>
            <w:tcW w:w="7456" w:type="dxa"/>
          </w:tcPr>
          <w:p w:rsidR="0010480F" w:rsidRDefault="00866877">
            <w:pPr>
              <w:pStyle w:val="TableBodyText"/>
            </w:pPr>
            <w:r>
              <w:t>ROP: 0x00165CCA</w:t>
            </w:r>
          </w:p>
          <w:p w:rsidR="0010480F" w:rsidRDefault="00866877">
            <w:pPr>
              <w:pStyle w:val="TableBodyText"/>
            </w:pPr>
            <w:r>
              <w:t>RPN: PSDPSanaxx</w:t>
            </w:r>
          </w:p>
        </w:tc>
      </w:tr>
      <w:tr w:rsidR="0010480F" w:rsidTr="0010480F">
        <w:tc>
          <w:tcPr>
            <w:tcW w:w="0" w:type="auto"/>
          </w:tcPr>
          <w:p w:rsidR="0010480F" w:rsidRDefault="00866877">
            <w:pPr>
              <w:pStyle w:val="TableBodyText"/>
            </w:pPr>
            <w:r>
              <w:t>0x17</w:t>
            </w:r>
          </w:p>
        </w:tc>
        <w:tc>
          <w:tcPr>
            <w:tcW w:w="7456" w:type="dxa"/>
          </w:tcPr>
          <w:p w:rsidR="0010480F" w:rsidRDefault="00866877">
            <w:pPr>
              <w:pStyle w:val="TableBodyText"/>
            </w:pPr>
            <w:r>
              <w:t>ROP: 0x00171D54</w:t>
            </w:r>
          </w:p>
          <w:p w:rsidR="0010480F" w:rsidRDefault="00866877">
            <w:pPr>
              <w:pStyle w:val="TableBodyText"/>
            </w:pPr>
            <w:r>
              <w:t>RPN: SSPxDSxaxn</w:t>
            </w:r>
          </w:p>
        </w:tc>
      </w:tr>
      <w:tr w:rsidR="0010480F" w:rsidTr="0010480F">
        <w:tc>
          <w:tcPr>
            <w:tcW w:w="0" w:type="auto"/>
          </w:tcPr>
          <w:p w:rsidR="0010480F" w:rsidRDefault="00866877">
            <w:pPr>
              <w:pStyle w:val="TableBodyText"/>
            </w:pPr>
            <w:r>
              <w:t>0x18</w:t>
            </w:r>
          </w:p>
        </w:tc>
        <w:tc>
          <w:tcPr>
            <w:tcW w:w="7456" w:type="dxa"/>
          </w:tcPr>
          <w:p w:rsidR="0010480F" w:rsidRDefault="00866877">
            <w:pPr>
              <w:pStyle w:val="TableBodyText"/>
            </w:pPr>
            <w:r>
              <w:t>ROP: 0x00180D59</w:t>
            </w:r>
          </w:p>
          <w:p w:rsidR="0010480F" w:rsidRDefault="00866877">
            <w:pPr>
              <w:pStyle w:val="TableBodyText"/>
            </w:pPr>
            <w:r>
              <w:t>RPN: SPxPDxa</w:t>
            </w:r>
          </w:p>
        </w:tc>
      </w:tr>
      <w:tr w:rsidR="0010480F" w:rsidTr="0010480F">
        <w:tc>
          <w:tcPr>
            <w:tcW w:w="0" w:type="auto"/>
          </w:tcPr>
          <w:p w:rsidR="0010480F" w:rsidRDefault="00866877">
            <w:pPr>
              <w:pStyle w:val="TableBodyText"/>
            </w:pPr>
            <w:r>
              <w:t>0x19</w:t>
            </w:r>
          </w:p>
        </w:tc>
        <w:tc>
          <w:tcPr>
            <w:tcW w:w="7456" w:type="dxa"/>
          </w:tcPr>
          <w:p w:rsidR="0010480F" w:rsidRDefault="00866877">
            <w:pPr>
              <w:pStyle w:val="TableBodyText"/>
            </w:pPr>
            <w:r>
              <w:t>ROP: 0x00191CC8</w:t>
            </w:r>
          </w:p>
          <w:p w:rsidR="0010480F" w:rsidRDefault="00866877">
            <w:pPr>
              <w:pStyle w:val="TableBodyText"/>
            </w:pPr>
            <w:r>
              <w:t>RPN: SDPSanaxn</w:t>
            </w:r>
          </w:p>
        </w:tc>
      </w:tr>
      <w:tr w:rsidR="0010480F" w:rsidTr="0010480F">
        <w:tc>
          <w:tcPr>
            <w:tcW w:w="0" w:type="auto"/>
          </w:tcPr>
          <w:p w:rsidR="0010480F" w:rsidRDefault="00866877">
            <w:pPr>
              <w:pStyle w:val="TableBodyText"/>
            </w:pPr>
            <w:r>
              <w:t>0x1A</w:t>
            </w:r>
          </w:p>
        </w:tc>
        <w:tc>
          <w:tcPr>
            <w:tcW w:w="7456" w:type="dxa"/>
          </w:tcPr>
          <w:p w:rsidR="0010480F" w:rsidRDefault="00866877">
            <w:pPr>
              <w:pStyle w:val="TableBodyText"/>
            </w:pPr>
            <w:r>
              <w:t>ROP: 0x001A06C5</w:t>
            </w:r>
          </w:p>
          <w:p w:rsidR="0010480F" w:rsidRDefault="00866877">
            <w:pPr>
              <w:pStyle w:val="TableBodyText"/>
            </w:pPr>
            <w:r>
              <w:t>RPN: PDSPaox</w:t>
            </w:r>
          </w:p>
        </w:tc>
      </w:tr>
      <w:tr w:rsidR="0010480F" w:rsidTr="0010480F">
        <w:tc>
          <w:tcPr>
            <w:tcW w:w="0" w:type="auto"/>
          </w:tcPr>
          <w:p w:rsidR="0010480F" w:rsidRDefault="00866877">
            <w:pPr>
              <w:pStyle w:val="TableBodyText"/>
            </w:pPr>
            <w:r>
              <w:t>0x1B</w:t>
            </w:r>
          </w:p>
        </w:tc>
        <w:tc>
          <w:tcPr>
            <w:tcW w:w="7456" w:type="dxa"/>
          </w:tcPr>
          <w:p w:rsidR="0010480F" w:rsidRDefault="00866877">
            <w:pPr>
              <w:pStyle w:val="TableBodyText"/>
            </w:pPr>
            <w:r>
              <w:t>ROP: 0x001B0768</w:t>
            </w:r>
          </w:p>
          <w:p w:rsidR="0010480F" w:rsidRDefault="00866877">
            <w:pPr>
              <w:pStyle w:val="TableBodyText"/>
            </w:pPr>
            <w:r>
              <w:t>RPN: SDPSxaxn</w:t>
            </w:r>
          </w:p>
        </w:tc>
      </w:tr>
      <w:tr w:rsidR="0010480F" w:rsidTr="0010480F">
        <w:tc>
          <w:tcPr>
            <w:tcW w:w="0" w:type="auto"/>
          </w:tcPr>
          <w:p w:rsidR="0010480F" w:rsidRDefault="00866877">
            <w:pPr>
              <w:pStyle w:val="TableBodyText"/>
            </w:pPr>
            <w:r>
              <w:t>0x1C</w:t>
            </w:r>
          </w:p>
        </w:tc>
        <w:tc>
          <w:tcPr>
            <w:tcW w:w="7456" w:type="dxa"/>
          </w:tcPr>
          <w:p w:rsidR="0010480F" w:rsidRDefault="00866877">
            <w:pPr>
              <w:pStyle w:val="TableBodyText"/>
            </w:pPr>
            <w:r>
              <w:t xml:space="preserve">ROP: </w:t>
            </w:r>
            <w:r>
              <w:t>0x001C06CA</w:t>
            </w:r>
          </w:p>
          <w:p w:rsidR="0010480F" w:rsidRDefault="00866877">
            <w:pPr>
              <w:pStyle w:val="TableBodyText"/>
            </w:pPr>
            <w:r>
              <w:t>RPN: PSDPaox</w:t>
            </w:r>
          </w:p>
        </w:tc>
      </w:tr>
      <w:tr w:rsidR="0010480F" w:rsidTr="0010480F">
        <w:tc>
          <w:tcPr>
            <w:tcW w:w="0" w:type="auto"/>
          </w:tcPr>
          <w:p w:rsidR="0010480F" w:rsidRDefault="00866877">
            <w:pPr>
              <w:pStyle w:val="TableBodyText"/>
            </w:pPr>
            <w:r>
              <w:t>0x1D</w:t>
            </w:r>
          </w:p>
        </w:tc>
        <w:tc>
          <w:tcPr>
            <w:tcW w:w="7456" w:type="dxa"/>
          </w:tcPr>
          <w:p w:rsidR="0010480F" w:rsidRDefault="00866877">
            <w:pPr>
              <w:pStyle w:val="TableBodyText"/>
            </w:pPr>
            <w:r>
              <w:t>ROP: 0x001D0766</w:t>
            </w:r>
          </w:p>
          <w:p w:rsidR="0010480F" w:rsidRDefault="00866877">
            <w:pPr>
              <w:pStyle w:val="TableBodyText"/>
            </w:pPr>
            <w:r>
              <w:t>RPN: DSPDxaxn</w:t>
            </w:r>
          </w:p>
        </w:tc>
      </w:tr>
      <w:tr w:rsidR="0010480F" w:rsidTr="0010480F">
        <w:tc>
          <w:tcPr>
            <w:tcW w:w="0" w:type="auto"/>
          </w:tcPr>
          <w:p w:rsidR="0010480F" w:rsidRDefault="00866877">
            <w:pPr>
              <w:pStyle w:val="TableBodyText"/>
            </w:pPr>
            <w:r>
              <w:t>0x1E</w:t>
            </w:r>
          </w:p>
        </w:tc>
        <w:tc>
          <w:tcPr>
            <w:tcW w:w="7456" w:type="dxa"/>
          </w:tcPr>
          <w:p w:rsidR="0010480F" w:rsidRDefault="00866877">
            <w:pPr>
              <w:pStyle w:val="TableBodyText"/>
            </w:pPr>
            <w:r>
              <w:t>ROP: 0x001E01A5</w:t>
            </w:r>
          </w:p>
          <w:p w:rsidR="0010480F" w:rsidRDefault="00866877">
            <w:pPr>
              <w:pStyle w:val="TableBodyText"/>
            </w:pPr>
            <w:r>
              <w:t>RPN: PDSox</w:t>
            </w:r>
          </w:p>
        </w:tc>
      </w:tr>
      <w:tr w:rsidR="0010480F" w:rsidTr="0010480F">
        <w:tc>
          <w:tcPr>
            <w:tcW w:w="0" w:type="auto"/>
          </w:tcPr>
          <w:p w:rsidR="0010480F" w:rsidRDefault="00866877">
            <w:pPr>
              <w:pStyle w:val="TableBodyText"/>
            </w:pPr>
            <w:r>
              <w:t>0x1F</w:t>
            </w:r>
          </w:p>
        </w:tc>
        <w:tc>
          <w:tcPr>
            <w:tcW w:w="7456" w:type="dxa"/>
          </w:tcPr>
          <w:p w:rsidR="0010480F" w:rsidRDefault="00866877">
            <w:pPr>
              <w:pStyle w:val="TableBodyText"/>
            </w:pPr>
            <w:r>
              <w:t>ROP: 0x001F0385</w:t>
            </w:r>
          </w:p>
          <w:p w:rsidR="0010480F" w:rsidRDefault="00866877">
            <w:pPr>
              <w:pStyle w:val="TableBodyText"/>
            </w:pPr>
            <w:r>
              <w:t>RPN: PDSoan</w:t>
            </w:r>
          </w:p>
        </w:tc>
      </w:tr>
      <w:tr w:rsidR="0010480F" w:rsidTr="0010480F">
        <w:tc>
          <w:tcPr>
            <w:tcW w:w="0" w:type="auto"/>
          </w:tcPr>
          <w:p w:rsidR="0010480F" w:rsidRDefault="00866877">
            <w:pPr>
              <w:pStyle w:val="TableBodyText"/>
            </w:pPr>
            <w:r>
              <w:t>0x20</w:t>
            </w:r>
          </w:p>
        </w:tc>
        <w:tc>
          <w:tcPr>
            <w:tcW w:w="7456" w:type="dxa"/>
          </w:tcPr>
          <w:p w:rsidR="0010480F" w:rsidRDefault="00866877">
            <w:pPr>
              <w:pStyle w:val="TableBodyText"/>
            </w:pPr>
            <w:r>
              <w:t>ROP: 0x00200F09</w:t>
            </w:r>
          </w:p>
          <w:p w:rsidR="0010480F" w:rsidRDefault="00866877">
            <w:pPr>
              <w:pStyle w:val="TableBodyText"/>
            </w:pPr>
            <w:r>
              <w:t>RPN: DPSnaa</w:t>
            </w:r>
          </w:p>
        </w:tc>
      </w:tr>
      <w:tr w:rsidR="0010480F" w:rsidTr="0010480F">
        <w:tc>
          <w:tcPr>
            <w:tcW w:w="0" w:type="auto"/>
          </w:tcPr>
          <w:p w:rsidR="0010480F" w:rsidRDefault="00866877">
            <w:pPr>
              <w:pStyle w:val="TableBodyText"/>
            </w:pPr>
            <w:r>
              <w:t>0x21</w:t>
            </w:r>
          </w:p>
        </w:tc>
        <w:tc>
          <w:tcPr>
            <w:tcW w:w="7456" w:type="dxa"/>
          </w:tcPr>
          <w:p w:rsidR="0010480F" w:rsidRDefault="00866877">
            <w:pPr>
              <w:pStyle w:val="TableBodyText"/>
            </w:pPr>
            <w:r>
              <w:t>ROP: 0x00210248</w:t>
            </w:r>
          </w:p>
          <w:p w:rsidR="0010480F" w:rsidRDefault="00866877">
            <w:pPr>
              <w:pStyle w:val="TableBodyText"/>
            </w:pPr>
            <w:r>
              <w:t>RPN: SDPxon</w:t>
            </w:r>
          </w:p>
        </w:tc>
      </w:tr>
      <w:tr w:rsidR="0010480F" w:rsidTr="0010480F">
        <w:tc>
          <w:tcPr>
            <w:tcW w:w="0" w:type="auto"/>
          </w:tcPr>
          <w:p w:rsidR="0010480F" w:rsidRDefault="00866877">
            <w:pPr>
              <w:pStyle w:val="TableBodyText"/>
            </w:pPr>
            <w:r>
              <w:t>0x22</w:t>
            </w:r>
          </w:p>
        </w:tc>
        <w:tc>
          <w:tcPr>
            <w:tcW w:w="7456" w:type="dxa"/>
          </w:tcPr>
          <w:p w:rsidR="0010480F" w:rsidRDefault="00866877">
            <w:pPr>
              <w:pStyle w:val="TableBodyText"/>
            </w:pPr>
            <w:r>
              <w:t>ROP: 0x00220326</w:t>
            </w:r>
          </w:p>
          <w:p w:rsidR="0010480F" w:rsidRDefault="00866877">
            <w:pPr>
              <w:pStyle w:val="TableBodyText"/>
            </w:pPr>
            <w:r>
              <w:t>RPN: DSna</w:t>
            </w:r>
          </w:p>
        </w:tc>
      </w:tr>
      <w:tr w:rsidR="0010480F" w:rsidTr="0010480F">
        <w:tc>
          <w:tcPr>
            <w:tcW w:w="0" w:type="auto"/>
          </w:tcPr>
          <w:p w:rsidR="0010480F" w:rsidRDefault="00866877">
            <w:pPr>
              <w:pStyle w:val="TableBodyText"/>
            </w:pPr>
            <w:r>
              <w:t>0x23</w:t>
            </w:r>
          </w:p>
        </w:tc>
        <w:tc>
          <w:tcPr>
            <w:tcW w:w="7456" w:type="dxa"/>
          </w:tcPr>
          <w:p w:rsidR="0010480F" w:rsidRDefault="00866877">
            <w:pPr>
              <w:pStyle w:val="TableBodyText"/>
            </w:pPr>
            <w:r>
              <w:t>ROP: 0x00230B24</w:t>
            </w:r>
          </w:p>
          <w:p w:rsidR="0010480F" w:rsidRDefault="00866877">
            <w:pPr>
              <w:pStyle w:val="TableBodyText"/>
            </w:pPr>
            <w:r>
              <w:t xml:space="preserve">RPN: </w:t>
            </w:r>
            <w:r>
              <w:t>SPDnaon</w:t>
            </w:r>
          </w:p>
        </w:tc>
      </w:tr>
      <w:tr w:rsidR="0010480F" w:rsidTr="0010480F">
        <w:tc>
          <w:tcPr>
            <w:tcW w:w="0" w:type="auto"/>
          </w:tcPr>
          <w:p w:rsidR="0010480F" w:rsidRDefault="00866877">
            <w:pPr>
              <w:pStyle w:val="TableBodyText"/>
            </w:pPr>
            <w:r>
              <w:lastRenderedPageBreak/>
              <w:t>0x24</w:t>
            </w:r>
          </w:p>
        </w:tc>
        <w:tc>
          <w:tcPr>
            <w:tcW w:w="7456" w:type="dxa"/>
          </w:tcPr>
          <w:p w:rsidR="0010480F" w:rsidRDefault="00866877">
            <w:pPr>
              <w:pStyle w:val="TableBodyText"/>
            </w:pPr>
            <w:r>
              <w:t>ROP: 0x00240D55</w:t>
            </w:r>
          </w:p>
          <w:p w:rsidR="0010480F" w:rsidRDefault="00866877">
            <w:pPr>
              <w:pStyle w:val="TableBodyText"/>
            </w:pPr>
            <w:r>
              <w:t>RPN: SPxDSxa</w:t>
            </w:r>
          </w:p>
        </w:tc>
      </w:tr>
      <w:tr w:rsidR="0010480F" w:rsidTr="0010480F">
        <w:tc>
          <w:tcPr>
            <w:tcW w:w="0" w:type="auto"/>
          </w:tcPr>
          <w:p w:rsidR="0010480F" w:rsidRDefault="00866877">
            <w:pPr>
              <w:pStyle w:val="TableBodyText"/>
            </w:pPr>
            <w:r>
              <w:t>0x25</w:t>
            </w:r>
          </w:p>
        </w:tc>
        <w:tc>
          <w:tcPr>
            <w:tcW w:w="7456" w:type="dxa"/>
          </w:tcPr>
          <w:p w:rsidR="0010480F" w:rsidRDefault="00866877">
            <w:pPr>
              <w:pStyle w:val="TableBodyText"/>
            </w:pPr>
            <w:r>
              <w:t>ROP: 0x00251CC5</w:t>
            </w:r>
          </w:p>
          <w:p w:rsidR="0010480F" w:rsidRDefault="00866877">
            <w:pPr>
              <w:pStyle w:val="TableBodyText"/>
            </w:pPr>
            <w:r>
              <w:t>RPN: PDSPanaxn</w:t>
            </w:r>
          </w:p>
        </w:tc>
      </w:tr>
      <w:tr w:rsidR="0010480F" w:rsidTr="0010480F">
        <w:tc>
          <w:tcPr>
            <w:tcW w:w="0" w:type="auto"/>
          </w:tcPr>
          <w:p w:rsidR="0010480F" w:rsidRDefault="00866877">
            <w:pPr>
              <w:pStyle w:val="TableBodyText"/>
            </w:pPr>
            <w:r>
              <w:t>0x26</w:t>
            </w:r>
          </w:p>
        </w:tc>
        <w:tc>
          <w:tcPr>
            <w:tcW w:w="7456" w:type="dxa"/>
          </w:tcPr>
          <w:p w:rsidR="0010480F" w:rsidRDefault="00866877">
            <w:pPr>
              <w:pStyle w:val="TableBodyText"/>
            </w:pPr>
            <w:r>
              <w:t>ROP: 0x002606C8</w:t>
            </w:r>
          </w:p>
          <w:p w:rsidR="0010480F" w:rsidRDefault="00866877">
            <w:pPr>
              <w:pStyle w:val="TableBodyText"/>
            </w:pPr>
            <w:r>
              <w:t>RPN: SDPSaox</w:t>
            </w:r>
          </w:p>
        </w:tc>
      </w:tr>
      <w:tr w:rsidR="0010480F" w:rsidTr="0010480F">
        <w:tc>
          <w:tcPr>
            <w:tcW w:w="0" w:type="auto"/>
          </w:tcPr>
          <w:p w:rsidR="0010480F" w:rsidRDefault="00866877">
            <w:pPr>
              <w:pStyle w:val="TableBodyText"/>
            </w:pPr>
            <w:r>
              <w:t>0x27</w:t>
            </w:r>
          </w:p>
        </w:tc>
        <w:tc>
          <w:tcPr>
            <w:tcW w:w="7456" w:type="dxa"/>
          </w:tcPr>
          <w:p w:rsidR="0010480F" w:rsidRDefault="00866877">
            <w:pPr>
              <w:pStyle w:val="TableBodyText"/>
            </w:pPr>
            <w:r>
              <w:t>ROP: 0x00271868</w:t>
            </w:r>
          </w:p>
          <w:p w:rsidR="0010480F" w:rsidRDefault="00866877">
            <w:pPr>
              <w:pStyle w:val="TableBodyText"/>
            </w:pPr>
            <w:r>
              <w:t>RPN: SDPSxnox</w:t>
            </w:r>
          </w:p>
        </w:tc>
      </w:tr>
      <w:tr w:rsidR="0010480F" w:rsidTr="0010480F">
        <w:tc>
          <w:tcPr>
            <w:tcW w:w="0" w:type="auto"/>
          </w:tcPr>
          <w:p w:rsidR="0010480F" w:rsidRDefault="00866877">
            <w:pPr>
              <w:pStyle w:val="TableBodyText"/>
            </w:pPr>
            <w:r>
              <w:t>0x28</w:t>
            </w:r>
          </w:p>
        </w:tc>
        <w:tc>
          <w:tcPr>
            <w:tcW w:w="7456" w:type="dxa"/>
          </w:tcPr>
          <w:p w:rsidR="0010480F" w:rsidRDefault="00866877">
            <w:pPr>
              <w:pStyle w:val="TableBodyText"/>
            </w:pPr>
            <w:r>
              <w:t>ROP: 0x00280369</w:t>
            </w:r>
          </w:p>
          <w:p w:rsidR="0010480F" w:rsidRDefault="00866877">
            <w:pPr>
              <w:pStyle w:val="TableBodyText"/>
            </w:pPr>
            <w:r>
              <w:t>RPN: DPSxa</w:t>
            </w:r>
          </w:p>
        </w:tc>
      </w:tr>
      <w:tr w:rsidR="0010480F" w:rsidTr="0010480F">
        <w:tc>
          <w:tcPr>
            <w:tcW w:w="0" w:type="auto"/>
          </w:tcPr>
          <w:p w:rsidR="0010480F" w:rsidRDefault="00866877">
            <w:pPr>
              <w:pStyle w:val="TableBodyText"/>
            </w:pPr>
            <w:r>
              <w:t>0x29</w:t>
            </w:r>
          </w:p>
        </w:tc>
        <w:tc>
          <w:tcPr>
            <w:tcW w:w="7456" w:type="dxa"/>
          </w:tcPr>
          <w:p w:rsidR="0010480F" w:rsidRDefault="00866877">
            <w:pPr>
              <w:pStyle w:val="TableBodyText"/>
            </w:pPr>
            <w:r>
              <w:t>ROP: 0x002916CA</w:t>
            </w:r>
          </w:p>
          <w:p w:rsidR="0010480F" w:rsidRDefault="00866877">
            <w:pPr>
              <w:pStyle w:val="TableBodyText"/>
            </w:pPr>
            <w:r>
              <w:t>RPN: PSDPSaoxxn</w:t>
            </w:r>
          </w:p>
        </w:tc>
      </w:tr>
      <w:tr w:rsidR="0010480F" w:rsidTr="0010480F">
        <w:tc>
          <w:tcPr>
            <w:tcW w:w="0" w:type="auto"/>
          </w:tcPr>
          <w:p w:rsidR="0010480F" w:rsidRDefault="00866877">
            <w:pPr>
              <w:pStyle w:val="TableBodyText"/>
            </w:pPr>
            <w:r>
              <w:t>0x2A</w:t>
            </w:r>
          </w:p>
        </w:tc>
        <w:tc>
          <w:tcPr>
            <w:tcW w:w="7456" w:type="dxa"/>
          </w:tcPr>
          <w:p w:rsidR="0010480F" w:rsidRDefault="00866877">
            <w:pPr>
              <w:pStyle w:val="TableBodyText"/>
            </w:pPr>
            <w:r>
              <w:t>ROP: 0x002A0CC9</w:t>
            </w:r>
          </w:p>
          <w:p w:rsidR="0010480F" w:rsidRDefault="00866877">
            <w:pPr>
              <w:pStyle w:val="TableBodyText"/>
            </w:pPr>
            <w:r>
              <w:t>RPN: DPSana</w:t>
            </w:r>
          </w:p>
        </w:tc>
      </w:tr>
      <w:tr w:rsidR="0010480F" w:rsidTr="0010480F">
        <w:tc>
          <w:tcPr>
            <w:tcW w:w="0" w:type="auto"/>
          </w:tcPr>
          <w:p w:rsidR="0010480F" w:rsidRDefault="00866877">
            <w:pPr>
              <w:pStyle w:val="TableBodyText"/>
            </w:pPr>
            <w:r>
              <w:t>0x2B</w:t>
            </w:r>
          </w:p>
        </w:tc>
        <w:tc>
          <w:tcPr>
            <w:tcW w:w="7456" w:type="dxa"/>
          </w:tcPr>
          <w:p w:rsidR="0010480F" w:rsidRDefault="00866877">
            <w:pPr>
              <w:pStyle w:val="TableBodyText"/>
            </w:pPr>
            <w:r>
              <w:t>ROP: 0x002B1D58</w:t>
            </w:r>
          </w:p>
          <w:p w:rsidR="0010480F" w:rsidRDefault="00866877">
            <w:pPr>
              <w:pStyle w:val="TableBodyText"/>
            </w:pPr>
            <w:r>
              <w:t>RPN: SSPxPDxaxn</w:t>
            </w:r>
          </w:p>
        </w:tc>
      </w:tr>
      <w:tr w:rsidR="0010480F" w:rsidTr="0010480F">
        <w:tc>
          <w:tcPr>
            <w:tcW w:w="0" w:type="auto"/>
          </w:tcPr>
          <w:p w:rsidR="0010480F" w:rsidRDefault="00866877">
            <w:pPr>
              <w:pStyle w:val="TableBodyText"/>
            </w:pPr>
            <w:r>
              <w:t>0x2C</w:t>
            </w:r>
          </w:p>
        </w:tc>
        <w:tc>
          <w:tcPr>
            <w:tcW w:w="7456" w:type="dxa"/>
          </w:tcPr>
          <w:p w:rsidR="0010480F" w:rsidRDefault="00866877">
            <w:pPr>
              <w:pStyle w:val="TableBodyText"/>
            </w:pPr>
            <w:r>
              <w:t>ROP: 0x002C0784</w:t>
            </w:r>
          </w:p>
          <w:p w:rsidR="0010480F" w:rsidRDefault="00866877">
            <w:pPr>
              <w:pStyle w:val="TableBodyText"/>
            </w:pPr>
            <w:r>
              <w:t>RPN: SPDSoax</w:t>
            </w:r>
          </w:p>
        </w:tc>
      </w:tr>
      <w:tr w:rsidR="0010480F" w:rsidTr="0010480F">
        <w:tc>
          <w:tcPr>
            <w:tcW w:w="0" w:type="auto"/>
          </w:tcPr>
          <w:p w:rsidR="0010480F" w:rsidRDefault="00866877">
            <w:pPr>
              <w:pStyle w:val="TableBodyText"/>
            </w:pPr>
            <w:r>
              <w:t>0x2D</w:t>
            </w:r>
          </w:p>
        </w:tc>
        <w:tc>
          <w:tcPr>
            <w:tcW w:w="7456" w:type="dxa"/>
          </w:tcPr>
          <w:p w:rsidR="0010480F" w:rsidRDefault="00866877">
            <w:pPr>
              <w:pStyle w:val="TableBodyText"/>
            </w:pPr>
            <w:r>
              <w:t>ROP: 0x002D060A</w:t>
            </w:r>
          </w:p>
          <w:p w:rsidR="0010480F" w:rsidRDefault="00866877">
            <w:pPr>
              <w:pStyle w:val="TableBodyText"/>
            </w:pPr>
            <w:r>
              <w:t>RPN: PSDnox</w:t>
            </w:r>
          </w:p>
        </w:tc>
      </w:tr>
      <w:tr w:rsidR="0010480F" w:rsidTr="0010480F">
        <w:tc>
          <w:tcPr>
            <w:tcW w:w="0" w:type="auto"/>
          </w:tcPr>
          <w:p w:rsidR="0010480F" w:rsidRDefault="00866877">
            <w:pPr>
              <w:pStyle w:val="TableBodyText"/>
            </w:pPr>
            <w:r>
              <w:t>0x2E</w:t>
            </w:r>
          </w:p>
        </w:tc>
        <w:tc>
          <w:tcPr>
            <w:tcW w:w="7456" w:type="dxa"/>
          </w:tcPr>
          <w:p w:rsidR="0010480F" w:rsidRDefault="00866877">
            <w:pPr>
              <w:pStyle w:val="TableBodyText"/>
            </w:pPr>
            <w:r>
              <w:t>ROP: 0x002E064A</w:t>
            </w:r>
          </w:p>
          <w:p w:rsidR="0010480F" w:rsidRDefault="00866877">
            <w:pPr>
              <w:pStyle w:val="TableBodyText"/>
            </w:pPr>
            <w:r>
              <w:t>RPN: PSDPxox</w:t>
            </w:r>
          </w:p>
        </w:tc>
      </w:tr>
      <w:tr w:rsidR="0010480F" w:rsidTr="0010480F">
        <w:tc>
          <w:tcPr>
            <w:tcW w:w="0" w:type="auto"/>
          </w:tcPr>
          <w:p w:rsidR="0010480F" w:rsidRDefault="00866877">
            <w:pPr>
              <w:pStyle w:val="TableBodyText"/>
            </w:pPr>
            <w:r>
              <w:t>0x2F</w:t>
            </w:r>
          </w:p>
        </w:tc>
        <w:tc>
          <w:tcPr>
            <w:tcW w:w="7456" w:type="dxa"/>
          </w:tcPr>
          <w:p w:rsidR="0010480F" w:rsidRDefault="00866877">
            <w:pPr>
              <w:pStyle w:val="TableBodyText"/>
            </w:pPr>
            <w:r>
              <w:t>ROP: 0x002F0E2A</w:t>
            </w:r>
          </w:p>
          <w:p w:rsidR="0010480F" w:rsidRDefault="00866877">
            <w:pPr>
              <w:pStyle w:val="TableBodyText"/>
            </w:pPr>
            <w:r>
              <w:t>RPN: PSDnoan</w:t>
            </w:r>
          </w:p>
        </w:tc>
      </w:tr>
      <w:tr w:rsidR="0010480F" w:rsidTr="0010480F">
        <w:tc>
          <w:tcPr>
            <w:tcW w:w="0" w:type="auto"/>
          </w:tcPr>
          <w:p w:rsidR="0010480F" w:rsidRDefault="00866877">
            <w:pPr>
              <w:pStyle w:val="TableBodyText"/>
            </w:pPr>
            <w:r>
              <w:t>0x30</w:t>
            </w:r>
          </w:p>
        </w:tc>
        <w:tc>
          <w:tcPr>
            <w:tcW w:w="7456" w:type="dxa"/>
          </w:tcPr>
          <w:p w:rsidR="0010480F" w:rsidRDefault="00866877">
            <w:pPr>
              <w:pStyle w:val="TableBodyText"/>
            </w:pPr>
            <w:r>
              <w:t>ROP: 0x0030032A</w:t>
            </w:r>
          </w:p>
          <w:p w:rsidR="0010480F" w:rsidRDefault="00866877">
            <w:pPr>
              <w:pStyle w:val="TableBodyText"/>
            </w:pPr>
            <w:r>
              <w:t>RPN: PSna</w:t>
            </w:r>
          </w:p>
        </w:tc>
      </w:tr>
      <w:tr w:rsidR="0010480F" w:rsidTr="0010480F">
        <w:tc>
          <w:tcPr>
            <w:tcW w:w="0" w:type="auto"/>
          </w:tcPr>
          <w:p w:rsidR="0010480F" w:rsidRDefault="00866877">
            <w:pPr>
              <w:pStyle w:val="TableBodyText"/>
            </w:pPr>
            <w:r>
              <w:t>0x31</w:t>
            </w:r>
          </w:p>
        </w:tc>
        <w:tc>
          <w:tcPr>
            <w:tcW w:w="7456" w:type="dxa"/>
          </w:tcPr>
          <w:p w:rsidR="0010480F" w:rsidRDefault="00866877">
            <w:pPr>
              <w:pStyle w:val="TableBodyText"/>
            </w:pPr>
            <w:r>
              <w:t>ROP: 0x00310B28</w:t>
            </w:r>
          </w:p>
          <w:p w:rsidR="0010480F" w:rsidRDefault="00866877">
            <w:pPr>
              <w:pStyle w:val="TableBodyText"/>
            </w:pPr>
            <w:r>
              <w:t>RPN: SDPnaon</w:t>
            </w:r>
          </w:p>
        </w:tc>
      </w:tr>
      <w:tr w:rsidR="0010480F" w:rsidTr="0010480F">
        <w:tc>
          <w:tcPr>
            <w:tcW w:w="0" w:type="auto"/>
          </w:tcPr>
          <w:p w:rsidR="0010480F" w:rsidRDefault="00866877">
            <w:pPr>
              <w:pStyle w:val="TableBodyText"/>
            </w:pPr>
            <w:r>
              <w:t>0x32</w:t>
            </w:r>
          </w:p>
        </w:tc>
        <w:tc>
          <w:tcPr>
            <w:tcW w:w="7456" w:type="dxa"/>
          </w:tcPr>
          <w:p w:rsidR="0010480F" w:rsidRDefault="00866877">
            <w:pPr>
              <w:pStyle w:val="TableBodyText"/>
            </w:pPr>
            <w:r>
              <w:t xml:space="preserve">ROP: </w:t>
            </w:r>
            <w:r>
              <w:t>0x00320688</w:t>
            </w:r>
          </w:p>
          <w:p w:rsidR="0010480F" w:rsidRDefault="00866877">
            <w:pPr>
              <w:pStyle w:val="TableBodyText"/>
            </w:pPr>
            <w:r>
              <w:t>RPN: SDPSoox</w:t>
            </w:r>
          </w:p>
        </w:tc>
      </w:tr>
      <w:tr w:rsidR="0010480F" w:rsidTr="0010480F">
        <w:tc>
          <w:tcPr>
            <w:tcW w:w="0" w:type="auto"/>
          </w:tcPr>
          <w:p w:rsidR="0010480F" w:rsidRDefault="00866877">
            <w:pPr>
              <w:pStyle w:val="TableBodyText"/>
            </w:pPr>
            <w:r>
              <w:t>0x33</w:t>
            </w:r>
          </w:p>
        </w:tc>
        <w:tc>
          <w:tcPr>
            <w:tcW w:w="7456" w:type="dxa"/>
          </w:tcPr>
          <w:p w:rsidR="0010480F" w:rsidRDefault="00866877">
            <w:pPr>
              <w:pStyle w:val="TableBodyText"/>
            </w:pPr>
            <w:r>
              <w:t>ROP: 0x00330008 (NOTSRCCOPY)</w:t>
            </w:r>
          </w:p>
          <w:p w:rsidR="0010480F" w:rsidRDefault="00866877">
            <w:pPr>
              <w:pStyle w:val="TableBodyText"/>
            </w:pPr>
            <w:r>
              <w:t>RPN: Sn</w:t>
            </w:r>
          </w:p>
        </w:tc>
      </w:tr>
      <w:tr w:rsidR="0010480F" w:rsidTr="0010480F">
        <w:tc>
          <w:tcPr>
            <w:tcW w:w="0" w:type="auto"/>
          </w:tcPr>
          <w:p w:rsidR="0010480F" w:rsidRDefault="00866877">
            <w:pPr>
              <w:pStyle w:val="TableBodyText"/>
            </w:pPr>
            <w:r>
              <w:t>0x34</w:t>
            </w:r>
          </w:p>
        </w:tc>
        <w:tc>
          <w:tcPr>
            <w:tcW w:w="7456" w:type="dxa"/>
          </w:tcPr>
          <w:p w:rsidR="0010480F" w:rsidRDefault="00866877">
            <w:pPr>
              <w:pStyle w:val="TableBodyText"/>
            </w:pPr>
            <w:r>
              <w:t>ROP: 0x003406C4</w:t>
            </w:r>
          </w:p>
          <w:p w:rsidR="0010480F" w:rsidRDefault="00866877">
            <w:pPr>
              <w:pStyle w:val="TableBodyText"/>
            </w:pPr>
            <w:r>
              <w:t>RPN: SPDSaox</w:t>
            </w:r>
          </w:p>
        </w:tc>
      </w:tr>
      <w:tr w:rsidR="0010480F" w:rsidTr="0010480F">
        <w:tc>
          <w:tcPr>
            <w:tcW w:w="0" w:type="auto"/>
          </w:tcPr>
          <w:p w:rsidR="0010480F" w:rsidRDefault="00866877">
            <w:pPr>
              <w:pStyle w:val="TableBodyText"/>
            </w:pPr>
            <w:r>
              <w:t>0x35</w:t>
            </w:r>
          </w:p>
        </w:tc>
        <w:tc>
          <w:tcPr>
            <w:tcW w:w="7456" w:type="dxa"/>
          </w:tcPr>
          <w:p w:rsidR="0010480F" w:rsidRDefault="00866877">
            <w:pPr>
              <w:pStyle w:val="TableBodyText"/>
            </w:pPr>
            <w:r>
              <w:t>ROP: 0x00351864</w:t>
            </w:r>
          </w:p>
          <w:p w:rsidR="0010480F" w:rsidRDefault="00866877">
            <w:pPr>
              <w:pStyle w:val="TableBodyText"/>
            </w:pPr>
            <w:r>
              <w:t>RPN: SPDSxnox</w:t>
            </w:r>
          </w:p>
        </w:tc>
      </w:tr>
      <w:tr w:rsidR="0010480F" w:rsidTr="0010480F">
        <w:tc>
          <w:tcPr>
            <w:tcW w:w="0" w:type="auto"/>
          </w:tcPr>
          <w:p w:rsidR="0010480F" w:rsidRDefault="00866877">
            <w:pPr>
              <w:pStyle w:val="TableBodyText"/>
            </w:pPr>
            <w:r>
              <w:t>0x36</w:t>
            </w:r>
          </w:p>
        </w:tc>
        <w:tc>
          <w:tcPr>
            <w:tcW w:w="7456" w:type="dxa"/>
          </w:tcPr>
          <w:p w:rsidR="0010480F" w:rsidRDefault="00866877">
            <w:pPr>
              <w:pStyle w:val="TableBodyText"/>
            </w:pPr>
            <w:r>
              <w:t>ROP: 0x003601A8</w:t>
            </w:r>
          </w:p>
          <w:p w:rsidR="0010480F" w:rsidRDefault="00866877">
            <w:pPr>
              <w:pStyle w:val="TableBodyText"/>
            </w:pPr>
            <w:r>
              <w:t>RPN: SDPox</w:t>
            </w:r>
          </w:p>
        </w:tc>
      </w:tr>
      <w:tr w:rsidR="0010480F" w:rsidTr="0010480F">
        <w:tc>
          <w:tcPr>
            <w:tcW w:w="0" w:type="auto"/>
          </w:tcPr>
          <w:p w:rsidR="0010480F" w:rsidRDefault="00866877">
            <w:pPr>
              <w:pStyle w:val="TableBodyText"/>
            </w:pPr>
            <w:r>
              <w:lastRenderedPageBreak/>
              <w:t>0x37</w:t>
            </w:r>
          </w:p>
        </w:tc>
        <w:tc>
          <w:tcPr>
            <w:tcW w:w="7456" w:type="dxa"/>
          </w:tcPr>
          <w:p w:rsidR="0010480F" w:rsidRDefault="00866877">
            <w:pPr>
              <w:pStyle w:val="TableBodyText"/>
            </w:pPr>
            <w:r>
              <w:t>ROP: 0x00370388</w:t>
            </w:r>
          </w:p>
          <w:p w:rsidR="0010480F" w:rsidRDefault="00866877">
            <w:pPr>
              <w:pStyle w:val="TableBodyText"/>
            </w:pPr>
            <w:r>
              <w:t>RPN: SDPoan</w:t>
            </w:r>
          </w:p>
        </w:tc>
      </w:tr>
      <w:tr w:rsidR="0010480F" w:rsidTr="0010480F">
        <w:tc>
          <w:tcPr>
            <w:tcW w:w="0" w:type="auto"/>
          </w:tcPr>
          <w:p w:rsidR="0010480F" w:rsidRDefault="00866877">
            <w:pPr>
              <w:pStyle w:val="TableBodyText"/>
            </w:pPr>
            <w:r>
              <w:t>0x38</w:t>
            </w:r>
          </w:p>
        </w:tc>
        <w:tc>
          <w:tcPr>
            <w:tcW w:w="7456" w:type="dxa"/>
          </w:tcPr>
          <w:p w:rsidR="0010480F" w:rsidRDefault="00866877">
            <w:pPr>
              <w:pStyle w:val="TableBodyText"/>
            </w:pPr>
            <w:r>
              <w:t>ROP: 0x0038078A</w:t>
            </w:r>
          </w:p>
          <w:p w:rsidR="0010480F" w:rsidRDefault="00866877">
            <w:pPr>
              <w:pStyle w:val="TableBodyText"/>
            </w:pPr>
            <w:r>
              <w:t>RPN: PSDPoax</w:t>
            </w:r>
          </w:p>
        </w:tc>
      </w:tr>
      <w:tr w:rsidR="0010480F" w:rsidTr="0010480F">
        <w:tc>
          <w:tcPr>
            <w:tcW w:w="0" w:type="auto"/>
          </w:tcPr>
          <w:p w:rsidR="0010480F" w:rsidRDefault="00866877">
            <w:pPr>
              <w:pStyle w:val="TableBodyText"/>
            </w:pPr>
            <w:r>
              <w:t>0x39</w:t>
            </w:r>
          </w:p>
        </w:tc>
        <w:tc>
          <w:tcPr>
            <w:tcW w:w="7456" w:type="dxa"/>
          </w:tcPr>
          <w:p w:rsidR="0010480F" w:rsidRDefault="00866877">
            <w:pPr>
              <w:pStyle w:val="TableBodyText"/>
            </w:pPr>
            <w:r>
              <w:t xml:space="preserve">ROP: </w:t>
            </w:r>
            <w:r>
              <w:t>0x00390604</w:t>
            </w:r>
          </w:p>
          <w:p w:rsidR="0010480F" w:rsidRDefault="00866877">
            <w:pPr>
              <w:pStyle w:val="TableBodyText"/>
            </w:pPr>
            <w:r>
              <w:t>RPN: SPDnox</w:t>
            </w:r>
          </w:p>
        </w:tc>
      </w:tr>
      <w:tr w:rsidR="0010480F" w:rsidTr="0010480F">
        <w:tc>
          <w:tcPr>
            <w:tcW w:w="0" w:type="auto"/>
          </w:tcPr>
          <w:p w:rsidR="0010480F" w:rsidRDefault="00866877">
            <w:pPr>
              <w:pStyle w:val="TableBodyText"/>
            </w:pPr>
            <w:r>
              <w:t>0x3A</w:t>
            </w:r>
          </w:p>
        </w:tc>
        <w:tc>
          <w:tcPr>
            <w:tcW w:w="7456" w:type="dxa"/>
          </w:tcPr>
          <w:p w:rsidR="0010480F" w:rsidRDefault="00866877">
            <w:pPr>
              <w:pStyle w:val="TableBodyText"/>
            </w:pPr>
            <w:r>
              <w:t>ROP: 0x003A0644</w:t>
            </w:r>
          </w:p>
          <w:p w:rsidR="0010480F" w:rsidRDefault="00866877">
            <w:pPr>
              <w:pStyle w:val="TableBodyText"/>
            </w:pPr>
            <w:r>
              <w:t>RPN: SPDSxox</w:t>
            </w:r>
          </w:p>
        </w:tc>
      </w:tr>
      <w:tr w:rsidR="0010480F" w:rsidTr="0010480F">
        <w:tc>
          <w:tcPr>
            <w:tcW w:w="0" w:type="auto"/>
          </w:tcPr>
          <w:p w:rsidR="0010480F" w:rsidRDefault="00866877">
            <w:pPr>
              <w:pStyle w:val="TableBodyText"/>
            </w:pPr>
            <w:r>
              <w:t>0x3B</w:t>
            </w:r>
          </w:p>
        </w:tc>
        <w:tc>
          <w:tcPr>
            <w:tcW w:w="7456" w:type="dxa"/>
          </w:tcPr>
          <w:p w:rsidR="0010480F" w:rsidRDefault="00866877">
            <w:pPr>
              <w:pStyle w:val="TableBodyText"/>
            </w:pPr>
            <w:r>
              <w:t>ROP: 0x003B0E24</w:t>
            </w:r>
          </w:p>
          <w:p w:rsidR="0010480F" w:rsidRDefault="00866877">
            <w:pPr>
              <w:pStyle w:val="TableBodyText"/>
            </w:pPr>
            <w:r>
              <w:t>RPN: SPDnoan</w:t>
            </w:r>
          </w:p>
        </w:tc>
      </w:tr>
      <w:tr w:rsidR="0010480F" w:rsidTr="0010480F">
        <w:tc>
          <w:tcPr>
            <w:tcW w:w="0" w:type="auto"/>
          </w:tcPr>
          <w:p w:rsidR="0010480F" w:rsidRDefault="00866877">
            <w:pPr>
              <w:pStyle w:val="TableBodyText"/>
            </w:pPr>
            <w:r>
              <w:t>0x3C</w:t>
            </w:r>
          </w:p>
        </w:tc>
        <w:tc>
          <w:tcPr>
            <w:tcW w:w="7456" w:type="dxa"/>
          </w:tcPr>
          <w:p w:rsidR="0010480F" w:rsidRDefault="00866877">
            <w:pPr>
              <w:pStyle w:val="TableBodyText"/>
            </w:pPr>
            <w:r>
              <w:t>ROP: 0x003C004A</w:t>
            </w:r>
          </w:p>
          <w:p w:rsidR="0010480F" w:rsidRDefault="00866877">
            <w:pPr>
              <w:pStyle w:val="TableBodyText"/>
            </w:pPr>
            <w:r>
              <w:t>RPN: PSx</w:t>
            </w:r>
          </w:p>
        </w:tc>
      </w:tr>
      <w:tr w:rsidR="0010480F" w:rsidTr="0010480F">
        <w:tc>
          <w:tcPr>
            <w:tcW w:w="0" w:type="auto"/>
          </w:tcPr>
          <w:p w:rsidR="0010480F" w:rsidRDefault="00866877">
            <w:pPr>
              <w:pStyle w:val="TableBodyText"/>
            </w:pPr>
            <w:r>
              <w:t>0x3D</w:t>
            </w:r>
          </w:p>
        </w:tc>
        <w:tc>
          <w:tcPr>
            <w:tcW w:w="7456" w:type="dxa"/>
          </w:tcPr>
          <w:p w:rsidR="0010480F" w:rsidRDefault="00866877">
            <w:pPr>
              <w:pStyle w:val="TableBodyText"/>
            </w:pPr>
            <w:r>
              <w:t>ROP: 0x003D18A4</w:t>
            </w:r>
          </w:p>
          <w:p w:rsidR="0010480F" w:rsidRDefault="00866877">
            <w:pPr>
              <w:pStyle w:val="TableBodyText"/>
            </w:pPr>
            <w:r>
              <w:t>RPN: SPDSonox</w:t>
            </w:r>
          </w:p>
        </w:tc>
      </w:tr>
      <w:tr w:rsidR="0010480F" w:rsidTr="0010480F">
        <w:tc>
          <w:tcPr>
            <w:tcW w:w="0" w:type="auto"/>
          </w:tcPr>
          <w:p w:rsidR="0010480F" w:rsidRDefault="00866877">
            <w:pPr>
              <w:pStyle w:val="TableBodyText"/>
            </w:pPr>
            <w:r>
              <w:t>0x3E</w:t>
            </w:r>
          </w:p>
        </w:tc>
        <w:tc>
          <w:tcPr>
            <w:tcW w:w="7456" w:type="dxa"/>
          </w:tcPr>
          <w:p w:rsidR="0010480F" w:rsidRDefault="00866877">
            <w:pPr>
              <w:pStyle w:val="TableBodyText"/>
            </w:pPr>
            <w:r>
              <w:t>ROP: 0x003E1B24</w:t>
            </w:r>
          </w:p>
          <w:p w:rsidR="0010480F" w:rsidRDefault="00866877">
            <w:pPr>
              <w:pStyle w:val="TableBodyText"/>
            </w:pPr>
            <w:r>
              <w:t>RPN: SPDSnaox</w:t>
            </w:r>
          </w:p>
        </w:tc>
      </w:tr>
      <w:tr w:rsidR="0010480F" w:rsidTr="0010480F">
        <w:tc>
          <w:tcPr>
            <w:tcW w:w="0" w:type="auto"/>
          </w:tcPr>
          <w:p w:rsidR="0010480F" w:rsidRDefault="00866877">
            <w:pPr>
              <w:pStyle w:val="TableBodyText"/>
            </w:pPr>
            <w:r>
              <w:t>0x3F</w:t>
            </w:r>
          </w:p>
        </w:tc>
        <w:tc>
          <w:tcPr>
            <w:tcW w:w="7456" w:type="dxa"/>
          </w:tcPr>
          <w:p w:rsidR="0010480F" w:rsidRDefault="00866877">
            <w:pPr>
              <w:pStyle w:val="TableBodyText"/>
            </w:pPr>
            <w:r>
              <w:t>ROP: 0x003F00EA</w:t>
            </w:r>
          </w:p>
          <w:p w:rsidR="0010480F" w:rsidRDefault="00866877">
            <w:pPr>
              <w:pStyle w:val="TableBodyText"/>
            </w:pPr>
            <w:r>
              <w:t>RPN: PSan</w:t>
            </w:r>
          </w:p>
        </w:tc>
      </w:tr>
      <w:tr w:rsidR="0010480F" w:rsidTr="0010480F">
        <w:tc>
          <w:tcPr>
            <w:tcW w:w="0" w:type="auto"/>
          </w:tcPr>
          <w:p w:rsidR="0010480F" w:rsidRDefault="00866877">
            <w:pPr>
              <w:pStyle w:val="TableBodyText"/>
            </w:pPr>
            <w:r>
              <w:t>0x40</w:t>
            </w:r>
          </w:p>
        </w:tc>
        <w:tc>
          <w:tcPr>
            <w:tcW w:w="7456" w:type="dxa"/>
          </w:tcPr>
          <w:p w:rsidR="0010480F" w:rsidRDefault="00866877">
            <w:pPr>
              <w:pStyle w:val="TableBodyText"/>
            </w:pPr>
            <w:r>
              <w:t>ROP: 0x00400F0A</w:t>
            </w:r>
          </w:p>
          <w:p w:rsidR="0010480F" w:rsidRDefault="00866877">
            <w:pPr>
              <w:pStyle w:val="TableBodyText"/>
            </w:pPr>
            <w:r>
              <w:t xml:space="preserve">RPN: </w:t>
            </w:r>
            <w:r>
              <w:t>PSDnaa</w:t>
            </w:r>
          </w:p>
        </w:tc>
      </w:tr>
      <w:tr w:rsidR="0010480F" w:rsidTr="0010480F">
        <w:tc>
          <w:tcPr>
            <w:tcW w:w="0" w:type="auto"/>
          </w:tcPr>
          <w:p w:rsidR="0010480F" w:rsidRDefault="00866877">
            <w:pPr>
              <w:pStyle w:val="TableBodyText"/>
            </w:pPr>
            <w:r>
              <w:t>0x41</w:t>
            </w:r>
          </w:p>
        </w:tc>
        <w:tc>
          <w:tcPr>
            <w:tcW w:w="7456" w:type="dxa"/>
          </w:tcPr>
          <w:p w:rsidR="0010480F" w:rsidRDefault="00866877">
            <w:pPr>
              <w:pStyle w:val="TableBodyText"/>
            </w:pPr>
            <w:r>
              <w:t>ROP: 0x00410249</w:t>
            </w:r>
          </w:p>
          <w:p w:rsidR="0010480F" w:rsidRDefault="00866877">
            <w:pPr>
              <w:pStyle w:val="TableBodyText"/>
            </w:pPr>
            <w:r>
              <w:t>RPN: DPSxon</w:t>
            </w:r>
          </w:p>
        </w:tc>
      </w:tr>
      <w:tr w:rsidR="0010480F" w:rsidTr="0010480F">
        <w:tc>
          <w:tcPr>
            <w:tcW w:w="0" w:type="auto"/>
          </w:tcPr>
          <w:p w:rsidR="0010480F" w:rsidRDefault="00866877">
            <w:pPr>
              <w:pStyle w:val="TableBodyText"/>
            </w:pPr>
            <w:r>
              <w:t>0x42</w:t>
            </w:r>
          </w:p>
        </w:tc>
        <w:tc>
          <w:tcPr>
            <w:tcW w:w="7456" w:type="dxa"/>
          </w:tcPr>
          <w:p w:rsidR="0010480F" w:rsidRDefault="00866877">
            <w:pPr>
              <w:pStyle w:val="TableBodyText"/>
            </w:pPr>
            <w:r>
              <w:t>ROP: 0x00420D5D</w:t>
            </w:r>
          </w:p>
          <w:p w:rsidR="0010480F" w:rsidRDefault="00866877">
            <w:pPr>
              <w:pStyle w:val="TableBodyText"/>
            </w:pPr>
            <w:r>
              <w:t>RPN: SDxPDxa</w:t>
            </w:r>
          </w:p>
        </w:tc>
      </w:tr>
      <w:tr w:rsidR="0010480F" w:rsidTr="0010480F">
        <w:tc>
          <w:tcPr>
            <w:tcW w:w="0" w:type="auto"/>
          </w:tcPr>
          <w:p w:rsidR="0010480F" w:rsidRDefault="00866877">
            <w:pPr>
              <w:pStyle w:val="TableBodyText"/>
            </w:pPr>
            <w:r>
              <w:t>0x43</w:t>
            </w:r>
          </w:p>
        </w:tc>
        <w:tc>
          <w:tcPr>
            <w:tcW w:w="7456" w:type="dxa"/>
          </w:tcPr>
          <w:p w:rsidR="0010480F" w:rsidRDefault="00866877">
            <w:pPr>
              <w:pStyle w:val="TableBodyText"/>
            </w:pPr>
            <w:r>
              <w:t>ROP: 0x00431CC4</w:t>
            </w:r>
          </w:p>
          <w:p w:rsidR="0010480F" w:rsidRDefault="00866877">
            <w:pPr>
              <w:pStyle w:val="TableBodyText"/>
            </w:pPr>
            <w:r>
              <w:t>RPN: SPDSanaxn</w:t>
            </w:r>
          </w:p>
        </w:tc>
      </w:tr>
      <w:tr w:rsidR="0010480F" w:rsidTr="0010480F">
        <w:tc>
          <w:tcPr>
            <w:tcW w:w="0" w:type="auto"/>
          </w:tcPr>
          <w:p w:rsidR="0010480F" w:rsidRDefault="00866877">
            <w:pPr>
              <w:pStyle w:val="TableBodyText"/>
            </w:pPr>
            <w:r>
              <w:t>0x44</w:t>
            </w:r>
          </w:p>
        </w:tc>
        <w:tc>
          <w:tcPr>
            <w:tcW w:w="7456" w:type="dxa"/>
          </w:tcPr>
          <w:p w:rsidR="0010480F" w:rsidRDefault="00866877">
            <w:pPr>
              <w:pStyle w:val="TableBodyText"/>
            </w:pPr>
            <w:r>
              <w:t>ROP: 0x00440328 (SRCERASE)</w:t>
            </w:r>
          </w:p>
          <w:p w:rsidR="0010480F" w:rsidRDefault="00866877">
            <w:pPr>
              <w:pStyle w:val="TableBodyText"/>
            </w:pPr>
            <w:r>
              <w:t>RPN: SDna</w:t>
            </w:r>
          </w:p>
        </w:tc>
      </w:tr>
      <w:tr w:rsidR="0010480F" w:rsidTr="0010480F">
        <w:tc>
          <w:tcPr>
            <w:tcW w:w="0" w:type="auto"/>
          </w:tcPr>
          <w:p w:rsidR="0010480F" w:rsidRDefault="00866877">
            <w:pPr>
              <w:pStyle w:val="TableBodyText"/>
            </w:pPr>
            <w:r>
              <w:t>0x45</w:t>
            </w:r>
          </w:p>
        </w:tc>
        <w:tc>
          <w:tcPr>
            <w:tcW w:w="7456" w:type="dxa"/>
          </w:tcPr>
          <w:p w:rsidR="0010480F" w:rsidRDefault="00866877">
            <w:pPr>
              <w:pStyle w:val="TableBodyText"/>
            </w:pPr>
            <w:r>
              <w:t>ROP: 0x00450B29</w:t>
            </w:r>
          </w:p>
          <w:p w:rsidR="0010480F" w:rsidRDefault="00866877">
            <w:pPr>
              <w:pStyle w:val="TableBodyText"/>
            </w:pPr>
            <w:r>
              <w:t>RPN: DPSnaon</w:t>
            </w:r>
          </w:p>
        </w:tc>
      </w:tr>
      <w:tr w:rsidR="0010480F" w:rsidTr="0010480F">
        <w:tc>
          <w:tcPr>
            <w:tcW w:w="0" w:type="auto"/>
          </w:tcPr>
          <w:p w:rsidR="0010480F" w:rsidRDefault="00866877">
            <w:pPr>
              <w:pStyle w:val="TableBodyText"/>
            </w:pPr>
            <w:r>
              <w:t>0x46</w:t>
            </w:r>
          </w:p>
        </w:tc>
        <w:tc>
          <w:tcPr>
            <w:tcW w:w="7456" w:type="dxa"/>
          </w:tcPr>
          <w:p w:rsidR="0010480F" w:rsidRDefault="00866877">
            <w:pPr>
              <w:pStyle w:val="TableBodyText"/>
            </w:pPr>
            <w:r>
              <w:t>ROP: 0x004606C6</w:t>
            </w:r>
          </w:p>
          <w:p w:rsidR="0010480F" w:rsidRDefault="00866877">
            <w:pPr>
              <w:pStyle w:val="TableBodyText"/>
            </w:pPr>
            <w:r>
              <w:t>RPN: DSPDaox</w:t>
            </w:r>
          </w:p>
        </w:tc>
      </w:tr>
      <w:tr w:rsidR="0010480F" w:rsidTr="0010480F">
        <w:tc>
          <w:tcPr>
            <w:tcW w:w="0" w:type="auto"/>
          </w:tcPr>
          <w:p w:rsidR="0010480F" w:rsidRDefault="00866877">
            <w:pPr>
              <w:pStyle w:val="TableBodyText"/>
            </w:pPr>
            <w:r>
              <w:t>0x47</w:t>
            </w:r>
          </w:p>
        </w:tc>
        <w:tc>
          <w:tcPr>
            <w:tcW w:w="7456" w:type="dxa"/>
          </w:tcPr>
          <w:p w:rsidR="0010480F" w:rsidRDefault="00866877">
            <w:pPr>
              <w:pStyle w:val="TableBodyText"/>
            </w:pPr>
            <w:r>
              <w:t>ROP: 0x0047076A</w:t>
            </w:r>
          </w:p>
          <w:p w:rsidR="0010480F" w:rsidRDefault="00866877">
            <w:pPr>
              <w:pStyle w:val="TableBodyText"/>
            </w:pPr>
            <w:r>
              <w:t xml:space="preserve">RPN: </w:t>
            </w:r>
            <w:r>
              <w:t>PSDPxaxn</w:t>
            </w:r>
          </w:p>
        </w:tc>
      </w:tr>
      <w:tr w:rsidR="0010480F" w:rsidTr="0010480F">
        <w:tc>
          <w:tcPr>
            <w:tcW w:w="0" w:type="auto"/>
          </w:tcPr>
          <w:p w:rsidR="0010480F" w:rsidRDefault="00866877">
            <w:pPr>
              <w:pStyle w:val="TableBodyText"/>
            </w:pPr>
            <w:r>
              <w:t>0x48</w:t>
            </w:r>
          </w:p>
        </w:tc>
        <w:tc>
          <w:tcPr>
            <w:tcW w:w="7456" w:type="dxa"/>
          </w:tcPr>
          <w:p w:rsidR="0010480F" w:rsidRDefault="00866877">
            <w:pPr>
              <w:pStyle w:val="TableBodyText"/>
            </w:pPr>
            <w:r>
              <w:t>ROP: 0x00480368</w:t>
            </w:r>
          </w:p>
          <w:p w:rsidR="0010480F" w:rsidRDefault="00866877">
            <w:pPr>
              <w:pStyle w:val="TableBodyText"/>
            </w:pPr>
            <w:r>
              <w:t>RPN: SDPxa</w:t>
            </w:r>
          </w:p>
        </w:tc>
      </w:tr>
      <w:tr w:rsidR="0010480F" w:rsidTr="0010480F">
        <w:tc>
          <w:tcPr>
            <w:tcW w:w="0" w:type="auto"/>
          </w:tcPr>
          <w:p w:rsidR="0010480F" w:rsidRDefault="00866877">
            <w:pPr>
              <w:pStyle w:val="TableBodyText"/>
            </w:pPr>
            <w:r>
              <w:t>0x49</w:t>
            </w:r>
          </w:p>
        </w:tc>
        <w:tc>
          <w:tcPr>
            <w:tcW w:w="7456" w:type="dxa"/>
          </w:tcPr>
          <w:p w:rsidR="0010480F" w:rsidRDefault="00866877">
            <w:pPr>
              <w:pStyle w:val="TableBodyText"/>
            </w:pPr>
            <w:r>
              <w:t>ROP: 0x004916C5</w:t>
            </w:r>
          </w:p>
          <w:p w:rsidR="0010480F" w:rsidRDefault="00866877">
            <w:pPr>
              <w:pStyle w:val="TableBodyText"/>
            </w:pPr>
            <w:r>
              <w:t>RPN: PDSPDaoxxn</w:t>
            </w:r>
          </w:p>
        </w:tc>
      </w:tr>
      <w:tr w:rsidR="0010480F" w:rsidTr="0010480F">
        <w:tc>
          <w:tcPr>
            <w:tcW w:w="0" w:type="auto"/>
          </w:tcPr>
          <w:p w:rsidR="0010480F" w:rsidRDefault="00866877">
            <w:pPr>
              <w:pStyle w:val="TableBodyText"/>
            </w:pPr>
            <w:r>
              <w:lastRenderedPageBreak/>
              <w:t>0x4A</w:t>
            </w:r>
          </w:p>
        </w:tc>
        <w:tc>
          <w:tcPr>
            <w:tcW w:w="7456" w:type="dxa"/>
          </w:tcPr>
          <w:p w:rsidR="0010480F" w:rsidRDefault="00866877">
            <w:pPr>
              <w:pStyle w:val="TableBodyText"/>
            </w:pPr>
            <w:r>
              <w:t>ROP: 0x004A0789</w:t>
            </w:r>
          </w:p>
          <w:p w:rsidR="0010480F" w:rsidRDefault="00866877">
            <w:pPr>
              <w:pStyle w:val="TableBodyText"/>
            </w:pPr>
            <w:r>
              <w:t>RPN: DPSDoax</w:t>
            </w:r>
          </w:p>
        </w:tc>
      </w:tr>
      <w:tr w:rsidR="0010480F" w:rsidTr="0010480F">
        <w:tc>
          <w:tcPr>
            <w:tcW w:w="0" w:type="auto"/>
          </w:tcPr>
          <w:p w:rsidR="0010480F" w:rsidRDefault="00866877">
            <w:pPr>
              <w:pStyle w:val="TableBodyText"/>
            </w:pPr>
            <w:r>
              <w:t>0x4B</w:t>
            </w:r>
          </w:p>
        </w:tc>
        <w:tc>
          <w:tcPr>
            <w:tcW w:w="7456" w:type="dxa"/>
          </w:tcPr>
          <w:p w:rsidR="0010480F" w:rsidRDefault="00866877">
            <w:pPr>
              <w:pStyle w:val="TableBodyText"/>
            </w:pPr>
            <w:r>
              <w:t>ROP: 0x004B0605</w:t>
            </w:r>
          </w:p>
          <w:p w:rsidR="0010480F" w:rsidRDefault="00866877">
            <w:pPr>
              <w:pStyle w:val="TableBodyText"/>
            </w:pPr>
            <w:r>
              <w:t>RPN: PDSnox</w:t>
            </w:r>
          </w:p>
        </w:tc>
      </w:tr>
      <w:tr w:rsidR="0010480F" w:rsidTr="0010480F">
        <w:tc>
          <w:tcPr>
            <w:tcW w:w="0" w:type="auto"/>
          </w:tcPr>
          <w:p w:rsidR="0010480F" w:rsidRDefault="00866877">
            <w:pPr>
              <w:pStyle w:val="TableBodyText"/>
            </w:pPr>
            <w:r>
              <w:t>0x4C</w:t>
            </w:r>
          </w:p>
        </w:tc>
        <w:tc>
          <w:tcPr>
            <w:tcW w:w="7456" w:type="dxa"/>
          </w:tcPr>
          <w:p w:rsidR="0010480F" w:rsidRDefault="00866877">
            <w:pPr>
              <w:pStyle w:val="TableBodyText"/>
            </w:pPr>
            <w:r>
              <w:t>ROP: 0x004C0CC8</w:t>
            </w:r>
          </w:p>
          <w:p w:rsidR="0010480F" w:rsidRDefault="00866877">
            <w:pPr>
              <w:pStyle w:val="TableBodyText"/>
            </w:pPr>
            <w:r>
              <w:t>RPN: SDPana</w:t>
            </w:r>
          </w:p>
        </w:tc>
      </w:tr>
      <w:tr w:rsidR="0010480F" w:rsidTr="0010480F">
        <w:tc>
          <w:tcPr>
            <w:tcW w:w="0" w:type="auto"/>
          </w:tcPr>
          <w:p w:rsidR="0010480F" w:rsidRDefault="00866877">
            <w:pPr>
              <w:pStyle w:val="TableBodyText"/>
            </w:pPr>
            <w:r>
              <w:t>0x4D</w:t>
            </w:r>
          </w:p>
        </w:tc>
        <w:tc>
          <w:tcPr>
            <w:tcW w:w="7456" w:type="dxa"/>
          </w:tcPr>
          <w:p w:rsidR="0010480F" w:rsidRDefault="00866877">
            <w:pPr>
              <w:pStyle w:val="TableBodyText"/>
            </w:pPr>
            <w:r>
              <w:t>ROP: 0x004D1954</w:t>
            </w:r>
          </w:p>
          <w:p w:rsidR="0010480F" w:rsidRDefault="00866877">
            <w:pPr>
              <w:pStyle w:val="TableBodyText"/>
            </w:pPr>
            <w:r>
              <w:t>RPN: SSPxDSxoxn</w:t>
            </w:r>
          </w:p>
        </w:tc>
      </w:tr>
      <w:tr w:rsidR="0010480F" w:rsidTr="0010480F">
        <w:tc>
          <w:tcPr>
            <w:tcW w:w="0" w:type="auto"/>
          </w:tcPr>
          <w:p w:rsidR="0010480F" w:rsidRDefault="00866877">
            <w:pPr>
              <w:pStyle w:val="TableBodyText"/>
            </w:pPr>
            <w:r>
              <w:t>0x4E</w:t>
            </w:r>
          </w:p>
        </w:tc>
        <w:tc>
          <w:tcPr>
            <w:tcW w:w="7456" w:type="dxa"/>
          </w:tcPr>
          <w:p w:rsidR="0010480F" w:rsidRDefault="00866877">
            <w:pPr>
              <w:pStyle w:val="TableBodyText"/>
            </w:pPr>
            <w:r>
              <w:t>ROP: 0x004E0645</w:t>
            </w:r>
          </w:p>
          <w:p w:rsidR="0010480F" w:rsidRDefault="00866877">
            <w:pPr>
              <w:pStyle w:val="TableBodyText"/>
            </w:pPr>
            <w:r>
              <w:t>RPN: PDSPxox</w:t>
            </w:r>
          </w:p>
        </w:tc>
      </w:tr>
      <w:tr w:rsidR="0010480F" w:rsidTr="0010480F">
        <w:tc>
          <w:tcPr>
            <w:tcW w:w="0" w:type="auto"/>
          </w:tcPr>
          <w:p w:rsidR="0010480F" w:rsidRDefault="00866877">
            <w:pPr>
              <w:pStyle w:val="TableBodyText"/>
            </w:pPr>
            <w:r>
              <w:t>0x4F</w:t>
            </w:r>
          </w:p>
        </w:tc>
        <w:tc>
          <w:tcPr>
            <w:tcW w:w="7456" w:type="dxa"/>
          </w:tcPr>
          <w:p w:rsidR="0010480F" w:rsidRDefault="00866877">
            <w:pPr>
              <w:pStyle w:val="TableBodyText"/>
            </w:pPr>
            <w:r>
              <w:t>ROP: 0x004F0E25</w:t>
            </w:r>
          </w:p>
          <w:p w:rsidR="0010480F" w:rsidRDefault="00866877">
            <w:pPr>
              <w:pStyle w:val="TableBodyText"/>
            </w:pPr>
            <w:r>
              <w:t>RPN: PDSnoan</w:t>
            </w:r>
          </w:p>
        </w:tc>
      </w:tr>
      <w:tr w:rsidR="0010480F" w:rsidTr="0010480F">
        <w:tc>
          <w:tcPr>
            <w:tcW w:w="0" w:type="auto"/>
          </w:tcPr>
          <w:p w:rsidR="0010480F" w:rsidRDefault="00866877">
            <w:pPr>
              <w:pStyle w:val="TableBodyText"/>
            </w:pPr>
            <w:r>
              <w:t>0x50</w:t>
            </w:r>
          </w:p>
        </w:tc>
        <w:tc>
          <w:tcPr>
            <w:tcW w:w="7456" w:type="dxa"/>
          </w:tcPr>
          <w:p w:rsidR="0010480F" w:rsidRDefault="00866877">
            <w:pPr>
              <w:pStyle w:val="TableBodyText"/>
            </w:pPr>
            <w:r>
              <w:t>ROP: 0x00500325</w:t>
            </w:r>
          </w:p>
          <w:p w:rsidR="0010480F" w:rsidRDefault="00866877">
            <w:pPr>
              <w:pStyle w:val="TableBodyText"/>
            </w:pPr>
            <w:r>
              <w:t>RPN: PDna</w:t>
            </w:r>
          </w:p>
        </w:tc>
      </w:tr>
      <w:tr w:rsidR="0010480F" w:rsidTr="0010480F">
        <w:tc>
          <w:tcPr>
            <w:tcW w:w="0" w:type="auto"/>
          </w:tcPr>
          <w:p w:rsidR="0010480F" w:rsidRDefault="00866877">
            <w:pPr>
              <w:pStyle w:val="TableBodyText"/>
            </w:pPr>
            <w:r>
              <w:t>0x51</w:t>
            </w:r>
          </w:p>
        </w:tc>
        <w:tc>
          <w:tcPr>
            <w:tcW w:w="7456" w:type="dxa"/>
          </w:tcPr>
          <w:p w:rsidR="0010480F" w:rsidRDefault="00866877">
            <w:pPr>
              <w:pStyle w:val="TableBodyText"/>
            </w:pPr>
            <w:r>
              <w:t>ROP: 0x00510B26</w:t>
            </w:r>
          </w:p>
          <w:p w:rsidR="0010480F" w:rsidRDefault="00866877">
            <w:pPr>
              <w:pStyle w:val="TableBodyText"/>
            </w:pPr>
            <w:r>
              <w:t>RPN: DSPnaon</w:t>
            </w:r>
          </w:p>
        </w:tc>
      </w:tr>
      <w:tr w:rsidR="0010480F" w:rsidTr="0010480F">
        <w:tc>
          <w:tcPr>
            <w:tcW w:w="0" w:type="auto"/>
          </w:tcPr>
          <w:p w:rsidR="0010480F" w:rsidRDefault="00866877">
            <w:pPr>
              <w:pStyle w:val="TableBodyText"/>
            </w:pPr>
            <w:r>
              <w:t>0x52</w:t>
            </w:r>
          </w:p>
        </w:tc>
        <w:tc>
          <w:tcPr>
            <w:tcW w:w="7456" w:type="dxa"/>
          </w:tcPr>
          <w:p w:rsidR="0010480F" w:rsidRDefault="00866877">
            <w:pPr>
              <w:pStyle w:val="TableBodyText"/>
            </w:pPr>
            <w:r>
              <w:t>ROP: 0x005206C9</w:t>
            </w:r>
          </w:p>
          <w:p w:rsidR="0010480F" w:rsidRDefault="00866877">
            <w:pPr>
              <w:pStyle w:val="TableBodyText"/>
            </w:pPr>
            <w:r>
              <w:t>RPN: DPSDaox</w:t>
            </w:r>
          </w:p>
        </w:tc>
      </w:tr>
      <w:tr w:rsidR="0010480F" w:rsidTr="0010480F">
        <w:tc>
          <w:tcPr>
            <w:tcW w:w="0" w:type="auto"/>
          </w:tcPr>
          <w:p w:rsidR="0010480F" w:rsidRDefault="00866877">
            <w:pPr>
              <w:pStyle w:val="TableBodyText"/>
            </w:pPr>
            <w:r>
              <w:t>0x53</w:t>
            </w:r>
          </w:p>
        </w:tc>
        <w:tc>
          <w:tcPr>
            <w:tcW w:w="7456" w:type="dxa"/>
          </w:tcPr>
          <w:p w:rsidR="0010480F" w:rsidRDefault="00866877">
            <w:pPr>
              <w:pStyle w:val="TableBodyText"/>
            </w:pPr>
            <w:r>
              <w:t>ROP: 0x00530764</w:t>
            </w:r>
          </w:p>
          <w:p w:rsidR="0010480F" w:rsidRDefault="00866877">
            <w:pPr>
              <w:pStyle w:val="TableBodyText"/>
            </w:pPr>
            <w:r>
              <w:t>RPN: SPDSxaxn</w:t>
            </w:r>
          </w:p>
        </w:tc>
      </w:tr>
      <w:tr w:rsidR="0010480F" w:rsidTr="0010480F">
        <w:tc>
          <w:tcPr>
            <w:tcW w:w="0" w:type="auto"/>
          </w:tcPr>
          <w:p w:rsidR="0010480F" w:rsidRDefault="00866877">
            <w:pPr>
              <w:pStyle w:val="TableBodyText"/>
            </w:pPr>
            <w:r>
              <w:t>0x54</w:t>
            </w:r>
          </w:p>
        </w:tc>
        <w:tc>
          <w:tcPr>
            <w:tcW w:w="7456" w:type="dxa"/>
          </w:tcPr>
          <w:p w:rsidR="0010480F" w:rsidRDefault="00866877">
            <w:pPr>
              <w:pStyle w:val="TableBodyText"/>
            </w:pPr>
            <w:r>
              <w:t>ROP: 0x005408A9</w:t>
            </w:r>
          </w:p>
          <w:p w:rsidR="0010480F" w:rsidRDefault="00866877">
            <w:pPr>
              <w:pStyle w:val="TableBodyText"/>
            </w:pPr>
            <w:r>
              <w:t>RPN: DPSonon</w:t>
            </w:r>
          </w:p>
        </w:tc>
      </w:tr>
      <w:tr w:rsidR="0010480F" w:rsidTr="0010480F">
        <w:tc>
          <w:tcPr>
            <w:tcW w:w="0" w:type="auto"/>
          </w:tcPr>
          <w:p w:rsidR="0010480F" w:rsidRDefault="00866877">
            <w:pPr>
              <w:pStyle w:val="TableBodyText"/>
            </w:pPr>
            <w:r>
              <w:t>0x55</w:t>
            </w:r>
          </w:p>
        </w:tc>
        <w:tc>
          <w:tcPr>
            <w:tcW w:w="7456" w:type="dxa"/>
          </w:tcPr>
          <w:p w:rsidR="0010480F" w:rsidRDefault="00866877">
            <w:pPr>
              <w:pStyle w:val="TableBodyText"/>
            </w:pPr>
            <w:r>
              <w:t>ROP: 0x00550009 (DSTINVERT)</w:t>
            </w:r>
          </w:p>
          <w:p w:rsidR="0010480F" w:rsidRDefault="00866877">
            <w:pPr>
              <w:pStyle w:val="TableBodyText"/>
            </w:pPr>
            <w:r>
              <w:t>RPN: Dn</w:t>
            </w:r>
          </w:p>
        </w:tc>
      </w:tr>
      <w:tr w:rsidR="0010480F" w:rsidTr="0010480F">
        <w:tc>
          <w:tcPr>
            <w:tcW w:w="0" w:type="auto"/>
          </w:tcPr>
          <w:p w:rsidR="0010480F" w:rsidRDefault="00866877">
            <w:pPr>
              <w:pStyle w:val="TableBodyText"/>
            </w:pPr>
            <w:r>
              <w:t>0x56</w:t>
            </w:r>
          </w:p>
        </w:tc>
        <w:tc>
          <w:tcPr>
            <w:tcW w:w="7456" w:type="dxa"/>
          </w:tcPr>
          <w:p w:rsidR="0010480F" w:rsidRDefault="00866877">
            <w:pPr>
              <w:pStyle w:val="TableBodyText"/>
            </w:pPr>
            <w:r>
              <w:t>ROP: 0x005601A9</w:t>
            </w:r>
          </w:p>
          <w:p w:rsidR="0010480F" w:rsidRDefault="00866877">
            <w:pPr>
              <w:pStyle w:val="TableBodyText"/>
            </w:pPr>
            <w:r>
              <w:t>RPN: DPSox</w:t>
            </w:r>
          </w:p>
        </w:tc>
      </w:tr>
      <w:tr w:rsidR="0010480F" w:rsidTr="0010480F">
        <w:tc>
          <w:tcPr>
            <w:tcW w:w="0" w:type="auto"/>
          </w:tcPr>
          <w:p w:rsidR="0010480F" w:rsidRDefault="00866877">
            <w:pPr>
              <w:pStyle w:val="TableBodyText"/>
            </w:pPr>
            <w:r>
              <w:t>0x57</w:t>
            </w:r>
          </w:p>
        </w:tc>
        <w:tc>
          <w:tcPr>
            <w:tcW w:w="7456" w:type="dxa"/>
          </w:tcPr>
          <w:p w:rsidR="0010480F" w:rsidRDefault="00866877">
            <w:pPr>
              <w:pStyle w:val="TableBodyText"/>
            </w:pPr>
            <w:r>
              <w:t>ROP: 0x00570389</w:t>
            </w:r>
          </w:p>
          <w:p w:rsidR="0010480F" w:rsidRDefault="00866877">
            <w:pPr>
              <w:pStyle w:val="TableBodyText"/>
            </w:pPr>
            <w:r>
              <w:t>RPN: DPSoan</w:t>
            </w:r>
          </w:p>
        </w:tc>
      </w:tr>
      <w:tr w:rsidR="0010480F" w:rsidTr="0010480F">
        <w:tc>
          <w:tcPr>
            <w:tcW w:w="0" w:type="auto"/>
          </w:tcPr>
          <w:p w:rsidR="0010480F" w:rsidRDefault="00866877">
            <w:pPr>
              <w:pStyle w:val="TableBodyText"/>
            </w:pPr>
            <w:r>
              <w:t>0x58</w:t>
            </w:r>
          </w:p>
        </w:tc>
        <w:tc>
          <w:tcPr>
            <w:tcW w:w="7456" w:type="dxa"/>
          </w:tcPr>
          <w:p w:rsidR="0010480F" w:rsidRDefault="00866877">
            <w:pPr>
              <w:pStyle w:val="TableBodyText"/>
            </w:pPr>
            <w:r>
              <w:t>ROP: 0x00580785</w:t>
            </w:r>
          </w:p>
          <w:p w:rsidR="0010480F" w:rsidRDefault="00866877">
            <w:pPr>
              <w:pStyle w:val="TableBodyText"/>
            </w:pPr>
            <w:r>
              <w:t>RPN: PDSPoax</w:t>
            </w:r>
          </w:p>
        </w:tc>
      </w:tr>
      <w:tr w:rsidR="0010480F" w:rsidTr="0010480F">
        <w:tc>
          <w:tcPr>
            <w:tcW w:w="0" w:type="auto"/>
          </w:tcPr>
          <w:p w:rsidR="0010480F" w:rsidRDefault="00866877">
            <w:pPr>
              <w:pStyle w:val="TableBodyText"/>
            </w:pPr>
            <w:r>
              <w:t>0x59</w:t>
            </w:r>
          </w:p>
        </w:tc>
        <w:tc>
          <w:tcPr>
            <w:tcW w:w="7456" w:type="dxa"/>
          </w:tcPr>
          <w:p w:rsidR="0010480F" w:rsidRDefault="00866877">
            <w:pPr>
              <w:pStyle w:val="TableBodyText"/>
            </w:pPr>
            <w:r>
              <w:t>ROP: 0x00590609</w:t>
            </w:r>
          </w:p>
          <w:p w:rsidR="0010480F" w:rsidRDefault="00866877">
            <w:pPr>
              <w:pStyle w:val="TableBodyText"/>
            </w:pPr>
            <w:r>
              <w:t>RPN: DPSnox</w:t>
            </w:r>
          </w:p>
        </w:tc>
      </w:tr>
      <w:tr w:rsidR="0010480F" w:rsidTr="0010480F">
        <w:tc>
          <w:tcPr>
            <w:tcW w:w="0" w:type="auto"/>
          </w:tcPr>
          <w:p w:rsidR="0010480F" w:rsidRDefault="00866877">
            <w:pPr>
              <w:pStyle w:val="TableBodyText"/>
            </w:pPr>
            <w:r>
              <w:t>0x5A</w:t>
            </w:r>
          </w:p>
        </w:tc>
        <w:tc>
          <w:tcPr>
            <w:tcW w:w="7456" w:type="dxa"/>
          </w:tcPr>
          <w:p w:rsidR="0010480F" w:rsidRDefault="00866877">
            <w:pPr>
              <w:pStyle w:val="TableBodyText"/>
            </w:pPr>
            <w:r>
              <w:t>ROP: 0x005A0049 (PATINVERT)</w:t>
            </w:r>
          </w:p>
          <w:p w:rsidR="0010480F" w:rsidRDefault="00866877">
            <w:pPr>
              <w:pStyle w:val="TableBodyText"/>
            </w:pPr>
            <w:r>
              <w:t>RPN: DPx</w:t>
            </w:r>
          </w:p>
        </w:tc>
      </w:tr>
      <w:tr w:rsidR="0010480F" w:rsidTr="0010480F">
        <w:tc>
          <w:tcPr>
            <w:tcW w:w="0" w:type="auto"/>
          </w:tcPr>
          <w:p w:rsidR="0010480F" w:rsidRDefault="00866877">
            <w:pPr>
              <w:pStyle w:val="TableBodyText"/>
            </w:pPr>
            <w:r>
              <w:t>0x5B</w:t>
            </w:r>
          </w:p>
        </w:tc>
        <w:tc>
          <w:tcPr>
            <w:tcW w:w="7456" w:type="dxa"/>
          </w:tcPr>
          <w:p w:rsidR="0010480F" w:rsidRDefault="00866877">
            <w:pPr>
              <w:pStyle w:val="TableBodyText"/>
            </w:pPr>
            <w:r>
              <w:t>ROP: 0x005B18A9</w:t>
            </w:r>
          </w:p>
          <w:p w:rsidR="0010480F" w:rsidRDefault="00866877">
            <w:pPr>
              <w:pStyle w:val="TableBodyText"/>
            </w:pPr>
            <w:r>
              <w:t>RPN: DPSDonox</w:t>
            </w:r>
          </w:p>
        </w:tc>
      </w:tr>
      <w:tr w:rsidR="0010480F" w:rsidTr="0010480F">
        <w:tc>
          <w:tcPr>
            <w:tcW w:w="0" w:type="auto"/>
          </w:tcPr>
          <w:p w:rsidR="0010480F" w:rsidRDefault="00866877">
            <w:pPr>
              <w:pStyle w:val="TableBodyText"/>
            </w:pPr>
            <w:r>
              <w:t>0x5C</w:t>
            </w:r>
          </w:p>
        </w:tc>
        <w:tc>
          <w:tcPr>
            <w:tcW w:w="7456" w:type="dxa"/>
          </w:tcPr>
          <w:p w:rsidR="0010480F" w:rsidRDefault="00866877">
            <w:pPr>
              <w:pStyle w:val="TableBodyText"/>
            </w:pPr>
            <w:r>
              <w:t>ROP: 0x005C0649</w:t>
            </w:r>
          </w:p>
          <w:p w:rsidR="0010480F" w:rsidRDefault="00866877">
            <w:pPr>
              <w:pStyle w:val="TableBodyText"/>
            </w:pPr>
            <w:r>
              <w:t>RPN: DPSDxox</w:t>
            </w:r>
          </w:p>
        </w:tc>
      </w:tr>
      <w:tr w:rsidR="0010480F" w:rsidTr="0010480F">
        <w:tc>
          <w:tcPr>
            <w:tcW w:w="0" w:type="auto"/>
          </w:tcPr>
          <w:p w:rsidR="0010480F" w:rsidRDefault="00866877">
            <w:pPr>
              <w:pStyle w:val="TableBodyText"/>
            </w:pPr>
            <w:r>
              <w:lastRenderedPageBreak/>
              <w:t>0x5D</w:t>
            </w:r>
          </w:p>
        </w:tc>
        <w:tc>
          <w:tcPr>
            <w:tcW w:w="7456" w:type="dxa"/>
          </w:tcPr>
          <w:p w:rsidR="0010480F" w:rsidRDefault="00866877">
            <w:pPr>
              <w:pStyle w:val="TableBodyText"/>
            </w:pPr>
            <w:r>
              <w:t xml:space="preserve">ROP: </w:t>
            </w:r>
            <w:r>
              <w:t>0x005D0E29</w:t>
            </w:r>
          </w:p>
          <w:p w:rsidR="0010480F" w:rsidRDefault="00866877">
            <w:pPr>
              <w:pStyle w:val="TableBodyText"/>
            </w:pPr>
            <w:r>
              <w:t>RPN: DPSnoan</w:t>
            </w:r>
          </w:p>
        </w:tc>
      </w:tr>
      <w:tr w:rsidR="0010480F" w:rsidTr="0010480F">
        <w:tc>
          <w:tcPr>
            <w:tcW w:w="0" w:type="auto"/>
          </w:tcPr>
          <w:p w:rsidR="0010480F" w:rsidRDefault="00866877">
            <w:pPr>
              <w:pStyle w:val="TableBodyText"/>
            </w:pPr>
            <w:r>
              <w:t>0x5E</w:t>
            </w:r>
          </w:p>
        </w:tc>
        <w:tc>
          <w:tcPr>
            <w:tcW w:w="7456" w:type="dxa"/>
          </w:tcPr>
          <w:p w:rsidR="0010480F" w:rsidRDefault="00866877">
            <w:pPr>
              <w:pStyle w:val="TableBodyText"/>
            </w:pPr>
            <w:r>
              <w:t>ROP: 0x005E1B29</w:t>
            </w:r>
          </w:p>
          <w:p w:rsidR="0010480F" w:rsidRDefault="00866877">
            <w:pPr>
              <w:pStyle w:val="TableBodyText"/>
            </w:pPr>
            <w:r>
              <w:t>RPN: DPSDnaox</w:t>
            </w:r>
          </w:p>
        </w:tc>
      </w:tr>
      <w:tr w:rsidR="0010480F" w:rsidTr="0010480F">
        <w:tc>
          <w:tcPr>
            <w:tcW w:w="0" w:type="auto"/>
          </w:tcPr>
          <w:p w:rsidR="0010480F" w:rsidRDefault="00866877">
            <w:pPr>
              <w:pStyle w:val="TableBodyText"/>
            </w:pPr>
            <w:r>
              <w:t>0x5F</w:t>
            </w:r>
          </w:p>
        </w:tc>
        <w:tc>
          <w:tcPr>
            <w:tcW w:w="7456" w:type="dxa"/>
          </w:tcPr>
          <w:p w:rsidR="0010480F" w:rsidRDefault="00866877">
            <w:pPr>
              <w:pStyle w:val="TableBodyText"/>
            </w:pPr>
            <w:r>
              <w:t>ROP: 0x005F00E9</w:t>
            </w:r>
          </w:p>
          <w:p w:rsidR="0010480F" w:rsidRDefault="00866877">
            <w:pPr>
              <w:pStyle w:val="TableBodyText"/>
            </w:pPr>
            <w:r>
              <w:t>RPN: DPan</w:t>
            </w:r>
          </w:p>
        </w:tc>
      </w:tr>
      <w:tr w:rsidR="0010480F" w:rsidTr="0010480F">
        <w:tc>
          <w:tcPr>
            <w:tcW w:w="0" w:type="auto"/>
          </w:tcPr>
          <w:p w:rsidR="0010480F" w:rsidRDefault="00866877">
            <w:pPr>
              <w:pStyle w:val="TableBodyText"/>
            </w:pPr>
            <w:r>
              <w:t>0x60</w:t>
            </w:r>
          </w:p>
        </w:tc>
        <w:tc>
          <w:tcPr>
            <w:tcW w:w="7456" w:type="dxa"/>
          </w:tcPr>
          <w:p w:rsidR="0010480F" w:rsidRDefault="00866877">
            <w:pPr>
              <w:pStyle w:val="TableBodyText"/>
            </w:pPr>
            <w:r>
              <w:t>ROP: 0x00600365</w:t>
            </w:r>
          </w:p>
          <w:p w:rsidR="0010480F" w:rsidRDefault="00866877">
            <w:pPr>
              <w:pStyle w:val="TableBodyText"/>
            </w:pPr>
            <w:r>
              <w:t>RPN: PDSxa</w:t>
            </w:r>
          </w:p>
        </w:tc>
      </w:tr>
      <w:tr w:rsidR="0010480F" w:rsidTr="0010480F">
        <w:tc>
          <w:tcPr>
            <w:tcW w:w="0" w:type="auto"/>
          </w:tcPr>
          <w:p w:rsidR="0010480F" w:rsidRDefault="00866877">
            <w:pPr>
              <w:pStyle w:val="TableBodyText"/>
            </w:pPr>
            <w:r>
              <w:t>0x61</w:t>
            </w:r>
          </w:p>
        </w:tc>
        <w:tc>
          <w:tcPr>
            <w:tcW w:w="7456" w:type="dxa"/>
          </w:tcPr>
          <w:p w:rsidR="0010480F" w:rsidRDefault="00866877">
            <w:pPr>
              <w:pStyle w:val="TableBodyText"/>
            </w:pPr>
            <w:r>
              <w:t>ROP: 0x006116C6</w:t>
            </w:r>
          </w:p>
          <w:p w:rsidR="0010480F" w:rsidRDefault="00866877">
            <w:pPr>
              <w:pStyle w:val="TableBodyText"/>
            </w:pPr>
            <w:r>
              <w:t>RPN: DSPDSaoxxn</w:t>
            </w:r>
          </w:p>
        </w:tc>
      </w:tr>
      <w:tr w:rsidR="0010480F" w:rsidTr="0010480F">
        <w:tc>
          <w:tcPr>
            <w:tcW w:w="0" w:type="auto"/>
          </w:tcPr>
          <w:p w:rsidR="0010480F" w:rsidRDefault="00866877">
            <w:pPr>
              <w:pStyle w:val="TableBodyText"/>
            </w:pPr>
            <w:r>
              <w:t>0x62</w:t>
            </w:r>
          </w:p>
        </w:tc>
        <w:tc>
          <w:tcPr>
            <w:tcW w:w="7456" w:type="dxa"/>
          </w:tcPr>
          <w:p w:rsidR="0010480F" w:rsidRDefault="00866877">
            <w:pPr>
              <w:pStyle w:val="TableBodyText"/>
            </w:pPr>
            <w:r>
              <w:t>ROP: 0x00620786</w:t>
            </w:r>
          </w:p>
          <w:p w:rsidR="0010480F" w:rsidRDefault="00866877">
            <w:pPr>
              <w:pStyle w:val="TableBodyText"/>
            </w:pPr>
            <w:r>
              <w:t>RPN: DSPDoax</w:t>
            </w:r>
          </w:p>
        </w:tc>
      </w:tr>
      <w:tr w:rsidR="0010480F" w:rsidTr="0010480F">
        <w:tc>
          <w:tcPr>
            <w:tcW w:w="0" w:type="auto"/>
          </w:tcPr>
          <w:p w:rsidR="0010480F" w:rsidRDefault="00866877">
            <w:pPr>
              <w:pStyle w:val="TableBodyText"/>
            </w:pPr>
            <w:r>
              <w:t>0x63</w:t>
            </w:r>
          </w:p>
        </w:tc>
        <w:tc>
          <w:tcPr>
            <w:tcW w:w="7456" w:type="dxa"/>
          </w:tcPr>
          <w:p w:rsidR="0010480F" w:rsidRDefault="00866877">
            <w:pPr>
              <w:pStyle w:val="TableBodyText"/>
            </w:pPr>
            <w:r>
              <w:t>ROP: 0x00630608</w:t>
            </w:r>
          </w:p>
          <w:p w:rsidR="0010480F" w:rsidRDefault="00866877">
            <w:pPr>
              <w:pStyle w:val="TableBodyText"/>
            </w:pPr>
            <w:r>
              <w:t>RPN: SDPnox</w:t>
            </w:r>
          </w:p>
        </w:tc>
      </w:tr>
      <w:tr w:rsidR="0010480F" w:rsidTr="0010480F">
        <w:tc>
          <w:tcPr>
            <w:tcW w:w="0" w:type="auto"/>
          </w:tcPr>
          <w:p w:rsidR="0010480F" w:rsidRDefault="00866877">
            <w:pPr>
              <w:pStyle w:val="TableBodyText"/>
            </w:pPr>
            <w:r>
              <w:t>0x64</w:t>
            </w:r>
          </w:p>
        </w:tc>
        <w:tc>
          <w:tcPr>
            <w:tcW w:w="7456" w:type="dxa"/>
          </w:tcPr>
          <w:p w:rsidR="0010480F" w:rsidRDefault="00866877">
            <w:pPr>
              <w:pStyle w:val="TableBodyText"/>
            </w:pPr>
            <w:r>
              <w:t>ROP: 0x00640788</w:t>
            </w:r>
          </w:p>
          <w:p w:rsidR="0010480F" w:rsidRDefault="00866877">
            <w:pPr>
              <w:pStyle w:val="TableBodyText"/>
            </w:pPr>
            <w:r>
              <w:t>RPN: SDPSoax</w:t>
            </w:r>
          </w:p>
        </w:tc>
      </w:tr>
      <w:tr w:rsidR="0010480F" w:rsidTr="0010480F">
        <w:tc>
          <w:tcPr>
            <w:tcW w:w="0" w:type="auto"/>
          </w:tcPr>
          <w:p w:rsidR="0010480F" w:rsidRDefault="00866877">
            <w:pPr>
              <w:pStyle w:val="TableBodyText"/>
            </w:pPr>
            <w:r>
              <w:t>0x65</w:t>
            </w:r>
          </w:p>
        </w:tc>
        <w:tc>
          <w:tcPr>
            <w:tcW w:w="7456" w:type="dxa"/>
          </w:tcPr>
          <w:p w:rsidR="0010480F" w:rsidRDefault="00866877">
            <w:pPr>
              <w:pStyle w:val="TableBodyText"/>
            </w:pPr>
            <w:r>
              <w:t>ROP: 0x00650606</w:t>
            </w:r>
          </w:p>
          <w:p w:rsidR="0010480F" w:rsidRDefault="00866877">
            <w:pPr>
              <w:pStyle w:val="TableBodyText"/>
            </w:pPr>
            <w:r>
              <w:t>RPN: DSPnox</w:t>
            </w:r>
          </w:p>
        </w:tc>
      </w:tr>
      <w:tr w:rsidR="0010480F" w:rsidTr="0010480F">
        <w:tc>
          <w:tcPr>
            <w:tcW w:w="0" w:type="auto"/>
          </w:tcPr>
          <w:p w:rsidR="0010480F" w:rsidRDefault="00866877">
            <w:pPr>
              <w:pStyle w:val="TableBodyText"/>
            </w:pPr>
            <w:r>
              <w:t>0x66</w:t>
            </w:r>
          </w:p>
        </w:tc>
        <w:tc>
          <w:tcPr>
            <w:tcW w:w="7456" w:type="dxa"/>
          </w:tcPr>
          <w:p w:rsidR="0010480F" w:rsidRDefault="00866877">
            <w:pPr>
              <w:pStyle w:val="TableBodyText"/>
            </w:pPr>
            <w:r>
              <w:t>ROP: 0x00660046 (SRCINVERT)</w:t>
            </w:r>
          </w:p>
          <w:p w:rsidR="0010480F" w:rsidRDefault="00866877">
            <w:pPr>
              <w:pStyle w:val="TableBodyText"/>
            </w:pPr>
            <w:r>
              <w:t>RPN: DSx</w:t>
            </w:r>
          </w:p>
        </w:tc>
      </w:tr>
      <w:tr w:rsidR="0010480F" w:rsidTr="0010480F">
        <w:tc>
          <w:tcPr>
            <w:tcW w:w="0" w:type="auto"/>
          </w:tcPr>
          <w:p w:rsidR="0010480F" w:rsidRDefault="00866877">
            <w:pPr>
              <w:pStyle w:val="TableBodyText"/>
            </w:pPr>
            <w:r>
              <w:t>0x67</w:t>
            </w:r>
          </w:p>
        </w:tc>
        <w:tc>
          <w:tcPr>
            <w:tcW w:w="7456" w:type="dxa"/>
          </w:tcPr>
          <w:p w:rsidR="0010480F" w:rsidRDefault="00866877">
            <w:pPr>
              <w:pStyle w:val="TableBodyText"/>
            </w:pPr>
            <w:r>
              <w:t>ROP: 0x006718A8</w:t>
            </w:r>
          </w:p>
          <w:p w:rsidR="0010480F" w:rsidRDefault="00866877">
            <w:pPr>
              <w:pStyle w:val="TableBodyText"/>
            </w:pPr>
            <w:r>
              <w:t>RPN: SDPSonox</w:t>
            </w:r>
          </w:p>
        </w:tc>
      </w:tr>
      <w:tr w:rsidR="0010480F" w:rsidTr="0010480F">
        <w:tc>
          <w:tcPr>
            <w:tcW w:w="0" w:type="auto"/>
          </w:tcPr>
          <w:p w:rsidR="0010480F" w:rsidRDefault="00866877">
            <w:pPr>
              <w:pStyle w:val="TableBodyText"/>
            </w:pPr>
            <w:r>
              <w:t>0x68</w:t>
            </w:r>
          </w:p>
        </w:tc>
        <w:tc>
          <w:tcPr>
            <w:tcW w:w="7456" w:type="dxa"/>
          </w:tcPr>
          <w:p w:rsidR="0010480F" w:rsidRDefault="00866877">
            <w:pPr>
              <w:pStyle w:val="TableBodyText"/>
            </w:pPr>
            <w:r>
              <w:t>ROP: 0x006858A6</w:t>
            </w:r>
          </w:p>
          <w:p w:rsidR="0010480F" w:rsidRDefault="00866877">
            <w:pPr>
              <w:pStyle w:val="TableBodyText"/>
            </w:pPr>
            <w:r>
              <w:t>RPN: DSPDSonoxxn</w:t>
            </w:r>
          </w:p>
        </w:tc>
      </w:tr>
      <w:tr w:rsidR="0010480F" w:rsidTr="0010480F">
        <w:tc>
          <w:tcPr>
            <w:tcW w:w="0" w:type="auto"/>
          </w:tcPr>
          <w:p w:rsidR="0010480F" w:rsidRDefault="00866877">
            <w:pPr>
              <w:pStyle w:val="TableBodyText"/>
            </w:pPr>
            <w:r>
              <w:t>0x69</w:t>
            </w:r>
          </w:p>
        </w:tc>
        <w:tc>
          <w:tcPr>
            <w:tcW w:w="7456" w:type="dxa"/>
          </w:tcPr>
          <w:p w:rsidR="0010480F" w:rsidRDefault="00866877">
            <w:pPr>
              <w:pStyle w:val="TableBodyText"/>
            </w:pPr>
            <w:r>
              <w:t>ROP: 0x00690145</w:t>
            </w:r>
          </w:p>
          <w:p w:rsidR="0010480F" w:rsidRDefault="00866877">
            <w:pPr>
              <w:pStyle w:val="TableBodyText"/>
            </w:pPr>
            <w:r>
              <w:t>RPN: PDSxxn</w:t>
            </w:r>
          </w:p>
        </w:tc>
      </w:tr>
      <w:tr w:rsidR="0010480F" w:rsidTr="0010480F">
        <w:tc>
          <w:tcPr>
            <w:tcW w:w="0" w:type="auto"/>
          </w:tcPr>
          <w:p w:rsidR="0010480F" w:rsidRDefault="00866877">
            <w:pPr>
              <w:pStyle w:val="TableBodyText"/>
            </w:pPr>
            <w:r>
              <w:t>0x6A</w:t>
            </w:r>
          </w:p>
        </w:tc>
        <w:tc>
          <w:tcPr>
            <w:tcW w:w="7456" w:type="dxa"/>
          </w:tcPr>
          <w:p w:rsidR="0010480F" w:rsidRDefault="00866877">
            <w:pPr>
              <w:pStyle w:val="TableBodyText"/>
            </w:pPr>
            <w:r>
              <w:t>ROP: 0x006A01E9</w:t>
            </w:r>
          </w:p>
          <w:p w:rsidR="0010480F" w:rsidRDefault="00866877">
            <w:pPr>
              <w:pStyle w:val="TableBodyText"/>
            </w:pPr>
            <w:r>
              <w:t>RPN: DPSax</w:t>
            </w:r>
          </w:p>
        </w:tc>
      </w:tr>
      <w:tr w:rsidR="0010480F" w:rsidTr="0010480F">
        <w:tc>
          <w:tcPr>
            <w:tcW w:w="0" w:type="auto"/>
          </w:tcPr>
          <w:p w:rsidR="0010480F" w:rsidRDefault="00866877">
            <w:pPr>
              <w:pStyle w:val="TableBodyText"/>
            </w:pPr>
            <w:r>
              <w:t>0x6B</w:t>
            </w:r>
          </w:p>
        </w:tc>
        <w:tc>
          <w:tcPr>
            <w:tcW w:w="7456" w:type="dxa"/>
          </w:tcPr>
          <w:p w:rsidR="0010480F" w:rsidRDefault="00866877">
            <w:pPr>
              <w:pStyle w:val="TableBodyText"/>
            </w:pPr>
            <w:r>
              <w:t>ROP: 0x006B178A</w:t>
            </w:r>
          </w:p>
          <w:p w:rsidR="0010480F" w:rsidRDefault="00866877">
            <w:pPr>
              <w:pStyle w:val="TableBodyText"/>
            </w:pPr>
            <w:r>
              <w:t>RPN: PSDPSoaxxn</w:t>
            </w:r>
          </w:p>
        </w:tc>
      </w:tr>
      <w:tr w:rsidR="0010480F" w:rsidTr="0010480F">
        <w:tc>
          <w:tcPr>
            <w:tcW w:w="0" w:type="auto"/>
          </w:tcPr>
          <w:p w:rsidR="0010480F" w:rsidRDefault="00866877">
            <w:pPr>
              <w:pStyle w:val="TableBodyText"/>
            </w:pPr>
            <w:r>
              <w:t>0x6C</w:t>
            </w:r>
          </w:p>
        </w:tc>
        <w:tc>
          <w:tcPr>
            <w:tcW w:w="7456" w:type="dxa"/>
          </w:tcPr>
          <w:p w:rsidR="0010480F" w:rsidRDefault="00866877">
            <w:pPr>
              <w:pStyle w:val="TableBodyText"/>
            </w:pPr>
            <w:r>
              <w:t>ROP: 0x006C01E8</w:t>
            </w:r>
          </w:p>
          <w:p w:rsidR="0010480F" w:rsidRDefault="00866877">
            <w:pPr>
              <w:pStyle w:val="TableBodyText"/>
            </w:pPr>
            <w:r>
              <w:t>RPN: SDPax</w:t>
            </w:r>
          </w:p>
        </w:tc>
      </w:tr>
      <w:tr w:rsidR="0010480F" w:rsidTr="0010480F">
        <w:tc>
          <w:tcPr>
            <w:tcW w:w="0" w:type="auto"/>
          </w:tcPr>
          <w:p w:rsidR="0010480F" w:rsidRDefault="00866877">
            <w:pPr>
              <w:pStyle w:val="TableBodyText"/>
            </w:pPr>
            <w:r>
              <w:t>0x6D</w:t>
            </w:r>
          </w:p>
        </w:tc>
        <w:tc>
          <w:tcPr>
            <w:tcW w:w="7456" w:type="dxa"/>
          </w:tcPr>
          <w:p w:rsidR="0010480F" w:rsidRDefault="00866877">
            <w:pPr>
              <w:pStyle w:val="TableBodyText"/>
            </w:pPr>
            <w:r>
              <w:t>ROP: 0x006D1785</w:t>
            </w:r>
          </w:p>
          <w:p w:rsidR="0010480F" w:rsidRDefault="00866877">
            <w:pPr>
              <w:pStyle w:val="TableBodyText"/>
            </w:pPr>
            <w:r>
              <w:t>RPN: PDSPDoaxxn</w:t>
            </w:r>
          </w:p>
        </w:tc>
      </w:tr>
      <w:tr w:rsidR="0010480F" w:rsidTr="0010480F">
        <w:tc>
          <w:tcPr>
            <w:tcW w:w="0" w:type="auto"/>
          </w:tcPr>
          <w:p w:rsidR="0010480F" w:rsidRDefault="00866877">
            <w:pPr>
              <w:pStyle w:val="TableBodyText"/>
            </w:pPr>
            <w:r>
              <w:t>0x6E</w:t>
            </w:r>
          </w:p>
        </w:tc>
        <w:tc>
          <w:tcPr>
            <w:tcW w:w="7456" w:type="dxa"/>
          </w:tcPr>
          <w:p w:rsidR="0010480F" w:rsidRDefault="00866877">
            <w:pPr>
              <w:pStyle w:val="TableBodyText"/>
            </w:pPr>
            <w:r>
              <w:t>ROP: 0x006E1E28</w:t>
            </w:r>
          </w:p>
          <w:p w:rsidR="0010480F" w:rsidRDefault="00866877">
            <w:pPr>
              <w:pStyle w:val="TableBodyText"/>
            </w:pPr>
            <w:r>
              <w:t>RPN: SDPSnoax</w:t>
            </w:r>
          </w:p>
        </w:tc>
      </w:tr>
      <w:tr w:rsidR="0010480F" w:rsidTr="0010480F">
        <w:tc>
          <w:tcPr>
            <w:tcW w:w="0" w:type="auto"/>
          </w:tcPr>
          <w:p w:rsidR="0010480F" w:rsidRDefault="00866877">
            <w:pPr>
              <w:pStyle w:val="TableBodyText"/>
            </w:pPr>
            <w:r>
              <w:t>0x6F</w:t>
            </w:r>
          </w:p>
        </w:tc>
        <w:tc>
          <w:tcPr>
            <w:tcW w:w="7456" w:type="dxa"/>
          </w:tcPr>
          <w:p w:rsidR="0010480F" w:rsidRDefault="00866877">
            <w:pPr>
              <w:pStyle w:val="TableBodyText"/>
            </w:pPr>
            <w:r>
              <w:t>ROP: 0x006F0C65</w:t>
            </w:r>
          </w:p>
          <w:p w:rsidR="0010480F" w:rsidRDefault="00866877">
            <w:pPr>
              <w:pStyle w:val="TableBodyText"/>
            </w:pPr>
            <w:r>
              <w:t>RPN: PDSxnan</w:t>
            </w:r>
          </w:p>
        </w:tc>
      </w:tr>
      <w:tr w:rsidR="0010480F" w:rsidTr="0010480F">
        <w:tc>
          <w:tcPr>
            <w:tcW w:w="0" w:type="auto"/>
          </w:tcPr>
          <w:p w:rsidR="0010480F" w:rsidRDefault="00866877">
            <w:pPr>
              <w:pStyle w:val="TableBodyText"/>
            </w:pPr>
            <w:r>
              <w:lastRenderedPageBreak/>
              <w:t>0x70</w:t>
            </w:r>
          </w:p>
        </w:tc>
        <w:tc>
          <w:tcPr>
            <w:tcW w:w="7456" w:type="dxa"/>
          </w:tcPr>
          <w:p w:rsidR="0010480F" w:rsidRDefault="00866877">
            <w:pPr>
              <w:pStyle w:val="TableBodyText"/>
            </w:pPr>
            <w:r>
              <w:t>ROP: 0x00700CC5</w:t>
            </w:r>
          </w:p>
          <w:p w:rsidR="0010480F" w:rsidRDefault="00866877">
            <w:pPr>
              <w:pStyle w:val="TableBodyText"/>
            </w:pPr>
            <w:r>
              <w:t>RPN: PDSana</w:t>
            </w:r>
          </w:p>
        </w:tc>
      </w:tr>
      <w:tr w:rsidR="0010480F" w:rsidTr="0010480F">
        <w:tc>
          <w:tcPr>
            <w:tcW w:w="0" w:type="auto"/>
          </w:tcPr>
          <w:p w:rsidR="0010480F" w:rsidRDefault="00866877">
            <w:pPr>
              <w:pStyle w:val="TableBodyText"/>
            </w:pPr>
            <w:r>
              <w:t>0x71</w:t>
            </w:r>
          </w:p>
        </w:tc>
        <w:tc>
          <w:tcPr>
            <w:tcW w:w="7456" w:type="dxa"/>
          </w:tcPr>
          <w:p w:rsidR="0010480F" w:rsidRDefault="00866877">
            <w:pPr>
              <w:pStyle w:val="TableBodyText"/>
            </w:pPr>
            <w:r>
              <w:t>ROP: 0x00711D5C</w:t>
            </w:r>
          </w:p>
          <w:p w:rsidR="0010480F" w:rsidRDefault="00866877">
            <w:pPr>
              <w:pStyle w:val="TableBodyText"/>
            </w:pPr>
            <w:r>
              <w:t>RPN: SSDxPDxaxn</w:t>
            </w:r>
          </w:p>
        </w:tc>
      </w:tr>
      <w:tr w:rsidR="0010480F" w:rsidTr="0010480F">
        <w:tc>
          <w:tcPr>
            <w:tcW w:w="0" w:type="auto"/>
          </w:tcPr>
          <w:p w:rsidR="0010480F" w:rsidRDefault="00866877">
            <w:pPr>
              <w:pStyle w:val="TableBodyText"/>
            </w:pPr>
            <w:r>
              <w:t>0x72</w:t>
            </w:r>
          </w:p>
        </w:tc>
        <w:tc>
          <w:tcPr>
            <w:tcW w:w="7456" w:type="dxa"/>
          </w:tcPr>
          <w:p w:rsidR="0010480F" w:rsidRDefault="00866877">
            <w:pPr>
              <w:pStyle w:val="TableBodyText"/>
            </w:pPr>
            <w:r>
              <w:t>ROP: 0x00720648</w:t>
            </w:r>
          </w:p>
          <w:p w:rsidR="0010480F" w:rsidRDefault="00866877">
            <w:pPr>
              <w:pStyle w:val="TableBodyText"/>
            </w:pPr>
            <w:r>
              <w:t>RPN:</w:t>
            </w:r>
            <w:r>
              <w:t xml:space="preserve"> SDPSxox</w:t>
            </w:r>
          </w:p>
        </w:tc>
      </w:tr>
      <w:tr w:rsidR="0010480F" w:rsidTr="0010480F">
        <w:tc>
          <w:tcPr>
            <w:tcW w:w="0" w:type="auto"/>
          </w:tcPr>
          <w:p w:rsidR="0010480F" w:rsidRDefault="00866877">
            <w:pPr>
              <w:pStyle w:val="TableBodyText"/>
            </w:pPr>
            <w:r>
              <w:t>0x73</w:t>
            </w:r>
          </w:p>
        </w:tc>
        <w:tc>
          <w:tcPr>
            <w:tcW w:w="7456" w:type="dxa"/>
          </w:tcPr>
          <w:p w:rsidR="0010480F" w:rsidRDefault="00866877">
            <w:pPr>
              <w:pStyle w:val="TableBodyText"/>
            </w:pPr>
            <w:r>
              <w:t>ROP: 0x00730E28</w:t>
            </w:r>
          </w:p>
          <w:p w:rsidR="0010480F" w:rsidRDefault="00866877">
            <w:pPr>
              <w:pStyle w:val="TableBodyText"/>
            </w:pPr>
            <w:r>
              <w:t>RPN: SDPnoan</w:t>
            </w:r>
          </w:p>
        </w:tc>
      </w:tr>
      <w:tr w:rsidR="0010480F" w:rsidTr="0010480F">
        <w:tc>
          <w:tcPr>
            <w:tcW w:w="0" w:type="auto"/>
          </w:tcPr>
          <w:p w:rsidR="0010480F" w:rsidRDefault="00866877">
            <w:pPr>
              <w:pStyle w:val="TableBodyText"/>
            </w:pPr>
            <w:r>
              <w:t>0x74</w:t>
            </w:r>
          </w:p>
        </w:tc>
        <w:tc>
          <w:tcPr>
            <w:tcW w:w="7456" w:type="dxa"/>
          </w:tcPr>
          <w:p w:rsidR="0010480F" w:rsidRDefault="00866877">
            <w:pPr>
              <w:pStyle w:val="TableBodyText"/>
            </w:pPr>
            <w:r>
              <w:t>ROP: 0x00740646</w:t>
            </w:r>
          </w:p>
          <w:p w:rsidR="0010480F" w:rsidRDefault="00866877">
            <w:pPr>
              <w:pStyle w:val="TableBodyText"/>
            </w:pPr>
            <w:r>
              <w:t>RPN: DSPDxox</w:t>
            </w:r>
          </w:p>
        </w:tc>
      </w:tr>
      <w:tr w:rsidR="0010480F" w:rsidTr="0010480F">
        <w:tc>
          <w:tcPr>
            <w:tcW w:w="0" w:type="auto"/>
          </w:tcPr>
          <w:p w:rsidR="0010480F" w:rsidRDefault="00866877">
            <w:pPr>
              <w:pStyle w:val="TableBodyText"/>
            </w:pPr>
            <w:r>
              <w:t>0x75</w:t>
            </w:r>
          </w:p>
        </w:tc>
        <w:tc>
          <w:tcPr>
            <w:tcW w:w="7456" w:type="dxa"/>
          </w:tcPr>
          <w:p w:rsidR="0010480F" w:rsidRDefault="00866877">
            <w:pPr>
              <w:pStyle w:val="TableBodyText"/>
            </w:pPr>
            <w:r>
              <w:t>ROP: 0x00750E26</w:t>
            </w:r>
          </w:p>
          <w:p w:rsidR="0010480F" w:rsidRDefault="00866877">
            <w:pPr>
              <w:pStyle w:val="TableBodyText"/>
            </w:pPr>
            <w:r>
              <w:t>RPN: DSPnoan</w:t>
            </w:r>
          </w:p>
        </w:tc>
      </w:tr>
      <w:tr w:rsidR="0010480F" w:rsidTr="0010480F">
        <w:tc>
          <w:tcPr>
            <w:tcW w:w="0" w:type="auto"/>
          </w:tcPr>
          <w:p w:rsidR="0010480F" w:rsidRDefault="00866877">
            <w:pPr>
              <w:pStyle w:val="TableBodyText"/>
            </w:pPr>
            <w:r>
              <w:t>0x76</w:t>
            </w:r>
          </w:p>
        </w:tc>
        <w:tc>
          <w:tcPr>
            <w:tcW w:w="7456" w:type="dxa"/>
          </w:tcPr>
          <w:p w:rsidR="0010480F" w:rsidRDefault="00866877">
            <w:pPr>
              <w:pStyle w:val="TableBodyText"/>
            </w:pPr>
            <w:r>
              <w:t>ROP: 0x00761B28</w:t>
            </w:r>
          </w:p>
          <w:p w:rsidR="0010480F" w:rsidRDefault="00866877">
            <w:pPr>
              <w:pStyle w:val="TableBodyText"/>
            </w:pPr>
            <w:r>
              <w:t>RPN: SDPSnaox</w:t>
            </w:r>
          </w:p>
        </w:tc>
      </w:tr>
      <w:tr w:rsidR="0010480F" w:rsidTr="0010480F">
        <w:tc>
          <w:tcPr>
            <w:tcW w:w="0" w:type="auto"/>
          </w:tcPr>
          <w:p w:rsidR="0010480F" w:rsidRDefault="00866877">
            <w:pPr>
              <w:pStyle w:val="TableBodyText"/>
            </w:pPr>
            <w:r>
              <w:t>0x77</w:t>
            </w:r>
          </w:p>
        </w:tc>
        <w:tc>
          <w:tcPr>
            <w:tcW w:w="7456" w:type="dxa"/>
          </w:tcPr>
          <w:p w:rsidR="0010480F" w:rsidRDefault="00866877">
            <w:pPr>
              <w:pStyle w:val="TableBodyText"/>
            </w:pPr>
            <w:r>
              <w:t>ROP: 0x007700E6</w:t>
            </w:r>
          </w:p>
          <w:p w:rsidR="0010480F" w:rsidRDefault="00866877">
            <w:pPr>
              <w:pStyle w:val="TableBodyText"/>
            </w:pPr>
            <w:r>
              <w:t>RPN: DSan</w:t>
            </w:r>
          </w:p>
        </w:tc>
      </w:tr>
      <w:tr w:rsidR="0010480F" w:rsidTr="0010480F">
        <w:tc>
          <w:tcPr>
            <w:tcW w:w="0" w:type="auto"/>
          </w:tcPr>
          <w:p w:rsidR="0010480F" w:rsidRDefault="00866877">
            <w:pPr>
              <w:pStyle w:val="TableBodyText"/>
            </w:pPr>
            <w:r>
              <w:t>0x78</w:t>
            </w:r>
          </w:p>
        </w:tc>
        <w:tc>
          <w:tcPr>
            <w:tcW w:w="7456" w:type="dxa"/>
          </w:tcPr>
          <w:p w:rsidR="0010480F" w:rsidRDefault="00866877">
            <w:pPr>
              <w:pStyle w:val="TableBodyText"/>
            </w:pPr>
            <w:r>
              <w:t>ROP: 0x007801E5</w:t>
            </w:r>
          </w:p>
          <w:p w:rsidR="0010480F" w:rsidRDefault="00866877">
            <w:pPr>
              <w:pStyle w:val="TableBodyText"/>
            </w:pPr>
            <w:r>
              <w:t>RPN: PDSax</w:t>
            </w:r>
          </w:p>
        </w:tc>
      </w:tr>
      <w:tr w:rsidR="0010480F" w:rsidTr="0010480F">
        <w:tc>
          <w:tcPr>
            <w:tcW w:w="0" w:type="auto"/>
          </w:tcPr>
          <w:p w:rsidR="0010480F" w:rsidRDefault="00866877">
            <w:pPr>
              <w:pStyle w:val="TableBodyText"/>
            </w:pPr>
            <w:r>
              <w:t>0x79</w:t>
            </w:r>
          </w:p>
        </w:tc>
        <w:tc>
          <w:tcPr>
            <w:tcW w:w="7456" w:type="dxa"/>
          </w:tcPr>
          <w:p w:rsidR="0010480F" w:rsidRDefault="00866877">
            <w:pPr>
              <w:pStyle w:val="TableBodyText"/>
            </w:pPr>
            <w:r>
              <w:t>ROP: 0x00791786</w:t>
            </w:r>
          </w:p>
          <w:p w:rsidR="0010480F" w:rsidRDefault="00866877">
            <w:pPr>
              <w:pStyle w:val="TableBodyText"/>
            </w:pPr>
            <w:r>
              <w:t>RPN: DSPDSoaxxn</w:t>
            </w:r>
          </w:p>
        </w:tc>
      </w:tr>
      <w:tr w:rsidR="0010480F" w:rsidTr="0010480F">
        <w:tc>
          <w:tcPr>
            <w:tcW w:w="0" w:type="auto"/>
          </w:tcPr>
          <w:p w:rsidR="0010480F" w:rsidRDefault="00866877">
            <w:pPr>
              <w:pStyle w:val="TableBodyText"/>
            </w:pPr>
            <w:r>
              <w:t>0x7A</w:t>
            </w:r>
          </w:p>
        </w:tc>
        <w:tc>
          <w:tcPr>
            <w:tcW w:w="7456" w:type="dxa"/>
          </w:tcPr>
          <w:p w:rsidR="0010480F" w:rsidRDefault="00866877">
            <w:pPr>
              <w:pStyle w:val="TableBodyText"/>
            </w:pPr>
            <w:r>
              <w:t>ROP: 0x007A1E29</w:t>
            </w:r>
          </w:p>
          <w:p w:rsidR="0010480F" w:rsidRDefault="00866877">
            <w:pPr>
              <w:pStyle w:val="TableBodyText"/>
            </w:pPr>
            <w:r>
              <w:t>RPN: DPSDnoax</w:t>
            </w:r>
          </w:p>
        </w:tc>
      </w:tr>
      <w:tr w:rsidR="0010480F" w:rsidTr="0010480F">
        <w:tc>
          <w:tcPr>
            <w:tcW w:w="0" w:type="auto"/>
          </w:tcPr>
          <w:p w:rsidR="0010480F" w:rsidRDefault="00866877">
            <w:pPr>
              <w:pStyle w:val="TableBodyText"/>
            </w:pPr>
            <w:r>
              <w:t>0x7B</w:t>
            </w:r>
          </w:p>
        </w:tc>
        <w:tc>
          <w:tcPr>
            <w:tcW w:w="7456" w:type="dxa"/>
          </w:tcPr>
          <w:p w:rsidR="0010480F" w:rsidRDefault="00866877">
            <w:pPr>
              <w:pStyle w:val="TableBodyText"/>
            </w:pPr>
            <w:r>
              <w:t>ROP: 0x007B0C68</w:t>
            </w:r>
          </w:p>
          <w:p w:rsidR="0010480F" w:rsidRDefault="00866877">
            <w:pPr>
              <w:pStyle w:val="TableBodyText"/>
            </w:pPr>
            <w:r>
              <w:t>RPN: SDPxnan</w:t>
            </w:r>
          </w:p>
        </w:tc>
      </w:tr>
      <w:tr w:rsidR="0010480F" w:rsidTr="0010480F">
        <w:tc>
          <w:tcPr>
            <w:tcW w:w="0" w:type="auto"/>
          </w:tcPr>
          <w:p w:rsidR="0010480F" w:rsidRDefault="00866877">
            <w:pPr>
              <w:pStyle w:val="TableBodyText"/>
            </w:pPr>
            <w:r>
              <w:t>0x7C</w:t>
            </w:r>
          </w:p>
        </w:tc>
        <w:tc>
          <w:tcPr>
            <w:tcW w:w="7456" w:type="dxa"/>
          </w:tcPr>
          <w:p w:rsidR="0010480F" w:rsidRDefault="00866877">
            <w:pPr>
              <w:pStyle w:val="TableBodyText"/>
            </w:pPr>
            <w:r>
              <w:t>ROP: 0x007C1E24</w:t>
            </w:r>
          </w:p>
          <w:p w:rsidR="0010480F" w:rsidRDefault="00866877">
            <w:pPr>
              <w:pStyle w:val="TableBodyText"/>
            </w:pPr>
            <w:r>
              <w:t>RPN: SPDSnoax</w:t>
            </w:r>
          </w:p>
        </w:tc>
      </w:tr>
      <w:tr w:rsidR="0010480F" w:rsidTr="0010480F">
        <w:tc>
          <w:tcPr>
            <w:tcW w:w="0" w:type="auto"/>
          </w:tcPr>
          <w:p w:rsidR="0010480F" w:rsidRDefault="00866877">
            <w:pPr>
              <w:pStyle w:val="TableBodyText"/>
            </w:pPr>
            <w:r>
              <w:t>0x7D</w:t>
            </w:r>
          </w:p>
        </w:tc>
        <w:tc>
          <w:tcPr>
            <w:tcW w:w="7456" w:type="dxa"/>
          </w:tcPr>
          <w:p w:rsidR="0010480F" w:rsidRDefault="00866877">
            <w:pPr>
              <w:pStyle w:val="TableBodyText"/>
            </w:pPr>
            <w:r>
              <w:t>ROP: 0x007D0C69</w:t>
            </w:r>
          </w:p>
          <w:p w:rsidR="0010480F" w:rsidRDefault="00866877">
            <w:pPr>
              <w:pStyle w:val="TableBodyText"/>
            </w:pPr>
            <w:r>
              <w:t>RPN: DPSxnan</w:t>
            </w:r>
          </w:p>
        </w:tc>
      </w:tr>
      <w:tr w:rsidR="0010480F" w:rsidTr="0010480F">
        <w:tc>
          <w:tcPr>
            <w:tcW w:w="0" w:type="auto"/>
          </w:tcPr>
          <w:p w:rsidR="0010480F" w:rsidRDefault="00866877">
            <w:pPr>
              <w:pStyle w:val="TableBodyText"/>
            </w:pPr>
            <w:r>
              <w:t>0x7E</w:t>
            </w:r>
          </w:p>
        </w:tc>
        <w:tc>
          <w:tcPr>
            <w:tcW w:w="7456" w:type="dxa"/>
          </w:tcPr>
          <w:p w:rsidR="0010480F" w:rsidRDefault="00866877">
            <w:pPr>
              <w:pStyle w:val="TableBodyText"/>
            </w:pPr>
            <w:r>
              <w:t>ROP: 0x007E0955</w:t>
            </w:r>
          </w:p>
          <w:p w:rsidR="0010480F" w:rsidRDefault="00866877">
            <w:pPr>
              <w:pStyle w:val="TableBodyText"/>
            </w:pPr>
            <w:r>
              <w:t>RPN: SPxDSxo</w:t>
            </w:r>
          </w:p>
        </w:tc>
      </w:tr>
      <w:tr w:rsidR="0010480F" w:rsidTr="0010480F">
        <w:tc>
          <w:tcPr>
            <w:tcW w:w="0" w:type="auto"/>
          </w:tcPr>
          <w:p w:rsidR="0010480F" w:rsidRDefault="00866877">
            <w:pPr>
              <w:pStyle w:val="TableBodyText"/>
            </w:pPr>
            <w:r>
              <w:t>0x7F</w:t>
            </w:r>
          </w:p>
        </w:tc>
        <w:tc>
          <w:tcPr>
            <w:tcW w:w="7456" w:type="dxa"/>
          </w:tcPr>
          <w:p w:rsidR="0010480F" w:rsidRDefault="00866877">
            <w:pPr>
              <w:pStyle w:val="TableBodyText"/>
            </w:pPr>
            <w:r>
              <w:t>ROP: 0x007F03C9</w:t>
            </w:r>
          </w:p>
          <w:p w:rsidR="0010480F" w:rsidRDefault="00866877">
            <w:pPr>
              <w:pStyle w:val="TableBodyText"/>
            </w:pPr>
            <w:r>
              <w:t>RPN: DPSaan</w:t>
            </w:r>
          </w:p>
        </w:tc>
      </w:tr>
      <w:tr w:rsidR="0010480F" w:rsidTr="0010480F">
        <w:tc>
          <w:tcPr>
            <w:tcW w:w="0" w:type="auto"/>
          </w:tcPr>
          <w:p w:rsidR="0010480F" w:rsidRDefault="00866877">
            <w:pPr>
              <w:pStyle w:val="TableBodyText"/>
            </w:pPr>
            <w:r>
              <w:t>0x80</w:t>
            </w:r>
          </w:p>
        </w:tc>
        <w:tc>
          <w:tcPr>
            <w:tcW w:w="7456" w:type="dxa"/>
          </w:tcPr>
          <w:p w:rsidR="0010480F" w:rsidRDefault="00866877">
            <w:pPr>
              <w:pStyle w:val="TableBodyText"/>
            </w:pPr>
            <w:r>
              <w:t>ROP: 0x008003E9</w:t>
            </w:r>
          </w:p>
          <w:p w:rsidR="0010480F" w:rsidRDefault="00866877">
            <w:pPr>
              <w:pStyle w:val="TableBodyText"/>
            </w:pPr>
            <w:r>
              <w:t>RPN: DPSaa</w:t>
            </w:r>
          </w:p>
        </w:tc>
      </w:tr>
      <w:tr w:rsidR="0010480F" w:rsidTr="0010480F">
        <w:tc>
          <w:tcPr>
            <w:tcW w:w="0" w:type="auto"/>
          </w:tcPr>
          <w:p w:rsidR="0010480F" w:rsidRDefault="00866877">
            <w:pPr>
              <w:pStyle w:val="TableBodyText"/>
            </w:pPr>
            <w:r>
              <w:t>0x81</w:t>
            </w:r>
          </w:p>
        </w:tc>
        <w:tc>
          <w:tcPr>
            <w:tcW w:w="7456" w:type="dxa"/>
          </w:tcPr>
          <w:p w:rsidR="0010480F" w:rsidRDefault="00866877">
            <w:pPr>
              <w:pStyle w:val="TableBodyText"/>
            </w:pPr>
            <w:r>
              <w:t xml:space="preserve">ROP: </w:t>
            </w:r>
            <w:r>
              <w:t>0x00810975</w:t>
            </w:r>
          </w:p>
          <w:p w:rsidR="0010480F" w:rsidRDefault="00866877">
            <w:pPr>
              <w:pStyle w:val="TableBodyText"/>
            </w:pPr>
            <w:r>
              <w:t>RPN: SPxDSxon</w:t>
            </w:r>
          </w:p>
        </w:tc>
      </w:tr>
      <w:tr w:rsidR="0010480F" w:rsidTr="0010480F">
        <w:tc>
          <w:tcPr>
            <w:tcW w:w="0" w:type="auto"/>
          </w:tcPr>
          <w:p w:rsidR="0010480F" w:rsidRDefault="00866877">
            <w:pPr>
              <w:pStyle w:val="TableBodyText"/>
            </w:pPr>
            <w:r>
              <w:t>0x82</w:t>
            </w:r>
          </w:p>
        </w:tc>
        <w:tc>
          <w:tcPr>
            <w:tcW w:w="7456" w:type="dxa"/>
          </w:tcPr>
          <w:p w:rsidR="0010480F" w:rsidRDefault="00866877">
            <w:pPr>
              <w:pStyle w:val="TableBodyText"/>
            </w:pPr>
            <w:r>
              <w:t>ROP: 0x00820C49</w:t>
            </w:r>
          </w:p>
          <w:p w:rsidR="0010480F" w:rsidRDefault="00866877">
            <w:pPr>
              <w:pStyle w:val="TableBodyText"/>
            </w:pPr>
            <w:r>
              <w:t>RPN: DPSxna</w:t>
            </w:r>
          </w:p>
        </w:tc>
      </w:tr>
      <w:tr w:rsidR="0010480F" w:rsidTr="0010480F">
        <w:tc>
          <w:tcPr>
            <w:tcW w:w="0" w:type="auto"/>
          </w:tcPr>
          <w:p w:rsidR="0010480F" w:rsidRDefault="00866877">
            <w:pPr>
              <w:pStyle w:val="TableBodyText"/>
            </w:pPr>
            <w:r>
              <w:lastRenderedPageBreak/>
              <w:t>0x83</w:t>
            </w:r>
          </w:p>
        </w:tc>
        <w:tc>
          <w:tcPr>
            <w:tcW w:w="7456" w:type="dxa"/>
          </w:tcPr>
          <w:p w:rsidR="0010480F" w:rsidRDefault="00866877">
            <w:pPr>
              <w:pStyle w:val="TableBodyText"/>
            </w:pPr>
            <w:r>
              <w:t>ROP: 0x00831E04</w:t>
            </w:r>
          </w:p>
          <w:p w:rsidR="0010480F" w:rsidRDefault="00866877">
            <w:pPr>
              <w:pStyle w:val="TableBodyText"/>
            </w:pPr>
            <w:r>
              <w:t>RPN: SPDSnoaxn</w:t>
            </w:r>
          </w:p>
        </w:tc>
      </w:tr>
      <w:tr w:rsidR="0010480F" w:rsidTr="0010480F">
        <w:tc>
          <w:tcPr>
            <w:tcW w:w="0" w:type="auto"/>
          </w:tcPr>
          <w:p w:rsidR="0010480F" w:rsidRDefault="00866877">
            <w:pPr>
              <w:pStyle w:val="TableBodyText"/>
            </w:pPr>
            <w:r>
              <w:t>0x84</w:t>
            </w:r>
          </w:p>
        </w:tc>
        <w:tc>
          <w:tcPr>
            <w:tcW w:w="7456" w:type="dxa"/>
          </w:tcPr>
          <w:p w:rsidR="0010480F" w:rsidRDefault="00866877">
            <w:pPr>
              <w:pStyle w:val="TableBodyText"/>
            </w:pPr>
            <w:r>
              <w:t>ROP: 0x00840C48</w:t>
            </w:r>
          </w:p>
          <w:p w:rsidR="0010480F" w:rsidRDefault="00866877">
            <w:pPr>
              <w:pStyle w:val="TableBodyText"/>
            </w:pPr>
            <w:r>
              <w:t>RPN: SDPxna</w:t>
            </w:r>
          </w:p>
        </w:tc>
      </w:tr>
      <w:tr w:rsidR="0010480F" w:rsidTr="0010480F">
        <w:tc>
          <w:tcPr>
            <w:tcW w:w="0" w:type="auto"/>
          </w:tcPr>
          <w:p w:rsidR="0010480F" w:rsidRDefault="00866877">
            <w:pPr>
              <w:pStyle w:val="TableBodyText"/>
            </w:pPr>
            <w:r>
              <w:t>0x85</w:t>
            </w:r>
          </w:p>
        </w:tc>
        <w:tc>
          <w:tcPr>
            <w:tcW w:w="7456" w:type="dxa"/>
          </w:tcPr>
          <w:p w:rsidR="0010480F" w:rsidRDefault="00866877">
            <w:pPr>
              <w:pStyle w:val="TableBodyText"/>
            </w:pPr>
            <w:r>
              <w:t>ROP: 0x00851E05</w:t>
            </w:r>
          </w:p>
          <w:p w:rsidR="0010480F" w:rsidRDefault="00866877">
            <w:pPr>
              <w:pStyle w:val="TableBodyText"/>
            </w:pPr>
            <w:r>
              <w:t>RPN: PDSPnoaxn</w:t>
            </w:r>
          </w:p>
        </w:tc>
      </w:tr>
      <w:tr w:rsidR="0010480F" w:rsidTr="0010480F">
        <w:tc>
          <w:tcPr>
            <w:tcW w:w="0" w:type="auto"/>
          </w:tcPr>
          <w:p w:rsidR="0010480F" w:rsidRDefault="00866877">
            <w:pPr>
              <w:pStyle w:val="TableBodyText"/>
            </w:pPr>
            <w:r>
              <w:t>0x86</w:t>
            </w:r>
          </w:p>
        </w:tc>
        <w:tc>
          <w:tcPr>
            <w:tcW w:w="7456" w:type="dxa"/>
          </w:tcPr>
          <w:p w:rsidR="0010480F" w:rsidRDefault="00866877">
            <w:pPr>
              <w:pStyle w:val="TableBodyText"/>
            </w:pPr>
            <w:r>
              <w:t>ROP: 0x008617A6</w:t>
            </w:r>
          </w:p>
          <w:p w:rsidR="0010480F" w:rsidRDefault="00866877">
            <w:pPr>
              <w:pStyle w:val="TableBodyText"/>
            </w:pPr>
            <w:r>
              <w:t>RPN: DSPDSoaxx</w:t>
            </w:r>
          </w:p>
        </w:tc>
      </w:tr>
      <w:tr w:rsidR="0010480F" w:rsidTr="0010480F">
        <w:tc>
          <w:tcPr>
            <w:tcW w:w="0" w:type="auto"/>
          </w:tcPr>
          <w:p w:rsidR="0010480F" w:rsidRDefault="00866877">
            <w:pPr>
              <w:pStyle w:val="TableBodyText"/>
            </w:pPr>
            <w:r>
              <w:t>0x87</w:t>
            </w:r>
          </w:p>
        </w:tc>
        <w:tc>
          <w:tcPr>
            <w:tcW w:w="7456" w:type="dxa"/>
          </w:tcPr>
          <w:p w:rsidR="0010480F" w:rsidRDefault="00866877">
            <w:pPr>
              <w:pStyle w:val="TableBodyText"/>
            </w:pPr>
            <w:r>
              <w:t>ROP: 0x008701C5</w:t>
            </w:r>
          </w:p>
          <w:p w:rsidR="0010480F" w:rsidRDefault="00866877">
            <w:pPr>
              <w:pStyle w:val="TableBodyText"/>
            </w:pPr>
            <w:r>
              <w:t>RPN: PDSaxn</w:t>
            </w:r>
          </w:p>
        </w:tc>
      </w:tr>
      <w:tr w:rsidR="0010480F" w:rsidTr="0010480F">
        <w:tc>
          <w:tcPr>
            <w:tcW w:w="0" w:type="auto"/>
          </w:tcPr>
          <w:p w:rsidR="0010480F" w:rsidRDefault="00866877">
            <w:pPr>
              <w:pStyle w:val="TableBodyText"/>
            </w:pPr>
            <w:r>
              <w:t>0x88</w:t>
            </w:r>
          </w:p>
        </w:tc>
        <w:tc>
          <w:tcPr>
            <w:tcW w:w="7456" w:type="dxa"/>
          </w:tcPr>
          <w:p w:rsidR="0010480F" w:rsidRDefault="00866877">
            <w:pPr>
              <w:pStyle w:val="TableBodyText"/>
            </w:pPr>
            <w:r>
              <w:t xml:space="preserve">ROP: </w:t>
            </w:r>
            <w:r>
              <w:t>0x008800C6 (SRCAND)</w:t>
            </w:r>
          </w:p>
          <w:p w:rsidR="0010480F" w:rsidRDefault="00866877">
            <w:pPr>
              <w:pStyle w:val="TableBodyText"/>
            </w:pPr>
            <w:r>
              <w:t>RPN: DSa</w:t>
            </w:r>
          </w:p>
        </w:tc>
      </w:tr>
      <w:tr w:rsidR="0010480F" w:rsidTr="0010480F">
        <w:tc>
          <w:tcPr>
            <w:tcW w:w="0" w:type="auto"/>
          </w:tcPr>
          <w:p w:rsidR="0010480F" w:rsidRDefault="00866877">
            <w:pPr>
              <w:pStyle w:val="TableBodyText"/>
            </w:pPr>
            <w:r>
              <w:t>0x89</w:t>
            </w:r>
          </w:p>
        </w:tc>
        <w:tc>
          <w:tcPr>
            <w:tcW w:w="7456" w:type="dxa"/>
          </w:tcPr>
          <w:p w:rsidR="0010480F" w:rsidRDefault="00866877">
            <w:pPr>
              <w:pStyle w:val="TableBodyText"/>
            </w:pPr>
            <w:r>
              <w:t>ROP: 0x00891B08</w:t>
            </w:r>
          </w:p>
          <w:p w:rsidR="0010480F" w:rsidRDefault="00866877">
            <w:pPr>
              <w:pStyle w:val="TableBodyText"/>
            </w:pPr>
            <w:r>
              <w:t>RPN: SDPSnaoxn</w:t>
            </w:r>
          </w:p>
        </w:tc>
      </w:tr>
      <w:tr w:rsidR="0010480F" w:rsidTr="0010480F">
        <w:tc>
          <w:tcPr>
            <w:tcW w:w="0" w:type="auto"/>
          </w:tcPr>
          <w:p w:rsidR="0010480F" w:rsidRDefault="00866877">
            <w:pPr>
              <w:pStyle w:val="TableBodyText"/>
            </w:pPr>
            <w:r>
              <w:t>0x8A</w:t>
            </w:r>
          </w:p>
        </w:tc>
        <w:tc>
          <w:tcPr>
            <w:tcW w:w="7456" w:type="dxa"/>
          </w:tcPr>
          <w:p w:rsidR="0010480F" w:rsidRDefault="00866877">
            <w:pPr>
              <w:pStyle w:val="TableBodyText"/>
            </w:pPr>
            <w:r>
              <w:t>ROP: 0x008A0E06</w:t>
            </w:r>
          </w:p>
          <w:p w:rsidR="0010480F" w:rsidRDefault="00866877">
            <w:pPr>
              <w:pStyle w:val="TableBodyText"/>
            </w:pPr>
            <w:r>
              <w:t>RPN: DSPnoa</w:t>
            </w:r>
          </w:p>
        </w:tc>
      </w:tr>
      <w:tr w:rsidR="0010480F" w:rsidTr="0010480F">
        <w:tc>
          <w:tcPr>
            <w:tcW w:w="0" w:type="auto"/>
          </w:tcPr>
          <w:p w:rsidR="0010480F" w:rsidRDefault="00866877">
            <w:pPr>
              <w:pStyle w:val="TableBodyText"/>
            </w:pPr>
            <w:r>
              <w:t>0x8B</w:t>
            </w:r>
          </w:p>
        </w:tc>
        <w:tc>
          <w:tcPr>
            <w:tcW w:w="7456" w:type="dxa"/>
          </w:tcPr>
          <w:p w:rsidR="0010480F" w:rsidRDefault="00866877">
            <w:pPr>
              <w:pStyle w:val="TableBodyText"/>
            </w:pPr>
            <w:r>
              <w:t>ROP: 0x008B0666</w:t>
            </w:r>
          </w:p>
          <w:p w:rsidR="0010480F" w:rsidRDefault="00866877">
            <w:pPr>
              <w:pStyle w:val="TableBodyText"/>
            </w:pPr>
            <w:r>
              <w:t>RPN: DSPDxoxn</w:t>
            </w:r>
          </w:p>
        </w:tc>
      </w:tr>
      <w:tr w:rsidR="0010480F" w:rsidTr="0010480F">
        <w:tc>
          <w:tcPr>
            <w:tcW w:w="0" w:type="auto"/>
          </w:tcPr>
          <w:p w:rsidR="0010480F" w:rsidRDefault="00866877">
            <w:pPr>
              <w:pStyle w:val="TableBodyText"/>
            </w:pPr>
            <w:r>
              <w:t>0x8C</w:t>
            </w:r>
          </w:p>
        </w:tc>
        <w:tc>
          <w:tcPr>
            <w:tcW w:w="7456" w:type="dxa"/>
          </w:tcPr>
          <w:p w:rsidR="0010480F" w:rsidRDefault="00866877">
            <w:pPr>
              <w:pStyle w:val="TableBodyText"/>
            </w:pPr>
            <w:r>
              <w:t>ROP: 0x008C0E08</w:t>
            </w:r>
          </w:p>
          <w:p w:rsidR="0010480F" w:rsidRDefault="00866877">
            <w:pPr>
              <w:pStyle w:val="TableBodyText"/>
            </w:pPr>
            <w:r>
              <w:t>RPN: SDPnoa</w:t>
            </w:r>
          </w:p>
        </w:tc>
      </w:tr>
      <w:tr w:rsidR="0010480F" w:rsidTr="0010480F">
        <w:tc>
          <w:tcPr>
            <w:tcW w:w="0" w:type="auto"/>
          </w:tcPr>
          <w:p w:rsidR="0010480F" w:rsidRDefault="00866877">
            <w:pPr>
              <w:pStyle w:val="TableBodyText"/>
            </w:pPr>
            <w:r>
              <w:t>0x8D</w:t>
            </w:r>
          </w:p>
        </w:tc>
        <w:tc>
          <w:tcPr>
            <w:tcW w:w="7456" w:type="dxa"/>
          </w:tcPr>
          <w:p w:rsidR="0010480F" w:rsidRDefault="00866877">
            <w:pPr>
              <w:pStyle w:val="TableBodyText"/>
            </w:pPr>
            <w:r>
              <w:t>ROP: 0x008D0668</w:t>
            </w:r>
          </w:p>
          <w:p w:rsidR="0010480F" w:rsidRDefault="00866877">
            <w:pPr>
              <w:pStyle w:val="TableBodyText"/>
            </w:pPr>
            <w:r>
              <w:t>RPN: SDPSxoxn</w:t>
            </w:r>
          </w:p>
        </w:tc>
      </w:tr>
      <w:tr w:rsidR="0010480F" w:rsidTr="0010480F">
        <w:tc>
          <w:tcPr>
            <w:tcW w:w="0" w:type="auto"/>
          </w:tcPr>
          <w:p w:rsidR="0010480F" w:rsidRDefault="00866877">
            <w:pPr>
              <w:pStyle w:val="TableBodyText"/>
            </w:pPr>
            <w:r>
              <w:t>0x8E</w:t>
            </w:r>
          </w:p>
        </w:tc>
        <w:tc>
          <w:tcPr>
            <w:tcW w:w="7456" w:type="dxa"/>
          </w:tcPr>
          <w:p w:rsidR="0010480F" w:rsidRDefault="00866877">
            <w:pPr>
              <w:pStyle w:val="TableBodyText"/>
            </w:pPr>
            <w:r>
              <w:t>ROP: 0x008E1D7C</w:t>
            </w:r>
          </w:p>
          <w:p w:rsidR="0010480F" w:rsidRDefault="00866877">
            <w:pPr>
              <w:pStyle w:val="TableBodyText"/>
            </w:pPr>
            <w:r>
              <w:t>RPN: SSDxPDxax</w:t>
            </w:r>
          </w:p>
        </w:tc>
      </w:tr>
      <w:tr w:rsidR="0010480F" w:rsidTr="0010480F">
        <w:tc>
          <w:tcPr>
            <w:tcW w:w="0" w:type="auto"/>
          </w:tcPr>
          <w:p w:rsidR="0010480F" w:rsidRDefault="00866877">
            <w:pPr>
              <w:pStyle w:val="TableBodyText"/>
            </w:pPr>
            <w:r>
              <w:t>0x8F</w:t>
            </w:r>
          </w:p>
        </w:tc>
        <w:tc>
          <w:tcPr>
            <w:tcW w:w="7456" w:type="dxa"/>
          </w:tcPr>
          <w:p w:rsidR="0010480F" w:rsidRDefault="00866877">
            <w:pPr>
              <w:pStyle w:val="TableBodyText"/>
            </w:pPr>
            <w:r>
              <w:t xml:space="preserve">ROP: </w:t>
            </w:r>
            <w:r>
              <w:t>0x008F0CE5</w:t>
            </w:r>
          </w:p>
          <w:p w:rsidR="0010480F" w:rsidRDefault="00866877">
            <w:pPr>
              <w:pStyle w:val="TableBodyText"/>
            </w:pPr>
            <w:r>
              <w:t>RPN: PDSanan</w:t>
            </w:r>
          </w:p>
        </w:tc>
      </w:tr>
      <w:tr w:rsidR="0010480F" w:rsidTr="0010480F">
        <w:tc>
          <w:tcPr>
            <w:tcW w:w="0" w:type="auto"/>
          </w:tcPr>
          <w:p w:rsidR="0010480F" w:rsidRDefault="00866877">
            <w:pPr>
              <w:pStyle w:val="TableBodyText"/>
            </w:pPr>
            <w:r>
              <w:t>0x90</w:t>
            </w:r>
          </w:p>
        </w:tc>
        <w:tc>
          <w:tcPr>
            <w:tcW w:w="7456" w:type="dxa"/>
          </w:tcPr>
          <w:p w:rsidR="0010480F" w:rsidRDefault="00866877">
            <w:pPr>
              <w:pStyle w:val="TableBodyText"/>
            </w:pPr>
            <w:r>
              <w:t>ROP: 0x00900C45</w:t>
            </w:r>
          </w:p>
          <w:p w:rsidR="0010480F" w:rsidRDefault="00866877">
            <w:pPr>
              <w:pStyle w:val="TableBodyText"/>
            </w:pPr>
            <w:r>
              <w:t>RPN: PDSxna</w:t>
            </w:r>
          </w:p>
        </w:tc>
      </w:tr>
      <w:tr w:rsidR="0010480F" w:rsidTr="0010480F">
        <w:tc>
          <w:tcPr>
            <w:tcW w:w="0" w:type="auto"/>
          </w:tcPr>
          <w:p w:rsidR="0010480F" w:rsidRDefault="00866877">
            <w:pPr>
              <w:pStyle w:val="TableBodyText"/>
            </w:pPr>
            <w:r>
              <w:t>0x91</w:t>
            </w:r>
          </w:p>
        </w:tc>
        <w:tc>
          <w:tcPr>
            <w:tcW w:w="7456" w:type="dxa"/>
          </w:tcPr>
          <w:p w:rsidR="0010480F" w:rsidRDefault="00866877">
            <w:pPr>
              <w:pStyle w:val="TableBodyText"/>
            </w:pPr>
            <w:r>
              <w:t>ROP: 0x00911E08</w:t>
            </w:r>
          </w:p>
          <w:p w:rsidR="0010480F" w:rsidRDefault="00866877">
            <w:pPr>
              <w:pStyle w:val="TableBodyText"/>
            </w:pPr>
            <w:r>
              <w:t>RPN: SDPSnoaxn</w:t>
            </w:r>
          </w:p>
        </w:tc>
      </w:tr>
      <w:tr w:rsidR="0010480F" w:rsidTr="0010480F">
        <w:tc>
          <w:tcPr>
            <w:tcW w:w="0" w:type="auto"/>
          </w:tcPr>
          <w:p w:rsidR="0010480F" w:rsidRDefault="00866877">
            <w:pPr>
              <w:pStyle w:val="TableBodyText"/>
            </w:pPr>
            <w:r>
              <w:t>0x92</w:t>
            </w:r>
          </w:p>
        </w:tc>
        <w:tc>
          <w:tcPr>
            <w:tcW w:w="7456" w:type="dxa"/>
          </w:tcPr>
          <w:p w:rsidR="0010480F" w:rsidRDefault="00866877">
            <w:pPr>
              <w:pStyle w:val="TableBodyText"/>
            </w:pPr>
            <w:r>
              <w:t>ROP: 0x009217A9</w:t>
            </w:r>
          </w:p>
          <w:p w:rsidR="0010480F" w:rsidRDefault="00866877">
            <w:pPr>
              <w:pStyle w:val="TableBodyText"/>
            </w:pPr>
            <w:r>
              <w:t>RPN: DPSDPoaxx</w:t>
            </w:r>
          </w:p>
        </w:tc>
      </w:tr>
      <w:tr w:rsidR="0010480F" w:rsidTr="0010480F">
        <w:tc>
          <w:tcPr>
            <w:tcW w:w="0" w:type="auto"/>
          </w:tcPr>
          <w:p w:rsidR="0010480F" w:rsidRDefault="00866877">
            <w:pPr>
              <w:pStyle w:val="TableBodyText"/>
            </w:pPr>
            <w:r>
              <w:t>0x93</w:t>
            </w:r>
          </w:p>
        </w:tc>
        <w:tc>
          <w:tcPr>
            <w:tcW w:w="7456" w:type="dxa"/>
          </w:tcPr>
          <w:p w:rsidR="0010480F" w:rsidRDefault="00866877">
            <w:pPr>
              <w:pStyle w:val="TableBodyText"/>
            </w:pPr>
            <w:r>
              <w:t>ROP: 0x009301C4</w:t>
            </w:r>
          </w:p>
          <w:p w:rsidR="0010480F" w:rsidRDefault="00866877">
            <w:pPr>
              <w:pStyle w:val="TableBodyText"/>
            </w:pPr>
            <w:r>
              <w:t>RPN: SPDaxn</w:t>
            </w:r>
          </w:p>
        </w:tc>
      </w:tr>
      <w:tr w:rsidR="0010480F" w:rsidTr="0010480F">
        <w:tc>
          <w:tcPr>
            <w:tcW w:w="0" w:type="auto"/>
          </w:tcPr>
          <w:p w:rsidR="0010480F" w:rsidRDefault="00866877">
            <w:pPr>
              <w:pStyle w:val="TableBodyText"/>
            </w:pPr>
            <w:r>
              <w:t>0x94</w:t>
            </w:r>
          </w:p>
        </w:tc>
        <w:tc>
          <w:tcPr>
            <w:tcW w:w="7456" w:type="dxa"/>
          </w:tcPr>
          <w:p w:rsidR="0010480F" w:rsidRDefault="00866877">
            <w:pPr>
              <w:pStyle w:val="TableBodyText"/>
            </w:pPr>
            <w:r>
              <w:t>ROP: 0x009417AA</w:t>
            </w:r>
          </w:p>
          <w:p w:rsidR="0010480F" w:rsidRDefault="00866877">
            <w:pPr>
              <w:pStyle w:val="TableBodyText"/>
            </w:pPr>
            <w:r>
              <w:t>RPN: PSDPSoaxx</w:t>
            </w:r>
          </w:p>
        </w:tc>
      </w:tr>
      <w:tr w:rsidR="0010480F" w:rsidTr="0010480F">
        <w:tc>
          <w:tcPr>
            <w:tcW w:w="0" w:type="auto"/>
          </w:tcPr>
          <w:p w:rsidR="0010480F" w:rsidRDefault="00866877">
            <w:pPr>
              <w:pStyle w:val="TableBodyText"/>
            </w:pPr>
            <w:r>
              <w:t>0x95</w:t>
            </w:r>
          </w:p>
        </w:tc>
        <w:tc>
          <w:tcPr>
            <w:tcW w:w="7456" w:type="dxa"/>
          </w:tcPr>
          <w:p w:rsidR="0010480F" w:rsidRDefault="00866877">
            <w:pPr>
              <w:pStyle w:val="TableBodyText"/>
            </w:pPr>
            <w:r>
              <w:t>ROP: 0x009501C9</w:t>
            </w:r>
          </w:p>
          <w:p w:rsidR="0010480F" w:rsidRDefault="00866877">
            <w:pPr>
              <w:pStyle w:val="TableBodyText"/>
            </w:pPr>
            <w:r>
              <w:t>RPN: DPSaxn</w:t>
            </w:r>
          </w:p>
        </w:tc>
      </w:tr>
      <w:tr w:rsidR="0010480F" w:rsidTr="0010480F">
        <w:tc>
          <w:tcPr>
            <w:tcW w:w="0" w:type="auto"/>
          </w:tcPr>
          <w:p w:rsidR="0010480F" w:rsidRDefault="00866877">
            <w:pPr>
              <w:pStyle w:val="TableBodyText"/>
            </w:pPr>
            <w:r>
              <w:lastRenderedPageBreak/>
              <w:t>0x96</w:t>
            </w:r>
          </w:p>
        </w:tc>
        <w:tc>
          <w:tcPr>
            <w:tcW w:w="7456" w:type="dxa"/>
          </w:tcPr>
          <w:p w:rsidR="0010480F" w:rsidRDefault="00866877">
            <w:pPr>
              <w:pStyle w:val="TableBodyText"/>
            </w:pPr>
            <w:r>
              <w:t xml:space="preserve">ROP: </w:t>
            </w:r>
            <w:r>
              <w:t>0x00960169</w:t>
            </w:r>
          </w:p>
          <w:p w:rsidR="0010480F" w:rsidRDefault="00866877">
            <w:pPr>
              <w:pStyle w:val="TableBodyText"/>
            </w:pPr>
            <w:r>
              <w:t>RPN: DPSxx</w:t>
            </w:r>
          </w:p>
        </w:tc>
      </w:tr>
      <w:tr w:rsidR="0010480F" w:rsidTr="0010480F">
        <w:tc>
          <w:tcPr>
            <w:tcW w:w="0" w:type="auto"/>
          </w:tcPr>
          <w:p w:rsidR="0010480F" w:rsidRDefault="00866877">
            <w:pPr>
              <w:pStyle w:val="TableBodyText"/>
            </w:pPr>
            <w:r>
              <w:t>0x97</w:t>
            </w:r>
          </w:p>
        </w:tc>
        <w:tc>
          <w:tcPr>
            <w:tcW w:w="7456" w:type="dxa"/>
          </w:tcPr>
          <w:p w:rsidR="0010480F" w:rsidRDefault="00866877">
            <w:pPr>
              <w:pStyle w:val="TableBodyText"/>
            </w:pPr>
            <w:r>
              <w:t>ROP: 0x0097588A</w:t>
            </w:r>
          </w:p>
          <w:p w:rsidR="0010480F" w:rsidRDefault="00866877">
            <w:pPr>
              <w:pStyle w:val="TableBodyText"/>
            </w:pPr>
            <w:r>
              <w:t>RPN: PSDPSonoxx</w:t>
            </w:r>
          </w:p>
        </w:tc>
      </w:tr>
      <w:tr w:rsidR="0010480F" w:rsidTr="0010480F">
        <w:tc>
          <w:tcPr>
            <w:tcW w:w="0" w:type="auto"/>
          </w:tcPr>
          <w:p w:rsidR="0010480F" w:rsidRDefault="00866877">
            <w:pPr>
              <w:pStyle w:val="TableBodyText"/>
            </w:pPr>
            <w:r>
              <w:t>0x98</w:t>
            </w:r>
          </w:p>
        </w:tc>
        <w:tc>
          <w:tcPr>
            <w:tcW w:w="7456" w:type="dxa"/>
          </w:tcPr>
          <w:p w:rsidR="0010480F" w:rsidRDefault="00866877">
            <w:pPr>
              <w:pStyle w:val="TableBodyText"/>
            </w:pPr>
            <w:r>
              <w:t>ROP: 0x00981888</w:t>
            </w:r>
          </w:p>
          <w:p w:rsidR="0010480F" w:rsidRDefault="00866877">
            <w:pPr>
              <w:pStyle w:val="TableBodyText"/>
            </w:pPr>
            <w:r>
              <w:t>RPN: SDPSonoxn</w:t>
            </w:r>
          </w:p>
        </w:tc>
      </w:tr>
      <w:tr w:rsidR="0010480F" w:rsidTr="0010480F">
        <w:tc>
          <w:tcPr>
            <w:tcW w:w="0" w:type="auto"/>
          </w:tcPr>
          <w:p w:rsidR="0010480F" w:rsidRDefault="00866877">
            <w:pPr>
              <w:pStyle w:val="TableBodyText"/>
            </w:pPr>
            <w:r>
              <w:t>0x99</w:t>
            </w:r>
          </w:p>
        </w:tc>
        <w:tc>
          <w:tcPr>
            <w:tcW w:w="7456" w:type="dxa"/>
          </w:tcPr>
          <w:p w:rsidR="0010480F" w:rsidRDefault="00866877">
            <w:pPr>
              <w:pStyle w:val="TableBodyText"/>
            </w:pPr>
            <w:r>
              <w:t>ROP: 0x00990066</w:t>
            </w:r>
          </w:p>
          <w:p w:rsidR="0010480F" w:rsidRDefault="00866877">
            <w:pPr>
              <w:pStyle w:val="TableBodyText"/>
            </w:pPr>
            <w:r>
              <w:t>RPN: DSxn</w:t>
            </w:r>
          </w:p>
        </w:tc>
      </w:tr>
      <w:tr w:rsidR="0010480F" w:rsidTr="0010480F">
        <w:tc>
          <w:tcPr>
            <w:tcW w:w="0" w:type="auto"/>
          </w:tcPr>
          <w:p w:rsidR="0010480F" w:rsidRDefault="00866877">
            <w:pPr>
              <w:pStyle w:val="TableBodyText"/>
            </w:pPr>
            <w:r>
              <w:t>0x9A</w:t>
            </w:r>
          </w:p>
        </w:tc>
        <w:tc>
          <w:tcPr>
            <w:tcW w:w="7456" w:type="dxa"/>
          </w:tcPr>
          <w:p w:rsidR="0010480F" w:rsidRDefault="00866877">
            <w:pPr>
              <w:pStyle w:val="TableBodyText"/>
            </w:pPr>
            <w:r>
              <w:t>ROP: 0x009A0709</w:t>
            </w:r>
          </w:p>
          <w:p w:rsidR="0010480F" w:rsidRDefault="00866877">
            <w:pPr>
              <w:pStyle w:val="TableBodyText"/>
            </w:pPr>
            <w:r>
              <w:t>RPN: DPSnax</w:t>
            </w:r>
          </w:p>
        </w:tc>
      </w:tr>
      <w:tr w:rsidR="0010480F" w:rsidTr="0010480F">
        <w:tc>
          <w:tcPr>
            <w:tcW w:w="0" w:type="auto"/>
          </w:tcPr>
          <w:p w:rsidR="0010480F" w:rsidRDefault="00866877">
            <w:pPr>
              <w:pStyle w:val="TableBodyText"/>
            </w:pPr>
            <w:r>
              <w:t>0x9B</w:t>
            </w:r>
          </w:p>
        </w:tc>
        <w:tc>
          <w:tcPr>
            <w:tcW w:w="7456" w:type="dxa"/>
          </w:tcPr>
          <w:p w:rsidR="0010480F" w:rsidRDefault="00866877">
            <w:pPr>
              <w:pStyle w:val="TableBodyText"/>
            </w:pPr>
            <w:r>
              <w:t>ROP: 0x009B07A8</w:t>
            </w:r>
          </w:p>
          <w:p w:rsidR="0010480F" w:rsidRDefault="00866877">
            <w:pPr>
              <w:pStyle w:val="TableBodyText"/>
            </w:pPr>
            <w:r>
              <w:t>RPN: SDPSoaxn</w:t>
            </w:r>
          </w:p>
        </w:tc>
      </w:tr>
      <w:tr w:rsidR="0010480F" w:rsidTr="0010480F">
        <w:tc>
          <w:tcPr>
            <w:tcW w:w="0" w:type="auto"/>
          </w:tcPr>
          <w:p w:rsidR="0010480F" w:rsidRDefault="00866877">
            <w:pPr>
              <w:pStyle w:val="TableBodyText"/>
            </w:pPr>
            <w:r>
              <w:t>0x9C</w:t>
            </w:r>
          </w:p>
        </w:tc>
        <w:tc>
          <w:tcPr>
            <w:tcW w:w="7456" w:type="dxa"/>
          </w:tcPr>
          <w:p w:rsidR="0010480F" w:rsidRDefault="00866877">
            <w:pPr>
              <w:pStyle w:val="TableBodyText"/>
            </w:pPr>
            <w:r>
              <w:t>ROP: 0x009C0704</w:t>
            </w:r>
          </w:p>
          <w:p w:rsidR="0010480F" w:rsidRDefault="00866877">
            <w:pPr>
              <w:pStyle w:val="TableBodyText"/>
            </w:pPr>
            <w:r>
              <w:t>RPN: SPDnax</w:t>
            </w:r>
          </w:p>
        </w:tc>
      </w:tr>
      <w:tr w:rsidR="0010480F" w:rsidTr="0010480F">
        <w:tc>
          <w:tcPr>
            <w:tcW w:w="0" w:type="auto"/>
          </w:tcPr>
          <w:p w:rsidR="0010480F" w:rsidRDefault="00866877">
            <w:pPr>
              <w:pStyle w:val="TableBodyText"/>
            </w:pPr>
            <w:r>
              <w:t>0x9D</w:t>
            </w:r>
          </w:p>
        </w:tc>
        <w:tc>
          <w:tcPr>
            <w:tcW w:w="7456" w:type="dxa"/>
          </w:tcPr>
          <w:p w:rsidR="0010480F" w:rsidRDefault="00866877">
            <w:pPr>
              <w:pStyle w:val="TableBodyText"/>
            </w:pPr>
            <w:r>
              <w:t>ROP: 0x009D07A6</w:t>
            </w:r>
          </w:p>
          <w:p w:rsidR="0010480F" w:rsidRDefault="00866877">
            <w:pPr>
              <w:pStyle w:val="TableBodyText"/>
            </w:pPr>
            <w:r>
              <w:t>RPN: DSPDoaxn</w:t>
            </w:r>
          </w:p>
        </w:tc>
      </w:tr>
      <w:tr w:rsidR="0010480F" w:rsidTr="0010480F">
        <w:tc>
          <w:tcPr>
            <w:tcW w:w="0" w:type="auto"/>
          </w:tcPr>
          <w:p w:rsidR="0010480F" w:rsidRDefault="00866877">
            <w:pPr>
              <w:pStyle w:val="TableBodyText"/>
            </w:pPr>
            <w:r>
              <w:t>0x9E</w:t>
            </w:r>
          </w:p>
        </w:tc>
        <w:tc>
          <w:tcPr>
            <w:tcW w:w="7456" w:type="dxa"/>
          </w:tcPr>
          <w:p w:rsidR="0010480F" w:rsidRDefault="00866877">
            <w:pPr>
              <w:pStyle w:val="TableBodyText"/>
            </w:pPr>
            <w:r>
              <w:t>ROP: 0x009E16E6</w:t>
            </w:r>
          </w:p>
          <w:p w:rsidR="0010480F" w:rsidRDefault="00866877">
            <w:pPr>
              <w:pStyle w:val="TableBodyText"/>
            </w:pPr>
            <w:r>
              <w:t>RPN: DSPDSaoxx</w:t>
            </w:r>
          </w:p>
        </w:tc>
      </w:tr>
      <w:tr w:rsidR="0010480F" w:rsidTr="0010480F">
        <w:tc>
          <w:tcPr>
            <w:tcW w:w="0" w:type="auto"/>
          </w:tcPr>
          <w:p w:rsidR="0010480F" w:rsidRDefault="00866877">
            <w:pPr>
              <w:pStyle w:val="TableBodyText"/>
            </w:pPr>
            <w:r>
              <w:t>0x9F</w:t>
            </w:r>
          </w:p>
        </w:tc>
        <w:tc>
          <w:tcPr>
            <w:tcW w:w="7456" w:type="dxa"/>
          </w:tcPr>
          <w:p w:rsidR="0010480F" w:rsidRDefault="00866877">
            <w:pPr>
              <w:pStyle w:val="TableBodyText"/>
            </w:pPr>
            <w:r>
              <w:t>ROP: 0x009F0345</w:t>
            </w:r>
          </w:p>
          <w:p w:rsidR="0010480F" w:rsidRDefault="00866877">
            <w:pPr>
              <w:pStyle w:val="TableBodyText"/>
            </w:pPr>
            <w:r>
              <w:t>RPN: PDSxan</w:t>
            </w:r>
          </w:p>
        </w:tc>
      </w:tr>
      <w:tr w:rsidR="0010480F" w:rsidTr="0010480F">
        <w:tc>
          <w:tcPr>
            <w:tcW w:w="0" w:type="auto"/>
          </w:tcPr>
          <w:p w:rsidR="0010480F" w:rsidRDefault="00866877">
            <w:pPr>
              <w:pStyle w:val="TableBodyText"/>
            </w:pPr>
            <w:r>
              <w:t>0xA0</w:t>
            </w:r>
          </w:p>
        </w:tc>
        <w:tc>
          <w:tcPr>
            <w:tcW w:w="7456" w:type="dxa"/>
          </w:tcPr>
          <w:p w:rsidR="0010480F" w:rsidRDefault="00866877">
            <w:pPr>
              <w:pStyle w:val="TableBodyText"/>
            </w:pPr>
            <w:r>
              <w:t>ROP: 0x00A000C9</w:t>
            </w:r>
          </w:p>
          <w:p w:rsidR="0010480F" w:rsidRDefault="00866877">
            <w:pPr>
              <w:pStyle w:val="TableBodyText"/>
            </w:pPr>
            <w:r>
              <w:t>RPN: DPa</w:t>
            </w:r>
          </w:p>
        </w:tc>
      </w:tr>
      <w:tr w:rsidR="0010480F" w:rsidTr="0010480F">
        <w:tc>
          <w:tcPr>
            <w:tcW w:w="0" w:type="auto"/>
          </w:tcPr>
          <w:p w:rsidR="0010480F" w:rsidRDefault="00866877">
            <w:pPr>
              <w:pStyle w:val="TableBodyText"/>
            </w:pPr>
            <w:r>
              <w:t>0xA1</w:t>
            </w:r>
          </w:p>
        </w:tc>
        <w:tc>
          <w:tcPr>
            <w:tcW w:w="7456" w:type="dxa"/>
          </w:tcPr>
          <w:p w:rsidR="0010480F" w:rsidRDefault="00866877">
            <w:pPr>
              <w:pStyle w:val="TableBodyText"/>
            </w:pPr>
            <w:r>
              <w:t>ROP: 0x00A11B05</w:t>
            </w:r>
          </w:p>
          <w:p w:rsidR="0010480F" w:rsidRDefault="00866877">
            <w:pPr>
              <w:pStyle w:val="TableBodyText"/>
            </w:pPr>
            <w:r>
              <w:t>RPN: PDSPnaoxn</w:t>
            </w:r>
          </w:p>
        </w:tc>
      </w:tr>
      <w:tr w:rsidR="0010480F" w:rsidTr="0010480F">
        <w:tc>
          <w:tcPr>
            <w:tcW w:w="0" w:type="auto"/>
          </w:tcPr>
          <w:p w:rsidR="0010480F" w:rsidRDefault="00866877">
            <w:pPr>
              <w:pStyle w:val="TableBodyText"/>
            </w:pPr>
            <w:r>
              <w:t>0xA2</w:t>
            </w:r>
          </w:p>
        </w:tc>
        <w:tc>
          <w:tcPr>
            <w:tcW w:w="7456" w:type="dxa"/>
          </w:tcPr>
          <w:p w:rsidR="0010480F" w:rsidRDefault="00866877">
            <w:pPr>
              <w:pStyle w:val="TableBodyText"/>
            </w:pPr>
            <w:r>
              <w:t>ROP: 0x00A20E09</w:t>
            </w:r>
          </w:p>
          <w:p w:rsidR="0010480F" w:rsidRDefault="00866877">
            <w:pPr>
              <w:pStyle w:val="TableBodyText"/>
            </w:pPr>
            <w:r>
              <w:t>RPN: DPSnoa</w:t>
            </w:r>
          </w:p>
        </w:tc>
      </w:tr>
      <w:tr w:rsidR="0010480F" w:rsidTr="0010480F">
        <w:tc>
          <w:tcPr>
            <w:tcW w:w="0" w:type="auto"/>
          </w:tcPr>
          <w:p w:rsidR="0010480F" w:rsidRDefault="00866877">
            <w:pPr>
              <w:pStyle w:val="TableBodyText"/>
            </w:pPr>
            <w:r>
              <w:t>0xA3</w:t>
            </w:r>
          </w:p>
        </w:tc>
        <w:tc>
          <w:tcPr>
            <w:tcW w:w="7456" w:type="dxa"/>
          </w:tcPr>
          <w:p w:rsidR="0010480F" w:rsidRDefault="00866877">
            <w:pPr>
              <w:pStyle w:val="TableBodyText"/>
            </w:pPr>
            <w:r>
              <w:t>ROP: 0x00A30669</w:t>
            </w:r>
          </w:p>
          <w:p w:rsidR="0010480F" w:rsidRDefault="00866877">
            <w:pPr>
              <w:pStyle w:val="TableBodyText"/>
            </w:pPr>
            <w:r>
              <w:t>RPN: DPSDxoxn</w:t>
            </w:r>
          </w:p>
        </w:tc>
      </w:tr>
      <w:tr w:rsidR="0010480F" w:rsidTr="0010480F">
        <w:tc>
          <w:tcPr>
            <w:tcW w:w="0" w:type="auto"/>
          </w:tcPr>
          <w:p w:rsidR="0010480F" w:rsidRDefault="00866877">
            <w:pPr>
              <w:pStyle w:val="TableBodyText"/>
            </w:pPr>
            <w:r>
              <w:t>0xA4</w:t>
            </w:r>
          </w:p>
        </w:tc>
        <w:tc>
          <w:tcPr>
            <w:tcW w:w="7456" w:type="dxa"/>
          </w:tcPr>
          <w:p w:rsidR="0010480F" w:rsidRDefault="00866877">
            <w:pPr>
              <w:pStyle w:val="TableBodyText"/>
            </w:pPr>
            <w:r>
              <w:t>ROP: 0x00A41885</w:t>
            </w:r>
          </w:p>
          <w:p w:rsidR="0010480F" w:rsidRDefault="00866877">
            <w:pPr>
              <w:pStyle w:val="TableBodyText"/>
            </w:pPr>
            <w:r>
              <w:t xml:space="preserve">RPN: </w:t>
            </w:r>
            <w:r>
              <w:t>PDSPonoxn</w:t>
            </w:r>
          </w:p>
        </w:tc>
      </w:tr>
      <w:tr w:rsidR="0010480F" w:rsidTr="0010480F">
        <w:tc>
          <w:tcPr>
            <w:tcW w:w="0" w:type="auto"/>
          </w:tcPr>
          <w:p w:rsidR="0010480F" w:rsidRDefault="00866877">
            <w:pPr>
              <w:pStyle w:val="TableBodyText"/>
            </w:pPr>
            <w:r>
              <w:t>0xA5</w:t>
            </w:r>
          </w:p>
        </w:tc>
        <w:tc>
          <w:tcPr>
            <w:tcW w:w="7456" w:type="dxa"/>
          </w:tcPr>
          <w:p w:rsidR="0010480F" w:rsidRDefault="00866877">
            <w:pPr>
              <w:pStyle w:val="TableBodyText"/>
            </w:pPr>
            <w:r>
              <w:t>ROP: 0x00A50065</w:t>
            </w:r>
          </w:p>
          <w:p w:rsidR="0010480F" w:rsidRDefault="00866877">
            <w:pPr>
              <w:pStyle w:val="TableBodyText"/>
            </w:pPr>
            <w:r>
              <w:t>RPN: PDxn</w:t>
            </w:r>
          </w:p>
        </w:tc>
      </w:tr>
      <w:tr w:rsidR="0010480F" w:rsidTr="0010480F">
        <w:tc>
          <w:tcPr>
            <w:tcW w:w="0" w:type="auto"/>
          </w:tcPr>
          <w:p w:rsidR="0010480F" w:rsidRDefault="00866877">
            <w:pPr>
              <w:pStyle w:val="TableBodyText"/>
            </w:pPr>
            <w:r>
              <w:t>0xA6</w:t>
            </w:r>
          </w:p>
        </w:tc>
        <w:tc>
          <w:tcPr>
            <w:tcW w:w="7456" w:type="dxa"/>
          </w:tcPr>
          <w:p w:rsidR="0010480F" w:rsidRDefault="00866877">
            <w:pPr>
              <w:pStyle w:val="TableBodyText"/>
            </w:pPr>
            <w:r>
              <w:t>ROP: 0x00A60706</w:t>
            </w:r>
          </w:p>
          <w:p w:rsidR="0010480F" w:rsidRDefault="00866877">
            <w:pPr>
              <w:pStyle w:val="TableBodyText"/>
            </w:pPr>
            <w:r>
              <w:t>RPN: DSPnax</w:t>
            </w:r>
          </w:p>
        </w:tc>
      </w:tr>
      <w:tr w:rsidR="0010480F" w:rsidTr="0010480F">
        <w:tc>
          <w:tcPr>
            <w:tcW w:w="0" w:type="auto"/>
          </w:tcPr>
          <w:p w:rsidR="0010480F" w:rsidRDefault="00866877">
            <w:pPr>
              <w:pStyle w:val="TableBodyText"/>
            </w:pPr>
            <w:r>
              <w:t>0xA7</w:t>
            </w:r>
          </w:p>
        </w:tc>
        <w:tc>
          <w:tcPr>
            <w:tcW w:w="7456" w:type="dxa"/>
          </w:tcPr>
          <w:p w:rsidR="0010480F" w:rsidRDefault="00866877">
            <w:pPr>
              <w:pStyle w:val="TableBodyText"/>
            </w:pPr>
            <w:r>
              <w:t>ROP: 0x00A707A5</w:t>
            </w:r>
          </w:p>
          <w:p w:rsidR="0010480F" w:rsidRDefault="00866877">
            <w:pPr>
              <w:pStyle w:val="TableBodyText"/>
            </w:pPr>
            <w:r>
              <w:t>RPN: PDSPoaxn</w:t>
            </w:r>
          </w:p>
        </w:tc>
      </w:tr>
      <w:tr w:rsidR="0010480F" w:rsidTr="0010480F">
        <w:tc>
          <w:tcPr>
            <w:tcW w:w="0" w:type="auto"/>
          </w:tcPr>
          <w:p w:rsidR="0010480F" w:rsidRDefault="00866877">
            <w:pPr>
              <w:pStyle w:val="TableBodyText"/>
            </w:pPr>
            <w:r>
              <w:t>0xA8</w:t>
            </w:r>
          </w:p>
        </w:tc>
        <w:tc>
          <w:tcPr>
            <w:tcW w:w="7456" w:type="dxa"/>
          </w:tcPr>
          <w:p w:rsidR="0010480F" w:rsidRDefault="00866877">
            <w:pPr>
              <w:pStyle w:val="TableBodyText"/>
            </w:pPr>
            <w:r>
              <w:t>ROP: 0x00A803A9</w:t>
            </w:r>
          </w:p>
          <w:p w:rsidR="0010480F" w:rsidRDefault="00866877">
            <w:pPr>
              <w:pStyle w:val="TableBodyText"/>
            </w:pPr>
            <w:r>
              <w:t>RPN: DPSoa</w:t>
            </w:r>
          </w:p>
        </w:tc>
      </w:tr>
      <w:tr w:rsidR="0010480F" w:rsidTr="0010480F">
        <w:tc>
          <w:tcPr>
            <w:tcW w:w="0" w:type="auto"/>
          </w:tcPr>
          <w:p w:rsidR="0010480F" w:rsidRDefault="00866877">
            <w:pPr>
              <w:pStyle w:val="TableBodyText"/>
            </w:pPr>
            <w:r>
              <w:lastRenderedPageBreak/>
              <w:t>0xA9</w:t>
            </w:r>
          </w:p>
        </w:tc>
        <w:tc>
          <w:tcPr>
            <w:tcW w:w="7456" w:type="dxa"/>
          </w:tcPr>
          <w:p w:rsidR="0010480F" w:rsidRDefault="00866877">
            <w:pPr>
              <w:pStyle w:val="TableBodyText"/>
            </w:pPr>
            <w:r>
              <w:t>ROP: 0x00A90189</w:t>
            </w:r>
          </w:p>
          <w:p w:rsidR="0010480F" w:rsidRDefault="00866877">
            <w:pPr>
              <w:pStyle w:val="TableBodyText"/>
            </w:pPr>
            <w:r>
              <w:t>RPN: DPSoxn</w:t>
            </w:r>
          </w:p>
        </w:tc>
      </w:tr>
      <w:tr w:rsidR="0010480F" w:rsidTr="0010480F">
        <w:tc>
          <w:tcPr>
            <w:tcW w:w="0" w:type="auto"/>
          </w:tcPr>
          <w:p w:rsidR="0010480F" w:rsidRDefault="00866877">
            <w:pPr>
              <w:pStyle w:val="TableBodyText"/>
            </w:pPr>
            <w:r>
              <w:t>0xAA</w:t>
            </w:r>
          </w:p>
        </w:tc>
        <w:tc>
          <w:tcPr>
            <w:tcW w:w="7456" w:type="dxa"/>
          </w:tcPr>
          <w:p w:rsidR="0010480F" w:rsidRDefault="00866877">
            <w:pPr>
              <w:pStyle w:val="TableBodyText"/>
            </w:pPr>
            <w:r>
              <w:t>ROP: 0x00AA0029</w:t>
            </w:r>
          </w:p>
          <w:p w:rsidR="0010480F" w:rsidRDefault="00866877">
            <w:pPr>
              <w:pStyle w:val="TableBodyText"/>
            </w:pPr>
            <w:r>
              <w:t>RPN: D</w:t>
            </w:r>
          </w:p>
        </w:tc>
      </w:tr>
      <w:tr w:rsidR="0010480F" w:rsidTr="0010480F">
        <w:tc>
          <w:tcPr>
            <w:tcW w:w="0" w:type="auto"/>
          </w:tcPr>
          <w:p w:rsidR="0010480F" w:rsidRDefault="00866877">
            <w:pPr>
              <w:pStyle w:val="TableBodyText"/>
            </w:pPr>
            <w:r>
              <w:t>0xAB</w:t>
            </w:r>
          </w:p>
        </w:tc>
        <w:tc>
          <w:tcPr>
            <w:tcW w:w="7456" w:type="dxa"/>
          </w:tcPr>
          <w:p w:rsidR="0010480F" w:rsidRDefault="00866877">
            <w:pPr>
              <w:pStyle w:val="TableBodyText"/>
            </w:pPr>
            <w:r>
              <w:t>ROP: 0x00AB0889</w:t>
            </w:r>
          </w:p>
          <w:p w:rsidR="0010480F" w:rsidRDefault="00866877">
            <w:pPr>
              <w:pStyle w:val="TableBodyText"/>
            </w:pPr>
            <w:r>
              <w:t>RPN: DPSono</w:t>
            </w:r>
          </w:p>
        </w:tc>
      </w:tr>
      <w:tr w:rsidR="0010480F" w:rsidTr="0010480F">
        <w:tc>
          <w:tcPr>
            <w:tcW w:w="0" w:type="auto"/>
          </w:tcPr>
          <w:p w:rsidR="0010480F" w:rsidRDefault="00866877">
            <w:pPr>
              <w:pStyle w:val="TableBodyText"/>
            </w:pPr>
            <w:r>
              <w:t>0xAC</w:t>
            </w:r>
          </w:p>
        </w:tc>
        <w:tc>
          <w:tcPr>
            <w:tcW w:w="7456" w:type="dxa"/>
          </w:tcPr>
          <w:p w:rsidR="0010480F" w:rsidRDefault="00866877">
            <w:pPr>
              <w:pStyle w:val="TableBodyText"/>
            </w:pPr>
            <w:r>
              <w:t xml:space="preserve">ROP: </w:t>
            </w:r>
            <w:r>
              <w:t>0x00AC0744</w:t>
            </w:r>
          </w:p>
          <w:p w:rsidR="0010480F" w:rsidRDefault="00866877">
            <w:pPr>
              <w:pStyle w:val="TableBodyText"/>
            </w:pPr>
            <w:r>
              <w:t>RPN: SPDSxax</w:t>
            </w:r>
          </w:p>
        </w:tc>
      </w:tr>
      <w:tr w:rsidR="0010480F" w:rsidTr="0010480F">
        <w:tc>
          <w:tcPr>
            <w:tcW w:w="0" w:type="auto"/>
          </w:tcPr>
          <w:p w:rsidR="0010480F" w:rsidRDefault="00866877">
            <w:pPr>
              <w:pStyle w:val="TableBodyText"/>
            </w:pPr>
            <w:r>
              <w:t>0xAD</w:t>
            </w:r>
          </w:p>
        </w:tc>
        <w:tc>
          <w:tcPr>
            <w:tcW w:w="7456" w:type="dxa"/>
          </w:tcPr>
          <w:p w:rsidR="0010480F" w:rsidRDefault="00866877">
            <w:pPr>
              <w:pStyle w:val="TableBodyText"/>
            </w:pPr>
            <w:r>
              <w:t>ROP: 0x00AD06E9</w:t>
            </w:r>
          </w:p>
          <w:p w:rsidR="0010480F" w:rsidRDefault="00866877">
            <w:pPr>
              <w:pStyle w:val="TableBodyText"/>
            </w:pPr>
            <w:r>
              <w:t>RPN: DPSDaoxn</w:t>
            </w:r>
          </w:p>
        </w:tc>
      </w:tr>
      <w:tr w:rsidR="0010480F" w:rsidTr="0010480F">
        <w:tc>
          <w:tcPr>
            <w:tcW w:w="0" w:type="auto"/>
          </w:tcPr>
          <w:p w:rsidR="0010480F" w:rsidRDefault="00866877">
            <w:pPr>
              <w:pStyle w:val="TableBodyText"/>
            </w:pPr>
            <w:r>
              <w:t>0xAE</w:t>
            </w:r>
          </w:p>
        </w:tc>
        <w:tc>
          <w:tcPr>
            <w:tcW w:w="7456" w:type="dxa"/>
          </w:tcPr>
          <w:p w:rsidR="0010480F" w:rsidRDefault="00866877">
            <w:pPr>
              <w:pStyle w:val="TableBodyText"/>
            </w:pPr>
            <w:r>
              <w:t>ROP: 0x00AE0B06</w:t>
            </w:r>
          </w:p>
          <w:p w:rsidR="0010480F" w:rsidRDefault="00866877">
            <w:pPr>
              <w:pStyle w:val="TableBodyText"/>
            </w:pPr>
            <w:r>
              <w:t>RPN: DSPnao</w:t>
            </w:r>
          </w:p>
        </w:tc>
      </w:tr>
      <w:tr w:rsidR="0010480F" w:rsidTr="0010480F">
        <w:tc>
          <w:tcPr>
            <w:tcW w:w="0" w:type="auto"/>
          </w:tcPr>
          <w:p w:rsidR="0010480F" w:rsidRDefault="00866877">
            <w:pPr>
              <w:pStyle w:val="TableBodyText"/>
            </w:pPr>
            <w:r>
              <w:t>0xAF</w:t>
            </w:r>
          </w:p>
        </w:tc>
        <w:tc>
          <w:tcPr>
            <w:tcW w:w="7456" w:type="dxa"/>
          </w:tcPr>
          <w:p w:rsidR="0010480F" w:rsidRDefault="00866877">
            <w:pPr>
              <w:pStyle w:val="TableBodyText"/>
            </w:pPr>
            <w:r>
              <w:t>ROP: 0x00AF0229</w:t>
            </w:r>
          </w:p>
          <w:p w:rsidR="0010480F" w:rsidRDefault="00866877">
            <w:pPr>
              <w:pStyle w:val="TableBodyText"/>
            </w:pPr>
            <w:r>
              <w:t>RPN: DPno</w:t>
            </w:r>
          </w:p>
        </w:tc>
      </w:tr>
      <w:tr w:rsidR="0010480F" w:rsidTr="0010480F">
        <w:tc>
          <w:tcPr>
            <w:tcW w:w="0" w:type="auto"/>
          </w:tcPr>
          <w:p w:rsidR="0010480F" w:rsidRDefault="00866877">
            <w:pPr>
              <w:pStyle w:val="TableBodyText"/>
            </w:pPr>
            <w:r>
              <w:t>0xB0</w:t>
            </w:r>
          </w:p>
        </w:tc>
        <w:tc>
          <w:tcPr>
            <w:tcW w:w="7456" w:type="dxa"/>
          </w:tcPr>
          <w:p w:rsidR="0010480F" w:rsidRDefault="00866877">
            <w:pPr>
              <w:pStyle w:val="TableBodyText"/>
            </w:pPr>
            <w:r>
              <w:t>ROP: 0x00B00E05</w:t>
            </w:r>
          </w:p>
          <w:p w:rsidR="0010480F" w:rsidRDefault="00866877">
            <w:pPr>
              <w:pStyle w:val="TableBodyText"/>
            </w:pPr>
            <w:r>
              <w:t>RPN: PDSnoa</w:t>
            </w:r>
          </w:p>
        </w:tc>
      </w:tr>
      <w:tr w:rsidR="0010480F" w:rsidTr="0010480F">
        <w:tc>
          <w:tcPr>
            <w:tcW w:w="0" w:type="auto"/>
          </w:tcPr>
          <w:p w:rsidR="0010480F" w:rsidRDefault="00866877">
            <w:pPr>
              <w:pStyle w:val="TableBodyText"/>
            </w:pPr>
            <w:r>
              <w:t>0xB1</w:t>
            </w:r>
          </w:p>
        </w:tc>
        <w:tc>
          <w:tcPr>
            <w:tcW w:w="7456" w:type="dxa"/>
          </w:tcPr>
          <w:p w:rsidR="0010480F" w:rsidRDefault="00866877">
            <w:pPr>
              <w:pStyle w:val="TableBodyText"/>
            </w:pPr>
            <w:r>
              <w:t>ROP: 0x00B10665</w:t>
            </w:r>
          </w:p>
          <w:p w:rsidR="0010480F" w:rsidRDefault="00866877">
            <w:pPr>
              <w:pStyle w:val="TableBodyText"/>
            </w:pPr>
            <w:r>
              <w:t>RPN: PDSPxoxn</w:t>
            </w:r>
          </w:p>
        </w:tc>
      </w:tr>
      <w:tr w:rsidR="0010480F" w:rsidTr="0010480F">
        <w:tc>
          <w:tcPr>
            <w:tcW w:w="0" w:type="auto"/>
          </w:tcPr>
          <w:p w:rsidR="0010480F" w:rsidRDefault="00866877">
            <w:pPr>
              <w:pStyle w:val="TableBodyText"/>
            </w:pPr>
            <w:r>
              <w:t>0xB2</w:t>
            </w:r>
          </w:p>
        </w:tc>
        <w:tc>
          <w:tcPr>
            <w:tcW w:w="7456" w:type="dxa"/>
          </w:tcPr>
          <w:p w:rsidR="0010480F" w:rsidRDefault="00866877">
            <w:pPr>
              <w:pStyle w:val="TableBodyText"/>
            </w:pPr>
            <w:r>
              <w:t>ROP: 0x00B21974</w:t>
            </w:r>
          </w:p>
          <w:p w:rsidR="0010480F" w:rsidRDefault="00866877">
            <w:pPr>
              <w:pStyle w:val="TableBodyText"/>
            </w:pPr>
            <w:r>
              <w:t>RPN: SSPxDSxox</w:t>
            </w:r>
          </w:p>
        </w:tc>
      </w:tr>
      <w:tr w:rsidR="0010480F" w:rsidTr="0010480F">
        <w:tc>
          <w:tcPr>
            <w:tcW w:w="0" w:type="auto"/>
          </w:tcPr>
          <w:p w:rsidR="0010480F" w:rsidRDefault="00866877">
            <w:pPr>
              <w:pStyle w:val="TableBodyText"/>
            </w:pPr>
            <w:r>
              <w:t>0xB3</w:t>
            </w:r>
          </w:p>
        </w:tc>
        <w:tc>
          <w:tcPr>
            <w:tcW w:w="7456" w:type="dxa"/>
          </w:tcPr>
          <w:p w:rsidR="0010480F" w:rsidRDefault="00866877">
            <w:pPr>
              <w:pStyle w:val="TableBodyText"/>
            </w:pPr>
            <w:r>
              <w:t>ROP: 0x00B30CE8</w:t>
            </w:r>
          </w:p>
          <w:p w:rsidR="0010480F" w:rsidRDefault="00866877">
            <w:pPr>
              <w:pStyle w:val="TableBodyText"/>
            </w:pPr>
            <w:r>
              <w:t>RPN: SDPanan</w:t>
            </w:r>
          </w:p>
        </w:tc>
      </w:tr>
      <w:tr w:rsidR="0010480F" w:rsidTr="0010480F">
        <w:tc>
          <w:tcPr>
            <w:tcW w:w="0" w:type="auto"/>
          </w:tcPr>
          <w:p w:rsidR="0010480F" w:rsidRDefault="00866877">
            <w:pPr>
              <w:pStyle w:val="TableBodyText"/>
            </w:pPr>
            <w:r>
              <w:t>0xB4</w:t>
            </w:r>
          </w:p>
        </w:tc>
        <w:tc>
          <w:tcPr>
            <w:tcW w:w="7456" w:type="dxa"/>
          </w:tcPr>
          <w:p w:rsidR="0010480F" w:rsidRDefault="00866877">
            <w:pPr>
              <w:pStyle w:val="TableBodyText"/>
            </w:pPr>
            <w:r>
              <w:t>ROP: 0x00B4070A</w:t>
            </w:r>
          </w:p>
          <w:p w:rsidR="0010480F" w:rsidRDefault="00866877">
            <w:pPr>
              <w:pStyle w:val="TableBodyText"/>
            </w:pPr>
            <w:r>
              <w:t>RPN: PSDnax</w:t>
            </w:r>
          </w:p>
        </w:tc>
      </w:tr>
      <w:tr w:rsidR="0010480F" w:rsidTr="0010480F">
        <w:tc>
          <w:tcPr>
            <w:tcW w:w="0" w:type="auto"/>
          </w:tcPr>
          <w:p w:rsidR="0010480F" w:rsidRDefault="00866877">
            <w:pPr>
              <w:pStyle w:val="TableBodyText"/>
            </w:pPr>
            <w:r>
              <w:t>0xB5</w:t>
            </w:r>
          </w:p>
        </w:tc>
        <w:tc>
          <w:tcPr>
            <w:tcW w:w="7456" w:type="dxa"/>
          </w:tcPr>
          <w:p w:rsidR="0010480F" w:rsidRDefault="00866877">
            <w:pPr>
              <w:pStyle w:val="TableBodyText"/>
            </w:pPr>
            <w:r>
              <w:t>ROP: 0x00B507A9</w:t>
            </w:r>
          </w:p>
          <w:p w:rsidR="0010480F" w:rsidRDefault="00866877">
            <w:pPr>
              <w:pStyle w:val="TableBodyText"/>
            </w:pPr>
            <w:r>
              <w:t>RPN: DPSDoaxn</w:t>
            </w:r>
          </w:p>
        </w:tc>
      </w:tr>
      <w:tr w:rsidR="0010480F" w:rsidTr="0010480F">
        <w:tc>
          <w:tcPr>
            <w:tcW w:w="0" w:type="auto"/>
          </w:tcPr>
          <w:p w:rsidR="0010480F" w:rsidRDefault="00866877">
            <w:pPr>
              <w:pStyle w:val="TableBodyText"/>
            </w:pPr>
            <w:r>
              <w:t>0xB6</w:t>
            </w:r>
          </w:p>
        </w:tc>
        <w:tc>
          <w:tcPr>
            <w:tcW w:w="7456" w:type="dxa"/>
          </w:tcPr>
          <w:p w:rsidR="0010480F" w:rsidRDefault="00866877">
            <w:pPr>
              <w:pStyle w:val="TableBodyText"/>
            </w:pPr>
            <w:r>
              <w:t>ROP: 0x00B616E9</w:t>
            </w:r>
          </w:p>
          <w:p w:rsidR="0010480F" w:rsidRDefault="00866877">
            <w:pPr>
              <w:pStyle w:val="TableBodyText"/>
            </w:pPr>
            <w:r>
              <w:t>RPN: DPSDPaoxx</w:t>
            </w:r>
          </w:p>
        </w:tc>
      </w:tr>
      <w:tr w:rsidR="0010480F" w:rsidTr="0010480F">
        <w:tc>
          <w:tcPr>
            <w:tcW w:w="0" w:type="auto"/>
          </w:tcPr>
          <w:p w:rsidR="0010480F" w:rsidRDefault="00866877">
            <w:pPr>
              <w:pStyle w:val="TableBodyText"/>
            </w:pPr>
            <w:r>
              <w:t>0xB7</w:t>
            </w:r>
          </w:p>
        </w:tc>
        <w:tc>
          <w:tcPr>
            <w:tcW w:w="7456" w:type="dxa"/>
          </w:tcPr>
          <w:p w:rsidR="0010480F" w:rsidRDefault="00866877">
            <w:pPr>
              <w:pStyle w:val="TableBodyText"/>
            </w:pPr>
            <w:r>
              <w:t>ROP: 0x00B70348</w:t>
            </w:r>
          </w:p>
          <w:p w:rsidR="0010480F" w:rsidRDefault="00866877">
            <w:pPr>
              <w:pStyle w:val="TableBodyText"/>
            </w:pPr>
            <w:r>
              <w:t>RPN: SDPxan</w:t>
            </w:r>
          </w:p>
        </w:tc>
      </w:tr>
      <w:tr w:rsidR="0010480F" w:rsidTr="0010480F">
        <w:tc>
          <w:tcPr>
            <w:tcW w:w="0" w:type="auto"/>
          </w:tcPr>
          <w:p w:rsidR="0010480F" w:rsidRDefault="00866877">
            <w:pPr>
              <w:pStyle w:val="TableBodyText"/>
            </w:pPr>
            <w:r>
              <w:t>0xB8</w:t>
            </w:r>
          </w:p>
        </w:tc>
        <w:tc>
          <w:tcPr>
            <w:tcW w:w="7456" w:type="dxa"/>
          </w:tcPr>
          <w:p w:rsidR="0010480F" w:rsidRDefault="00866877">
            <w:pPr>
              <w:pStyle w:val="TableBodyText"/>
            </w:pPr>
            <w:r>
              <w:t>ROP: 0x00B8074A</w:t>
            </w:r>
          </w:p>
          <w:p w:rsidR="0010480F" w:rsidRDefault="00866877">
            <w:pPr>
              <w:pStyle w:val="TableBodyText"/>
            </w:pPr>
            <w:r>
              <w:t>RPN: PSDPxax</w:t>
            </w:r>
          </w:p>
        </w:tc>
      </w:tr>
      <w:tr w:rsidR="0010480F" w:rsidTr="0010480F">
        <w:tc>
          <w:tcPr>
            <w:tcW w:w="0" w:type="auto"/>
          </w:tcPr>
          <w:p w:rsidR="0010480F" w:rsidRDefault="00866877">
            <w:pPr>
              <w:pStyle w:val="TableBodyText"/>
            </w:pPr>
            <w:r>
              <w:t>0xB9</w:t>
            </w:r>
          </w:p>
        </w:tc>
        <w:tc>
          <w:tcPr>
            <w:tcW w:w="7456" w:type="dxa"/>
          </w:tcPr>
          <w:p w:rsidR="0010480F" w:rsidRDefault="00866877">
            <w:pPr>
              <w:pStyle w:val="TableBodyText"/>
            </w:pPr>
            <w:r>
              <w:t>ROP: 0x00B906E6</w:t>
            </w:r>
          </w:p>
          <w:p w:rsidR="0010480F" w:rsidRDefault="00866877">
            <w:pPr>
              <w:pStyle w:val="TableBodyText"/>
            </w:pPr>
            <w:r>
              <w:t>RPN: DSPDaoxn</w:t>
            </w:r>
          </w:p>
        </w:tc>
      </w:tr>
      <w:tr w:rsidR="0010480F" w:rsidTr="0010480F">
        <w:tc>
          <w:tcPr>
            <w:tcW w:w="0" w:type="auto"/>
          </w:tcPr>
          <w:p w:rsidR="0010480F" w:rsidRDefault="00866877">
            <w:pPr>
              <w:pStyle w:val="TableBodyText"/>
            </w:pPr>
            <w:r>
              <w:t>0xBA</w:t>
            </w:r>
          </w:p>
        </w:tc>
        <w:tc>
          <w:tcPr>
            <w:tcW w:w="7456" w:type="dxa"/>
          </w:tcPr>
          <w:p w:rsidR="0010480F" w:rsidRDefault="00866877">
            <w:pPr>
              <w:pStyle w:val="TableBodyText"/>
            </w:pPr>
            <w:r>
              <w:t>ROP: 0x00BA0B09</w:t>
            </w:r>
          </w:p>
          <w:p w:rsidR="0010480F" w:rsidRDefault="00866877">
            <w:pPr>
              <w:pStyle w:val="TableBodyText"/>
            </w:pPr>
            <w:r>
              <w:t xml:space="preserve">RPN: </w:t>
            </w:r>
            <w:r>
              <w:t>DPSnao</w:t>
            </w:r>
          </w:p>
        </w:tc>
      </w:tr>
      <w:tr w:rsidR="0010480F" w:rsidTr="0010480F">
        <w:tc>
          <w:tcPr>
            <w:tcW w:w="0" w:type="auto"/>
          </w:tcPr>
          <w:p w:rsidR="0010480F" w:rsidRDefault="00866877">
            <w:pPr>
              <w:pStyle w:val="TableBodyText"/>
            </w:pPr>
            <w:r>
              <w:t>0xBB</w:t>
            </w:r>
          </w:p>
        </w:tc>
        <w:tc>
          <w:tcPr>
            <w:tcW w:w="7456" w:type="dxa"/>
          </w:tcPr>
          <w:p w:rsidR="0010480F" w:rsidRDefault="00866877">
            <w:pPr>
              <w:pStyle w:val="TableBodyText"/>
            </w:pPr>
            <w:r>
              <w:t>ROP: 0x00BB0226 (MERGEPAINT)</w:t>
            </w:r>
          </w:p>
          <w:p w:rsidR="0010480F" w:rsidRDefault="00866877">
            <w:pPr>
              <w:pStyle w:val="TableBodyText"/>
            </w:pPr>
            <w:r>
              <w:t>RPN: DSno</w:t>
            </w:r>
          </w:p>
        </w:tc>
      </w:tr>
      <w:tr w:rsidR="0010480F" w:rsidTr="0010480F">
        <w:tc>
          <w:tcPr>
            <w:tcW w:w="0" w:type="auto"/>
          </w:tcPr>
          <w:p w:rsidR="0010480F" w:rsidRDefault="00866877">
            <w:pPr>
              <w:pStyle w:val="TableBodyText"/>
            </w:pPr>
            <w:r>
              <w:lastRenderedPageBreak/>
              <w:t>0xBC</w:t>
            </w:r>
          </w:p>
        </w:tc>
        <w:tc>
          <w:tcPr>
            <w:tcW w:w="7456" w:type="dxa"/>
          </w:tcPr>
          <w:p w:rsidR="0010480F" w:rsidRDefault="00866877">
            <w:pPr>
              <w:pStyle w:val="TableBodyText"/>
            </w:pPr>
            <w:r>
              <w:t>ROP: 0x00BC1CE4</w:t>
            </w:r>
          </w:p>
          <w:p w:rsidR="0010480F" w:rsidRDefault="00866877">
            <w:pPr>
              <w:pStyle w:val="TableBodyText"/>
            </w:pPr>
            <w:r>
              <w:t>RPN: SPDSanax</w:t>
            </w:r>
          </w:p>
        </w:tc>
      </w:tr>
      <w:tr w:rsidR="0010480F" w:rsidTr="0010480F">
        <w:tc>
          <w:tcPr>
            <w:tcW w:w="0" w:type="auto"/>
          </w:tcPr>
          <w:p w:rsidR="0010480F" w:rsidRDefault="00866877">
            <w:pPr>
              <w:pStyle w:val="TableBodyText"/>
            </w:pPr>
            <w:r>
              <w:t>0xBD</w:t>
            </w:r>
          </w:p>
        </w:tc>
        <w:tc>
          <w:tcPr>
            <w:tcW w:w="7456" w:type="dxa"/>
          </w:tcPr>
          <w:p w:rsidR="0010480F" w:rsidRDefault="00866877">
            <w:pPr>
              <w:pStyle w:val="TableBodyText"/>
            </w:pPr>
            <w:r>
              <w:t>ROP: 0x00BD0D7D</w:t>
            </w:r>
          </w:p>
          <w:p w:rsidR="0010480F" w:rsidRDefault="00866877">
            <w:pPr>
              <w:pStyle w:val="TableBodyText"/>
            </w:pPr>
            <w:r>
              <w:t>RPN: SDxPDxan</w:t>
            </w:r>
          </w:p>
        </w:tc>
      </w:tr>
      <w:tr w:rsidR="0010480F" w:rsidTr="0010480F">
        <w:tc>
          <w:tcPr>
            <w:tcW w:w="0" w:type="auto"/>
          </w:tcPr>
          <w:p w:rsidR="0010480F" w:rsidRDefault="00866877">
            <w:pPr>
              <w:pStyle w:val="TableBodyText"/>
            </w:pPr>
            <w:r>
              <w:t>0xBE</w:t>
            </w:r>
          </w:p>
        </w:tc>
        <w:tc>
          <w:tcPr>
            <w:tcW w:w="7456" w:type="dxa"/>
          </w:tcPr>
          <w:p w:rsidR="0010480F" w:rsidRDefault="00866877">
            <w:pPr>
              <w:pStyle w:val="TableBodyText"/>
            </w:pPr>
            <w:r>
              <w:t>ROP: 0x00BE0269</w:t>
            </w:r>
          </w:p>
          <w:p w:rsidR="0010480F" w:rsidRDefault="00866877">
            <w:pPr>
              <w:pStyle w:val="TableBodyText"/>
            </w:pPr>
            <w:r>
              <w:t>RPN: DPSxo</w:t>
            </w:r>
          </w:p>
        </w:tc>
      </w:tr>
      <w:tr w:rsidR="0010480F" w:rsidTr="0010480F">
        <w:tc>
          <w:tcPr>
            <w:tcW w:w="0" w:type="auto"/>
          </w:tcPr>
          <w:p w:rsidR="0010480F" w:rsidRDefault="00866877">
            <w:pPr>
              <w:pStyle w:val="TableBodyText"/>
            </w:pPr>
            <w:r>
              <w:t>0xBF</w:t>
            </w:r>
          </w:p>
        </w:tc>
        <w:tc>
          <w:tcPr>
            <w:tcW w:w="7456" w:type="dxa"/>
          </w:tcPr>
          <w:p w:rsidR="0010480F" w:rsidRDefault="00866877">
            <w:pPr>
              <w:pStyle w:val="TableBodyText"/>
            </w:pPr>
            <w:r>
              <w:t>ROP: 0x00BF08C9</w:t>
            </w:r>
          </w:p>
          <w:p w:rsidR="0010480F" w:rsidRDefault="00866877">
            <w:pPr>
              <w:pStyle w:val="TableBodyText"/>
            </w:pPr>
            <w:r>
              <w:t>RPN: DPSano</w:t>
            </w:r>
          </w:p>
        </w:tc>
      </w:tr>
      <w:tr w:rsidR="0010480F" w:rsidTr="0010480F">
        <w:tc>
          <w:tcPr>
            <w:tcW w:w="0" w:type="auto"/>
          </w:tcPr>
          <w:p w:rsidR="0010480F" w:rsidRDefault="00866877">
            <w:pPr>
              <w:pStyle w:val="TableBodyText"/>
            </w:pPr>
            <w:r>
              <w:t>0xC0</w:t>
            </w:r>
          </w:p>
        </w:tc>
        <w:tc>
          <w:tcPr>
            <w:tcW w:w="7456" w:type="dxa"/>
          </w:tcPr>
          <w:p w:rsidR="0010480F" w:rsidRDefault="00866877">
            <w:pPr>
              <w:pStyle w:val="TableBodyText"/>
            </w:pPr>
            <w:r>
              <w:t>ROP: 0x00C000CA (MERGECOPY)</w:t>
            </w:r>
          </w:p>
          <w:p w:rsidR="0010480F" w:rsidRDefault="00866877">
            <w:pPr>
              <w:pStyle w:val="TableBodyText"/>
            </w:pPr>
            <w:r>
              <w:t>RPN: PSa</w:t>
            </w:r>
          </w:p>
        </w:tc>
      </w:tr>
      <w:tr w:rsidR="0010480F" w:rsidTr="0010480F">
        <w:tc>
          <w:tcPr>
            <w:tcW w:w="0" w:type="auto"/>
          </w:tcPr>
          <w:p w:rsidR="0010480F" w:rsidRDefault="00866877">
            <w:pPr>
              <w:pStyle w:val="TableBodyText"/>
            </w:pPr>
            <w:r>
              <w:t>0xC1</w:t>
            </w:r>
          </w:p>
        </w:tc>
        <w:tc>
          <w:tcPr>
            <w:tcW w:w="7456" w:type="dxa"/>
          </w:tcPr>
          <w:p w:rsidR="0010480F" w:rsidRDefault="00866877">
            <w:pPr>
              <w:pStyle w:val="TableBodyText"/>
            </w:pPr>
            <w:r>
              <w:t>ROP: 0x00C11B04</w:t>
            </w:r>
          </w:p>
          <w:p w:rsidR="0010480F" w:rsidRDefault="00866877">
            <w:pPr>
              <w:pStyle w:val="TableBodyText"/>
            </w:pPr>
            <w:r>
              <w:t>RPN: SPDSnaoxn</w:t>
            </w:r>
          </w:p>
        </w:tc>
      </w:tr>
      <w:tr w:rsidR="0010480F" w:rsidTr="0010480F">
        <w:tc>
          <w:tcPr>
            <w:tcW w:w="0" w:type="auto"/>
          </w:tcPr>
          <w:p w:rsidR="0010480F" w:rsidRDefault="00866877">
            <w:pPr>
              <w:pStyle w:val="TableBodyText"/>
            </w:pPr>
            <w:r>
              <w:t>0xC2</w:t>
            </w:r>
          </w:p>
        </w:tc>
        <w:tc>
          <w:tcPr>
            <w:tcW w:w="7456" w:type="dxa"/>
          </w:tcPr>
          <w:p w:rsidR="0010480F" w:rsidRDefault="00866877">
            <w:pPr>
              <w:pStyle w:val="TableBodyText"/>
            </w:pPr>
            <w:r>
              <w:t>ROP: 0x00C21884</w:t>
            </w:r>
          </w:p>
          <w:p w:rsidR="0010480F" w:rsidRDefault="00866877">
            <w:pPr>
              <w:pStyle w:val="TableBodyText"/>
            </w:pPr>
            <w:r>
              <w:t>RPN: SPDSonoxn</w:t>
            </w:r>
          </w:p>
        </w:tc>
      </w:tr>
      <w:tr w:rsidR="0010480F" w:rsidTr="0010480F">
        <w:tc>
          <w:tcPr>
            <w:tcW w:w="0" w:type="auto"/>
          </w:tcPr>
          <w:p w:rsidR="0010480F" w:rsidRDefault="00866877">
            <w:pPr>
              <w:pStyle w:val="TableBodyText"/>
            </w:pPr>
            <w:r>
              <w:t>0xC3</w:t>
            </w:r>
          </w:p>
        </w:tc>
        <w:tc>
          <w:tcPr>
            <w:tcW w:w="7456" w:type="dxa"/>
          </w:tcPr>
          <w:p w:rsidR="0010480F" w:rsidRDefault="00866877">
            <w:pPr>
              <w:pStyle w:val="TableBodyText"/>
            </w:pPr>
            <w:r>
              <w:t>ROP: 0x00C3006A</w:t>
            </w:r>
          </w:p>
          <w:p w:rsidR="0010480F" w:rsidRDefault="00866877">
            <w:pPr>
              <w:pStyle w:val="TableBodyText"/>
            </w:pPr>
            <w:r>
              <w:t>RPN: PSxn</w:t>
            </w:r>
          </w:p>
        </w:tc>
      </w:tr>
      <w:tr w:rsidR="0010480F" w:rsidTr="0010480F">
        <w:tc>
          <w:tcPr>
            <w:tcW w:w="0" w:type="auto"/>
          </w:tcPr>
          <w:p w:rsidR="0010480F" w:rsidRDefault="00866877">
            <w:pPr>
              <w:pStyle w:val="TableBodyText"/>
            </w:pPr>
            <w:r>
              <w:t>0xC4</w:t>
            </w:r>
          </w:p>
        </w:tc>
        <w:tc>
          <w:tcPr>
            <w:tcW w:w="7456" w:type="dxa"/>
          </w:tcPr>
          <w:p w:rsidR="0010480F" w:rsidRDefault="00866877">
            <w:pPr>
              <w:pStyle w:val="TableBodyText"/>
            </w:pPr>
            <w:r>
              <w:t>ROP: 0x00C40E04</w:t>
            </w:r>
          </w:p>
          <w:p w:rsidR="0010480F" w:rsidRDefault="00866877">
            <w:pPr>
              <w:pStyle w:val="TableBodyText"/>
            </w:pPr>
            <w:r>
              <w:t>RPN: SPDnoa</w:t>
            </w:r>
          </w:p>
        </w:tc>
      </w:tr>
      <w:tr w:rsidR="0010480F" w:rsidTr="0010480F">
        <w:tc>
          <w:tcPr>
            <w:tcW w:w="0" w:type="auto"/>
          </w:tcPr>
          <w:p w:rsidR="0010480F" w:rsidRDefault="00866877">
            <w:pPr>
              <w:pStyle w:val="TableBodyText"/>
            </w:pPr>
            <w:r>
              <w:t>0xC5</w:t>
            </w:r>
          </w:p>
        </w:tc>
        <w:tc>
          <w:tcPr>
            <w:tcW w:w="7456" w:type="dxa"/>
          </w:tcPr>
          <w:p w:rsidR="0010480F" w:rsidRDefault="00866877">
            <w:pPr>
              <w:pStyle w:val="TableBodyText"/>
            </w:pPr>
            <w:r>
              <w:t>ROP: 0x00C50664</w:t>
            </w:r>
          </w:p>
          <w:p w:rsidR="0010480F" w:rsidRDefault="00866877">
            <w:pPr>
              <w:pStyle w:val="TableBodyText"/>
            </w:pPr>
            <w:r>
              <w:t>RPN: SPDSxoxn</w:t>
            </w:r>
          </w:p>
        </w:tc>
      </w:tr>
      <w:tr w:rsidR="0010480F" w:rsidTr="0010480F">
        <w:tc>
          <w:tcPr>
            <w:tcW w:w="0" w:type="auto"/>
          </w:tcPr>
          <w:p w:rsidR="0010480F" w:rsidRDefault="00866877">
            <w:pPr>
              <w:pStyle w:val="TableBodyText"/>
            </w:pPr>
            <w:r>
              <w:t>0xC6</w:t>
            </w:r>
          </w:p>
        </w:tc>
        <w:tc>
          <w:tcPr>
            <w:tcW w:w="7456" w:type="dxa"/>
          </w:tcPr>
          <w:p w:rsidR="0010480F" w:rsidRDefault="00866877">
            <w:pPr>
              <w:pStyle w:val="TableBodyText"/>
            </w:pPr>
            <w:r>
              <w:t>ROP: 0x00C60708</w:t>
            </w:r>
          </w:p>
          <w:p w:rsidR="0010480F" w:rsidRDefault="00866877">
            <w:pPr>
              <w:pStyle w:val="TableBodyText"/>
            </w:pPr>
            <w:r>
              <w:t>RPN: SDPnax</w:t>
            </w:r>
          </w:p>
        </w:tc>
      </w:tr>
      <w:tr w:rsidR="0010480F" w:rsidTr="0010480F">
        <w:tc>
          <w:tcPr>
            <w:tcW w:w="0" w:type="auto"/>
          </w:tcPr>
          <w:p w:rsidR="0010480F" w:rsidRDefault="00866877">
            <w:pPr>
              <w:pStyle w:val="TableBodyText"/>
            </w:pPr>
            <w:r>
              <w:t>0xC7</w:t>
            </w:r>
          </w:p>
        </w:tc>
        <w:tc>
          <w:tcPr>
            <w:tcW w:w="7456" w:type="dxa"/>
          </w:tcPr>
          <w:p w:rsidR="0010480F" w:rsidRDefault="00866877">
            <w:pPr>
              <w:pStyle w:val="TableBodyText"/>
            </w:pPr>
            <w:r>
              <w:t>ROP: 0x00C707AA</w:t>
            </w:r>
          </w:p>
          <w:p w:rsidR="0010480F" w:rsidRDefault="00866877">
            <w:pPr>
              <w:pStyle w:val="TableBodyText"/>
            </w:pPr>
            <w:r>
              <w:t>RPN: PSDPoaxn</w:t>
            </w:r>
          </w:p>
        </w:tc>
      </w:tr>
      <w:tr w:rsidR="0010480F" w:rsidTr="0010480F">
        <w:tc>
          <w:tcPr>
            <w:tcW w:w="0" w:type="auto"/>
          </w:tcPr>
          <w:p w:rsidR="0010480F" w:rsidRDefault="00866877">
            <w:pPr>
              <w:pStyle w:val="TableBodyText"/>
            </w:pPr>
            <w:r>
              <w:t>0xC8</w:t>
            </w:r>
          </w:p>
        </w:tc>
        <w:tc>
          <w:tcPr>
            <w:tcW w:w="7456" w:type="dxa"/>
          </w:tcPr>
          <w:p w:rsidR="0010480F" w:rsidRDefault="00866877">
            <w:pPr>
              <w:pStyle w:val="TableBodyText"/>
            </w:pPr>
            <w:r>
              <w:t>ROP: 0x00C803A8</w:t>
            </w:r>
          </w:p>
          <w:p w:rsidR="0010480F" w:rsidRDefault="00866877">
            <w:pPr>
              <w:pStyle w:val="TableBodyText"/>
            </w:pPr>
            <w:r>
              <w:t>RPN: SDPoa</w:t>
            </w:r>
          </w:p>
        </w:tc>
      </w:tr>
      <w:tr w:rsidR="0010480F" w:rsidTr="0010480F">
        <w:tc>
          <w:tcPr>
            <w:tcW w:w="0" w:type="auto"/>
          </w:tcPr>
          <w:p w:rsidR="0010480F" w:rsidRDefault="00866877">
            <w:pPr>
              <w:pStyle w:val="TableBodyText"/>
            </w:pPr>
            <w:r>
              <w:t>0xC9</w:t>
            </w:r>
          </w:p>
        </w:tc>
        <w:tc>
          <w:tcPr>
            <w:tcW w:w="7456" w:type="dxa"/>
          </w:tcPr>
          <w:p w:rsidR="0010480F" w:rsidRDefault="00866877">
            <w:pPr>
              <w:pStyle w:val="TableBodyText"/>
            </w:pPr>
            <w:r>
              <w:t>ROP: 0x00C90184</w:t>
            </w:r>
          </w:p>
          <w:p w:rsidR="0010480F" w:rsidRDefault="00866877">
            <w:pPr>
              <w:pStyle w:val="TableBodyText"/>
            </w:pPr>
            <w:r>
              <w:t>RPN: SPDoxn</w:t>
            </w:r>
          </w:p>
        </w:tc>
      </w:tr>
      <w:tr w:rsidR="0010480F" w:rsidTr="0010480F">
        <w:tc>
          <w:tcPr>
            <w:tcW w:w="0" w:type="auto"/>
          </w:tcPr>
          <w:p w:rsidR="0010480F" w:rsidRDefault="00866877">
            <w:pPr>
              <w:pStyle w:val="TableBodyText"/>
            </w:pPr>
            <w:r>
              <w:t>0xCA</w:t>
            </w:r>
          </w:p>
        </w:tc>
        <w:tc>
          <w:tcPr>
            <w:tcW w:w="7456" w:type="dxa"/>
          </w:tcPr>
          <w:p w:rsidR="0010480F" w:rsidRDefault="00866877">
            <w:pPr>
              <w:pStyle w:val="TableBodyText"/>
            </w:pPr>
            <w:r>
              <w:t>ROP: 0x00CA0749</w:t>
            </w:r>
          </w:p>
          <w:p w:rsidR="0010480F" w:rsidRDefault="00866877">
            <w:pPr>
              <w:pStyle w:val="TableBodyText"/>
            </w:pPr>
            <w:r>
              <w:t>RPN: DPSDxax</w:t>
            </w:r>
          </w:p>
        </w:tc>
      </w:tr>
      <w:tr w:rsidR="0010480F" w:rsidTr="0010480F">
        <w:tc>
          <w:tcPr>
            <w:tcW w:w="0" w:type="auto"/>
          </w:tcPr>
          <w:p w:rsidR="0010480F" w:rsidRDefault="00866877">
            <w:pPr>
              <w:pStyle w:val="TableBodyText"/>
            </w:pPr>
            <w:r>
              <w:t>0xCB</w:t>
            </w:r>
          </w:p>
        </w:tc>
        <w:tc>
          <w:tcPr>
            <w:tcW w:w="7456" w:type="dxa"/>
          </w:tcPr>
          <w:p w:rsidR="0010480F" w:rsidRDefault="00866877">
            <w:pPr>
              <w:pStyle w:val="TableBodyText"/>
            </w:pPr>
            <w:r>
              <w:t>ROP: 0x00CB06E4</w:t>
            </w:r>
          </w:p>
          <w:p w:rsidR="0010480F" w:rsidRDefault="00866877">
            <w:pPr>
              <w:pStyle w:val="TableBodyText"/>
            </w:pPr>
            <w:r>
              <w:t>RPN: SPDSaoxn</w:t>
            </w:r>
          </w:p>
        </w:tc>
      </w:tr>
      <w:tr w:rsidR="0010480F" w:rsidTr="0010480F">
        <w:tc>
          <w:tcPr>
            <w:tcW w:w="0" w:type="auto"/>
          </w:tcPr>
          <w:p w:rsidR="0010480F" w:rsidRDefault="00866877">
            <w:pPr>
              <w:pStyle w:val="TableBodyText"/>
            </w:pPr>
            <w:r>
              <w:t>0xCC</w:t>
            </w:r>
          </w:p>
        </w:tc>
        <w:tc>
          <w:tcPr>
            <w:tcW w:w="7456" w:type="dxa"/>
          </w:tcPr>
          <w:p w:rsidR="0010480F" w:rsidRDefault="00866877">
            <w:pPr>
              <w:pStyle w:val="TableBodyText"/>
            </w:pPr>
            <w:r>
              <w:t>ROP: 0x00CC0020 (SRCCOPY)</w:t>
            </w:r>
          </w:p>
          <w:p w:rsidR="0010480F" w:rsidRDefault="00866877">
            <w:pPr>
              <w:pStyle w:val="TableBodyText"/>
            </w:pPr>
            <w:r>
              <w:t>RPN: S</w:t>
            </w:r>
          </w:p>
        </w:tc>
      </w:tr>
      <w:tr w:rsidR="0010480F" w:rsidTr="0010480F">
        <w:tc>
          <w:tcPr>
            <w:tcW w:w="0" w:type="auto"/>
          </w:tcPr>
          <w:p w:rsidR="0010480F" w:rsidRDefault="00866877">
            <w:pPr>
              <w:pStyle w:val="TableBodyText"/>
            </w:pPr>
            <w:r>
              <w:t>0xCD</w:t>
            </w:r>
          </w:p>
        </w:tc>
        <w:tc>
          <w:tcPr>
            <w:tcW w:w="7456" w:type="dxa"/>
          </w:tcPr>
          <w:p w:rsidR="0010480F" w:rsidRDefault="00866877">
            <w:pPr>
              <w:pStyle w:val="TableBodyText"/>
            </w:pPr>
            <w:r>
              <w:t>ROP: 0x00CD0888</w:t>
            </w:r>
          </w:p>
          <w:p w:rsidR="0010480F" w:rsidRDefault="00866877">
            <w:pPr>
              <w:pStyle w:val="TableBodyText"/>
            </w:pPr>
            <w:r>
              <w:t>RPN: SDPono</w:t>
            </w:r>
          </w:p>
        </w:tc>
      </w:tr>
      <w:tr w:rsidR="0010480F" w:rsidTr="0010480F">
        <w:tc>
          <w:tcPr>
            <w:tcW w:w="0" w:type="auto"/>
          </w:tcPr>
          <w:p w:rsidR="0010480F" w:rsidRDefault="00866877">
            <w:pPr>
              <w:pStyle w:val="TableBodyText"/>
            </w:pPr>
            <w:r>
              <w:t>0xCE</w:t>
            </w:r>
          </w:p>
        </w:tc>
        <w:tc>
          <w:tcPr>
            <w:tcW w:w="7456" w:type="dxa"/>
          </w:tcPr>
          <w:p w:rsidR="0010480F" w:rsidRDefault="00866877">
            <w:pPr>
              <w:pStyle w:val="TableBodyText"/>
            </w:pPr>
            <w:r>
              <w:t>ROP: 0x00CE0B08</w:t>
            </w:r>
          </w:p>
          <w:p w:rsidR="0010480F" w:rsidRDefault="00866877">
            <w:pPr>
              <w:pStyle w:val="TableBodyText"/>
            </w:pPr>
            <w:r>
              <w:t>RPN: SDPnao</w:t>
            </w:r>
          </w:p>
        </w:tc>
      </w:tr>
      <w:tr w:rsidR="0010480F" w:rsidTr="0010480F">
        <w:tc>
          <w:tcPr>
            <w:tcW w:w="0" w:type="auto"/>
          </w:tcPr>
          <w:p w:rsidR="0010480F" w:rsidRDefault="00866877">
            <w:pPr>
              <w:pStyle w:val="TableBodyText"/>
            </w:pPr>
            <w:r>
              <w:lastRenderedPageBreak/>
              <w:t>0xCF</w:t>
            </w:r>
          </w:p>
        </w:tc>
        <w:tc>
          <w:tcPr>
            <w:tcW w:w="7456" w:type="dxa"/>
          </w:tcPr>
          <w:p w:rsidR="0010480F" w:rsidRDefault="00866877">
            <w:pPr>
              <w:pStyle w:val="TableBodyText"/>
            </w:pPr>
            <w:r>
              <w:t>ROP: 0x00CF0224</w:t>
            </w:r>
          </w:p>
          <w:p w:rsidR="0010480F" w:rsidRDefault="00866877">
            <w:pPr>
              <w:pStyle w:val="TableBodyText"/>
            </w:pPr>
            <w:r>
              <w:t>RPN: SPno</w:t>
            </w:r>
          </w:p>
        </w:tc>
      </w:tr>
      <w:tr w:rsidR="0010480F" w:rsidTr="0010480F">
        <w:tc>
          <w:tcPr>
            <w:tcW w:w="0" w:type="auto"/>
          </w:tcPr>
          <w:p w:rsidR="0010480F" w:rsidRDefault="00866877">
            <w:pPr>
              <w:pStyle w:val="TableBodyText"/>
            </w:pPr>
            <w:r>
              <w:t>0xD0</w:t>
            </w:r>
          </w:p>
        </w:tc>
        <w:tc>
          <w:tcPr>
            <w:tcW w:w="7456" w:type="dxa"/>
          </w:tcPr>
          <w:p w:rsidR="0010480F" w:rsidRDefault="00866877">
            <w:pPr>
              <w:pStyle w:val="TableBodyText"/>
            </w:pPr>
            <w:r>
              <w:t xml:space="preserve">ROP: </w:t>
            </w:r>
            <w:r>
              <w:t>0x00D00E0A</w:t>
            </w:r>
          </w:p>
          <w:p w:rsidR="0010480F" w:rsidRDefault="00866877">
            <w:pPr>
              <w:pStyle w:val="TableBodyText"/>
            </w:pPr>
            <w:r>
              <w:t>RPN: PSDnoa</w:t>
            </w:r>
          </w:p>
        </w:tc>
      </w:tr>
      <w:tr w:rsidR="0010480F" w:rsidTr="0010480F">
        <w:tc>
          <w:tcPr>
            <w:tcW w:w="0" w:type="auto"/>
          </w:tcPr>
          <w:p w:rsidR="0010480F" w:rsidRDefault="00866877">
            <w:pPr>
              <w:pStyle w:val="TableBodyText"/>
            </w:pPr>
            <w:r>
              <w:t>0xD1</w:t>
            </w:r>
          </w:p>
        </w:tc>
        <w:tc>
          <w:tcPr>
            <w:tcW w:w="7456" w:type="dxa"/>
          </w:tcPr>
          <w:p w:rsidR="0010480F" w:rsidRDefault="00866877">
            <w:pPr>
              <w:pStyle w:val="TableBodyText"/>
            </w:pPr>
            <w:r>
              <w:t>ROP: 0x00D1066A</w:t>
            </w:r>
          </w:p>
          <w:p w:rsidR="0010480F" w:rsidRDefault="00866877">
            <w:pPr>
              <w:pStyle w:val="TableBodyText"/>
            </w:pPr>
            <w:r>
              <w:t>RPN: PSDPxoxn</w:t>
            </w:r>
          </w:p>
        </w:tc>
      </w:tr>
      <w:tr w:rsidR="0010480F" w:rsidTr="0010480F">
        <w:tc>
          <w:tcPr>
            <w:tcW w:w="0" w:type="auto"/>
          </w:tcPr>
          <w:p w:rsidR="0010480F" w:rsidRDefault="00866877">
            <w:pPr>
              <w:pStyle w:val="TableBodyText"/>
            </w:pPr>
            <w:r>
              <w:t>0xD2</w:t>
            </w:r>
          </w:p>
        </w:tc>
        <w:tc>
          <w:tcPr>
            <w:tcW w:w="7456" w:type="dxa"/>
          </w:tcPr>
          <w:p w:rsidR="0010480F" w:rsidRDefault="00866877">
            <w:pPr>
              <w:pStyle w:val="TableBodyText"/>
            </w:pPr>
            <w:r>
              <w:t>ROP: 0x00D20705</w:t>
            </w:r>
          </w:p>
          <w:p w:rsidR="0010480F" w:rsidRDefault="00866877">
            <w:pPr>
              <w:pStyle w:val="TableBodyText"/>
            </w:pPr>
            <w:r>
              <w:t>RPN: PDSnax</w:t>
            </w:r>
          </w:p>
        </w:tc>
      </w:tr>
      <w:tr w:rsidR="0010480F" w:rsidTr="0010480F">
        <w:tc>
          <w:tcPr>
            <w:tcW w:w="0" w:type="auto"/>
          </w:tcPr>
          <w:p w:rsidR="0010480F" w:rsidRDefault="00866877">
            <w:pPr>
              <w:pStyle w:val="TableBodyText"/>
            </w:pPr>
            <w:r>
              <w:t>0xD3</w:t>
            </w:r>
          </w:p>
        </w:tc>
        <w:tc>
          <w:tcPr>
            <w:tcW w:w="7456" w:type="dxa"/>
          </w:tcPr>
          <w:p w:rsidR="0010480F" w:rsidRDefault="00866877">
            <w:pPr>
              <w:pStyle w:val="TableBodyText"/>
            </w:pPr>
            <w:r>
              <w:t>ROP: 0x00D307A4</w:t>
            </w:r>
          </w:p>
          <w:p w:rsidR="0010480F" w:rsidRDefault="00866877">
            <w:pPr>
              <w:pStyle w:val="TableBodyText"/>
            </w:pPr>
            <w:r>
              <w:t>RPN: SPDSoaxn</w:t>
            </w:r>
          </w:p>
        </w:tc>
      </w:tr>
      <w:tr w:rsidR="0010480F" w:rsidTr="0010480F">
        <w:tc>
          <w:tcPr>
            <w:tcW w:w="0" w:type="auto"/>
          </w:tcPr>
          <w:p w:rsidR="0010480F" w:rsidRDefault="00866877">
            <w:pPr>
              <w:pStyle w:val="TableBodyText"/>
            </w:pPr>
            <w:r>
              <w:t>0xD4</w:t>
            </w:r>
          </w:p>
        </w:tc>
        <w:tc>
          <w:tcPr>
            <w:tcW w:w="7456" w:type="dxa"/>
          </w:tcPr>
          <w:p w:rsidR="0010480F" w:rsidRDefault="00866877">
            <w:pPr>
              <w:pStyle w:val="TableBodyText"/>
            </w:pPr>
            <w:r>
              <w:t>ROP: 0x00D41D78</w:t>
            </w:r>
          </w:p>
          <w:p w:rsidR="0010480F" w:rsidRDefault="00866877">
            <w:pPr>
              <w:pStyle w:val="TableBodyText"/>
            </w:pPr>
            <w:r>
              <w:t>RPN: SSPxPDxax</w:t>
            </w:r>
          </w:p>
        </w:tc>
      </w:tr>
      <w:tr w:rsidR="0010480F" w:rsidTr="0010480F">
        <w:tc>
          <w:tcPr>
            <w:tcW w:w="0" w:type="auto"/>
          </w:tcPr>
          <w:p w:rsidR="0010480F" w:rsidRDefault="00866877">
            <w:pPr>
              <w:pStyle w:val="TableBodyText"/>
            </w:pPr>
            <w:r>
              <w:t>0xD5</w:t>
            </w:r>
          </w:p>
        </w:tc>
        <w:tc>
          <w:tcPr>
            <w:tcW w:w="7456" w:type="dxa"/>
          </w:tcPr>
          <w:p w:rsidR="0010480F" w:rsidRDefault="00866877">
            <w:pPr>
              <w:pStyle w:val="TableBodyText"/>
            </w:pPr>
            <w:r>
              <w:t>ROP: 0x00D50CE9</w:t>
            </w:r>
          </w:p>
          <w:p w:rsidR="0010480F" w:rsidRDefault="00866877">
            <w:pPr>
              <w:pStyle w:val="TableBodyText"/>
            </w:pPr>
            <w:r>
              <w:t>RPN: DPSanan</w:t>
            </w:r>
          </w:p>
        </w:tc>
      </w:tr>
      <w:tr w:rsidR="0010480F" w:rsidTr="0010480F">
        <w:tc>
          <w:tcPr>
            <w:tcW w:w="0" w:type="auto"/>
          </w:tcPr>
          <w:p w:rsidR="0010480F" w:rsidRDefault="00866877">
            <w:pPr>
              <w:pStyle w:val="TableBodyText"/>
            </w:pPr>
            <w:r>
              <w:t>0xD6</w:t>
            </w:r>
          </w:p>
        </w:tc>
        <w:tc>
          <w:tcPr>
            <w:tcW w:w="7456" w:type="dxa"/>
          </w:tcPr>
          <w:p w:rsidR="0010480F" w:rsidRDefault="00866877">
            <w:pPr>
              <w:pStyle w:val="TableBodyText"/>
            </w:pPr>
            <w:r>
              <w:t>ROP: 0x00D616EA</w:t>
            </w:r>
          </w:p>
          <w:p w:rsidR="0010480F" w:rsidRDefault="00866877">
            <w:pPr>
              <w:pStyle w:val="TableBodyText"/>
            </w:pPr>
            <w:r>
              <w:t>RPN: PSDPSaoxx</w:t>
            </w:r>
          </w:p>
        </w:tc>
      </w:tr>
      <w:tr w:rsidR="0010480F" w:rsidTr="0010480F">
        <w:tc>
          <w:tcPr>
            <w:tcW w:w="0" w:type="auto"/>
          </w:tcPr>
          <w:p w:rsidR="0010480F" w:rsidRDefault="00866877">
            <w:pPr>
              <w:pStyle w:val="TableBodyText"/>
            </w:pPr>
            <w:r>
              <w:t>0xD7</w:t>
            </w:r>
          </w:p>
        </w:tc>
        <w:tc>
          <w:tcPr>
            <w:tcW w:w="7456" w:type="dxa"/>
          </w:tcPr>
          <w:p w:rsidR="0010480F" w:rsidRDefault="00866877">
            <w:pPr>
              <w:pStyle w:val="TableBodyText"/>
            </w:pPr>
            <w:r>
              <w:t xml:space="preserve">ROP: </w:t>
            </w:r>
            <w:r>
              <w:t>0x00D70349</w:t>
            </w:r>
          </w:p>
          <w:p w:rsidR="0010480F" w:rsidRDefault="00866877">
            <w:pPr>
              <w:pStyle w:val="TableBodyText"/>
            </w:pPr>
            <w:r>
              <w:t>RPN: DPSxan</w:t>
            </w:r>
          </w:p>
        </w:tc>
      </w:tr>
      <w:tr w:rsidR="0010480F" w:rsidTr="0010480F">
        <w:tc>
          <w:tcPr>
            <w:tcW w:w="0" w:type="auto"/>
          </w:tcPr>
          <w:p w:rsidR="0010480F" w:rsidRDefault="00866877">
            <w:pPr>
              <w:pStyle w:val="TableBodyText"/>
            </w:pPr>
            <w:r>
              <w:t>0xD8</w:t>
            </w:r>
          </w:p>
        </w:tc>
        <w:tc>
          <w:tcPr>
            <w:tcW w:w="7456" w:type="dxa"/>
          </w:tcPr>
          <w:p w:rsidR="0010480F" w:rsidRDefault="00866877">
            <w:pPr>
              <w:pStyle w:val="TableBodyText"/>
            </w:pPr>
            <w:r>
              <w:t>ROP: 0x00D80745</w:t>
            </w:r>
          </w:p>
          <w:p w:rsidR="0010480F" w:rsidRDefault="00866877">
            <w:pPr>
              <w:pStyle w:val="TableBodyText"/>
            </w:pPr>
            <w:r>
              <w:t>RPN: PDSPxax</w:t>
            </w:r>
          </w:p>
        </w:tc>
      </w:tr>
      <w:tr w:rsidR="0010480F" w:rsidTr="0010480F">
        <w:tc>
          <w:tcPr>
            <w:tcW w:w="0" w:type="auto"/>
          </w:tcPr>
          <w:p w:rsidR="0010480F" w:rsidRDefault="00866877">
            <w:pPr>
              <w:pStyle w:val="TableBodyText"/>
            </w:pPr>
            <w:r>
              <w:t>0xD9</w:t>
            </w:r>
          </w:p>
        </w:tc>
        <w:tc>
          <w:tcPr>
            <w:tcW w:w="7456" w:type="dxa"/>
          </w:tcPr>
          <w:p w:rsidR="0010480F" w:rsidRDefault="00866877">
            <w:pPr>
              <w:pStyle w:val="TableBodyText"/>
            </w:pPr>
            <w:r>
              <w:t>ROP: 0x00D906E8</w:t>
            </w:r>
          </w:p>
          <w:p w:rsidR="0010480F" w:rsidRDefault="00866877">
            <w:pPr>
              <w:pStyle w:val="TableBodyText"/>
            </w:pPr>
            <w:r>
              <w:t>RPN: SDPSaoxn</w:t>
            </w:r>
          </w:p>
        </w:tc>
      </w:tr>
      <w:tr w:rsidR="0010480F" w:rsidTr="0010480F">
        <w:tc>
          <w:tcPr>
            <w:tcW w:w="0" w:type="auto"/>
          </w:tcPr>
          <w:p w:rsidR="0010480F" w:rsidRDefault="00866877">
            <w:pPr>
              <w:pStyle w:val="TableBodyText"/>
            </w:pPr>
            <w:r>
              <w:t>0xDA</w:t>
            </w:r>
          </w:p>
        </w:tc>
        <w:tc>
          <w:tcPr>
            <w:tcW w:w="7456" w:type="dxa"/>
          </w:tcPr>
          <w:p w:rsidR="0010480F" w:rsidRDefault="00866877">
            <w:pPr>
              <w:pStyle w:val="TableBodyText"/>
            </w:pPr>
            <w:r>
              <w:t>ROP: 0x00DA1CE9</w:t>
            </w:r>
          </w:p>
          <w:p w:rsidR="0010480F" w:rsidRDefault="00866877">
            <w:pPr>
              <w:pStyle w:val="TableBodyText"/>
            </w:pPr>
            <w:r>
              <w:t>RPN: DPSDanax</w:t>
            </w:r>
          </w:p>
        </w:tc>
      </w:tr>
      <w:tr w:rsidR="0010480F" w:rsidTr="0010480F">
        <w:tc>
          <w:tcPr>
            <w:tcW w:w="0" w:type="auto"/>
          </w:tcPr>
          <w:p w:rsidR="0010480F" w:rsidRDefault="00866877">
            <w:pPr>
              <w:pStyle w:val="TableBodyText"/>
            </w:pPr>
            <w:r>
              <w:t>0xDB</w:t>
            </w:r>
          </w:p>
        </w:tc>
        <w:tc>
          <w:tcPr>
            <w:tcW w:w="7456" w:type="dxa"/>
          </w:tcPr>
          <w:p w:rsidR="0010480F" w:rsidRDefault="00866877">
            <w:pPr>
              <w:pStyle w:val="TableBodyText"/>
            </w:pPr>
            <w:r>
              <w:t>ROP: 0x00DB0D75</w:t>
            </w:r>
          </w:p>
          <w:p w:rsidR="0010480F" w:rsidRDefault="00866877">
            <w:pPr>
              <w:pStyle w:val="TableBodyText"/>
            </w:pPr>
            <w:r>
              <w:t>RPN: SPxDSxan</w:t>
            </w:r>
          </w:p>
        </w:tc>
      </w:tr>
      <w:tr w:rsidR="0010480F" w:rsidTr="0010480F">
        <w:tc>
          <w:tcPr>
            <w:tcW w:w="0" w:type="auto"/>
          </w:tcPr>
          <w:p w:rsidR="0010480F" w:rsidRDefault="00866877">
            <w:pPr>
              <w:pStyle w:val="TableBodyText"/>
            </w:pPr>
            <w:r>
              <w:t>0xDC</w:t>
            </w:r>
          </w:p>
        </w:tc>
        <w:tc>
          <w:tcPr>
            <w:tcW w:w="7456" w:type="dxa"/>
          </w:tcPr>
          <w:p w:rsidR="0010480F" w:rsidRDefault="00866877">
            <w:pPr>
              <w:pStyle w:val="TableBodyText"/>
            </w:pPr>
            <w:r>
              <w:t>ROP: 0x00DC0B04</w:t>
            </w:r>
          </w:p>
          <w:p w:rsidR="0010480F" w:rsidRDefault="00866877">
            <w:pPr>
              <w:pStyle w:val="TableBodyText"/>
            </w:pPr>
            <w:r>
              <w:t>RPN: SPDnao</w:t>
            </w:r>
          </w:p>
        </w:tc>
      </w:tr>
      <w:tr w:rsidR="0010480F" w:rsidTr="0010480F">
        <w:tc>
          <w:tcPr>
            <w:tcW w:w="0" w:type="auto"/>
          </w:tcPr>
          <w:p w:rsidR="0010480F" w:rsidRDefault="00866877">
            <w:pPr>
              <w:pStyle w:val="TableBodyText"/>
            </w:pPr>
            <w:r>
              <w:t>0xDD</w:t>
            </w:r>
          </w:p>
        </w:tc>
        <w:tc>
          <w:tcPr>
            <w:tcW w:w="7456" w:type="dxa"/>
          </w:tcPr>
          <w:p w:rsidR="0010480F" w:rsidRDefault="00866877">
            <w:pPr>
              <w:pStyle w:val="TableBodyText"/>
            </w:pPr>
            <w:r>
              <w:t>ROP: 0x00DD0228</w:t>
            </w:r>
          </w:p>
          <w:p w:rsidR="0010480F" w:rsidRDefault="00866877">
            <w:pPr>
              <w:pStyle w:val="TableBodyText"/>
            </w:pPr>
            <w:r>
              <w:t>RPN: SDno</w:t>
            </w:r>
          </w:p>
        </w:tc>
      </w:tr>
      <w:tr w:rsidR="0010480F" w:rsidTr="0010480F">
        <w:tc>
          <w:tcPr>
            <w:tcW w:w="0" w:type="auto"/>
          </w:tcPr>
          <w:p w:rsidR="0010480F" w:rsidRDefault="00866877">
            <w:pPr>
              <w:pStyle w:val="TableBodyText"/>
            </w:pPr>
            <w:r>
              <w:t>0xDE</w:t>
            </w:r>
          </w:p>
        </w:tc>
        <w:tc>
          <w:tcPr>
            <w:tcW w:w="7456" w:type="dxa"/>
          </w:tcPr>
          <w:p w:rsidR="0010480F" w:rsidRDefault="00866877">
            <w:pPr>
              <w:pStyle w:val="TableBodyText"/>
            </w:pPr>
            <w:r>
              <w:t>ROP: 0x00DE0268</w:t>
            </w:r>
          </w:p>
          <w:p w:rsidR="0010480F" w:rsidRDefault="00866877">
            <w:pPr>
              <w:pStyle w:val="TableBodyText"/>
            </w:pPr>
            <w:r>
              <w:t>RPN: SDPxo</w:t>
            </w:r>
          </w:p>
        </w:tc>
      </w:tr>
      <w:tr w:rsidR="0010480F" w:rsidTr="0010480F">
        <w:tc>
          <w:tcPr>
            <w:tcW w:w="0" w:type="auto"/>
          </w:tcPr>
          <w:p w:rsidR="0010480F" w:rsidRDefault="00866877">
            <w:pPr>
              <w:pStyle w:val="TableBodyText"/>
            </w:pPr>
            <w:r>
              <w:t>0xDF</w:t>
            </w:r>
          </w:p>
        </w:tc>
        <w:tc>
          <w:tcPr>
            <w:tcW w:w="7456" w:type="dxa"/>
          </w:tcPr>
          <w:p w:rsidR="0010480F" w:rsidRDefault="00866877">
            <w:pPr>
              <w:pStyle w:val="TableBodyText"/>
            </w:pPr>
            <w:r>
              <w:t>ROP: 0x00DF08C8</w:t>
            </w:r>
          </w:p>
          <w:p w:rsidR="0010480F" w:rsidRDefault="00866877">
            <w:pPr>
              <w:pStyle w:val="TableBodyText"/>
            </w:pPr>
            <w:r>
              <w:t>RPN: SDPano</w:t>
            </w:r>
          </w:p>
        </w:tc>
      </w:tr>
      <w:tr w:rsidR="0010480F" w:rsidTr="0010480F">
        <w:tc>
          <w:tcPr>
            <w:tcW w:w="0" w:type="auto"/>
          </w:tcPr>
          <w:p w:rsidR="0010480F" w:rsidRDefault="00866877">
            <w:pPr>
              <w:pStyle w:val="TableBodyText"/>
            </w:pPr>
            <w:r>
              <w:t>0xE0</w:t>
            </w:r>
          </w:p>
        </w:tc>
        <w:tc>
          <w:tcPr>
            <w:tcW w:w="7456" w:type="dxa"/>
          </w:tcPr>
          <w:p w:rsidR="0010480F" w:rsidRDefault="00866877">
            <w:pPr>
              <w:pStyle w:val="TableBodyText"/>
            </w:pPr>
            <w:r>
              <w:t>ROP: 0x00E003A5</w:t>
            </w:r>
          </w:p>
          <w:p w:rsidR="0010480F" w:rsidRDefault="00866877">
            <w:pPr>
              <w:pStyle w:val="TableBodyText"/>
            </w:pPr>
            <w:r>
              <w:t>RPN: PDSoa</w:t>
            </w:r>
          </w:p>
        </w:tc>
      </w:tr>
      <w:tr w:rsidR="0010480F" w:rsidTr="0010480F">
        <w:tc>
          <w:tcPr>
            <w:tcW w:w="0" w:type="auto"/>
          </w:tcPr>
          <w:p w:rsidR="0010480F" w:rsidRDefault="00866877">
            <w:pPr>
              <w:pStyle w:val="TableBodyText"/>
            </w:pPr>
            <w:r>
              <w:t>0xE1</w:t>
            </w:r>
          </w:p>
        </w:tc>
        <w:tc>
          <w:tcPr>
            <w:tcW w:w="7456" w:type="dxa"/>
          </w:tcPr>
          <w:p w:rsidR="0010480F" w:rsidRDefault="00866877">
            <w:pPr>
              <w:pStyle w:val="TableBodyText"/>
            </w:pPr>
            <w:r>
              <w:t>ROP: 0x00E10185</w:t>
            </w:r>
          </w:p>
          <w:p w:rsidR="0010480F" w:rsidRDefault="00866877">
            <w:pPr>
              <w:pStyle w:val="TableBodyText"/>
            </w:pPr>
            <w:r>
              <w:t>RPN: PDSoxn</w:t>
            </w:r>
          </w:p>
        </w:tc>
      </w:tr>
      <w:tr w:rsidR="0010480F" w:rsidTr="0010480F">
        <w:tc>
          <w:tcPr>
            <w:tcW w:w="0" w:type="auto"/>
          </w:tcPr>
          <w:p w:rsidR="0010480F" w:rsidRDefault="00866877">
            <w:pPr>
              <w:pStyle w:val="TableBodyText"/>
            </w:pPr>
            <w:r>
              <w:lastRenderedPageBreak/>
              <w:t>0xE2</w:t>
            </w:r>
          </w:p>
        </w:tc>
        <w:tc>
          <w:tcPr>
            <w:tcW w:w="7456" w:type="dxa"/>
          </w:tcPr>
          <w:p w:rsidR="0010480F" w:rsidRDefault="00866877">
            <w:pPr>
              <w:pStyle w:val="TableBodyText"/>
            </w:pPr>
            <w:r>
              <w:t>ROP: 0x00E20746</w:t>
            </w:r>
          </w:p>
          <w:p w:rsidR="0010480F" w:rsidRDefault="00866877">
            <w:pPr>
              <w:pStyle w:val="TableBodyText"/>
            </w:pPr>
            <w:r>
              <w:t>RPN: DSPDxax</w:t>
            </w:r>
          </w:p>
        </w:tc>
      </w:tr>
      <w:tr w:rsidR="0010480F" w:rsidTr="0010480F">
        <w:tc>
          <w:tcPr>
            <w:tcW w:w="0" w:type="auto"/>
          </w:tcPr>
          <w:p w:rsidR="0010480F" w:rsidRDefault="00866877">
            <w:pPr>
              <w:pStyle w:val="TableBodyText"/>
            </w:pPr>
            <w:r>
              <w:t>0xE3</w:t>
            </w:r>
          </w:p>
        </w:tc>
        <w:tc>
          <w:tcPr>
            <w:tcW w:w="7456" w:type="dxa"/>
          </w:tcPr>
          <w:p w:rsidR="0010480F" w:rsidRDefault="00866877">
            <w:pPr>
              <w:pStyle w:val="TableBodyText"/>
            </w:pPr>
            <w:r>
              <w:t>ROP: 0x00E306EA</w:t>
            </w:r>
          </w:p>
          <w:p w:rsidR="0010480F" w:rsidRDefault="00866877">
            <w:pPr>
              <w:pStyle w:val="TableBodyText"/>
            </w:pPr>
            <w:r>
              <w:t>RPN: PSDPaoxn</w:t>
            </w:r>
          </w:p>
        </w:tc>
      </w:tr>
      <w:tr w:rsidR="0010480F" w:rsidTr="0010480F">
        <w:tc>
          <w:tcPr>
            <w:tcW w:w="0" w:type="auto"/>
          </w:tcPr>
          <w:p w:rsidR="0010480F" w:rsidRDefault="00866877">
            <w:pPr>
              <w:pStyle w:val="TableBodyText"/>
            </w:pPr>
            <w:r>
              <w:t>0xE4</w:t>
            </w:r>
          </w:p>
        </w:tc>
        <w:tc>
          <w:tcPr>
            <w:tcW w:w="7456" w:type="dxa"/>
          </w:tcPr>
          <w:p w:rsidR="0010480F" w:rsidRDefault="00866877">
            <w:pPr>
              <w:pStyle w:val="TableBodyText"/>
            </w:pPr>
            <w:r>
              <w:t>ROP: 0x00E40748</w:t>
            </w:r>
          </w:p>
          <w:p w:rsidR="0010480F" w:rsidRDefault="00866877">
            <w:pPr>
              <w:pStyle w:val="TableBodyText"/>
            </w:pPr>
            <w:r>
              <w:t>RPN: SDPSxax</w:t>
            </w:r>
          </w:p>
        </w:tc>
      </w:tr>
      <w:tr w:rsidR="0010480F" w:rsidTr="0010480F">
        <w:tc>
          <w:tcPr>
            <w:tcW w:w="0" w:type="auto"/>
          </w:tcPr>
          <w:p w:rsidR="0010480F" w:rsidRDefault="00866877">
            <w:pPr>
              <w:pStyle w:val="TableBodyText"/>
            </w:pPr>
            <w:r>
              <w:t>0xE5</w:t>
            </w:r>
          </w:p>
        </w:tc>
        <w:tc>
          <w:tcPr>
            <w:tcW w:w="7456" w:type="dxa"/>
          </w:tcPr>
          <w:p w:rsidR="0010480F" w:rsidRDefault="00866877">
            <w:pPr>
              <w:pStyle w:val="TableBodyText"/>
            </w:pPr>
            <w:r>
              <w:t>ROP: 0x00E506E5</w:t>
            </w:r>
          </w:p>
          <w:p w:rsidR="0010480F" w:rsidRDefault="00866877">
            <w:pPr>
              <w:pStyle w:val="TableBodyText"/>
            </w:pPr>
            <w:r>
              <w:t>RPN: PDSPaoxn</w:t>
            </w:r>
          </w:p>
        </w:tc>
      </w:tr>
      <w:tr w:rsidR="0010480F" w:rsidTr="0010480F">
        <w:tc>
          <w:tcPr>
            <w:tcW w:w="0" w:type="auto"/>
          </w:tcPr>
          <w:p w:rsidR="0010480F" w:rsidRDefault="00866877">
            <w:pPr>
              <w:pStyle w:val="TableBodyText"/>
            </w:pPr>
            <w:r>
              <w:t>0xE6</w:t>
            </w:r>
          </w:p>
        </w:tc>
        <w:tc>
          <w:tcPr>
            <w:tcW w:w="7456" w:type="dxa"/>
          </w:tcPr>
          <w:p w:rsidR="0010480F" w:rsidRDefault="00866877">
            <w:pPr>
              <w:pStyle w:val="TableBodyText"/>
            </w:pPr>
            <w:r>
              <w:t>ROP: 0x00E61CE8</w:t>
            </w:r>
          </w:p>
          <w:p w:rsidR="0010480F" w:rsidRDefault="00866877">
            <w:pPr>
              <w:pStyle w:val="TableBodyText"/>
            </w:pPr>
            <w:r>
              <w:t>RPN: SDPSanax</w:t>
            </w:r>
          </w:p>
        </w:tc>
      </w:tr>
      <w:tr w:rsidR="0010480F" w:rsidTr="0010480F">
        <w:tc>
          <w:tcPr>
            <w:tcW w:w="0" w:type="auto"/>
          </w:tcPr>
          <w:p w:rsidR="0010480F" w:rsidRDefault="00866877">
            <w:pPr>
              <w:pStyle w:val="TableBodyText"/>
            </w:pPr>
            <w:r>
              <w:t>0xE7</w:t>
            </w:r>
          </w:p>
        </w:tc>
        <w:tc>
          <w:tcPr>
            <w:tcW w:w="7456" w:type="dxa"/>
          </w:tcPr>
          <w:p w:rsidR="0010480F" w:rsidRDefault="00866877">
            <w:pPr>
              <w:pStyle w:val="TableBodyText"/>
            </w:pPr>
            <w:r>
              <w:t>ROP: 0x00E70D79</w:t>
            </w:r>
          </w:p>
          <w:p w:rsidR="0010480F" w:rsidRDefault="00866877">
            <w:pPr>
              <w:pStyle w:val="TableBodyText"/>
            </w:pPr>
            <w:r>
              <w:t>RPN: SPxPDxan</w:t>
            </w:r>
          </w:p>
        </w:tc>
      </w:tr>
      <w:tr w:rsidR="0010480F" w:rsidTr="0010480F">
        <w:tc>
          <w:tcPr>
            <w:tcW w:w="0" w:type="auto"/>
          </w:tcPr>
          <w:p w:rsidR="0010480F" w:rsidRDefault="00866877">
            <w:pPr>
              <w:pStyle w:val="TableBodyText"/>
            </w:pPr>
            <w:r>
              <w:t>0xE8</w:t>
            </w:r>
          </w:p>
        </w:tc>
        <w:tc>
          <w:tcPr>
            <w:tcW w:w="7456" w:type="dxa"/>
          </w:tcPr>
          <w:p w:rsidR="0010480F" w:rsidRDefault="00866877">
            <w:pPr>
              <w:pStyle w:val="TableBodyText"/>
            </w:pPr>
            <w:r>
              <w:t>ROP: 0x00E81D74</w:t>
            </w:r>
          </w:p>
          <w:p w:rsidR="0010480F" w:rsidRDefault="00866877">
            <w:pPr>
              <w:pStyle w:val="TableBodyText"/>
            </w:pPr>
            <w:r>
              <w:t>RPN: SSPxDSxax</w:t>
            </w:r>
          </w:p>
        </w:tc>
      </w:tr>
      <w:tr w:rsidR="0010480F" w:rsidTr="0010480F">
        <w:tc>
          <w:tcPr>
            <w:tcW w:w="0" w:type="auto"/>
          </w:tcPr>
          <w:p w:rsidR="0010480F" w:rsidRDefault="00866877">
            <w:pPr>
              <w:pStyle w:val="TableBodyText"/>
            </w:pPr>
            <w:r>
              <w:t>0xE9</w:t>
            </w:r>
          </w:p>
        </w:tc>
        <w:tc>
          <w:tcPr>
            <w:tcW w:w="7456" w:type="dxa"/>
          </w:tcPr>
          <w:p w:rsidR="0010480F" w:rsidRDefault="00866877">
            <w:pPr>
              <w:pStyle w:val="TableBodyText"/>
            </w:pPr>
            <w:r>
              <w:t>ROP: 0x00E95CE6</w:t>
            </w:r>
          </w:p>
          <w:p w:rsidR="0010480F" w:rsidRDefault="00866877">
            <w:pPr>
              <w:pStyle w:val="TableBodyText"/>
            </w:pPr>
            <w:r>
              <w:t>RPN: DSPDSanaxxn</w:t>
            </w:r>
          </w:p>
        </w:tc>
      </w:tr>
      <w:tr w:rsidR="0010480F" w:rsidTr="0010480F">
        <w:tc>
          <w:tcPr>
            <w:tcW w:w="0" w:type="auto"/>
          </w:tcPr>
          <w:p w:rsidR="0010480F" w:rsidRDefault="00866877">
            <w:pPr>
              <w:pStyle w:val="TableBodyText"/>
            </w:pPr>
            <w:r>
              <w:t>0xEA</w:t>
            </w:r>
          </w:p>
        </w:tc>
        <w:tc>
          <w:tcPr>
            <w:tcW w:w="7456" w:type="dxa"/>
          </w:tcPr>
          <w:p w:rsidR="0010480F" w:rsidRDefault="00866877">
            <w:pPr>
              <w:pStyle w:val="TableBodyText"/>
            </w:pPr>
            <w:r>
              <w:t>ROP: 0x00EA02E9</w:t>
            </w:r>
          </w:p>
          <w:p w:rsidR="0010480F" w:rsidRDefault="00866877">
            <w:pPr>
              <w:pStyle w:val="TableBodyText"/>
            </w:pPr>
            <w:r>
              <w:t>RPN: DPSao</w:t>
            </w:r>
          </w:p>
        </w:tc>
      </w:tr>
      <w:tr w:rsidR="0010480F" w:rsidTr="0010480F">
        <w:tc>
          <w:tcPr>
            <w:tcW w:w="0" w:type="auto"/>
          </w:tcPr>
          <w:p w:rsidR="0010480F" w:rsidRDefault="00866877">
            <w:pPr>
              <w:pStyle w:val="TableBodyText"/>
            </w:pPr>
            <w:r>
              <w:t>0xEB</w:t>
            </w:r>
          </w:p>
        </w:tc>
        <w:tc>
          <w:tcPr>
            <w:tcW w:w="7456" w:type="dxa"/>
          </w:tcPr>
          <w:p w:rsidR="0010480F" w:rsidRDefault="00866877">
            <w:pPr>
              <w:pStyle w:val="TableBodyText"/>
            </w:pPr>
            <w:r>
              <w:t>ROP: 0x00EB0849</w:t>
            </w:r>
          </w:p>
          <w:p w:rsidR="0010480F" w:rsidRDefault="00866877">
            <w:pPr>
              <w:pStyle w:val="TableBodyText"/>
            </w:pPr>
            <w:r>
              <w:t>RPN: DPSxno</w:t>
            </w:r>
          </w:p>
        </w:tc>
      </w:tr>
      <w:tr w:rsidR="0010480F" w:rsidTr="0010480F">
        <w:tc>
          <w:tcPr>
            <w:tcW w:w="0" w:type="auto"/>
          </w:tcPr>
          <w:p w:rsidR="0010480F" w:rsidRDefault="00866877">
            <w:pPr>
              <w:pStyle w:val="TableBodyText"/>
            </w:pPr>
            <w:r>
              <w:t>0xEC</w:t>
            </w:r>
          </w:p>
        </w:tc>
        <w:tc>
          <w:tcPr>
            <w:tcW w:w="7456" w:type="dxa"/>
          </w:tcPr>
          <w:p w:rsidR="0010480F" w:rsidRDefault="00866877">
            <w:pPr>
              <w:pStyle w:val="TableBodyText"/>
            </w:pPr>
            <w:r>
              <w:t>ROP: 0x00EC02E8</w:t>
            </w:r>
          </w:p>
          <w:p w:rsidR="0010480F" w:rsidRDefault="00866877">
            <w:pPr>
              <w:pStyle w:val="TableBodyText"/>
            </w:pPr>
            <w:r>
              <w:t>RPN: SDPao</w:t>
            </w:r>
          </w:p>
        </w:tc>
      </w:tr>
      <w:tr w:rsidR="0010480F" w:rsidTr="0010480F">
        <w:tc>
          <w:tcPr>
            <w:tcW w:w="0" w:type="auto"/>
          </w:tcPr>
          <w:p w:rsidR="0010480F" w:rsidRDefault="00866877">
            <w:pPr>
              <w:pStyle w:val="TableBodyText"/>
            </w:pPr>
            <w:r>
              <w:t>0xED</w:t>
            </w:r>
          </w:p>
        </w:tc>
        <w:tc>
          <w:tcPr>
            <w:tcW w:w="7456" w:type="dxa"/>
          </w:tcPr>
          <w:p w:rsidR="0010480F" w:rsidRDefault="00866877">
            <w:pPr>
              <w:pStyle w:val="TableBodyText"/>
            </w:pPr>
            <w:r>
              <w:t>ROP: 0x00ED0848</w:t>
            </w:r>
          </w:p>
          <w:p w:rsidR="0010480F" w:rsidRDefault="00866877">
            <w:pPr>
              <w:pStyle w:val="TableBodyText"/>
            </w:pPr>
            <w:r>
              <w:t>RPN: SDPxno</w:t>
            </w:r>
          </w:p>
        </w:tc>
      </w:tr>
      <w:tr w:rsidR="0010480F" w:rsidTr="0010480F">
        <w:tc>
          <w:tcPr>
            <w:tcW w:w="0" w:type="auto"/>
          </w:tcPr>
          <w:p w:rsidR="0010480F" w:rsidRDefault="00866877">
            <w:pPr>
              <w:pStyle w:val="TableBodyText"/>
            </w:pPr>
            <w:r>
              <w:t>0xEE</w:t>
            </w:r>
          </w:p>
        </w:tc>
        <w:tc>
          <w:tcPr>
            <w:tcW w:w="7456" w:type="dxa"/>
          </w:tcPr>
          <w:p w:rsidR="0010480F" w:rsidRDefault="00866877">
            <w:pPr>
              <w:pStyle w:val="TableBodyText"/>
            </w:pPr>
            <w:r>
              <w:t>ROP: 0x00EE0086 (SRCPAINT)</w:t>
            </w:r>
          </w:p>
          <w:p w:rsidR="0010480F" w:rsidRDefault="00866877">
            <w:pPr>
              <w:pStyle w:val="TableBodyText"/>
            </w:pPr>
            <w:r>
              <w:t>RPN: DSo</w:t>
            </w:r>
          </w:p>
        </w:tc>
      </w:tr>
      <w:tr w:rsidR="0010480F" w:rsidTr="0010480F">
        <w:tc>
          <w:tcPr>
            <w:tcW w:w="0" w:type="auto"/>
          </w:tcPr>
          <w:p w:rsidR="0010480F" w:rsidRDefault="00866877">
            <w:pPr>
              <w:pStyle w:val="TableBodyText"/>
            </w:pPr>
            <w:r>
              <w:t>0xEF</w:t>
            </w:r>
          </w:p>
        </w:tc>
        <w:tc>
          <w:tcPr>
            <w:tcW w:w="7456" w:type="dxa"/>
          </w:tcPr>
          <w:p w:rsidR="0010480F" w:rsidRDefault="00866877">
            <w:pPr>
              <w:pStyle w:val="TableBodyText"/>
            </w:pPr>
            <w:r>
              <w:t>ROP: 0x00EF0A08</w:t>
            </w:r>
          </w:p>
          <w:p w:rsidR="0010480F" w:rsidRDefault="00866877">
            <w:pPr>
              <w:pStyle w:val="TableBodyText"/>
            </w:pPr>
            <w:r>
              <w:t>RPN: SDPnoo</w:t>
            </w:r>
          </w:p>
        </w:tc>
      </w:tr>
      <w:tr w:rsidR="0010480F" w:rsidTr="0010480F">
        <w:tc>
          <w:tcPr>
            <w:tcW w:w="0" w:type="auto"/>
          </w:tcPr>
          <w:p w:rsidR="0010480F" w:rsidRDefault="00866877">
            <w:pPr>
              <w:pStyle w:val="TableBodyText"/>
            </w:pPr>
            <w:r>
              <w:t>0xF0</w:t>
            </w:r>
          </w:p>
        </w:tc>
        <w:tc>
          <w:tcPr>
            <w:tcW w:w="7456" w:type="dxa"/>
          </w:tcPr>
          <w:p w:rsidR="0010480F" w:rsidRDefault="00866877">
            <w:pPr>
              <w:pStyle w:val="TableBodyText"/>
            </w:pPr>
            <w:r>
              <w:t>ROP: 0x00F00021 (PATCOPY)</w:t>
            </w:r>
          </w:p>
          <w:p w:rsidR="0010480F" w:rsidRDefault="00866877">
            <w:pPr>
              <w:pStyle w:val="TableBodyText"/>
            </w:pPr>
            <w:r>
              <w:t>RPN: P</w:t>
            </w:r>
          </w:p>
        </w:tc>
      </w:tr>
      <w:tr w:rsidR="0010480F" w:rsidTr="0010480F">
        <w:tc>
          <w:tcPr>
            <w:tcW w:w="0" w:type="auto"/>
          </w:tcPr>
          <w:p w:rsidR="0010480F" w:rsidRDefault="00866877">
            <w:pPr>
              <w:pStyle w:val="TableBodyText"/>
            </w:pPr>
            <w:r>
              <w:t>0xF1</w:t>
            </w:r>
          </w:p>
        </w:tc>
        <w:tc>
          <w:tcPr>
            <w:tcW w:w="7456" w:type="dxa"/>
          </w:tcPr>
          <w:p w:rsidR="0010480F" w:rsidRDefault="00866877">
            <w:pPr>
              <w:pStyle w:val="TableBodyText"/>
            </w:pPr>
            <w:r>
              <w:t>ROP: 0x00F10885</w:t>
            </w:r>
          </w:p>
          <w:p w:rsidR="0010480F" w:rsidRDefault="00866877">
            <w:pPr>
              <w:pStyle w:val="TableBodyText"/>
            </w:pPr>
            <w:r>
              <w:t>RPN: PDSono</w:t>
            </w:r>
          </w:p>
        </w:tc>
      </w:tr>
      <w:tr w:rsidR="0010480F" w:rsidTr="0010480F">
        <w:tc>
          <w:tcPr>
            <w:tcW w:w="0" w:type="auto"/>
          </w:tcPr>
          <w:p w:rsidR="0010480F" w:rsidRDefault="00866877">
            <w:pPr>
              <w:pStyle w:val="TableBodyText"/>
            </w:pPr>
            <w:r>
              <w:t>0xF2</w:t>
            </w:r>
          </w:p>
        </w:tc>
        <w:tc>
          <w:tcPr>
            <w:tcW w:w="7456" w:type="dxa"/>
          </w:tcPr>
          <w:p w:rsidR="0010480F" w:rsidRDefault="00866877">
            <w:pPr>
              <w:pStyle w:val="TableBodyText"/>
            </w:pPr>
            <w:r>
              <w:t>ROP: 0x00F20B05</w:t>
            </w:r>
          </w:p>
          <w:p w:rsidR="0010480F" w:rsidRDefault="00866877">
            <w:pPr>
              <w:pStyle w:val="TableBodyText"/>
            </w:pPr>
            <w:r>
              <w:t>RPN: PDSnao</w:t>
            </w:r>
          </w:p>
        </w:tc>
      </w:tr>
      <w:tr w:rsidR="0010480F" w:rsidTr="0010480F">
        <w:tc>
          <w:tcPr>
            <w:tcW w:w="0" w:type="auto"/>
          </w:tcPr>
          <w:p w:rsidR="0010480F" w:rsidRDefault="00866877">
            <w:pPr>
              <w:pStyle w:val="TableBodyText"/>
            </w:pPr>
            <w:r>
              <w:t>0xF3</w:t>
            </w:r>
          </w:p>
        </w:tc>
        <w:tc>
          <w:tcPr>
            <w:tcW w:w="7456" w:type="dxa"/>
          </w:tcPr>
          <w:p w:rsidR="0010480F" w:rsidRDefault="00866877">
            <w:pPr>
              <w:pStyle w:val="TableBodyText"/>
            </w:pPr>
            <w:r>
              <w:t>ROP: 0x00F3022A</w:t>
            </w:r>
          </w:p>
          <w:p w:rsidR="0010480F" w:rsidRDefault="00866877">
            <w:pPr>
              <w:pStyle w:val="TableBodyText"/>
            </w:pPr>
            <w:r>
              <w:t>RPN: PSno</w:t>
            </w:r>
          </w:p>
        </w:tc>
      </w:tr>
      <w:tr w:rsidR="0010480F" w:rsidTr="0010480F">
        <w:tc>
          <w:tcPr>
            <w:tcW w:w="0" w:type="auto"/>
          </w:tcPr>
          <w:p w:rsidR="0010480F" w:rsidRDefault="00866877">
            <w:pPr>
              <w:pStyle w:val="TableBodyText"/>
            </w:pPr>
            <w:r>
              <w:t>0xF4</w:t>
            </w:r>
          </w:p>
        </w:tc>
        <w:tc>
          <w:tcPr>
            <w:tcW w:w="7456" w:type="dxa"/>
          </w:tcPr>
          <w:p w:rsidR="0010480F" w:rsidRDefault="00866877">
            <w:pPr>
              <w:pStyle w:val="TableBodyText"/>
            </w:pPr>
            <w:r>
              <w:t xml:space="preserve">ROP: </w:t>
            </w:r>
            <w:r>
              <w:t>0x00F40B0A</w:t>
            </w:r>
          </w:p>
          <w:p w:rsidR="0010480F" w:rsidRDefault="00866877">
            <w:pPr>
              <w:pStyle w:val="TableBodyText"/>
            </w:pPr>
            <w:r>
              <w:t>RPN: PSDnao</w:t>
            </w:r>
          </w:p>
        </w:tc>
      </w:tr>
      <w:tr w:rsidR="0010480F" w:rsidTr="0010480F">
        <w:tc>
          <w:tcPr>
            <w:tcW w:w="0" w:type="auto"/>
          </w:tcPr>
          <w:p w:rsidR="0010480F" w:rsidRDefault="00866877">
            <w:pPr>
              <w:pStyle w:val="TableBodyText"/>
            </w:pPr>
            <w:r>
              <w:lastRenderedPageBreak/>
              <w:t>0xF5</w:t>
            </w:r>
          </w:p>
        </w:tc>
        <w:tc>
          <w:tcPr>
            <w:tcW w:w="7456" w:type="dxa"/>
          </w:tcPr>
          <w:p w:rsidR="0010480F" w:rsidRDefault="00866877">
            <w:pPr>
              <w:pStyle w:val="TableBodyText"/>
            </w:pPr>
            <w:r>
              <w:t>ROP: 0x00F50225</w:t>
            </w:r>
          </w:p>
          <w:p w:rsidR="0010480F" w:rsidRDefault="00866877">
            <w:pPr>
              <w:pStyle w:val="TableBodyText"/>
            </w:pPr>
            <w:r>
              <w:t>RPN: PDno</w:t>
            </w:r>
          </w:p>
        </w:tc>
      </w:tr>
      <w:tr w:rsidR="0010480F" w:rsidTr="0010480F">
        <w:tc>
          <w:tcPr>
            <w:tcW w:w="0" w:type="auto"/>
          </w:tcPr>
          <w:p w:rsidR="0010480F" w:rsidRDefault="00866877">
            <w:pPr>
              <w:pStyle w:val="TableBodyText"/>
            </w:pPr>
            <w:r>
              <w:t>0xF6</w:t>
            </w:r>
          </w:p>
        </w:tc>
        <w:tc>
          <w:tcPr>
            <w:tcW w:w="7456" w:type="dxa"/>
          </w:tcPr>
          <w:p w:rsidR="0010480F" w:rsidRDefault="00866877">
            <w:pPr>
              <w:pStyle w:val="TableBodyText"/>
            </w:pPr>
            <w:r>
              <w:t>ROP: 0x00F60265</w:t>
            </w:r>
          </w:p>
          <w:p w:rsidR="0010480F" w:rsidRDefault="00866877">
            <w:pPr>
              <w:pStyle w:val="TableBodyText"/>
            </w:pPr>
            <w:r>
              <w:t>RPN: PDSxo</w:t>
            </w:r>
          </w:p>
        </w:tc>
      </w:tr>
      <w:tr w:rsidR="0010480F" w:rsidTr="0010480F">
        <w:tc>
          <w:tcPr>
            <w:tcW w:w="0" w:type="auto"/>
          </w:tcPr>
          <w:p w:rsidR="0010480F" w:rsidRDefault="00866877">
            <w:pPr>
              <w:pStyle w:val="TableBodyText"/>
            </w:pPr>
            <w:r>
              <w:t>0xF7</w:t>
            </w:r>
          </w:p>
        </w:tc>
        <w:tc>
          <w:tcPr>
            <w:tcW w:w="7456" w:type="dxa"/>
          </w:tcPr>
          <w:p w:rsidR="0010480F" w:rsidRDefault="00866877">
            <w:pPr>
              <w:pStyle w:val="TableBodyText"/>
            </w:pPr>
            <w:r>
              <w:t>ROP: 0x00F708C5</w:t>
            </w:r>
          </w:p>
          <w:p w:rsidR="0010480F" w:rsidRDefault="00866877">
            <w:pPr>
              <w:pStyle w:val="TableBodyText"/>
            </w:pPr>
            <w:r>
              <w:t>RPN: PDSano</w:t>
            </w:r>
          </w:p>
        </w:tc>
      </w:tr>
      <w:tr w:rsidR="0010480F" w:rsidTr="0010480F">
        <w:tc>
          <w:tcPr>
            <w:tcW w:w="0" w:type="auto"/>
          </w:tcPr>
          <w:p w:rsidR="0010480F" w:rsidRDefault="00866877">
            <w:pPr>
              <w:pStyle w:val="TableBodyText"/>
            </w:pPr>
            <w:r>
              <w:t>0xF8</w:t>
            </w:r>
          </w:p>
        </w:tc>
        <w:tc>
          <w:tcPr>
            <w:tcW w:w="7456" w:type="dxa"/>
          </w:tcPr>
          <w:p w:rsidR="0010480F" w:rsidRDefault="00866877">
            <w:pPr>
              <w:pStyle w:val="TableBodyText"/>
            </w:pPr>
            <w:r>
              <w:t>ROP: 0x00F802E5</w:t>
            </w:r>
          </w:p>
          <w:p w:rsidR="0010480F" w:rsidRDefault="00866877">
            <w:pPr>
              <w:pStyle w:val="TableBodyText"/>
            </w:pPr>
            <w:r>
              <w:t>RPN: PDSao</w:t>
            </w:r>
          </w:p>
        </w:tc>
      </w:tr>
      <w:tr w:rsidR="0010480F" w:rsidTr="0010480F">
        <w:tc>
          <w:tcPr>
            <w:tcW w:w="0" w:type="auto"/>
          </w:tcPr>
          <w:p w:rsidR="0010480F" w:rsidRDefault="00866877">
            <w:pPr>
              <w:pStyle w:val="TableBodyText"/>
            </w:pPr>
            <w:r>
              <w:t>0xF9</w:t>
            </w:r>
          </w:p>
        </w:tc>
        <w:tc>
          <w:tcPr>
            <w:tcW w:w="7456" w:type="dxa"/>
          </w:tcPr>
          <w:p w:rsidR="0010480F" w:rsidRDefault="00866877">
            <w:pPr>
              <w:pStyle w:val="TableBodyText"/>
            </w:pPr>
            <w:r>
              <w:t>ROP: 0x00F90845</w:t>
            </w:r>
          </w:p>
          <w:p w:rsidR="0010480F" w:rsidRDefault="00866877">
            <w:pPr>
              <w:pStyle w:val="TableBodyText"/>
            </w:pPr>
            <w:r>
              <w:t>RPN: PDSxno</w:t>
            </w:r>
          </w:p>
        </w:tc>
      </w:tr>
      <w:tr w:rsidR="0010480F" w:rsidTr="0010480F">
        <w:tc>
          <w:tcPr>
            <w:tcW w:w="0" w:type="auto"/>
          </w:tcPr>
          <w:p w:rsidR="0010480F" w:rsidRDefault="00866877">
            <w:pPr>
              <w:pStyle w:val="TableBodyText"/>
            </w:pPr>
            <w:r>
              <w:t>0xFA</w:t>
            </w:r>
          </w:p>
        </w:tc>
        <w:tc>
          <w:tcPr>
            <w:tcW w:w="7456" w:type="dxa"/>
          </w:tcPr>
          <w:p w:rsidR="0010480F" w:rsidRDefault="00866877">
            <w:pPr>
              <w:pStyle w:val="TableBodyText"/>
            </w:pPr>
            <w:r>
              <w:t>ROP: 0x00FA0089</w:t>
            </w:r>
          </w:p>
          <w:p w:rsidR="0010480F" w:rsidRDefault="00866877">
            <w:pPr>
              <w:pStyle w:val="TableBodyText"/>
            </w:pPr>
            <w:r>
              <w:t>RPN: DPo</w:t>
            </w:r>
          </w:p>
        </w:tc>
      </w:tr>
      <w:tr w:rsidR="0010480F" w:rsidTr="0010480F">
        <w:tc>
          <w:tcPr>
            <w:tcW w:w="0" w:type="auto"/>
          </w:tcPr>
          <w:p w:rsidR="0010480F" w:rsidRDefault="00866877">
            <w:pPr>
              <w:pStyle w:val="TableBodyText"/>
            </w:pPr>
            <w:r>
              <w:t>0xFB</w:t>
            </w:r>
          </w:p>
        </w:tc>
        <w:tc>
          <w:tcPr>
            <w:tcW w:w="7456" w:type="dxa"/>
          </w:tcPr>
          <w:p w:rsidR="0010480F" w:rsidRDefault="00866877">
            <w:pPr>
              <w:pStyle w:val="TableBodyText"/>
            </w:pPr>
            <w:r>
              <w:t>ROP: 0x00FB0A09 (PATPAINT)</w:t>
            </w:r>
          </w:p>
          <w:p w:rsidR="0010480F" w:rsidRDefault="00866877">
            <w:pPr>
              <w:pStyle w:val="TableBodyText"/>
            </w:pPr>
            <w:r>
              <w:t>RPN: DPSnoo</w:t>
            </w:r>
          </w:p>
        </w:tc>
      </w:tr>
      <w:tr w:rsidR="0010480F" w:rsidTr="0010480F">
        <w:tc>
          <w:tcPr>
            <w:tcW w:w="0" w:type="auto"/>
          </w:tcPr>
          <w:p w:rsidR="0010480F" w:rsidRDefault="00866877">
            <w:pPr>
              <w:pStyle w:val="TableBodyText"/>
            </w:pPr>
            <w:r>
              <w:t>0xFC</w:t>
            </w:r>
          </w:p>
        </w:tc>
        <w:tc>
          <w:tcPr>
            <w:tcW w:w="7456" w:type="dxa"/>
          </w:tcPr>
          <w:p w:rsidR="0010480F" w:rsidRDefault="00866877">
            <w:pPr>
              <w:pStyle w:val="TableBodyText"/>
            </w:pPr>
            <w:r>
              <w:t>ROP: 0x00FC008A</w:t>
            </w:r>
          </w:p>
          <w:p w:rsidR="0010480F" w:rsidRDefault="00866877">
            <w:pPr>
              <w:pStyle w:val="TableBodyText"/>
            </w:pPr>
            <w:r>
              <w:t>RPN: PSo</w:t>
            </w:r>
          </w:p>
        </w:tc>
      </w:tr>
      <w:tr w:rsidR="0010480F" w:rsidTr="0010480F">
        <w:tc>
          <w:tcPr>
            <w:tcW w:w="0" w:type="auto"/>
          </w:tcPr>
          <w:p w:rsidR="0010480F" w:rsidRDefault="00866877">
            <w:pPr>
              <w:pStyle w:val="TableBodyText"/>
            </w:pPr>
            <w:r>
              <w:t>0xFD</w:t>
            </w:r>
          </w:p>
        </w:tc>
        <w:tc>
          <w:tcPr>
            <w:tcW w:w="7456" w:type="dxa"/>
          </w:tcPr>
          <w:p w:rsidR="0010480F" w:rsidRDefault="00866877">
            <w:pPr>
              <w:pStyle w:val="TableBodyText"/>
            </w:pPr>
            <w:r>
              <w:t>ROP: 0x00FD0A0A</w:t>
            </w:r>
          </w:p>
          <w:p w:rsidR="0010480F" w:rsidRDefault="00866877">
            <w:pPr>
              <w:pStyle w:val="TableBodyText"/>
            </w:pPr>
            <w:r>
              <w:t>RPN: PSDnoo</w:t>
            </w:r>
          </w:p>
        </w:tc>
      </w:tr>
      <w:tr w:rsidR="0010480F" w:rsidTr="0010480F">
        <w:tc>
          <w:tcPr>
            <w:tcW w:w="0" w:type="auto"/>
          </w:tcPr>
          <w:p w:rsidR="0010480F" w:rsidRDefault="00866877">
            <w:pPr>
              <w:pStyle w:val="TableBodyText"/>
            </w:pPr>
            <w:r>
              <w:t>0xFE</w:t>
            </w:r>
          </w:p>
        </w:tc>
        <w:tc>
          <w:tcPr>
            <w:tcW w:w="7456" w:type="dxa"/>
          </w:tcPr>
          <w:p w:rsidR="0010480F" w:rsidRDefault="00866877">
            <w:pPr>
              <w:pStyle w:val="TableBodyText"/>
            </w:pPr>
            <w:r>
              <w:t>ROP: 0x00FE02A9</w:t>
            </w:r>
          </w:p>
          <w:p w:rsidR="0010480F" w:rsidRDefault="00866877">
            <w:pPr>
              <w:pStyle w:val="TableBodyText"/>
            </w:pPr>
            <w:r>
              <w:t>RPN: DPSoo</w:t>
            </w:r>
          </w:p>
        </w:tc>
      </w:tr>
      <w:tr w:rsidR="0010480F" w:rsidTr="0010480F">
        <w:tc>
          <w:tcPr>
            <w:tcW w:w="0" w:type="auto"/>
          </w:tcPr>
          <w:p w:rsidR="0010480F" w:rsidRDefault="00866877">
            <w:pPr>
              <w:pStyle w:val="TableBodyText"/>
            </w:pPr>
            <w:r>
              <w:t>0xFF</w:t>
            </w:r>
          </w:p>
        </w:tc>
        <w:tc>
          <w:tcPr>
            <w:tcW w:w="7456" w:type="dxa"/>
          </w:tcPr>
          <w:p w:rsidR="0010480F" w:rsidRDefault="00866877">
            <w:pPr>
              <w:pStyle w:val="TableBodyText"/>
            </w:pPr>
            <w:r>
              <w:t>ROP: 0x00FF0062 (WHITENESS)</w:t>
            </w:r>
          </w:p>
          <w:p w:rsidR="0010480F" w:rsidRDefault="00866877">
            <w:pPr>
              <w:pStyle w:val="TableBodyText"/>
            </w:pPr>
            <w:r>
              <w:t>RPN: 1</w:t>
            </w:r>
          </w:p>
        </w:tc>
      </w:tr>
    </w:tbl>
    <w:p w:rsidR="0010480F" w:rsidRDefault="00866877">
      <w:pPr>
        <w:ind w:left="360"/>
      </w:pPr>
      <w:r>
        <w:t>For example, by using the previous table, it can be determined that the raster operation at index 0xEE (</w:t>
      </w:r>
      <w:r>
        <w:t xml:space="preserve">SRCPAINT) replaces the values of the pixels in the destination bitmap with a combination of pixel values of the destination and source bitmaps. </w:t>
      </w:r>
    </w:p>
    <w:p w:rsidR="0010480F" w:rsidRDefault="00866877">
      <w:pPr>
        <w:ind w:left="360"/>
      </w:pPr>
      <w:r>
        <w:t>For more information about ternary raster operations, see the material on ternary raster operations in [YUAN] s</w:t>
      </w:r>
      <w:r>
        <w:t>ection 11.1.</w:t>
      </w:r>
    </w:p>
    <w:p w:rsidR="0010480F" w:rsidRDefault="00866877">
      <w:pPr>
        <w:pStyle w:val="Heading8"/>
      </w:pPr>
      <w:bookmarkStart w:id="110" w:name="section_f99c616b876d437199fecc656d0a610b"/>
      <w:bookmarkStart w:id="111" w:name="_Toc164816897"/>
      <w:r>
        <w:t>Generic Color (TS_COLOR)</w:t>
      </w:r>
      <w:bookmarkEnd w:id="110"/>
      <w:bookmarkEnd w:id="111"/>
      <w:r>
        <w:fldChar w:fldCharType="begin"/>
      </w:r>
      <w:r>
        <w:instrText xml:space="preserve"> XE "TS_COLOR packet"</w:instrText>
      </w:r>
      <w:r>
        <w:fldChar w:fldCharType="end"/>
      </w:r>
    </w:p>
    <w:p w:rsidR="0010480F" w:rsidRDefault="00866877">
      <w:r>
        <w:t>The TS_COLOR structure holds a 3-byte RGB color triplet (the red, green, and blue components necessary to reproduce a color in the additive RGB space) or a 1-byte palette index.</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8"/>
          <w:wAfter w:w="2160" w:type="dxa"/>
          <w:trHeight w:hRule="exact" w:val="490"/>
        </w:trPr>
        <w:tc>
          <w:tcPr>
            <w:tcW w:w="2160" w:type="dxa"/>
            <w:gridSpan w:val="8"/>
          </w:tcPr>
          <w:p w:rsidR="0010480F" w:rsidRDefault="00866877">
            <w:pPr>
              <w:pStyle w:val="PacketDiagramBodyText"/>
            </w:pPr>
            <w:r>
              <w:t>RedOrPaletteIndex</w:t>
            </w:r>
          </w:p>
        </w:tc>
        <w:tc>
          <w:tcPr>
            <w:tcW w:w="2160" w:type="dxa"/>
            <w:gridSpan w:val="8"/>
          </w:tcPr>
          <w:p w:rsidR="0010480F" w:rsidRDefault="00866877">
            <w:pPr>
              <w:pStyle w:val="PacketDiagramBodyText"/>
            </w:pPr>
            <w:r>
              <w:t>Green</w:t>
            </w:r>
          </w:p>
        </w:tc>
        <w:tc>
          <w:tcPr>
            <w:tcW w:w="2160" w:type="dxa"/>
            <w:gridSpan w:val="8"/>
          </w:tcPr>
          <w:p w:rsidR="0010480F" w:rsidRDefault="00866877">
            <w:pPr>
              <w:pStyle w:val="PacketDiagramBodyText"/>
            </w:pPr>
            <w:r>
              <w:t>Blue</w:t>
            </w:r>
          </w:p>
        </w:tc>
      </w:tr>
    </w:tbl>
    <w:p w:rsidR="0010480F" w:rsidRDefault="00866877">
      <w:pPr>
        <w:pStyle w:val="Definition-Field"/>
      </w:pPr>
      <w:r>
        <w:rPr>
          <w:b/>
        </w:rPr>
        <w:t xml:space="preserve">RedOrPaletteIndex (1 byte): </w:t>
      </w:r>
      <w:r>
        <w:t xml:space="preserve">An 8-bit, unsigned integer. </w:t>
      </w:r>
      <w:r>
        <w:rPr>
          <w:b/>
        </w:rPr>
        <w:t>RedOrPaletteIndex</w:t>
      </w:r>
      <w:r>
        <w:t xml:space="preserve"> is used as a palette index for 16-color and 256-color palettized color schemes. If the RGB color scheme is in effect, this field contains the red RGB component. To determine whether a palettized or RGB color scheme is in effect, the client MUST examine th</w:t>
      </w:r>
      <w:r>
        <w:t xml:space="preserve">e </w:t>
      </w:r>
      <w:r>
        <w:rPr>
          <w:b/>
        </w:rPr>
        <w:t>preferredBitsPerPixel</w:t>
      </w:r>
      <w:r>
        <w:t xml:space="preserve"> field of the Bitmap </w:t>
      </w:r>
      <w:r>
        <w:lastRenderedPageBreak/>
        <w:t>Capability Set (</w:t>
      </w:r>
      <w:hyperlink r:id="rId58" w:anchor="Section_5073f4ed1e9345e1b0396e30c385867c">
        <w:r>
          <w:rPr>
            <w:rStyle w:val="Hyperlink"/>
          </w:rPr>
          <w:t>[MS-RDPBCGR]</w:t>
        </w:r>
      </w:hyperlink>
      <w:r>
        <w:t xml:space="preserve"> section 2.2.7.1.2). If </w:t>
      </w:r>
      <w:r>
        <w:rPr>
          <w:b/>
        </w:rPr>
        <w:t>preferredBitsPerPixel</w:t>
      </w:r>
      <w:r>
        <w:t xml:space="preserve"> is less than or equal to 8, then a palettized color sche</w:t>
      </w:r>
      <w:r>
        <w:t>me is in effect; otherwise, an RGB color scheme is in effect.</w:t>
      </w:r>
    </w:p>
    <w:p w:rsidR="0010480F" w:rsidRDefault="00866877">
      <w:pPr>
        <w:pStyle w:val="Definition-Field"/>
      </w:pPr>
      <w:r>
        <w:rPr>
          <w:b/>
        </w:rPr>
        <w:t xml:space="preserve">Green (1 byte): </w:t>
      </w:r>
      <w:r>
        <w:t xml:space="preserve">An 8-bit, unsigned integer. </w:t>
      </w:r>
      <w:r>
        <w:rPr>
          <w:b/>
        </w:rPr>
        <w:t>Green</w:t>
      </w:r>
      <w:r>
        <w:t xml:space="preserve"> contains the green RGB color component.</w:t>
      </w:r>
    </w:p>
    <w:p w:rsidR="0010480F" w:rsidRDefault="00866877">
      <w:pPr>
        <w:pStyle w:val="Definition-Field"/>
      </w:pPr>
      <w:r>
        <w:rPr>
          <w:b/>
        </w:rPr>
        <w:t xml:space="preserve">Blue (1 byte): </w:t>
      </w:r>
      <w:r>
        <w:t xml:space="preserve">An 8-bit, unsigned integer. </w:t>
      </w:r>
      <w:r>
        <w:rPr>
          <w:b/>
        </w:rPr>
        <w:t>Blue</w:t>
      </w:r>
      <w:r>
        <w:t xml:space="preserve"> contains the blue RGB color component.</w:t>
      </w:r>
    </w:p>
    <w:p w:rsidR="0010480F" w:rsidRDefault="00866877">
      <w:pPr>
        <w:pStyle w:val="Heading8"/>
      </w:pPr>
      <w:bookmarkStart w:id="112" w:name="section_06dc707471cd41cf9028964877875dfc"/>
      <w:bookmarkStart w:id="113" w:name="_Toc164816898"/>
      <w:r>
        <w:t>Fill Mode (FILL_M</w:t>
      </w:r>
      <w:r>
        <w:t>ODE)</w:t>
      </w:r>
      <w:bookmarkEnd w:id="112"/>
      <w:bookmarkEnd w:id="113"/>
      <w:r>
        <w:fldChar w:fldCharType="begin"/>
      </w:r>
      <w:r>
        <w:instrText xml:space="preserve"> XE "FILL_MODE packet"</w:instrText>
      </w:r>
      <w:r>
        <w:fldChar w:fldCharType="end"/>
      </w:r>
    </w:p>
    <w:p w:rsidR="0010480F" w:rsidRDefault="00866877">
      <w:r>
        <w:t>The FILL_MODE structure specifies the algorithm used to determine if a given point is contained within a polygon.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24"/>
          <w:wAfter w:w="6480" w:type="dxa"/>
          <w:trHeight w:hRule="exact" w:val="490"/>
        </w:trPr>
        <w:tc>
          <w:tcPr>
            <w:tcW w:w="2160" w:type="dxa"/>
            <w:gridSpan w:val="8"/>
          </w:tcPr>
          <w:p w:rsidR="0010480F" w:rsidRDefault="00866877">
            <w:pPr>
              <w:pStyle w:val="PacketDiagramBodyText"/>
            </w:pPr>
            <w:r>
              <w:t>FillMode</w:t>
            </w:r>
          </w:p>
        </w:tc>
      </w:tr>
    </w:tbl>
    <w:p w:rsidR="0010480F" w:rsidRDefault="00866877">
      <w:pPr>
        <w:pStyle w:val="Definition-Field"/>
      </w:pPr>
      <w:r>
        <w:rPr>
          <w:b/>
        </w:rPr>
        <w:t xml:space="preserve">FillMode (1 byte): </w:t>
      </w:r>
      <w:r>
        <w:t xml:space="preserve">An 8-bit, unsigned integer that specifies the fill mode. </w:t>
      </w:r>
      <w:r>
        <w:rPr>
          <w:b/>
        </w:rPr>
        <w:t>FillMode</w:t>
      </w:r>
      <w:r>
        <w:t xml:space="preserve"> MUST be one of the following values.</w:t>
      </w:r>
    </w:p>
    <w:tbl>
      <w:tblPr>
        <w:tblStyle w:val="Table-ShadedHeader"/>
        <w:tblW w:w="8820" w:type="dxa"/>
        <w:tblInd w:w="475" w:type="dxa"/>
        <w:tblLook w:val="04A0" w:firstRow="1" w:lastRow="0" w:firstColumn="1" w:lastColumn="0" w:noHBand="0" w:noVBand="1"/>
      </w:tblPr>
      <w:tblGrid>
        <w:gridCol w:w="1169"/>
        <w:gridCol w:w="7651"/>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7651" w:type="dxa"/>
          </w:tcPr>
          <w:p w:rsidR="0010480F" w:rsidRDefault="00866877">
            <w:pPr>
              <w:pStyle w:val="TableHeaderText"/>
            </w:pPr>
            <w:r>
              <w:t>Meaning</w:t>
            </w:r>
          </w:p>
        </w:tc>
      </w:tr>
      <w:tr w:rsidR="0010480F" w:rsidTr="0010480F">
        <w:tc>
          <w:tcPr>
            <w:tcW w:w="0" w:type="auto"/>
          </w:tcPr>
          <w:p w:rsidR="0010480F" w:rsidRDefault="00866877">
            <w:pPr>
              <w:pStyle w:val="TableBodyText"/>
            </w:pPr>
            <w:r>
              <w:t>ALTERNATE</w:t>
            </w:r>
          </w:p>
          <w:p w:rsidR="0010480F" w:rsidRDefault="00866877">
            <w:pPr>
              <w:pStyle w:val="TableBodyText"/>
            </w:pPr>
            <w:r>
              <w:t>0x01</w:t>
            </w:r>
          </w:p>
        </w:tc>
        <w:tc>
          <w:tcPr>
            <w:tcW w:w="7651" w:type="dxa"/>
          </w:tcPr>
          <w:p w:rsidR="0010480F" w:rsidRDefault="00866877">
            <w:pPr>
              <w:pStyle w:val="TableBodyText"/>
            </w:pPr>
            <w:r>
              <w:t xml:space="preserve">Alternate fill mode. To test if a point is inside a polygon, a ray is drawn from that point parallel to the x-axis to </w:t>
            </w:r>
            <w:r>
              <w:t>infinity, and the number of intersections between the ray and the polygon outline is counted. If the number of intersections is odd, the point is inside the polygon, and, if it is even, the point is outside.</w:t>
            </w:r>
          </w:p>
        </w:tc>
      </w:tr>
      <w:tr w:rsidR="0010480F" w:rsidTr="0010480F">
        <w:tc>
          <w:tcPr>
            <w:tcW w:w="0" w:type="auto"/>
          </w:tcPr>
          <w:p w:rsidR="0010480F" w:rsidRDefault="00866877">
            <w:pPr>
              <w:pStyle w:val="TableBodyText"/>
            </w:pPr>
            <w:r>
              <w:t>WINDING</w:t>
            </w:r>
          </w:p>
          <w:p w:rsidR="0010480F" w:rsidRDefault="00866877">
            <w:pPr>
              <w:pStyle w:val="TableBodyText"/>
            </w:pPr>
            <w:r>
              <w:t>0x02</w:t>
            </w:r>
          </w:p>
        </w:tc>
        <w:tc>
          <w:tcPr>
            <w:tcW w:w="7651" w:type="dxa"/>
          </w:tcPr>
          <w:p w:rsidR="0010480F" w:rsidRDefault="00866877">
            <w:pPr>
              <w:pStyle w:val="TableBodyText"/>
            </w:pPr>
            <w:r>
              <w:t>Winding fill mode. To determine if</w:t>
            </w:r>
            <w:r>
              <w:t xml:space="preserve"> a point is within a polygon, a ray is drawn from that point parallel to the x-axis to infinity, and its intersections with the outline are examined. A count that starts from 0 is kept for the ray. Each intersection with a clockwise polygon outline increme</w:t>
            </w:r>
            <w:r>
              <w:t>nts the count, and each intersection with a counterclockwise polygon outline decrements the count. If the final value of the count is nonzero, the point is inside the polygon; otherwise, it is outside.</w:t>
            </w:r>
          </w:p>
        </w:tc>
      </w:tr>
    </w:tbl>
    <w:p w:rsidR="0010480F" w:rsidRDefault="00866877">
      <w:r>
        <w:t>For alternate and winding fill modes, see [YUAN] sect</w:t>
      </w:r>
      <w:r>
        <w:t>ion 9.4 and [PETZOLD] pages 169–171.</w:t>
      </w:r>
    </w:p>
    <w:p w:rsidR="0010480F" w:rsidRDefault="00866877">
      <w:pPr>
        <w:pStyle w:val="Heading7"/>
      </w:pPr>
      <w:bookmarkStart w:id="114" w:name="section_23f766d483434e6b8281071ddccc0272"/>
      <w:bookmarkStart w:id="115" w:name="_Toc164816899"/>
      <w:r>
        <w:t>Primary Drawing Order (PRIMARY_DRAWING_ORDER)</w:t>
      </w:r>
      <w:bookmarkEnd w:id="114"/>
      <w:bookmarkEnd w:id="115"/>
      <w:r>
        <w:fldChar w:fldCharType="begin"/>
      </w:r>
      <w:r>
        <w:instrText xml:space="preserve"> XE "PRIMARY_DRAWING_ORDER packet"</w:instrText>
      </w:r>
      <w:r>
        <w:fldChar w:fldCharType="end"/>
      </w:r>
    </w:p>
    <w:p w:rsidR="0010480F" w:rsidRDefault="00866877">
      <w:r>
        <w:t>The PRIMARY_DRAWING_ORDER structure encapsulates a primary drawing order. All primary drawing orders employ special field encoding to red</w:t>
      </w:r>
      <w:r>
        <w:t>uce the number of bytes sent on the wire. Field encoding maintains a copy of the most recent field values that were used in each primary drawing order, in addition to common state information such as the last bounding rectangle used across all orders and t</w:t>
      </w:r>
      <w:r>
        <w:t xml:space="preserve">he last order type. Only the fields that have changed are sent on the wire. This implies that all the fields in a primary drawing order are optional, their presence being denoted by the </w:t>
      </w:r>
      <w:r>
        <w:rPr>
          <w:b/>
        </w:rPr>
        <w:t>controlFlags</w:t>
      </w:r>
      <w:r>
        <w:t xml:space="preserve"> and </w:t>
      </w:r>
      <w:r>
        <w:rPr>
          <w:b/>
        </w:rPr>
        <w:t>fieldFlags</w:t>
      </w:r>
      <w:r>
        <w:t xml:space="preserve"> fields.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controlFlags</w:t>
            </w:r>
          </w:p>
        </w:tc>
        <w:tc>
          <w:tcPr>
            <w:tcW w:w="2160" w:type="dxa"/>
            <w:gridSpan w:val="8"/>
          </w:tcPr>
          <w:p w:rsidR="0010480F" w:rsidRDefault="00866877">
            <w:pPr>
              <w:pStyle w:val="PacketDiagramBodyText"/>
            </w:pPr>
            <w:r>
              <w:t>orderType (optional)</w:t>
            </w:r>
          </w:p>
        </w:tc>
        <w:tc>
          <w:tcPr>
            <w:tcW w:w="4320" w:type="dxa"/>
            <w:gridSpan w:val="16"/>
          </w:tcPr>
          <w:p w:rsidR="0010480F" w:rsidRDefault="00866877">
            <w:pPr>
              <w:pStyle w:val="PacketDiagramBodyText"/>
            </w:pPr>
            <w:r>
              <w:t>fieldFlags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bounds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lastRenderedPageBreak/>
              <w:t>primaryOrderData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controlFlags (1 byte): </w:t>
      </w:r>
      <w:r>
        <w:t xml:space="preserve">An 8-bit, unsigned integer. A control byte that identifies the class of the </w:t>
      </w:r>
      <w:r>
        <w:t>drawing order and describes the fields that are included in the order and the type of coordinates being used. This field MUST contain a combination of the following flags.</w:t>
      </w:r>
    </w:p>
    <w:tbl>
      <w:tblPr>
        <w:tblStyle w:val="Table-ShadedHeader"/>
        <w:tblW w:w="9000" w:type="dxa"/>
        <w:tblInd w:w="475" w:type="dxa"/>
        <w:tblLook w:val="04A0" w:firstRow="1" w:lastRow="0" w:firstColumn="1" w:lastColumn="0" w:noHBand="0" w:noVBand="1"/>
      </w:tblPr>
      <w:tblGrid>
        <w:gridCol w:w="2551"/>
        <w:gridCol w:w="6449"/>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449" w:type="dxa"/>
          </w:tcPr>
          <w:p w:rsidR="0010480F" w:rsidRDefault="00866877">
            <w:pPr>
              <w:pStyle w:val="TableHeaderText"/>
            </w:pPr>
            <w:r>
              <w:t>Meaning</w:t>
            </w:r>
          </w:p>
        </w:tc>
      </w:tr>
      <w:tr w:rsidR="0010480F" w:rsidTr="0010480F">
        <w:tc>
          <w:tcPr>
            <w:tcW w:w="0" w:type="auto"/>
          </w:tcPr>
          <w:p w:rsidR="0010480F" w:rsidRDefault="00866877">
            <w:pPr>
              <w:pStyle w:val="TableBodyText"/>
            </w:pPr>
            <w:r>
              <w:t>TS_STANDARD</w:t>
            </w:r>
          </w:p>
          <w:p w:rsidR="0010480F" w:rsidRDefault="00866877">
            <w:pPr>
              <w:pStyle w:val="TableBodyText"/>
            </w:pPr>
            <w:r>
              <w:t>0x01</w:t>
            </w:r>
          </w:p>
        </w:tc>
        <w:tc>
          <w:tcPr>
            <w:tcW w:w="6449" w:type="dxa"/>
          </w:tcPr>
          <w:p w:rsidR="0010480F" w:rsidRDefault="00866877">
            <w:pPr>
              <w:pStyle w:val="TableBodyText"/>
            </w:pPr>
            <w:r>
              <w:t>Indicates that the order is a primary drawing order.</w:t>
            </w:r>
            <w:r>
              <w:t xml:space="preserve"> This flag MUST be set.</w:t>
            </w:r>
          </w:p>
        </w:tc>
      </w:tr>
      <w:tr w:rsidR="0010480F" w:rsidTr="0010480F">
        <w:tc>
          <w:tcPr>
            <w:tcW w:w="0" w:type="auto"/>
          </w:tcPr>
          <w:p w:rsidR="0010480F" w:rsidRDefault="00866877">
            <w:pPr>
              <w:pStyle w:val="TableBodyText"/>
            </w:pPr>
            <w:r>
              <w:t>TS_BOUNDS</w:t>
            </w:r>
          </w:p>
          <w:p w:rsidR="0010480F" w:rsidRDefault="00866877">
            <w:pPr>
              <w:pStyle w:val="TableBodyText"/>
            </w:pPr>
            <w:r>
              <w:t>0x04</w:t>
            </w:r>
          </w:p>
        </w:tc>
        <w:tc>
          <w:tcPr>
            <w:tcW w:w="6449" w:type="dxa"/>
          </w:tcPr>
          <w:p w:rsidR="0010480F" w:rsidRDefault="00866877">
            <w:pPr>
              <w:pStyle w:val="TableBodyText"/>
            </w:pPr>
            <w:r>
              <w:t>Indicates that the order has a bounding rectangle.</w:t>
            </w:r>
          </w:p>
        </w:tc>
      </w:tr>
      <w:tr w:rsidR="0010480F" w:rsidTr="0010480F">
        <w:tc>
          <w:tcPr>
            <w:tcW w:w="0" w:type="auto"/>
          </w:tcPr>
          <w:p w:rsidR="0010480F" w:rsidRDefault="00866877">
            <w:pPr>
              <w:pStyle w:val="TableBodyText"/>
            </w:pPr>
            <w:r>
              <w:t>TS_TYPE_CHANGE</w:t>
            </w:r>
          </w:p>
          <w:p w:rsidR="0010480F" w:rsidRDefault="00866877">
            <w:pPr>
              <w:pStyle w:val="TableBodyText"/>
            </w:pPr>
            <w:r>
              <w:t>0x08</w:t>
            </w:r>
          </w:p>
        </w:tc>
        <w:tc>
          <w:tcPr>
            <w:tcW w:w="6449" w:type="dxa"/>
          </w:tcPr>
          <w:p w:rsidR="0010480F" w:rsidRDefault="00866877">
            <w:pPr>
              <w:pStyle w:val="TableBodyText"/>
            </w:pPr>
            <w:r>
              <w:t xml:space="preserve">Indicates that the order type has changed and that the </w:t>
            </w:r>
            <w:r>
              <w:rPr>
                <w:b/>
              </w:rPr>
              <w:t>orderType</w:t>
            </w:r>
            <w:r>
              <w:t xml:space="preserve"> field is present.</w:t>
            </w:r>
          </w:p>
        </w:tc>
      </w:tr>
      <w:tr w:rsidR="0010480F" w:rsidTr="0010480F">
        <w:tc>
          <w:tcPr>
            <w:tcW w:w="0" w:type="auto"/>
          </w:tcPr>
          <w:p w:rsidR="0010480F" w:rsidRDefault="00866877">
            <w:pPr>
              <w:pStyle w:val="TableBodyText"/>
            </w:pPr>
            <w:r>
              <w:t>TS_DELTA_COORDINATES</w:t>
            </w:r>
          </w:p>
          <w:p w:rsidR="0010480F" w:rsidRDefault="00866877">
            <w:pPr>
              <w:pStyle w:val="TableBodyText"/>
            </w:pPr>
            <w:r>
              <w:t>0x10</w:t>
            </w:r>
          </w:p>
        </w:tc>
        <w:tc>
          <w:tcPr>
            <w:tcW w:w="6449" w:type="dxa"/>
          </w:tcPr>
          <w:p w:rsidR="0010480F" w:rsidRDefault="00866877">
            <w:pPr>
              <w:pStyle w:val="TableBodyText"/>
            </w:pPr>
            <w:r>
              <w:t xml:space="preserve">Indicates that all of the Coord-type fields in the order (see section </w:t>
            </w:r>
            <w:hyperlink w:anchor="Section_870b982c9abe40cb99d02c3f0cc5fb74" w:history="1">
              <w:r>
                <w:rPr>
                  <w:rStyle w:val="Hyperlink"/>
                </w:rPr>
                <w:t>2.2.2.2.1.1.1.1</w:t>
              </w:r>
            </w:hyperlink>
            <w:r>
              <w:t xml:space="preserve">) are specified as 1-byte signed deltas from their previous values. </w:t>
            </w:r>
          </w:p>
        </w:tc>
      </w:tr>
      <w:tr w:rsidR="0010480F" w:rsidTr="0010480F">
        <w:tc>
          <w:tcPr>
            <w:tcW w:w="0" w:type="auto"/>
          </w:tcPr>
          <w:p w:rsidR="0010480F" w:rsidRDefault="00866877">
            <w:pPr>
              <w:pStyle w:val="TableBodyText"/>
            </w:pPr>
            <w:r>
              <w:t>TS_ZERO_BOUNDS_DELTAS</w:t>
            </w:r>
          </w:p>
          <w:p w:rsidR="0010480F" w:rsidRDefault="00866877">
            <w:pPr>
              <w:pStyle w:val="TableBodyText"/>
            </w:pPr>
            <w:r>
              <w:t>0x20</w:t>
            </w:r>
          </w:p>
        </w:tc>
        <w:tc>
          <w:tcPr>
            <w:tcW w:w="6449" w:type="dxa"/>
          </w:tcPr>
          <w:p w:rsidR="0010480F" w:rsidRDefault="00866877">
            <w:pPr>
              <w:pStyle w:val="TableBodyText"/>
            </w:pPr>
            <w:r>
              <w:t>Indicates that</w:t>
            </w:r>
            <w:r>
              <w:t xml:space="preserve"> the previous bounding rectangle MUST be used, as the bounds have not changed (this implies that the bounds field is not present). This flag is only applicable if the TS_BOUNDS (0x04) flag is set.</w:t>
            </w:r>
          </w:p>
        </w:tc>
      </w:tr>
      <w:tr w:rsidR="0010480F" w:rsidTr="0010480F">
        <w:tc>
          <w:tcPr>
            <w:tcW w:w="0" w:type="auto"/>
          </w:tcPr>
          <w:p w:rsidR="0010480F" w:rsidRDefault="00866877">
            <w:pPr>
              <w:pStyle w:val="TableBodyText"/>
            </w:pPr>
            <w:r>
              <w:t>TS_ZERO_FIELD_BYTE_BIT0</w:t>
            </w:r>
          </w:p>
          <w:p w:rsidR="0010480F" w:rsidRDefault="00866877">
            <w:pPr>
              <w:pStyle w:val="TableBodyText"/>
            </w:pPr>
            <w:r>
              <w:t>0x40</w:t>
            </w:r>
          </w:p>
        </w:tc>
        <w:tc>
          <w:tcPr>
            <w:tcW w:w="6449" w:type="dxa"/>
          </w:tcPr>
          <w:p w:rsidR="0010480F" w:rsidRDefault="00866877">
            <w:pPr>
              <w:pStyle w:val="TableBodyText"/>
            </w:pPr>
            <w:r>
              <w:t xml:space="preserve">Used in conjunction with the </w:t>
            </w:r>
            <w:r>
              <w:t xml:space="preserve">TS_ZERO_FIELD_BYTE_BIT1 (0x80) flag to form a 2-bit count (so maximum of 3) of the number of field flag bytes (present in the </w:t>
            </w:r>
            <w:r>
              <w:rPr>
                <w:b/>
              </w:rPr>
              <w:t>fieldFlags</w:t>
            </w:r>
            <w:r>
              <w:t xml:space="preserve"> field) that are zero and not present, counted from the end of the set of field flag bytes. This flag is the least signi</w:t>
            </w:r>
            <w:r>
              <w:t>ficant bit of the count.</w:t>
            </w:r>
          </w:p>
        </w:tc>
      </w:tr>
      <w:tr w:rsidR="0010480F" w:rsidTr="0010480F">
        <w:tc>
          <w:tcPr>
            <w:tcW w:w="0" w:type="auto"/>
          </w:tcPr>
          <w:p w:rsidR="0010480F" w:rsidRDefault="00866877">
            <w:pPr>
              <w:pStyle w:val="TableBodyText"/>
            </w:pPr>
            <w:r>
              <w:t>TS_ZERO_FIELD_BYTE_BIT1</w:t>
            </w:r>
          </w:p>
          <w:p w:rsidR="0010480F" w:rsidRDefault="00866877">
            <w:pPr>
              <w:pStyle w:val="TableBodyText"/>
            </w:pPr>
            <w:r>
              <w:t>0x80</w:t>
            </w:r>
          </w:p>
        </w:tc>
        <w:tc>
          <w:tcPr>
            <w:tcW w:w="6449" w:type="dxa"/>
          </w:tcPr>
          <w:p w:rsidR="0010480F" w:rsidRDefault="00866877">
            <w:pPr>
              <w:pStyle w:val="TableBodyText"/>
            </w:pPr>
            <w:r>
              <w:t xml:space="preserve">Used in conjunction with the TS_ZERO_FIELD_BYTE_BIT0 (0x40) flag to form a 2-bit count (so maximum of 3) of the number of field flag bytes (present in the </w:t>
            </w:r>
            <w:r>
              <w:rPr>
                <w:b/>
              </w:rPr>
              <w:t>fieldFlags</w:t>
            </w:r>
            <w:r>
              <w:t xml:space="preserve"> field) that are zero and not present, counted from the end of the set of field flag bytes. This flag is the most significant bit of the count.</w:t>
            </w:r>
          </w:p>
        </w:tc>
      </w:tr>
    </w:tbl>
    <w:p w:rsidR="0010480F" w:rsidRDefault="00866877">
      <w:pPr>
        <w:ind w:left="360"/>
      </w:pPr>
      <w:r>
        <w:t xml:space="preserve">For the use of the TS_ZERO_FIELD_BYTE_BIT0 (0x40) and TS_ZERO_FIELD_BYTE_BIT1 (0x80) flags, see the </w:t>
      </w:r>
      <w:r>
        <w:rPr>
          <w:b/>
        </w:rPr>
        <w:t>fieldFlags</w:t>
      </w:r>
      <w:r>
        <w:t xml:space="preserve"> </w:t>
      </w:r>
      <w:r>
        <w:t>field.</w:t>
      </w:r>
    </w:p>
    <w:p w:rsidR="0010480F" w:rsidRDefault="00866877">
      <w:pPr>
        <w:pStyle w:val="Definition-Field"/>
      </w:pPr>
      <w:r>
        <w:rPr>
          <w:b/>
        </w:rPr>
        <w:t xml:space="preserve">orderType (1 byte): </w:t>
      </w:r>
      <w:r>
        <w:t xml:space="preserve">An 8-bit, unsigned integer. An optional identifier describing the type of primary drawing order. The initial value for the </w:t>
      </w:r>
      <w:r>
        <w:rPr>
          <w:b/>
        </w:rPr>
        <w:t>orderType</w:t>
      </w:r>
      <w:r>
        <w:t xml:space="preserve"> agreed on by both the server and client is TS_ENC_PATBLT_ORDER (0x01) for the PatBlt primary dra</w:t>
      </w:r>
      <w:r>
        <w:t>wing order.</w:t>
      </w:r>
    </w:p>
    <w:tbl>
      <w:tblPr>
        <w:tblStyle w:val="Table-ShadedHeader"/>
        <w:tblW w:w="9000" w:type="dxa"/>
        <w:tblInd w:w="475" w:type="dxa"/>
        <w:tblLook w:val="04A0" w:firstRow="1" w:lastRow="0" w:firstColumn="1" w:lastColumn="0" w:noHBand="0" w:noVBand="1"/>
      </w:tblPr>
      <w:tblGrid>
        <w:gridCol w:w="3594"/>
        <w:gridCol w:w="5406"/>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Borders>
              <w:top w:val="none" w:sz="0" w:space="0" w:color="auto"/>
              <w:left w:val="none" w:sz="0" w:space="0" w:color="auto"/>
              <w:bottom w:val="none" w:sz="0" w:space="0" w:color="auto"/>
              <w:right w:val="none" w:sz="0" w:space="0" w:color="auto"/>
              <w:tl2br w:val="none" w:sz="0" w:space="0" w:color="auto"/>
              <w:tr2bl w:val="none" w:sz="0" w:space="0" w:color="auto"/>
            </w:tcBorders>
          </w:tcPr>
          <w:p w:rsidR="0010480F" w:rsidRDefault="00866877">
            <w:pPr>
              <w:pStyle w:val="TableHeaderText"/>
            </w:pPr>
            <w:r>
              <w:t>Value</w:t>
            </w:r>
          </w:p>
        </w:tc>
        <w:tc>
          <w:tcPr>
            <w:tcW w:w="540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rsidR="0010480F" w:rsidRDefault="00866877">
            <w:pPr>
              <w:pStyle w:val="TableHeaderText"/>
            </w:pPr>
            <w:r>
              <w:t>Meaning</w:t>
            </w:r>
          </w:p>
        </w:tc>
      </w:tr>
      <w:tr w:rsidR="0010480F" w:rsidTr="0010480F">
        <w:tc>
          <w:tcPr>
            <w:tcW w:w="0" w:type="auto"/>
          </w:tcPr>
          <w:p w:rsidR="0010480F" w:rsidRDefault="00866877">
            <w:pPr>
              <w:pStyle w:val="TableBodyText"/>
            </w:pPr>
            <w:r>
              <w:t>TS_ENC_DSTBLT_ORDER</w:t>
            </w:r>
          </w:p>
          <w:p w:rsidR="0010480F" w:rsidRDefault="00866877">
            <w:pPr>
              <w:pStyle w:val="TableBodyText"/>
            </w:pPr>
            <w:r>
              <w:t>0x00</w:t>
            </w:r>
          </w:p>
        </w:tc>
        <w:tc>
          <w:tcPr>
            <w:tcW w:w="5406" w:type="dxa"/>
          </w:tcPr>
          <w:p w:rsidR="0010480F" w:rsidRDefault="00866877">
            <w:pPr>
              <w:pStyle w:val="TableBodyText"/>
            </w:pPr>
            <w:hyperlink w:anchor="Section_87ea30df59d6438ea73583f0225fbf91" w:history="1">
              <w:r>
                <w:rPr>
                  <w:rStyle w:val="Hyperlink"/>
                </w:rPr>
                <w:t>DstBlt (section 2.2.2.2.1.1.2.1)</w:t>
              </w:r>
            </w:hyperlink>
            <w:r>
              <w:t xml:space="preserve"> Primary Drawing Order.</w:t>
            </w:r>
          </w:p>
        </w:tc>
      </w:tr>
      <w:tr w:rsidR="0010480F" w:rsidTr="0010480F">
        <w:tc>
          <w:tcPr>
            <w:tcW w:w="0" w:type="auto"/>
          </w:tcPr>
          <w:p w:rsidR="0010480F" w:rsidRDefault="00866877">
            <w:pPr>
              <w:pStyle w:val="TableBodyText"/>
            </w:pPr>
            <w:r>
              <w:t>TS_ENC_PATBLT_ORDER</w:t>
            </w:r>
          </w:p>
          <w:p w:rsidR="0010480F" w:rsidRDefault="00866877">
            <w:pPr>
              <w:pStyle w:val="TableBodyText"/>
            </w:pPr>
            <w:r>
              <w:t>0x01</w:t>
            </w:r>
          </w:p>
        </w:tc>
        <w:tc>
          <w:tcPr>
            <w:tcW w:w="5406" w:type="dxa"/>
          </w:tcPr>
          <w:p w:rsidR="0010480F" w:rsidRDefault="00866877">
            <w:pPr>
              <w:pStyle w:val="TableBodyText"/>
            </w:pPr>
            <w:hyperlink w:anchor="Section_bd4bf5e7b98845f982013b22cc9aeeb8" w:history="1">
              <w:r>
                <w:rPr>
                  <w:rStyle w:val="Hyperlink"/>
                </w:rPr>
                <w:t>PatBlt (section 2.2.2.2.1.1.2.3)</w:t>
              </w:r>
            </w:hyperlink>
            <w:r>
              <w:t xml:space="preserve"> Primary Drawing Order.</w:t>
            </w:r>
          </w:p>
        </w:tc>
      </w:tr>
      <w:tr w:rsidR="0010480F" w:rsidTr="0010480F">
        <w:tc>
          <w:tcPr>
            <w:tcW w:w="0" w:type="auto"/>
          </w:tcPr>
          <w:p w:rsidR="0010480F" w:rsidRDefault="00866877">
            <w:pPr>
              <w:pStyle w:val="TableBodyText"/>
            </w:pPr>
            <w:r>
              <w:t>TS_ENC_SCRBLT_ORDER</w:t>
            </w:r>
          </w:p>
          <w:p w:rsidR="0010480F" w:rsidRDefault="00866877">
            <w:pPr>
              <w:pStyle w:val="TableBodyText"/>
            </w:pPr>
            <w:r>
              <w:t>0x02</w:t>
            </w:r>
          </w:p>
        </w:tc>
        <w:tc>
          <w:tcPr>
            <w:tcW w:w="5406" w:type="dxa"/>
          </w:tcPr>
          <w:p w:rsidR="0010480F" w:rsidRDefault="00866877">
            <w:pPr>
              <w:pStyle w:val="TableBodyText"/>
            </w:pPr>
            <w:hyperlink w:anchor="Section_a4e322b0cd644dfc8e1af24dc0edc99d" w:history="1">
              <w:r>
                <w:rPr>
                  <w:rStyle w:val="Hyperlink"/>
                </w:rPr>
                <w:t>ScrBlt (section 2.2.2.2.1.1.2.7)</w:t>
              </w:r>
            </w:hyperlink>
            <w:r>
              <w:t xml:space="preserve"> Primary Drawing Order.</w:t>
            </w:r>
          </w:p>
        </w:tc>
      </w:tr>
      <w:tr w:rsidR="0010480F" w:rsidTr="0010480F">
        <w:tc>
          <w:tcPr>
            <w:tcW w:w="0" w:type="auto"/>
          </w:tcPr>
          <w:p w:rsidR="0010480F" w:rsidRDefault="00866877">
            <w:pPr>
              <w:pStyle w:val="TableBodyText"/>
            </w:pPr>
            <w:r>
              <w:t>TS_ENC_DRAWNINEGRID_ORDER</w:t>
            </w:r>
          </w:p>
          <w:p w:rsidR="0010480F" w:rsidRDefault="00866877">
            <w:pPr>
              <w:pStyle w:val="TableBodyText"/>
            </w:pPr>
            <w:r>
              <w:lastRenderedPageBreak/>
              <w:t>0x07</w:t>
            </w:r>
          </w:p>
        </w:tc>
        <w:tc>
          <w:tcPr>
            <w:tcW w:w="5406" w:type="dxa"/>
          </w:tcPr>
          <w:p w:rsidR="0010480F" w:rsidRDefault="00866877">
            <w:pPr>
              <w:pStyle w:val="TableBodyText"/>
            </w:pPr>
            <w:hyperlink w:anchor="Section_44bd6a68a5b74a38980706ba4ab4a72a" w:history="1">
              <w:r>
                <w:rPr>
                  <w:rStyle w:val="Hyperlink"/>
                </w:rPr>
                <w:t>DrawNineGrid (section 2.2.2.2.1.1.2.21)</w:t>
              </w:r>
            </w:hyperlink>
            <w:r>
              <w:t xml:space="preserve"> Primary Drawing Order.</w:t>
            </w:r>
          </w:p>
        </w:tc>
      </w:tr>
      <w:tr w:rsidR="0010480F" w:rsidTr="0010480F">
        <w:tc>
          <w:tcPr>
            <w:tcW w:w="0" w:type="auto"/>
          </w:tcPr>
          <w:p w:rsidR="0010480F" w:rsidRDefault="00866877">
            <w:pPr>
              <w:pStyle w:val="TableBodyText"/>
            </w:pPr>
            <w:r>
              <w:lastRenderedPageBreak/>
              <w:t>TS_ENC_MULTI_DRAWNINEGRID_ORDER</w:t>
            </w:r>
          </w:p>
          <w:p w:rsidR="0010480F" w:rsidRDefault="00866877">
            <w:pPr>
              <w:pStyle w:val="TableBodyText"/>
            </w:pPr>
            <w:r>
              <w:t>0x08</w:t>
            </w:r>
          </w:p>
        </w:tc>
        <w:tc>
          <w:tcPr>
            <w:tcW w:w="5406" w:type="dxa"/>
          </w:tcPr>
          <w:p w:rsidR="0010480F" w:rsidRDefault="00866877">
            <w:pPr>
              <w:pStyle w:val="TableBodyText"/>
            </w:pPr>
            <w:hyperlink w:anchor="Section_101fecdc3ad841c6b7b670d8efd4ad70" w:history="1">
              <w:r>
                <w:rPr>
                  <w:rStyle w:val="Hyperlink"/>
                </w:rPr>
                <w:t>MultiDrawNineGrid (section 2.2.2.2.1.1.2.22)</w:t>
              </w:r>
            </w:hyperlink>
            <w:r>
              <w:t xml:space="preserve"> Primary Drawing </w:t>
            </w:r>
            <w:r>
              <w:t>Order.</w:t>
            </w:r>
          </w:p>
        </w:tc>
      </w:tr>
      <w:tr w:rsidR="0010480F" w:rsidTr="0010480F">
        <w:tc>
          <w:tcPr>
            <w:tcW w:w="0" w:type="auto"/>
          </w:tcPr>
          <w:p w:rsidR="0010480F" w:rsidRDefault="00866877">
            <w:pPr>
              <w:pStyle w:val="TableBodyText"/>
            </w:pPr>
            <w:r>
              <w:t>TS_ENC_LINETO_ORDER</w:t>
            </w:r>
          </w:p>
          <w:p w:rsidR="0010480F" w:rsidRDefault="00866877">
            <w:pPr>
              <w:pStyle w:val="TableBodyText"/>
            </w:pPr>
            <w:r>
              <w:t>0x09</w:t>
            </w:r>
          </w:p>
        </w:tc>
        <w:tc>
          <w:tcPr>
            <w:tcW w:w="5406" w:type="dxa"/>
          </w:tcPr>
          <w:p w:rsidR="0010480F" w:rsidRDefault="00866877">
            <w:pPr>
              <w:pStyle w:val="TableBodyText"/>
            </w:pPr>
            <w:hyperlink w:anchor="Section_27276fcf32be49a99a1797ec6167ac7e" w:history="1">
              <w:r>
                <w:rPr>
                  <w:rStyle w:val="Hyperlink"/>
                </w:rPr>
                <w:t>LineTo (section 2.2.2.2.1.1.2.11)</w:t>
              </w:r>
            </w:hyperlink>
            <w:r>
              <w:t xml:space="preserve"> Primary Drawing Order.</w:t>
            </w:r>
          </w:p>
        </w:tc>
      </w:tr>
      <w:tr w:rsidR="0010480F" w:rsidTr="0010480F">
        <w:tc>
          <w:tcPr>
            <w:tcW w:w="0" w:type="auto"/>
          </w:tcPr>
          <w:p w:rsidR="0010480F" w:rsidRDefault="00866877">
            <w:pPr>
              <w:pStyle w:val="TableBodyText"/>
            </w:pPr>
            <w:r>
              <w:t>TS_ENC_OPAQUERECT_ORDER</w:t>
            </w:r>
          </w:p>
          <w:p w:rsidR="0010480F" w:rsidRDefault="00866877">
            <w:pPr>
              <w:pStyle w:val="TableBodyText"/>
            </w:pPr>
            <w:r>
              <w:t>0x0A</w:t>
            </w:r>
          </w:p>
        </w:tc>
        <w:tc>
          <w:tcPr>
            <w:tcW w:w="5406" w:type="dxa"/>
          </w:tcPr>
          <w:p w:rsidR="0010480F" w:rsidRDefault="00866877">
            <w:pPr>
              <w:pStyle w:val="TableBodyText"/>
            </w:pPr>
            <w:hyperlink w:anchor="Section_1eead7aaac63411a9f8cb1b227526877" w:history="1">
              <w:r>
                <w:rPr>
                  <w:rStyle w:val="Hyperlink"/>
                </w:rPr>
                <w:t>OpaqueRect (sect</w:t>
              </w:r>
              <w:r>
                <w:rPr>
                  <w:rStyle w:val="Hyperlink"/>
                </w:rPr>
                <w:t>ion 2.2.2.2.1.1.2.5)</w:t>
              </w:r>
            </w:hyperlink>
            <w:r>
              <w:t xml:space="preserve"> Primary Drawing Order. </w:t>
            </w:r>
          </w:p>
        </w:tc>
      </w:tr>
      <w:tr w:rsidR="0010480F" w:rsidTr="0010480F">
        <w:tc>
          <w:tcPr>
            <w:tcW w:w="0" w:type="auto"/>
          </w:tcPr>
          <w:p w:rsidR="0010480F" w:rsidRDefault="00866877">
            <w:pPr>
              <w:pStyle w:val="TableBodyText"/>
            </w:pPr>
            <w:r>
              <w:t>TS_ENC_SAVEBITMAP_ORDER</w:t>
            </w:r>
          </w:p>
          <w:p w:rsidR="0010480F" w:rsidRDefault="00866877">
            <w:pPr>
              <w:pStyle w:val="TableBodyText"/>
            </w:pPr>
            <w:r>
              <w:t>0x0B</w:t>
            </w:r>
          </w:p>
        </w:tc>
        <w:tc>
          <w:tcPr>
            <w:tcW w:w="5406" w:type="dxa"/>
          </w:tcPr>
          <w:p w:rsidR="0010480F" w:rsidRDefault="00866877">
            <w:pPr>
              <w:pStyle w:val="TableBodyText"/>
            </w:pPr>
            <w:hyperlink w:anchor="Section_db4ce8dbcf76483d99ba354cd010ea4a" w:history="1">
              <w:r>
                <w:rPr>
                  <w:rStyle w:val="Hyperlink"/>
                </w:rPr>
                <w:t>SaveBitmap (section 2.2.2.2.1.1.2.12)</w:t>
              </w:r>
            </w:hyperlink>
            <w:r>
              <w:t xml:space="preserve"> Primary Drawing Order. </w:t>
            </w:r>
          </w:p>
        </w:tc>
      </w:tr>
      <w:tr w:rsidR="0010480F" w:rsidTr="0010480F">
        <w:tc>
          <w:tcPr>
            <w:tcW w:w="0" w:type="auto"/>
          </w:tcPr>
          <w:p w:rsidR="0010480F" w:rsidRDefault="00866877">
            <w:pPr>
              <w:pStyle w:val="TableBodyText"/>
            </w:pPr>
            <w:r>
              <w:t>TS_ENC_MEMBLT_ORDER</w:t>
            </w:r>
          </w:p>
          <w:p w:rsidR="0010480F" w:rsidRDefault="00866877">
            <w:pPr>
              <w:pStyle w:val="TableBodyText"/>
            </w:pPr>
            <w:r>
              <w:t>0x0D</w:t>
            </w:r>
          </w:p>
        </w:tc>
        <w:tc>
          <w:tcPr>
            <w:tcW w:w="5406" w:type="dxa"/>
          </w:tcPr>
          <w:p w:rsidR="0010480F" w:rsidRDefault="00866877">
            <w:pPr>
              <w:pStyle w:val="TableBodyText"/>
            </w:pPr>
            <w:hyperlink w:anchor="Section_84c2ec2ff776405b9b486894a28b1b14" w:history="1">
              <w:r>
                <w:rPr>
                  <w:rStyle w:val="Hyperlink"/>
                </w:rPr>
                <w:t>MemBlt (section 2.2.2.2.1.1.2.9)</w:t>
              </w:r>
            </w:hyperlink>
            <w:r>
              <w:t xml:space="preserve"> Primary Drawing Order. </w:t>
            </w:r>
          </w:p>
        </w:tc>
      </w:tr>
      <w:tr w:rsidR="0010480F" w:rsidTr="0010480F">
        <w:tc>
          <w:tcPr>
            <w:tcW w:w="0" w:type="auto"/>
          </w:tcPr>
          <w:p w:rsidR="0010480F" w:rsidRDefault="00866877">
            <w:pPr>
              <w:pStyle w:val="TableBodyText"/>
            </w:pPr>
            <w:r>
              <w:t>TS_ENC_MEM3BLT_ORDER</w:t>
            </w:r>
          </w:p>
          <w:p w:rsidR="0010480F" w:rsidRDefault="00866877">
            <w:pPr>
              <w:pStyle w:val="TableBodyText"/>
            </w:pPr>
            <w:r>
              <w:t>0x0E</w:t>
            </w:r>
          </w:p>
        </w:tc>
        <w:tc>
          <w:tcPr>
            <w:tcW w:w="5406" w:type="dxa"/>
          </w:tcPr>
          <w:p w:rsidR="0010480F" w:rsidRDefault="00866877">
            <w:pPr>
              <w:pStyle w:val="TableBodyText"/>
            </w:pPr>
            <w:hyperlink w:anchor="Section_3aa21a4a031c4a3f8fc5159068f30237" w:history="1">
              <w:r>
                <w:rPr>
                  <w:rStyle w:val="Hyperlink"/>
                </w:rPr>
                <w:t>Mem3Blt (section 2.2.2.2.1.1.2.10)</w:t>
              </w:r>
            </w:hyperlink>
            <w:r>
              <w:t xml:space="preserve"> Primary Drawing Ord</w:t>
            </w:r>
            <w:r>
              <w:t>er.</w:t>
            </w:r>
          </w:p>
        </w:tc>
      </w:tr>
      <w:tr w:rsidR="0010480F" w:rsidTr="0010480F">
        <w:tc>
          <w:tcPr>
            <w:tcW w:w="0" w:type="auto"/>
          </w:tcPr>
          <w:p w:rsidR="0010480F" w:rsidRDefault="00866877">
            <w:pPr>
              <w:pStyle w:val="TableBodyText"/>
            </w:pPr>
            <w:r>
              <w:t>TS_ENC_MULTIDSTBLT_ORDER</w:t>
            </w:r>
          </w:p>
          <w:p w:rsidR="0010480F" w:rsidRDefault="00866877">
            <w:pPr>
              <w:pStyle w:val="TableBodyText"/>
            </w:pPr>
            <w:r>
              <w:t>0x0F</w:t>
            </w:r>
          </w:p>
        </w:tc>
        <w:tc>
          <w:tcPr>
            <w:tcW w:w="5406" w:type="dxa"/>
          </w:tcPr>
          <w:p w:rsidR="0010480F" w:rsidRDefault="00866877">
            <w:pPr>
              <w:pStyle w:val="TableBodyText"/>
            </w:pPr>
            <w:hyperlink w:anchor="Section_aaae78403eb440389204b95f87b44534" w:history="1">
              <w:r>
                <w:rPr>
                  <w:rStyle w:val="Hyperlink"/>
                </w:rPr>
                <w:t>MultiDstBlt (section 2.2.2.2.1.1.2.2)</w:t>
              </w:r>
            </w:hyperlink>
            <w:r>
              <w:t xml:space="preserve"> Primary Drawing Order. </w:t>
            </w:r>
          </w:p>
        </w:tc>
      </w:tr>
      <w:tr w:rsidR="0010480F" w:rsidTr="0010480F">
        <w:tc>
          <w:tcPr>
            <w:tcW w:w="0" w:type="auto"/>
          </w:tcPr>
          <w:p w:rsidR="0010480F" w:rsidRDefault="00866877">
            <w:pPr>
              <w:pStyle w:val="TableBodyText"/>
            </w:pPr>
            <w:r>
              <w:t>TS_ENC_MULTIPATBLT_ORDER</w:t>
            </w:r>
          </w:p>
          <w:p w:rsidR="0010480F" w:rsidRDefault="00866877">
            <w:pPr>
              <w:pStyle w:val="TableBodyText"/>
            </w:pPr>
            <w:r>
              <w:t>0x10</w:t>
            </w:r>
          </w:p>
        </w:tc>
        <w:tc>
          <w:tcPr>
            <w:tcW w:w="5406" w:type="dxa"/>
          </w:tcPr>
          <w:p w:rsidR="0010480F" w:rsidRDefault="00866877">
            <w:pPr>
              <w:pStyle w:val="TableBodyText"/>
            </w:pPr>
            <w:hyperlink w:anchor="Section_5f677576a62e48d9a58d711490882365" w:history="1">
              <w:r>
                <w:rPr>
                  <w:rStyle w:val="Hyperlink"/>
                </w:rPr>
                <w:t>MultiPat</w:t>
              </w:r>
              <w:r>
                <w:rPr>
                  <w:rStyle w:val="Hyperlink"/>
                </w:rPr>
                <w:t>Blt (section 2.2.2.2.1.1.2.4)</w:t>
              </w:r>
            </w:hyperlink>
            <w:r>
              <w:t xml:space="preserve"> Primary Drawing Order. </w:t>
            </w:r>
          </w:p>
        </w:tc>
      </w:tr>
      <w:tr w:rsidR="0010480F" w:rsidTr="0010480F">
        <w:tc>
          <w:tcPr>
            <w:tcW w:w="0" w:type="auto"/>
          </w:tcPr>
          <w:p w:rsidR="0010480F" w:rsidRDefault="00866877">
            <w:pPr>
              <w:pStyle w:val="TableBodyText"/>
            </w:pPr>
            <w:r>
              <w:t>TS_ENC_MULTISCRBLT_ORDER</w:t>
            </w:r>
          </w:p>
          <w:p w:rsidR="0010480F" w:rsidRDefault="00866877">
            <w:pPr>
              <w:pStyle w:val="TableBodyText"/>
            </w:pPr>
            <w:r>
              <w:t>0x11</w:t>
            </w:r>
          </w:p>
        </w:tc>
        <w:tc>
          <w:tcPr>
            <w:tcW w:w="5406" w:type="dxa"/>
          </w:tcPr>
          <w:p w:rsidR="0010480F" w:rsidRDefault="00866877">
            <w:pPr>
              <w:pStyle w:val="TableBodyText"/>
            </w:pPr>
            <w:hyperlink w:anchor="Section_31b79b4915b74709bbc2d58ce0362292" w:history="1">
              <w:r>
                <w:rPr>
                  <w:rStyle w:val="Hyperlink"/>
                </w:rPr>
                <w:t>MultiScrBlt (section 2.2.2.2.1.1.2.8)</w:t>
              </w:r>
            </w:hyperlink>
            <w:r>
              <w:t xml:space="preserve"> Primary Drawing Order. </w:t>
            </w:r>
          </w:p>
        </w:tc>
      </w:tr>
      <w:tr w:rsidR="0010480F" w:rsidTr="0010480F">
        <w:tc>
          <w:tcPr>
            <w:tcW w:w="0" w:type="auto"/>
          </w:tcPr>
          <w:p w:rsidR="0010480F" w:rsidRDefault="00866877">
            <w:pPr>
              <w:pStyle w:val="TableBodyText"/>
            </w:pPr>
            <w:r>
              <w:t>TS_ENC_MULTIOPAQUERECT_ORDER</w:t>
            </w:r>
          </w:p>
          <w:p w:rsidR="0010480F" w:rsidRDefault="00866877">
            <w:pPr>
              <w:pStyle w:val="TableBodyText"/>
            </w:pPr>
            <w:r>
              <w:t>0x12</w:t>
            </w:r>
          </w:p>
        </w:tc>
        <w:tc>
          <w:tcPr>
            <w:tcW w:w="5406" w:type="dxa"/>
          </w:tcPr>
          <w:p w:rsidR="0010480F" w:rsidRDefault="00866877">
            <w:pPr>
              <w:pStyle w:val="TableBodyText"/>
            </w:pPr>
            <w:hyperlink w:anchor="Section_74e46cd9d6494bbe9f8af4200f23302e" w:history="1">
              <w:r>
                <w:rPr>
                  <w:rStyle w:val="Hyperlink"/>
                </w:rPr>
                <w:t>MultiOpaqueRect (section 2.2.2.2.1.1.2.6)</w:t>
              </w:r>
            </w:hyperlink>
            <w:r>
              <w:t xml:space="preserve"> Primary Drawing Order.</w:t>
            </w:r>
          </w:p>
        </w:tc>
      </w:tr>
      <w:tr w:rsidR="0010480F" w:rsidTr="0010480F">
        <w:tc>
          <w:tcPr>
            <w:tcW w:w="0" w:type="auto"/>
          </w:tcPr>
          <w:p w:rsidR="0010480F" w:rsidRDefault="00866877">
            <w:pPr>
              <w:pStyle w:val="TableBodyText"/>
            </w:pPr>
            <w:r>
              <w:t>TS_ENC_FAST_INDEX_ORDER</w:t>
            </w:r>
          </w:p>
          <w:p w:rsidR="0010480F" w:rsidRDefault="00866877">
            <w:pPr>
              <w:pStyle w:val="TableBodyText"/>
            </w:pPr>
            <w:r>
              <w:t>0x13</w:t>
            </w:r>
          </w:p>
        </w:tc>
        <w:tc>
          <w:tcPr>
            <w:tcW w:w="5406" w:type="dxa"/>
          </w:tcPr>
          <w:p w:rsidR="0010480F" w:rsidRDefault="00866877">
            <w:pPr>
              <w:pStyle w:val="TableBodyText"/>
            </w:pPr>
            <w:hyperlink w:anchor="Section_ac55f919acb943c1a3ec33802929f9f7" w:history="1">
              <w:r>
                <w:rPr>
                  <w:rStyle w:val="Hyperlink"/>
                </w:rPr>
                <w:t>FastIndex (section 2.2.2.2.1.1.2.14)</w:t>
              </w:r>
            </w:hyperlink>
            <w:r>
              <w:t xml:space="preserve"> Primar</w:t>
            </w:r>
            <w:r>
              <w:t>y Drawing Order.</w:t>
            </w:r>
          </w:p>
        </w:tc>
      </w:tr>
      <w:tr w:rsidR="0010480F" w:rsidTr="0010480F">
        <w:tc>
          <w:tcPr>
            <w:tcW w:w="0" w:type="auto"/>
          </w:tcPr>
          <w:p w:rsidR="0010480F" w:rsidRDefault="00866877">
            <w:pPr>
              <w:pStyle w:val="TableBodyText"/>
            </w:pPr>
            <w:r>
              <w:t>TS_ENC_POLYGON_SC_ORDER</w:t>
            </w:r>
          </w:p>
          <w:p w:rsidR="0010480F" w:rsidRDefault="00866877">
            <w:pPr>
              <w:pStyle w:val="TableBodyText"/>
            </w:pPr>
            <w:r>
              <w:t>0x14</w:t>
            </w:r>
          </w:p>
        </w:tc>
        <w:tc>
          <w:tcPr>
            <w:tcW w:w="5406" w:type="dxa"/>
          </w:tcPr>
          <w:p w:rsidR="0010480F" w:rsidRDefault="00866877">
            <w:pPr>
              <w:pStyle w:val="TableBodyText"/>
            </w:pPr>
            <w:hyperlink w:anchor="Section_22e1117fd40d41df970959389ac1f8dc" w:history="1">
              <w:r>
                <w:rPr>
                  <w:rStyle w:val="Hyperlink"/>
                </w:rPr>
                <w:t>PolygonSC (section 2.2.2.2.1.1.2.16)</w:t>
              </w:r>
            </w:hyperlink>
            <w:r>
              <w:t xml:space="preserve"> Primary Drawing Order. </w:t>
            </w:r>
          </w:p>
        </w:tc>
      </w:tr>
      <w:tr w:rsidR="0010480F" w:rsidTr="0010480F">
        <w:tc>
          <w:tcPr>
            <w:tcW w:w="0" w:type="auto"/>
          </w:tcPr>
          <w:p w:rsidR="0010480F" w:rsidRDefault="00866877">
            <w:pPr>
              <w:pStyle w:val="TableBodyText"/>
            </w:pPr>
            <w:r>
              <w:t>TS_ENC_POLYGON_CB_ORDER</w:t>
            </w:r>
          </w:p>
          <w:p w:rsidR="0010480F" w:rsidRDefault="00866877">
            <w:pPr>
              <w:pStyle w:val="TableBodyText"/>
            </w:pPr>
            <w:r>
              <w:t>0x15</w:t>
            </w:r>
          </w:p>
        </w:tc>
        <w:tc>
          <w:tcPr>
            <w:tcW w:w="5406" w:type="dxa"/>
          </w:tcPr>
          <w:p w:rsidR="0010480F" w:rsidRDefault="00866877">
            <w:pPr>
              <w:pStyle w:val="TableBodyText"/>
            </w:pPr>
            <w:hyperlink w:anchor="Section_24f4e2291f9f4633b9be66d7579ba36d" w:history="1">
              <w:r>
                <w:rPr>
                  <w:rStyle w:val="Hyperlink"/>
                </w:rPr>
                <w:t>PolygonCB (section 2.2.2.2.1.1.2.17)</w:t>
              </w:r>
            </w:hyperlink>
            <w:r>
              <w:t xml:space="preserve"> Primary Drawing Order. </w:t>
            </w:r>
          </w:p>
        </w:tc>
      </w:tr>
      <w:tr w:rsidR="0010480F" w:rsidTr="0010480F">
        <w:tc>
          <w:tcPr>
            <w:tcW w:w="0" w:type="auto"/>
          </w:tcPr>
          <w:p w:rsidR="0010480F" w:rsidRDefault="00866877">
            <w:pPr>
              <w:pStyle w:val="TableBodyText"/>
            </w:pPr>
            <w:r>
              <w:t>TS_ENC_POLYLINE_ORDER</w:t>
            </w:r>
          </w:p>
          <w:p w:rsidR="0010480F" w:rsidRDefault="00866877">
            <w:pPr>
              <w:pStyle w:val="TableBodyText"/>
            </w:pPr>
            <w:r>
              <w:t>0x16</w:t>
            </w:r>
          </w:p>
        </w:tc>
        <w:tc>
          <w:tcPr>
            <w:tcW w:w="5406" w:type="dxa"/>
          </w:tcPr>
          <w:p w:rsidR="0010480F" w:rsidRDefault="00866877">
            <w:pPr>
              <w:pStyle w:val="TableBodyText"/>
            </w:pPr>
            <w:hyperlink w:anchor="Section_b60b4d9baac54b9884d3edc0c0779a5c" w:history="1">
              <w:r>
                <w:rPr>
                  <w:rStyle w:val="Hyperlink"/>
                </w:rPr>
                <w:t>Polyline (section 2.2.2.2.1.1.2.18)</w:t>
              </w:r>
            </w:hyperlink>
            <w:r>
              <w:t xml:space="preserve"> Primary Drawing Order. </w:t>
            </w:r>
          </w:p>
        </w:tc>
      </w:tr>
      <w:tr w:rsidR="0010480F" w:rsidTr="0010480F">
        <w:tc>
          <w:tcPr>
            <w:tcW w:w="0" w:type="auto"/>
          </w:tcPr>
          <w:p w:rsidR="0010480F" w:rsidRDefault="00866877">
            <w:pPr>
              <w:pStyle w:val="TableBodyText"/>
            </w:pPr>
            <w:r>
              <w:t>TS_ENC_FAST_GLYPH_ORDER</w:t>
            </w:r>
          </w:p>
          <w:p w:rsidR="0010480F" w:rsidRDefault="00866877">
            <w:pPr>
              <w:pStyle w:val="TableBodyText"/>
            </w:pPr>
            <w:r>
              <w:t>0x18</w:t>
            </w:r>
          </w:p>
        </w:tc>
        <w:tc>
          <w:tcPr>
            <w:tcW w:w="5406" w:type="dxa"/>
          </w:tcPr>
          <w:p w:rsidR="0010480F" w:rsidRDefault="00866877">
            <w:pPr>
              <w:pStyle w:val="TableBodyText"/>
            </w:pPr>
            <w:hyperlink w:anchor="Section_839e963ce24a42adb4bdeb108340629c" w:history="1">
              <w:r>
                <w:rPr>
                  <w:rStyle w:val="Hyperlink"/>
                </w:rPr>
                <w:t>FastGlyph (section 2.2.2.2.1.1.2.15)</w:t>
              </w:r>
            </w:hyperlink>
            <w:r>
              <w:t xml:space="preserve"> Primary Drawing Order. </w:t>
            </w:r>
          </w:p>
        </w:tc>
      </w:tr>
      <w:tr w:rsidR="0010480F" w:rsidTr="0010480F">
        <w:tc>
          <w:tcPr>
            <w:tcW w:w="0" w:type="auto"/>
          </w:tcPr>
          <w:p w:rsidR="0010480F" w:rsidRDefault="00866877">
            <w:pPr>
              <w:pStyle w:val="TableBodyText"/>
            </w:pPr>
            <w:r>
              <w:t>TS_ENC_ELLIPSE_SC_ORDER</w:t>
            </w:r>
          </w:p>
          <w:p w:rsidR="0010480F" w:rsidRDefault="00866877">
            <w:pPr>
              <w:pStyle w:val="TableBodyText"/>
            </w:pPr>
            <w:r>
              <w:t>0x19</w:t>
            </w:r>
          </w:p>
        </w:tc>
        <w:tc>
          <w:tcPr>
            <w:tcW w:w="5406" w:type="dxa"/>
          </w:tcPr>
          <w:p w:rsidR="0010480F" w:rsidRDefault="00866877">
            <w:pPr>
              <w:pStyle w:val="TableBodyText"/>
            </w:pPr>
            <w:hyperlink w:anchor="Section_5146fab3c43f44d7b54104666a80e33b" w:history="1">
              <w:r>
                <w:rPr>
                  <w:rStyle w:val="Hyperlink"/>
                </w:rPr>
                <w:t>EllipseSC (section 2.2.2.2.1.1.2.19)</w:t>
              </w:r>
            </w:hyperlink>
            <w:r>
              <w:t xml:space="preserve"> Primary Dr</w:t>
            </w:r>
            <w:r>
              <w:t xml:space="preserve">awing Order. </w:t>
            </w:r>
          </w:p>
        </w:tc>
      </w:tr>
      <w:tr w:rsidR="0010480F" w:rsidTr="0010480F">
        <w:tc>
          <w:tcPr>
            <w:tcW w:w="0" w:type="auto"/>
          </w:tcPr>
          <w:p w:rsidR="0010480F" w:rsidRDefault="00866877">
            <w:pPr>
              <w:pStyle w:val="TableBodyText"/>
            </w:pPr>
            <w:r>
              <w:t>TS_ENC_ELLIPSE_CB_ORDER</w:t>
            </w:r>
          </w:p>
          <w:p w:rsidR="0010480F" w:rsidRDefault="00866877">
            <w:pPr>
              <w:pStyle w:val="TableBodyText"/>
            </w:pPr>
            <w:r>
              <w:t>0x1A</w:t>
            </w:r>
          </w:p>
        </w:tc>
        <w:tc>
          <w:tcPr>
            <w:tcW w:w="5406" w:type="dxa"/>
          </w:tcPr>
          <w:p w:rsidR="0010480F" w:rsidRDefault="00866877">
            <w:pPr>
              <w:pStyle w:val="TableBodyText"/>
            </w:pPr>
            <w:hyperlink w:anchor="Section_897203838394423a810aba631d66055f" w:history="1">
              <w:r>
                <w:rPr>
                  <w:rStyle w:val="Hyperlink"/>
                </w:rPr>
                <w:t>EllipseCB (section 2.2.2.2.1.1.2.20)</w:t>
              </w:r>
            </w:hyperlink>
            <w:r>
              <w:t xml:space="preserve"> Primary Drawing Order. </w:t>
            </w:r>
          </w:p>
        </w:tc>
      </w:tr>
      <w:tr w:rsidR="0010480F" w:rsidTr="0010480F">
        <w:tc>
          <w:tcPr>
            <w:tcW w:w="0" w:type="auto"/>
          </w:tcPr>
          <w:p w:rsidR="0010480F" w:rsidRDefault="00866877">
            <w:pPr>
              <w:pStyle w:val="TableBodyText"/>
            </w:pPr>
            <w:r>
              <w:t>TS_ENC_INDEX_ORDER</w:t>
            </w:r>
          </w:p>
          <w:p w:rsidR="0010480F" w:rsidRDefault="00866877">
            <w:pPr>
              <w:pStyle w:val="TableBodyText"/>
            </w:pPr>
            <w:r>
              <w:t>0x1B</w:t>
            </w:r>
          </w:p>
        </w:tc>
        <w:tc>
          <w:tcPr>
            <w:tcW w:w="5406" w:type="dxa"/>
          </w:tcPr>
          <w:p w:rsidR="0010480F" w:rsidRDefault="00866877">
            <w:pPr>
              <w:pStyle w:val="TableBodyText"/>
            </w:pPr>
            <w:hyperlink w:anchor="Section_8e906465a1da4d0691db54beb7827381" w:history="1">
              <w:r>
                <w:rPr>
                  <w:rStyle w:val="Hyperlink"/>
                </w:rPr>
                <w:t>GlyphI</w:t>
              </w:r>
              <w:r>
                <w:rPr>
                  <w:rStyle w:val="Hyperlink"/>
                </w:rPr>
                <w:t>ndex (section 2.2.2.2.1.1.2.13)</w:t>
              </w:r>
            </w:hyperlink>
            <w:r>
              <w:t xml:space="preserve"> Primary Drawing Order.</w:t>
            </w:r>
          </w:p>
        </w:tc>
      </w:tr>
    </w:tbl>
    <w:p w:rsidR="0010480F" w:rsidRDefault="00866877">
      <w:pPr>
        <w:pStyle w:val="Definition-Field"/>
      </w:pPr>
      <w:r>
        <w:rPr>
          <w:b/>
        </w:rPr>
        <w:lastRenderedPageBreak/>
        <w:t xml:space="preserve">fieldFlags (variable): </w:t>
      </w:r>
      <w:r>
        <w:t xml:space="preserve">A variable-length, 1-byte to 3-byte field. The optional </w:t>
      </w:r>
      <w:r>
        <w:rPr>
          <w:b/>
        </w:rPr>
        <w:t>fieldFlags</w:t>
      </w:r>
      <w:r>
        <w:t xml:space="preserve"> field is used to indicate the presence of an order field in the encoded fields portion of the packet (represen</w:t>
      </w:r>
      <w:r>
        <w:t xml:space="preserve">ted by the </w:t>
      </w:r>
      <w:r>
        <w:rPr>
          <w:b/>
        </w:rPr>
        <w:t>primaryOrderData</w:t>
      </w:r>
      <w:r>
        <w:t xml:space="preserve"> field). Each bit in the </w:t>
      </w:r>
      <w:r>
        <w:rPr>
          <w:b/>
        </w:rPr>
        <w:t>fieldFlags</w:t>
      </w:r>
      <w:r>
        <w:t xml:space="preserve"> field functions as a flag and indicates if a particular order field is present.</w:t>
      </w:r>
    </w:p>
    <w:p w:rsidR="0010480F" w:rsidRDefault="00866877">
      <w:pPr>
        <w:pStyle w:val="Definition-Field2"/>
      </w:pPr>
      <w:r>
        <w:t>The number of bytes used to represent the field flags will vary based on the maximum number of fields that a prim</w:t>
      </w:r>
      <w:r>
        <w:t xml:space="preserve">ary drawing order can hold. For any given drawing order, the size (in bytes) of the </w:t>
      </w:r>
      <w:r>
        <w:rPr>
          <w:b/>
        </w:rPr>
        <w:t>fieldFlags</w:t>
      </w:r>
      <w:r>
        <w:t xml:space="preserve"> field MUST be computed with the following formula.</w:t>
      </w:r>
    </w:p>
    <w:p w:rsidR="0010480F" w:rsidRDefault="00866877">
      <w:pPr>
        <w:pStyle w:val="Code"/>
        <w:ind w:left="720"/>
      </w:pPr>
      <w:r>
        <w:t>ceil(((numberOfOrderFields) + 1) / 8)</w:t>
      </w:r>
    </w:p>
    <w:p w:rsidR="0010480F" w:rsidRDefault="00866877">
      <w:pPr>
        <w:ind w:left="360"/>
      </w:pPr>
      <w:r>
        <w:t>The maximum number of allowed fields is 23, which corresponds to three f</w:t>
      </w:r>
      <w:r>
        <w:t>ield flags bytes. The "+ 1" in the equation indicates that for seven fields there is one field flags byte; however, for eight fields, there are 2 bytes. (This drives some of the specialized orders in RDP where a special case can be used to reduce the numbe</w:t>
      </w:r>
      <w:r>
        <w:t>r of fields below 7 or 15, thereby reducing the number of field flags bytes sent.)</w:t>
      </w:r>
    </w:p>
    <w:p w:rsidR="0010480F" w:rsidRDefault="00866877">
      <w:pPr>
        <w:pStyle w:val="Definition-Field2"/>
      </w:pPr>
      <w:r>
        <w:t>The individual field flags bytes are arranged in little-endian order; the low order byte is first. The order of the flags proceeds from 0x01 (the least significant bit), whi</w:t>
      </w:r>
      <w:r>
        <w:t>ch corresponds to the first field in the order, 0x02 the second field in the order, 0x04 the third field in the order, and so on.</w:t>
      </w:r>
    </w:p>
    <w:p w:rsidR="0010480F" w:rsidRDefault="00866877">
      <w:pPr>
        <w:pStyle w:val="Definition-Field2"/>
      </w:pPr>
      <w:r>
        <w:t xml:space="preserve">The presence of the </w:t>
      </w:r>
      <w:r>
        <w:rPr>
          <w:b/>
        </w:rPr>
        <w:t>fieldFlags</w:t>
      </w:r>
      <w:r>
        <w:t xml:space="preserve"> field is also governed by the </w:t>
      </w:r>
      <w:r>
        <w:rPr>
          <w:b/>
        </w:rPr>
        <w:t>controlFlags</w:t>
      </w:r>
      <w:r>
        <w:t xml:space="preserve"> field ZERO_FIELD_BYTE_BIT0 (0x40) and ZERO_FIELD_BYT</w:t>
      </w:r>
      <w:r>
        <w:t xml:space="preserve">E_BIT1 (0x80) flags (known as the "zero flags"). These flags are used as a 2-bit count of the number of field flags bytes that are zero and not present, counted from the end of the set of flag bytes. </w:t>
      </w:r>
    </w:p>
    <w:p w:rsidR="0010480F" w:rsidRDefault="00866877">
      <w:pPr>
        <w:keepNext/>
        <w:ind w:left="360"/>
      </w:pPr>
      <w:r>
        <w:rPr>
          <w:noProof/>
        </w:rPr>
        <w:drawing>
          <wp:inline distT="0" distB="0" distL="0" distR="0">
            <wp:extent cx="4381500" cy="1644650"/>
            <wp:effectExtent l="19050" t="0" r="9525" b="0"/>
            <wp:docPr id="5555" name="MS-RDPEGDI_pictc5ea5af5-0ce6-4a1a-a307-7bd1200ebcc6.png" descr="Relationship between zero flags and the number of flag field bytes sent on the wire" title="Relationship between zero flags and the number of flag field bytes sent on the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GDI_pictc5ea5af5-0ce6-4a1a-a307-7bd1200ebcc6.png" descr="Relationship between zero flags and the number of flag field bytes sent on the wire" title="Relationship between zero flags and the number of flag field bytes sent on the wire"/>
                    <pic:cNvPicPr>
                      <a:picLocks noChangeAspect="1" noChangeArrowheads="1"/>
                    </pic:cNvPicPr>
                  </pic:nvPicPr>
                  <pic:blipFill>
                    <a:blip r:embed="rId59" cstate="print"/>
                    <a:srcRect/>
                    <a:stretch>
                      <a:fillRect/>
                    </a:stretch>
                  </pic:blipFill>
                  <pic:spPr bwMode="auto">
                    <a:xfrm>
                      <a:off x="0" y="0"/>
                      <a:ext cx="4381500" cy="16446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Relationship </w:t>
      </w:r>
      <w:r>
        <w:t>between zero flags and the number of flag field bytes sent on the wire</w:t>
      </w:r>
    </w:p>
    <w:p w:rsidR="0010480F" w:rsidRDefault="00866877">
      <w:pPr>
        <w:ind w:left="360"/>
      </w:pPr>
      <w:r>
        <w:t>For example, assume that a given order has nine fields. Hence, there can be up to two bytes in the fieldFlags field. Assume further that the fieldFlags field has the field-encoding byte</w:t>
      </w:r>
      <w:r>
        <w:t xml:space="preserve">s {0x20, 0x00}. In this case, there is 1 zero byte (counting from the end backward); thus, the </w:t>
      </w:r>
      <w:r>
        <w:rPr>
          <w:b/>
        </w:rPr>
        <w:t>controlFlags</w:t>
      </w:r>
      <w:r>
        <w:t xml:space="preserve"> field contains the ZERO_FIELD_BYTE_BIT0 flag (0x40), and the order is sent on the wire with a </w:t>
      </w:r>
      <w:r>
        <w:rPr>
          <w:b/>
        </w:rPr>
        <w:t>fieldFlags</w:t>
      </w:r>
      <w:r>
        <w:t xml:space="preserve"> value of 0x20. </w:t>
      </w:r>
    </w:p>
    <w:p w:rsidR="0010480F" w:rsidRDefault="00866877">
      <w:pPr>
        <w:pStyle w:val="Definition-Field"/>
      </w:pPr>
      <w:r>
        <w:rPr>
          <w:b/>
        </w:rPr>
        <w:t>bounds (variable)</w:t>
      </w:r>
      <w:r>
        <w:t>: A variab</w:t>
      </w:r>
      <w:r>
        <w:t xml:space="preserve">le-length, 1-byte to 9-byte field. The presence of the optional </w:t>
      </w:r>
      <w:r>
        <w:rPr>
          <w:b/>
        </w:rPr>
        <w:t>bounds</w:t>
      </w:r>
      <w:r>
        <w:t xml:space="preserve"> field is governed by the TS_BOUNDS (0x04) flag in the </w:t>
      </w:r>
      <w:r>
        <w:rPr>
          <w:b/>
        </w:rPr>
        <w:t>controlFlags</w:t>
      </w:r>
      <w:r>
        <w:t xml:space="preserve"> field, which indicates that the order MUST have a bounding region applied. If the </w:t>
      </w:r>
      <w:r>
        <w:rPr>
          <w:b/>
        </w:rPr>
        <w:t>controlFlags</w:t>
      </w:r>
      <w:r>
        <w:t xml:space="preserve"> field TS_ZERO_BOUNDS_DE</w:t>
      </w:r>
      <w:r>
        <w:t>LTAS (0x20) flag is also set, the previous bounding rectangle MUST be used, as the bounds have not changed (this implies that the bounds field is not present). Otherwise, the bounds are encoded as an encoding description byte followed by one or more encode</w:t>
      </w:r>
      <w:r>
        <w:t>d bounds (written in the order: left, top, right, bottom). The description byte MUST contain a TS_BOUND_XXX or TS_BOUND_DELTA_XXX flag to describe each of the encoded bounds that are present.</w:t>
      </w:r>
    </w:p>
    <w:tbl>
      <w:tblPr>
        <w:tblStyle w:val="TableGrid"/>
        <w:tblW w:w="9000" w:type="dxa"/>
        <w:tblInd w:w="468" w:type="dxa"/>
        <w:tblLook w:val="04A0" w:firstRow="1" w:lastRow="0" w:firstColumn="1" w:lastColumn="0" w:noHBand="0" w:noVBand="1"/>
      </w:tblPr>
      <w:tblGrid>
        <w:gridCol w:w="4608"/>
        <w:gridCol w:w="4392"/>
      </w:tblGrid>
      <w:tr w:rsidR="0010480F">
        <w:trPr>
          <w:cantSplit w:val="0"/>
          <w:tblHeader/>
        </w:trPr>
        <w:tc>
          <w:tcPr>
            <w:tcW w:w="4608" w:type="dxa"/>
            <w:vAlign w:val="bottom"/>
          </w:tcPr>
          <w:p w:rsidR="0010480F" w:rsidRDefault="00866877">
            <w:pPr>
              <w:pStyle w:val="TableHeaderText"/>
            </w:pPr>
            <w:r>
              <w:lastRenderedPageBreak/>
              <w:t xml:space="preserve">Flag </w:t>
            </w:r>
          </w:p>
        </w:tc>
        <w:tc>
          <w:tcPr>
            <w:tcW w:w="4392" w:type="dxa"/>
            <w:vAlign w:val="bottom"/>
          </w:tcPr>
          <w:p w:rsidR="0010480F" w:rsidRDefault="00866877">
            <w:pPr>
              <w:pStyle w:val="TableHeaderText"/>
            </w:pPr>
            <w:r>
              <w:t xml:space="preserve">Meaning </w:t>
            </w:r>
          </w:p>
        </w:tc>
      </w:tr>
      <w:tr w:rsidR="0010480F">
        <w:trPr>
          <w:cantSplit w:val="0"/>
          <w:tblHeader/>
        </w:trPr>
        <w:tc>
          <w:tcPr>
            <w:tcW w:w="4608" w:type="dxa"/>
          </w:tcPr>
          <w:p w:rsidR="0010480F" w:rsidRDefault="00866877">
            <w:pPr>
              <w:pStyle w:val="TableBodyText"/>
            </w:pPr>
            <w:r>
              <w:t>TS_BOUND_LEFT</w:t>
            </w:r>
          </w:p>
          <w:p w:rsidR="0010480F" w:rsidRDefault="00866877">
            <w:pPr>
              <w:pStyle w:val="TableBodyText"/>
            </w:pPr>
            <w:r>
              <w:t>0x01</w:t>
            </w:r>
          </w:p>
        </w:tc>
        <w:tc>
          <w:tcPr>
            <w:tcW w:w="4392" w:type="dxa"/>
          </w:tcPr>
          <w:p w:rsidR="0010480F" w:rsidRDefault="00866877">
            <w:pPr>
              <w:pStyle w:val="TableBodyText"/>
            </w:pPr>
            <w:r>
              <w:t>Indicates that the left bound</w:t>
            </w:r>
            <w:r>
              <w:t xml:space="preserve"> is present and encoded as a 2-byte, little-endian ordered value.</w:t>
            </w:r>
          </w:p>
        </w:tc>
      </w:tr>
      <w:tr w:rsidR="0010480F">
        <w:trPr>
          <w:cantSplit w:val="0"/>
          <w:tblHeader/>
        </w:trPr>
        <w:tc>
          <w:tcPr>
            <w:tcW w:w="4608" w:type="dxa"/>
          </w:tcPr>
          <w:p w:rsidR="0010480F" w:rsidRDefault="00866877">
            <w:pPr>
              <w:pStyle w:val="TableBodyText"/>
            </w:pPr>
            <w:r>
              <w:t>TS_BOUND_TOP</w:t>
            </w:r>
          </w:p>
          <w:p w:rsidR="0010480F" w:rsidRDefault="00866877">
            <w:pPr>
              <w:pStyle w:val="TableBodyText"/>
            </w:pPr>
            <w:r>
              <w:t>0x02</w:t>
            </w:r>
          </w:p>
        </w:tc>
        <w:tc>
          <w:tcPr>
            <w:tcW w:w="4392" w:type="dxa"/>
          </w:tcPr>
          <w:p w:rsidR="0010480F" w:rsidRDefault="00866877">
            <w:pPr>
              <w:pStyle w:val="TableBodyText"/>
            </w:pPr>
            <w:r>
              <w:t>Indicates that the top bound is present and encoded as a 2-byte, little-endian ordered value.</w:t>
            </w:r>
          </w:p>
        </w:tc>
      </w:tr>
      <w:tr w:rsidR="0010480F">
        <w:trPr>
          <w:cantSplit w:val="0"/>
          <w:tblHeader/>
        </w:trPr>
        <w:tc>
          <w:tcPr>
            <w:tcW w:w="4608" w:type="dxa"/>
          </w:tcPr>
          <w:p w:rsidR="0010480F" w:rsidRDefault="00866877">
            <w:pPr>
              <w:pStyle w:val="TableBodyText"/>
            </w:pPr>
            <w:r>
              <w:t>TS_BOUND_RIGHT</w:t>
            </w:r>
          </w:p>
          <w:p w:rsidR="0010480F" w:rsidRDefault="00866877">
            <w:pPr>
              <w:pStyle w:val="TableBodyText"/>
            </w:pPr>
            <w:r>
              <w:t>0x04</w:t>
            </w:r>
          </w:p>
        </w:tc>
        <w:tc>
          <w:tcPr>
            <w:tcW w:w="4392" w:type="dxa"/>
          </w:tcPr>
          <w:p w:rsidR="0010480F" w:rsidRDefault="00866877">
            <w:pPr>
              <w:pStyle w:val="TableBodyText"/>
            </w:pPr>
            <w:r>
              <w:t>Indicates that the right bound is present and encoded as</w:t>
            </w:r>
            <w:r>
              <w:t xml:space="preserve"> a 2-byte, little-endian ordered value.</w:t>
            </w:r>
          </w:p>
        </w:tc>
      </w:tr>
      <w:tr w:rsidR="0010480F">
        <w:trPr>
          <w:cantSplit w:val="0"/>
          <w:tblHeader/>
        </w:trPr>
        <w:tc>
          <w:tcPr>
            <w:tcW w:w="4608" w:type="dxa"/>
          </w:tcPr>
          <w:p w:rsidR="0010480F" w:rsidRDefault="00866877">
            <w:pPr>
              <w:pStyle w:val="TableBodyText"/>
            </w:pPr>
            <w:r>
              <w:t>TS_BOUND_BOTTOM</w:t>
            </w:r>
          </w:p>
          <w:p w:rsidR="0010480F" w:rsidRDefault="00866877">
            <w:pPr>
              <w:pStyle w:val="TableBodyText"/>
            </w:pPr>
            <w:r>
              <w:t>0x08</w:t>
            </w:r>
          </w:p>
        </w:tc>
        <w:tc>
          <w:tcPr>
            <w:tcW w:w="4392" w:type="dxa"/>
          </w:tcPr>
          <w:p w:rsidR="0010480F" w:rsidRDefault="00866877">
            <w:pPr>
              <w:pStyle w:val="TableBodyText"/>
            </w:pPr>
            <w:r>
              <w:t>Indicates that the bottom bound is present and encoded as a 2-byte, little-endian ordered value.</w:t>
            </w:r>
          </w:p>
        </w:tc>
      </w:tr>
      <w:tr w:rsidR="0010480F">
        <w:trPr>
          <w:cantSplit w:val="0"/>
          <w:tblHeader/>
        </w:trPr>
        <w:tc>
          <w:tcPr>
            <w:tcW w:w="4608" w:type="dxa"/>
          </w:tcPr>
          <w:p w:rsidR="0010480F" w:rsidRDefault="00866877">
            <w:pPr>
              <w:pStyle w:val="TableBodyText"/>
            </w:pPr>
            <w:r>
              <w:t>TS_BOUND_DELTA_LEFT</w:t>
            </w:r>
          </w:p>
          <w:p w:rsidR="0010480F" w:rsidRDefault="00866877">
            <w:pPr>
              <w:pStyle w:val="TableBodyText"/>
            </w:pPr>
            <w:r>
              <w:t>0x10</w:t>
            </w:r>
          </w:p>
        </w:tc>
        <w:tc>
          <w:tcPr>
            <w:tcW w:w="4392" w:type="dxa"/>
          </w:tcPr>
          <w:p w:rsidR="0010480F" w:rsidRDefault="00866877">
            <w:pPr>
              <w:pStyle w:val="TableBodyText"/>
            </w:pPr>
            <w:r>
              <w:t>Indicates that the left bound is present and encoded as a 1-byte signed</w:t>
            </w:r>
            <w:r>
              <w:t xml:space="preserve"> value used as an offset (-128 to 127) from the previous value.</w:t>
            </w:r>
          </w:p>
        </w:tc>
      </w:tr>
      <w:tr w:rsidR="0010480F">
        <w:trPr>
          <w:cantSplit w:val="0"/>
          <w:tblHeader/>
        </w:trPr>
        <w:tc>
          <w:tcPr>
            <w:tcW w:w="4608" w:type="dxa"/>
          </w:tcPr>
          <w:p w:rsidR="0010480F" w:rsidRDefault="00866877">
            <w:pPr>
              <w:pStyle w:val="TableBodyText"/>
            </w:pPr>
            <w:r>
              <w:t>TS_BOUND_DELTA_TOP</w:t>
            </w:r>
          </w:p>
          <w:p w:rsidR="0010480F" w:rsidRDefault="00866877">
            <w:pPr>
              <w:pStyle w:val="TableBodyText"/>
            </w:pPr>
            <w:r>
              <w:t>0x20</w:t>
            </w:r>
          </w:p>
        </w:tc>
        <w:tc>
          <w:tcPr>
            <w:tcW w:w="4392" w:type="dxa"/>
          </w:tcPr>
          <w:p w:rsidR="0010480F" w:rsidRDefault="00866877">
            <w:pPr>
              <w:pStyle w:val="TableBodyText"/>
            </w:pPr>
            <w:r>
              <w:t>Indicates that the top bound is present and encoded as a 1-byte signed value used as an offset (-128 to 127) from the previous value.</w:t>
            </w:r>
          </w:p>
        </w:tc>
      </w:tr>
      <w:tr w:rsidR="0010480F">
        <w:trPr>
          <w:cantSplit w:val="0"/>
          <w:tblHeader/>
        </w:trPr>
        <w:tc>
          <w:tcPr>
            <w:tcW w:w="4608" w:type="dxa"/>
          </w:tcPr>
          <w:p w:rsidR="0010480F" w:rsidRDefault="00866877">
            <w:pPr>
              <w:pStyle w:val="TableBodyText"/>
            </w:pPr>
            <w:r>
              <w:t>TS_BOUND_DELTA_RIGHT</w:t>
            </w:r>
          </w:p>
          <w:p w:rsidR="0010480F" w:rsidRDefault="00866877">
            <w:pPr>
              <w:pStyle w:val="TableBodyText"/>
            </w:pPr>
            <w:r>
              <w:t>0x40</w:t>
            </w:r>
          </w:p>
        </w:tc>
        <w:tc>
          <w:tcPr>
            <w:tcW w:w="4392" w:type="dxa"/>
          </w:tcPr>
          <w:p w:rsidR="0010480F" w:rsidRDefault="00866877">
            <w:pPr>
              <w:pStyle w:val="TableBodyText"/>
            </w:pPr>
            <w:r>
              <w:t>Indica</w:t>
            </w:r>
            <w:r>
              <w:t>tes that the right bound is present and encoded as a 1-byte, signed value used as an offset (-128 to 127) from the previous value.</w:t>
            </w:r>
          </w:p>
        </w:tc>
      </w:tr>
      <w:tr w:rsidR="0010480F">
        <w:trPr>
          <w:cantSplit w:val="0"/>
          <w:tblHeader/>
        </w:trPr>
        <w:tc>
          <w:tcPr>
            <w:tcW w:w="4608" w:type="dxa"/>
          </w:tcPr>
          <w:p w:rsidR="0010480F" w:rsidRDefault="00866877">
            <w:pPr>
              <w:pStyle w:val="TableBodyText"/>
            </w:pPr>
            <w:r>
              <w:t>TS_BOUND_DELTA_BOTTOM</w:t>
            </w:r>
          </w:p>
          <w:p w:rsidR="0010480F" w:rsidRDefault="00866877">
            <w:pPr>
              <w:pStyle w:val="TableBodyText"/>
            </w:pPr>
            <w:r>
              <w:t>0x80</w:t>
            </w:r>
          </w:p>
        </w:tc>
        <w:tc>
          <w:tcPr>
            <w:tcW w:w="4392" w:type="dxa"/>
          </w:tcPr>
          <w:p w:rsidR="0010480F" w:rsidRDefault="00866877">
            <w:pPr>
              <w:pStyle w:val="TableBodyText"/>
            </w:pPr>
            <w:r>
              <w:t xml:space="preserve">Indicates that the bottom bound is present and encoded as a 1-byte, signed value used as an </w:t>
            </w:r>
            <w:r>
              <w:t>offset (-128 to 127) from the previous value.</w:t>
            </w:r>
          </w:p>
        </w:tc>
      </w:tr>
    </w:tbl>
    <w:p w:rsidR="0010480F" w:rsidRDefault="00866877">
      <w:pPr>
        <w:ind w:left="360"/>
      </w:pPr>
      <w:r>
        <w:t>If for a given component a TS_BOUND_XXX or TS_BOUND_DELTA_XXX flag is not present, the component value is the same as the last one used, and no value is included in the encoded bounds. If both the TS_BOUND_XXX</w:t>
      </w:r>
      <w:r>
        <w:t xml:space="preserve"> and TS_BOUND_DELTA_XXX flags are present, the TS_BOUND_XXX flag is ignored. Hence, to avoid parsing errors, only one flag MUST be used to describe the format of a given encoded bound.</w:t>
      </w:r>
    </w:p>
    <w:p w:rsidR="0010480F" w:rsidRDefault="00866877">
      <w:pPr>
        <w:pStyle w:val="Definition-Field2"/>
      </w:pPr>
      <w:r>
        <w:t>The initial value for the bounds agreed on by both the server and clien</w:t>
      </w:r>
      <w:r>
        <w:t>t is the following zero rectangle.</w:t>
      </w:r>
    </w:p>
    <w:p w:rsidR="0010480F" w:rsidRDefault="00866877">
      <w:pPr>
        <w:pStyle w:val="Code"/>
        <w:ind w:left="720"/>
      </w:pPr>
      <w:r>
        <w:t>(left, top, right, bottom) = (0, 0, 0, 0)</w:t>
      </w:r>
    </w:p>
    <w:p w:rsidR="0010480F" w:rsidRDefault="00866877">
      <w:pPr>
        <w:pStyle w:val="Definition-Field"/>
      </w:pPr>
      <w:r>
        <w:rPr>
          <w:b/>
        </w:rPr>
        <w:t xml:space="preserve">primaryOrderData (variable): </w:t>
      </w:r>
      <w:r>
        <w:t xml:space="preserve">A variable-length byte field. The </w:t>
      </w:r>
      <w:r>
        <w:rPr>
          <w:b/>
        </w:rPr>
        <w:t>primaryOrderData</w:t>
      </w:r>
      <w:r>
        <w:t xml:space="preserve"> field contains the encoded order field values whose presence is governed by the </w:t>
      </w:r>
      <w:r>
        <w:rPr>
          <w:b/>
        </w:rPr>
        <w:t>fieldFlags</w:t>
      </w:r>
      <w:r>
        <w:t xml:space="preserve"> field. T</w:t>
      </w:r>
      <w:r>
        <w:t>he encoded fields, if present, MUST be encoded in the same order as the order description (see sections 2.2.2.2.1.1.2.1 through 2.2.2.2.1.1.2.22). If a field is not present, its value is the same as the last value sent for that order. The initial values fo</w:t>
      </w:r>
      <w:r>
        <w:t>r all fields are zero.</w:t>
      </w:r>
    </w:p>
    <w:p w:rsidR="0010480F" w:rsidRDefault="00866877">
      <w:pPr>
        <w:pStyle w:val="Heading8"/>
      </w:pPr>
      <w:bookmarkStart w:id="116" w:name="section_87ea30df59d6438ea73583f0225fbf91"/>
      <w:bookmarkStart w:id="117" w:name="_Toc164816900"/>
      <w:r>
        <w:t>DstBlt (DSTBLT_ORDER)</w:t>
      </w:r>
      <w:bookmarkEnd w:id="116"/>
      <w:bookmarkEnd w:id="117"/>
      <w:r>
        <w:fldChar w:fldCharType="begin"/>
      </w:r>
      <w:r>
        <w:instrText xml:space="preserve"> XE "DSTBLT_ORDER packet"</w:instrText>
      </w:r>
      <w:r>
        <w:fldChar w:fldCharType="end"/>
      </w:r>
    </w:p>
    <w:p w:rsidR="0010480F" w:rsidRDefault="00866877">
      <w:r>
        <w:t>The DstBlt Primary Drawing Order is used to paint a rectangle by using a destination-only raster operation.</w:t>
      </w:r>
    </w:p>
    <w:p w:rsidR="0010480F" w:rsidRDefault="00866877">
      <w:pPr>
        <w:pStyle w:val="Code"/>
      </w:pPr>
      <w:r>
        <w:t>Encoding order number: 0 (0x00)</w:t>
      </w:r>
    </w:p>
    <w:p w:rsidR="0010480F" w:rsidRDefault="00866877">
      <w:pPr>
        <w:pStyle w:val="Code"/>
      </w:pPr>
      <w:r>
        <w:t>Negotiation order number: 0 (0x00)</w:t>
      </w:r>
    </w:p>
    <w:p w:rsidR="0010480F" w:rsidRDefault="00866877">
      <w:pPr>
        <w:pStyle w:val="Code"/>
      </w:pPr>
      <w:r>
        <w:t>Number of</w:t>
      </w:r>
      <w:r>
        <w:t xml:space="preserve"> fields: 5</w:t>
      </w:r>
    </w:p>
    <w:p w:rsidR="0010480F" w:rsidRDefault="00866877">
      <w:pPr>
        <w:pStyle w:val="Code"/>
      </w:pPr>
      <w:r>
        <w:t>Number of field encoding bytes: 1</w:t>
      </w:r>
    </w:p>
    <w:p w:rsidR="0010480F" w:rsidRDefault="00866877">
      <w:pPr>
        <w:pStyle w:val="Code"/>
      </w:pPr>
      <w:r>
        <w:t>Maximum encoded field length: 9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lastRenderedPageBreak/>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t>nWidth (variable)</w:t>
            </w:r>
          </w:p>
        </w:tc>
        <w:tc>
          <w:tcPr>
            <w:tcW w:w="4320" w:type="dxa"/>
            <w:gridSpan w:val="16"/>
          </w:tcPr>
          <w:p w:rsidR="0010480F" w:rsidRDefault="00866877">
            <w:pPr>
              <w:pStyle w:val="PacketDiagramBodyText"/>
            </w:pPr>
            <w:r>
              <w:t>nHeight (variable)</w:t>
            </w:r>
          </w:p>
        </w:tc>
      </w:tr>
      <w:tr w:rsidR="0010480F" w:rsidTr="0010480F">
        <w:trPr>
          <w:gridAfter w:val="24"/>
          <w:wAfter w:w="6480" w:type="dxa"/>
          <w:trHeight w:hRule="exact" w:val="490"/>
        </w:trPr>
        <w:tc>
          <w:tcPr>
            <w:tcW w:w="2160" w:type="dxa"/>
            <w:gridSpan w:val="8"/>
          </w:tcPr>
          <w:p w:rsidR="0010480F" w:rsidRDefault="00866877">
            <w:pPr>
              <w:pStyle w:val="PacketDiagramBodyText"/>
            </w:pPr>
            <w:r>
              <w:t>bRop (optional)</w:t>
            </w:r>
          </w:p>
        </w:tc>
      </w:tr>
    </w:tbl>
    <w:p w:rsidR="0010480F" w:rsidRDefault="00866877">
      <w:pPr>
        <w:pStyle w:val="Definition-Field"/>
      </w:pPr>
      <w:r>
        <w:rPr>
          <w:b/>
        </w:rPr>
        <w:t xml:space="preserve">nLeftRect (variable): </w:t>
      </w:r>
      <w:r>
        <w:t xml:space="preserve">Left coordinate of the destination rectangle specified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Top coordinate of the destination rectangle specifi</w:t>
      </w:r>
      <w:r>
        <w:t>ed using a Coord Field (section 2.2.2.2.1.1.1.1).</w:t>
      </w:r>
    </w:p>
    <w:p w:rsidR="0010480F" w:rsidRDefault="00866877">
      <w:pPr>
        <w:pStyle w:val="Definition-Field"/>
      </w:pPr>
      <w:r>
        <w:rPr>
          <w:b/>
        </w:rPr>
        <w:t xml:space="preserve">nWidth (variable): </w:t>
      </w:r>
      <w:r>
        <w:t>Width of the destination rectangle specified by using a Coord Field (section 2.2.2.2.1.1.1.1).</w:t>
      </w:r>
    </w:p>
    <w:p w:rsidR="0010480F" w:rsidRDefault="00866877">
      <w:pPr>
        <w:pStyle w:val="Definition-Field"/>
      </w:pPr>
      <w:r>
        <w:rPr>
          <w:b/>
        </w:rPr>
        <w:t xml:space="preserve">nHeight (variable): </w:t>
      </w:r>
      <w:r>
        <w:t>Height of the destination rectangle specified by using a Coord Field (se</w:t>
      </w:r>
      <w:r>
        <w:t>ction 2.2.2.2.1.1.1.1).</w:t>
      </w:r>
    </w:p>
    <w:p w:rsidR="0010480F" w:rsidRDefault="00866877">
      <w:pPr>
        <w:pStyle w:val="Definition-Field"/>
      </w:pPr>
      <w:r>
        <w:rPr>
          <w:b/>
        </w:rPr>
        <w:t xml:space="preserve">bRop (1 byte): </w:t>
      </w:r>
      <w:r>
        <w:t xml:space="preserve">Index of the ternary raster operation to perform (see section </w:t>
      </w:r>
      <w:hyperlink w:anchor="Section_a9a85075e79645ebb84af399324a1109" w:history="1">
        <w:r>
          <w:rPr>
            <w:rStyle w:val="Hyperlink"/>
          </w:rPr>
          <w:t>2.2.2.2.1.1.1.7</w:t>
        </w:r>
      </w:hyperlink>
      <w:r>
        <w:t xml:space="preserve">). The resultant ROP3 operation MUST only depend on the destination bits (there </w:t>
      </w:r>
      <w:r>
        <w:t>MUST NOT be any dependence on source or pattern bits).</w:t>
      </w:r>
    </w:p>
    <w:p w:rsidR="0010480F" w:rsidRDefault="00866877">
      <w:pPr>
        <w:pStyle w:val="Heading8"/>
      </w:pPr>
      <w:bookmarkStart w:id="118" w:name="section_aaae78403eb440389204b95f87b44534"/>
      <w:bookmarkStart w:id="119" w:name="_Toc164816901"/>
      <w:r>
        <w:t>MultiDstBlt (MULTI_DSTBLT_ORDER)</w:t>
      </w:r>
      <w:bookmarkEnd w:id="118"/>
      <w:bookmarkEnd w:id="119"/>
      <w:r>
        <w:fldChar w:fldCharType="begin"/>
      </w:r>
      <w:r>
        <w:instrText xml:space="preserve"> XE "MULTI_DSTBLT_ORDER packet"</w:instrText>
      </w:r>
      <w:r>
        <w:fldChar w:fldCharType="end"/>
      </w:r>
    </w:p>
    <w:p w:rsidR="0010480F" w:rsidRDefault="00866877">
      <w:r>
        <w:t>The MultiDstBlt Primary Drawing Order is used to paint multiple rectangles by using a destination-only raster operation.</w:t>
      </w:r>
    </w:p>
    <w:p w:rsidR="0010480F" w:rsidRDefault="00866877">
      <w:pPr>
        <w:pStyle w:val="Code"/>
      </w:pPr>
      <w:r>
        <w:t>Encoding order</w:t>
      </w:r>
      <w:r>
        <w:t xml:space="preserve"> number: 15 (0x0F)</w:t>
      </w:r>
    </w:p>
    <w:p w:rsidR="0010480F" w:rsidRDefault="00866877">
      <w:pPr>
        <w:pStyle w:val="Code"/>
      </w:pPr>
      <w:r>
        <w:t>Negotiation order number: 15 (0x0F)</w:t>
      </w:r>
    </w:p>
    <w:p w:rsidR="0010480F" w:rsidRDefault="00866877">
      <w:pPr>
        <w:pStyle w:val="Code"/>
      </w:pPr>
      <w:r>
        <w:t>Number of fields: 7</w:t>
      </w:r>
    </w:p>
    <w:p w:rsidR="0010480F" w:rsidRDefault="00866877">
      <w:pPr>
        <w:pStyle w:val="Code"/>
      </w:pPr>
      <w:r>
        <w:t>Number of field encoding bytes: 1</w:t>
      </w:r>
    </w:p>
    <w:p w:rsidR="0010480F" w:rsidRDefault="00866877">
      <w:pPr>
        <w:pStyle w:val="Code"/>
      </w:pPr>
      <w:r>
        <w:t>Maximum encoded field length: 395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t>nWidth (variable)</w:t>
            </w:r>
          </w:p>
        </w:tc>
        <w:tc>
          <w:tcPr>
            <w:tcW w:w="4320" w:type="dxa"/>
            <w:gridSpan w:val="16"/>
          </w:tcPr>
          <w:p w:rsidR="0010480F" w:rsidRDefault="00866877">
            <w:pPr>
              <w:pStyle w:val="PacketDiagramBodyText"/>
            </w:pPr>
            <w:r>
              <w:t>nHeight (variable)</w:t>
            </w:r>
          </w:p>
        </w:tc>
      </w:tr>
      <w:tr w:rsidR="0010480F" w:rsidTr="0010480F">
        <w:trPr>
          <w:trHeight w:hRule="exact" w:val="490"/>
        </w:trPr>
        <w:tc>
          <w:tcPr>
            <w:tcW w:w="2160" w:type="dxa"/>
            <w:gridSpan w:val="8"/>
          </w:tcPr>
          <w:p w:rsidR="0010480F" w:rsidRDefault="00866877">
            <w:pPr>
              <w:pStyle w:val="PacketDiagramBodyText"/>
            </w:pPr>
            <w:r>
              <w:t>bRop (optional)</w:t>
            </w:r>
          </w:p>
        </w:tc>
        <w:tc>
          <w:tcPr>
            <w:tcW w:w="2160" w:type="dxa"/>
            <w:gridSpan w:val="8"/>
          </w:tcPr>
          <w:p w:rsidR="0010480F" w:rsidRDefault="00866877">
            <w:pPr>
              <w:pStyle w:val="PacketDiagramBodyText"/>
            </w:pPr>
            <w:r>
              <w:t>nDeltaEntries (optional)</w:t>
            </w:r>
          </w:p>
        </w:tc>
        <w:tc>
          <w:tcPr>
            <w:tcW w:w="4320" w:type="dxa"/>
            <w:gridSpan w:val="16"/>
          </w:tcPr>
          <w:p w:rsidR="0010480F" w:rsidRDefault="00866877">
            <w:pPr>
              <w:pStyle w:val="PacketDiagramBodyText"/>
            </w:pPr>
            <w:r>
              <w:t>CodedDeltaList (variable)</w:t>
            </w:r>
          </w:p>
        </w:tc>
      </w:tr>
    </w:tbl>
    <w:p w:rsidR="0010480F" w:rsidRDefault="00866877">
      <w:pPr>
        <w:pStyle w:val="Definition-Field"/>
      </w:pPr>
      <w:r>
        <w:rPr>
          <w:b/>
        </w:rPr>
        <w:t xml:space="preserve">nLeftRect (variable): </w:t>
      </w:r>
      <w:r>
        <w:t xml:space="preserve">A signed, 1-byte or 2-byte field. Left coordinate of the destination rectangle specified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A signed, 1-byte or 2-byte field. Top coordinate of the destination rectangle specified using a Coord Field (section 2.2.2.2.1.1.1.1).</w:t>
      </w:r>
    </w:p>
    <w:p w:rsidR="0010480F" w:rsidRDefault="00866877">
      <w:pPr>
        <w:pStyle w:val="Definition-Field"/>
      </w:pPr>
      <w:r>
        <w:rPr>
          <w:b/>
        </w:rPr>
        <w:t xml:space="preserve">nWidth (variable): </w:t>
      </w:r>
      <w:r>
        <w:t>A signed, 1-byte or 2-byte field. Width of the destination rectangle specified using a Coord Field (section 2.2.2.2.1.1.1.1).</w:t>
      </w:r>
    </w:p>
    <w:p w:rsidR="0010480F" w:rsidRDefault="00866877">
      <w:pPr>
        <w:pStyle w:val="Definition-Field"/>
      </w:pPr>
      <w:r>
        <w:rPr>
          <w:b/>
        </w:rPr>
        <w:t xml:space="preserve">nHeight (variable): </w:t>
      </w:r>
      <w:r>
        <w:t>A signed, 1-byte or 2-byte field. Height of the destination rectangle specified using a Coo</w:t>
      </w:r>
      <w:r>
        <w:t>rd Field (section 2.2.2.2.1.1.1.1).</w:t>
      </w:r>
    </w:p>
    <w:p w:rsidR="0010480F" w:rsidRDefault="00866877">
      <w:pPr>
        <w:pStyle w:val="Definition-Field"/>
      </w:pPr>
      <w:r>
        <w:rPr>
          <w:b/>
        </w:rPr>
        <w:lastRenderedPageBreak/>
        <w:t xml:space="preserve">bRop (1 byte): </w:t>
      </w:r>
      <w:r>
        <w:t xml:space="preserve">Index of the ternary raster operation to perform (see section </w:t>
      </w:r>
      <w:hyperlink w:anchor="Section_a9a85075e79645ebb84af399324a1109" w:history="1">
        <w:r>
          <w:rPr>
            <w:rStyle w:val="Hyperlink"/>
          </w:rPr>
          <w:t>2.2.2.2.1.1.1.7</w:t>
        </w:r>
      </w:hyperlink>
      <w:r>
        <w:t xml:space="preserve">). The resultant ROP3 operation MUST only depend on the destination </w:t>
      </w:r>
      <w:r>
        <w:t>bits (there MUST NOT be any dependence on source or pattern bits).</w:t>
      </w:r>
    </w:p>
    <w:p w:rsidR="0010480F" w:rsidRDefault="00866877">
      <w:pPr>
        <w:pStyle w:val="Definition-Field"/>
      </w:pPr>
      <w:r>
        <w:rPr>
          <w:b/>
        </w:rPr>
        <w:t xml:space="preserve">nDeltaEntries (1 byte): </w:t>
      </w:r>
      <w:r>
        <w:t xml:space="preserve">An 8-bit, unsigned integer. The number of bounding rectangles described by the </w:t>
      </w:r>
      <w:r>
        <w:rPr>
          <w:b/>
        </w:rPr>
        <w:t>CodedDeltaList</w:t>
      </w:r>
      <w:r>
        <w:t xml:space="preserve"> field.</w:t>
      </w:r>
    </w:p>
    <w:p w:rsidR="0010480F" w:rsidRDefault="00866877">
      <w:pPr>
        <w:pStyle w:val="Definition-Field"/>
      </w:pPr>
      <w:r>
        <w:rPr>
          <w:b/>
        </w:rPr>
        <w:t xml:space="preserve">CodedDeltaList (variable): </w:t>
      </w:r>
      <w:r>
        <w:t xml:space="preserve">A </w:t>
      </w:r>
      <w:hyperlink w:anchor="Section_aead742ea85847f1a7790311660f84af" w:history="1">
        <w:r>
          <w:rPr>
            <w:rStyle w:val="Hyperlink"/>
          </w:rPr>
          <w:t>Two-Byte Header Variable Field (section 2.2.2.2.1.1.1.3)</w:t>
        </w:r>
      </w:hyperlink>
      <w:r>
        <w:t xml:space="preserve"> structure that encapsulates a </w:t>
      </w:r>
      <w:hyperlink w:anchor="Section_b89f2058b1804da09bd1aa694c87768c" w:history="1">
        <w:r>
          <w:rPr>
            <w:rStyle w:val="Hyperlink"/>
          </w:rPr>
          <w:t>Delta-Encoded Rectangles (section 2.2.2.2.1.1.1.5)</w:t>
        </w:r>
      </w:hyperlink>
      <w:r>
        <w:t xml:space="preserve"> structure that contains bounding </w:t>
      </w:r>
      <w:r>
        <w:t xml:space="preserve">rectangles to use when rendering the order. The number of rectangles described by the Delta-Encoded Rectangles structure is specified by the </w:t>
      </w:r>
      <w:r>
        <w:rPr>
          <w:b/>
        </w:rPr>
        <w:t>nDeltaEntries</w:t>
      </w:r>
      <w:r>
        <w:t xml:space="preserve"> field.</w:t>
      </w:r>
    </w:p>
    <w:p w:rsidR="0010480F" w:rsidRDefault="00866877">
      <w:pPr>
        <w:pStyle w:val="Heading8"/>
      </w:pPr>
      <w:bookmarkStart w:id="120" w:name="section_bd4bf5e7b98845f982013b22cc9aeeb8"/>
      <w:bookmarkStart w:id="121" w:name="_Toc164816902"/>
      <w:r>
        <w:t>PatBlt (PATBLT_ORDER)</w:t>
      </w:r>
      <w:bookmarkEnd w:id="120"/>
      <w:bookmarkEnd w:id="121"/>
      <w:r>
        <w:fldChar w:fldCharType="begin"/>
      </w:r>
      <w:r>
        <w:instrText xml:space="preserve"> XE "PATBLT_ORDER packet"</w:instrText>
      </w:r>
      <w:r>
        <w:fldChar w:fldCharType="end"/>
      </w:r>
    </w:p>
    <w:p w:rsidR="0010480F" w:rsidRDefault="00866877">
      <w:r>
        <w:t>The PatBlt Primary Drawing Order is used to p</w:t>
      </w:r>
      <w:r>
        <w:t xml:space="preserve">aint a rectangle by using a specified </w:t>
      </w:r>
      <w:hyperlink w:anchor="gt_651044e0-b864-4fdb-aba6-f4cd25b0b3c8">
        <w:r>
          <w:rPr>
            <w:rStyle w:val="HyperlinkGreen"/>
            <w:b/>
          </w:rPr>
          <w:t>brush</w:t>
        </w:r>
      </w:hyperlink>
      <w:r>
        <w:t xml:space="preserve"> and three-way raster operation.</w:t>
      </w:r>
    </w:p>
    <w:p w:rsidR="0010480F" w:rsidRDefault="00866877">
      <w:pPr>
        <w:pStyle w:val="Code"/>
      </w:pPr>
      <w:r>
        <w:t>Encoding order number: 1 (0x01)</w:t>
      </w:r>
    </w:p>
    <w:p w:rsidR="0010480F" w:rsidRDefault="00866877">
      <w:pPr>
        <w:pStyle w:val="Code"/>
      </w:pPr>
      <w:r>
        <w:t>Negotiation order number: 1 (0x01)</w:t>
      </w:r>
    </w:p>
    <w:p w:rsidR="0010480F" w:rsidRDefault="00866877">
      <w:pPr>
        <w:pStyle w:val="Code"/>
      </w:pPr>
      <w:r>
        <w:t>Number of fields: 12</w:t>
      </w:r>
    </w:p>
    <w:p w:rsidR="0010480F" w:rsidRDefault="00866877">
      <w:pPr>
        <w:pStyle w:val="Code"/>
      </w:pPr>
      <w:r>
        <w:t xml:space="preserve">Number of field encoding </w:t>
      </w:r>
      <w:r>
        <w:t>bytes: 2</w:t>
      </w:r>
    </w:p>
    <w:p w:rsidR="0010480F" w:rsidRDefault="00866877">
      <w:pPr>
        <w:pStyle w:val="Code"/>
      </w:pPr>
      <w:r>
        <w:t>Maximum encoded field length: 26 bytes</w:t>
      </w:r>
    </w:p>
    <w:p w:rsidR="0010480F" w:rsidRDefault="00866877">
      <w:r>
        <w:t xml:space="preserve">Note that the negotiation order number for the PatBlt Primary Drawing Order (0x01) is the same as that for the </w:t>
      </w:r>
      <w:hyperlink w:anchor="Section_1eead7aaac63411a9f8cb1b227526877" w:history="1">
        <w:r>
          <w:rPr>
            <w:rStyle w:val="Hyperlink"/>
          </w:rPr>
          <w:t>OpaqueRect Primary Drawing Order (sec</w:t>
        </w:r>
        <w:r>
          <w:rPr>
            <w:rStyle w:val="Hyperlink"/>
          </w:rPr>
          <w:t>tion 2.2.2.2.1.1.2.5)</w:t>
        </w:r>
      </w:hyperlink>
      <w:r>
        <w:t>. Hence support for PatBlt implies support for OpaqueRect. The converse is also true.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t>nWidth (variable)</w:t>
            </w:r>
          </w:p>
        </w:tc>
        <w:tc>
          <w:tcPr>
            <w:tcW w:w="4320" w:type="dxa"/>
            <w:gridSpan w:val="16"/>
          </w:tcPr>
          <w:p w:rsidR="0010480F" w:rsidRDefault="00866877">
            <w:pPr>
              <w:pStyle w:val="PacketDiagramBodyText"/>
            </w:pPr>
            <w:r>
              <w:t>nHeight (variable)</w:t>
            </w:r>
          </w:p>
        </w:tc>
      </w:tr>
      <w:tr w:rsidR="0010480F" w:rsidTr="0010480F">
        <w:trPr>
          <w:trHeight w:hRule="exact" w:val="490"/>
        </w:trPr>
        <w:tc>
          <w:tcPr>
            <w:tcW w:w="2160" w:type="dxa"/>
            <w:gridSpan w:val="8"/>
          </w:tcPr>
          <w:p w:rsidR="0010480F" w:rsidRDefault="00866877">
            <w:pPr>
              <w:pStyle w:val="PacketDiagramBodyText"/>
            </w:pPr>
            <w:r>
              <w:t>bRop (optional)</w:t>
            </w:r>
          </w:p>
        </w:tc>
        <w:tc>
          <w:tcPr>
            <w:tcW w:w="6480" w:type="dxa"/>
            <w:gridSpan w:val="24"/>
          </w:tcPr>
          <w:p w:rsidR="0010480F" w:rsidRDefault="00866877">
            <w:pPr>
              <w:pStyle w:val="PacketDiagramBodyText"/>
            </w:pPr>
            <w:r>
              <w:t>BackColor (optional)</w:t>
            </w:r>
          </w:p>
        </w:tc>
      </w:tr>
      <w:tr w:rsidR="0010480F" w:rsidTr="0010480F">
        <w:trPr>
          <w:trHeight w:hRule="exact" w:val="490"/>
        </w:trPr>
        <w:tc>
          <w:tcPr>
            <w:tcW w:w="6480" w:type="dxa"/>
            <w:gridSpan w:val="24"/>
          </w:tcPr>
          <w:p w:rsidR="0010480F" w:rsidRDefault="00866877">
            <w:pPr>
              <w:pStyle w:val="PacketDiagramBodyText"/>
            </w:pPr>
            <w:r>
              <w:t>ForeColor (optional)</w:t>
            </w:r>
          </w:p>
        </w:tc>
        <w:tc>
          <w:tcPr>
            <w:tcW w:w="2160" w:type="dxa"/>
            <w:gridSpan w:val="8"/>
          </w:tcPr>
          <w:p w:rsidR="0010480F" w:rsidRDefault="00866877">
            <w:pPr>
              <w:pStyle w:val="PacketDiagramBodyText"/>
            </w:pPr>
            <w:r>
              <w:t>BrushOrgX (optional)</w:t>
            </w:r>
          </w:p>
        </w:tc>
      </w:tr>
      <w:tr w:rsidR="0010480F" w:rsidTr="0010480F">
        <w:trPr>
          <w:trHeight w:hRule="exact" w:val="490"/>
        </w:trPr>
        <w:tc>
          <w:tcPr>
            <w:tcW w:w="2160" w:type="dxa"/>
            <w:gridSpan w:val="8"/>
          </w:tcPr>
          <w:p w:rsidR="0010480F" w:rsidRDefault="00866877">
            <w:pPr>
              <w:pStyle w:val="PacketDiagramBodyText"/>
            </w:pPr>
            <w:r>
              <w:t>BrushOrgY (optional)</w:t>
            </w:r>
          </w:p>
        </w:tc>
        <w:tc>
          <w:tcPr>
            <w:tcW w:w="2160" w:type="dxa"/>
            <w:gridSpan w:val="8"/>
          </w:tcPr>
          <w:p w:rsidR="0010480F" w:rsidRDefault="00866877">
            <w:pPr>
              <w:pStyle w:val="PacketDiagramBodyText"/>
            </w:pPr>
            <w:r>
              <w:t>BrushStyle (optional)</w:t>
            </w:r>
          </w:p>
        </w:tc>
        <w:tc>
          <w:tcPr>
            <w:tcW w:w="2160" w:type="dxa"/>
            <w:gridSpan w:val="8"/>
          </w:tcPr>
          <w:p w:rsidR="0010480F" w:rsidRDefault="00866877">
            <w:pPr>
              <w:pStyle w:val="PacketDiagramBodyText"/>
            </w:pPr>
            <w:r>
              <w:t>BrushHatch (optional)</w:t>
            </w:r>
          </w:p>
        </w:tc>
        <w:tc>
          <w:tcPr>
            <w:tcW w:w="2160" w:type="dxa"/>
            <w:gridSpan w:val="8"/>
          </w:tcPr>
          <w:p w:rsidR="0010480F" w:rsidRDefault="00866877">
            <w:pPr>
              <w:pStyle w:val="PacketDiagramBodyText"/>
            </w:pPr>
            <w:r>
              <w:t>BrushExtra</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gridAfter w:val="16"/>
          <w:wAfter w:w="4320" w:type="dxa"/>
          <w:trHeight w:hRule="exact" w:val="490"/>
        </w:trPr>
        <w:tc>
          <w:tcPr>
            <w:tcW w:w="4320" w:type="dxa"/>
            <w:gridSpan w:val="16"/>
          </w:tcPr>
          <w:p w:rsidR="0010480F" w:rsidRDefault="00866877">
            <w:pPr>
              <w:pStyle w:val="PacketDiagramBodyText"/>
            </w:pPr>
            <w:r>
              <w:t>...</w:t>
            </w:r>
          </w:p>
        </w:tc>
      </w:tr>
    </w:tbl>
    <w:p w:rsidR="0010480F" w:rsidRDefault="00866877">
      <w:pPr>
        <w:pStyle w:val="Definition-Field"/>
      </w:pPr>
      <w:r>
        <w:rPr>
          <w:b/>
        </w:rPr>
        <w:t xml:space="preserve">nLeftRect (variable): </w:t>
      </w:r>
      <w:r>
        <w:t xml:space="preserve">Left coordinate of the destination rectangle specified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Top coordinate of the destination rectangle specified using a Coord Field (section 2.2.2.2.1.1.1.1).</w:t>
      </w:r>
    </w:p>
    <w:p w:rsidR="0010480F" w:rsidRDefault="00866877">
      <w:pPr>
        <w:pStyle w:val="Definition-Field"/>
      </w:pPr>
      <w:r>
        <w:rPr>
          <w:b/>
        </w:rPr>
        <w:t xml:space="preserve">nWidth (variable): </w:t>
      </w:r>
      <w:r>
        <w:t>Width of the dest</w:t>
      </w:r>
      <w:r>
        <w:t>ination rectangle specified using a Coord Field (section 2.2.2.2.1.1.1.1).</w:t>
      </w:r>
    </w:p>
    <w:p w:rsidR="0010480F" w:rsidRDefault="00866877">
      <w:pPr>
        <w:pStyle w:val="Definition-Field"/>
      </w:pPr>
      <w:r>
        <w:rPr>
          <w:b/>
        </w:rPr>
        <w:t xml:space="preserve">nHeight (variable): </w:t>
      </w:r>
      <w:r>
        <w:t>Height of the destination rectangle specified using a Coord Field (section 2.2.2.2.1.1.1.1).</w:t>
      </w:r>
    </w:p>
    <w:p w:rsidR="0010480F" w:rsidRDefault="00866877">
      <w:pPr>
        <w:pStyle w:val="Definition-Field"/>
      </w:pPr>
      <w:r>
        <w:rPr>
          <w:b/>
        </w:rPr>
        <w:lastRenderedPageBreak/>
        <w:t xml:space="preserve">bRop (1 byte): </w:t>
      </w:r>
      <w:r>
        <w:t>Index of the ternary raster operation to perform (see</w:t>
      </w:r>
      <w:r>
        <w:t xml:space="preserve"> section </w:t>
      </w:r>
      <w:hyperlink w:anchor="Section_a9a85075e79645ebb84af399324a1109" w:history="1">
        <w:r>
          <w:rPr>
            <w:rStyle w:val="Hyperlink"/>
          </w:rPr>
          <w:t>2.2.2.2.1.1.1.7</w:t>
        </w:r>
      </w:hyperlink>
      <w:r>
        <w:t>).</w:t>
      </w:r>
    </w:p>
    <w:p w:rsidR="0010480F" w:rsidRDefault="00866877">
      <w:pPr>
        <w:pStyle w:val="Definition-Field"/>
      </w:pPr>
      <w:r>
        <w:rPr>
          <w:b/>
        </w:rPr>
        <w:t xml:space="preserve">BackColor (3 bytes): </w:t>
      </w:r>
      <w:r>
        <w:t xml:space="preserve">Background color described using a </w:t>
      </w:r>
      <w:hyperlink w:anchor="Section_f99c616b876d437199fecc656d0a610b" w:history="1">
        <w:r>
          <w:rPr>
            <w:rStyle w:val="Hyperlink"/>
          </w:rPr>
          <w:t>Generic Color (section 2.2.2.2.1.1.1.8)</w:t>
        </w:r>
      </w:hyperlink>
      <w:r>
        <w:t xml:space="preserve"> structure.</w:t>
      </w:r>
    </w:p>
    <w:p w:rsidR="0010480F" w:rsidRDefault="00866877">
      <w:pPr>
        <w:pStyle w:val="Definition-Field"/>
      </w:pPr>
      <w:r>
        <w:rPr>
          <w:b/>
        </w:rPr>
        <w:t xml:space="preserve">ForeColor (3 bytes): </w:t>
      </w:r>
      <w:r>
        <w:t>Foreground color described using a Generic Color (section 2.2.2.2.1.1.1.8) structure.</w:t>
      </w:r>
    </w:p>
    <w:p w:rsidR="0010480F" w:rsidRDefault="00866877">
      <w:pPr>
        <w:pStyle w:val="Definition-Field"/>
      </w:pPr>
      <w:r>
        <w:rPr>
          <w:b/>
        </w:rPr>
        <w:t xml:space="preserve">BrushOrgX (1 byte): </w:t>
      </w:r>
      <w:r>
        <w:t>An 8-bit, signed integer. The x-coordinate of the point where the top leftmost pixel of a brush pattern MUST be anchored.</w:t>
      </w:r>
    </w:p>
    <w:p w:rsidR="0010480F" w:rsidRDefault="00866877">
      <w:pPr>
        <w:pStyle w:val="Definition-Field"/>
      </w:pPr>
      <w:r>
        <w:rPr>
          <w:b/>
        </w:rPr>
        <w:t>BrushOr</w:t>
      </w:r>
      <w:r>
        <w:rPr>
          <w:b/>
        </w:rPr>
        <w:t xml:space="preserve">gY (1 byte): </w:t>
      </w:r>
      <w:r>
        <w:t>An 8-bit, signed integer. The y-coordinate of the point where the top leftmost pixel of a brush pattern MUST be anchored.</w:t>
      </w:r>
    </w:p>
    <w:p w:rsidR="0010480F" w:rsidRDefault="00866877">
      <w:pPr>
        <w:pStyle w:val="Definition-Field"/>
      </w:pPr>
      <w:r>
        <w:rPr>
          <w:b/>
        </w:rPr>
        <w:t xml:space="preserve">BrushStyle (1 byte): </w:t>
      </w:r>
      <w:r>
        <w:t xml:space="preserve">An 8-bit, unsigned integer. The style of the brush used in the drawing operation. </w:t>
      </w:r>
    </w:p>
    <w:p w:rsidR="0010480F" w:rsidRDefault="00866877">
      <w:pPr>
        <w:pStyle w:val="Definition-Field2"/>
      </w:pPr>
      <w:r>
        <w:t xml:space="preserve">If the TS_CACHED_BRUSH (0x80) flag is set in the most significant bit of the BrushStyle field, a brush that was previously cached using the Cache Bitmap Secondary Order (see section </w:t>
      </w:r>
      <w:hyperlink w:anchor="Section_9e7027c4d9894cb09674e2e36c95ebdd" w:history="1">
        <w:r>
          <w:rPr>
            <w:rStyle w:val="Hyperlink"/>
          </w:rPr>
          <w:t>2.2.2.2.1.2.7</w:t>
        </w:r>
      </w:hyperlink>
      <w:r>
        <w:t>)</w:t>
      </w:r>
      <w:r>
        <w:t xml:space="preserve"> MUST be used. In this case, the BrushHatch field MUST contain the index of the Brush Cache entry that holds the selected brush to use, and the low nibble of the BrushStyle field MUST contain an identifier describing the color depth of the cached brush. </w:t>
      </w:r>
    </w:p>
    <w:tbl>
      <w:tblPr>
        <w:tblStyle w:val="Table-ShadedHeader"/>
        <w:tblW w:w="0" w:type="auto"/>
        <w:tblInd w:w="475" w:type="dxa"/>
        <w:tblLook w:val="04A0" w:firstRow="1" w:lastRow="0" w:firstColumn="1" w:lastColumn="0" w:noHBand="0" w:noVBand="1"/>
      </w:tblPr>
      <w:tblGrid>
        <w:gridCol w:w="1175"/>
        <w:gridCol w:w="2015"/>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w:t>
            </w:r>
            <w:r>
              <w:t>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BMF_1BPP</w:t>
            </w:r>
          </w:p>
          <w:p w:rsidR="0010480F" w:rsidRDefault="00866877">
            <w:pPr>
              <w:pStyle w:val="TableBodyText"/>
            </w:pPr>
            <w:r>
              <w:t>0x1</w:t>
            </w:r>
          </w:p>
        </w:tc>
        <w:tc>
          <w:tcPr>
            <w:tcW w:w="0" w:type="auto"/>
          </w:tcPr>
          <w:p w:rsidR="0010480F" w:rsidRDefault="00866877">
            <w:pPr>
              <w:pStyle w:val="TableBodyText"/>
            </w:pPr>
            <w:r>
              <w:t>1 bit per pixel</w:t>
            </w:r>
          </w:p>
        </w:tc>
      </w:tr>
      <w:tr w:rsidR="0010480F" w:rsidTr="0010480F">
        <w:tc>
          <w:tcPr>
            <w:tcW w:w="0" w:type="auto"/>
          </w:tcPr>
          <w:p w:rsidR="0010480F" w:rsidRDefault="00866877">
            <w:pPr>
              <w:pStyle w:val="TableBodyText"/>
            </w:pPr>
            <w:r>
              <w:t>BMF_8BPP</w:t>
            </w:r>
          </w:p>
          <w:p w:rsidR="0010480F" w:rsidRDefault="00866877">
            <w:pPr>
              <w:pStyle w:val="TableBodyText"/>
            </w:pPr>
            <w:r>
              <w:t>0x3</w:t>
            </w:r>
          </w:p>
        </w:tc>
        <w:tc>
          <w:tcPr>
            <w:tcW w:w="0" w:type="auto"/>
          </w:tcPr>
          <w:p w:rsidR="0010480F" w:rsidRDefault="00866877">
            <w:pPr>
              <w:pStyle w:val="TableBodyText"/>
            </w:pPr>
            <w:r>
              <w:t>8 bits per pixel</w:t>
            </w:r>
          </w:p>
        </w:tc>
      </w:tr>
      <w:tr w:rsidR="0010480F" w:rsidTr="0010480F">
        <w:tc>
          <w:tcPr>
            <w:tcW w:w="0" w:type="auto"/>
          </w:tcPr>
          <w:p w:rsidR="0010480F" w:rsidRDefault="00866877">
            <w:pPr>
              <w:pStyle w:val="TableBodyText"/>
            </w:pPr>
            <w:r>
              <w:t>BMF_16BPP</w:t>
            </w:r>
          </w:p>
          <w:p w:rsidR="0010480F" w:rsidRDefault="00866877">
            <w:pPr>
              <w:pStyle w:val="TableBodyText"/>
            </w:pPr>
            <w:r>
              <w:t>0x4</w:t>
            </w:r>
          </w:p>
        </w:tc>
        <w:tc>
          <w:tcPr>
            <w:tcW w:w="0" w:type="auto"/>
          </w:tcPr>
          <w:p w:rsidR="0010480F" w:rsidRDefault="00866877">
            <w:pPr>
              <w:pStyle w:val="TableBodyText"/>
            </w:pPr>
            <w:r>
              <w:t>15 or 16 bits per pixel</w:t>
            </w:r>
          </w:p>
        </w:tc>
      </w:tr>
      <w:tr w:rsidR="0010480F" w:rsidTr="0010480F">
        <w:tc>
          <w:tcPr>
            <w:tcW w:w="0" w:type="auto"/>
          </w:tcPr>
          <w:p w:rsidR="0010480F" w:rsidRDefault="00866877">
            <w:pPr>
              <w:pStyle w:val="TableBodyText"/>
            </w:pPr>
            <w:r>
              <w:t>BMF_24BPP</w:t>
            </w:r>
          </w:p>
          <w:p w:rsidR="0010480F" w:rsidRDefault="00866877">
            <w:pPr>
              <w:pStyle w:val="TableBodyText"/>
            </w:pPr>
            <w:r>
              <w:t>0x5</w:t>
            </w:r>
          </w:p>
        </w:tc>
        <w:tc>
          <w:tcPr>
            <w:tcW w:w="0" w:type="auto"/>
          </w:tcPr>
          <w:p w:rsidR="0010480F" w:rsidRDefault="00866877">
            <w:pPr>
              <w:pStyle w:val="TableBodyText"/>
            </w:pPr>
            <w:r>
              <w:t>24 bits per pixel</w:t>
            </w:r>
          </w:p>
        </w:tc>
      </w:tr>
      <w:tr w:rsidR="0010480F" w:rsidTr="0010480F">
        <w:tc>
          <w:tcPr>
            <w:tcW w:w="0" w:type="auto"/>
          </w:tcPr>
          <w:p w:rsidR="0010480F" w:rsidRDefault="00866877">
            <w:pPr>
              <w:pStyle w:val="TableBodyText"/>
            </w:pPr>
            <w:r>
              <w:t>BMF_32BPP</w:t>
            </w:r>
          </w:p>
          <w:p w:rsidR="0010480F" w:rsidRDefault="00866877">
            <w:pPr>
              <w:pStyle w:val="TableBodyText"/>
            </w:pPr>
            <w:r>
              <w:t>0x6</w:t>
            </w:r>
          </w:p>
        </w:tc>
        <w:tc>
          <w:tcPr>
            <w:tcW w:w="0" w:type="auto"/>
          </w:tcPr>
          <w:p w:rsidR="0010480F" w:rsidRDefault="00866877">
            <w:pPr>
              <w:pStyle w:val="TableBodyText"/>
            </w:pPr>
            <w:r>
              <w:t>32 bits per pixel</w:t>
            </w:r>
          </w:p>
        </w:tc>
      </w:tr>
    </w:tbl>
    <w:p w:rsidR="0010480F" w:rsidRDefault="00866877">
      <w:pPr>
        <w:ind w:left="360"/>
      </w:pPr>
      <w:r>
        <w:t xml:space="preserve">If the TS_CACHED_BRUSH (0x80) flag is not set in the most significant bit of the BrushStyle field, an 8-by-8-pixel brush MUST be used, and one of the following style identifiers MUST be present in the field. </w:t>
      </w:r>
    </w:p>
    <w:tbl>
      <w:tblPr>
        <w:tblStyle w:val="Table-ShadedHeader"/>
        <w:tblW w:w="8910" w:type="dxa"/>
        <w:tblInd w:w="475" w:type="dxa"/>
        <w:tblLook w:val="04A0" w:firstRow="1" w:lastRow="0" w:firstColumn="1" w:lastColumn="0" w:noHBand="0" w:noVBand="1"/>
      </w:tblPr>
      <w:tblGrid>
        <w:gridCol w:w="1336"/>
        <w:gridCol w:w="7574"/>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7574" w:type="dxa"/>
          </w:tcPr>
          <w:p w:rsidR="0010480F" w:rsidRDefault="00866877">
            <w:pPr>
              <w:pStyle w:val="TableHeaderText"/>
            </w:pPr>
            <w:r>
              <w:t>Meaning</w:t>
            </w:r>
          </w:p>
        </w:tc>
      </w:tr>
      <w:tr w:rsidR="0010480F" w:rsidTr="0010480F">
        <w:tc>
          <w:tcPr>
            <w:tcW w:w="0" w:type="auto"/>
          </w:tcPr>
          <w:p w:rsidR="0010480F" w:rsidRDefault="00866877">
            <w:pPr>
              <w:pStyle w:val="TableBodyText"/>
            </w:pPr>
            <w:r>
              <w:t>BS_SOLID</w:t>
            </w:r>
          </w:p>
          <w:p w:rsidR="0010480F" w:rsidRDefault="00866877">
            <w:pPr>
              <w:pStyle w:val="TableBodyText"/>
            </w:pPr>
            <w:r>
              <w:t>0x00</w:t>
            </w:r>
          </w:p>
        </w:tc>
        <w:tc>
          <w:tcPr>
            <w:tcW w:w="7574" w:type="dxa"/>
          </w:tcPr>
          <w:p w:rsidR="0010480F" w:rsidRDefault="00866877">
            <w:pPr>
              <w:pStyle w:val="TableBodyText"/>
            </w:pPr>
            <w:r>
              <w:t>Solid color brush.</w:t>
            </w:r>
            <w:r>
              <w:t xml:space="preserve"> The BrushHatch field SHOULD be set to 0.</w:t>
            </w:r>
          </w:p>
        </w:tc>
      </w:tr>
      <w:tr w:rsidR="0010480F" w:rsidTr="0010480F">
        <w:tc>
          <w:tcPr>
            <w:tcW w:w="0" w:type="auto"/>
          </w:tcPr>
          <w:p w:rsidR="0010480F" w:rsidRDefault="00866877">
            <w:pPr>
              <w:pStyle w:val="TableBodyText"/>
            </w:pPr>
            <w:r>
              <w:t>BS_NULL</w:t>
            </w:r>
          </w:p>
          <w:p w:rsidR="0010480F" w:rsidRDefault="00866877">
            <w:pPr>
              <w:pStyle w:val="TableBodyText"/>
            </w:pPr>
            <w:r>
              <w:t>0x01</w:t>
            </w:r>
          </w:p>
        </w:tc>
        <w:tc>
          <w:tcPr>
            <w:tcW w:w="7574" w:type="dxa"/>
          </w:tcPr>
          <w:p w:rsidR="0010480F" w:rsidRDefault="00866877">
            <w:pPr>
              <w:pStyle w:val="TableBodyText"/>
            </w:pPr>
            <w:r>
              <w:t>Hollow brush. The BrushHatch field SHOULD be set to 0.</w:t>
            </w:r>
          </w:p>
        </w:tc>
      </w:tr>
      <w:tr w:rsidR="0010480F" w:rsidTr="0010480F">
        <w:tc>
          <w:tcPr>
            <w:tcW w:w="0" w:type="auto"/>
          </w:tcPr>
          <w:p w:rsidR="0010480F" w:rsidRDefault="00866877">
            <w:pPr>
              <w:pStyle w:val="TableBodyText"/>
            </w:pPr>
            <w:r>
              <w:t>BS_HATCHED</w:t>
            </w:r>
          </w:p>
          <w:p w:rsidR="0010480F" w:rsidRDefault="00866877">
            <w:pPr>
              <w:pStyle w:val="TableBodyText"/>
            </w:pPr>
            <w:r>
              <w:t>0x02</w:t>
            </w:r>
          </w:p>
        </w:tc>
        <w:tc>
          <w:tcPr>
            <w:tcW w:w="7574" w:type="dxa"/>
          </w:tcPr>
          <w:p w:rsidR="0010480F" w:rsidRDefault="00866877">
            <w:pPr>
              <w:pStyle w:val="TableBodyText"/>
            </w:pPr>
            <w:r>
              <w:t>Hatched brush. The hatch pattern MUST be described by the BrushHatch field (there are six possible hatch patterns).</w:t>
            </w:r>
          </w:p>
        </w:tc>
      </w:tr>
      <w:tr w:rsidR="0010480F" w:rsidTr="0010480F">
        <w:tc>
          <w:tcPr>
            <w:tcW w:w="0" w:type="auto"/>
          </w:tcPr>
          <w:p w:rsidR="0010480F" w:rsidRDefault="00866877">
            <w:pPr>
              <w:pStyle w:val="TableBodyText"/>
            </w:pPr>
            <w:r>
              <w:t>BS_PATTERN</w:t>
            </w:r>
          </w:p>
          <w:p w:rsidR="0010480F" w:rsidRDefault="00866877">
            <w:pPr>
              <w:pStyle w:val="TableBodyText"/>
            </w:pPr>
            <w:r>
              <w:t>0x03</w:t>
            </w:r>
          </w:p>
        </w:tc>
        <w:tc>
          <w:tcPr>
            <w:tcW w:w="7574" w:type="dxa"/>
          </w:tcPr>
          <w:p w:rsidR="0010480F" w:rsidRDefault="00866877">
            <w:pPr>
              <w:pStyle w:val="TableBodyText"/>
            </w:pPr>
            <w:r>
              <w:t>Pattern brush. The pixel pattern MUST be described by the BrushExtra and BrushHatch fields.</w:t>
            </w:r>
          </w:p>
        </w:tc>
      </w:tr>
    </w:tbl>
    <w:p w:rsidR="0010480F" w:rsidRDefault="00866877">
      <w:pPr>
        <w:pStyle w:val="Definition-Field"/>
      </w:pPr>
      <w:r>
        <w:rPr>
          <w:b/>
        </w:rPr>
        <w:lastRenderedPageBreak/>
        <w:t xml:space="preserve">BrushHatch (1 byte): </w:t>
      </w:r>
      <w:r>
        <w:t xml:space="preserve">An 8-bit, unsigned integer. Holds a brush hatch identifier or a Brush Cache index, depending on the contents of the BrushStyle field. </w:t>
      </w:r>
    </w:p>
    <w:p w:rsidR="0010480F" w:rsidRDefault="00866877">
      <w:pPr>
        <w:ind w:left="360"/>
      </w:pPr>
      <w:r>
        <w:t>If</w:t>
      </w:r>
      <w:r>
        <w:t xml:space="preserve"> the TS_CACHED_BRUSH (0x80) flag is set in the most significant bit of the BrushStyle field, the BrushHatch value MUST contain the index of the Brush Cache entry that holds the selected brush to use.</w:t>
      </w:r>
    </w:p>
    <w:p w:rsidR="0010480F" w:rsidRDefault="00866877">
      <w:pPr>
        <w:ind w:left="360"/>
      </w:pPr>
      <w:r>
        <w:t xml:space="preserve">If the BrushStyle field is set to BS_SOLID (0x00) or </w:t>
      </w:r>
      <w:r>
        <w:t>BS_NULL (0x01), the BrushHatch field SHOULD be set to 0.</w:t>
      </w:r>
    </w:p>
    <w:p w:rsidR="0010480F" w:rsidRDefault="00866877">
      <w:pPr>
        <w:ind w:left="360"/>
      </w:pPr>
      <w:r>
        <w:t>If the BrushStyle field is set to BS_HATCHED (0x02), the BrushHatch field MUST contain one of the following hatch constants.</w:t>
      </w:r>
    </w:p>
    <w:tbl>
      <w:tblPr>
        <w:tblStyle w:val="Table-ShadedHeader"/>
        <w:tblW w:w="0" w:type="auto"/>
        <w:tblInd w:w="475" w:type="dxa"/>
        <w:tblLook w:val="04A0" w:firstRow="1" w:lastRow="0" w:firstColumn="1" w:lastColumn="0" w:noHBand="0" w:noVBand="1"/>
      </w:tblPr>
      <w:tblGrid>
        <w:gridCol w:w="1639"/>
        <w:gridCol w:w="475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HS_HORIZONTAL</w:t>
            </w:r>
          </w:p>
          <w:p w:rsidR="0010480F" w:rsidRDefault="00866877">
            <w:pPr>
              <w:pStyle w:val="TableBodyText"/>
            </w:pPr>
            <w:r>
              <w:t>0x00</w:t>
            </w:r>
          </w:p>
        </w:tc>
        <w:tc>
          <w:tcPr>
            <w:tcW w:w="0" w:type="auto"/>
          </w:tcPr>
          <w:p w:rsidR="0010480F" w:rsidRDefault="00866877">
            <w:pPr>
              <w:pStyle w:val="TableBodyText"/>
            </w:pPr>
            <w:r>
              <w:t xml:space="preserve">Horizontal hatching as in the following </w:t>
            </w:r>
            <w:r>
              <w:t>figure.</w:t>
            </w:r>
          </w:p>
          <w:p w:rsidR="0010480F" w:rsidRDefault="00866877">
            <w:pPr>
              <w:pStyle w:val="TableBodyText"/>
              <w:keepNext/>
            </w:pPr>
            <w:r>
              <w:rPr>
                <w:noProof/>
              </w:rPr>
              <w:drawing>
                <wp:inline distT="0" distB="0" distL="0" distR="0">
                  <wp:extent cx="971550" cy="971550"/>
                  <wp:effectExtent l="19050" t="0" r="9525" b="0"/>
                  <wp:docPr id="5557" name="MS-RDPEGDI_pict3b902c64-300b-4d62-9282-1d73de3e5a4a.png" descr="Horizontal hatch" title="Horizontal h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GDI_pict3b902c64-300b-4d62-9282-1d73de3e5a4a.png" descr="Horizontal hatch" title="Horizontal hatch"/>
                          <pic:cNvPicPr>
                            <a:picLocks noChangeAspect="1" noChangeArrowheads="1"/>
                          </pic:cNvPicPr>
                        </pic:nvPicPr>
                        <pic:blipFill>
                          <a:blip r:embed="rId60" cstate="print"/>
                          <a:srcRect/>
                          <a:stretch>
                            <a:fillRect/>
                          </a:stretch>
                        </pic:blipFill>
                        <pic:spPr bwMode="auto">
                          <a:xfrm>
                            <a:off x="0" y="0"/>
                            <a:ext cx="971550" cy="9715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2</w:t>
            </w:r>
            <w:r>
              <w:fldChar w:fldCharType="end"/>
            </w:r>
            <w:r>
              <w:t>: Horizontal hatch</w:t>
            </w:r>
          </w:p>
        </w:tc>
      </w:tr>
      <w:tr w:rsidR="0010480F" w:rsidTr="0010480F">
        <w:tc>
          <w:tcPr>
            <w:tcW w:w="0" w:type="auto"/>
          </w:tcPr>
          <w:p w:rsidR="0010480F" w:rsidRDefault="00866877">
            <w:pPr>
              <w:pStyle w:val="TableBodyText"/>
            </w:pPr>
            <w:r>
              <w:t>HS_VERTICAL</w:t>
            </w:r>
          </w:p>
          <w:p w:rsidR="0010480F" w:rsidRDefault="00866877">
            <w:pPr>
              <w:pStyle w:val="TableBodyText"/>
            </w:pPr>
            <w:r>
              <w:t>0x01</w:t>
            </w:r>
          </w:p>
        </w:tc>
        <w:tc>
          <w:tcPr>
            <w:tcW w:w="0" w:type="auto"/>
          </w:tcPr>
          <w:p w:rsidR="0010480F" w:rsidRDefault="00866877">
            <w:pPr>
              <w:pStyle w:val="TableBodyText"/>
            </w:pPr>
            <w:r>
              <w:t>Vertical hatching as in the following figure.</w:t>
            </w:r>
          </w:p>
          <w:p w:rsidR="0010480F" w:rsidRDefault="00866877">
            <w:pPr>
              <w:pStyle w:val="TableBodyText"/>
              <w:keepNext/>
            </w:pPr>
            <w:r>
              <w:rPr>
                <w:noProof/>
              </w:rPr>
              <w:drawing>
                <wp:inline distT="0" distB="0" distL="0" distR="0">
                  <wp:extent cx="971550" cy="971550"/>
                  <wp:effectExtent l="19050" t="0" r="9525" b="0"/>
                  <wp:docPr id="5559" name="MS-RDPEGDI_pict3829ac19-a674-48ae-82ac-3ee307ba0209.png" descr="Vertical hatch" title="Vertical h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GDI_pict3829ac19-a674-48ae-82ac-3ee307ba0209.png" descr="Vertical hatch" title="Vertical hatch"/>
                          <pic:cNvPicPr>
                            <a:picLocks noChangeAspect="1" noChangeArrowheads="1"/>
                          </pic:cNvPicPr>
                        </pic:nvPicPr>
                        <pic:blipFill>
                          <a:blip r:embed="rId61" cstate="print"/>
                          <a:srcRect/>
                          <a:stretch>
                            <a:fillRect/>
                          </a:stretch>
                        </pic:blipFill>
                        <pic:spPr bwMode="auto">
                          <a:xfrm>
                            <a:off x="0" y="0"/>
                            <a:ext cx="971550" cy="9715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3</w:t>
            </w:r>
            <w:r>
              <w:fldChar w:fldCharType="end"/>
            </w:r>
            <w:r>
              <w:t>: Vertical hatch</w:t>
            </w:r>
          </w:p>
        </w:tc>
      </w:tr>
      <w:tr w:rsidR="0010480F" w:rsidTr="0010480F">
        <w:tc>
          <w:tcPr>
            <w:tcW w:w="0" w:type="auto"/>
          </w:tcPr>
          <w:p w:rsidR="0010480F" w:rsidRDefault="00866877">
            <w:pPr>
              <w:pStyle w:val="TableBodyText"/>
            </w:pPr>
            <w:r>
              <w:t>HS_FDIAGONAL</w:t>
            </w:r>
          </w:p>
          <w:p w:rsidR="0010480F" w:rsidRDefault="00866877">
            <w:pPr>
              <w:pStyle w:val="TableBodyText"/>
            </w:pPr>
            <w:r>
              <w:t>0x02</w:t>
            </w:r>
          </w:p>
        </w:tc>
        <w:tc>
          <w:tcPr>
            <w:tcW w:w="0" w:type="auto"/>
          </w:tcPr>
          <w:p w:rsidR="0010480F" w:rsidRDefault="00866877">
            <w:pPr>
              <w:pStyle w:val="TableBodyText"/>
            </w:pPr>
            <w:r>
              <w:t>Diagonal hatching as in the following figure.</w:t>
            </w:r>
          </w:p>
          <w:p w:rsidR="0010480F" w:rsidRDefault="00866877">
            <w:pPr>
              <w:pStyle w:val="TableBodyText"/>
              <w:keepNext/>
            </w:pPr>
            <w:r>
              <w:rPr>
                <w:noProof/>
              </w:rPr>
              <w:drawing>
                <wp:inline distT="0" distB="0" distL="0" distR="0">
                  <wp:extent cx="971550" cy="971550"/>
                  <wp:effectExtent l="19050" t="0" r="9525" b="0"/>
                  <wp:docPr id="5561" name="MS-RDPEGDI_pict2dde16b6-e5b2-4d68-bda1-9150e6cb516e.png" descr="45-degree downward, left-to-right hatch" title="45-degree downward, left-to-right h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GDI_pict2dde16b6-e5b2-4d68-bda1-9150e6cb516e.png" descr="45-degree downward, left-to-right hatch" title="45-degree downward, left-to-right hatch"/>
                          <pic:cNvPicPr>
                            <a:picLocks noChangeAspect="1" noChangeArrowheads="1"/>
                          </pic:cNvPicPr>
                        </pic:nvPicPr>
                        <pic:blipFill>
                          <a:blip r:embed="rId62" cstate="print"/>
                          <a:srcRect/>
                          <a:stretch>
                            <a:fillRect/>
                          </a:stretch>
                        </pic:blipFill>
                        <pic:spPr bwMode="auto">
                          <a:xfrm>
                            <a:off x="0" y="0"/>
                            <a:ext cx="971550" cy="9715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4</w:t>
            </w:r>
            <w:r>
              <w:fldChar w:fldCharType="end"/>
            </w:r>
            <w:r>
              <w:t>: 45-degree downward, left-to-right hatch</w:t>
            </w:r>
          </w:p>
        </w:tc>
      </w:tr>
      <w:tr w:rsidR="0010480F" w:rsidTr="0010480F">
        <w:tc>
          <w:tcPr>
            <w:tcW w:w="0" w:type="auto"/>
          </w:tcPr>
          <w:p w:rsidR="0010480F" w:rsidRDefault="00866877">
            <w:pPr>
              <w:pStyle w:val="TableBodyText"/>
            </w:pPr>
            <w:r>
              <w:t>HS_BDIAGONAL</w:t>
            </w:r>
          </w:p>
          <w:p w:rsidR="0010480F" w:rsidRDefault="00866877">
            <w:pPr>
              <w:pStyle w:val="TableBodyText"/>
            </w:pPr>
            <w:r>
              <w:t>0x03</w:t>
            </w:r>
          </w:p>
        </w:tc>
        <w:tc>
          <w:tcPr>
            <w:tcW w:w="0" w:type="auto"/>
          </w:tcPr>
          <w:p w:rsidR="0010480F" w:rsidRDefault="00866877">
            <w:pPr>
              <w:pStyle w:val="TableBodyText"/>
            </w:pPr>
            <w:r>
              <w:t>Diagonal hatching as in the following figure.</w:t>
            </w:r>
          </w:p>
          <w:p w:rsidR="0010480F" w:rsidRDefault="00866877">
            <w:pPr>
              <w:pStyle w:val="TableBodyText"/>
              <w:keepNext/>
            </w:pPr>
            <w:r>
              <w:rPr>
                <w:noProof/>
              </w:rPr>
              <w:drawing>
                <wp:inline distT="0" distB="0" distL="0" distR="0">
                  <wp:extent cx="971550" cy="971550"/>
                  <wp:effectExtent l="19050" t="0" r="9525" b="0"/>
                  <wp:docPr id="5563" name="MS-RDPEGDI_pictd0f30c50-a9a3-4d88-9d6d-bb9f87b0bd54.png" descr="45-degree upward, left-to-right hatch" title="45-degree upward, left-to-right h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EGDI_pictd0f30c50-a9a3-4d88-9d6d-bb9f87b0bd54.png" descr="45-degree upward, left-to-right hatch" title="45-degree upward, left-to-right hatch"/>
                          <pic:cNvPicPr>
                            <a:picLocks noChangeAspect="1" noChangeArrowheads="1"/>
                          </pic:cNvPicPr>
                        </pic:nvPicPr>
                        <pic:blipFill>
                          <a:blip r:embed="rId63" cstate="print"/>
                          <a:srcRect/>
                          <a:stretch>
                            <a:fillRect/>
                          </a:stretch>
                        </pic:blipFill>
                        <pic:spPr bwMode="auto">
                          <a:xfrm>
                            <a:off x="0" y="0"/>
                            <a:ext cx="971550" cy="9715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5</w:t>
            </w:r>
            <w:r>
              <w:fldChar w:fldCharType="end"/>
            </w:r>
            <w:r>
              <w:t>: 45-degree upward, left-to-right hatch</w:t>
            </w:r>
          </w:p>
        </w:tc>
      </w:tr>
      <w:tr w:rsidR="0010480F" w:rsidTr="0010480F">
        <w:tc>
          <w:tcPr>
            <w:tcW w:w="0" w:type="auto"/>
          </w:tcPr>
          <w:p w:rsidR="0010480F" w:rsidRDefault="00866877">
            <w:pPr>
              <w:pStyle w:val="TableBodyText"/>
            </w:pPr>
            <w:r>
              <w:lastRenderedPageBreak/>
              <w:t>HS_CROSS</w:t>
            </w:r>
          </w:p>
          <w:p w:rsidR="0010480F" w:rsidRDefault="00866877">
            <w:pPr>
              <w:pStyle w:val="TableBodyText"/>
            </w:pPr>
            <w:r>
              <w:t>0x04</w:t>
            </w:r>
          </w:p>
        </w:tc>
        <w:tc>
          <w:tcPr>
            <w:tcW w:w="0" w:type="auto"/>
          </w:tcPr>
          <w:p w:rsidR="0010480F" w:rsidRDefault="00866877">
            <w:pPr>
              <w:pStyle w:val="TableBodyText"/>
            </w:pPr>
            <w:r>
              <w:t>Cross-hatching as in the followin</w:t>
            </w:r>
            <w:r>
              <w:t>g figure.</w:t>
            </w:r>
          </w:p>
          <w:p w:rsidR="0010480F" w:rsidRDefault="00866877">
            <w:pPr>
              <w:pStyle w:val="TableBodyText"/>
              <w:keepNext/>
            </w:pPr>
            <w:r>
              <w:rPr>
                <w:noProof/>
              </w:rPr>
              <w:drawing>
                <wp:inline distT="0" distB="0" distL="0" distR="0">
                  <wp:extent cx="971550" cy="971550"/>
                  <wp:effectExtent l="19050" t="0" r="9525" b="0"/>
                  <wp:docPr id="5565" name="MS-RDPEGDI_pict47206dd4-1d7e-4ff3-8429-30cfb2d9e629.png" descr="Horizontal and vertical cross-hatch" title="Horizontal and vertical cross-h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EGDI_pict47206dd4-1d7e-4ff3-8429-30cfb2d9e629.png" descr="Horizontal and vertical cross-hatch" title="Horizontal and vertical cross-hatch"/>
                          <pic:cNvPicPr>
                            <a:picLocks noChangeAspect="1" noChangeArrowheads="1"/>
                          </pic:cNvPicPr>
                        </pic:nvPicPr>
                        <pic:blipFill>
                          <a:blip r:embed="rId64" cstate="print"/>
                          <a:srcRect/>
                          <a:stretch>
                            <a:fillRect/>
                          </a:stretch>
                        </pic:blipFill>
                        <pic:spPr bwMode="auto">
                          <a:xfrm>
                            <a:off x="0" y="0"/>
                            <a:ext cx="971550" cy="9715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6</w:t>
            </w:r>
            <w:r>
              <w:fldChar w:fldCharType="end"/>
            </w:r>
            <w:r>
              <w:t>: Horizontal and vertical cross-hatch</w:t>
            </w:r>
          </w:p>
        </w:tc>
      </w:tr>
      <w:tr w:rsidR="0010480F" w:rsidTr="0010480F">
        <w:tc>
          <w:tcPr>
            <w:tcW w:w="0" w:type="auto"/>
          </w:tcPr>
          <w:p w:rsidR="0010480F" w:rsidRDefault="00866877">
            <w:pPr>
              <w:pStyle w:val="TableBodyText"/>
            </w:pPr>
            <w:r>
              <w:t>HS_DIAGCROSS</w:t>
            </w:r>
          </w:p>
          <w:p w:rsidR="0010480F" w:rsidRDefault="00866877">
            <w:pPr>
              <w:pStyle w:val="TableBodyText"/>
            </w:pPr>
            <w:r>
              <w:t>0x05</w:t>
            </w:r>
          </w:p>
        </w:tc>
        <w:tc>
          <w:tcPr>
            <w:tcW w:w="0" w:type="auto"/>
          </w:tcPr>
          <w:p w:rsidR="0010480F" w:rsidRDefault="00866877">
            <w:pPr>
              <w:pStyle w:val="TableBodyText"/>
            </w:pPr>
            <w:r>
              <w:t>Cross-hatching as in the following figure.</w:t>
            </w:r>
          </w:p>
          <w:p w:rsidR="0010480F" w:rsidRDefault="00866877">
            <w:pPr>
              <w:pStyle w:val="TableBodyText"/>
              <w:keepNext/>
            </w:pPr>
            <w:r>
              <w:rPr>
                <w:noProof/>
              </w:rPr>
              <w:drawing>
                <wp:inline distT="0" distB="0" distL="0" distR="0">
                  <wp:extent cx="971550" cy="971550"/>
                  <wp:effectExtent l="19050" t="0" r="9525" b="0"/>
                  <wp:docPr id="5567" name="MS-RDPEGDI_pict8f3ab15e-df99-4855-87ad-afffcfe72016.png" descr="45-degree cross-hatch" title="45-degree cross-h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EGDI_pict8f3ab15e-df99-4855-87ad-afffcfe72016.png" descr="45-degree cross-hatch" title="45-degree cross-hatch"/>
                          <pic:cNvPicPr>
                            <a:picLocks noChangeAspect="1" noChangeArrowheads="1"/>
                          </pic:cNvPicPr>
                        </pic:nvPicPr>
                        <pic:blipFill>
                          <a:blip r:embed="rId65" cstate="print"/>
                          <a:srcRect/>
                          <a:stretch>
                            <a:fillRect/>
                          </a:stretch>
                        </pic:blipFill>
                        <pic:spPr bwMode="auto">
                          <a:xfrm>
                            <a:off x="0" y="0"/>
                            <a:ext cx="971550" cy="9715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7</w:t>
            </w:r>
            <w:r>
              <w:fldChar w:fldCharType="end"/>
            </w:r>
            <w:r>
              <w:t>: 45-degree cross-hatch</w:t>
            </w:r>
          </w:p>
        </w:tc>
      </w:tr>
    </w:tbl>
    <w:p w:rsidR="0010480F" w:rsidRDefault="00866877">
      <w:pPr>
        <w:pStyle w:val="Definition-Field2"/>
      </w:pPr>
      <w:r>
        <w:t xml:space="preserve">If the </w:t>
      </w:r>
      <w:r>
        <w:rPr>
          <w:b/>
        </w:rPr>
        <w:t>BrushStyle</w:t>
      </w:r>
      <w:r>
        <w:t xml:space="preserve"> field is set to BS_PATTERN (0x03), the </w:t>
      </w:r>
      <w:r>
        <w:rPr>
          <w:b/>
        </w:rPr>
        <w:t>BrushHatch</w:t>
      </w:r>
      <w:r>
        <w:t xml:space="preserve"> field MUST encode the pixel pattern present in the bottom row of the 8x8 pattern brush (the pixel patterns in the top seven rows MUST be encoded in the BrushExtra field). For example, if the bottom row of </w:t>
      </w:r>
      <w:r>
        <w:t xml:space="preserve">the pattern brush contains an alternating series of black and white pixels, </w:t>
      </w:r>
      <w:r>
        <w:rPr>
          <w:b/>
        </w:rPr>
        <w:t>BrushHatch</w:t>
      </w:r>
      <w:r>
        <w:t xml:space="preserve"> will contain either 0xAA or 0x55.</w:t>
      </w:r>
    </w:p>
    <w:p w:rsidR="0010480F" w:rsidRDefault="00866877">
      <w:pPr>
        <w:pStyle w:val="Definition-Field"/>
      </w:pPr>
      <w:r>
        <w:rPr>
          <w:b/>
        </w:rPr>
        <w:t xml:space="preserve">BrushExtra (7 bytes): </w:t>
      </w:r>
      <w:r>
        <w:t xml:space="preserve">A byte array of length 7. </w:t>
      </w:r>
      <w:r>
        <w:rPr>
          <w:b/>
        </w:rPr>
        <w:t>BrushExtra</w:t>
      </w:r>
      <w:r>
        <w:t xml:space="preserve"> contains an array of bitmap bits that encodes the pixel pattern present in t</w:t>
      </w:r>
      <w:r>
        <w:t xml:space="preserve">he top seven rows of the 8x8 pattern brush. The pixel pattern present in the bottom row is encoded in the </w:t>
      </w:r>
      <w:r>
        <w:rPr>
          <w:b/>
        </w:rPr>
        <w:t>BrushHatch</w:t>
      </w:r>
      <w:r>
        <w:t xml:space="preserve"> field. The </w:t>
      </w:r>
      <w:r>
        <w:rPr>
          <w:b/>
        </w:rPr>
        <w:t>BrushExtra</w:t>
      </w:r>
      <w:r>
        <w:t xml:space="preserve"> field is only present if the </w:t>
      </w:r>
      <w:r>
        <w:rPr>
          <w:b/>
        </w:rPr>
        <w:t>BrushStyle</w:t>
      </w:r>
      <w:r>
        <w:t xml:space="preserve"> is set to BS_PATTERN (0x03). The rows are encoded in reverse order, that is, the pixels in the penultimate row are encoded in the first byte, and the pixels in the top row are encoded in the seventh byte. For example, a 45-degree downward sloping left-to-</w:t>
      </w:r>
      <w:r>
        <w:t xml:space="preserve">right line would be encoded in </w:t>
      </w:r>
      <w:r>
        <w:rPr>
          <w:b/>
        </w:rPr>
        <w:t>BrushExtra</w:t>
      </w:r>
      <w:r>
        <w:t xml:space="preserve"> as { 0x02, 0x04, 0x08, 0x10, 0x20, 0x40, 0x80 } with </w:t>
      </w:r>
      <w:r>
        <w:rPr>
          <w:b/>
        </w:rPr>
        <w:t>BrushHatch</w:t>
      </w:r>
      <w:r>
        <w:t xml:space="preserve"> containing the value 0x01 (the bottom row).</w:t>
      </w:r>
    </w:p>
    <w:p w:rsidR="0010480F" w:rsidRDefault="00866877">
      <w:pPr>
        <w:pStyle w:val="Heading8"/>
      </w:pPr>
      <w:bookmarkStart w:id="122" w:name="section_5f677576a62e48d9a58d711490882365"/>
      <w:bookmarkStart w:id="123" w:name="_Toc164816903"/>
      <w:r>
        <w:t>MultiPatBlt (MULTI_PATBLT_ORDER)</w:t>
      </w:r>
      <w:bookmarkEnd w:id="122"/>
      <w:bookmarkEnd w:id="123"/>
      <w:r>
        <w:fldChar w:fldCharType="begin"/>
      </w:r>
      <w:r>
        <w:instrText xml:space="preserve"> XE "MULTI_PATBLT_ORDER packet"</w:instrText>
      </w:r>
      <w:r>
        <w:fldChar w:fldCharType="end"/>
      </w:r>
    </w:p>
    <w:p w:rsidR="0010480F" w:rsidRDefault="00866877">
      <w:r>
        <w:t>The MultiPatBlt Primary Drawing Order is</w:t>
      </w:r>
      <w:r>
        <w:t xml:space="preserve"> used to paint multiple rectangles by using a specified </w:t>
      </w:r>
      <w:hyperlink w:anchor="gt_651044e0-b864-4fdb-aba6-f4cd25b0b3c8">
        <w:r>
          <w:rPr>
            <w:rStyle w:val="HyperlinkGreen"/>
            <w:b/>
          </w:rPr>
          <w:t>brush</w:t>
        </w:r>
      </w:hyperlink>
      <w:r>
        <w:t xml:space="preserve"> and three-way raster operation.</w:t>
      </w:r>
    </w:p>
    <w:p w:rsidR="0010480F" w:rsidRDefault="00866877">
      <w:pPr>
        <w:pStyle w:val="Code"/>
      </w:pPr>
      <w:r>
        <w:t>Encoding order number: 16 (0x10)</w:t>
      </w:r>
    </w:p>
    <w:p w:rsidR="0010480F" w:rsidRDefault="00866877">
      <w:pPr>
        <w:pStyle w:val="Code"/>
      </w:pPr>
      <w:r>
        <w:t>Negotiation order number: 16 (0x10)</w:t>
      </w:r>
    </w:p>
    <w:p w:rsidR="0010480F" w:rsidRDefault="00866877">
      <w:pPr>
        <w:pStyle w:val="Code"/>
      </w:pPr>
      <w:r>
        <w:t>Number of fields: 14</w:t>
      </w:r>
    </w:p>
    <w:p w:rsidR="0010480F" w:rsidRDefault="00866877">
      <w:pPr>
        <w:pStyle w:val="Code"/>
      </w:pPr>
      <w:r>
        <w:t xml:space="preserve">Number of </w:t>
      </w:r>
      <w:r>
        <w:t>field encoding bytes: 2</w:t>
      </w:r>
    </w:p>
    <w:p w:rsidR="0010480F" w:rsidRDefault="00866877">
      <w:pPr>
        <w:pStyle w:val="Code"/>
      </w:pPr>
      <w:r>
        <w:t>Maximum encoded field length: 412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t>nWidth (variable)</w:t>
            </w:r>
          </w:p>
        </w:tc>
        <w:tc>
          <w:tcPr>
            <w:tcW w:w="4320" w:type="dxa"/>
            <w:gridSpan w:val="16"/>
          </w:tcPr>
          <w:p w:rsidR="0010480F" w:rsidRDefault="00866877">
            <w:pPr>
              <w:pStyle w:val="PacketDiagramBodyText"/>
            </w:pPr>
            <w:r>
              <w:t>nHeight (variable)</w:t>
            </w:r>
          </w:p>
        </w:tc>
      </w:tr>
      <w:tr w:rsidR="0010480F" w:rsidTr="0010480F">
        <w:trPr>
          <w:trHeight w:hRule="exact" w:val="490"/>
        </w:trPr>
        <w:tc>
          <w:tcPr>
            <w:tcW w:w="2160" w:type="dxa"/>
            <w:gridSpan w:val="8"/>
          </w:tcPr>
          <w:p w:rsidR="0010480F" w:rsidRDefault="00866877">
            <w:pPr>
              <w:pStyle w:val="PacketDiagramBodyText"/>
            </w:pPr>
            <w:r>
              <w:lastRenderedPageBreak/>
              <w:t>bRop (optional)</w:t>
            </w:r>
          </w:p>
        </w:tc>
        <w:tc>
          <w:tcPr>
            <w:tcW w:w="6480" w:type="dxa"/>
            <w:gridSpan w:val="24"/>
          </w:tcPr>
          <w:p w:rsidR="0010480F" w:rsidRDefault="00866877">
            <w:pPr>
              <w:pStyle w:val="PacketDiagramBodyText"/>
            </w:pPr>
            <w:r>
              <w:t>BackColor (optional)</w:t>
            </w:r>
          </w:p>
        </w:tc>
      </w:tr>
      <w:tr w:rsidR="0010480F" w:rsidTr="0010480F">
        <w:trPr>
          <w:trHeight w:hRule="exact" w:val="490"/>
        </w:trPr>
        <w:tc>
          <w:tcPr>
            <w:tcW w:w="6480" w:type="dxa"/>
            <w:gridSpan w:val="24"/>
          </w:tcPr>
          <w:p w:rsidR="0010480F" w:rsidRDefault="00866877">
            <w:pPr>
              <w:pStyle w:val="PacketDiagramBodyText"/>
            </w:pPr>
            <w:r>
              <w:t>ForeColor (optional)</w:t>
            </w:r>
          </w:p>
        </w:tc>
        <w:tc>
          <w:tcPr>
            <w:tcW w:w="2160" w:type="dxa"/>
            <w:gridSpan w:val="8"/>
          </w:tcPr>
          <w:p w:rsidR="0010480F" w:rsidRDefault="00866877">
            <w:pPr>
              <w:pStyle w:val="PacketDiagramBodyText"/>
            </w:pPr>
            <w:r>
              <w:t>BrushOrgX (optional)</w:t>
            </w:r>
          </w:p>
        </w:tc>
      </w:tr>
      <w:tr w:rsidR="0010480F" w:rsidTr="0010480F">
        <w:trPr>
          <w:trHeight w:hRule="exact" w:val="490"/>
        </w:trPr>
        <w:tc>
          <w:tcPr>
            <w:tcW w:w="2160" w:type="dxa"/>
            <w:gridSpan w:val="8"/>
          </w:tcPr>
          <w:p w:rsidR="0010480F" w:rsidRDefault="00866877">
            <w:pPr>
              <w:pStyle w:val="PacketDiagramBodyText"/>
            </w:pPr>
            <w:r>
              <w:t>BrushOrgY (optional)</w:t>
            </w:r>
          </w:p>
        </w:tc>
        <w:tc>
          <w:tcPr>
            <w:tcW w:w="2160" w:type="dxa"/>
            <w:gridSpan w:val="8"/>
          </w:tcPr>
          <w:p w:rsidR="0010480F" w:rsidRDefault="00866877">
            <w:pPr>
              <w:pStyle w:val="PacketDiagramBodyText"/>
            </w:pPr>
            <w:r>
              <w:t>BrushStyle (optional)</w:t>
            </w:r>
          </w:p>
        </w:tc>
        <w:tc>
          <w:tcPr>
            <w:tcW w:w="2160" w:type="dxa"/>
            <w:gridSpan w:val="8"/>
          </w:tcPr>
          <w:p w:rsidR="0010480F" w:rsidRDefault="00866877">
            <w:pPr>
              <w:pStyle w:val="PacketDiagramBodyText"/>
            </w:pPr>
            <w:r>
              <w:t>BrushHatch (optional)</w:t>
            </w:r>
          </w:p>
        </w:tc>
        <w:tc>
          <w:tcPr>
            <w:tcW w:w="2160" w:type="dxa"/>
            <w:gridSpan w:val="8"/>
          </w:tcPr>
          <w:p w:rsidR="0010480F" w:rsidRDefault="00866877">
            <w:pPr>
              <w:pStyle w:val="PacketDiagramBodyText"/>
            </w:pPr>
            <w:r>
              <w:t>BrushExtra (optional)</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w:t>
            </w:r>
          </w:p>
        </w:tc>
        <w:tc>
          <w:tcPr>
            <w:tcW w:w="2160" w:type="dxa"/>
            <w:gridSpan w:val="8"/>
          </w:tcPr>
          <w:p w:rsidR="0010480F" w:rsidRDefault="00866877">
            <w:pPr>
              <w:pStyle w:val="PacketDiagramBodyText"/>
            </w:pPr>
            <w:r>
              <w:t>nDeltaEntries (optional)</w:t>
            </w:r>
          </w:p>
        </w:tc>
        <w:tc>
          <w:tcPr>
            <w:tcW w:w="2160" w:type="dxa"/>
            <w:gridSpan w:val="8"/>
          </w:tcPr>
          <w:p w:rsidR="0010480F" w:rsidRDefault="00866877">
            <w:pPr>
              <w:pStyle w:val="PacketDiagramBodyText"/>
            </w:pPr>
            <w:r>
              <w:t>CodedDeltaList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nLeftRect (variable): </w:t>
      </w:r>
      <w:r>
        <w:t xml:space="preserve">The left coordinate of the destination rectangle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The top coordinate of the destination rectangle specified by using</w:t>
      </w:r>
      <w:r>
        <w:t xml:space="preserve"> a Coord Field (section 2.2.2.2.1.1.1.1).</w:t>
      </w:r>
    </w:p>
    <w:p w:rsidR="0010480F" w:rsidRDefault="00866877">
      <w:pPr>
        <w:pStyle w:val="Definition-Field"/>
      </w:pPr>
      <w:r>
        <w:rPr>
          <w:b/>
        </w:rPr>
        <w:t xml:space="preserve">nWidth (variable): </w:t>
      </w:r>
      <w:r>
        <w:t>The width of the destination rectangle specified by using a Coord Field (section 2.2.2.2.1.1.1.1).</w:t>
      </w:r>
    </w:p>
    <w:p w:rsidR="0010480F" w:rsidRDefault="00866877">
      <w:pPr>
        <w:pStyle w:val="Definition-Field"/>
      </w:pPr>
      <w:r>
        <w:rPr>
          <w:b/>
        </w:rPr>
        <w:t xml:space="preserve">nHeight (variable): </w:t>
      </w:r>
      <w:r>
        <w:t>The height of the destination rectangle specified by using a Coord Field (se</w:t>
      </w:r>
      <w:r>
        <w:t>ction 2.2.2.2.1.1.1.1).</w:t>
      </w:r>
    </w:p>
    <w:p w:rsidR="0010480F" w:rsidRDefault="00866877">
      <w:pPr>
        <w:pStyle w:val="Definition-Field"/>
      </w:pPr>
      <w:r>
        <w:rPr>
          <w:b/>
        </w:rPr>
        <w:t xml:space="preserve">bRop (1 byte): </w:t>
      </w:r>
      <w:r>
        <w:t xml:space="preserve">The index of the ternary raster operation to perform (see section </w:t>
      </w:r>
      <w:hyperlink w:anchor="Section_a9a85075e79645ebb84af399324a1109" w:history="1">
        <w:r>
          <w:rPr>
            <w:rStyle w:val="Hyperlink"/>
          </w:rPr>
          <w:t>2.2.2.2.1.1.1.7</w:t>
        </w:r>
      </w:hyperlink>
      <w:r>
        <w:t>).</w:t>
      </w:r>
    </w:p>
    <w:p w:rsidR="0010480F" w:rsidRDefault="00866877">
      <w:pPr>
        <w:pStyle w:val="Definition-Field"/>
      </w:pPr>
      <w:r>
        <w:rPr>
          <w:b/>
        </w:rPr>
        <w:t xml:space="preserve">BackColor (3 bytes): </w:t>
      </w:r>
      <w:r>
        <w:t xml:space="preserve">The background color described by using a </w:t>
      </w:r>
      <w:hyperlink w:anchor="Section_f99c616b876d437199fecc656d0a610b" w:history="1">
        <w:r>
          <w:rPr>
            <w:rStyle w:val="Hyperlink"/>
          </w:rPr>
          <w:t>Generic Color (section 2.2.2.2.1.1.1.8)</w:t>
        </w:r>
      </w:hyperlink>
      <w:r>
        <w:t xml:space="preserve"> structure.</w:t>
      </w:r>
    </w:p>
    <w:p w:rsidR="0010480F" w:rsidRDefault="00866877">
      <w:pPr>
        <w:pStyle w:val="Definition-Field"/>
      </w:pPr>
      <w:r>
        <w:rPr>
          <w:b/>
        </w:rPr>
        <w:t xml:space="preserve">ForeColor (3 bytes): </w:t>
      </w:r>
      <w:r>
        <w:t>The foreground color described by using a Generic Color (section 2.2.2.2.1.1.1.8) structure.</w:t>
      </w:r>
    </w:p>
    <w:p w:rsidR="0010480F" w:rsidRDefault="00866877">
      <w:pPr>
        <w:pStyle w:val="Definition-Field"/>
      </w:pPr>
      <w:r>
        <w:rPr>
          <w:b/>
        </w:rPr>
        <w:t xml:space="preserve">BrushOrgX (1 byte): </w:t>
      </w:r>
      <w:r>
        <w:t>An 8-bit, sig</w:t>
      </w:r>
      <w:r>
        <w:t>ned integer. The x-coordinate of the point where the top leftmost pixel of a brush pattern MUST be anchored.</w:t>
      </w:r>
    </w:p>
    <w:p w:rsidR="0010480F" w:rsidRDefault="00866877">
      <w:pPr>
        <w:pStyle w:val="Definition-Field"/>
      </w:pPr>
      <w:r>
        <w:rPr>
          <w:b/>
        </w:rPr>
        <w:t xml:space="preserve">BrushOrgY (1 byte): </w:t>
      </w:r>
      <w:r>
        <w:t>An 8-bit, signed integer. The y-coordinate of the point where the top leftmost pixel of a brush pattern MUST be anchored.</w:t>
      </w:r>
    </w:p>
    <w:p w:rsidR="0010480F" w:rsidRDefault="00866877">
      <w:pPr>
        <w:pStyle w:val="Definition-Field"/>
      </w:pPr>
      <w:r>
        <w:rPr>
          <w:b/>
        </w:rPr>
        <w:t>Brush</w:t>
      </w:r>
      <w:r>
        <w:rPr>
          <w:b/>
        </w:rPr>
        <w:t xml:space="preserve">Style (1 byte): </w:t>
      </w:r>
      <w:r>
        <w:t xml:space="preserve">An 8-bit, unsigned integer. The contents and format of this field are the same as the </w:t>
      </w:r>
      <w:r>
        <w:rPr>
          <w:b/>
        </w:rPr>
        <w:t>BrushStyle</w:t>
      </w:r>
      <w:r>
        <w:t xml:space="preserve"> field of the </w:t>
      </w:r>
      <w:hyperlink w:anchor="Section_bd4bf5e7b98845f982013b22cc9aeeb8" w:history="1">
        <w:r>
          <w:rPr>
            <w:rStyle w:val="Hyperlink"/>
          </w:rPr>
          <w:t>PatBlt (section 2.2.2.2.1.1.2.3)</w:t>
        </w:r>
      </w:hyperlink>
      <w:r>
        <w:t xml:space="preserve"> Primary Drawing Order.</w:t>
      </w:r>
    </w:p>
    <w:p w:rsidR="0010480F" w:rsidRDefault="00866877">
      <w:pPr>
        <w:pStyle w:val="Definition-Field"/>
      </w:pPr>
      <w:r>
        <w:rPr>
          <w:b/>
        </w:rPr>
        <w:t xml:space="preserve">BrushHatch (1 </w:t>
      </w:r>
      <w:r>
        <w:rPr>
          <w:b/>
        </w:rPr>
        <w:t xml:space="preserve">byte): </w:t>
      </w:r>
      <w:r>
        <w:t xml:space="preserve">An 8-bit, unsigned integer. The contents and format of this field are the same as the </w:t>
      </w:r>
      <w:r>
        <w:rPr>
          <w:b/>
        </w:rPr>
        <w:t>BrushHatch</w:t>
      </w:r>
      <w:r>
        <w:t xml:space="preserve"> field of the PatBlt (section 2.2.2.2.1.1.2.3) Primary Drawing Order.</w:t>
      </w:r>
    </w:p>
    <w:p w:rsidR="0010480F" w:rsidRDefault="00866877">
      <w:pPr>
        <w:pStyle w:val="Definition-Field"/>
      </w:pPr>
      <w:r>
        <w:rPr>
          <w:b/>
        </w:rPr>
        <w:t xml:space="preserve">BrushExtra (7 bytes): </w:t>
      </w:r>
      <w:r>
        <w:t xml:space="preserve">The contents and format of this field are the same as the </w:t>
      </w:r>
      <w:r>
        <w:rPr>
          <w:b/>
        </w:rPr>
        <w:t>BrushExtra</w:t>
      </w:r>
      <w:r>
        <w:t xml:space="preserve"> field of the PatBlt (section 2.2.2.2.1.1.2.3) Primary Drawing Order.</w:t>
      </w:r>
    </w:p>
    <w:p w:rsidR="0010480F" w:rsidRDefault="00866877">
      <w:pPr>
        <w:pStyle w:val="Definition-Field"/>
      </w:pPr>
      <w:r>
        <w:rPr>
          <w:b/>
        </w:rPr>
        <w:t xml:space="preserve">nDeltaEntries (1 byte): </w:t>
      </w:r>
      <w:r>
        <w:t xml:space="preserve">An 8-bit, unsigned integer. The number of bounding rectangles described by the </w:t>
      </w:r>
      <w:r>
        <w:rPr>
          <w:b/>
        </w:rPr>
        <w:t>CodedDeltaList</w:t>
      </w:r>
      <w:r>
        <w:t xml:space="preserve"> field.</w:t>
      </w:r>
    </w:p>
    <w:p w:rsidR="0010480F" w:rsidRDefault="00866877">
      <w:pPr>
        <w:pStyle w:val="Definition-Field"/>
      </w:pPr>
      <w:r>
        <w:rPr>
          <w:b/>
        </w:rPr>
        <w:t xml:space="preserve">CodedDeltaList (variable): </w:t>
      </w:r>
      <w:r>
        <w:t xml:space="preserve">A </w:t>
      </w:r>
      <w:hyperlink w:anchor="Section_aead742ea85847f1a7790311660f84af" w:history="1">
        <w:r>
          <w:rPr>
            <w:rStyle w:val="Hyperlink"/>
          </w:rPr>
          <w:t>Two-Byte Header Variable Field (section 2.2.2.2.1.1.1.3)</w:t>
        </w:r>
      </w:hyperlink>
      <w:r>
        <w:t xml:space="preserve"> structure that encapsulates a </w:t>
      </w:r>
      <w:hyperlink w:anchor="Section_b89f2058b1804da09bd1aa694c87768c" w:history="1">
        <w:r>
          <w:rPr>
            <w:rStyle w:val="Hyperlink"/>
          </w:rPr>
          <w:t>Delta-Encoded Rectangles (section 2.2.2.2.1.1.1.5)</w:t>
        </w:r>
      </w:hyperlink>
      <w:r>
        <w:t xml:space="preserve"> structure that conta</w:t>
      </w:r>
      <w:r>
        <w:t xml:space="preserve">ins bounding rectangles to use when rendering the order. The number of rectangles described by the Delta-Encoded Rectangles structure is specified by the </w:t>
      </w:r>
      <w:r>
        <w:rPr>
          <w:b/>
        </w:rPr>
        <w:t>nDeltaEntries</w:t>
      </w:r>
      <w:r>
        <w:t xml:space="preserve"> field.</w:t>
      </w:r>
    </w:p>
    <w:p w:rsidR="0010480F" w:rsidRDefault="00866877">
      <w:pPr>
        <w:pStyle w:val="Heading8"/>
      </w:pPr>
      <w:bookmarkStart w:id="124" w:name="section_1eead7aaac63411a9f8cb1b227526877"/>
      <w:bookmarkStart w:id="125" w:name="_Toc164816904"/>
      <w:r>
        <w:t>OpaqueRect (OPAQUERECT_ORDER)</w:t>
      </w:r>
      <w:bookmarkEnd w:id="124"/>
      <w:bookmarkEnd w:id="125"/>
      <w:r>
        <w:fldChar w:fldCharType="begin"/>
      </w:r>
      <w:r>
        <w:instrText xml:space="preserve"> XE "OPAQUERECT_ORDER packet"</w:instrText>
      </w:r>
      <w:r>
        <w:fldChar w:fldCharType="end"/>
      </w:r>
    </w:p>
    <w:p w:rsidR="0010480F" w:rsidRDefault="00866877">
      <w:r>
        <w:lastRenderedPageBreak/>
        <w:t>The OpaqueRect Prima</w:t>
      </w:r>
      <w:r>
        <w:t xml:space="preserve">ry Drawing Order is used to paint a rectangle by using an opaque </w:t>
      </w:r>
      <w:hyperlink w:anchor="gt_651044e0-b864-4fdb-aba6-f4cd25b0b3c8">
        <w:r>
          <w:rPr>
            <w:rStyle w:val="HyperlinkGreen"/>
            <w:b/>
          </w:rPr>
          <w:t>brush</w:t>
        </w:r>
      </w:hyperlink>
      <w:r>
        <w:t>.</w:t>
      </w:r>
    </w:p>
    <w:p w:rsidR="0010480F" w:rsidRDefault="00866877">
      <w:pPr>
        <w:pStyle w:val="Code"/>
      </w:pPr>
      <w:r>
        <w:t>Encoding order number: 10 (0x0A)</w:t>
      </w:r>
    </w:p>
    <w:p w:rsidR="0010480F" w:rsidRDefault="00866877">
      <w:pPr>
        <w:pStyle w:val="Code"/>
      </w:pPr>
      <w:r>
        <w:t>Negotiation order number: 1 (0x01)</w:t>
      </w:r>
    </w:p>
    <w:p w:rsidR="0010480F" w:rsidRDefault="00866877">
      <w:pPr>
        <w:pStyle w:val="Code"/>
      </w:pPr>
      <w:r>
        <w:t>Number of fields: 7</w:t>
      </w:r>
    </w:p>
    <w:p w:rsidR="0010480F" w:rsidRDefault="00866877">
      <w:pPr>
        <w:pStyle w:val="Code"/>
      </w:pPr>
      <w:r>
        <w:t>Number of field encoding bytes: 1</w:t>
      </w:r>
    </w:p>
    <w:p w:rsidR="0010480F" w:rsidRDefault="00866877">
      <w:pPr>
        <w:pStyle w:val="Code"/>
      </w:pPr>
      <w:r>
        <w:t>Maximum encoded field length: 11 bytes</w:t>
      </w:r>
    </w:p>
    <w:p w:rsidR="0010480F" w:rsidRDefault="00866877">
      <w:r>
        <w:t xml:space="preserve">Note that the negotiation order number for the OpaqueRect Primary Drawing Order (0x01) is the same as that for the </w:t>
      </w:r>
      <w:hyperlink w:anchor="Section_bd4bf5e7b98845f982013b22cc9aeeb8" w:history="1">
        <w:r>
          <w:rPr>
            <w:rStyle w:val="Hyperlink"/>
          </w:rPr>
          <w:t>PatBlt Primary Drawing Order (section 2.2.</w:t>
        </w:r>
        <w:r>
          <w:rPr>
            <w:rStyle w:val="Hyperlink"/>
          </w:rPr>
          <w:t>2.2.1.1.2.3)</w:t>
        </w:r>
      </w:hyperlink>
      <w:r>
        <w:t>. Hence support for OpaqueRect implies support for PatBlt. The converse is also true.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t>nWidth (variable)</w:t>
            </w:r>
          </w:p>
        </w:tc>
        <w:tc>
          <w:tcPr>
            <w:tcW w:w="4320" w:type="dxa"/>
            <w:gridSpan w:val="16"/>
          </w:tcPr>
          <w:p w:rsidR="0010480F" w:rsidRDefault="00866877">
            <w:pPr>
              <w:pStyle w:val="PacketDiagramBodyText"/>
            </w:pPr>
            <w:r>
              <w:t>nHeight (variable)</w:t>
            </w:r>
          </w:p>
        </w:tc>
      </w:tr>
      <w:tr w:rsidR="0010480F" w:rsidTr="0010480F">
        <w:trPr>
          <w:gridAfter w:val="8"/>
          <w:wAfter w:w="2160" w:type="dxa"/>
          <w:trHeight w:hRule="exact" w:val="490"/>
        </w:trPr>
        <w:tc>
          <w:tcPr>
            <w:tcW w:w="2160" w:type="dxa"/>
            <w:gridSpan w:val="8"/>
          </w:tcPr>
          <w:p w:rsidR="0010480F" w:rsidRDefault="00866877">
            <w:pPr>
              <w:pStyle w:val="PacketDiagramBodyText"/>
            </w:pPr>
            <w:r>
              <w:t>RedOrPaletteIndex (optional)</w:t>
            </w:r>
          </w:p>
        </w:tc>
        <w:tc>
          <w:tcPr>
            <w:tcW w:w="2160" w:type="dxa"/>
            <w:gridSpan w:val="8"/>
          </w:tcPr>
          <w:p w:rsidR="0010480F" w:rsidRDefault="00866877">
            <w:pPr>
              <w:pStyle w:val="PacketDiagramBodyText"/>
            </w:pPr>
            <w:r>
              <w:t>Green (optional)</w:t>
            </w:r>
          </w:p>
        </w:tc>
        <w:tc>
          <w:tcPr>
            <w:tcW w:w="2160" w:type="dxa"/>
            <w:gridSpan w:val="8"/>
          </w:tcPr>
          <w:p w:rsidR="0010480F" w:rsidRDefault="00866877">
            <w:pPr>
              <w:pStyle w:val="PacketDiagramBodyText"/>
            </w:pPr>
            <w:r>
              <w:t>Blue (optional)</w:t>
            </w:r>
          </w:p>
        </w:tc>
      </w:tr>
    </w:tbl>
    <w:p w:rsidR="0010480F" w:rsidRDefault="00866877">
      <w:pPr>
        <w:pStyle w:val="Definition-Field"/>
      </w:pPr>
      <w:r>
        <w:rPr>
          <w:b/>
        </w:rPr>
        <w:t xml:space="preserve">nLeftRect (variable): </w:t>
      </w:r>
      <w:r>
        <w:t xml:space="preserve">The left coordinate of the destination rectangle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nT</w:t>
      </w:r>
      <w:r>
        <w:rPr>
          <w:b/>
        </w:rPr>
        <w:t xml:space="preserve">opRect (variable): </w:t>
      </w:r>
      <w:r>
        <w:t>The top coordinate of the destination rectangle specified by using a Coord Field (section 2.2.2.2.1.1.1.1).</w:t>
      </w:r>
    </w:p>
    <w:p w:rsidR="0010480F" w:rsidRDefault="00866877">
      <w:pPr>
        <w:pStyle w:val="Definition-Field"/>
      </w:pPr>
      <w:r>
        <w:rPr>
          <w:b/>
        </w:rPr>
        <w:t xml:space="preserve">nWidth (variable): </w:t>
      </w:r>
      <w:r>
        <w:t>The width of the destination rectangle specified by using a Coord Field (section 2.2.2.2.1.1.1.1).</w:t>
      </w:r>
    </w:p>
    <w:p w:rsidR="0010480F" w:rsidRDefault="00866877">
      <w:pPr>
        <w:pStyle w:val="Definition-Field"/>
      </w:pPr>
      <w:r>
        <w:rPr>
          <w:b/>
        </w:rPr>
        <w:t>nHeight (va</w:t>
      </w:r>
      <w:r>
        <w:rPr>
          <w:b/>
        </w:rPr>
        <w:t xml:space="preserve">riable): </w:t>
      </w:r>
      <w:r>
        <w:t>The height of the destination rectangle specified by using a Coord Field (section 2.2.2.2.1.1.1.1).</w:t>
      </w:r>
    </w:p>
    <w:p w:rsidR="0010480F" w:rsidRDefault="00866877">
      <w:pPr>
        <w:pStyle w:val="Definition-Field"/>
      </w:pPr>
      <w:r>
        <w:rPr>
          <w:b/>
        </w:rPr>
        <w:t xml:space="preserve">RedOrPaletteIndex (1 byte): </w:t>
      </w:r>
      <w:r>
        <w:t xml:space="preserve">An 8-bit, unsigned integer. Used as a palette index for 16-color and 256-color palettized color schemes. If the RGB </w:t>
      </w:r>
      <w:r>
        <w:t>color scheme is in effect, this field holds the red RGB component.</w:t>
      </w:r>
    </w:p>
    <w:p w:rsidR="0010480F" w:rsidRDefault="00866877">
      <w:pPr>
        <w:pStyle w:val="Definition-Field"/>
      </w:pPr>
      <w:r>
        <w:rPr>
          <w:b/>
        </w:rPr>
        <w:t xml:space="preserve">Green (1 byte): </w:t>
      </w:r>
      <w:r>
        <w:t>An 8-bit, unsigned integer. The green RGB color component.</w:t>
      </w:r>
    </w:p>
    <w:p w:rsidR="0010480F" w:rsidRDefault="00866877">
      <w:pPr>
        <w:pStyle w:val="Definition-Field"/>
      </w:pPr>
      <w:r>
        <w:rPr>
          <w:b/>
        </w:rPr>
        <w:t xml:space="preserve">Blue (1 byte): </w:t>
      </w:r>
      <w:r>
        <w:t>An 8-bit, unsigned integer. The blue RGB color component.</w:t>
      </w:r>
    </w:p>
    <w:p w:rsidR="0010480F" w:rsidRDefault="00866877">
      <w:pPr>
        <w:pStyle w:val="Heading8"/>
      </w:pPr>
      <w:bookmarkStart w:id="126" w:name="section_74e46cd9d6494bbe9f8af4200f23302e"/>
      <w:bookmarkStart w:id="127" w:name="_Toc164816905"/>
      <w:r>
        <w:t>MultiOpaqueRect (MULTI_OPAQUERECT_ORDER)</w:t>
      </w:r>
      <w:bookmarkEnd w:id="126"/>
      <w:bookmarkEnd w:id="127"/>
      <w:r>
        <w:fldChar w:fldCharType="begin"/>
      </w:r>
      <w:r>
        <w:instrText xml:space="preserve"> </w:instrText>
      </w:r>
      <w:r>
        <w:instrText>XE "MULTI_OPAQUERECT_ORDER packet"</w:instrText>
      </w:r>
      <w:r>
        <w:fldChar w:fldCharType="end"/>
      </w:r>
    </w:p>
    <w:p w:rsidR="0010480F" w:rsidRDefault="00866877">
      <w:r>
        <w:t xml:space="preserve">The MultiOpaqueRect Primary Drawing Order is used to paint multiple rectangles by using an opaque </w:t>
      </w:r>
      <w:hyperlink w:anchor="gt_651044e0-b864-4fdb-aba6-f4cd25b0b3c8">
        <w:r>
          <w:rPr>
            <w:rStyle w:val="HyperlinkGreen"/>
            <w:b/>
          </w:rPr>
          <w:t>brush</w:t>
        </w:r>
      </w:hyperlink>
      <w:r>
        <w:t>.</w:t>
      </w:r>
    </w:p>
    <w:p w:rsidR="0010480F" w:rsidRDefault="00866877">
      <w:pPr>
        <w:pStyle w:val="Code"/>
      </w:pPr>
      <w:r>
        <w:t>Encoding order number: 18 (0x12)</w:t>
      </w:r>
    </w:p>
    <w:p w:rsidR="0010480F" w:rsidRDefault="00866877">
      <w:pPr>
        <w:pStyle w:val="Code"/>
      </w:pPr>
      <w:r>
        <w:t>Negotiation order n</w:t>
      </w:r>
      <w:r>
        <w:t>umber: 18 (0x12)</w:t>
      </w:r>
    </w:p>
    <w:p w:rsidR="0010480F" w:rsidRDefault="00866877">
      <w:pPr>
        <w:pStyle w:val="Code"/>
      </w:pPr>
      <w:r>
        <w:t>Number of fields: 9</w:t>
      </w:r>
    </w:p>
    <w:p w:rsidR="0010480F" w:rsidRDefault="00866877">
      <w:pPr>
        <w:pStyle w:val="Code"/>
      </w:pPr>
      <w:r>
        <w:t>Number of field encoding bytes: 2</w:t>
      </w:r>
    </w:p>
    <w:p w:rsidR="0010480F" w:rsidRDefault="00866877">
      <w:pPr>
        <w:pStyle w:val="Code"/>
      </w:pPr>
      <w:r>
        <w:t>Maximum encoded field length: 397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lastRenderedPageBreak/>
              <w:t>nWidth (variable)</w:t>
            </w:r>
          </w:p>
        </w:tc>
        <w:tc>
          <w:tcPr>
            <w:tcW w:w="4320" w:type="dxa"/>
            <w:gridSpan w:val="16"/>
          </w:tcPr>
          <w:p w:rsidR="0010480F" w:rsidRDefault="00866877">
            <w:pPr>
              <w:pStyle w:val="PacketDiagramBodyText"/>
            </w:pPr>
            <w:r>
              <w:t>nHeight (variable)</w:t>
            </w:r>
          </w:p>
        </w:tc>
      </w:tr>
      <w:tr w:rsidR="0010480F" w:rsidTr="0010480F">
        <w:trPr>
          <w:trHeight w:hRule="exact" w:val="490"/>
        </w:trPr>
        <w:tc>
          <w:tcPr>
            <w:tcW w:w="2160" w:type="dxa"/>
            <w:gridSpan w:val="8"/>
          </w:tcPr>
          <w:p w:rsidR="0010480F" w:rsidRDefault="00866877">
            <w:pPr>
              <w:pStyle w:val="PacketDiagramBodyText"/>
            </w:pPr>
            <w:r>
              <w:t>RedOrPaletteIndex (optional)</w:t>
            </w:r>
          </w:p>
        </w:tc>
        <w:tc>
          <w:tcPr>
            <w:tcW w:w="2160" w:type="dxa"/>
            <w:gridSpan w:val="8"/>
          </w:tcPr>
          <w:p w:rsidR="0010480F" w:rsidRDefault="00866877">
            <w:pPr>
              <w:pStyle w:val="PacketDiagramBodyText"/>
            </w:pPr>
            <w:r>
              <w:t>Green (optional)</w:t>
            </w:r>
          </w:p>
        </w:tc>
        <w:tc>
          <w:tcPr>
            <w:tcW w:w="2160" w:type="dxa"/>
            <w:gridSpan w:val="8"/>
          </w:tcPr>
          <w:p w:rsidR="0010480F" w:rsidRDefault="00866877">
            <w:pPr>
              <w:pStyle w:val="PacketDiagramBodyText"/>
            </w:pPr>
            <w:r>
              <w:t>Blue (optional)</w:t>
            </w:r>
          </w:p>
        </w:tc>
        <w:tc>
          <w:tcPr>
            <w:tcW w:w="2160" w:type="dxa"/>
            <w:gridSpan w:val="8"/>
          </w:tcPr>
          <w:p w:rsidR="0010480F" w:rsidRDefault="00866877">
            <w:pPr>
              <w:pStyle w:val="PacketDiagramBodyText"/>
            </w:pPr>
            <w:r>
              <w:t>nDeltaEntries (optional)</w:t>
            </w:r>
          </w:p>
        </w:tc>
      </w:tr>
      <w:tr w:rsidR="0010480F" w:rsidTr="0010480F">
        <w:trPr>
          <w:trHeight w:hRule="exact" w:val="490"/>
        </w:trPr>
        <w:tc>
          <w:tcPr>
            <w:tcW w:w="8640" w:type="dxa"/>
            <w:gridSpan w:val="32"/>
          </w:tcPr>
          <w:p w:rsidR="0010480F" w:rsidRDefault="00866877">
            <w:pPr>
              <w:pStyle w:val="PacketDiagramBodyText"/>
            </w:pPr>
            <w:r>
              <w:t>CodedDeltaList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nLeftRect (variable): </w:t>
      </w:r>
      <w:r>
        <w:t xml:space="preserve">The left coordinate of the destination rectangle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The top coordinate of the destination rectangle specified by using a Coord Field (section 2.2.2.2.1.1.1.1).</w:t>
      </w:r>
    </w:p>
    <w:p w:rsidR="0010480F" w:rsidRDefault="00866877">
      <w:pPr>
        <w:pStyle w:val="Definition-Field"/>
      </w:pPr>
      <w:r>
        <w:rPr>
          <w:b/>
        </w:rPr>
        <w:t xml:space="preserve">nWidth (variable): </w:t>
      </w:r>
      <w:r>
        <w:t>The width of the destination rectangle specified by using a Coord Field (section 2.2.2.2.1.1.1.1).</w:t>
      </w:r>
    </w:p>
    <w:p w:rsidR="0010480F" w:rsidRDefault="00866877">
      <w:pPr>
        <w:pStyle w:val="Definition-Field"/>
      </w:pPr>
      <w:r>
        <w:rPr>
          <w:b/>
        </w:rPr>
        <w:t xml:space="preserve">nHeight (variable): </w:t>
      </w:r>
      <w:r>
        <w:t>The height of the destination rectangle specified by using a Coord Field (section 2.2.2.2.1.1.1.1).</w:t>
      </w:r>
    </w:p>
    <w:p w:rsidR="0010480F" w:rsidRDefault="00866877">
      <w:pPr>
        <w:pStyle w:val="Definition-Field"/>
      </w:pPr>
      <w:r>
        <w:rPr>
          <w:b/>
        </w:rPr>
        <w:t xml:space="preserve">RedOrPaletteIndex (1 byte): </w:t>
      </w:r>
      <w:r>
        <w:t>An 8-bit,</w:t>
      </w:r>
      <w:r>
        <w:t xml:space="preserve"> unsigned integer. Used as a palette index for 16-color and 256-color palettized color schemes. If the RGB color scheme is in effect, it holds the red RGB component.</w:t>
      </w:r>
    </w:p>
    <w:p w:rsidR="0010480F" w:rsidRDefault="00866877">
      <w:pPr>
        <w:pStyle w:val="Definition-Field"/>
      </w:pPr>
      <w:r>
        <w:rPr>
          <w:b/>
        </w:rPr>
        <w:t xml:space="preserve">Green (1 byte): </w:t>
      </w:r>
      <w:r>
        <w:t>An 8-bit, unsigned integer. The green RGB color component.</w:t>
      </w:r>
    </w:p>
    <w:p w:rsidR="0010480F" w:rsidRDefault="00866877">
      <w:pPr>
        <w:pStyle w:val="Definition-Field"/>
      </w:pPr>
      <w:r>
        <w:rPr>
          <w:b/>
        </w:rPr>
        <w:t xml:space="preserve">Blue (1 byte): </w:t>
      </w:r>
      <w:r>
        <w:t>An 8-bit, unsigned integer. The blue RGB color component.</w:t>
      </w:r>
    </w:p>
    <w:p w:rsidR="0010480F" w:rsidRDefault="00866877">
      <w:pPr>
        <w:pStyle w:val="Definition-Field"/>
      </w:pPr>
      <w:r>
        <w:rPr>
          <w:b/>
        </w:rPr>
        <w:t xml:space="preserve">nDeltaEntries (1 byte): </w:t>
      </w:r>
      <w:r>
        <w:t xml:space="preserve">An 8-bit, unsigned integer. The number of bounding rectangles described by the </w:t>
      </w:r>
      <w:r>
        <w:rPr>
          <w:b/>
        </w:rPr>
        <w:t>CodedDeltaList</w:t>
      </w:r>
      <w:r>
        <w:t xml:space="preserve"> field.</w:t>
      </w:r>
    </w:p>
    <w:p w:rsidR="0010480F" w:rsidRDefault="00866877">
      <w:pPr>
        <w:pStyle w:val="Definition-Field"/>
      </w:pPr>
      <w:r>
        <w:rPr>
          <w:b/>
        </w:rPr>
        <w:t xml:space="preserve">CodedDeltaList (variable): </w:t>
      </w:r>
      <w:r>
        <w:t xml:space="preserve">A </w:t>
      </w:r>
      <w:hyperlink w:anchor="Section_aead742ea85847f1a7790311660f84af" w:history="1">
        <w:r>
          <w:rPr>
            <w:rStyle w:val="Hyperlink"/>
          </w:rPr>
          <w:t>Two-Byte Header Variable Field (section 2.2.2.2.1.1.1.3)</w:t>
        </w:r>
      </w:hyperlink>
      <w:r>
        <w:t xml:space="preserve"> structure that encapsulates a </w:t>
      </w:r>
      <w:hyperlink w:anchor="Section_b89f2058b1804da09bd1aa694c87768c" w:history="1">
        <w:r>
          <w:rPr>
            <w:rStyle w:val="Hyperlink"/>
          </w:rPr>
          <w:t>Delta-Encoded Rectangles (section 2.2.2.2.1.1.1.5)</w:t>
        </w:r>
      </w:hyperlink>
      <w:r>
        <w:t xml:space="preserve"> structure that contains bounding rectangle</w:t>
      </w:r>
      <w:r>
        <w:t xml:space="preserve">s to use when rendering the order. The number of rectangles described by the Delta-Encoded Rectangles structure is specified by the </w:t>
      </w:r>
      <w:r>
        <w:rPr>
          <w:b/>
        </w:rPr>
        <w:t>nDeltaEntries</w:t>
      </w:r>
      <w:r>
        <w:t xml:space="preserve"> field.</w:t>
      </w:r>
    </w:p>
    <w:p w:rsidR="0010480F" w:rsidRDefault="00866877">
      <w:pPr>
        <w:pStyle w:val="Heading8"/>
      </w:pPr>
      <w:bookmarkStart w:id="128" w:name="section_a4e322b0cd644dfc8e1af24dc0edc99d"/>
      <w:bookmarkStart w:id="129" w:name="_Toc164816906"/>
      <w:r>
        <w:t>ScrBlt (SCRBLT_ORDER)</w:t>
      </w:r>
      <w:bookmarkEnd w:id="128"/>
      <w:bookmarkEnd w:id="129"/>
      <w:r>
        <w:fldChar w:fldCharType="begin"/>
      </w:r>
      <w:r>
        <w:instrText xml:space="preserve"> XE "SCRBLT_ORDER packet"</w:instrText>
      </w:r>
      <w:r>
        <w:fldChar w:fldCharType="end"/>
      </w:r>
    </w:p>
    <w:p w:rsidR="0010480F" w:rsidRDefault="00866877">
      <w:r>
        <w:t xml:space="preserve">The ScrBlt Primary Drawing Order is used to perform a </w:t>
      </w:r>
      <w:r>
        <w:t xml:space="preserve">bit-block transfer from a source region to a destination region. The source surface is always the primary drawing surface, while the target surface is the current target surface—specified by the </w:t>
      </w:r>
      <w:hyperlink w:anchor="Section_ada4d8a9421e48c0a0ed7384fa3cf061" w:history="1">
        <w:r>
          <w:rPr>
            <w:rStyle w:val="Hyperlink"/>
          </w:rPr>
          <w:t>S</w:t>
        </w:r>
        <w:r>
          <w:rPr>
            <w:rStyle w:val="Hyperlink"/>
          </w:rPr>
          <w:t>witch Surface Alternate Secondary Drawing Order (section 2.2.2.2.1.3.3)</w:t>
        </w:r>
      </w:hyperlink>
      <w:r>
        <w:t>.</w:t>
      </w:r>
    </w:p>
    <w:p w:rsidR="0010480F" w:rsidRDefault="00866877">
      <w:pPr>
        <w:pStyle w:val="Code"/>
      </w:pPr>
      <w:r>
        <w:t>Encoding order number: 2 (0x02)</w:t>
      </w:r>
    </w:p>
    <w:p w:rsidR="0010480F" w:rsidRDefault="00866877">
      <w:pPr>
        <w:pStyle w:val="Code"/>
      </w:pPr>
      <w:r>
        <w:t>Negotiation order number: 2 (0x02)</w:t>
      </w:r>
    </w:p>
    <w:p w:rsidR="0010480F" w:rsidRDefault="00866877">
      <w:pPr>
        <w:pStyle w:val="Code"/>
      </w:pPr>
      <w:r>
        <w:t>Number of fields: 7</w:t>
      </w:r>
    </w:p>
    <w:p w:rsidR="0010480F" w:rsidRDefault="00866877">
      <w:pPr>
        <w:pStyle w:val="Code"/>
      </w:pPr>
      <w:r>
        <w:t>Number of field encoding bytes: 1</w:t>
      </w:r>
    </w:p>
    <w:p w:rsidR="0010480F" w:rsidRDefault="00866877">
      <w:pPr>
        <w:pStyle w:val="Code"/>
      </w:pPr>
      <w:r>
        <w:t>Maximum encoded field length: 13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t>nWidth (variable)</w:t>
            </w:r>
          </w:p>
        </w:tc>
        <w:tc>
          <w:tcPr>
            <w:tcW w:w="4320" w:type="dxa"/>
            <w:gridSpan w:val="16"/>
          </w:tcPr>
          <w:p w:rsidR="0010480F" w:rsidRDefault="00866877">
            <w:pPr>
              <w:pStyle w:val="PacketDiagramBodyText"/>
            </w:pPr>
            <w:r>
              <w:t>nHeight (variable)</w:t>
            </w:r>
          </w:p>
        </w:tc>
      </w:tr>
      <w:tr w:rsidR="0010480F" w:rsidTr="0010480F">
        <w:trPr>
          <w:trHeight w:hRule="exact" w:val="490"/>
        </w:trPr>
        <w:tc>
          <w:tcPr>
            <w:tcW w:w="2160" w:type="dxa"/>
            <w:gridSpan w:val="8"/>
          </w:tcPr>
          <w:p w:rsidR="0010480F" w:rsidRDefault="00866877">
            <w:pPr>
              <w:pStyle w:val="PacketDiagramBodyText"/>
            </w:pPr>
            <w:r>
              <w:lastRenderedPageBreak/>
              <w:t>bRop (optional)</w:t>
            </w:r>
          </w:p>
        </w:tc>
        <w:tc>
          <w:tcPr>
            <w:tcW w:w="4320" w:type="dxa"/>
            <w:gridSpan w:val="16"/>
          </w:tcPr>
          <w:p w:rsidR="0010480F" w:rsidRDefault="00866877">
            <w:pPr>
              <w:pStyle w:val="PacketDiagramBodyText"/>
            </w:pPr>
            <w:r>
              <w:t>nXSrc (variable)</w:t>
            </w:r>
          </w:p>
        </w:tc>
        <w:tc>
          <w:tcPr>
            <w:tcW w:w="2160" w:type="dxa"/>
            <w:gridSpan w:val="8"/>
          </w:tcPr>
          <w:p w:rsidR="0010480F" w:rsidRDefault="00866877">
            <w:pPr>
              <w:pStyle w:val="PacketDiagramBodyText"/>
            </w:pPr>
            <w:r>
              <w:t>nYSrc (variable)</w:t>
            </w:r>
          </w:p>
        </w:tc>
      </w:tr>
      <w:tr w:rsidR="0010480F" w:rsidTr="0010480F">
        <w:trPr>
          <w:gridAfter w:val="24"/>
          <w:wAfter w:w="6480" w:type="dxa"/>
          <w:trHeight w:hRule="exact" w:val="490"/>
        </w:trPr>
        <w:tc>
          <w:tcPr>
            <w:tcW w:w="2160" w:type="dxa"/>
            <w:gridSpan w:val="8"/>
          </w:tcPr>
          <w:p w:rsidR="0010480F" w:rsidRDefault="00866877">
            <w:pPr>
              <w:pStyle w:val="PacketDiagramBodyText"/>
            </w:pPr>
            <w:r>
              <w:t>...</w:t>
            </w:r>
          </w:p>
        </w:tc>
      </w:tr>
    </w:tbl>
    <w:p w:rsidR="0010480F" w:rsidRDefault="00866877">
      <w:pPr>
        <w:pStyle w:val="Definition-Field"/>
      </w:pPr>
      <w:r>
        <w:rPr>
          <w:b/>
        </w:rPr>
        <w:t xml:space="preserve">nLeftRect (variable): </w:t>
      </w:r>
      <w:r>
        <w:t xml:space="preserve">The left coordinate of the destination rectangle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The top coordinate of the destination rectangle specified by using a Coord Field (section 2.2.2.2.1.1.1.1).</w:t>
      </w:r>
    </w:p>
    <w:p w:rsidR="0010480F" w:rsidRDefault="00866877">
      <w:pPr>
        <w:pStyle w:val="Definition-Field"/>
      </w:pPr>
      <w:r>
        <w:rPr>
          <w:b/>
        </w:rPr>
        <w:t xml:space="preserve">nWidth (variable): </w:t>
      </w:r>
      <w:r>
        <w:t>The width of the destination rectangle specified by using a Coord Field (section 2.2.2.2.1.1.1.1).</w:t>
      </w:r>
    </w:p>
    <w:p w:rsidR="0010480F" w:rsidRDefault="00866877">
      <w:pPr>
        <w:pStyle w:val="Definition-Field"/>
      </w:pPr>
      <w:r>
        <w:rPr>
          <w:b/>
        </w:rPr>
        <w:t xml:space="preserve">nHeight (variable): </w:t>
      </w:r>
      <w:r>
        <w:t>The height</w:t>
      </w:r>
      <w:r>
        <w:t xml:space="preserve"> of the destination rectangle specified by using a Coord Field (section 2.2.2.2.1.1.1.1).</w:t>
      </w:r>
    </w:p>
    <w:p w:rsidR="0010480F" w:rsidRDefault="00866877">
      <w:pPr>
        <w:pStyle w:val="Definition-Field"/>
      </w:pPr>
      <w:r>
        <w:rPr>
          <w:b/>
        </w:rPr>
        <w:t xml:space="preserve">bRop (1 byte): </w:t>
      </w:r>
      <w:r>
        <w:t xml:space="preserve">The index of the ternary raster operation to perform (see section </w:t>
      </w:r>
      <w:hyperlink w:anchor="Section_a9a85075e79645ebb84af399324a1109" w:history="1">
        <w:r>
          <w:rPr>
            <w:rStyle w:val="Hyperlink"/>
          </w:rPr>
          <w:t>2.2.2.2.1.1.1.7</w:t>
        </w:r>
      </w:hyperlink>
      <w:r>
        <w:t>). The res</w:t>
      </w:r>
      <w:r>
        <w:t>ultant ROP3 operation MUST only depend on the destination and source bits. (There MUST NOT be any dependence on pattern bits.)</w:t>
      </w:r>
    </w:p>
    <w:p w:rsidR="0010480F" w:rsidRDefault="00866877">
      <w:pPr>
        <w:pStyle w:val="Definition-Field"/>
      </w:pPr>
      <w:r>
        <w:rPr>
          <w:b/>
        </w:rPr>
        <w:t xml:space="preserve">nXSrc (variable): </w:t>
      </w:r>
      <w:r>
        <w:t>The x-coordinate of the source rectangle specified by using a Coord Field (section 2.2.2.2.1.1.1.1).</w:t>
      </w:r>
    </w:p>
    <w:p w:rsidR="0010480F" w:rsidRDefault="00866877">
      <w:pPr>
        <w:pStyle w:val="Definition-Field"/>
      </w:pPr>
      <w:r>
        <w:rPr>
          <w:b/>
        </w:rPr>
        <w:t>nYSrc (var</w:t>
      </w:r>
      <w:r>
        <w:rPr>
          <w:b/>
        </w:rPr>
        <w:t xml:space="preserve">iable): </w:t>
      </w:r>
      <w:r>
        <w:t>The y-coordinate of the source rectangle specified by using a Coord Field (section 2.2.2.2.1.1.1.1).</w:t>
      </w:r>
    </w:p>
    <w:p w:rsidR="0010480F" w:rsidRDefault="00866877">
      <w:pPr>
        <w:pStyle w:val="Heading8"/>
      </w:pPr>
      <w:bookmarkStart w:id="130" w:name="section_31b79b4915b74709bbc2d58ce0362292"/>
      <w:bookmarkStart w:id="131" w:name="_Toc164816907"/>
      <w:r>
        <w:t>MultiScrBlt (MULTI_SCRBLT_ORDER)</w:t>
      </w:r>
      <w:bookmarkEnd w:id="130"/>
      <w:bookmarkEnd w:id="131"/>
      <w:r>
        <w:fldChar w:fldCharType="begin"/>
      </w:r>
      <w:r>
        <w:instrText xml:space="preserve"> XE "MULTI_SCRBLT_ORDER packet"</w:instrText>
      </w:r>
      <w:r>
        <w:fldChar w:fldCharType="end"/>
      </w:r>
    </w:p>
    <w:p w:rsidR="0010480F" w:rsidRDefault="00866877">
      <w:r>
        <w:t>The MultiScrBlt Primary Drawing Order is used to perform multiple bit-block trans</w:t>
      </w:r>
      <w:r>
        <w:t>fers from source regions to destination regions of the screen.</w:t>
      </w:r>
    </w:p>
    <w:p w:rsidR="0010480F" w:rsidRDefault="00866877">
      <w:pPr>
        <w:pStyle w:val="Code"/>
      </w:pPr>
      <w:r>
        <w:t>Encoding order number: 17 (0x11)</w:t>
      </w:r>
    </w:p>
    <w:p w:rsidR="0010480F" w:rsidRDefault="00866877">
      <w:pPr>
        <w:pStyle w:val="Code"/>
      </w:pPr>
      <w:r>
        <w:t>Negotiation order number: 17 (0x11)</w:t>
      </w:r>
    </w:p>
    <w:p w:rsidR="0010480F" w:rsidRDefault="00866877">
      <w:pPr>
        <w:pStyle w:val="Code"/>
      </w:pPr>
      <w:r>
        <w:t>Number of fields: 9</w:t>
      </w:r>
    </w:p>
    <w:p w:rsidR="0010480F" w:rsidRDefault="00866877">
      <w:pPr>
        <w:pStyle w:val="Code"/>
      </w:pPr>
      <w:r>
        <w:t>Number of field encoding bytes: 2</w:t>
      </w:r>
    </w:p>
    <w:p w:rsidR="0010480F" w:rsidRDefault="00866877">
      <w:pPr>
        <w:pStyle w:val="Code"/>
      </w:pPr>
      <w:r>
        <w:t>Maximum encoded field length: 399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t>nWidth (variable)</w:t>
            </w:r>
          </w:p>
        </w:tc>
        <w:tc>
          <w:tcPr>
            <w:tcW w:w="4320" w:type="dxa"/>
            <w:gridSpan w:val="16"/>
          </w:tcPr>
          <w:p w:rsidR="0010480F" w:rsidRDefault="00866877">
            <w:pPr>
              <w:pStyle w:val="PacketDiagramBodyText"/>
            </w:pPr>
            <w:r>
              <w:t>nHeight (variable)</w:t>
            </w:r>
          </w:p>
        </w:tc>
      </w:tr>
      <w:tr w:rsidR="0010480F" w:rsidTr="0010480F">
        <w:trPr>
          <w:trHeight w:hRule="exact" w:val="490"/>
        </w:trPr>
        <w:tc>
          <w:tcPr>
            <w:tcW w:w="2160" w:type="dxa"/>
            <w:gridSpan w:val="8"/>
          </w:tcPr>
          <w:p w:rsidR="0010480F" w:rsidRDefault="00866877">
            <w:pPr>
              <w:pStyle w:val="PacketDiagramBodyText"/>
            </w:pPr>
            <w:r>
              <w:t>bRop (optional)</w:t>
            </w:r>
          </w:p>
        </w:tc>
        <w:tc>
          <w:tcPr>
            <w:tcW w:w="4320" w:type="dxa"/>
            <w:gridSpan w:val="16"/>
          </w:tcPr>
          <w:p w:rsidR="0010480F" w:rsidRDefault="00866877">
            <w:pPr>
              <w:pStyle w:val="PacketDiagramBodyText"/>
            </w:pPr>
            <w:r>
              <w:t>nXSrc (variable)</w:t>
            </w:r>
          </w:p>
        </w:tc>
        <w:tc>
          <w:tcPr>
            <w:tcW w:w="2160" w:type="dxa"/>
            <w:gridSpan w:val="8"/>
          </w:tcPr>
          <w:p w:rsidR="0010480F" w:rsidRDefault="00866877">
            <w:pPr>
              <w:pStyle w:val="PacketDiagramBodyText"/>
            </w:pPr>
            <w:r>
              <w:t>nYSrc (variable)</w:t>
            </w:r>
          </w:p>
        </w:tc>
      </w:tr>
      <w:tr w:rsidR="0010480F" w:rsidTr="0010480F">
        <w:trPr>
          <w:trHeight w:hRule="exact" w:val="490"/>
        </w:trPr>
        <w:tc>
          <w:tcPr>
            <w:tcW w:w="2160" w:type="dxa"/>
            <w:gridSpan w:val="8"/>
          </w:tcPr>
          <w:p w:rsidR="0010480F" w:rsidRDefault="00866877">
            <w:pPr>
              <w:pStyle w:val="PacketDiagramBodyText"/>
            </w:pPr>
            <w:r>
              <w:t>...</w:t>
            </w:r>
          </w:p>
        </w:tc>
        <w:tc>
          <w:tcPr>
            <w:tcW w:w="2160" w:type="dxa"/>
            <w:gridSpan w:val="8"/>
          </w:tcPr>
          <w:p w:rsidR="0010480F" w:rsidRDefault="00866877">
            <w:pPr>
              <w:pStyle w:val="PacketDiagramBodyText"/>
            </w:pPr>
            <w:r>
              <w:t>nDeltaEntries (optional)</w:t>
            </w:r>
          </w:p>
        </w:tc>
        <w:tc>
          <w:tcPr>
            <w:tcW w:w="4320" w:type="dxa"/>
            <w:gridSpan w:val="16"/>
          </w:tcPr>
          <w:p w:rsidR="0010480F" w:rsidRDefault="00866877">
            <w:pPr>
              <w:pStyle w:val="PacketDiagramBodyText"/>
            </w:pPr>
            <w:r>
              <w:t>CodedDeltaList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nLeftRect (variable): </w:t>
      </w:r>
      <w:r>
        <w:t xml:space="preserve">The left coordinate of the destination rectangle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The top coordinate of the destination rectangle specified by using a Coord Field (section 2.2.2.2.1.1.1.1).</w:t>
      </w:r>
    </w:p>
    <w:p w:rsidR="0010480F" w:rsidRDefault="00866877">
      <w:pPr>
        <w:pStyle w:val="Definition-Field"/>
      </w:pPr>
      <w:r>
        <w:rPr>
          <w:b/>
        </w:rPr>
        <w:lastRenderedPageBreak/>
        <w:t xml:space="preserve">nWidth (variable): </w:t>
      </w:r>
      <w:r>
        <w:t>The width of the destination rectangle specified by using a Coord Field (see section 2.2.2.2.1.1.1.1).</w:t>
      </w:r>
    </w:p>
    <w:p w:rsidR="0010480F" w:rsidRDefault="00866877">
      <w:pPr>
        <w:pStyle w:val="Definition-Field"/>
      </w:pPr>
      <w:r>
        <w:rPr>
          <w:b/>
        </w:rPr>
        <w:t xml:space="preserve">nHeight (variable): </w:t>
      </w:r>
      <w:r>
        <w:t>The he</w:t>
      </w:r>
      <w:r>
        <w:t>ight of the destination rectangle specified by using a Coord Field (section 2.2.2.2.1.1.1.1).</w:t>
      </w:r>
    </w:p>
    <w:p w:rsidR="0010480F" w:rsidRDefault="00866877">
      <w:pPr>
        <w:pStyle w:val="Definition-Field"/>
      </w:pPr>
      <w:r>
        <w:rPr>
          <w:b/>
        </w:rPr>
        <w:t xml:space="preserve">bRop (1 byte): </w:t>
      </w:r>
      <w:r>
        <w:t xml:space="preserve">The index of the ternary raster operation to perform (see section </w:t>
      </w:r>
      <w:hyperlink w:anchor="Section_a9a85075e79645ebb84af399324a1109" w:history="1">
        <w:r>
          <w:rPr>
            <w:rStyle w:val="Hyperlink"/>
          </w:rPr>
          <w:t>2.2.2.2.1.1.1.7</w:t>
        </w:r>
      </w:hyperlink>
      <w:r>
        <w:t>). The</w:t>
      </w:r>
      <w:r>
        <w:t xml:space="preserve"> resultant ROP3 operation MUST only depend on the destination and source bits. (There MUST NOT be any dependence on pattern bits.)</w:t>
      </w:r>
    </w:p>
    <w:p w:rsidR="0010480F" w:rsidRDefault="00866877">
      <w:pPr>
        <w:pStyle w:val="Definition-Field"/>
      </w:pPr>
      <w:r>
        <w:rPr>
          <w:b/>
        </w:rPr>
        <w:t xml:space="preserve">nXSrc (variable): </w:t>
      </w:r>
      <w:r>
        <w:t>The x-coordinate of the source rectangle specified by using a Coord Field (section 2.2.2.2.1.1.1.1).</w:t>
      </w:r>
    </w:p>
    <w:p w:rsidR="0010480F" w:rsidRDefault="00866877">
      <w:pPr>
        <w:pStyle w:val="Definition-Field"/>
      </w:pPr>
      <w:r>
        <w:rPr>
          <w:b/>
        </w:rPr>
        <w:t xml:space="preserve">nYSrc </w:t>
      </w:r>
      <w:r>
        <w:rPr>
          <w:b/>
        </w:rPr>
        <w:t xml:space="preserve">(variable): </w:t>
      </w:r>
      <w:r>
        <w:t>The y-coordinate of the source rectangle specified by using a Coord Field (section 2.2.2.2.1.1.1.1).</w:t>
      </w:r>
    </w:p>
    <w:p w:rsidR="0010480F" w:rsidRDefault="00866877">
      <w:pPr>
        <w:pStyle w:val="Definition-Field"/>
      </w:pPr>
      <w:r>
        <w:rPr>
          <w:b/>
        </w:rPr>
        <w:t xml:space="preserve">nDeltaEntries (1 byte): </w:t>
      </w:r>
      <w:r>
        <w:t xml:space="preserve">An 8-bit, unsigned integer. The number of bounding rectangles described by the </w:t>
      </w:r>
      <w:r>
        <w:rPr>
          <w:b/>
        </w:rPr>
        <w:t>CodedDeltaList</w:t>
      </w:r>
      <w:r>
        <w:t xml:space="preserve"> field.</w:t>
      </w:r>
    </w:p>
    <w:p w:rsidR="0010480F" w:rsidRDefault="00866877">
      <w:pPr>
        <w:pStyle w:val="Definition-Field"/>
      </w:pPr>
      <w:r>
        <w:rPr>
          <w:b/>
        </w:rPr>
        <w:t>CodedDeltaList (va</w:t>
      </w:r>
      <w:r>
        <w:rPr>
          <w:b/>
        </w:rPr>
        <w:t xml:space="preserve">riable): </w:t>
      </w:r>
      <w:r>
        <w:t xml:space="preserve">A </w:t>
      </w:r>
      <w:hyperlink w:anchor="Section_aead742ea85847f1a7790311660f84af" w:history="1">
        <w:r>
          <w:rPr>
            <w:rStyle w:val="Hyperlink"/>
          </w:rPr>
          <w:t>Two-Byte Header Variable Field (section 2.2.2.2.1.1.1.3)</w:t>
        </w:r>
      </w:hyperlink>
      <w:r>
        <w:t xml:space="preserve"> structure that encapsulates a </w:t>
      </w:r>
      <w:hyperlink w:anchor="Section_b89f2058b1804da09bd1aa694c87768c" w:history="1">
        <w:r>
          <w:rPr>
            <w:rStyle w:val="Hyperlink"/>
          </w:rPr>
          <w:t>Delta-Encoded Rectangles (section 2.2.</w:t>
        </w:r>
        <w:r>
          <w:rPr>
            <w:rStyle w:val="Hyperlink"/>
          </w:rPr>
          <w:t>2.2.1.1.1.5)</w:t>
        </w:r>
      </w:hyperlink>
      <w:r>
        <w:t xml:space="preserve"> structure that contains bounding rectangles to use when rendering the order. The number of rectangles described by the Delta-Encoded Rectangles structure is specified by the </w:t>
      </w:r>
      <w:r>
        <w:rPr>
          <w:b/>
        </w:rPr>
        <w:t>nDeltaEntries</w:t>
      </w:r>
      <w:r>
        <w:t xml:space="preserve"> field.</w:t>
      </w:r>
    </w:p>
    <w:p w:rsidR="0010480F" w:rsidRDefault="00866877">
      <w:pPr>
        <w:pStyle w:val="Heading8"/>
      </w:pPr>
      <w:bookmarkStart w:id="132" w:name="section_84c2ec2ff776405b9b486894a28b1b14"/>
      <w:bookmarkStart w:id="133" w:name="_Toc164816908"/>
      <w:r>
        <w:t>MemBlt (MEMBLT_ORDER)</w:t>
      </w:r>
      <w:bookmarkEnd w:id="132"/>
      <w:bookmarkEnd w:id="133"/>
      <w:r>
        <w:fldChar w:fldCharType="begin"/>
      </w:r>
      <w:r>
        <w:instrText xml:space="preserve"> XE "MEMBLT_ORDER packet"</w:instrText>
      </w:r>
      <w:r>
        <w:fldChar w:fldCharType="end"/>
      </w:r>
    </w:p>
    <w:p w:rsidR="0010480F" w:rsidRDefault="00866877">
      <w:r>
        <w:t>The MemBlt Primary Drawing Order is used to render a bitmap stored in the bitmap cache or offscreen bitmap cache to the screen.</w:t>
      </w:r>
    </w:p>
    <w:p w:rsidR="0010480F" w:rsidRDefault="00866877">
      <w:pPr>
        <w:pStyle w:val="Code"/>
      </w:pPr>
      <w:r>
        <w:t>Encoding order number: 13 (0x0D)</w:t>
      </w:r>
    </w:p>
    <w:p w:rsidR="0010480F" w:rsidRDefault="00866877">
      <w:pPr>
        <w:pStyle w:val="Code"/>
      </w:pPr>
      <w:r>
        <w:t>Negotiation order number: 3 (0x03)</w:t>
      </w:r>
    </w:p>
    <w:p w:rsidR="0010480F" w:rsidRDefault="00866877">
      <w:pPr>
        <w:pStyle w:val="Code"/>
      </w:pPr>
      <w:r>
        <w:t>Number of fields: 9</w:t>
      </w:r>
    </w:p>
    <w:p w:rsidR="0010480F" w:rsidRDefault="00866877">
      <w:pPr>
        <w:pStyle w:val="Code"/>
      </w:pPr>
      <w:r>
        <w:t>Number of field encoding bytes: 2</w:t>
      </w:r>
    </w:p>
    <w:p w:rsidR="0010480F" w:rsidRDefault="00866877">
      <w:pPr>
        <w:pStyle w:val="Code"/>
      </w:pPr>
      <w:r>
        <w:t>Maximum encoded field length: 17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cacheId (optional)</w:t>
            </w:r>
          </w:p>
        </w:tc>
        <w:tc>
          <w:tcPr>
            <w:tcW w:w="4320" w:type="dxa"/>
            <w:gridSpan w:val="16"/>
          </w:tcPr>
          <w:p w:rsidR="0010480F" w:rsidRDefault="00866877">
            <w:pPr>
              <w:pStyle w:val="PacketDiagramBodyText"/>
            </w:pPr>
            <w:r>
              <w:t>nLeftRect (variable)</w:t>
            </w:r>
          </w:p>
        </w:tc>
      </w:tr>
      <w:tr w:rsidR="0010480F" w:rsidTr="0010480F">
        <w:trPr>
          <w:trHeight w:hRule="exact" w:val="490"/>
        </w:trPr>
        <w:tc>
          <w:tcPr>
            <w:tcW w:w="4320" w:type="dxa"/>
            <w:gridSpan w:val="16"/>
          </w:tcPr>
          <w:p w:rsidR="0010480F" w:rsidRDefault="00866877">
            <w:pPr>
              <w:pStyle w:val="PacketDiagramBodyText"/>
            </w:pPr>
            <w:r>
              <w:t>nTopRect (variable)</w:t>
            </w:r>
          </w:p>
        </w:tc>
        <w:tc>
          <w:tcPr>
            <w:tcW w:w="4320" w:type="dxa"/>
            <w:gridSpan w:val="16"/>
          </w:tcPr>
          <w:p w:rsidR="0010480F" w:rsidRDefault="00866877">
            <w:pPr>
              <w:pStyle w:val="PacketDiagramBodyText"/>
            </w:pPr>
            <w:r>
              <w:t>nWidth (variable)</w:t>
            </w:r>
          </w:p>
        </w:tc>
      </w:tr>
      <w:tr w:rsidR="0010480F" w:rsidTr="0010480F">
        <w:trPr>
          <w:trHeight w:hRule="exact" w:val="490"/>
        </w:trPr>
        <w:tc>
          <w:tcPr>
            <w:tcW w:w="4320" w:type="dxa"/>
            <w:gridSpan w:val="16"/>
          </w:tcPr>
          <w:p w:rsidR="0010480F" w:rsidRDefault="00866877">
            <w:pPr>
              <w:pStyle w:val="PacketDiagramBodyText"/>
            </w:pPr>
            <w:r>
              <w:t>nHeight (variable)</w:t>
            </w:r>
          </w:p>
        </w:tc>
        <w:tc>
          <w:tcPr>
            <w:tcW w:w="2160" w:type="dxa"/>
            <w:gridSpan w:val="8"/>
          </w:tcPr>
          <w:p w:rsidR="0010480F" w:rsidRDefault="00866877">
            <w:pPr>
              <w:pStyle w:val="PacketDiagramBodyText"/>
            </w:pPr>
            <w:r>
              <w:t>bRop (optional)</w:t>
            </w:r>
          </w:p>
        </w:tc>
        <w:tc>
          <w:tcPr>
            <w:tcW w:w="2160" w:type="dxa"/>
            <w:gridSpan w:val="8"/>
          </w:tcPr>
          <w:p w:rsidR="0010480F" w:rsidRDefault="00866877">
            <w:pPr>
              <w:pStyle w:val="PacketDiagramBodyText"/>
            </w:pPr>
            <w:r>
              <w:t>nXSrc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nYSrc (variable)</w:t>
            </w:r>
          </w:p>
        </w:tc>
        <w:tc>
          <w:tcPr>
            <w:tcW w:w="2160" w:type="dxa"/>
            <w:gridSpan w:val="8"/>
          </w:tcPr>
          <w:p w:rsidR="0010480F" w:rsidRDefault="00866877">
            <w:pPr>
              <w:pStyle w:val="PacketDiagramBodyText"/>
            </w:pPr>
            <w:r>
              <w:t>cacheIndex (optional)</w:t>
            </w:r>
          </w:p>
        </w:tc>
      </w:tr>
      <w:tr w:rsidR="0010480F" w:rsidTr="0010480F">
        <w:trPr>
          <w:gridAfter w:val="24"/>
          <w:wAfter w:w="6480" w:type="dxa"/>
          <w:trHeight w:hRule="exact" w:val="490"/>
        </w:trPr>
        <w:tc>
          <w:tcPr>
            <w:tcW w:w="2160" w:type="dxa"/>
            <w:gridSpan w:val="8"/>
          </w:tcPr>
          <w:p w:rsidR="0010480F" w:rsidRDefault="00866877">
            <w:pPr>
              <w:pStyle w:val="PacketDiagramBodyText"/>
            </w:pPr>
            <w:r>
              <w:t>...</w:t>
            </w:r>
          </w:p>
        </w:tc>
      </w:tr>
    </w:tbl>
    <w:p w:rsidR="0010480F" w:rsidRDefault="00866877">
      <w:pPr>
        <w:pStyle w:val="Definition-Field"/>
      </w:pPr>
      <w:r>
        <w:rPr>
          <w:b/>
        </w:rPr>
        <w:t xml:space="preserve">cacheId (2 bytes): </w:t>
      </w:r>
      <w:r>
        <w:t xml:space="preserve">A 16-bit, unsigned integer. The </w:t>
      </w:r>
      <w:r>
        <w:rPr>
          <w:b/>
        </w:rPr>
        <w:t>cacheId</w:t>
      </w:r>
      <w:r>
        <w:t xml:space="preserve"> field contains the encoded bitmap cache ID and Color Table Cache entry. </w:t>
      </w:r>
    </w:p>
    <w:p w:rsidR="0010480F" w:rsidRDefault="00866877">
      <w:pPr>
        <w:pStyle w:val="Definition-Field2"/>
      </w:pPr>
      <w:r>
        <w:t>The high byte contains the index of the color table entry to use (cached previo</w:t>
      </w:r>
      <w:r>
        <w:t xml:space="preserve">usly with a </w:t>
      </w:r>
      <w:hyperlink w:anchor="Section_49fad30181714f38a68a7394baeb7b15" w:history="1">
        <w:r>
          <w:rPr>
            <w:rStyle w:val="Hyperlink"/>
          </w:rPr>
          <w:t>Cache Color Table (section 2.2.2.2.1.2.4)</w:t>
        </w:r>
      </w:hyperlink>
      <w:r>
        <w:t xml:space="preserve"> Secondary Drawing Order), and the low byte contains the ID of the bitmap cache in which the source bitmap is stored (cached previously with a </w:t>
      </w:r>
      <w:r>
        <w:t>Cache Bitmap - Revision 1 (section </w:t>
      </w:r>
      <w:hyperlink w:anchor="Section_c9365b320be547c9af1afeba2ea1ee9f" w:history="1">
        <w:r>
          <w:rPr>
            <w:rStyle w:val="Hyperlink"/>
          </w:rPr>
          <w:t>2.2.2.2.1.2.2)</w:t>
        </w:r>
      </w:hyperlink>
      <w:r>
        <w:t xml:space="preserve"> or Cache Bitmap - Revision 2 (section </w:t>
      </w:r>
      <w:hyperlink w:anchor="Section_3c76f8fbfcaa4ca69d2e3f449bdbed40" w:history="1">
        <w:r>
          <w:rPr>
            <w:rStyle w:val="Hyperlink"/>
          </w:rPr>
          <w:t>2.2.2.2.1.2.3)</w:t>
        </w:r>
      </w:hyperlink>
      <w:r>
        <w:t xml:space="preserve"> Secondary Drawing Order). </w:t>
      </w:r>
    </w:p>
    <w:p w:rsidR="0010480F" w:rsidRDefault="00866877">
      <w:pPr>
        <w:pStyle w:val="Definition-Field2"/>
      </w:pPr>
      <w:r>
        <w:lastRenderedPageBreak/>
        <w:t>The co</w:t>
      </w:r>
      <w:r>
        <w:t xml:space="preserve">lor table entry MUST be in the range 0 to 5 (inclusive). </w:t>
      </w:r>
    </w:p>
    <w:p w:rsidR="0010480F" w:rsidRDefault="00866877">
      <w:pPr>
        <w:pStyle w:val="Definition-Field2"/>
      </w:pPr>
      <w:r>
        <w:t xml:space="preserve">If the client advertised support for the Revision 1 bitmap caches (section </w:t>
      </w:r>
      <w:hyperlink w:anchor="Section_2BF9258842BD45278B3EB90C56E292D2" w:history="1">
        <w:r>
          <w:rPr>
            <w:rStyle w:val="Hyperlink"/>
          </w:rPr>
          <w:t>3.1.1.1.1</w:t>
        </w:r>
      </w:hyperlink>
      <w:r>
        <w:t>) by sending the server the Revision 1 Bitmap Cache Ca</w:t>
      </w:r>
      <w:r>
        <w:t>pability Set (</w:t>
      </w:r>
      <w:hyperlink r:id="rId66" w:anchor="Section_5073f4ed1e9345e1b0396e30c385867c">
        <w:r>
          <w:rPr>
            <w:rStyle w:val="Hyperlink"/>
          </w:rPr>
          <w:t>[MS-RDPBCGR]</w:t>
        </w:r>
      </w:hyperlink>
      <w:r>
        <w:t xml:space="preserve"> section 2.2.7.1.4.1), then the cache ID MUST be in the range 0 to 2 (inclusive). However, if the client advertised support for the Revision 2 bitma</w:t>
      </w:r>
      <w:r>
        <w:t>p caches (section 3.1.1.1.1) by sending the server the Revision 2 Bitmap Cache Capability Set ([MS-RDPBCGR] section 2.2.7.1.4.2), then the cache ID MUST be greater than or equal to 0 and less than the number of bitmap caches being used for the connection (</w:t>
      </w:r>
      <w:r>
        <w:t xml:space="preserve">specified by the </w:t>
      </w:r>
      <w:r>
        <w:rPr>
          <w:b/>
        </w:rPr>
        <w:t>NumCellCaches</w:t>
      </w:r>
      <w:r>
        <w:t xml:space="preserve"> field of the Revision 2 Bitmap Cache Capability Set). </w:t>
      </w:r>
    </w:p>
    <w:p w:rsidR="0010480F" w:rsidRDefault="00866877">
      <w:pPr>
        <w:pStyle w:val="Definition-Field2"/>
      </w:pPr>
      <w:r>
        <w:t xml:space="preserve">If the bitmap cache ID is set to TS_BITMAPCACHE_SCREEN_ID (0xFF), the </w:t>
      </w:r>
      <w:r>
        <w:rPr>
          <w:b/>
        </w:rPr>
        <w:t>cacheIndex</w:t>
      </w:r>
      <w:r>
        <w:t xml:space="preserve"> field MUST contain the index of an entry in the Offscreen Bitmap Cache that contains the </w:t>
      </w:r>
      <w:r>
        <w:t>source bitmap.</w:t>
      </w:r>
    </w:p>
    <w:p w:rsidR="0010480F" w:rsidRDefault="00866877">
      <w:pPr>
        <w:pStyle w:val="Definition-Field"/>
      </w:pPr>
      <w:r>
        <w:rPr>
          <w:b/>
        </w:rPr>
        <w:t xml:space="preserve">nLeftRect (variable): </w:t>
      </w:r>
      <w:r>
        <w:t xml:space="preserve">Left coordinate of the blit rectangle specified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Top coordinate of the blit rectangle specified using a Coord Field (section 2.2.2.2.1.1.1.1).</w:t>
      </w:r>
    </w:p>
    <w:p w:rsidR="0010480F" w:rsidRDefault="00866877">
      <w:pPr>
        <w:pStyle w:val="Definition-Field"/>
      </w:pPr>
      <w:r>
        <w:rPr>
          <w:b/>
        </w:rPr>
        <w:t xml:space="preserve">nWidth (variable): </w:t>
      </w:r>
      <w:r>
        <w:t>Width of the blit rectangle specified using a Coord Field (section 2.2.2.2.1.1.1.1).</w:t>
      </w:r>
    </w:p>
    <w:p w:rsidR="0010480F" w:rsidRDefault="00866877">
      <w:pPr>
        <w:pStyle w:val="Definition-Field"/>
      </w:pPr>
      <w:r>
        <w:rPr>
          <w:b/>
        </w:rPr>
        <w:t xml:space="preserve">nHeight (variable): </w:t>
      </w:r>
      <w:r>
        <w:t>Height of the blit rectangle specified</w:t>
      </w:r>
      <w:r>
        <w:t xml:space="preserve"> using a Coord Field (section 2.2.2.2.1.1.1.1).</w:t>
      </w:r>
    </w:p>
    <w:p w:rsidR="0010480F" w:rsidRDefault="00866877">
      <w:pPr>
        <w:pStyle w:val="Definition-Field"/>
      </w:pPr>
      <w:r>
        <w:rPr>
          <w:b/>
        </w:rPr>
        <w:t xml:space="preserve">bRop (1 byte): </w:t>
      </w:r>
      <w:r>
        <w:t xml:space="preserve">Index of the ternary raster operation to perform (see section </w:t>
      </w:r>
      <w:hyperlink w:anchor="Section_a9a85075e79645ebb84af399324a1109" w:history="1">
        <w:r>
          <w:rPr>
            <w:rStyle w:val="Hyperlink"/>
          </w:rPr>
          <w:t>2.2.2.2.1.1.1.7</w:t>
        </w:r>
      </w:hyperlink>
      <w:r>
        <w:t xml:space="preserve">). The resultant ROP3 operation MUST only depend on the </w:t>
      </w:r>
      <w:r>
        <w:t>destination and source bits (there MUST NOT be any dependence on pattern bits).</w:t>
      </w:r>
    </w:p>
    <w:p w:rsidR="0010480F" w:rsidRDefault="00866877">
      <w:pPr>
        <w:pStyle w:val="Definition-Field"/>
      </w:pPr>
      <w:r>
        <w:rPr>
          <w:b/>
        </w:rPr>
        <w:t xml:space="preserve">nXSrc (variable): </w:t>
      </w:r>
      <w:r>
        <w:t>The x-coordinate of the source rectangle within the source bitmap specified by using a Coord Field (section 2.2.2.2.1.1.1.1).</w:t>
      </w:r>
    </w:p>
    <w:p w:rsidR="0010480F" w:rsidRDefault="00866877">
      <w:pPr>
        <w:pStyle w:val="Definition-Field"/>
      </w:pPr>
      <w:r>
        <w:rPr>
          <w:b/>
        </w:rPr>
        <w:t xml:space="preserve">nYSrc (variable): </w:t>
      </w:r>
      <w:r>
        <w:t>The inverted y</w:t>
      </w:r>
      <w:r>
        <w:t>-coordinate of the source rectangle within the source bitmap specified by using a Coord Field (section 2.2.2.2.1.1.1.1). The actual value of the y-coordinate MUST be computed using the following formula.</w:t>
      </w:r>
    </w:p>
    <w:p w:rsidR="0010480F" w:rsidRDefault="00866877">
      <w:pPr>
        <w:pStyle w:val="Code"/>
        <w:ind w:left="720"/>
      </w:pPr>
      <w:r>
        <w:t>ActualYSrc = (SourceBitmapHeight - nHeight) - nYSrc</w:t>
      </w:r>
    </w:p>
    <w:p w:rsidR="0010480F" w:rsidRDefault="00866877">
      <w:pPr>
        <w:pStyle w:val="Definition-Field"/>
      </w:pPr>
      <w:r>
        <w:rPr>
          <w:b/>
        </w:rPr>
        <w:t xml:space="preserve">cacheIndex (2 bytes): </w:t>
      </w:r>
      <w:r>
        <w:t xml:space="preserve">A 16-bit, unsigned integer. The index of the source bitmap in the bitmap cache specified by the </w:t>
      </w:r>
      <w:r>
        <w:rPr>
          <w:b/>
        </w:rPr>
        <w:t>cacheId</w:t>
      </w:r>
      <w:r>
        <w:t xml:space="preserve"> field.</w:t>
      </w:r>
    </w:p>
    <w:p w:rsidR="0010480F" w:rsidRDefault="00866877">
      <w:pPr>
        <w:pStyle w:val="Definition-Field2"/>
      </w:pPr>
      <w:r>
        <w:t>If this field is set to BITMAPCACHE_WAITING_LIST_INDEX (32767), the last bitmap cache entry MUST contain the bitmap data. O</w:t>
      </w:r>
      <w:r>
        <w:t>therwise, this field MUST contain a value that is greater than or equal to 0 and less than the maximum number of entries allowed in the source bitmap cache. If the client advertised support for the Revision 1 bitmap caches (section 3.1.1.1.1) by sending th</w:t>
      </w:r>
      <w:r>
        <w:t xml:space="preserve">e server the Revision 1 Bitmap Cache Capability Set ([MS-RDPBCGR] section 2.2.7.1.4.1), then the maximum number of entries allowed in each individual Revision 1 bitmap cache is specified in the Revision 1 Bitmap Cache Capability Set by the </w:t>
      </w:r>
      <w:r>
        <w:rPr>
          <w:b/>
        </w:rPr>
        <w:t>Cache0Entries</w:t>
      </w:r>
      <w:r>
        <w:t xml:space="preserve">, </w:t>
      </w:r>
      <w:r>
        <w:rPr>
          <w:b/>
        </w:rPr>
        <w:t>C</w:t>
      </w:r>
      <w:r>
        <w:rPr>
          <w:b/>
        </w:rPr>
        <w:t>ache1Entries</w:t>
      </w:r>
      <w:r>
        <w:t xml:space="preserve">, and </w:t>
      </w:r>
      <w:r>
        <w:rPr>
          <w:b/>
        </w:rPr>
        <w:t>Cache2Entries</w:t>
      </w:r>
      <w:r>
        <w:t xml:space="preserve"> fields. If the client advertised support for the Revision 2 bitmap caches (section 3.1.1.1.1) by sending the server the Revision 2 Bitmap Cache Capability Set ([MS-RDPBCGR] section 2.2.7.1.4.2), then the maximum number of en</w:t>
      </w:r>
      <w:r>
        <w:t xml:space="preserve">tries allowed in each individual Revision 2 bitmap cache is specified in the Revision 2 Bitmap Cache Capability Set ([MS-RDPBCGR] section 2.2.7.1.4.2) by the </w:t>
      </w:r>
      <w:r>
        <w:rPr>
          <w:b/>
        </w:rPr>
        <w:t>BitmapCache0CellInfo</w:t>
      </w:r>
      <w:r>
        <w:t xml:space="preserve">, </w:t>
      </w:r>
      <w:r>
        <w:rPr>
          <w:b/>
        </w:rPr>
        <w:t>BitmapCache1CellInfo</w:t>
      </w:r>
      <w:r>
        <w:t xml:space="preserve">, </w:t>
      </w:r>
      <w:r>
        <w:rPr>
          <w:b/>
        </w:rPr>
        <w:t>BitmapCache2CellInfo</w:t>
      </w:r>
      <w:r>
        <w:t xml:space="preserve">, </w:t>
      </w:r>
      <w:r>
        <w:rPr>
          <w:b/>
        </w:rPr>
        <w:t>BitmapCache3CellInfo</w:t>
      </w:r>
      <w:r>
        <w:t xml:space="preserve">, and </w:t>
      </w:r>
      <w:r>
        <w:rPr>
          <w:b/>
        </w:rPr>
        <w:t>Bitmap</w:t>
      </w:r>
      <w:r>
        <w:rPr>
          <w:b/>
        </w:rPr>
        <w:t>Cache4CellInfo</w:t>
      </w:r>
      <w:r>
        <w:t xml:space="preserve"> fields.</w:t>
      </w:r>
    </w:p>
    <w:p w:rsidR="0010480F" w:rsidRDefault="00866877">
      <w:pPr>
        <w:pStyle w:val="Definition-Field2"/>
      </w:pPr>
      <w:r>
        <w:t xml:space="preserve">If the bitmap cache ID (specified in the </w:t>
      </w:r>
      <w:r>
        <w:rPr>
          <w:b/>
        </w:rPr>
        <w:t>cacheId</w:t>
      </w:r>
      <w:r>
        <w:t xml:space="preserve"> field) is set to TS_BITMAPCACHE_SCREEN_ID (0xFF), this field MUST contain the index of an entry in the Offscreen Bitmap Cache that contains the source bitmap.</w:t>
      </w:r>
    </w:p>
    <w:p w:rsidR="0010480F" w:rsidRDefault="00866877">
      <w:pPr>
        <w:pStyle w:val="Heading8"/>
      </w:pPr>
      <w:bookmarkStart w:id="134" w:name="section_3aa21a4a031c4a3f8fc5159068f30237"/>
      <w:bookmarkStart w:id="135" w:name="_Toc164816909"/>
      <w:r>
        <w:lastRenderedPageBreak/>
        <w:t>Mem3Blt (MEM3BLT_ORDER)</w:t>
      </w:r>
      <w:bookmarkEnd w:id="134"/>
      <w:bookmarkEnd w:id="135"/>
      <w:r>
        <w:fldChar w:fldCharType="begin"/>
      </w:r>
      <w:r>
        <w:instrText xml:space="preserve"> X</w:instrText>
      </w:r>
      <w:r>
        <w:instrText>E "MEM3BLT_ORDER packet"</w:instrText>
      </w:r>
      <w:r>
        <w:fldChar w:fldCharType="end"/>
      </w:r>
    </w:p>
    <w:p w:rsidR="0010480F" w:rsidRDefault="00866877">
      <w:r>
        <w:t xml:space="preserve">The Mem3Blt Primary Drawing Order is used to render a bitmap stored in the bitmap cache or offscreen bitmap cache to the screen by using a specified </w:t>
      </w:r>
      <w:hyperlink w:anchor="gt_651044e0-b864-4fdb-aba6-f4cd25b0b3c8">
        <w:r>
          <w:rPr>
            <w:rStyle w:val="HyperlinkGreen"/>
            <w:b/>
          </w:rPr>
          <w:t>brush</w:t>
        </w:r>
      </w:hyperlink>
      <w:r>
        <w:t xml:space="preserve"> and three-wa</w:t>
      </w:r>
      <w:r>
        <w:t xml:space="preserve">y raster operation. </w:t>
      </w:r>
    </w:p>
    <w:p w:rsidR="0010480F" w:rsidRDefault="00866877">
      <w:pPr>
        <w:pStyle w:val="Code"/>
      </w:pPr>
      <w:r>
        <w:t>Encoding order number: 14 (0x0E)</w:t>
      </w:r>
    </w:p>
    <w:p w:rsidR="0010480F" w:rsidRDefault="00866877">
      <w:pPr>
        <w:pStyle w:val="Code"/>
      </w:pPr>
      <w:r>
        <w:t>Negotiation order number: 4 (0x04)</w:t>
      </w:r>
    </w:p>
    <w:p w:rsidR="0010480F" w:rsidRDefault="00866877">
      <w:pPr>
        <w:pStyle w:val="Code"/>
      </w:pPr>
      <w:r>
        <w:t>Number of fields: 16</w:t>
      </w:r>
    </w:p>
    <w:p w:rsidR="0010480F" w:rsidRDefault="00866877">
      <w:pPr>
        <w:pStyle w:val="Code"/>
      </w:pPr>
      <w:r>
        <w:t>Number of field encoding bytes: 3</w:t>
      </w:r>
    </w:p>
    <w:p w:rsidR="0010480F" w:rsidRDefault="00866877">
      <w:pPr>
        <w:pStyle w:val="Code"/>
      </w:pPr>
      <w:r>
        <w:t>Maximum encoded field length: 34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cacheId (optional)</w:t>
            </w:r>
          </w:p>
        </w:tc>
        <w:tc>
          <w:tcPr>
            <w:tcW w:w="4320" w:type="dxa"/>
            <w:gridSpan w:val="16"/>
          </w:tcPr>
          <w:p w:rsidR="0010480F" w:rsidRDefault="00866877">
            <w:pPr>
              <w:pStyle w:val="PacketDiagramBodyText"/>
            </w:pPr>
            <w:r>
              <w:t>nLeftRect (variable)</w:t>
            </w:r>
          </w:p>
        </w:tc>
      </w:tr>
      <w:tr w:rsidR="0010480F" w:rsidTr="0010480F">
        <w:trPr>
          <w:trHeight w:hRule="exact" w:val="490"/>
        </w:trPr>
        <w:tc>
          <w:tcPr>
            <w:tcW w:w="4320" w:type="dxa"/>
            <w:gridSpan w:val="16"/>
          </w:tcPr>
          <w:p w:rsidR="0010480F" w:rsidRDefault="00866877">
            <w:pPr>
              <w:pStyle w:val="PacketDiagramBodyText"/>
            </w:pPr>
            <w:r>
              <w:t>nTopRect (variable)</w:t>
            </w:r>
          </w:p>
        </w:tc>
        <w:tc>
          <w:tcPr>
            <w:tcW w:w="4320" w:type="dxa"/>
            <w:gridSpan w:val="16"/>
          </w:tcPr>
          <w:p w:rsidR="0010480F" w:rsidRDefault="00866877">
            <w:pPr>
              <w:pStyle w:val="PacketDiagramBodyText"/>
            </w:pPr>
            <w:r>
              <w:t>nWidth (variable)</w:t>
            </w:r>
          </w:p>
        </w:tc>
      </w:tr>
      <w:tr w:rsidR="0010480F" w:rsidTr="0010480F">
        <w:trPr>
          <w:trHeight w:hRule="exact" w:val="490"/>
        </w:trPr>
        <w:tc>
          <w:tcPr>
            <w:tcW w:w="4320" w:type="dxa"/>
            <w:gridSpan w:val="16"/>
          </w:tcPr>
          <w:p w:rsidR="0010480F" w:rsidRDefault="00866877">
            <w:pPr>
              <w:pStyle w:val="PacketDiagramBodyText"/>
            </w:pPr>
            <w:r>
              <w:t>nHeight (variable)</w:t>
            </w:r>
          </w:p>
        </w:tc>
        <w:tc>
          <w:tcPr>
            <w:tcW w:w="2160" w:type="dxa"/>
            <w:gridSpan w:val="8"/>
          </w:tcPr>
          <w:p w:rsidR="0010480F" w:rsidRDefault="00866877">
            <w:pPr>
              <w:pStyle w:val="PacketDiagramBodyText"/>
            </w:pPr>
            <w:r>
              <w:t>bRop (optional)</w:t>
            </w:r>
          </w:p>
        </w:tc>
        <w:tc>
          <w:tcPr>
            <w:tcW w:w="2160" w:type="dxa"/>
            <w:gridSpan w:val="8"/>
          </w:tcPr>
          <w:p w:rsidR="0010480F" w:rsidRDefault="00866877">
            <w:pPr>
              <w:pStyle w:val="PacketDiagramBodyText"/>
            </w:pPr>
            <w:r>
              <w:t>nXSrc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nYSrc (variable)</w:t>
            </w:r>
          </w:p>
        </w:tc>
        <w:tc>
          <w:tcPr>
            <w:tcW w:w="2160" w:type="dxa"/>
            <w:gridSpan w:val="8"/>
          </w:tcPr>
          <w:p w:rsidR="0010480F" w:rsidRDefault="00866877">
            <w:pPr>
              <w:pStyle w:val="PacketDiagramBodyText"/>
            </w:pPr>
            <w:r>
              <w:t>BackColor (optional)</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ForeColor (optional)</w:t>
            </w:r>
          </w:p>
        </w:tc>
      </w:tr>
      <w:tr w:rsidR="0010480F" w:rsidTr="0010480F">
        <w:trPr>
          <w:trHeight w:hRule="exact" w:val="490"/>
        </w:trPr>
        <w:tc>
          <w:tcPr>
            <w:tcW w:w="2160" w:type="dxa"/>
            <w:gridSpan w:val="8"/>
          </w:tcPr>
          <w:p w:rsidR="0010480F" w:rsidRDefault="00866877">
            <w:pPr>
              <w:pStyle w:val="PacketDiagramBodyText"/>
            </w:pPr>
            <w:r>
              <w:t>...</w:t>
            </w:r>
          </w:p>
        </w:tc>
        <w:tc>
          <w:tcPr>
            <w:tcW w:w="2160" w:type="dxa"/>
            <w:gridSpan w:val="8"/>
          </w:tcPr>
          <w:p w:rsidR="0010480F" w:rsidRDefault="00866877">
            <w:pPr>
              <w:pStyle w:val="PacketDiagramBodyText"/>
            </w:pPr>
            <w:r>
              <w:t>BrushOrgX (optional)</w:t>
            </w:r>
          </w:p>
        </w:tc>
        <w:tc>
          <w:tcPr>
            <w:tcW w:w="2160" w:type="dxa"/>
            <w:gridSpan w:val="8"/>
          </w:tcPr>
          <w:p w:rsidR="0010480F" w:rsidRDefault="00866877">
            <w:pPr>
              <w:pStyle w:val="PacketDiagramBodyText"/>
            </w:pPr>
            <w:r>
              <w:t>BrushOrgY (optional)</w:t>
            </w:r>
          </w:p>
        </w:tc>
        <w:tc>
          <w:tcPr>
            <w:tcW w:w="2160" w:type="dxa"/>
            <w:gridSpan w:val="8"/>
          </w:tcPr>
          <w:p w:rsidR="0010480F" w:rsidRDefault="00866877">
            <w:pPr>
              <w:pStyle w:val="PacketDiagramBodyText"/>
            </w:pPr>
            <w:r>
              <w:t>BrushStyle (optional)</w:t>
            </w:r>
          </w:p>
        </w:tc>
      </w:tr>
      <w:tr w:rsidR="0010480F" w:rsidTr="0010480F">
        <w:trPr>
          <w:trHeight w:hRule="exact" w:val="490"/>
        </w:trPr>
        <w:tc>
          <w:tcPr>
            <w:tcW w:w="2160" w:type="dxa"/>
            <w:gridSpan w:val="8"/>
          </w:tcPr>
          <w:p w:rsidR="0010480F" w:rsidRDefault="00866877">
            <w:pPr>
              <w:pStyle w:val="PacketDiagramBodyText"/>
            </w:pPr>
            <w:r>
              <w:t>BrushHatch (optional)</w:t>
            </w:r>
          </w:p>
        </w:tc>
        <w:tc>
          <w:tcPr>
            <w:tcW w:w="6480" w:type="dxa"/>
            <w:gridSpan w:val="24"/>
          </w:tcPr>
          <w:p w:rsidR="0010480F" w:rsidRDefault="00866877">
            <w:pPr>
              <w:pStyle w:val="PacketDiagramBodyText"/>
            </w:pPr>
            <w:r>
              <w:t>BrushExtra (optional)</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gridAfter w:val="16"/>
          <w:wAfter w:w="4320" w:type="dxa"/>
          <w:trHeight w:hRule="exact" w:val="490"/>
        </w:trPr>
        <w:tc>
          <w:tcPr>
            <w:tcW w:w="4320" w:type="dxa"/>
            <w:gridSpan w:val="16"/>
          </w:tcPr>
          <w:p w:rsidR="0010480F" w:rsidRDefault="00866877">
            <w:pPr>
              <w:pStyle w:val="PacketDiagramBodyText"/>
            </w:pPr>
            <w:r>
              <w:t>cacheIndex (optional)</w:t>
            </w:r>
          </w:p>
        </w:tc>
      </w:tr>
    </w:tbl>
    <w:p w:rsidR="0010480F" w:rsidRDefault="00866877">
      <w:pPr>
        <w:pStyle w:val="Definition-Field"/>
      </w:pPr>
      <w:r>
        <w:rPr>
          <w:b/>
        </w:rPr>
        <w:t xml:space="preserve">cacheId (2 bytes): </w:t>
      </w:r>
      <w:r>
        <w:t xml:space="preserve">A 16-bit, unsigned integer. The </w:t>
      </w:r>
      <w:r>
        <w:rPr>
          <w:b/>
        </w:rPr>
        <w:t>cacheId</w:t>
      </w:r>
      <w:r>
        <w:t xml:space="preserve"> field contains the encoded bitmap cache ID and Color Table Cache entry. The high byte contains the index of the color table entry to use (cached previously with a </w:t>
      </w:r>
      <w:hyperlink w:anchor="Section_49fad30181714f38a68a7394baeb7b15" w:history="1">
        <w:r>
          <w:rPr>
            <w:rStyle w:val="Hyperlink"/>
          </w:rPr>
          <w:t>Cache Color Table (section 2.2.2</w:t>
        </w:r>
        <w:r>
          <w:rPr>
            <w:rStyle w:val="Hyperlink"/>
          </w:rPr>
          <w:t>.2.1.2.4)</w:t>
        </w:r>
      </w:hyperlink>
      <w:r>
        <w:t xml:space="preserve"> Secondary Drawing Order), and the low byte contains the ID of the bitmap cache in which the source bitmap is stored (cached previously with a Cache Bitmap - Revision 1 (section </w:t>
      </w:r>
      <w:hyperlink w:anchor="Section_c9365b320be547c9af1afeba2ea1ee9f" w:history="1">
        <w:r>
          <w:rPr>
            <w:rStyle w:val="Hyperlink"/>
          </w:rPr>
          <w:t>2.2.2.2.1</w:t>
        </w:r>
        <w:r>
          <w:rPr>
            <w:rStyle w:val="Hyperlink"/>
          </w:rPr>
          <w:t>.2.2)</w:t>
        </w:r>
      </w:hyperlink>
      <w:r>
        <w:t xml:space="preserve"> or Cache Bitmap - Revision 2 (section </w:t>
      </w:r>
      <w:hyperlink w:anchor="Section_3c76f8fbfcaa4ca69d2e3f449bdbed40" w:history="1">
        <w:r>
          <w:rPr>
            <w:rStyle w:val="Hyperlink"/>
          </w:rPr>
          <w:t>2.2.2.2.1.2.3)</w:t>
        </w:r>
      </w:hyperlink>
      <w:r>
        <w:t xml:space="preserve"> Secondary Drawing Order). </w:t>
      </w:r>
    </w:p>
    <w:p w:rsidR="0010480F" w:rsidRDefault="00866877">
      <w:pPr>
        <w:pStyle w:val="Definition-Field2"/>
      </w:pPr>
      <w:r>
        <w:t>The color table entry MUST be in the range 0 to 5 (inclusive).</w:t>
      </w:r>
    </w:p>
    <w:p w:rsidR="0010480F" w:rsidRDefault="00866877">
      <w:pPr>
        <w:pStyle w:val="Definition-Field2"/>
      </w:pPr>
      <w:r>
        <w:t>If the client advertised support for the Revisi</w:t>
      </w:r>
      <w:r>
        <w:t xml:space="preserve">on 1 bitmap caches (section </w:t>
      </w:r>
      <w:hyperlink w:anchor="Section_2BF9258842BD45278B3EB90C56E292D2" w:history="1">
        <w:r>
          <w:rPr>
            <w:rStyle w:val="Hyperlink"/>
          </w:rPr>
          <w:t>3.1.1.1.1</w:t>
        </w:r>
      </w:hyperlink>
      <w:r>
        <w:t>) by sending the server the Revision 1 Bitmap Cache Capability Set (</w:t>
      </w:r>
      <w:hyperlink r:id="rId67" w:anchor="Section_5073f4ed1e9345e1b0396e30c385867c">
        <w:r>
          <w:rPr>
            <w:rStyle w:val="Hyperlink"/>
          </w:rPr>
          <w:t>[MS-RDPBC</w:t>
        </w:r>
        <w:r>
          <w:rPr>
            <w:rStyle w:val="Hyperlink"/>
          </w:rPr>
          <w:t>GR]</w:t>
        </w:r>
      </w:hyperlink>
      <w:r>
        <w:t xml:space="preserve"> section 2.2.7.1.4.1), then the cache ID MUST be in the range 0 to 2 (inclusive). However, if the client advertised support for the Revision 2 bitmap caches (section 3.1.1.1.1) by sending the server the Revision 2 Bitmap Cache Capability Set ([MS-RDPBCG</w:t>
      </w:r>
      <w:r>
        <w:t xml:space="preserve">R] section 2.2.7.1.4.2), then the cache ID MUST be greater than or equal to 0 and less than the number of bitmap caches being used for the connection (specified by the </w:t>
      </w:r>
      <w:r>
        <w:rPr>
          <w:b/>
        </w:rPr>
        <w:t>NumCellCaches</w:t>
      </w:r>
      <w:r>
        <w:t xml:space="preserve"> field of the Revision 2 Bitmap Cache Capability Set).</w:t>
      </w:r>
    </w:p>
    <w:p w:rsidR="0010480F" w:rsidRDefault="00866877">
      <w:pPr>
        <w:pStyle w:val="Definition-Field2"/>
      </w:pPr>
      <w:r>
        <w:t xml:space="preserve">If the bitmap cache </w:t>
      </w:r>
      <w:r>
        <w:t xml:space="preserve">ID is set to TS_BITMAPCACHE_SCREEN_ID (0xFF), the </w:t>
      </w:r>
      <w:r>
        <w:rPr>
          <w:b/>
        </w:rPr>
        <w:t>cacheIndex</w:t>
      </w:r>
      <w:r>
        <w:t xml:space="preserve"> field MUST contain the index of an entry in the Offscreen Bitmap Cache that contains the source bitmap.</w:t>
      </w:r>
    </w:p>
    <w:p w:rsidR="0010480F" w:rsidRDefault="00866877">
      <w:pPr>
        <w:pStyle w:val="Definition-Field"/>
      </w:pPr>
      <w:r>
        <w:rPr>
          <w:b/>
        </w:rPr>
        <w:t xml:space="preserve">nLeftRect (variable): </w:t>
      </w:r>
      <w:r>
        <w:t xml:space="preserve">The left coordinate of the blit rectangle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lastRenderedPageBreak/>
        <w:t xml:space="preserve">nTopRect (variable): </w:t>
      </w:r>
      <w:r>
        <w:t>The top coordinate of the blit rectangle specified by using a Coord Field (section 2.2.2.2.1.1.1.1).</w:t>
      </w:r>
    </w:p>
    <w:p w:rsidR="0010480F" w:rsidRDefault="00866877">
      <w:pPr>
        <w:pStyle w:val="Definition-Field"/>
      </w:pPr>
      <w:r>
        <w:rPr>
          <w:b/>
        </w:rPr>
        <w:t xml:space="preserve">nWidth (variable): </w:t>
      </w:r>
      <w:r>
        <w:t xml:space="preserve">The width of the blit </w:t>
      </w:r>
      <w:r>
        <w:t>rectangle specified by using a Coord Field (section 2.2.2.2.1.1.1.1).</w:t>
      </w:r>
    </w:p>
    <w:p w:rsidR="0010480F" w:rsidRDefault="00866877">
      <w:pPr>
        <w:pStyle w:val="Definition-Field"/>
      </w:pPr>
      <w:r>
        <w:rPr>
          <w:b/>
        </w:rPr>
        <w:t xml:space="preserve">nHeight (variable): </w:t>
      </w:r>
      <w:r>
        <w:t>The height of the blit rectangle specified by using a Coord Field (section 2.2.2.2.1.1.1.1).</w:t>
      </w:r>
    </w:p>
    <w:p w:rsidR="0010480F" w:rsidRDefault="00866877">
      <w:pPr>
        <w:pStyle w:val="Definition-Field"/>
      </w:pPr>
      <w:r>
        <w:rPr>
          <w:b/>
        </w:rPr>
        <w:t xml:space="preserve">bRop (1 byte): </w:t>
      </w:r>
      <w:r>
        <w:t xml:space="preserve">The index of the ternary raster operation to perform (see </w:t>
      </w:r>
      <w:r>
        <w:t xml:space="preserve">section </w:t>
      </w:r>
      <w:hyperlink w:anchor="Section_a9a85075e79645ebb84af399324a1109" w:history="1">
        <w:r>
          <w:rPr>
            <w:rStyle w:val="Hyperlink"/>
          </w:rPr>
          <w:t>2.2.2.2.1.1.1.7</w:t>
        </w:r>
      </w:hyperlink>
      <w:r>
        <w:t>).</w:t>
      </w:r>
    </w:p>
    <w:p w:rsidR="0010480F" w:rsidRDefault="00866877">
      <w:pPr>
        <w:pStyle w:val="Definition-Field"/>
      </w:pPr>
      <w:r>
        <w:rPr>
          <w:b/>
        </w:rPr>
        <w:t xml:space="preserve">nXSrc (variable): </w:t>
      </w:r>
      <w:r>
        <w:t>The x-coordinate of the source rectangle within the source bitmap specified by using a Coord Field (section 2.2.2.2.1.1.1.1).</w:t>
      </w:r>
    </w:p>
    <w:p w:rsidR="0010480F" w:rsidRDefault="00866877">
      <w:pPr>
        <w:pStyle w:val="Definition-Field"/>
      </w:pPr>
      <w:r>
        <w:rPr>
          <w:b/>
        </w:rPr>
        <w:t xml:space="preserve">nYSrc (variable): </w:t>
      </w:r>
      <w:r>
        <w:t>The inverted y-coordinate of the source rectangle within the source bitmap specified using a Coord Field (section 2.2.2.2.1.1.1.1). The actual value of the y-coordinate MUST be computed using the following formula:</w:t>
      </w:r>
    </w:p>
    <w:p w:rsidR="0010480F" w:rsidRDefault="00866877">
      <w:pPr>
        <w:pStyle w:val="Code"/>
        <w:ind w:left="720"/>
      </w:pPr>
      <w:r>
        <w:t>ActualYSrc = (SourceBitmapHeight - nHeigh</w:t>
      </w:r>
      <w:r>
        <w:t>t) - nYSrc</w:t>
      </w:r>
    </w:p>
    <w:p w:rsidR="0010480F" w:rsidRDefault="00866877">
      <w:pPr>
        <w:pStyle w:val="Definition-Field"/>
      </w:pPr>
      <w:r>
        <w:rPr>
          <w:b/>
        </w:rPr>
        <w:t xml:space="preserve">BackColor (3 bytes): </w:t>
      </w:r>
      <w:r>
        <w:t xml:space="preserve">Background color described by using a </w:t>
      </w:r>
      <w:hyperlink w:anchor="Section_f99c616b876d437199fecc656d0a610b" w:history="1">
        <w:r>
          <w:rPr>
            <w:rStyle w:val="Hyperlink"/>
          </w:rPr>
          <w:t>Generic Color (section 2.2.2.2.1.1.1.8)</w:t>
        </w:r>
      </w:hyperlink>
      <w:r>
        <w:t xml:space="preserve"> structure.</w:t>
      </w:r>
    </w:p>
    <w:p w:rsidR="0010480F" w:rsidRDefault="00866877">
      <w:pPr>
        <w:pStyle w:val="Definition-Field"/>
      </w:pPr>
      <w:r>
        <w:rPr>
          <w:b/>
        </w:rPr>
        <w:t xml:space="preserve">ForeColor (3 bytes): </w:t>
      </w:r>
      <w:r>
        <w:t>Foreground color described by using a Generic Color (s</w:t>
      </w:r>
      <w:r>
        <w:t>ection 2.2.2.2.1.1.1.8) structure.</w:t>
      </w:r>
    </w:p>
    <w:p w:rsidR="0010480F" w:rsidRDefault="00866877">
      <w:pPr>
        <w:pStyle w:val="Definition-Field"/>
      </w:pPr>
      <w:r>
        <w:rPr>
          <w:b/>
        </w:rPr>
        <w:t xml:space="preserve">BrushOrgX (1 byte): </w:t>
      </w:r>
      <w:r>
        <w:t>An 8-bit, signed integer. The x-coordinate of the point where the top leftmost pixel of a brush pattern MUST be anchored.</w:t>
      </w:r>
    </w:p>
    <w:p w:rsidR="0010480F" w:rsidRDefault="00866877">
      <w:pPr>
        <w:pStyle w:val="Definition-Field"/>
      </w:pPr>
      <w:r>
        <w:rPr>
          <w:b/>
        </w:rPr>
        <w:t xml:space="preserve">BrushOrgY (1 byte): </w:t>
      </w:r>
      <w:r>
        <w:t>An 8-bit, signed integer. The y-coordinate of the point whe</w:t>
      </w:r>
      <w:r>
        <w:t>re the top leftmost pixel of a brush pattern MUST be anchored.</w:t>
      </w:r>
    </w:p>
    <w:p w:rsidR="0010480F" w:rsidRDefault="00866877">
      <w:pPr>
        <w:pStyle w:val="Definition-Field"/>
      </w:pPr>
      <w:r>
        <w:rPr>
          <w:b/>
        </w:rPr>
        <w:t xml:space="preserve">BrushStyle (1 byte): </w:t>
      </w:r>
      <w:r>
        <w:t xml:space="preserve">An 8-bit, unsigned integer. The contents and format of this field are the same as the </w:t>
      </w:r>
      <w:r>
        <w:rPr>
          <w:b/>
        </w:rPr>
        <w:t>BrushStyle</w:t>
      </w:r>
      <w:r>
        <w:t xml:space="preserve"> field of the </w:t>
      </w:r>
      <w:hyperlink w:anchor="Section_bd4bf5e7b98845f982013b22cc9aeeb8" w:history="1">
        <w:r>
          <w:rPr>
            <w:rStyle w:val="Hyperlink"/>
          </w:rPr>
          <w:t>Pa</w:t>
        </w:r>
        <w:r>
          <w:rPr>
            <w:rStyle w:val="Hyperlink"/>
          </w:rPr>
          <w:t>tBlt (section 2.2.2.2.1.1.2.3)</w:t>
        </w:r>
      </w:hyperlink>
      <w:r>
        <w:t xml:space="preserve"> Primary Drawing Order.</w:t>
      </w:r>
    </w:p>
    <w:p w:rsidR="0010480F" w:rsidRDefault="00866877">
      <w:pPr>
        <w:pStyle w:val="Definition-Field"/>
      </w:pPr>
      <w:r>
        <w:rPr>
          <w:b/>
        </w:rPr>
        <w:t xml:space="preserve">BrushHatch (1 byte): </w:t>
      </w:r>
      <w:r>
        <w:t xml:space="preserve">An 8-bit, unsigned integer. The contents and format of this field are the same as the </w:t>
      </w:r>
      <w:r>
        <w:rPr>
          <w:b/>
        </w:rPr>
        <w:t>BrushHatch</w:t>
      </w:r>
      <w:r>
        <w:t xml:space="preserve"> field of the PatBlt (section 2.2.2.2.1.1.2.3) Primary Drawing Order.</w:t>
      </w:r>
    </w:p>
    <w:p w:rsidR="0010480F" w:rsidRDefault="00866877">
      <w:pPr>
        <w:pStyle w:val="Definition-Field"/>
      </w:pPr>
      <w:r>
        <w:rPr>
          <w:b/>
        </w:rPr>
        <w:t xml:space="preserve">BrushExtra (7 bytes): </w:t>
      </w:r>
      <w:r>
        <w:t xml:space="preserve">The contents and format of this field are the same as the </w:t>
      </w:r>
      <w:r>
        <w:rPr>
          <w:b/>
        </w:rPr>
        <w:t>BrushExtra</w:t>
      </w:r>
      <w:r>
        <w:t xml:space="preserve"> field of the PatBlt (section 2.2.2.2.1.1.2.3) Primary Drawing Order.</w:t>
      </w:r>
    </w:p>
    <w:p w:rsidR="0010480F" w:rsidRDefault="00866877">
      <w:pPr>
        <w:pStyle w:val="Definition-Field"/>
      </w:pPr>
      <w:r>
        <w:rPr>
          <w:b/>
        </w:rPr>
        <w:t xml:space="preserve">cacheIndex (2 bytes): </w:t>
      </w:r>
      <w:r>
        <w:t>A 16-bit, unsigned integer. The index of the source bitmap within the bitm</w:t>
      </w:r>
      <w:r>
        <w:t xml:space="preserve">ap cache specified by the </w:t>
      </w:r>
      <w:r>
        <w:rPr>
          <w:b/>
        </w:rPr>
        <w:t>cacheId</w:t>
      </w:r>
      <w:r>
        <w:t xml:space="preserve"> field.</w:t>
      </w:r>
    </w:p>
    <w:p w:rsidR="0010480F" w:rsidRDefault="00866877">
      <w:pPr>
        <w:pStyle w:val="Definition-Field2"/>
      </w:pPr>
      <w:r>
        <w:t>If this field is set to BITMAPCACHE_WAITING_LIST_INDEX (32767), the last bitmap cache entry MUST contain the bitmap data. Otherwise, this field MUST contain a value that is greater than or equal to 0 and less than t</w:t>
      </w:r>
      <w:r>
        <w:t>he maximum number of entries allowed in the source bitmap cache. If the client advertised support for the Revision 1 bitmap caches (section 3.1.1.1.1) by sending the server the Revision 1 Bitmap Cache Capability Set ([MS-RDPBCGR] section 2.2.7.1.4.1), then</w:t>
      </w:r>
      <w:r>
        <w:t xml:space="preserve"> the maximum number of entries allowed in each individual Revision 1 bitmap cache is specified in the Revision 1 Bitmap Cache Capability Set by the </w:t>
      </w:r>
      <w:r>
        <w:rPr>
          <w:b/>
        </w:rPr>
        <w:t>Cache0Entries</w:t>
      </w:r>
      <w:r>
        <w:t xml:space="preserve">, </w:t>
      </w:r>
      <w:r>
        <w:rPr>
          <w:b/>
        </w:rPr>
        <w:t>Cache1Entries</w:t>
      </w:r>
      <w:r>
        <w:t xml:space="preserve"> and </w:t>
      </w:r>
      <w:r>
        <w:rPr>
          <w:b/>
        </w:rPr>
        <w:t>Cache2Entries</w:t>
      </w:r>
      <w:r>
        <w:t xml:space="preserve"> fields. If the client advertised support for the Revision 2 b</w:t>
      </w:r>
      <w:r>
        <w:t>itmap caches (section 3.1.1.1.1) by sending the server the Revision 2 Bitmap Cache Capability Set ([MS-RDPBCGR] section 2.2.7.1.4.2), then the maximum number of entries allowed in each individual Revision 2 bitmap cache is specified in the Revision 2 Bitma</w:t>
      </w:r>
      <w:r>
        <w:t xml:space="preserve">p Cache Capability Set ([MS-RDPBCGR] section 2.2.7.1.4.2) by the </w:t>
      </w:r>
      <w:r>
        <w:rPr>
          <w:b/>
        </w:rPr>
        <w:t>BitmapCache0CellInfo</w:t>
      </w:r>
      <w:r>
        <w:t xml:space="preserve">, </w:t>
      </w:r>
      <w:r>
        <w:rPr>
          <w:b/>
        </w:rPr>
        <w:t>BitmapCache1CellInfo</w:t>
      </w:r>
      <w:r>
        <w:t xml:space="preserve">, </w:t>
      </w:r>
      <w:r>
        <w:rPr>
          <w:b/>
        </w:rPr>
        <w:t>BitmapCache2CellInfo</w:t>
      </w:r>
      <w:r>
        <w:t xml:space="preserve">, </w:t>
      </w:r>
      <w:r>
        <w:rPr>
          <w:b/>
        </w:rPr>
        <w:t>BitmapCache3CellInfo</w:t>
      </w:r>
      <w:r>
        <w:t xml:space="preserve"> and </w:t>
      </w:r>
      <w:r>
        <w:rPr>
          <w:b/>
        </w:rPr>
        <w:t>BitmapCache4CellInfo</w:t>
      </w:r>
      <w:r>
        <w:t xml:space="preserve"> fields.</w:t>
      </w:r>
    </w:p>
    <w:p w:rsidR="0010480F" w:rsidRDefault="00866877">
      <w:pPr>
        <w:pStyle w:val="Definition-Field2"/>
      </w:pPr>
      <w:r>
        <w:lastRenderedPageBreak/>
        <w:t xml:space="preserve">If the bitmap cache ID (specified in the </w:t>
      </w:r>
      <w:r>
        <w:rPr>
          <w:b/>
        </w:rPr>
        <w:t>cacheId</w:t>
      </w:r>
      <w:r>
        <w:t xml:space="preserve"> field) is set to TS_BI</w:t>
      </w:r>
      <w:r>
        <w:t>TMAPCACHE_SCREEN_ID (0xFF), this field MUST contain the index of an entry in the Offscreen Bitmap Cache that contains the source bitmap.</w:t>
      </w:r>
    </w:p>
    <w:p w:rsidR="0010480F" w:rsidRDefault="00866877">
      <w:pPr>
        <w:pStyle w:val="Heading8"/>
      </w:pPr>
      <w:bookmarkStart w:id="136" w:name="section_27276fcf32be49a99a1797ec6167ac7e"/>
      <w:bookmarkStart w:id="137" w:name="_Toc164816910"/>
      <w:r>
        <w:t>LineTo (LINETO_ORDER)</w:t>
      </w:r>
      <w:bookmarkEnd w:id="136"/>
      <w:bookmarkEnd w:id="137"/>
      <w:r>
        <w:fldChar w:fldCharType="begin"/>
      </w:r>
      <w:r>
        <w:instrText xml:space="preserve"> XE "LINETO_ORDER packet"</w:instrText>
      </w:r>
      <w:r>
        <w:fldChar w:fldCharType="end"/>
      </w:r>
    </w:p>
    <w:p w:rsidR="0010480F" w:rsidRDefault="00866877">
      <w:r>
        <w:t>The LineTo Primary Drawing Order encodes a single line drawing order t</w:t>
      </w:r>
      <w:r>
        <w:t>hat is restricted to solid color lines, one pixel wide.</w:t>
      </w:r>
    </w:p>
    <w:p w:rsidR="0010480F" w:rsidRDefault="00866877">
      <w:pPr>
        <w:pStyle w:val="Code"/>
      </w:pPr>
      <w:r>
        <w:t>Encoding order number: 9 (0x09)</w:t>
      </w:r>
    </w:p>
    <w:p w:rsidR="0010480F" w:rsidRDefault="00866877">
      <w:pPr>
        <w:pStyle w:val="Code"/>
      </w:pPr>
      <w:r>
        <w:t>Negotiation order number: 8 (0x08)</w:t>
      </w:r>
    </w:p>
    <w:p w:rsidR="0010480F" w:rsidRDefault="00866877">
      <w:pPr>
        <w:pStyle w:val="Code"/>
      </w:pPr>
      <w:r>
        <w:t>Number of fields: 10</w:t>
      </w:r>
    </w:p>
    <w:p w:rsidR="0010480F" w:rsidRDefault="00866877">
      <w:pPr>
        <w:pStyle w:val="Code"/>
      </w:pPr>
      <w:r>
        <w:t>Number of field encoding bytes: 2</w:t>
      </w:r>
    </w:p>
    <w:p w:rsidR="0010480F" w:rsidRDefault="00866877">
      <w:pPr>
        <w:pStyle w:val="Code"/>
      </w:pPr>
      <w:r>
        <w:t>Maximum encoded field length: 19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BackMode (optional)</w:t>
            </w:r>
          </w:p>
        </w:tc>
        <w:tc>
          <w:tcPr>
            <w:tcW w:w="4320" w:type="dxa"/>
            <w:gridSpan w:val="16"/>
          </w:tcPr>
          <w:p w:rsidR="0010480F" w:rsidRDefault="00866877">
            <w:pPr>
              <w:pStyle w:val="PacketDiagramBodyText"/>
            </w:pPr>
            <w:r>
              <w:t>nXStart (variable)</w:t>
            </w:r>
          </w:p>
        </w:tc>
      </w:tr>
      <w:tr w:rsidR="0010480F" w:rsidTr="0010480F">
        <w:trPr>
          <w:trHeight w:hRule="exact" w:val="490"/>
        </w:trPr>
        <w:tc>
          <w:tcPr>
            <w:tcW w:w="4320" w:type="dxa"/>
            <w:gridSpan w:val="16"/>
          </w:tcPr>
          <w:p w:rsidR="0010480F" w:rsidRDefault="00866877">
            <w:pPr>
              <w:pStyle w:val="PacketDiagramBodyText"/>
            </w:pPr>
            <w:r>
              <w:t>nYStart (variable)</w:t>
            </w:r>
          </w:p>
        </w:tc>
        <w:tc>
          <w:tcPr>
            <w:tcW w:w="4320" w:type="dxa"/>
            <w:gridSpan w:val="16"/>
          </w:tcPr>
          <w:p w:rsidR="0010480F" w:rsidRDefault="00866877">
            <w:pPr>
              <w:pStyle w:val="PacketDiagramBodyText"/>
            </w:pPr>
            <w:r>
              <w:t>nXEnd (variable)</w:t>
            </w:r>
          </w:p>
        </w:tc>
      </w:tr>
      <w:tr w:rsidR="0010480F" w:rsidTr="0010480F">
        <w:trPr>
          <w:trHeight w:hRule="exact" w:val="490"/>
        </w:trPr>
        <w:tc>
          <w:tcPr>
            <w:tcW w:w="4320" w:type="dxa"/>
            <w:gridSpan w:val="16"/>
          </w:tcPr>
          <w:p w:rsidR="0010480F" w:rsidRDefault="00866877">
            <w:pPr>
              <w:pStyle w:val="PacketDiagramBodyText"/>
            </w:pPr>
            <w:r>
              <w:t>nYEnd (variable)</w:t>
            </w:r>
          </w:p>
        </w:tc>
        <w:tc>
          <w:tcPr>
            <w:tcW w:w="4320" w:type="dxa"/>
            <w:gridSpan w:val="16"/>
          </w:tcPr>
          <w:p w:rsidR="0010480F" w:rsidRDefault="00866877">
            <w:pPr>
              <w:pStyle w:val="PacketDiagramBodyText"/>
            </w:pPr>
            <w:r>
              <w:t>BackColor (optional)</w:t>
            </w:r>
          </w:p>
        </w:tc>
      </w:tr>
      <w:tr w:rsidR="0010480F" w:rsidTr="0010480F">
        <w:trPr>
          <w:trHeight w:hRule="exact" w:val="490"/>
        </w:trPr>
        <w:tc>
          <w:tcPr>
            <w:tcW w:w="2160" w:type="dxa"/>
            <w:gridSpan w:val="8"/>
          </w:tcPr>
          <w:p w:rsidR="0010480F" w:rsidRDefault="00866877">
            <w:pPr>
              <w:pStyle w:val="PacketDiagramBodyText"/>
            </w:pPr>
            <w:r>
              <w:t>...</w:t>
            </w:r>
          </w:p>
        </w:tc>
        <w:tc>
          <w:tcPr>
            <w:tcW w:w="2160" w:type="dxa"/>
            <w:gridSpan w:val="8"/>
          </w:tcPr>
          <w:p w:rsidR="0010480F" w:rsidRDefault="00866877">
            <w:pPr>
              <w:pStyle w:val="PacketDiagramBodyText"/>
            </w:pPr>
            <w:r>
              <w:t>bRop2 (optional)</w:t>
            </w:r>
          </w:p>
        </w:tc>
        <w:tc>
          <w:tcPr>
            <w:tcW w:w="2160" w:type="dxa"/>
            <w:gridSpan w:val="8"/>
          </w:tcPr>
          <w:p w:rsidR="0010480F" w:rsidRDefault="00866877">
            <w:pPr>
              <w:pStyle w:val="PacketDiagramBodyText"/>
            </w:pPr>
            <w:r>
              <w:t>PenStyle (optional)</w:t>
            </w:r>
          </w:p>
        </w:tc>
        <w:tc>
          <w:tcPr>
            <w:tcW w:w="2160" w:type="dxa"/>
            <w:gridSpan w:val="8"/>
          </w:tcPr>
          <w:p w:rsidR="0010480F" w:rsidRDefault="00866877">
            <w:pPr>
              <w:pStyle w:val="PacketDiagramBodyText"/>
            </w:pPr>
            <w:r>
              <w:t>PenWidth (optional)</w:t>
            </w:r>
          </w:p>
        </w:tc>
      </w:tr>
      <w:tr w:rsidR="0010480F" w:rsidTr="0010480F">
        <w:trPr>
          <w:gridAfter w:val="8"/>
          <w:wAfter w:w="2160" w:type="dxa"/>
          <w:trHeight w:hRule="exact" w:val="490"/>
        </w:trPr>
        <w:tc>
          <w:tcPr>
            <w:tcW w:w="6480" w:type="dxa"/>
            <w:gridSpan w:val="24"/>
          </w:tcPr>
          <w:p w:rsidR="0010480F" w:rsidRDefault="00866877">
            <w:pPr>
              <w:pStyle w:val="PacketDiagramBodyText"/>
            </w:pPr>
            <w:r>
              <w:t>PenColor (optional)</w:t>
            </w:r>
          </w:p>
        </w:tc>
      </w:tr>
    </w:tbl>
    <w:p w:rsidR="0010480F" w:rsidRDefault="00866877">
      <w:pPr>
        <w:pStyle w:val="Definition-Field"/>
      </w:pPr>
      <w:r>
        <w:rPr>
          <w:b/>
        </w:rPr>
        <w:t xml:space="preserve">BackMode (2 bytes): </w:t>
      </w:r>
      <w:r>
        <w:t xml:space="preserve">An unsigned, 16-bit integer. This field contains the background mix mode and MUST be one of the following values. </w:t>
      </w:r>
    </w:p>
    <w:tbl>
      <w:tblPr>
        <w:tblStyle w:val="Table-ShadedHeader"/>
        <w:tblW w:w="0" w:type="auto"/>
        <w:tblInd w:w="475" w:type="dxa"/>
        <w:tblLook w:val="04A0" w:firstRow="1" w:lastRow="0" w:firstColumn="1" w:lastColumn="0" w:noHBand="0" w:noVBand="1"/>
      </w:tblPr>
      <w:tblGrid>
        <w:gridCol w:w="1415"/>
        <w:gridCol w:w="662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TRANSPARENT</w:t>
            </w:r>
          </w:p>
          <w:p w:rsidR="0010480F" w:rsidRDefault="00866877">
            <w:pPr>
              <w:pStyle w:val="TableBodyText"/>
            </w:pPr>
            <w:r>
              <w:t>0x0001</w:t>
            </w:r>
          </w:p>
        </w:tc>
        <w:tc>
          <w:tcPr>
            <w:tcW w:w="0" w:type="auto"/>
          </w:tcPr>
          <w:p w:rsidR="0010480F" w:rsidRDefault="00866877">
            <w:pPr>
              <w:pStyle w:val="TableBodyText"/>
            </w:pPr>
            <w:r>
              <w:t>Background remains untouched.</w:t>
            </w:r>
          </w:p>
        </w:tc>
      </w:tr>
      <w:tr w:rsidR="0010480F" w:rsidTr="0010480F">
        <w:tc>
          <w:tcPr>
            <w:tcW w:w="0" w:type="auto"/>
          </w:tcPr>
          <w:p w:rsidR="0010480F" w:rsidRDefault="00866877">
            <w:pPr>
              <w:pStyle w:val="TableBodyText"/>
            </w:pPr>
            <w:r>
              <w:t>OPAQUE</w:t>
            </w:r>
          </w:p>
          <w:p w:rsidR="0010480F" w:rsidRDefault="00866877">
            <w:pPr>
              <w:pStyle w:val="TableBodyText"/>
            </w:pPr>
            <w:r>
              <w:t>0x0002</w:t>
            </w:r>
          </w:p>
        </w:tc>
        <w:tc>
          <w:tcPr>
            <w:tcW w:w="0" w:type="auto"/>
          </w:tcPr>
          <w:p w:rsidR="0010480F" w:rsidRDefault="00866877">
            <w:pPr>
              <w:pStyle w:val="TableBodyText"/>
            </w:pPr>
            <w:r>
              <w:t xml:space="preserve">Background is filled with the current background color before </w:t>
            </w:r>
            <w:r>
              <w:t>the pen is drawn.</w:t>
            </w:r>
          </w:p>
        </w:tc>
      </w:tr>
    </w:tbl>
    <w:p w:rsidR="0010480F" w:rsidRDefault="00866877">
      <w:pPr>
        <w:pStyle w:val="Definition-Field"/>
      </w:pPr>
      <w:r>
        <w:rPr>
          <w:b/>
        </w:rPr>
        <w:t xml:space="preserve">nXStart (variable): </w:t>
      </w:r>
      <w:r>
        <w:t xml:space="preserve">The x-coordinate of the starting point of the line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nYStart (variable): </w:t>
      </w:r>
      <w:r>
        <w:t>The y-coordinate of the st</w:t>
      </w:r>
      <w:r>
        <w:t>arting point of the line specified by using a Coord Field (section 2.2.2.2.1.1.1.1).</w:t>
      </w:r>
    </w:p>
    <w:p w:rsidR="0010480F" w:rsidRDefault="00866877">
      <w:pPr>
        <w:pStyle w:val="Definition-Field"/>
      </w:pPr>
      <w:r>
        <w:rPr>
          <w:b/>
        </w:rPr>
        <w:t xml:space="preserve">nXEnd (variable): </w:t>
      </w:r>
      <w:r>
        <w:t>The x-coordinate of the ending point of the line specified by using a Coord Field (section 2.2.2.2.1.1.1.1).</w:t>
      </w:r>
    </w:p>
    <w:p w:rsidR="0010480F" w:rsidRDefault="00866877">
      <w:pPr>
        <w:pStyle w:val="Definition-Field"/>
      </w:pPr>
      <w:r>
        <w:rPr>
          <w:b/>
        </w:rPr>
        <w:t xml:space="preserve">nYEnd (variable): </w:t>
      </w:r>
      <w:r>
        <w:t>The y-coordinate of the en</w:t>
      </w:r>
      <w:r>
        <w:t>ding point of the line specified by using a Coord Field (section 2.2.2.2.1.1.1.1).</w:t>
      </w:r>
    </w:p>
    <w:p w:rsidR="0010480F" w:rsidRDefault="00866877">
      <w:pPr>
        <w:pStyle w:val="Definition-Field"/>
      </w:pPr>
      <w:r>
        <w:rPr>
          <w:b/>
        </w:rPr>
        <w:t xml:space="preserve">BackColor (3 bytes): </w:t>
      </w:r>
      <w:r>
        <w:t xml:space="preserve">The background color described by using a </w:t>
      </w:r>
      <w:hyperlink w:anchor="Section_f99c616b876d437199fecc656d0a610b" w:history="1">
        <w:r>
          <w:rPr>
            <w:rStyle w:val="Hyperlink"/>
          </w:rPr>
          <w:t>Generic Color (section 2.2.2.2.1.1.1.8)</w:t>
        </w:r>
      </w:hyperlink>
      <w:r>
        <w:t xml:space="preserve"> structure.</w:t>
      </w:r>
      <w:r>
        <w:t xml:space="preserve"> This field MUST be zeroed out.</w:t>
      </w:r>
    </w:p>
    <w:p w:rsidR="0010480F" w:rsidRDefault="00866877">
      <w:pPr>
        <w:pStyle w:val="Definition-Field"/>
      </w:pPr>
      <w:r>
        <w:rPr>
          <w:b/>
        </w:rPr>
        <w:t xml:space="preserve">bRop2 (1 byte): </w:t>
      </w:r>
      <w:r>
        <w:t xml:space="preserve">The binary raster operation to perform (see section </w:t>
      </w:r>
      <w:hyperlink w:anchor="Section_34e554e42e7c4f1fa8a6e7b319bf6fe1" w:history="1">
        <w:r>
          <w:rPr>
            <w:rStyle w:val="Hyperlink"/>
          </w:rPr>
          <w:t>2.2.2.2.1.1.1.6</w:t>
        </w:r>
      </w:hyperlink>
      <w:r>
        <w:t>).</w:t>
      </w:r>
    </w:p>
    <w:p w:rsidR="0010480F" w:rsidRDefault="00866877">
      <w:pPr>
        <w:pStyle w:val="Definition-Field"/>
      </w:pPr>
      <w:r>
        <w:rPr>
          <w:b/>
        </w:rPr>
        <w:lastRenderedPageBreak/>
        <w:t xml:space="preserve">PenStyle (1 byte): </w:t>
      </w:r>
      <w:r>
        <w:t xml:space="preserve">An 8-bit, unsigned integer. The drawing style of the pen. </w:t>
      </w:r>
      <w:r>
        <w:t>This field MUST be set to PS_SOLID (0x00).</w:t>
      </w:r>
    </w:p>
    <w:p w:rsidR="0010480F" w:rsidRDefault="00866877">
      <w:pPr>
        <w:pStyle w:val="Definition-Field"/>
      </w:pPr>
      <w:r>
        <w:rPr>
          <w:b/>
        </w:rPr>
        <w:t xml:space="preserve">PenWidth (1 byte): </w:t>
      </w:r>
      <w:r>
        <w:t>An 8-bit, unsigned integer. The width of the pen. This field MUST be set to 0x01.</w:t>
      </w:r>
    </w:p>
    <w:p w:rsidR="0010480F" w:rsidRDefault="00866877">
      <w:pPr>
        <w:pStyle w:val="Definition-Field"/>
      </w:pPr>
      <w:r>
        <w:rPr>
          <w:b/>
        </w:rPr>
        <w:t xml:space="preserve">PenColor (3 bytes): </w:t>
      </w:r>
      <w:r>
        <w:t>The foreground color described by using a Generic Color (section 2.2.2.2.1.1.1.8) structure.</w:t>
      </w:r>
    </w:p>
    <w:p w:rsidR="0010480F" w:rsidRDefault="00866877">
      <w:pPr>
        <w:pStyle w:val="Heading8"/>
      </w:pPr>
      <w:bookmarkStart w:id="138" w:name="section_db4ce8dbcf76483d99ba354cd010ea4a"/>
      <w:bookmarkStart w:id="139" w:name="_Toc164816911"/>
      <w:r>
        <w:t>SaveBitmap (SAVEBITMAP_ORDER)</w:t>
      </w:r>
      <w:bookmarkEnd w:id="138"/>
      <w:bookmarkEnd w:id="139"/>
      <w:r>
        <w:fldChar w:fldCharType="begin"/>
      </w:r>
      <w:r>
        <w:instrText xml:space="preserve"> XE "SAVEBITMAP_ORDER packet"</w:instrText>
      </w:r>
      <w:r>
        <w:fldChar w:fldCharType="end"/>
      </w:r>
    </w:p>
    <w:p w:rsidR="0010480F" w:rsidRDefault="00866877">
      <w:r>
        <w:t>The SaveBitmap Primary Drawing Order encodes a rectangle of the screen image for saving or restoring by the client.</w:t>
      </w:r>
    </w:p>
    <w:p w:rsidR="0010480F" w:rsidRDefault="00866877">
      <w:pPr>
        <w:pStyle w:val="Code"/>
      </w:pPr>
      <w:r>
        <w:t>Encoding order number: 11 (0x0B)</w:t>
      </w:r>
    </w:p>
    <w:p w:rsidR="0010480F" w:rsidRDefault="00866877">
      <w:pPr>
        <w:pStyle w:val="Code"/>
      </w:pPr>
      <w:r>
        <w:t>Negotiation order number: 11 (0x0B)</w:t>
      </w:r>
    </w:p>
    <w:p w:rsidR="0010480F" w:rsidRDefault="00866877">
      <w:pPr>
        <w:pStyle w:val="Code"/>
      </w:pPr>
      <w:r>
        <w:t>Number of</w:t>
      </w:r>
      <w:r>
        <w:t xml:space="preserve"> fields: 6</w:t>
      </w:r>
    </w:p>
    <w:p w:rsidR="0010480F" w:rsidRDefault="00866877">
      <w:pPr>
        <w:pStyle w:val="Code"/>
      </w:pPr>
      <w:r>
        <w:t>Number of field encoding bytes: 1</w:t>
      </w:r>
    </w:p>
    <w:p w:rsidR="0010480F" w:rsidRDefault="00866877">
      <w:pPr>
        <w:pStyle w:val="Code"/>
      </w:pPr>
      <w:r>
        <w:t>Maximum encoded field length: 13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SavedBitmapPosition (optional)</w:t>
            </w:r>
          </w:p>
        </w:tc>
      </w:tr>
      <w:tr w:rsidR="0010480F" w:rsidTr="0010480F">
        <w:trPr>
          <w:trHeight w:hRule="exact" w:val="490"/>
        </w:trPr>
        <w:tc>
          <w:tcPr>
            <w:tcW w:w="4320" w:type="dxa"/>
            <w:gridSpan w:val="16"/>
          </w:tcPr>
          <w:p w:rsidR="0010480F" w:rsidRDefault="00866877">
            <w:pPr>
              <w:pStyle w:val="PacketDiagramBodyText"/>
            </w:pPr>
            <w:r>
              <w:t>nLeftRect (variable)</w:t>
            </w:r>
          </w:p>
        </w:tc>
        <w:tc>
          <w:tcPr>
            <w:tcW w:w="4320" w:type="dxa"/>
            <w:gridSpan w:val="16"/>
          </w:tcPr>
          <w:p w:rsidR="0010480F" w:rsidRDefault="00866877">
            <w:pPr>
              <w:pStyle w:val="PacketDiagramBodyText"/>
            </w:pPr>
            <w:r>
              <w:t>nTopRect (variable)</w:t>
            </w:r>
          </w:p>
        </w:tc>
      </w:tr>
      <w:tr w:rsidR="0010480F" w:rsidTr="0010480F">
        <w:trPr>
          <w:trHeight w:hRule="exact" w:val="490"/>
        </w:trPr>
        <w:tc>
          <w:tcPr>
            <w:tcW w:w="4320" w:type="dxa"/>
            <w:gridSpan w:val="16"/>
          </w:tcPr>
          <w:p w:rsidR="0010480F" w:rsidRDefault="00866877">
            <w:pPr>
              <w:pStyle w:val="PacketDiagramBodyText"/>
            </w:pPr>
            <w:r>
              <w:t>nRightRect (variable)</w:t>
            </w:r>
          </w:p>
        </w:tc>
        <w:tc>
          <w:tcPr>
            <w:tcW w:w="4320" w:type="dxa"/>
            <w:gridSpan w:val="16"/>
          </w:tcPr>
          <w:p w:rsidR="0010480F" w:rsidRDefault="00866877">
            <w:pPr>
              <w:pStyle w:val="PacketDiagramBodyText"/>
            </w:pPr>
            <w:r>
              <w:t>nBottomRect (variable)</w:t>
            </w:r>
          </w:p>
        </w:tc>
      </w:tr>
      <w:tr w:rsidR="0010480F" w:rsidTr="0010480F">
        <w:trPr>
          <w:gridAfter w:val="24"/>
          <w:wAfter w:w="6480" w:type="dxa"/>
          <w:trHeight w:hRule="exact" w:val="490"/>
        </w:trPr>
        <w:tc>
          <w:tcPr>
            <w:tcW w:w="2160" w:type="dxa"/>
            <w:gridSpan w:val="8"/>
          </w:tcPr>
          <w:p w:rsidR="0010480F" w:rsidRDefault="00866877">
            <w:pPr>
              <w:pStyle w:val="PacketDiagramBodyText"/>
            </w:pPr>
            <w:r>
              <w:t>Operation (optional)</w:t>
            </w:r>
          </w:p>
        </w:tc>
      </w:tr>
    </w:tbl>
    <w:p w:rsidR="0010480F" w:rsidRDefault="00866877">
      <w:pPr>
        <w:pStyle w:val="Definition-Field"/>
      </w:pPr>
      <w:r>
        <w:rPr>
          <w:b/>
        </w:rPr>
        <w:t xml:space="preserve">SavedBitmapPosition (4 bytes): </w:t>
      </w:r>
      <w:r>
        <w:t xml:space="preserve">A 32-bit, unsigned integer. Encoded start position of the rectangle in the Saved Bitmap that will be read from (in the case of a bitmap restore operation) or written to (in the case of a bitmap save operation), depending on the value of the </w:t>
      </w:r>
      <w:r>
        <w:rPr>
          <w:b/>
        </w:rPr>
        <w:t>Operation</w:t>
      </w:r>
      <w:r>
        <w:t xml:space="preserve"> field</w:t>
      </w:r>
      <w:r>
        <w:t xml:space="preserve">. </w:t>
      </w:r>
    </w:p>
    <w:p w:rsidR="0010480F" w:rsidRDefault="00866877">
      <w:pPr>
        <w:pStyle w:val="Definition-Field2"/>
      </w:pPr>
      <w:r>
        <w:t xml:space="preserve">The </w:t>
      </w:r>
      <w:r>
        <w:rPr>
          <w:b/>
        </w:rPr>
        <w:t>SavedBitmapPosition</w:t>
      </w:r>
      <w:r>
        <w:t xml:space="preserve"> field is constructed by using the </w:t>
      </w:r>
      <w:r>
        <w:rPr>
          <w:b/>
        </w:rPr>
        <w:t>desktopSaveXGranularity</w:t>
      </w:r>
      <w:r>
        <w:t xml:space="preserve"> and </w:t>
      </w:r>
      <w:r>
        <w:rPr>
          <w:b/>
        </w:rPr>
        <w:t>desktopSaveYGranularity</w:t>
      </w:r>
      <w:r>
        <w:t xml:space="preserve"> values specified in the Order Capability Set (see </w:t>
      </w:r>
      <w:hyperlink r:id="rId68" w:anchor="Section_5073f4ed1e9345e1b0396e30c385867c">
        <w:r>
          <w:rPr>
            <w:rStyle w:val="Hyperlink"/>
          </w:rPr>
          <w:t>[MS-RDPBCGR</w:t>
        </w:r>
        <w:r>
          <w:rPr>
            <w:rStyle w:val="Hyperlink"/>
          </w:rPr>
          <w:t>]</w:t>
        </w:r>
      </w:hyperlink>
      <w:r>
        <w:t xml:space="preserve"> section 2.2.7.1.3). The size of the Save Bitmap MUST be 480 x 480 pixels.</w:t>
      </w:r>
    </w:p>
    <w:p w:rsidR="0010480F" w:rsidRDefault="00866877">
      <w:pPr>
        <w:pStyle w:val="Definition-Field2"/>
      </w:pPr>
      <w:r>
        <w:t xml:space="preserve">Specification </w:t>
      </w:r>
      <w:hyperlink r:id="rId69">
        <w:r>
          <w:rPr>
            <w:rStyle w:val="Hyperlink"/>
          </w:rPr>
          <w:t>[T128]</w:t>
        </w:r>
      </w:hyperlink>
      <w:r>
        <w:t xml:space="preserve"> section 8.16.17 shows how to compute the value to insert into the </w:t>
      </w:r>
      <w:r>
        <w:rPr>
          <w:b/>
        </w:rPr>
        <w:t>SavedBitmapPosition</w:t>
      </w:r>
      <w:r>
        <w:t xml:space="preserve"> field. W</w:t>
      </w:r>
      <w:r>
        <w:t xml:space="preserve">hen performing a save operation, the </w:t>
      </w:r>
      <w:r>
        <w:rPr>
          <w:b/>
        </w:rPr>
        <w:t>SavedBitmapPosition</w:t>
      </w:r>
      <w:r>
        <w:t xml:space="preserve"> field contains the cumulative area of the virtual desktop rectangles already in the Save Bitmap (the area of the rectangle being written to the Save Bitmap is excluded). When performing a restore ope</w:t>
      </w:r>
      <w:r>
        <w:t xml:space="preserve">ration, the </w:t>
      </w:r>
      <w:r>
        <w:rPr>
          <w:b/>
        </w:rPr>
        <w:t>SavedBitmapPosition</w:t>
      </w:r>
      <w:r>
        <w:t xml:space="preserve"> field contains the cumulative area of all the rectangles that were written to the Save Bitmap before the rectangle being restored was saved.</w:t>
      </w:r>
    </w:p>
    <w:p w:rsidR="0010480F" w:rsidRDefault="00866877">
      <w:pPr>
        <w:pStyle w:val="Definition-Field2"/>
      </w:pPr>
      <w:r>
        <w:t>The functions used to compute the area by using the specified X and Y granularity a</w:t>
      </w:r>
      <w:r>
        <w:t>re as follows.</w:t>
      </w:r>
    </w:p>
    <w:p w:rsidR="0010480F" w:rsidRDefault="00866877">
      <w:pPr>
        <w:pStyle w:val="Code"/>
        <w:ind w:left="720"/>
      </w:pPr>
      <w:r>
        <w:t>AreaWidthInPixels = [(width + XGranularity - 1) / XGranularity] * XGranularity</w:t>
      </w:r>
    </w:p>
    <w:p w:rsidR="0010480F" w:rsidRDefault="00866877">
      <w:pPr>
        <w:pStyle w:val="Code"/>
        <w:ind w:left="720"/>
      </w:pPr>
      <w:r>
        <w:t>AreaHeightInPixels = [(height + YGranularity - 1) / YGranularity] * YGranularity</w:t>
      </w:r>
    </w:p>
    <w:p w:rsidR="0010480F" w:rsidRDefault="00866877">
      <w:pPr>
        <w:pStyle w:val="Code"/>
        <w:ind w:left="720"/>
      </w:pPr>
      <w:r>
        <w:t>Area = AreaWidthInPixels * AreaHeightInPixels</w:t>
      </w:r>
    </w:p>
    <w:p w:rsidR="0010480F" w:rsidRDefault="00866877">
      <w:pPr>
        <w:ind w:left="360"/>
      </w:pPr>
      <w:r>
        <w:t>To determine the X and Y position i</w:t>
      </w:r>
      <w:r>
        <w:t>n the Save Bitmap using the YGranularity and the Save Bitmap width of 480, the following functions are used.</w:t>
      </w:r>
    </w:p>
    <w:p w:rsidR="0010480F" w:rsidRDefault="00866877">
      <w:pPr>
        <w:pStyle w:val="Code"/>
        <w:ind w:left="720"/>
      </w:pPr>
      <w:r>
        <w:t>Y = [SaveBitmapPosition / (480 * YGranularity)] * YGranularity</w:t>
      </w:r>
    </w:p>
    <w:p w:rsidR="0010480F" w:rsidRDefault="00866877">
      <w:pPr>
        <w:pStyle w:val="Code"/>
        <w:ind w:left="720"/>
      </w:pPr>
      <w:r>
        <w:lastRenderedPageBreak/>
        <w:t>X = [SaveBitmapPosition - (Y * 480)] / YGranularity</w:t>
      </w:r>
    </w:p>
    <w:p w:rsidR="0010480F" w:rsidRDefault="00866877">
      <w:pPr>
        <w:ind w:left="360"/>
      </w:pPr>
      <w:r>
        <w:t>An example of calculations to ob</w:t>
      </w:r>
      <w:r>
        <w:t xml:space="preserve">tain the X and Y positions from the </w:t>
      </w:r>
      <w:r>
        <w:rPr>
          <w:b/>
        </w:rPr>
        <w:t>SavedBitmapPosition</w:t>
      </w:r>
      <w:r>
        <w:t xml:space="preserve"> field are defined visually in section </w:t>
      </w:r>
      <w:hyperlink w:anchor="Section_5337b5e437084570a6821791ffc90c88" w:history="1">
        <w:r>
          <w:rPr>
            <w:rStyle w:val="Hyperlink"/>
          </w:rPr>
          <w:t>4.5</w:t>
        </w:r>
      </w:hyperlink>
      <w:r>
        <w:t>.</w:t>
      </w:r>
    </w:p>
    <w:p w:rsidR="0010480F" w:rsidRDefault="00866877">
      <w:pPr>
        <w:pStyle w:val="Definition-Field"/>
      </w:pPr>
      <w:r>
        <w:rPr>
          <w:b/>
        </w:rPr>
        <w:t xml:space="preserve">nLeftRect (variable): </w:t>
      </w:r>
      <w:r>
        <w:t>The left coordinate of the virtual desktop rectangle to save specified by u</w:t>
      </w:r>
      <w:r>
        <w:t xml:space="preserve">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nTopRect (variable): </w:t>
      </w:r>
      <w:r>
        <w:t>The top coordinate of the virtual desktop rectangle to save specified by using a Coord Field (section 2.2.2.2.1.1.1.1).</w:t>
      </w:r>
    </w:p>
    <w:p w:rsidR="0010480F" w:rsidRDefault="00866877">
      <w:pPr>
        <w:pStyle w:val="Definition-Field"/>
      </w:pPr>
      <w:r>
        <w:rPr>
          <w:b/>
        </w:rPr>
        <w:t>nRightRec</w:t>
      </w:r>
      <w:r>
        <w:rPr>
          <w:b/>
        </w:rPr>
        <w:t xml:space="preserve">t (variable): </w:t>
      </w:r>
      <w:r>
        <w:t>The right inclusive coordinate of the virtual desktop rectangle to save specified by using a Coord Field (section 2.2.2.2.1.1.1.1).</w:t>
      </w:r>
    </w:p>
    <w:p w:rsidR="0010480F" w:rsidRDefault="00866877">
      <w:pPr>
        <w:pStyle w:val="Definition-Field"/>
      </w:pPr>
      <w:r>
        <w:rPr>
          <w:b/>
        </w:rPr>
        <w:t xml:space="preserve">nBottomRect (variable): </w:t>
      </w:r>
      <w:r>
        <w:t>The bottom inclusive coordinate of the virtual desktop rectangle to save specified by using a Coord Field (section 2.2.2.2.1.1.1.1).</w:t>
      </w:r>
    </w:p>
    <w:p w:rsidR="0010480F" w:rsidRDefault="00866877">
      <w:pPr>
        <w:pStyle w:val="Definition-Field"/>
      </w:pPr>
      <w:r>
        <w:rPr>
          <w:b/>
        </w:rPr>
        <w:t xml:space="preserve">Operation (1 byte): </w:t>
      </w:r>
      <w:r>
        <w:t>An 8-bit, unsigned integer. The operation to perform that MUST be one of the following values.</w:t>
      </w:r>
    </w:p>
    <w:tbl>
      <w:tblPr>
        <w:tblStyle w:val="Table-ShadedHeader"/>
        <w:tblW w:w="0" w:type="auto"/>
        <w:tblInd w:w="475" w:type="dxa"/>
        <w:tblLook w:val="04A0" w:firstRow="1" w:lastRow="0" w:firstColumn="1" w:lastColumn="0" w:noHBand="0" w:noVBand="1"/>
      </w:tblPr>
      <w:tblGrid>
        <w:gridCol w:w="1695"/>
        <w:gridCol w:w="2335"/>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w:t>
            </w:r>
            <w:r>
              <w:t>aning</w:t>
            </w:r>
          </w:p>
        </w:tc>
      </w:tr>
      <w:tr w:rsidR="0010480F" w:rsidTr="0010480F">
        <w:tc>
          <w:tcPr>
            <w:tcW w:w="0" w:type="auto"/>
          </w:tcPr>
          <w:p w:rsidR="0010480F" w:rsidRDefault="00866877">
            <w:pPr>
              <w:pStyle w:val="TableBodyText"/>
            </w:pPr>
            <w:r>
              <w:t>SV_SAVEBITS</w:t>
            </w:r>
          </w:p>
          <w:p w:rsidR="0010480F" w:rsidRDefault="00866877">
            <w:pPr>
              <w:pStyle w:val="TableBodyText"/>
            </w:pPr>
            <w:r>
              <w:t>0x00</w:t>
            </w:r>
          </w:p>
        </w:tc>
        <w:tc>
          <w:tcPr>
            <w:tcW w:w="0" w:type="auto"/>
          </w:tcPr>
          <w:p w:rsidR="0010480F" w:rsidRDefault="00866877">
            <w:pPr>
              <w:pStyle w:val="TableBodyText"/>
            </w:pPr>
            <w:r>
              <w:t>Save bitmap operation.</w:t>
            </w:r>
          </w:p>
        </w:tc>
      </w:tr>
      <w:tr w:rsidR="0010480F" w:rsidTr="0010480F">
        <w:tc>
          <w:tcPr>
            <w:tcW w:w="0" w:type="auto"/>
          </w:tcPr>
          <w:p w:rsidR="0010480F" w:rsidRDefault="00866877">
            <w:pPr>
              <w:pStyle w:val="TableBodyText"/>
            </w:pPr>
            <w:r>
              <w:t>SV_RESTOREBITS</w:t>
            </w:r>
          </w:p>
          <w:p w:rsidR="0010480F" w:rsidRDefault="00866877">
            <w:pPr>
              <w:pStyle w:val="TableBodyText"/>
            </w:pPr>
            <w:r>
              <w:t>0x01</w:t>
            </w:r>
          </w:p>
        </w:tc>
        <w:tc>
          <w:tcPr>
            <w:tcW w:w="0" w:type="auto"/>
          </w:tcPr>
          <w:p w:rsidR="0010480F" w:rsidRDefault="00866877">
            <w:pPr>
              <w:pStyle w:val="TableBodyText"/>
            </w:pPr>
            <w:r>
              <w:t>Restore bitmap operation.</w:t>
            </w:r>
          </w:p>
        </w:tc>
      </w:tr>
    </w:tbl>
    <w:p w:rsidR="0010480F" w:rsidRDefault="0010480F"/>
    <w:p w:rsidR="0010480F" w:rsidRDefault="00866877">
      <w:pPr>
        <w:pStyle w:val="Heading8"/>
      </w:pPr>
      <w:bookmarkStart w:id="140" w:name="section_8e906465a1da4d0691db54beb7827381"/>
      <w:bookmarkStart w:id="141" w:name="_Toc164816912"/>
      <w:r>
        <w:t>GlyphIndex (GLYPHINDEX_ORDER)</w:t>
      </w:r>
      <w:bookmarkEnd w:id="140"/>
      <w:bookmarkEnd w:id="141"/>
      <w:r>
        <w:fldChar w:fldCharType="begin"/>
      </w:r>
      <w:r>
        <w:instrText xml:space="preserve"> XE "GLYPHINDEX_ORDER packet"</w:instrText>
      </w:r>
      <w:r>
        <w:fldChar w:fldCharType="end"/>
      </w:r>
    </w:p>
    <w:p w:rsidR="0010480F" w:rsidRDefault="00866877">
      <w:r>
        <w:t>The GlyphIndex Primary Drawing Order encodes a set of glyph indices at a specified position.</w:t>
      </w:r>
    </w:p>
    <w:p w:rsidR="0010480F" w:rsidRDefault="00866877">
      <w:pPr>
        <w:pStyle w:val="Code"/>
      </w:pPr>
      <w:r>
        <w:t>Encoding order number: 27 (0x1B)</w:t>
      </w:r>
    </w:p>
    <w:p w:rsidR="0010480F" w:rsidRDefault="00866877">
      <w:pPr>
        <w:pStyle w:val="Code"/>
      </w:pPr>
      <w:r>
        <w:t>Negotiation order number: 27 (0x1B)</w:t>
      </w:r>
    </w:p>
    <w:p w:rsidR="0010480F" w:rsidRDefault="00866877">
      <w:pPr>
        <w:pStyle w:val="Code"/>
      </w:pPr>
      <w:r>
        <w:t>Number of fields: 22</w:t>
      </w:r>
    </w:p>
    <w:p w:rsidR="0010480F" w:rsidRDefault="00866877">
      <w:pPr>
        <w:pStyle w:val="Code"/>
      </w:pPr>
      <w:r>
        <w:t>Number of field encoding bytes: 3</w:t>
      </w:r>
    </w:p>
    <w:p w:rsidR="0010480F" w:rsidRDefault="00866877">
      <w:pPr>
        <w:pStyle w:val="Code"/>
      </w:pPr>
      <w:r>
        <w:t>Maximum encoded field length: 297 bytes</w:t>
      </w:r>
    </w:p>
    <w:p w:rsidR="0010480F" w:rsidRDefault="0086687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 xml:space="preserve">cacheId </w:t>
            </w:r>
            <w:r>
              <w:t>(optional)</w:t>
            </w:r>
          </w:p>
        </w:tc>
        <w:tc>
          <w:tcPr>
            <w:tcW w:w="2160" w:type="dxa"/>
            <w:gridSpan w:val="8"/>
          </w:tcPr>
          <w:p w:rsidR="0010480F" w:rsidRDefault="00866877">
            <w:pPr>
              <w:pStyle w:val="PacketDiagramBodyText"/>
            </w:pPr>
            <w:r>
              <w:t>flAccel (optional)</w:t>
            </w:r>
          </w:p>
        </w:tc>
        <w:tc>
          <w:tcPr>
            <w:tcW w:w="2160" w:type="dxa"/>
            <w:gridSpan w:val="8"/>
          </w:tcPr>
          <w:p w:rsidR="0010480F" w:rsidRDefault="00866877">
            <w:pPr>
              <w:pStyle w:val="PacketDiagramBodyText"/>
            </w:pPr>
            <w:r>
              <w:t>ulCharInc (optional)</w:t>
            </w:r>
          </w:p>
        </w:tc>
        <w:tc>
          <w:tcPr>
            <w:tcW w:w="2160" w:type="dxa"/>
            <w:gridSpan w:val="8"/>
          </w:tcPr>
          <w:p w:rsidR="0010480F" w:rsidRDefault="00866877">
            <w:pPr>
              <w:pStyle w:val="PacketDiagramBodyText"/>
            </w:pPr>
            <w:r>
              <w:t>fOpRedundant (optional)</w:t>
            </w:r>
          </w:p>
        </w:tc>
      </w:tr>
      <w:tr w:rsidR="0010480F" w:rsidTr="0010480F">
        <w:trPr>
          <w:trHeight w:hRule="exact" w:val="490"/>
        </w:trPr>
        <w:tc>
          <w:tcPr>
            <w:tcW w:w="6480" w:type="dxa"/>
            <w:gridSpan w:val="24"/>
          </w:tcPr>
          <w:p w:rsidR="0010480F" w:rsidRDefault="00866877">
            <w:pPr>
              <w:pStyle w:val="PacketDiagramBodyText"/>
            </w:pPr>
            <w:r>
              <w:t>BackColor (optional)</w:t>
            </w:r>
          </w:p>
        </w:tc>
        <w:tc>
          <w:tcPr>
            <w:tcW w:w="2160" w:type="dxa"/>
            <w:gridSpan w:val="8"/>
          </w:tcPr>
          <w:p w:rsidR="0010480F" w:rsidRDefault="00866877">
            <w:pPr>
              <w:pStyle w:val="PacketDiagramBodyText"/>
            </w:pPr>
            <w:r>
              <w:t>ForeColor (optional)</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BkLeft (optional)</w:t>
            </w:r>
          </w:p>
        </w:tc>
      </w:tr>
      <w:tr w:rsidR="0010480F" w:rsidTr="0010480F">
        <w:trPr>
          <w:trHeight w:hRule="exact" w:val="490"/>
        </w:trPr>
        <w:tc>
          <w:tcPr>
            <w:tcW w:w="4320" w:type="dxa"/>
            <w:gridSpan w:val="16"/>
          </w:tcPr>
          <w:p w:rsidR="0010480F" w:rsidRDefault="00866877">
            <w:pPr>
              <w:pStyle w:val="PacketDiagramBodyText"/>
            </w:pPr>
            <w:r>
              <w:t>BkTop (optional)</w:t>
            </w:r>
          </w:p>
        </w:tc>
        <w:tc>
          <w:tcPr>
            <w:tcW w:w="4320" w:type="dxa"/>
            <w:gridSpan w:val="16"/>
          </w:tcPr>
          <w:p w:rsidR="0010480F" w:rsidRDefault="00866877">
            <w:pPr>
              <w:pStyle w:val="PacketDiagramBodyText"/>
            </w:pPr>
            <w:r>
              <w:t>BkRight (optional)</w:t>
            </w:r>
          </w:p>
        </w:tc>
      </w:tr>
      <w:tr w:rsidR="0010480F" w:rsidTr="0010480F">
        <w:trPr>
          <w:trHeight w:hRule="exact" w:val="490"/>
        </w:trPr>
        <w:tc>
          <w:tcPr>
            <w:tcW w:w="4320" w:type="dxa"/>
            <w:gridSpan w:val="16"/>
          </w:tcPr>
          <w:p w:rsidR="0010480F" w:rsidRDefault="00866877">
            <w:pPr>
              <w:pStyle w:val="PacketDiagramBodyText"/>
            </w:pPr>
            <w:r>
              <w:t>BkBottom (optional)</w:t>
            </w:r>
          </w:p>
        </w:tc>
        <w:tc>
          <w:tcPr>
            <w:tcW w:w="4320" w:type="dxa"/>
            <w:gridSpan w:val="16"/>
          </w:tcPr>
          <w:p w:rsidR="0010480F" w:rsidRDefault="00866877">
            <w:pPr>
              <w:pStyle w:val="PacketDiagramBodyText"/>
            </w:pPr>
            <w:r>
              <w:t>OpLeft (optional)</w:t>
            </w:r>
          </w:p>
        </w:tc>
      </w:tr>
      <w:tr w:rsidR="0010480F" w:rsidTr="0010480F">
        <w:trPr>
          <w:trHeight w:hRule="exact" w:val="490"/>
        </w:trPr>
        <w:tc>
          <w:tcPr>
            <w:tcW w:w="4320" w:type="dxa"/>
            <w:gridSpan w:val="16"/>
          </w:tcPr>
          <w:p w:rsidR="0010480F" w:rsidRDefault="00866877">
            <w:pPr>
              <w:pStyle w:val="PacketDiagramBodyText"/>
            </w:pPr>
            <w:r>
              <w:lastRenderedPageBreak/>
              <w:t>OpTop (optional)</w:t>
            </w:r>
          </w:p>
        </w:tc>
        <w:tc>
          <w:tcPr>
            <w:tcW w:w="4320" w:type="dxa"/>
            <w:gridSpan w:val="16"/>
          </w:tcPr>
          <w:p w:rsidR="0010480F" w:rsidRDefault="00866877">
            <w:pPr>
              <w:pStyle w:val="PacketDiagramBodyText"/>
            </w:pPr>
            <w:r>
              <w:t>OpRight (optional)</w:t>
            </w:r>
          </w:p>
        </w:tc>
      </w:tr>
      <w:tr w:rsidR="0010480F" w:rsidTr="0010480F">
        <w:trPr>
          <w:trHeight w:hRule="exact" w:val="490"/>
        </w:trPr>
        <w:tc>
          <w:tcPr>
            <w:tcW w:w="4320" w:type="dxa"/>
            <w:gridSpan w:val="16"/>
          </w:tcPr>
          <w:p w:rsidR="0010480F" w:rsidRDefault="00866877">
            <w:pPr>
              <w:pStyle w:val="PacketDiagramBodyText"/>
            </w:pPr>
            <w:r>
              <w:t>OpBottom (optional)</w:t>
            </w:r>
          </w:p>
        </w:tc>
        <w:tc>
          <w:tcPr>
            <w:tcW w:w="2160" w:type="dxa"/>
            <w:gridSpan w:val="8"/>
          </w:tcPr>
          <w:p w:rsidR="0010480F" w:rsidRDefault="00866877">
            <w:pPr>
              <w:pStyle w:val="PacketDiagramBodyText"/>
            </w:pPr>
            <w:r>
              <w:t>BrushOrgX (optional)</w:t>
            </w:r>
          </w:p>
        </w:tc>
        <w:tc>
          <w:tcPr>
            <w:tcW w:w="2160" w:type="dxa"/>
            <w:gridSpan w:val="8"/>
          </w:tcPr>
          <w:p w:rsidR="0010480F" w:rsidRDefault="00866877">
            <w:pPr>
              <w:pStyle w:val="PacketDiagramBodyText"/>
            </w:pPr>
            <w:r>
              <w:t>BrushOrgY (optional)</w:t>
            </w:r>
          </w:p>
        </w:tc>
      </w:tr>
      <w:tr w:rsidR="0010480F" w:rsidTr="0010480F">
        <w:trPr>
          <w:trHeight w:hRule="exact" w:val="490"/>
        </w:trPr>
        <w:tc>
          <w:tcPr>
            <w:tcW w:w="2160" w:type="dxa"/>
            <w:gridSpan w:val="8"/>
          </w:tcPr>
          <w:p w:rsidR="0010480F" w:rsidRDefault="00866877">
            <w:pPr>
              <w:pStyle w:val="PacketDiagramBodyText"/>
            </w:pPr>
            <w:r>
              <w:t>BrushStyle (optional)</w:t>
            </w:r>
          </w:p>
        </w:tc>
        <w:tc>
          <w:tcPr>
            <w:tcW w:w="2160" w:type="dxa"/>
            <w:gridSpan w:val="8"/>
          </w:tcPr>
          <w:p w:rsidR="0010480F" w:rsidRDefault="00866877">
            <w:pPr>
              <w:pStyle w:val="PacketDiagramBodyText"/>
            </w:pPr>
            <w:r>
              <w:t>BrushHatch (optional)</w:t>
            </w:r>
          </w:p>
        </w:tc>
        <w:tc>
          <w:tcPr>
            <w:tcW w:w="4320" w:type="dxa"/>
            <w:gridSpan w:val="16"/>
          </w:tcPr>
          <w:p w:rsidR="0010480F" w:rsidRDefault="00866877">
            <w:pPr>
              <w:pStyle w:val="PacketDiagramBodyText"/>
            </w:pPr>
            <w:r>
              <w:t>BrushExtra (optional)</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X (optional)</w:t>
            </w:r>
          </w:p>
        </w:tc>
        <w:tc>
          <w:tcPr>
            <w:tcW w:w="2160" w:type="dxa"/>
            <w:gridSpan w:val="8"/>
          </w:tcPr>
          <w:p w:rsidR="0010480F" w:rsidRDefault="00866877">
            <w:pPr>
              <w:pStyle w:val="PacketDiagramBodyText"/>
            </w:pPr>
            <w:r>
              <w:t>Y (optional)</w:t>
            </w:r>
          </w:p>
        </w:tc>
      </w:tr>
      <w:tr w:rsidR="0010480F" w:rsidTr="0010480F">
        <w:trPr>
          <w:gridAfter w:val="8"/>
          <w:wAfter w:w="2160" w:type="dxa"/>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VariableBytes (variable)</w:t>
            </w:r>
          </w:p>
        </w:tc>
      </w:tr>
    </w:tbl>
    <w:p w:rsidR="0010480F" w:rsidRDefault="00866877">
      <w:pPr>
        <w:pStyle w:val="Definition-Field"/>
      </w:pPr>
      <w:r>
        <w:rPr>
          <w:b/>
        </w:rPr>
        <w:t xml:space="preserve">cacheId (1 byte): </w:t>
      </w:r>
      <w:r>
        <w:t xml:space="preserve">An 8-bit, unsigned integer. The ID of the </w:t>
      </w:r>
      <w:r>
        <w:t>glyph cache in which the glyph data MUST be stored. This value MUST be in the range 0 to 9 (inclusive).</w:t>
      </w:r>
    </w:p>
    <w:p w:rsidR="0010480F" w:rsidRDefault="00866877">
      <w:pPr>
        <w:pStyle w:val="Definition-Field"/>
      </w:pPr>
      <w:r>
        <w:rPr>
          <w:b/>
        </w:rPr>
        <w:t xml:space="preserve">flAccel (1 byte): </w:t>
      </w:r>
      <w:r>
        <w:t>An 8-bit, unsigned integer. Accelerator flags. For glyph related terminology, see [YUAN] figures 14-17 and 15-1. For information about</w:t>
      </w:r>
      <w:r>
        <w:t xml:space="preserve"> string widths and heights, see </w:t>
      </w:r>
      <w:hyperlink r:id="rId70">
        <w:r>
          <w:rPr>
            <w:rStyle w:val="Hyperlink"/>
          </w:rPr>
          <w:t>[MSDN-SWH]</w:t>
        </w:r>
      </w:hyperlink>
      <w:r>
        <w:t xml:space="preserve">. For information about character widths, see </w:t>
      </w:r>
      <w:hyperlink r:id="rId71">
        <w:r>
          <w:rPr>
            <w:rStyle w:val="Hyperlink"/>
          </w:rPr>
          <w:t>[MSDN-CW]</w:t>
        </w:r>
      </w:hyperlink>
      <w:r>
        <w:t>. This field MUST contain a</w:t>
      </w:r>
      <w:r>
        <w:t xml:space="preserve"> combination of the following flags.</w:t>
      </w:r>
    </w:p>
    <w:tbl>
      <w:tblPr>
        <w:tblStyle w:val="Table-ShadedHeader"/>
        <w:tblW w:w="8820" w:type="dxa"/>
        <w:tblInd w:w="475" w:type="dxa"/>
        <w:tblLook w:val="04A0" w:firstRow="1" w:lastRow="0" w:firstColumn="1" w:lastColumn="0" w:noHBand="0" w:noVBand="1"/>
      </w:tblPr>
      <w:tblGrid>
        <w:gridCol w:w="2943"/>
        <w:gridCol w:w="587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5877" w:type="dxa"/>
          </w:tcPr>
          <w:p w:rsidR="0010480F" w:rsidRDefault="00866877">
            <w:pPr>
              <w:pStyle w:val="TableHeaderText"/>
            </w:pPr>
            <w:r>
              <w:t>Meaning</w:t>
            </w:r>
          </w:p>
        </w:tc>
      </w:tr>
      <w:tr w:rsidR="0010480F" w:rsidTr="0010480F">
        <w:tc>
          <w:tcPr>
            <w:tcW w:w="0" w:type="auto"/>
          </w:tcPr>
          <w:p w:rsidR="0010480F" w:rsidRDefault="00866877">
            <w:pPr>
              <w:pStyle w:val="TableBodyText"/>
            </w:pPr>
            <w:r>
              <w:t>SO_FLAG_DEFAULT_PLACEMENT</w:t>
            </w:r>
          </w:p>
          <w:p w:rsidR="0010480F" w:rsidRDefault="00866877">
            <w:pPr>
              <w:pStyle w:val="TableBodyText"/>
            </w:pPr>
            <w:r>
              <w:t>0x01</w:t>
            </w:r>
          </w:p>
        </w:tc>
        <w:tc>
          <w:tcPr>
            <w:tcW w:w="5877" w:type="dxa"/>
          </w:tcPr>
          <w:p w:rsidR="0010480F" w:rsidRDefault="00866877">
            <w:pPr>
              <w:pStyle w:val="TableBodyText"/>
            </w:pPr>
            <w:r>
              <w:t>This flag MUST be set.</w:t>
            </w:r>
          </w:p>
        </w:tc>
      </w:tr>
      <w:tr w:rsidR="0010480F" w:rsidTr="0010480F">
        <w:tc>
          <w:tcPr>
            <w:tcW w:w="0" w:type="auto"/>
          </w:tcPr>
          <w:p w:rsidR="0010480F" w:rsidRDefault="00866877">
            <w:pPr>
              <w:pStyle w:val="TableBodyText"/>
            </w:pPr>
            <w:r>
              <w:t>SO_HORIZONTAL</w:t>
            </w:r>
          </w:p>
          <w:p w:rsidR="0010480F" w:rsidRDefault="00866877">
            <w:pPr>
              <w:pStyle w:val="TableBodyText"/>
            </w:pPr>
            <w:r>
              <w:t>0x02</w:t>
            </w:r>
          </w:p>
        </w:tc>
        <w:tc>
          <w:tcPr>
            <w:tcW w:w="5877" w:type="dxa"/>
          </w:tcPr>
          <w:p w:rsidR="0010480F" w:rsidRDefault="00866877">
            <w:pPr>
              <w:pStyle w:val="TableBodyText"/>
            </w:pPr>
            <w:r>
              <w:t>Text is horizontal, left-to-right or right-to-left, depending on SO_REVERSED.</w:t>
            </w:r>
          </w:p>
        </w:tc>
      </w:tr>
      <w:tr w:rsidR="0010480F" w:rsidTr="0010480F">
        <w:tc>
          <w:tcPr>
            <w:tcW w:w="0" w:type="auto"/>
          </w:tcPr>
          <w:p w:rsidR="0010480F" w:rsidRDefault="00866877">
            <w:pPr>
              <w:pStyle w:val="TableBodyText"/>
            </w:pPr>
            <w:r>
              <w:t>SO_VERTICAL</w:t>
            </w:r>
          </w:p>
          <w:p w:rsidR="0010480F" w:rsidRDefault="00866877">
            <w:pPr>
              <w:pStyle w:val="TableBodyText"/>
            </w:pPr>
            <w:r>
              <w:t>0x04</w:t>
            </w:r>
          </w:p>
        </w:tc>
        <w:tc>
          <w:tcPr>
            <w:tcW w:w="5877" w:type="dxa"/>
          </w:tcPr>
          <w:p w:rsidR="0010480F" w:rsidRDefault="00866877">
            <w:pPr>
              <w:pStyle w:val="TableBodyText"/>
            </w:pPr>
            <w:r>
              <w:t>Text is vertical, top-to-bottom or</w:t>
            </w:r>
            <w:r>
              <w:t xml:space="preserve"> bottom-to-top, depending on SO_REVERSED.</w:t>
            </w:r>
          </w:p>
        </w:tc>
      </w:tr>
      <w:tr w:rsidR="0010480F" w:rsidTr="0010480F">
        <w:tc>
          <w:tcPr>
            <w:tcW w:w="0" w:type="auto"/>
          </w:tcPr>
          <w:p w:rsidR="0010480F" w:rsidRDefault="00866877">
            <w:pPr>
              <w:pStyle w:val="TableBodyText"/>
            </w:pPr>
            <w:r>
              <w:t>SO_REVERSED</w:t>
            </w:r>
          </w:p>
          <w:p w:rsidR="0010480F" w:rsidRDefault="00866877">
            <w:pPr>
              <w:pStyle w:val="TableBodyText"/>
            </w:pPr>
            <w:r>
              <w:t>0x08</w:t>
            </w:r>
          </w:p>
        </w:tc>
        <w:tc>
          <w:tcPr>
            <w:tcW w:w="5877" w:type="dxa"/>
          </w:tcPr>
          <w:p w:rsidR="0010480F" w:rsidRDefault="00866877">
            <w:pPr>
              <w:pStyle w:val="TableBodyText"/>
            </w:pPr>
            <w:r>
              <w:t>Set if horizontal text is right-to-left or vertical text is bottom-to-top.</w:t>
            </w:r>
          </w:p>
        </w:tc>
      </w:tr>
      <w:tr w:rsidR="0010480F" w:rsidTr="0010480F">
        <w:tc>
          <w:tcPr>
            <w:tcW w:w="0" w:type="auto"/>
          </w:tcPr>
          <w:p w:rsidR="0010480F" w:rsidRDefault="00866877">
            <w:pPr>
              <w:pStyle w:val="TableBodyText"/>
            </w:pPr>
            <w:r>
              <w:t>SO_ZERO_BEARINGS</w:t>
            </w:r>
          </w:p>
          <w:p w:rsidR="0010480F" w:rsidRDefault="00866877">
            <w:pPr>
              <w:pStyle w:val="TableBodyText"/>
            </w:pPr>
            <w:r>
              <w:t>0x10</w:t>
            </w:r>
          </w:p>
        </w:tc>
        <w:tc>
          <w:tcPr>
            <w:tcW w:w="5877" w:type="dxa"/>
          </w:tcPr>
          <w:p w:rsidR="0010480F" w:rsidRDefault="00866877">
            <w:pPr>
              <w:pStyle w:val="TableBodyText"/>
            </w:pPr>
            <w:r>
              <w:t xml:space="preserve">For a given glyph in the font, the A-width (left-side bearing) and C-width (right-side bearing) </w:t>
            </w:r>
            <w:r>
              <w:t>associated with the glyph have a value of zero.</w:t>
            </w:r>
          </w:p>
        </w:tc>
      </w:tr>
      <w:tr w:rsidR="0010480F" w:rsidTr="0010480F">
        <w:tc>
          <w:tcPr>
            <w:tcW w:w="0" w:type="auto"/>
          </w:tcPr>
          <w:p w:rsidR="0010480F" w:rsidRDefault="00866877">
            <w:pPr>
              <w:pStyle w:val="TableBodyText"/>
            </w:pPr>
            <w:r>
              <w:t>SO_CHAR_INC_EQUAL_BM_BASE</w:t>
            </w:r>
          </w:p>
          <w:p w:rsidR="0010480F" w:rsidRDefault="00866877">
            <w:pPr>
              <w:pStyle w:val="TableBodyText"/>
            </w:pPr>
            <w:r>
              <w:t>0x20</w:t>
            </w:r>
          </w:p>
        </w:tc>
        <w:tc>
          <w:tcPr>
            <w:tcW w:w="5877" w:type="dxa"/>
          </w:tcPr>
          <w:p w:rsidR="0010480F" w:rsidRDefault="00866877">
            <w:pPr>
              <w:pStyle w:val="TableBodyText"/>
            </w:pPr>
            <w:r>
              <w:t>For a given glyph in the font, the B-width associated with the glyph equals the advance width of the glyph.</w:t>
            </w:r>
          </w:p>
        </w:tc>
      </w:tr>
      <w:tr w:rsidR="0010480F" w:rsidTr="0010480F">
        <w:tc>
          <w:tcPr>
            <w:tcW w:w="0" w:type="auto"/>
          </w:tcPr>
          <w:p w:rsidR="0010480F" w:rsidRDefault="00866877">
            <w:pPr>
              <w:pStyle w:val="TableBodyText"/>
            </w:pPr>
            <w:r>
              <w:t>SO_MAXEXT_EQUAL_BM_SIDE</w:t>
            </w:r>
          </w:p>
          <w:p w:rsidR="0010480F" w:rsidRDefault="00866877">
            <w:pPr>
              <w:pStyle w:val="TableBodyText"/>
            </w:pPr>
            <w:r>
              <w:t>0x40</w:t>
            </w:r>
          </w:p>
        </w:tc>
        <w:tc>
          <w:tcPr>
            <w:tcW w:w="5877" w:type="dxa"/>
          </w:tcPr>
          <w:p w:rsidR="0010480F" w:rsidRDefault="00866877">
            <w:pPr>
              <w:pStyle w:val="TableBodyText"/>
            </w:pPr>
            <w:r>
              <w:t xml:space="preserve">The height of the bitmap associated </w:t>
            </w:r>
            <w:r>
              <w:t>with a given glyph in the font is always equal to the sum of the ascent and descent. This implies that the tops and bottoms of all glyph bitmaps lie on the same line in the direction of writing.</w:t>
            </w:r>
          </w:p>
        </w:tc>
      </w:tr>
    </w:tbl>
    <w:p w:rsidR="0010480F" w:rsidRDefault="00866877">
      <w:pPr>
        <w:pStyle w:val="Definition-Field"/>
      </w:pPr>
      <w:r>
        <w:rPr>
          <w:b/>
        </w:rPr>
        <w:t xml:space="preserve">ulCharInc (1 byte): </w:t>
      </w:r>
      <w:r>
        <w:t>An 8-bit, unsigned integer. Specifies wh</w:t>
      </w:r>
      <w:r>
        <w:t>ether or not the font is a fixed-pitch (monospace) font. If so, this member is equal to the advance width of the glyphs in pixels (see [YUAN] figures 14-17); if not, this field is set to 0x00. The minimum value for this field is 0x00 (inclusive), and the m</w:t>
      </w:r>
      <w:r>
        <w:t>aximum value is 0xFF (inclusive).</w:t>
      </w:r>
    </w:p>
    <w:p w:rsidR="0010480F" w:rsidRDefault="00866877">
      <w:pPr>
        <w:pStyle w:val="Definition-Field"/>
      </w:pPr>
      <w:r>
        <w:rPr>
          <w:b/>
        </w:rPr>
        <w:t xml:space="preserve">fOpRedundant (1 byte): </w:t>
      </w:r>
      <w:r>
        <w:t>An 8-bit, unsigned integer. A Boolean value indicating whether or not the opaque rectangle is redundant. Redundant, in this context, means that the text background is transparent.</w:t>
      </w:r>
    </w:p>
    <w:tbl>
      <w:tblPr>
        <w:tblStyle w:val="Table-ShadedHeader"/>
        <w:tblW w:w="0" w:type="auto"/>
        <w:tblInd w:w="475" w:type="dxa"/>
        <w:tblLook w:val="04A0" w:firstRow="1" w:lastRow="0" w:firstColumn="1" w:lastColumn="0" w:noHBand="0" w:noVBand="1"/>
      </w:tblPr>
      <w:tblGrid>
        <w:gridCol w:w="734"/>
        <w:gridCol w:w="2461"/>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FALS</w:t>
            </w:r>
            <w:r>
              <w:t>E</w:t>
            </w:r>
          </w:p>
          <w:p w:rsidR="0010480F" w:rsidRDefault="00866877">
            <w:pPr>
              <w:pStyle w:val="TableBodyText"/>
            </w:pPr>
            <w:r>
              <w:t>0x00</w:t>
            </w:r>
          </w:p>
        </w:tc>
        <w:tc>
          <w:tcPr>
            <w:tcW w:w="0" w:type="auto"/>
          </w:tcPr>
          <w:p w:rsidR="0010480F" w:rsidRDefault="00866877">
            <w:pPr>
              <w:pStyle w:val="TableBodyText"/>
            </w:pPr>
            <w:r>
              <w:t>Rectangle is not redundant.</w:t>
            </w:r>
          </w:p>
        </w:tc>
      </w:tr>
      <w:tr w:rsidR="0010480F" w:rsidTr="0010480F">
        <w:tc>
          <w:tcPr>
            <w:tcW w:w="0" w:type="auto"/>
          </w:tcPr>
          <w:p w:rsidR="0010480F" w:rsidRDefault="00866877">
            <w:pPr>
              <w:pStyle w:val="TableBodyText"/>
            </w:pPr>
            <w:r>
              <w:t>TRUE</w:t>
            </w:r>
          </w:p>
          <w:p w:rsidR="0010480F" w:rsidRDefault="00866877">
            <w:pPr>
              <w:pStyle w:val="TableBodyText"/>
            </w:pPr>
            <w:r>
              <w:t>0x01</w:t>
            </w:r>
          </w:p>
        </w:tc>
        <w:tc>
          <w:tcPr>
            <w:tcW w:w="0" w:type="auto"/>
          </w:tcPr>
          <w:p w:rsidR="0010480F" w:rsidRDefault="00866877">
            <w:pPr>
              <w:pStyle w:val="TableBodyText"/>
            </w:pPr>
            <w:r>
              <w:t>Rectangle is redundant.</w:t>
            </w:r>
          </w:p>
        </w:tc>
      </w:tr>
    </w:tbl>
    <w:p w:rsidR="0010480F" w:rsidRDefault="00866877">
      <w:pPr>
        <w:pStyle w:val="Definition-Field"/>
      </w:pPr>
      <w:r>
        <w:rPr>
          <w:b/>
        </w:rPr>
        <w:t xml:space="preserve">BackColor (3 bytes): </w:t>
      </w:r>
      <w:r>
        <w:t xml:space="preserve">The text color described by using a </w:t>
      </w:r>
      <w:hyperlink w:anchor="Section_f99c616b876d437199fecc656d0a610b" w:history="1">
        <w:r>
          <w:rPr>
            <w:rStyle w:val="Hyperlink"/>
          </w:rPr>
          <w:t>Generic Color (section 2.2.2.2.1.1.1.8)</w:t>
        </w:r>
      </w:hyperlink>
      <w:r>
        <w:t xml:space="preserve"> structure.</w:t>
      </w:r>
    </w:p>
    <w:p w:rsidR="0010480F" w:rsidRDefault="00866877">
      <w:pPr>
        <w:pStyle w:val="Definition-Field"/>
      </w:pPr>
      <w:r>
        <w:rPr>
          <w:b/>
        </w:rPr>
        <w:t xml:space="preserve">ForeColor (3 bytes): </w:t>
      </w:r>
      <w:r>
        <w:t>Color of the opaque rectangle described by using a Generic Color (section 2.2.2.2.1.1.1.8) structure.</w:t>
      </w:r>
    </w:p>
    <w:p w:rsidR="0010480F" w:rsidRDefault="00866877">
      <w:pPr>
        <w:pStyle w:val="Definition-Field"/>
      </w:pPr>
      <w:r>
        <w:rPr>
          <w:b/>
        </w:rPr>
        <w:t xml:space="preserve">BkLeft (2 bytes): </w:t>
      </w:r>
      <w:r>
        <w:t>A 16-bit, signed integer. The left coordinate of the text background rectangle.</w:t>
      </w:r>
    </w:p>
    <w:p w:rsidR="0010480F" w:rsidRDefault="00866877">
      <w:pPr>
        <w:pStyle w:val="Definition-Field"/>
      </w:pPr>
      <w:r>
        <w:rPr>
          <w:b/>
        </w:rPr>
        <w:t xml:space="preserve">BkTop (2 bytes): </w:t>
      </w:r>
      <w:r>
        <w:t>A 16-bit, signed i</w:t>
      </w:r>
      <w:r>
        <w:t>nteger. The top coordinate of the text background rectangle.</w:t>
      </w:r>
    </w:p>
    <w:p w:rsidR="0010480F" w:rsidRDefault="00866877">
      <w:pPr>
        <w:pStyle w:val="Definition-Field"/>
      </w:pPr>
      <w:r>
        <w:rPr>
          <w:b/>
        </w:rPr>
        <w:t xml:space="preserve">BkRight (2 bytes): </w:t>
      </w:r>
      <w:r>
        <w:t>A 16-bit, signed integer. The right coordinate of the text background rectangle.</w:t>
      </w:r>
    </w:p>
    <w:p w:rsidR="0010480F" w:rsidRDefault="00866877">
      <w:pPr>
        <w:pStyle w:val="Definition-Field"/>
      </w:pPr>
      <w:r>
        <w:rPr>
          <w:b/>
        </w:rPr>
        <w:t xml:space="preserve">BkBottom (2 bytes): </w:t>
      </w:r>
      <w:r>
        <w:t>A 16-bit, signed integer. The bottom coordinate of the text background rect</w:t>
      </w:r>
      <w:r>
        <w:t>angle.</w:t>
      </w:r>
    </w:p>
    <w:p w:rsidR="0010480F" w:rsidRDefault="00866877">
      <w:pPr>
        <w:pStyle w:val="Definition-Field"/>
      </w:pPr>
      <w:r>
        <w:rPr>
          <w:b/>
        </w:rPr>
        <w:t xml:space="preserve">OpLeft (2 bytes): </w:t>
      </w:r>
      <w:r>
        <w:t>A 16-bit, signed integer. The left coordinate of the opaque rectangle. This field MUST be set to 0 if the fOpRedundant flag is set.</w:t>
      </w:r>
    </w:p>
    <w:p w:rsidR="0010480F" w:rsidRDefault="00866877">
      <w:pPr>
        <w:pStyle w:val="Definition-Field"/>
      </w:pPr>
      <w:r>
        <w:rPr>
          <w:b/>
        </w:rPr>
        <w:t xml:space="preserve">OpTop (2 bytes): </w:t>
      </w:r>
      <w:r>
        <w:t>A 16-bit, signed integer. The top coordinate of the opaque rectangle. This field M</w:t>
      </w:r>
      <w:r>
        <w:t>UST be set to 0 if the fOpRedundant flag is set.</w:t>
      </w:r>
    </w:p>
    <w:p w:rsidR="0010480F" w:rsidRDefault="00866877">
      <w:pPr>
        <w:pStyle w:val="Definition-Field"/>
      </w:pPr>
      <w:r>
        <w:rPr>
          <w:b/>
        </w:rPr>
        <w:t xml:space="preserve">OpRight (2 bytes): </w:t>
      </w:r>
      <w:r>
        <w:t>A 16-bit, signed integer. The right coordinate of the opaque rectangle. This field MUST be set to 0 if the fOpRedundant flag is set.</w:t>
      </w:r>
    </w:p>
    <w:p w:rsidR="0010480F" w:rsidRDefault="00866877">
      <w:pPr>
        <w:pStyle w:val="Definition-Field"/>
      </w:pPr>
      <w:r>
        <w:rPr>
          <w:b/>
        </w:rPr>
        <w:t xml:space="preserve">OpBottom (2 bytes): </w:t>
      </w:r>
      <w:r>
        <w:t>A 16-bit, signed integer. The botto</w:t>
      </w:r>
      <w:r>
        <w:t>m coordinate of the opaque rectangle. This field MUST be set to 0 if the fOpRedundant flag is set.</w:t>
      </w:r>
    </w:p>
    <w:p w:rsidR="0010480F" w:rsidRDefault="00866877">
      <w:pPr>
        <w:pStyle w:val="Definition-Field"/>
      </w:pPr>
      <w:r>
        <w:rPr>
          <w:b/>
        </w:rPr>
        <w:t xml:space="preserve">BrushOrgX (1 byte): </w:t>
      </w:r>
      <w:r>
        <w:t>An 8-bit, signed integer. The x-coordinate of the point where the top leftmost pixel of a brush pattern MUST be anchored.</w:t>
      </w:r>
    </w:p>
    <w:p w:rsidR="0010480F" w:rsidRDefault="00866877">
      <w:pPr>
        <w:pStyle w:val="Definition-Field"/>
      </w:pPr>
      <w:r>
        <w:rPr>
          <w:b/>
        </w:rPr>
        <w:t>BrushOrgY (1 by</w:t>
      </w:r>
      <w:r>
        <w:rPr>
          <w:b/>
        </w:rPr>
        <w:t xml:space="preserve">te): </w:t>
      </w:r>
      <w:r>
        <w:t>An 8-bit, signed integer. The y-coordinate of the point where the top leftmost pixel of a brush pattern MUST be anchored.</w:t>
      </w:r>
    </w:p>
    <w:p w:rsidR="0010480F" w:rsidRDefault="00866877">
      <w:pPr>
        <w:pStyle w:val="Definition-Field"/>
      </w:pPr>
      <w:r>
        <w:rPr>
          <w:b/>
        </w:rPr>
        <w:t xml:space="preserve">BrushStyle (1 byte): </w:t>
      </w:r>
      <w:r>
        <w:t>An 8-bit, unsigned integer. This field MUST be set to BS_SOLID (0x00), as the GlyphIndex Primary Drawing Ord</w:t>
      </w:r>
      <w:r>
        <w:t>er MUST only use solid color brushes to render the opaque rectangle.</w:t>
      </w:r>
    </w:p>
    <w:p w:rsidR="0010480F" w:rsidRDefault="00866877">
      <w:pPr>
        <w:pStyle w:val="Definition-Field"/>
      </w:pPr>
      <w:r>
        <w:rPr>
          <w:b/>
        </w:rPr>
        <w:t xml:space="preserve">BrushHatch (1 byte): </w:t>
      </w:r>
      <w:r>
        <w:t>An 8-bit, unsigned integer. This field MUST be set to 0x00, as the GlyphIndex Primary Drawing Order MUST only use solid color brushes to render the opaque rectangle.</w:t>
      </w:r>
    </w:p>
    <w:p w:rsidR="0010480F" w:rsidRDefault="00866877">
      <w:pPr>
        <w:pStyle w:val="Definition-Field"/>
      </w:pPr>
      <w:r>
        <w:rPr>
          <w:b/>
        </w:rPr>
        <w:t xml:space="preserve">BrushExtra (7 bytes): </w:t>
      </w:r>
      <w:r>
        <w:t>This field is not used, as the GlyphIndex Primary Drawing Order MUST only use solid color brushes to render the opaque rectangle.</w:t>
      </w:r>
    </w:p>
    <w:p w:rsidR="0010480F" w:rsidRDefault="00866877">
      <w:pPr>
        <w:pStyle w:val="Definition-Field"/>
      </w:pPr>
      <w:r>
        <w:rPr>
          <w:b/>
        </w:rPr>
        <w:t xml:space="preserve">X (2 bytes): </w:t>
      </w:r>
      <w:r>
        <w:t>A 16-bit, signed integer. The x-coordinate of the point where the origin of the starting gl</w:t>
      </w:r>
      <w:r>
        <w:t>yph MUST be positioned.</w:t>
      </w:r>
    </w:p>
    <w:p w:rsidR="0010480F" w:rsidRDefault="00866877">
      <w:pPr>
        <w:pStyle w:val="Definition-Field"/>
      </w:pPr>
      <w:r>
        <w:rPr>
          <w:b/>
        </w:rPr>
        <w:t xml:space="preserve">Y (2 bytes): </w:t>
      </w:r>
      <w:r>
        <w:t>A 16-bit, signed integer. The y-coordinate of the point where the origin of the starting glyph MUST be positioned.</w:t>
      </w:r>
    </w:p>
    <w:p w:rsidR="0010480F" w:rsidRDefault="00866877">
      <w:pPr>
        <w:pStyle w:val="Definition-Field"/>
      </w:pPr>
      <w:r>
        <w:rPr>
          <w:b/>
        </w:rPr>
        <w:t xml:space="preserve">VariableBytes (variable): </w:t>
      </w:r>
      <w:r>
        <w:t xml:space="preserve">A </w:t>
      </w:r>
      <w:hyperlink w:anchor="Section_008cb2338ae94e05ad0383f284f20a61" w:history="1">
        <w:r>
          <w:rPr>
            <w:rStyle w:val="Hyperlink"/>
          </w:rPr>
          <w:t>One-Byte Header Variable Field (section 2.2.2.2.1.1.1.2)</w:t>
        </w:r>
      </w:hyperlink>
      <w:r>
        <w:t xml:space="preserve"> structure. This field MUST contain glyph fragments (which are composed of a series of one or more glyph cache indices) and instructions to use entries previously stored in the glyph fragment cache. M</w:t>
      </w:r>
      <w:r>
        <w:t xml:space="preserve">ultiple </w:t>
      </w:r>
      <w:r>
        <w:lastRenderedPageBreak/>
        <w:t xml:space="preserve">glyph fragments can be contained in this field. The first byte of each fragment is either a USE (0xFE) operation byte or a glyph index (0x00 to 0x0FD) byte: </w:t>
      </w:r>
    </w:p>
    <w:p w:rsidR="0010480F" w:rsidRDefault="00866877">
      <w:pPr>
        <w:pStyle w:val="ListParagraph"/>
        <w:numPr>
          <w:ilvl w:val="0"/>
          <w:numId w:val="54"/>
        </w:numPr>
        <w:ind w:left="720"/>
      </w:pPr>
      <w:r>
        <w:t xml:space="preserve">A value of 0xFE (USE) indicates that a previously stored fragment MUST be displayed. The byte following the USE byte is the index in the fragment cache where the fragment is located. This fragment MUST be read and displayed. If the </w:t>
      </w:r>
      <w:r>
        <w:rPr>
          <w:b/>
        </w:rPr>
        <w:t>ulCharInc</w:t>
      </w:r>
      <w:r>
        <w:t xml:space="preserve"> field is set t</w:t>
      </w:r>
      <w:r>
        <w:t xml:space="preserve">o 0 and the </w:t>
      </w:r>
      <w:r>
        <w:rPr>
          <w:b/>
        </w:rPr>
        <w:t>flAccel</w:t>
      </w:r>
      <w:r>
        <w:t xml:space="preserve"> field does not contain the SO_CHAR_INC_EQUAL_BM_BASE (0x20) flag, then the index byte MUST be followed by a delta byte that indicates the distance between two consecutive fragments; this distance is measured in pixels from the beginning</w:t>
      </w:r>
      <w:r>
        <w:t xml:space="preserve"> of the first fragment to the beginning of the next. If the distance is greater than 127 (0x7F), then the value 0x80 MUST be used, and the following two bytes will be set to contain the actual distance formatted as an unsigned integer in little-endian orde</w:t>
      </w:r>
      <w:r>
        <w:t>r.</w:t>
      </w:r>
    </w:p>
    <w:p w:rsidR="0010480F" w:rsidRDefault="00866877">
      <w:pPr>
        <w:pStyle w:val="ListParagraph"/>
        <w:numPr>
          <w:ilvl w:val="0"/>
          <w:numId w:val="54"/>
        </w:numPr>
        <w:ind w:left="720"/>
      </w:pPr>
      <w:r>
        <w:t xml:space="preserve">If not preceded by 0xFE, a value of 0x00 to 0xFD identifies a glyph stored at the given index in the glyph cache. Multiple glyphs can be sent at one time. If the </w:t>
      </w:r>
      <w:r>
        <w:rPr>
          <w:b/>
        </w:rPr>
        <w:t>ulCharInc</w:t>
      </w:r>
      <w:r>
        <w:t xml:space="preserve"> field is set to 0 and the </w:t>
      </w:r>
      <w:r>
        <w:rPr>
          <w:b/>
        </w:rPr>
        <w:t>flAccel</w:t>
      </w:r>
      <w:r>
        <w:t xml:space="preserve"> field does not contain the SO_CHAR_INC_EQUAL_BM</w:t>
      </w:r>
      <w:r>
        <w:t>_BASE (0x20) flag, then the index byte MUST be followed by a delta byte that indicates the distance between two consecutive glyphs; this distance is measured in pixels from the beginning of the first glyph to the beginning of the next. If the distance is g</w:t>
      </w:r>
      <w:r>
        <w:t>reater than 127 (0x7F), then the value 0x80 MUST be used, and the following two bytes will be set to contain the actual distance formatted as an unsigned integer in little-endian order.</w:t>
      </w:r>
    </w:p>
    <w:p w:rsidR="0010480F" w:rsidRDefault="00866877">
      <w:pPr>
        <w:ind w:left="360"/>
      </w:pPr>
      <w:r>
        <w:t>If a series of glyph indices ends with an ADD (0xFF) operation byte, t</w:t>
      </w:r>
      <w:r>
        <w:t>he preceding glyph information MUST be collected, displayed, and then stored in the fragment cache. The byte following the ADD byte is the index of the cache where the fragment MUST be stored. A final byte that indicates the size of the fragment follows th</w:t>
      </w:r>
      <w:r>
        <w:t>e index byte. (The ADD byte, index byte, and size byte MUST NOT be counted when calculating the value of the size byte.)</w:t>
      </w:r>
    </w:p>
    <w:p w:rsidR="0010480F" w:rsidRDefault="00866877">
      <w:pPr>
        <w:pStyle w:val="Definition-Field2"/>
      </w:pPr>
      <w:r>
        <w:t>All glyph cache indices MUST be greater than or equal to 0, and less than the maximum number of entries allowed in the glyph cache with</w:t>
      </w:r>
      <w:r>
        <w:t xml:space="preserve"> the ID specified by the </w:t>
      </w:r>
      <w:r>
        <w:rPr>
          <w:b/>
        </w:rPr>
        <w:t>cacheId</w:t>
      </w:r>
      <w:r>
        <w:t xml:space="preserve"> field. The maximum number of entries allowed in each of the ten glyph caches is specified in the </w:t>
      </w:r>
      <w:r>
        <w:rPr>
          <w:b/>
        </w:rPr>
        <w:t>GlyphCache</w:t>
      </w:r>
      <w:r>
        <w:t xml:space="preserve"> field of the Glyph Cache Capability Set (</w:t>
      </w:r>
      <w:hyperlink r:id="rId72" w:anchor="Section_5073f4ed1e9345e1b0396e30c385867c">
        <w:r>
          <w:rPr>
            <w:rStyle w:val="Hyperlink"/>
          </w:rPr>
          <w:t>[MS-RDPBCGR]</w:t>
        </w:r>
      </w:hyperlink>
      <w:r>
        <w:t xml:space="preserve"> section 2.2.7.1.8).</w:t>
      </w:r>
    </w:p>
    <w:p w:rsidR="0010480F" w:rsidRDefault="00866877">
      <w:pPr>
        <w:pStyle w:val="Definition-Field2"/>
      </w:pPr>
      <w:r>
        <w:t>All fragment cache indices MUST be in the range 0 to 255 (inclusive).</w:t>
      </w:r>
    </w:p>
    <w:p w:rsidR="0010480F" w:rsidRDefault="00866877">
      <w:pPr>
        <w:pStyle w:val="Heading8"/>
      </w:pPr>
      <w:bookmarkStart w:id="142" w:name="section_ac55f919acb943c1a3ec33802929f9f7"/>
      <w:bookmarkStart w:id="143" w:name="_Toc164816913"/>
      <w:r>
        <w:t>FastIndex (FASTINDEX_ORDER)</w:t>
      </w:r>
      <w:bookmarkEnd w:id="142"/>
      <w:bookmarkEnd w:id="143"/>
      <w:r>
        <w:fldChar w:fldCharType="begin"/>
      </w:r>
      <w:r>
        <w:instrText xml:space="preserve"> XE "FASTINDEX_ORDER packet"</w:instrText>
      </w:r>
      <w:r>
        <w:fldChar w:fldCharType="end"/>
      </w:r>
    </w:p>
    <w:p w:rsidR="0010480F" w:rsidRDefault="00866877">
      <w:r>
        <w:t>The FastIndex Primary Drawing Order encodes a set of glyph indices at a specified posit</w:t>
      </w:r>
      <w:r>
        <w:t xml:space="preserve">ion. This order is an improved version of the </w:t>
      </w:r>
      <w:hyperlink w:anchor="Section_8e906465a1da4d0691db54beb7827381" w:history="1">
        <w:r>
          <w:rPr>
            <w:rStyle w:val="Hyperlink"/>
          </w:rPr>
          <w:t>GlyphIndex (section 2.2.2.2.1.1.2.13)</w:t>
        </w:r>
      </w:hyperlink>
      <w:r>
        <w:t xml:space="preserve"> Primary Drawing Order. The regular GlyphIndex order contains five </w:t>
      </w:r>
      <w:hyperlink w:anchor="gt_651044e0-b864-4fdb-aba6-f4cd25b0b3c8">
        <w:r>
          <w:rPr>
            <w:rStyle w:val="HyperlinkGreen"/>
            <w:b/>
          </w:rPr>
          <w:t>brush</w:t>
        </w:r>
      </w:hyperlink>
      <w:r>
        <w:t xml:space="preserve"> fields that the FastIndex order does not: </w:t>
      </w:r>
      <w:r>
        <w:rPr>
          <w:b/>
        </w:rPr>
        <w:t>BrushOrgX</w:t>
      </w:r>
      <w:r>
        <w:t xml:space="preserve">, </w:t>
      </w:r>
      <w:r>
        <w:rPr>
          <w:b/>
        </w:rPr>
        <w:t>BrushOrgY</w:t>
      </w:r>
      <w:r>
        <w:t xml:space="preserve">, </w:t>
      </w:r>
      <w:r>
        <w:rPr>
          <w:b/>
        </w:rPr>
        <w:t>BrushStyle</w:t>
      </w:r>
      <w:r>
        <w:t xml:space="preserve">, </w:t>
      </w:r>
      <w:r>
        <w:rPr>
          <w:b/>
        </w:rPr>
        <w:t>BrushHatch</w:t>
      </w:r>
      <w:r>
        <w:t xml:space="preserve">, and </w:t>
      </w:r>
      <w:r>
        <w:rPr>
          <w:b/>
        </w:rPr>
        <w:t>BrushExtra</w:t>
      </w:r>
      <w:r>
        <w:t>. These extra fields MUST all be implicitly assumed to exist and contain default values of zero (implying that a solid color brush w</w:t>
      </w:r>
      <w:r>
        <w:t>ill be used).</w:t>
      </w:r>
    </w:p>
    <w:p w:rsidR="0010480F" w:rsidRDefault="00866877">
      <w:pPr>
        <w:pStyle w:val="Code"/>
      </w:pPr>
      <w:r>
        <w:t>Encoding order number: 19 (0x13)</w:t>
      </w:r>
    </w:p>
    <w:p w:rsidR="0010480F" w:rsidRDefault="00866877">
      <w:pPr>
        <w:pStyle w:val="Code"/>
      </w:pPr>
      <w:r>
        <w:t>Negotiation order number: 19 (0x13)</w:t>
      </w:r>
    </w:p>
    <w:p w:rsidR="0010480F" w:rsidRDefault="00866877">
      <w:pPr>
        <w:pStyle w:val="Code"/>
      </w:pPr>
      <w:r>
        <w:t>Number of fields: 15</w:t>
      </w:r>
    </w:p>
    <w:p w:rsidR="0010480F" w:rsidRDefault="00866877">
      <w:pPr>
        <w:pStyle w:val="Code"/>
      </w:pPr>
      <w:r>
        <w:t>Number of field encoding bytes: 2</w:t>
      </w:r>
    </w:p>
    <w:p w:rsidR="0010480F" w:rsidRDefault="00866877">
      <w:pPr>
        <w:pStyle w:val="Code"/>
      </w:pPr>
      <w:r>
        <w:t>Maximum encoded field length: 285 bytes</w:t>
      </w:r>
    </w:p>
    <w:p w:rsidR="0010480F" w:rsidRDefault="0010480F">
      <w:pPr>
        <w:pStyle w:val="Code"/>
      </w:pP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cacheId (optional)</w:t>
            </w:r>
          </w:p>
        </w:tc>
        <w:tc>
          <w:tcPr>
            <w:tcW w:w="4320" w:type="dxa"/>
            <w:gridSpan w:val="16"/>
          </w:tcPr>
          <w:p w:rsidR="0010480F" w:rsidRDefault="00866877">
            <w:pPr>
              <w:pStyle w:val="PacketDiagramBodyText"/>
            </w:pPr>
            <w:r>
              <w:t>fDrawing (optional)</w:t>
            </w:r>
          </w:p>
        </w:tc>
        <w:tc>
          <w:tcPr>
            <w:tcW w:w="2160" w:type="dxa"/>
            <w:gridSpan w:val="8"/>
          </w:tcPr>
          <w:p w:rsidR="0010480F" w:rsidRDefault="00866877">
            <w:pPr>
              <w:pStyle w:val="PacketDiagramBodyText"/>
            </w:pPr>
            <w:r>
              <w:t>BackColor (optional)</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ForeColor (optional)</w:t>
            </w:r>
          </w:p>
        </w:tc>
      </w:tr>
      <w:tr w:rsidR="0010480F" w:rsidTr="0010480F">
        <w:trPr>
          <w:trHeight w:hRule="exact" w:val="490"/>
        </w:trPr>
        <w:tc>
          <w:tcPr>
            <w:tcW w:w="2160" w:type="dxa"/>
            <w:gridSpan w:val="8"/>
          </w:tcPr>
          <w:p w:rsidR="0010480F" w:rsidRDefault="00866877">
            <w:pPr>
              <w:pStyle w:val="PacketDiagramBodyText"/>
            </w:pPr>
            <w:r>
              <w:lastRenderedPageBreak/>
              <w:t>...</w:t>
            </w:r>
          </w:p>
        </w:tc>
        <w:tc>
          <w:tcPr>
            <w:tcW w:w="4320" w:type="dxa"/>
            <w:gridSpan w:val="16"/>
          </w:tcPr>
          <w:p w:rsidR="0010480F" w:rsidRDefault="00866877">
            <w:pPr>
              <w:pStyle w:val="PacketDiagramBodyText"/>
            </w:pPr>
            <w:r>
              <w:t>BkLeft (variable)</w:t>
            </w:r>
          </w:p>
        </w:tc>
        <w:tc>
          <w:tcPr>
            <w:tcW w:w="2160" w:type="dxa"/>
            <w:gridSpan w:val="8"/>
          </w:tcPr>
          <w:p w:rsidR="0010480F" w:rsidRDefault="00866877">
            <w:pPr>
              <w:pStyle w:val="PacketDiagramBodyText"/>
            </w:pPr>
            <w:r>
              <w:t>BkTop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BkRight (variable)</w:t>
            </w:r>
          </w:p>
        </w:tc>
        <w:tc>
          <w:tcPr>
            <w:tcW w:w="2160" w:type="dxa"/>
            <w:gridSpan w:val="8"/>
          </w:tcPr>
          <w:p w:rsidR="0010480F" w:rsidRDefault="00866877">
            <w:pPr>
              <w:pStyle w:val="PacketDiagramBodyText"/>
            </w:pPr>
            <w:r>
              <w:t>BkBottom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OpLeft (variable)</w:t>
            </w:r>
          </w:p>
        </w:tc>
        <w:tc>
          <w:tcPr>
            <w:tcW w:w="2160" w:type="dxa"/>
            <w:gridSpan w:val="8"/>
          </w:tcPr>
          <w:p w:rsidR="0010480F" w:rsidRDefault="00866877">
            <w:pPr>
              <w:pStyle w:val="PacketDiagramBodyText"/>
            </w:pPr>
            <w:r>
              <w:t>OpTop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OpRight (variable)</w:t>
            </w:r>
          </w:p>
        </w:tc>
        <w:tc>
          <w:tcPr>
            <w:tcW w:w="2160" w:type="dxa"/>
            <w:gridSpan w:val="8"/>
          </w:tcPr>
          <w:p w:rsidR="0010480F" w:rsidRDefault="00866877">
            <w:pPr>
              <w:pStyle w:val="PacketDiagramBodyText"/>
            </w:pPr>
            <w:r>
              <w:t>OpBottom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X (optional)</w:t>
            </w:r>
          </w:p>
        </w:tc>
        <w:tc>
          <w:tcPr>
            <w:tcW w:w="2160" w:type="dxa"/>
            <w:gridSpan w:val="8"/>
          </w:tcPr>
          <w:p w:rsidR="0010480F" w:rsidRDefault="00866877">
            <w:pPr>
              <w:pStyle w:val="PacketDiagramBodyText"/>
            </w:pPr>
            <w:r>
              <w:t>Y (optional)</w:t>
            </w:r>
          </w:p>
        </w:tc>
      </w:tr>
      <w:tr w:rsidR="0010480F" w:rsidTr="0010480F">
        <w:trPr>
          <w:gridAfter w:val="8"/>
          <w:wAfter w:w="2160" w:type="dxa"/>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VariableBytes (variable)</w:t>
            </w:r>
          </w:p>
        </w:tc>
      </w:tr>
    </w:tbl>
    <w:p w:rsidR="0010480F" w:rsidRDefault="00866877">
      <w:pPr>
        <w:pStyle w:val="Definition-Field"/>
      </w:pPr>
      <w:r>
        <w:rPr>
          <w:b/>
        </w:rPr>
        <w:t xml:space="preserve">cacheId (1 byte): </w:t>
      </w:r>
      <w:r>
        <w:t>An 8-bit, unsigned integer. The ID of the glyph cache in which the glyph data MUST be stored. This value MUST be in the range 0 to 9 (inclusive).</w:t>
      </w:r>
    </w:p>
    <w:p w:rsidR="0010480F" w:rsidRDefault="00866877">
      <w:pPr>
        <w:pStyle w:val="Definition-Field"/>
      </w:pPr>
      <w:r>
        <w:rPr>
          <w:b/>
        </w:rPr>
        <w:t xml:space="preserve">fDrawing (2 bytes): </w:t>
      </w:r>
      <w:r>
        <w:t>A 16-bit, u</w:t>
      </w:r>
      <w:r>
        <w:t xml:space="preserve">nsigned integer. Combined </w:t>
      </w:r>
      <w:r>
        <w:rPr>
          <w:b/>
        </w:rPr>
        <w:t>flAccel</w:t>
      </w:r>
      <w:r>
        <w:t xml:space="preserve"> and </w:t>
      </w:r>
      <w:r>
        <w:rPr>
          <w:b/>
        </w:rPr>
        <w:t>ulCharInc</w:t>
      </w:r>
      <w:r>
        <w:t xml:space="preserve"> fields from the GlyphIndex (section 2.2.2.2.1.1.2.13) Primary Drawing Order. The high-order byte contains the </w:t>
      </w:r>
      <w:r>
        <w:rPr>
          <w:b/>
        </w:rPr>
        <w:t>flAccel</w:t>
      </w:r>
      <w:r>
        <w:t xml:space="preserve"> field, and the low-order byte contains the </w:t>
      </w:r>
      <w:r>
        <w:rPr>
          <w:b/>
        </w:rPr>
        <w:t>ulCharInc</w:t>
      </w:r>
      <w:r>
        <w:t xml:space="preserve"> field.</w:t>
      </w:r>
    </w:p>
    <w:p w:rsidR="0010480F" w:rsidRDefault="00866877">
      <w:pPr>
        <w:pStyle w:val="Definition-Field"/>
      </w:pPr>
      <w:r>
        <w:rPr>
          <w:b/>
        </w:rPr>
        <w:t xml:space="preserve">BackColor (3 bytes): </w:t>
      </w:r>
      <w:r>
        <w:t xml:space="preserve">The text color described by using a </w:t>
      </w:r>
      <w:hyperlink w:anchor="Section_f99c616b876d437199fecc656d0a610b" w:history="1">
        <w:r>
          <w:rPr>
            <w:rStyle w:val="Hyperlink"/>
          </w:rPr>
          <w:t>Generic Color (section 2.2.2.2.1.1.1.8)</w:t>
        </w:r>
      </w:hyperlink>
      <w:r>
        <w:t xml:space="preserve"> structure.</w:t>
      </w:r>
    </w:p>
    <w:p w:rsidR="0010480F" w:rsidRDefault="00866877">
      <w:pPr>
        <w:pStyle w:val="Definition-Field"/>
      </w:pPr>
      <w:r>
        <w:rPr>
          <w:b/>
        </w:rPr>
        <w:t xml:space="preserve">ForeColor (3 bytes): </w:t>
      </w:r>
      <w:r>
        <w:t>Opaque rectangle color described by using a Generic Color (section 2.2.2.2.1.1.1.8) stru</w:t>
      </w:r>
      <w:r>
        <w:t>cture.</w:t>
      </w:r>
    </w:p>
    <w:p w:rsidR="0010480F" w:rsidRDefault="00866877">
      <w:pPr>
        <w:pStyle w:val="Definition-Field"/>
      </w:pPr>
      <w:r>
        <w:rPr>
          <w:b/>
        </w:rPr>
        <w:t xml:space="preserve">BkLeft (variable): </w:t>
      </w:r>
      <w:r>
        <w:t xml:space="preserve">Left coordinate of the text background rectangle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BkTop (variable): </w:t>
      </w:r>
      <w:r>
        <w:t>Top coordinate of the text background rectangle specified by using a Coord Field (section 2.2.2.2.1.1.1.1).</w:t>
      </w:r>
    </w:p>
    <w:p w:rsidR="0010480F" w:rsidRDefault="00866877">
      <w:pPr>
        <w:pStyle w:val="Definition-Field"/>
      </w:pPr>
      <w:r>
        <w:rPr>
          <w:b/>
        </w:rPr>
        <w:t xml:space="preserve">BkRight (variable): </w:t>
      </w:r>
      <w:r>
        <w:t>Right coordinate of the text background rectangle specified by using a Coord Field (section 2.2.2.2.1.1.1.1).</w:t>
      </w:r>
    </w:p>
    <w:p w:rsidR="0010480F" w:rsidRDefault="00866877">
      <w:pPr>
        <w:pStyle w:val="Definition-Field"/>
      </w:pPr>
      <w:r>
        <w:rPr>
          <w:b/>
        </w:rPr>
        <w:t>BkBottom (variable</w:t>
      </w:r>
      <w:r>
        <w:rPr>
          <w:b/>
        </w:rPr>
        <w:t xml:space="preserve">): </w:t>
      </w:r>
      <w:r>
        <w:t>Bottom coordinate of the text background rectangle specified by using a Coord Field (section 2.2.2.2.1.1.1.1).</w:t>
      </w:r>
    </w:p>
    <w:p w:rsidR="0010480F" w:rsidRDefault="00866877">
      <w:pPr>
        <w:pStyle w:val="Definition-Field"/>
      </w:pPr>
      <w:r>
        <w:rPr>
          <w:b/>
        </w:rPr>
        <w:t xml:space="preserve">OpLeft (variable): </w:t>
      </w:r>
      <w:r>
        <w:t xml:space="preserve">Left coordinate of the opaque rectangle specified by using a Coord Field (section 2.2.2.2.1.1.1.1). This field MUST be set </w:t>
      </w:r>
      <w:r>
        <w:t xml:space="preserve">to 0 if it is the same as </w:t>
      </w:r>
      <w:r>
        <w:rPr>
          <w:b/>
        </w:rPr>
        <w:t>BkLeft</w:t>
      </w:r>
      <w:r>
        <w:t>.</w:t>
      </w:r>
    </w:p>
    <w:p w:rsidR="0010480F" w:rsidRDefault="00866877">
      <w:pPr>
        <w:pStyle w:val="Definition-Field"/>
      </w:pPr>
      <w:r>
        <w:rPr>
          <w:b/>
        </w:rPr>
        <w:t xml:space="preserve">OpTop (variable): </w:t>
      </w:r>
      <w:r>
        <w:t xml:space="preserve">The top coordinate of the opaque rectangle specified by using a Coord Field (section 2.2.2.2.1.1.1.1). </w:t>
      </w:r>
    </w:p>
    <w:p w:rsidR="0010480F" w:rsidRDefault="00866877">
      <w:pPr>
        <w:pStyle w:val="Definition-Field2"/>
      </w:pPr>
      <w:r>
        <w:t xml:space="preserve">This field MUST contain opaque rectangle encoding flags if the </w:t>
      </w:r>
      <w:r>
        <w:rPr>
          <w:b/>
        </w:rPr>
        <w:t>OpBottom</w:t>
      </w:r>
      <w:r>
        <w:t xml:space="preserve"> field is set to be the value</w:t>
      </w:r>
      <w:r>
        <w:t xml:space="preserve"> of -32768. In this case, </w:t>
      </w:r>
      <w:r>
        <w:rPr>
          <w:b/>
        </w:rPr>
        <w:t>OpTop</w:t>
      </w:r>
      <w:r>
        <w:t xml:space="preserve"> holds the encoding flags in the low 4 bits.</w:t>
      </w:r>
    </w:p>
    <w:tbl>
      <w:tblPr>
        <w:tblStyle w:val="Table-ShadedHeader"/>
        <w:tblW w:w="0" w:type="auto"/>
        <w:tblInd w:w="475" w:type="dxa"/>
        <w:tblLook w:val="04A0" w:firstRow="1" w:lastRow="0" w:firstColumn="1" w:lastColumn="0" w:noHBand="0" w:noVBand="1"/>
      </w:tblPr>
      <w:tblGrid>
        <w:gridCol w:w="2421"/>
        <w:gridCol w:w="5913"/>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OPRECT_BOTTOM_ABSENT</w:t>
            </w:r>
          </w:p>
          <w:p w:rsidR="0010480F" w:rsidRDefault="00866877">
            <w:pPr>
              <w:pStyle w:val="TableBodyText"/>
            </w:pPr>
            <w:r>
              <w:t>0x01</w:t>
            </w:r>
          </w:p>
        </w:tc>
        <w:tc>
          <w:tcPr>
            <w:tcW w:w="0" w:type="auto"/>
          </w:tcPr>
          <w:p w:rsidR="0010480F" w:rsidRDefault="00866877">
            <w:pPr>
              <w:pStyle w:val="TableBodyText"/>
            </w:pPr>
            <w:r>
              <w:t xml:space="preserve">Bottom coordinate of the opaque rectangle is the same as </w:t>
            </w:r>
            <w:r>
              <w:rPr>
                <w:b/>
              </w:rPr>
              <w:t>BkBottom</w:t>
            </w:r>
            <w:r>
              <w:t>.</w:t>
            </w:r>
          </w:p>
        </w:tc>
      </w:tr>
      <w:tr w:rsidR="0010480F" w:rsidTr="0010480F">
        <w:tc>
          <w:tcPr>
            <w:tcW w:w="0" w:type="auto"/>
          </w:tcPr>
          <w:p w:rsidR="0010480F" w:rsidRDefault="00866877">
            <w:pPr>
              <w:pStyle w:val="TableBodyText"/>
            </w:pPr>
            <w:r>
              <w:t>OPRECT_RIGHT_ABSENT</w:t>
            </w:r>
          </w:p>
          <w:p w:rsidR="0010480F" w:rsidRDefault="00866877">
            <w:pPr>
              <w:pStyle w:val="TableBodyText"/>
            </w:pPr>
            <w:r>
              <w:t>0x02</w:t>
            </w:r>
          </w:p>
        </w:tc>
        <w:tc>
          <w:tcPr>
            <w:tcW w:w="0" w:type="auto"/>
          </w:tcPr>
          <w:p w:rsidR="0010480F" w:rsidRDefault="00866877">
            <w:pPr>
              <w:pStyle w:val="TableBodyText"/>
            </w:pPr>
            <w:r>
              <w:t>Right coordinate of the opaque rectangle is th</w:t>
            </w:r>
            <w:r>
              <w:t xml:space="preserve">e same as </w:t>
            </w:r>
            <w:r>
              <w:rPr>
                <w:b/>
              </w:rPr>
              <w:t>BkRight</w:t>
            </w:r>
            <w:r>
              <w:t>.</w:t>
            </w:r>
          </w:p>
        </w:tc>
      </w:tr>
      <w:tr w:rsidR="0010480F" w:rsidTr="0010480F">
        <w:tc>
          <w:tcPr>
            <w:tcW w:w="0" w:type="auto"/>
          </w:tcPr>
          <w:p w:rsidR="0010480F" w:rsidRDefault="00866877">
            <w:pPr>
              <w:pStyle w:val="TableBodyText"/>
            </w:pPr>
            <w:r>
              <w:t>OPRECT_TOP_ABSENT</w:t>
            </w:r>
          </w:p>
          <w:p w:rsidR="0010480F" w:rsidRDefault="00866877">
            <w:pPr>
              <w:pStyle w:val="TableBodyText"/>
            </w:pPr>
            <w:r>
              <w:t>0x04</w:t>
            </w:r>
          </w:p>
        </w:tc>
        <w:tc>
          <w:tcPr>
            <w:tcW w:w="0" w:type="auto"/>
          </w:tcPr>
          <w:p w:rsidR="0010480F" w:rsidRDefault="00866877">
            <w:pPr>
              <w:pStyle w:val="TableBodyText"/>
            </w:pPr>
            <w:r>
              <w:t xml:space="preserve">Top coordinate of the opaque rectangle is the same as </w:t>
            </w:r>
            <w:r>
              <w:rPr>
                <w:b/>
              </w:rPr>
              <w:t>BkTop</w:t>
            </w:r>
            <w:r>
              <w:t>.</w:t>
            </w:r>
          </w:p>
        </w:tc>
      </w:tr>
      <w:tr w:rsidR="0010480F" w:rsidTr="0010480F">
        <w:tc>
          <w:tcPr>
            <w:tcW w:w="0" w:type="auto"/>
          </w:tcPr>
          <w:p w:rsidR="0010480F" w:rsidRDefault="00866877">
            <w:pPr>
              <w:pStyle w:val="TableBodyText"/>
            </w:pPr>
            <w:r>
              <w:lastRenderedPageBreak/>
              <w:t>OPRECT_LEFT_ABSENT</w:t>
            </w:r>
          </w:p>
          <w:p w:rsidR="0010480F" w:rsidRDefault="00866877">
            <w:pPr>
              <w:pStyle w:val="TableBodyText"/>
            </w:pPr>
            <w:r>
              <w:t>0x08</w:t>
            </w:r>
          </w:p>
        </w:tc>
        <w:tc>
          <w:tcPr>
            <w:tcW w:w="0" w:type="auto"/>
          </w:tcPr>
          <w:p w:rsidR="0010480F" w:rsidRDefault="00866877">
            <w:pPr>
              <w:pStyle w:val="TableBodyText"/>
            </w:pPr>
            <w:r>
              <w:t xml:space="preserve">Left coordinate of the opaque rectangle is the same as </w:t>
            </w:r>
            <w:r>
              <w:rPr>
                <w:b/>
              </w:rPr>
              <w:t>BkLeft</w:t>
            </w:r>
            <w:r>
              <w:t>.</w:t>
            </w:r>
          </w:p>
        </w:tc>
      </w:tr>
    </w:tbl>
    <w:p w:rsidR="0010480F" w:rsidRDefault="00866877">
      <w:pPr>
        <w:ind w:left="360"/>
      </w:pPr>
      <w:r>
        <w:t xml:space="preserve">The only valid combinations of the encoding flags that are </w:t>
      </w:r>
      <w:r>
        <w:t>currently supported are as follows:</w:t>
      </w:r>
    </w:p>
    <w:p w:rsidR="0010480F" w:rsidRDefault="00866877">
      <w:pPr>
        <w:pStyle w:val="ListParagraph"/>
        <w:numPr>
          <w:ilvl w:val="0"/>
          <w:numId w:val="55"/>
        </w:numPr>
        <w:ind w:left="720"/>
      </w:pPr>
      <w:r>
        <w:t>0x0F: The left, top, right, and bottom coordinates of the opaque rectangle all match the background text rectangle and are absent.</w:t>
      </w:r>
    </w:p>
    <w:p w:rsidR="0010480F" w:rsidRDefault="00866877">
      <w:pPr>
        <w:pStyle w:val="ListParagraph"/>
        <w:numPr>
          <w:ilvl w:val="0"/>
          <w:numId w:val="55"/>
        </w:numPr>
        <w:ind w:left="720"/>
      </w:pPr>
      <w:r>
        <w:t>0x0D: The left, top, and bottom coordinates of the opaque rectangle all match the backgro</w:t>
      </w:r>
      <w:r>
        <w:t>und text rectangle and are absent. The actual value of the right coordinate is present.</w:t>
      </w:r>
    </w:p>
    <w:p w:rsidR="0010480F" w:rsidRDefault="00866877">
      <w:pPr>
        <w:pStyle w:val="Definition-Field"/>
      </w:pPr>
      <w:r>
        <w:rPr>
          <w:b/>
        </w:rPr>
        <w:t xml:space="preserve">OpRight (variable): </w:t>
      </w:r>
      <w:r>
        <w:t xml:space="preserve">The right coordinate of the opaque rectangle specified using a Coord Field (section 2.2.2.2.1.1.1.1). This field MUST be set to 0 if it is the same </w:t>
      </w:r>
      <w:r>
        <w:t xml:space="preserve">as </w:t>
      </w:r>
      <w:r>
        <w:rPr>
          <w:b/>
        </w:rPr>
        <w:t>BkRight</w:t>
      </w:r>
      <w:r>
        <w:t>.</w:t>
      </w:r>
    </w:p>
    <w:p w:rsidR="0010480F" w:rsidRDefault="00866877">
      <w:pPr>
        <w:pStyle w:val="Definition-Field"/>
      </w:pPr>
      <w:r>
        <w:rPr>
          <w:b/>
        </w:rPr>
        <w:t xml:space="preserve">OpBottom (variable): </w:t>
      </w:r>
      <w:r>
        <w:t xml:space="preserve">The bottom coordinate of the opaque rectangle specified using a Coord Field (section 2.2.2.2.1.1.1.1). This field MUST be set to -32768 if </w:t>
      </w:r>
      <w:r>
        <w:rPr>
          <w:b/>
        </w:rPr>
        <w:t>OpTop</w:t>
      </w:r>
      <w:r>
        <w:t xml:space="preserve"> contains opaque rectangle encoding flags (see the </w:t>
      </w:r>
      <w:r>
        <w:rPr>
          <w:b/>
        </w:rPr>
        <w:t>OpTop</w:t>
      </w:r>
      <w:r>
        <w:t xml:space="preserve"> field).</w:t>
      </w:r>
    </w:p>
    <w:p w:rsidR="0010480F" w:rsidRDefault="00866877">
      <w:pPr>
        <w:pStyle w:val="Definition-Field"/>
      </w:pPr>
      <w:r>
        <w:rPr>
          <w:b/>
        </w:rPr>
        <w:t xml:space="preserve">X (2 bytes): </w:t>
      </w:r>
      <w:r>
        <w:t xml:space="preserve">A 16-bit, signed integer. The x-coordinate of the point where the origin of the starting glyph MUST be positioned specified using a Coord Field (section 2.2.2.2.1.1.1.1). This field MUST be set to -32768 if it is the same as </w:t>
      </w:r>
      <w:r>
        <w:rPr>
          <w:b/>
        </w:rPr>
        <w:t>BkLeft</w:t>
      </w:r>
      <w:r>
        <w:t>.</w:t>
      </w:r>
    </w:p>
    <w:p w:rsidR="0010480F" w:rsidRDefault="00866877">
      <w:pPr>
        <w:pStyle w:val="Definition-Field"/>
      </w:pPr>
      <w:r>
        <w:rPr>
          <w:b/>
        </w:rPr>
        <w:t xml:space="preserve">Y (2 bytes): </w:t>
      </w:r>
      <w:r>
        <w:t xml:space="preserve">A 16-bit, </w:t>
      </w:r>
      <w:r>
        <w:t xml:space="preserve">signed integer. The y-coordinate of the point where the origin of the starting glyph MUST be positioned specified using a Coord Field (section 2.2.2.2.1.1.1.1). This field MUST be set to -32768 if it is the same as </w:t>
      </w:r>
      <w:r>
        <w:rPr>
          <w:b/>
        </w:rPr>
        <w:t>BkTop</w:t>
      </w:r>
      <w:r>
        <w:t>.</w:t>
      </w:r>
    </w:p>
    <w:p w:rsidR="0010480F" w:rsidRDefault="00866877">
      <w:pPr>
        <w:pStyle w:val="Definition-Field"/>
      </w:pPr>
      <w:r>
        <w:rPr>
          <w:b/>
        </w:rPr>
        <w:t xml:space="preserve">VariableBytes (variable): </w:t>
      </w:r>
      <w:r>
        <w:t xml:space="preserve">A </w:t>
      </w:r>
      <w:hyperlink w:anchor="Section_008cb2338ae94e05ad0383f284f20a61" w:history="1">
        <w:r>
          <w:rPr>
            <w:rStyle w:val="Hyperlink"/>
          </w:rPr>
          <w:t>One-Byte Header Variable Field (section 2.2.2.2.1.1.1.2)</w:t>
        </w:r>
      </w:hyperlink>
      <w:r>
        <w:t xml:space="preserve"> structure. The contents and format of this field are the same as the </w:t>
      </w:r>
      <w:r>
        <w:rPr>
          <w:b/>
        </w:rPr>
        <w:t>VariableBytes</w:t>
      </w:r>
      <w:r>
        <w:t xml:space="preserve"> field of the GlyphIndex (section 2.2.2.2.1.1.2.13) Primary Dra</w:t>
      </w:r>
      <w:r>
        <w:t>wing Order.</w:t>
      </w:r>
    </w:p>
    <w:p w:rsidR="0010480F" w:rsidRDefault="00866877">
      <w:pPr>
        <w:pStyle w:val="Heading8"/>
      </w:pPr>
      <w:bookmarkStart w:id="144" w:name="section_839e963ce24a42adb4bdeb108340629c"/>
      <w:bookmarkStart w:id="145" w:name="_Toc164816914"/>
      <w:r>
        <w:t>FastGlyph (FASTGLYPH_ORDER)</w:t>
      </w:r>
      <w:bookmarkEnd w:id="144"/>
      <w:bookmarkEnd w:id="145"/>
      <w:r>
        <w:fldChar w:fldCharType="begin"/>
      </w:r>
      <w:r>
        <w:instrText xml:space="preserve"> XE "FASTGLYPH_ORDER packet"</w:instrText>
      </w:r>
      <w:r>
        <w:fldChar w:fldCharType="end"/>
      </w:r>
    </w:p>
    <w:p w:rsidR="0010480F" w:rsidRDefault="00866877">
      <w:r>
        <w:t>The FastGlyph Primary Drawing Order encodes a single glyph at a specified position. This primary drawing order is a fast way of outputting a single glyph and bypasses having to send a Ca</w:t>
      </w:r>
      <w:r>
        <w:t xml:space="preserve">che Glyph Secondary Drawing Order (see sections </w:t>
      </w:r>
      <w:hyperlink w:anchor="Section_6dc06088b1124f4fb0bcb97bba621a0c" w:history="1">
        <w:r>
          <w:rPr>
            <w:rStyle w:val="Hyperlink"/>
          </w:rPr>
          <w:t>2.2.2.2.1.2.5</w:t>
        </w:r>
      </w:hyperlink>
      <w:r>
        <w:t xml:space="preserve"> and </w:t>
      </w:r>
      <w:hyperlink w:anchor="Section_ffc80435136e442e908540ca1d27a413" w:history="1">
        <w:r>
          <w:rPr>
            <w:rStyle w:val="Hyperlink"/>
          </w:rPr>
          <w:t>2.2.2.2.1.2.6</w:t>
        </w:r>
      </w:hyperlink>
      <w:r>
        <w:t xml:space="preserve">) followed by a </w:t>
      </w:r>
      <w:hyperlink w:anchor="Section_8e906465a1da4d0691db54beb7827381" w:history="1">
        <w:r>
          <w:rPr>
            <w:rStyle w:val="Hyperlink"/>
          </w:rPr>
          <w:t>GlyphIndex (section 2.2.2.2.1.1.2.13)</w:t>
        </w:r>
      </w:hyperlink>
      <w:r>
        <w:t xml:space="preserve"> or </w:t>
      </w:r>
      <w:hyperlink w:anchor="Section_ac55f919acb943c1a3ec33802929f9f7" w:history="1">
        <w:r>
          <w:rPr>
            <w:rStyle w:val="Hyperlink"/>
          </w:rPr>
          <w:t>FastIndex (section 2.2.2.2.1.1.2.14)</w:t>
        </w:r>
      </w:hyperlink>
      <w:r>
        <w:t xml:space="preserve"> Primary Drawing Order. </w:t>
      </w:r>
    </w:p>
    <w:p w:rsidR="0010480F" w:rsidRDefault="00866877">
      <w:pPr>
        <w:pStyle w:val="Code"/>
      </w:pPr>
      <w:r>
        <w:t>Encoding order number: 24 (0x18)</w:t>
      </w:r>
    </w:p>
    <w:p w:rsidR="0010480F" w:rsidRDefault="00866877">
      <w:pPr>
        <w:pStyle w:val="Code"/>
      </w:pPr>
      <w:r>
        <w:t>Negotiation order number: 24 (0x18)</w:t>
      </w:r>
    </w:p>
    <w:p w:rsidR="0010480F" w:rsidRDefault="00866877">
      <w:pPr>
        <w:pStyle w:val="Code"/>
      </w:pPr>
      <w:r>
        <w:t>Number</w:t>
      </w:r>
      <w:r>
        <w:t xml:space="preserve"> of fields: 15</w:t>
      </w:r>
    </w:p>
    <w:p w:rsidR="0010480F" w:rsidRDefault="00866877">
      <w:pPr>
        <w:pStyle w:val="Code"/>
      </w:pPr>
      <w:r>
        <w:t>Number of field encoding bytes: 2</w:t>
      </w:r>
    </w:p>
    <w:p w:rsidR="0010480F" w:rsidRDefault="00866877">
      <w:pPr>
        <w:pStyle w:val="Code"/>
      </w:pPr>
      <w:r>
        <w:t>Maximum encoded field length: 285 bytes</w:t>
      </w:r>
    </w:p>
    <w:p w:rsidR="0010480F" w:rsidRDefault="00866877">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cacheId (optional)</w:t>
            </w:r>
          </w:p>
        </w:tc>
        <w:tc>
          <w:tcPr>
            <w:tcW w:w="4320" w:type="dxa"/>
            <w:gridSpan w:val="16"/>
          </w:tcPr>
          <w:p w:rsidR="0010480F" w:rsidRDefault="00866877">
            <w:pPr>
              <w:pStyle w:val="PacketDiagramBodyText"/>
            </w:pPr>
            <w:r>
              <w:t>fDrawing (optional)</w:t>
            </w:r>
          </w:p>
        </w:tc>
        <w:tc>
          <w:tcPr>
            <w:tcW w:w="2160" w:type="dxa"/>
            <w:gridSpan w:val="8"/>
          </w:tcPr>
          <w:p w:rsidR="0010480F" w:rsidRDefault="00866877">
            <w:pPr>
              <w:pStyle w:val="PacketDiagramBodyText"/>
            </w:pPr>
            <w:r>
              <w:t>BackColor (optional)</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 xml:space="preserve">ForeColor </w:t>
            </w:r>
            <w:r>
              <w:t>(optional)</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BkLeft (variable)</w:t>
            </w:r>
          </w:p>
        </w:tc>
        <w:tc>
          <w:tcPr>
            <w:tcW w:w="2160" w:type="dxa"/>
            <w:gridSpan w:val="8"/>
          </w:tcPr>
          <w:p w:rsidR="0010480F" w:rsidRDefault="00866877">
            <w:pPr>
              <w:pStyle w:val="PacketDiagramBodyText"/>
            </w:pPr>
            <w:r>
              <w:t>BkTop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BkRight (variable)</w:t>
            </w:r>
          </w:p>
        </w:tc>
        <w:tc>
          <w:tcPr>
            <w:tcW w:w="2160" w:type="dxa"/>
            <w:gridSpan w:val="8"/>
          </w:tcPr>
          <w:p w:rsidR="0010480F" w:rsidRDefault="00866877">
            <w:pPr>
              <w:pStyle w:val="PacketDiagramBodyText"/>
            </w:pPr>
            <w:r>
              <w:t>BkBottom (variable)</w:t>
            </w:r>
          </w:p>
        </w:tc>
      </w:tr>
      <w:tr w:rsidR="0010480F" w:rsidTr="0010480F">
        <w:trPr>
          <w:trHeight w:hRule="exact" w:val="490"/>
        </w:trPr>
        <w:tc>
          <w:tcPr>
            <w:tcW w:w="2160" w:type="dxa"/>
            <w:gridSpan w:val="8"/>
          </w:tcPr>
          <w:p w:rsidR="0010480F" w:rsidRDefault="00866877">
            <w:pPr>
              <w:pStyle w:val="PacketDiagramBodyText"/>
            </w:pPr>
            <w:r>
              <w:lastRenderedPageBreak/>
              <w:t>...</w:t>
            </w:r>
          </w:p>
        </w:tc>
        <w:tc>
          <w:tcPr>
            <w:tcW w:w="4320" w:type="dxa"/>
            <w:gridSpan w:val="16"/>
          </w:tcPr>
          <w:p w:rsidR="0010480F" w:rsidRDefault="00866877">
            <w:pPr>
              <w:pStyle w:val="PacketDiagramBodyText"/>
            </w:pPr>
            <w:r>
              <w:t>OpLeft (variable)</w:t>
            </w:r>
          </w:p>
        </w:tc>
        <w:tc>
          <w:tcPr>
            <w:tcW w:w="2160" w:type="dxa"/>
            <w:gridSpan w:val="8"/>
          </w:tcPr>
          <w:p w:rsidR="0010480F" w:rsidRDefault="00866877">
            <w:pPr>
              <w:pStyle w:val="PacketDiagramBodyText"/>
            </w:pPr>
            <w:r>
              <w:t>OpTop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OpRight (variable)</w:t>
            </w:r>
          </w:p>
        </w:tc>
        <w:tc>
          <w:tcPr>
            <w:tcW w:w="2160" w:type="dxa"/>
            <w:gridSpan w:val="8"/>
          </w:tcPr>
          <w:p w:rsidR="0010480F" w:rsidRDefault="00866877">
            <w:pPr>
              <w:pStyle w:val="PacketDiagramBodyText"/>
            </w:pPr>
            <w:r>
              <w:t>OpBottom (variable)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X (variable)</w:t>
            </w:r>
          </w:p>
        </w:tc>
        <w:tc>
          <w:tcPr>
            <w:tcW w:w="2160" w:type="dxa"/>
            <w:gridSpan w:val="8"/>
          </w:tcPr>
          <w:p w:rsidR="0010480F" w:rsidRDefault="00866877">
            <w:pPr>
              <w:pStyle w:val="PacketDiagramBodyText"/>
            </w:pPr>
            <w:r>
              <w:t>Y (variable)</w:t>
            </w:r>
          </w:p>
        </w:tc>
      </w:tr>
      <w:tr w:rsidR="0010480F" w:rsidTr="0010480F">
        <w:trPr>
          <w:gridAfter w:val="8"/>
          <w:wAfter w:w="2160" w:type="dxa"/>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VariableBytes (variable)</w:t>
            </w:r>
          </w:p>
        </w:tc>
      </w:tr>
    </w:tbl>
    <w:p w:rsidR="0010480F" w:rsidRDefault="00866877">
      <w:pPr>
        <w:pStyle w:val="Definition-Field"/>
      </w:pPr>
      <w:r>
        <w:rPr>
          <w:b/>
        </w:rPr>
        <w:t xml:space="preserve">cacheId (1 byte): </w:t>
      </w:r>
      <w:r>
        <w:t>An 8-bit, unsigned integer. The ID of the glyph cache in which the glyph data MUST be stored. This value MUST be in the range 0 to 9 (inclusive).</w:t>
      </w:r>
    </w:p>
    <w:p w:rsidR="0010480F" w:rsidRDefault="00866877">
      <w:pPr>
        <w:pStyle w:val="Definition-Field"/>
      </w:pPr>
      <w:r>
        <w:rPr>
          <w:b/>
        </w:rPr>
        <w:t xml:space="preserve">fDrawing (2 bytes): </w:t>
      </w:r>
      <w:r>
        <w:t xml:space="preserve">A 16-bit, unsigned integer. Combined </w:t>
      </w:r>
      <w:r>
        <w:rPr>
          <w:b/>
        </w:rPr>
        <w:t>flAccel</w:t>
      </w:r>
      <w:r>
        <w:t xml:space="preserve"> and </w:t>
      </w:r>
      <w:r>
        <w:rPr>
          <w:b/>
        </w:rPr>
        <w:t>ulCharInc</w:t>
      </w:r>
      <w:r>
        <w:t xml:space="preserve"> fields from t</w:t>
      </w:r>
      <w:r>
        <w:t xml:space="preserve">he GlyphIndex (section 2.2.2.2.1.1.2.13) Primary Drawing Order. The high-order byte contains the </w:t>
      </w:r>
      <w:r>
        <w:rPr>
          <w:b/>
        </w:rPr>
        <w:t>flAccel</w:t>
      </w:r>
      <w:r>
        <w:t xml:space="preserve"> field, and the low-order byte contains the </w:t>
      </w:r>
      <w:r>
        <w:rPr>
          <w:b/>
        </w:rPr>
        <w:t>ulCharInc</w:t>
      </w:r>
      <w:r>
        <w:t xml:space="preserve"> field.</w:t>
      </w:r>
    </w:p>
    <w:p w:rsidR="0010480F" w:rsidRDefault="00866877">
      <w:pPr>
        <w:pStyle w:val="Definition-Field"/>
      </w:pPr>
      <w:r>
        <w:rPr>
          <w:b/>
        </w:rPr>
        <w:t xml:space="preserve">BackColor (3 bytes): </w:t>
      </w:r>
      <w:r>
        <w:t xml:space="preserve">Text color described by using a </w:t>
      </w:r>
      <w:hyperlink w:anchor="Section_f99c616b876d437199fecc656d0a610b" w:history="1">
        <w:r>
          <w:rPr>
            <w:rStyle w:val="Hyperlink"/>
          </w:rPr>
          <w:t>Generic Color (section 2.2.2.2.1.1.1.8)</w:t>
        </w:r>
      </w:hyperlink>
      <w:r>
        <w:t xml:space="preserve"> structure.</w:t>
      </w:r>
    </w:p>
    <w:p w:rsidR="0010480F" w:rsidRDefault="00866877">
      <w:pPr>
        <w:pStyle w:val="Definition-Field"/>
      </w:pPr>
      <w:r>
        <w:rPr>
          <w:b/>
        </w:rPr>
        <w:t xml:space="preserve">ForeColor (3 bytes): </w:t>
      </w:r>
      <w:r>
        <w:t>The opaque rectangle color described by using a Generic Color (section 2.2.2.2.1.1.1.8) structure.</w:t>
      </w:r>
    </w:p>
    <w:p w:rsidR="0010480F" w:rsidRDefault="00866877">
      <w:pPr>
        <w:pStyle w:val="Definition-Field"/>
      </w:pPr>
      <w:r>
        <w:rPr>
          <w:b/>
        </w:rPr>
        <w:t xml:space="preserve">BkLeft (variable): </w:t>
      </w:r>
      <w:r>
        <w:t>The left</w:t>
      </w:r>
      <w:r>
        <w:t xml:space="preserve"> coordinate of the text background rectangle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BkTop (variable): </w:t>
      </w:r>
      <w:r>
        <w:t xml:space="preserve">The top coordinate of the text background rectangle specified by using a </w:t>
      </w:r>
      <w:r>
        <w:t>Coord Field (section 2.2.2.2.1.1.1.1).</w:t>
      </w:r>
    </w:p>
    <w:p w:rsidR="0010480F" w:rsidRDefault="00866877">
      <w:pPr>
        <w:pStyle w:val="Definition-Field"/>
      </w:pPr>
      <w:r>
        <w:rPr>
          <w:b/>
        </w:rPr>
        <w:t xml:space="preserve">BkRight (variable): </w:t>
      </w:r>
      <w:r>
        <w:t>The right coordinate of the text background rectangle specified by using a Coord Field (section 2.2.2.2.1.1.1.1).</w:t>
      </w:r>
    </w:p>
    <w:p w:rsidR="0010480F" w:rsidRDefault="00866877">
      <w:pPr>
        <w:pStyle w:val="Definition-Field"/>
      </w:pPr>
      <w:r>
        <w:rPr>
          <w:b/>
        </w:rPr>
        <w:t xml:space="preserve">BkBottom (variable): </w:t>
      </w:r>
      <w:r>
        <w:t>The bottom coordinate of the text background rectangle specifi</w:t>
      </w:r>
      <w:r>
        <w:t>ed by using a Coord Field (section 2.2.2.2.1.1.1.1).</w:t>
      </w:r>
    </w:p>
    <w:p w:rsidR="0010480F" w:rsidRDefault="00866877">
      <w:pPr>
        <w:pStyle w:val="Definition-Field"/>
      </w:pPr>
      <w:r>
        <w:rPr>
          <w:b/>
        </w:rPr>
        <w:t xml:space="preserve">OpLeft (variable): </w:t>
      </w:r>
      <w:r>
        <w:t xml:space="preserve">The left coordinate of the opaque rectangle specified by using a Coord Field (section 2.2.2.2.1.1.1.1). This field MUST be set to 0 if it is the same as </w:t>
      </w:r>
      <w:r>
        <w:rPr>
          <w:b/>
        </w:rPr>
        <w:t>BkLeft</w:t>
      </w:r>
      <w:r>
        <w:t>.</w:t>
      </w:r>
    </w:p>
    <w:p w:rsidR="0010480F" w:rsidRDefault="00866877">
      <w:pPr>
        <w:pStyle w:val="Definition-Field"/>
      </w:pPr>
      <w:r>
        <w:rPr>
          <w:b/>
        </w:rPr>
        <w:t xml:space="preserve">OpTop (variable): </w:t>
      </w:r>
      <w:r>
        <w:t>The t</w:t>
      </w:r>
      <w:r>
        <w:t xml:space="preserve">op coordinate of the opaque rectangle specified by using a Coord Field (section 2.2.2.2.1.1.1.1). This field MUST contain opaque rectangle encoding flags if the </w:t>
      </w:r>
      <w:r>
        <w:rPr>
          <w:b/>
        </w:rPr>
        <w:t>OpBottom</w:t>
      </w:r>
      <w:r>
        <w:t xml:space="preserve"> field is set to -32768. For details on the opaque rectangle encoding flags, see the </w:t>
      </w:r>
      <w:r>
        <w:rPr>
          <w:b/>
        </w:rPr>
        <w:t>Op</w:t>
      </w:r>
      <w:r>
        <w:rPr>
          <w:b/>
        </w:rPr>
        <w:t>Top</w:t>
      </w:r>
      <w:r>
        <w:t xml:space="preserve"> field of the FastIndex (section 2.2.2.2.1.1.2.14) Primary Drawing Order.</w:t>
      </w:r>
    </w:p>
    <w:p w:rsidR="0010480F" w:rsidRDefault="00866877">
      <w:pPr>
        <w:pStyle w:val="Definition-Field"/>
      </w:pPr>
      <w:r>
        <w:rPr>
          <w:b/>
        </w:rPr>
        <w:t xml:space="preserve">OpRight (variable): </w:t>
      </w:r>
      <w:r>
        <w:t xml:space="preserve">The right coordinate of the opaque rectangle specified by using a Coord Field (section 2.2.2.2.1.1.1.1). This field MUST be set to 0 if it is the same as </w:t>
      </w:r>
      <w:r>
        <w:rPr>
          <w:b/>
        </w:rPr>
        <w:t>BkRig</w:t>
      </w:r>
      <w:r>
        <w:rPr>
          <w:b/>
        </w:rPr>
        <w:t>ht</w:t>
      </w:r>
      <w:r>
        <w:t>.</w:t>
      </w:r>
    </w:p>
    <w:p w:rsidR="0010480F" w:rsidRDefault="00866877">
      <w:pPr>
        <w:pStyle w:val="Definition-Field"/>
      </w:pPr>
      <w:r>
        <w:rPr>
          <w:b/>
        </w:rPr>
        <w:t xml:space="preserve">OpBottom (variable): </w:t>
      </w:r>
      <w:r>
        <w:t xml:space="preserve">The bottom coordinate of the opaque rectangle specified by using a Coord Field (section 2.2.2.2.1.1.1.1). This field MUST be set to -32768 if </w:t>
      </w:r>
      <w:r>
        <w:rPr>
          <w:b/>
        </w:rPr>
        <w:t>OpTop</w:t>
      </w:r>
      <w:r>
        <w:t xml:space="preserve"> contains opaque rectangle encoding flags (see the </w:t>
      </w:r>
      <w:r>
        <w:rPr>
          <w:b/>
        </w:rPr>
        <w:t>OpTop</w:t>
      </w:r>
      <w:r>
        <w:t xml:space="preserve"> field).</w:t>
      </w:r>
    </w:p>
    <w:p w:rsidR="0010480F" w:rsidRDefault="00866877">
      <w:pPr>
        <w:pStyle w:val="Definition-Field"/>
      </w:pPr>
      <w:r>
        <w:rPr>
          <w:b/>
        </w:rPr>
        <w:t xml:space="preserve">X (variable): </w:t>
      </w:r>
      <w:r>
        <w:t xml:space="preserve">A 16-bit, signed integer. The x-coordinate of the point where the origin of the starting glyph MUST be positioned, specified by using a Coord Field (section 2.2.2.2.1.1.1.1). This field MUST be set to -32768 if it is the same as </w:t>
      </w:r>
      <w:r>
        <w:rPr>
          <w:b/>
        </w:rPr>
        <w:t>BkLeft</w:t>
      </w:r>
      <w:r>
        <w:t>.</w:t>
      </w:r>
    </w:p>
    <w:p w:rsidR="0010480F" w:rsidRDefault="00866877">
      <w:pPr>
        <w:pStyle w:val="Definition-Field"/>
      </w:pPr>
      <w:r>
        <w:rPr>
          <w:b/>
        </w:rPr>
        <w:t xml:space="preserve">Y (variable): </w:t>
      </w:r>
      <w:r>
        <w:t>A 16-</w:t>
      </w:r>
      <w:r>
        <w:t xml:space="preserve">bit, signed integer. The y-coordinate of the point where the origin of the starting glyph MUST be positioned, specified by using a Coord Field (section 2.2.2.2.1.1.1.1). This field MUST be set to -32768 if it is the same as </w:t>
      </w:r>
      <w:r>
        <w:rPr>
          <w:b/>
        </w:rPr>
        <w:t>BkTop</w:t>
      </w:r>
      <w:r>
        <w:t>.</w:t>
      </w:r>
    </w:p>
    <w:p w:rsidR="0010480F" w:rsidRDefault="00866877">
      <w:pPr>
        <w:pStyle w:val="Definition-Field"/>
      </w:pPr>
      <w:r>
        <w:rPr>
          <w:b/>
        </w:rPr>
        <w:t>VariableBytes (variable):</w:t>
      </w:r>
      <w:r>
        <w:rPr>
          <w:b/>
        </w:rPr>
        <w:t xml:space="preserve"> </w:t>
      </w:r>
      <w:r>
        <w:t xml:space="preserve">A </w:t>
      </w:r>
      <w:hyperlink w:anchor="Section_008cb2338ae94e05ad0383f284f20a61" w:history="1">
        <w:r>
          <w:rPr>
            <w:rStyle w:val="Hyperlink"/>
          </w:rPr>
          <w:t>One-Byte Header Variable Field (section 2.2.2.2.1.1.1.2)</w:t>
        </w:r>
      </w:hyperlink>
      <w:r>
        <w:t xml:space="preserve"> structure. If the size of this </w:t>
      </w:r>
      <w:r>
        <w:rPr>
          <w:b/>
        </w:rPr>
        <w:t>VariableBytes</w:t>
      </w:r>
      <w:r>
        <w:t xml:space="preserve"> field is 1 byte, it contains a 1-byte glyph cache index from which </w:t>
      </w:r>
      <w:r>
        <w:lastRenderedPageBreak/>
        <w:t>the glyph data MUST be r</w:t>
      </w:r>
      <w:r>
        <w:t xml:space="preserve">etrieved. However, if the size is larger than 1 byte, this field contains a Cache Glyph Data - Revision 2 (section </w:t>
      </w:r>
      <w:hyperlink w:anchor="Section_7facfe557db14a47a38ebc223cce5dc4" w:history="1">
        <w:r>
          <w:rPr>
            <w:rStyle w:val="Hyperlink"/>
          </w:rPr>
          <w:t>2.2.2.2.1.2.6.1)</w:t>
        </w:r>
      </w:hyperlink>
      <w:r>
        <w:t xml:space="preserve"> structure. The glyph data MUST be stored in the glyph cache spec</w:t>
      </w:r>
      <w:r>
        <w:t xml:space="preserve">ified by the </w:t>
      </w:r>
      <w:r>
        <w:rPr>
          <w:b/>
        </w:rPr>
        <w:t>cacheId</w:t>
      </w:r>
      <w:r>
        <w:t xml:space="preserve"> field in the entry indicated by the </w:t>
      </w:r>
      <w:r>
        <w:rPr>
          <w:b/>
        </w:rPr>
        <w:t>cacheIndex</w:t>
      </w:r>
      <w:r>
        <w:t xml:space="preserve"> field of the glyph data. The Cache Glyph Data - Revision 2 structure MUST be followed by 2 bytes of padding that MAY</w:t>
      </w:r>
      <w:bookmarkStart w:id="146"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46"/>
      <w:r>
        <w:t xml:space="preserve"> cont</w:t>
      </w:r>
      <w:r>
        <w:t xml:space="preserve">ain a little-endian encoded </w:t>
      </w:r>
      <w:hyperlink w:anchor="gt_fd33af2e-e1ce-4f8e-a706-f9fb8123f9b0">
        <w:r>
          <w:rPr>
            <w:rStyle w:val="HyperlinkGreen"/>
            <w:b/>
          </w:rPr>
          <w:t>Unicode character</w:t>
        </w:r>
      </w:hyperlink>
      <w:r>
        <w:t xml:space="preserve"> representing the glyph (this Unicode character MUST NOT be null-terminated).</w:t>
      </w:r>
    </w:p>
    <w:p w:rsidR="0010480F" w:rsidRDefault="00866877">
      <w:pPr>
        <w:pStyle w:val="Definition-Field2"/>
      </w:pPr>
      <w:r>
        <w:t>All glyph cache indices MUST be greater than or equal to 0, and less th</w:t>
      </w:r>
      <w:r>
        <w:t xml:space="preserve">an the maximum number of entries allowed in the glyph cache with the ID specified by the </w:t>
      </w:r>
      <w:r>
        <w:rPr>
          <w:b/>
        </w:rPr>
        <w:t>cacheId</w:t>
      </w:r>
      <w:r>
        <w:t xml:space="preserve"> field. The maximum number of entries allowed in each of the ten glyph caches is specified in the </w:t>
      </w:r>
      <w:r>
        <w:rPr>
          <w:b/>
        </w:rPr>
        <w:t>GlyphCache</w:t>
      </w:r>
      <w:r>
        <w:t xml:space="preserve"> field of the Glyph Cache Capability Set (</w:t>
      </w:r>
      <w:hyperlink r:id="rId73" w:anchor="Section_5073f4ed1e9345e1b0396e30c385867c">
        <w:r>
          <w:rPr>
            <w:rStyle w:val="Hyperlink"/>
          </w:rPr>
          <w:t>[MS-RDPBCGR]</w:t>
        </w:r>
      </w:hyperlink>
      <w:r>
        <w:t xml:space="preserve"> section 2.2.7.1.8).</w:t>
      </w:r>
    </w:p>
    <w:p w:rsidR="0010480F" w:rsidRDefault="00866877">
      <w:pPr>
        <w:pStyle w:val="Heading8"/>
      </w:pPr>
      <w:bookmarkStart w:id="147" w:name="section_22e1117fd40d41df970959389ac1f8dc"/>
      <w:bookmarkStart w:id="148" w:name="_Toc164816915"/>
      <w:r>
        <w:t>PolygonSC (POLYGON_SC_ORDER)</w:t>
      </w:r>
      <w:bookmarkEnd w:id="147"/>
      <w:bookmarkEnd w:id="148"/>
      <w:r>
        <w:fldChar w:fldCharType="begin"/>
      </w:r>
      <w:r>
        <w:instrText xml:space="preserve"> XE "POLYGON_SC_ORDER packet"</w:instrText>
      </w:r>
      <w:r>
        <w:fldChar w:fldCharType="end"/>
      </w:r>
    </w:p>
    <w:p w:rsidR="0010480F" w:rsidRDefault="00866877">
      <w:r>
        <w:t>The PolygonSC Primary Drawing Order encodes a solid-color polygon consisting of two</w:t>
      </w:r>
      <w:r>
        <w:t xml:space="preserve"> or more vertices connected by straight lines.</w:t>
      </w:r>
    </w:p>
    <w:p w:rsidR="0010480F" w:rsidRDefault="00866877">
      <w:pPr>
        <w:pStyle w:val="Code"/>
      </w:pPr>
      <w:r>
        <w:t>Encoding order number: 20 (0x14)</w:t>
      </w:r>
    </w:p>
    <w:p w:rsidR="0010480F" w:rsidRDefault="00866877">
      <w:pPr>
        <w:pStyle w:val="Code"/>
      </w:pPr>
      <w:r>
        <w:t>Negotiation order number: 20 (0x14)</w:t>
      </w:r>
    </w:p>
    <w:p w:rsidR="0010480F" w:rsidRDefault="00866877">
      <w:pPr>
        <w:pStyle w:val="Code"/>
      </w:pPr>
      <w:r>
        <w:t>Number of fields: 7</w:t>
      </w:r>
    </w:p>
    <w:p w:rsidR="0010480F" w:rsidRDefault="00866877">
      <w:pPr>
        <w:pStyle w:val="Code"/>
      </w:pPr>
      <w:r>
        <w:t>Number of field encoding bytes: 1</w:t>
      </w:r>
    </w:p>
    <w:p w:rsidR="0010480F" w:rsidRDefault="00866877">
      <w:pPr>
        <w:pStyle w:val="Code"/>
      </w:pPr>
      <w:r>
        <w:t>Maximum encoded field length: 249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xStart (variable)</w:t>
            </w:r>
          </w:p>
        </w:tc>
        <w:tc>
          <w:tcPr>
            <w:tcW w:w="4320" w:type="dxa"/>
            <w:gridSpan w:val="16"/>
          </w:tcPr>
          <w:p w:rsidR="0010480F" w:rsidRDefault="00866877">
            <w:pPr>
              <w:pStyle w:val="PacketDiagramBodyText"/>
            </w:pPr>
            <w:r>
              <w:t>yStart (variable)</w:t>
            </w:r>
          </w:p>
        </w:tc>
      </w:tr>
      <w:tr w:rsidR="0010480F" w:rsidTr="0010480F">
        <w:trPr>
          <w:trHeight w:hRule="exact" w:val="490"/>
        </w:trPr>
        <w:tc>
          <w:tcPr>
            <w:tcW w:w="2160" w:type="dxa"/>
            <w:gridSpan w:val="8"/>
          </w:tcPr>
          <w:p w:rsidR="0010480F" w:rsidRDefault="00866877">
            <w:pPr>
              <w:pStyle w:val="PacketDiagramBodyText"/>
            </w:pPr>
            <w:r>
              <w:t>bRop2 (optional)</w:t>
            </w:r>
          </w:p>
        </w:tc>
        <w:tc>
          <w:tcPr>
            <w:tcW w:w="2160" w:type="dxa"/>
            <w:gridSpan w:val="8"/>
          </w:tcPr>
          <w:p w:rsidR="0010480F" w:rsidRDefault="00866877">
            <w:pPr>
              <w:pStyle w:val="PacketDiagramBodyText"/>
            </w:pPr>
            <w:r>
              <w:t>FillMode (optional)</w:t>
            </w:r>
          </w:p>
        </w:tc>
        <w:tc>
          <w:tcPr>
            <w:tcW w:w="4320" w:type="dxa"/>
            <w:gridSpan w:val="16"/>
          </w:tcPr>
          <w:p w:rsidR="0010480F" w:rsidRDefault="00866877">
            <w:pPr>
              <w:pStyle w:val="PacketDiagramBodyText"/>
            </w:pPr>
            <w:r>
              <w:t>BrushColor (optional)</w:t>
            </w:r>
          </w:p>
        </w:tc>
      </w:tr>
      <w:tr w:rsidR="0010480F" w:rsidTr="0010480F">
        <w:trPr>
          <w:trHeight w:hRule="exact" w:val="490"/>
        </w:trPr>
        <w:tc>
          <w:tcPr>
            <w:tcW w:w="2160" w:type="dxa"/>
            <w:gridSpan w:val="8"/>
          </w:tcPr>
          <w:p w:rsidR="0010480F" w:rsidRDefault="00866877">
            <w:pPr>
              <w:pStyle w:val="PacketDiagramBodyText"/>
            </w:pPr>
            <w:r>
              <w:t>...</w:t>
            </w:r>
          </w:p>
        </w:tc>
        <w:tc>
          <w:tcPr>
            <w:tcW w:w="2160" w:type="dxa"/>
            <w:gridSpan w:val="8"/>
          </w:tcPr>
          <w:p w:rsidR="0010480F" w:rsidRDefault="00866877">
            <w:pPr>
              <w:pStyle w:val="PacketDiagramBodyText"/>
            </w:pPr>
            <w:r>
              <w:t>NumDeltaEntries (optional)</w:t>
            </w:r>
          </w:p>
        </w:tc>
        <w:tc>
          <w:tcPr>
            <w:tcW w:w="4320" w:type="dxa"/>
            <w:gridSpan w:val="16"/>
          </w:tcPr>
          <w:p w:rsidR="0010480F" w:rsidRDefault="00866877">
            <w:pPr>
              <w:pStyle w:val="PacketDiagramBodyText"/>
            </w:pPr>
            <w:r>
              <w:t>CodedDeltaList (variable)</w:t>
            </w:r>
          </w:p>
        </w:tc>
      </w:tr>
    </w:tbl>
    <w:p w:rsidR="0010480F" w:rsidRDefault="00866877">
      <w:pPr>
        <w:pStyle w:val="Definition-Field"/>
      </w:pPr>
      <w:r>
        <w:rPr>
          <w:b/>
        </w:rPr>
        <w:t xml:space="preserve">xStart (variable): </w:t>
      </w:r>
      <w:r>
        <w:t xml:space="preserve">The x-coordinate of the starting point of the polygon path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yStart (variable): </w:t>
      </w:r>
      <w:r>
        <w:t>The y-coordinate of the starting point of the polygon path</w:t>
      </w:r>
      <w:r>
        <w:t xml:space="preserve"> specified by using a Coord Field (section 2.2.2.2.1.1.1.1).</w:t>
      </w:r>
    </w:p>
    <w:p w:rsidR="0010480F" w:rsidRDefault="00866877">
      <w:pPr>
        <w:pStyle w:val="Definition-Field"/>
      </w:pPr>
      <w:r>
        <w:rPr>
          <w:b/>
        </w:rPr>
        <w:t xml:space="preserve">bRop2 (1 byte): </w:t>
      </w:r>
      <w:r>
        <w:t xml:space="preserve">The binary raster operation to perform (see section </w:t>
      </w:r>
      <w:hyperlink w:anchor="Section_34e554e42e7c4f1fa8a6e7b319bf6fe1" w:history="1">
        <w:r>
          <w:rPr>
            <w:rStyle w:val="Hyperlink"/>
          </w:rPr>
          <w:t>2.2.2.2.1.1.1.6</w:t>
        </w:r>
      </w:hyperlink>
      <w:r>
        <w:t>).</w:t>
      </w:r>
    </w:p>
    <w:p w:rsidR="0010480F" w:rsidRDefault="00866877">
      <w:pPr>
        <w:pStyle w:val="Definition-Field"/>
      </w:pPr>
      <w:r>
        <w:rPr>
          <w:b/>
        </w:rPr>
        <w:t xml:space="preserve">FillMode (1 byte): </w:t>
      </w:r>
      <w:r>
        <w:t xml:space="preserve">The polygon filling algorithm </w:t>
      </w:r>
      <w:r>
        <w:t xml:space="preserve">described using a </w:t>
      </w:r>
      <w:hyperlink w:anchor="Section_06dc707471cd41cf9028964877875dfc" w:history="1">
        <w:r>
          <w:rPr>
            <w:rStyle w:val="Hyperlink"/>
          </w:rPr>
          <w:t>Fill Mode (section 2.2.2.2.1.1.1.9)</w:t>
        </w:r>
      </w:hyperlink>
      <w:r>
        <w:t xml:space="preserve"> structure.</w:t>
      </w:r>
    </w:p>
    <w:p w:rsidR="0010480F" w:rsidRDefault="00866877">
      <w:pPr>
        <w:pStyle w:val="Definition-Field"/>
      </w:pPr>
      <w:r>
        <w:rPr>
          <w:b/>
        </w:rPr>
        <w:t xml:space="preserve">BrushColor (3 bytes): </w:t>
      </w:r>
      <w:r>
        <w:t xml:space="preserve">Foreground color described by using a </w:t>
      </w:r>
      <w:hyperlink w:anchor="Section_f99c616b876d437199fecc656d0a610b" w:history="1">
        <w:r>
          <w:rPr>
            <w:rStyle w:val="Hyperlink"/>
          </w:rPr>
          <w:t>Generic Col</w:t>
        </w:r>
        <w:r>
          <w:rPr>
            <w:rStyle w:val="Hyperlink"/>
          </w:rPr>
          <w:t>or (section 2.2.2.2.1.1.1.8)</w:t>
        </w:r>
      </w:hyperlink>
      <w:r>
        <w:t xml:space="preserve"> structure.</w:t>
      </w:r>
    </w:p>
    <w:p w:rsidR="0010480F" w:rsidRDefault="00866877">
      <w:pPr>
        <w:pStyle w:val="Definition-Field"/>
      </w:pPr>
      <w:r>
        <w:rPr>
          <w:b/>
        </w:rPr>
        <w:t xml:space="preserve">NumDeltaEntries (1 byte): </w:t>
      </w:r>
      <w:r>
        <w:t xml:space="preserve">An 8-bit, unsigned integer. The number of points along the polygon path described by the </w:t>
      </w:r>
      <w:r>
        <w:rPr>
          <w:b/>
        </w:rPr>
        <w:t>CodedDeltaList</w:t>
      </w:r>
      <w:r>
        <w:t xml:space="preserve"> field.</w:t>
      </w:r>
    </w:p>
    <w:p w:rsidR="0010480F" w:rsidRDefault="00866877">
      <w:pPr>
        <w:pStyle w:val="Definition-Field"/>
      </w:pPr>
      <w:r>
        <w:rPr>
          <w:b/>
        </w:rPr>
        <w:t xml:space="preserve">CodedDeltaList (variable): </w:t>
      </w:r>
      <w:r>
        <w:t xml:space="preserve">A </w:t>
      </w:r>
      <w:hyperlink w:anchor="Section_008cb2338ae94e05ad0383f284f20a61" w:history="1">
        <w:r>
          <w:rPr>
            <w:rStyle w:val="Hyperlink"/>
          </w:rPr>
          <w:t>One-Byte Header Variable Field (section 2.2.2.2.1.1.1.2)</w:t>
        </w:r>
      </w:hyperlink>
      <w:r>
        <w:t xml:space="preserve"> structure that encapsulates a </w:t>
      </w:r>
      <w:hyperlink w:anchor="Section_6c7b2a52103c4a7da2a9997416d4a475" w:history="1">
        <w:r>
          <w:rPr>
            <w:rStyle w:val="Hyperlink"/>
          </w:rPr>
          <w:t>Delta-Encoded Points (section 2.2.2.2.1.1.1.4)</w:t>
        </w:r>
      </w:hyperlink>
      <w:r>
        <w:t xml:space="preserve"> structure that contains the points along the polygon</w:t>
      </w:r>
      <w:r>
        <w:t xml:space="preserve"> path. The number of points described by the Delta-Encoded Points structure is specified by the </w:t>
      </w:r>
      <w:r>
        <w:rPr>
          <w:b/>
        </w:rPr>
        <w:t>NumDeltaEntries</w:t>
      </w:r>
      <w:r>
        <w:t xml:space="preserve"> field.</w:t>
      </w:r>
    </w:p>
    <w:p w:rsidR="0010480F" w:rsidRDefault="00866877">
      <w:pPr>
        <w:pStyle w:val="Heading8"/>
      </w:pPr>
      <w:bookmarkStart w:id="149" w:name="section_24f4e2291f9f4633b9be66d7579ba36d"/>
      <w:bookmarkStart w:id="150" w:name="_Toc164816916"/>
      <w:r>
        <w:t>PolygonCB (POLYGON_CB_ORDER)</w:t>
      </w:r>
      <w:bookmarkEnd w:id="149"/>
      <w:bookmarkEnd w:id="150"/>
      <w:r>
        <w:fldChar w:fldCharType="begin"/>
      </w:r>
      <w:r>
        <w:instrText xml:space="preserve"> XE "POLYGON_CB_ORDER packet"</w:instrText>
      </w:r>
      <w:r>
        <w:fldChar w:fldCharType="end"/>
      </w:r>
    </w:p>
    <w:p w:rsidR="0010480F" w:rsidRDefault="00866877">
      <w:r>
        <w:lastRenderedPageBreak/>
        <w:t xml:space="preserve">The PolygonCB Primary Drawing Order encodes a color </w:t>
      </w:r>
      <w:hyperlink w:anchor="gt_651044e0-b864-4fdb-aba6-f4cd25b0b3c8">
        <w:r>
          <w:rPr>
            <w:rStyle w:val="HyperlinkGreen"/>
            <w:b/>
          </w:rPr>
          <w:t>brush</w:t>
        </w:r>
      </w:hyperlink>
      <w:r>
        <w:t xml:space="preserve"> polygon consisting of two or more vertices connected by straight lines.</w:t>
      </w:r>
    </w:p>
    <w:p w:rsidR="0010480F" w:rsidRDefault="00866877">
      <w:pPr>
        <w:pStyle w:val="Code"/>
      </w:pPr>
      <w:r>
        <w:t>Encoding order number: 21 (0x15)</w:t>
      </w:r>
    </w:p>
    <w:p w:rsidR="0010480F" w:rsidRDefault="00866877">
      <w:pPr>
        <w:pStyle w:val="Code"/>
      </w:pPr>
      <w:r>
        <w:t>Negotiation order number: 21 (0x15)</w:t>
      </w:r>
    </w:p>
    <w:p w:rsidR="0010480F" w:rsidRDefault="00866877">
      <w:pPr>
        <w:pStyle w:val="Code"/>
      </w:pPr>
      <w:r>
        <w:t>Number of fields: 13</w:t>
      </w:r>
    </w:p>
    <w:p w:rsidR="0010480F" w:rsidRDefault="00866877">
      <w:pPr>
        <w:pStyle w:val="Code"/>
      </w:pPr>
      <w:r>
        <w:t>Number of field encoding byt</w:t>
      </w:r>
      <w:r>
        <w:t>es: 2</w:t>
      </w:r>
    </w:p>
    <w:p w:rsidR="0010480F" w:rsidRDefault="00866877">
      <w:pPr>
        <w:pStyle w:val="Code"/>
      </w:pPr>
      <w:r>
        <w:t>Maximum encoded field length: 263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xStart (variable)</w:t>
            </w:r>
          </w:p>
        </w:tc>
        <w:tc>
          <w:tcPr>
            <w:tcW w:w="4320" w:type="dxa"/>
            <w:gridSpan w:val="16"/>
          </w:tcPr>
          <w:p w:rsidR="0010480F" w:rsidRDefault="00866877">
            <w:pPr>
              <w:pStyle w:val="PacketDiagramBodyText"/>
            </w:pPr>
            <w:r>
              <w:t>yStart (variable)</w:t>
            </w:r>
          </w:p>
        </w:tc>
      </w:tr>
      <w:tr w:rsidR="0010480F" w:rsidTr="0010480F">
        <w:trPr>
          <w:trHeight w:hRule="exact" w:val="490"/>
        </w:trPr>
        <w:tc>
          <w:tcPr>
            <w:tcW w:w="2160" w:type="dxa"/>
            <w:gridSpan w:val="8"/>
          </w:tcPr>
          <w:p w:rsidR="0010480F" w:rsidRDefault="00866877">
            <w:pPr>
              <w:pStyle w:val="PacketDiagramBodyText"/>
            </w:pPr>
            <w:r>
              <w:t>bRop2 (optional)</w:t>
            </w:r>
          </w:p>
        </w:tc>
        <w:tc>
          <w:tcPr>
            <w:tcW w:w="2160" w:type="dxa"/>
            <w:gridSpan w:val="8"/>
          </w:tcPr>
          <w:p w:rsidR="0010480F" w:rsidRDefault="00866877">
            <w:pPr>
              <w:pStyle w:val="PacketDiagramBodyText"/>
            </w:pPr>
            <w:r>
              <w:t>FillMode (optional)</w:t>
            </w:r>
          </w:p>
        </w:tc>
        <w:tc>
          <w:tcPr>
            <w:tcW w:w="4320" w:type="dxa"/>
            <w:gridSpan w:val="16"/>
          </w:tcPr>
          <w:p w:rsidR="0010480F" w:rsidRDefault="00866877">
            <w:pPr>
              <w:pStyle w:val="PacketDiagramBodyText"/>
            </w:pPr>
            <w:r>
              <w:t>BackColor (optional)</w:t>
            </w:r>
          </w:p>
        </w:tc>
      </w:tr>
      <w:tr w:rsidR="0010480F" w:rsidTr="0010480F">
        <w:trPr>
          <w:trHeight w:hRule="exact" w:val="490"/>
        </w:trPr>
        <w:tc>
          <w:tcPr>
            <w:tcW w:w="2160" w:type="dxa"/>
            <w:gridSpan w:val="8"/>
          </w:tcPr>
          <w:p w:rsidR="0010480F" w:rsidRDefault="00866877">
            <w:pPr>
              <w:pStyle w:val="PacketDiagramBodyText"/>
            </w:pPr>
            <w:r>
              <w:t>...</w:t>
            </w:r>
          </w:p>
        </w:tc>
        <w:tc>
          <w:tcPr>
            <w:tcW w:w="6480" w:type="dxa"/>
            <w:gridSpan w:val="24"/>
          </w:tcPr>
          <w:p w:rsidR="0010480F" w:rsidRDefault="00866877">
            <w:pPr>
              <w:pStyle w:val="PacketDiagramBodyText"/>
            </w:pPr>
            <w:r>
              <w:t>ForeColor (optional)</w:t>
            </w:r>
          </w:p>
        </w:tc>
      </w:tr>
      <w:tr w:rsidR="0010480F" w:rsidTr="0010480F">
        <w:trPr>
          <w:trHeight w:hRule="exact" w:val="490"/>
        </w:trPr>
        <w:tc>
          <w:tcPr>
            <w:tcW w:w="2160" w:type="dxa"/>
            <w:gridSpan w:val="8"/>
          </w:tcPr>
          <w:p w:rsidR="0010480F" w:rsidRDefault="00866877">
            <w:pPr>
              <w:pStyle w:val="PacketDiagramBodyText"/>
            </w:pPr>
            <w:r>
              <w:t xml:space="preserve">BrushOrgX </w:t>
            </w:r>
            <w:r>
              <w:t>(optional)</w:t>
            </w:r>
          </w:p>
        </w:tc>
        <w:tc>
          <w:tcPr>
            <w:tcW w:w="2160" w:type="dxa"/>
            <w:gridSpan w:val="8"/>
          </w:tcPr>
          <w:p w:rsidR="0010480F" w:rsidRDefault="00866877">
            <w:pPr>
              <w:pStyle w:val="PacketDiagramBodyText"/>
            </w:pPr>
            <w:r>
              <w:t>BrushOrgY (optional)</w:t>
            </w:r>
          </w:p>
        </w:tc>
        <w:tc>
          <w:tcPr>
            <w:tcW w:w="2160" w:type="dxa"/>
            <w:gridSpan w:val="8"/>
          </w:tcPr>
          <w:p w:rsidR="0010480F" w:rsidRDefault="00866877">
            <w:pPr>
              <w:pStyle w:val="PacketDiagramBodyText"/>
            </w:pPr>
            <w:r>
              <w:t>BrushStyle (optional)</w:t>
            </w:r>
          </w:p>
        </w:tc>
        <w:tc>
          <w:tcPr>
            <w:tcW w:w="2160" w:type="dxa"/>
            <w:gridSpan w:val="8"/>
          </w:tcPr>
          <w:p w:rsidR="0010480F" w:rsidRDefault="00866877">
            <w:pPr>
              <w:pStyle w:val="PacketDiagramBodyText"/>
            </w:pPr>
            <w:r>
              <w:t>BrushHatch (optional)</w:t>
            </w:r>
          </w:p>
        </w:tc>
      </w:tr>
      <w:tr w:rsidR="0010480F" w:rsidTr="0010480F">
        <w:trPr>
          <w:trHeight w:hRule="exact" w:val="490"/>
        </w:trPr>
        <w:tc>
          <w:tcPr>
            <w:tcW w:w="8640" w:type="dxa"/>
            <w:gridSpan w:val="32"/>
          </w:tcPr>
          <w:p w:rsidR="0010480F" w:rsidRDefault="00866877">
            <w:pPr>
              <w:pStyle w:val="PacketDiagramBodyText"/>
            </w:pPr>
            <w:r>
              <w:t>BrushExtra (optional)</w:t>
            </w:r>
          </w:p>
        </w:tc>
      </w:tr>
      <w:tr w:rsidR="0010480F" w:rsidTr="0010480F">
        <w:trPr>
          <w:trHeight w:hRule="exact" w:val="490"/>
        </w:trPr>
        <w:tc>
          <w:tcPr>
            <w:tcW w:w="6480" w:type="dxa"/>
            <w:gridSpan w:val="24"/>
          </w:tcPr>
          <w:p w:rsidR="0010480F" w:rsidRDefault="00866877">
            <w:pPr>
              <w:pStyle w:val="PacketDiagramBodyText"/>
            </w:pPr>
            <w:r>
              <w:t>...</w:t>
            </w:r>
          </w:p>
        </w:tc>
        <w:tc>
          <w:tcPr>
            <w:tcW w:w="2160" w:type="dxa"/>
            <w:gridSpan w:val="8"/>
          </w:tcPr>
          <w:p w:rsidR="0010480F" w:rsidRDefault="00866877">
            <w:pPr>
              <w:pStyle w:val="PacketDiagramBodyText"/>
            </w:pPr>
            <w:r>
              <w:t>NumDeltaEntries (optional)</w:t>
            </w:r>
          </w:p>
        </w:tc>
      </w:tr>
      <w:tr w:rsidR="0010480F" w:rsidTr="0010480F">
        <w:trPr>
          <w:gridAfter w:val="16"/>
          <w:wAfter w:w="4320" w:type="dxa"/>
          <w:trHeight w:hRule="exact" w:val="490"/>
        </w:trPr>
        <w:tc>
          <w:tcPr>
            <w:tcW w:w="4320" w:type="dxa"/>
            <w:gridSpan w:val="16"/>
          </w:tcPr>
          <w:p w:rsidR="0010480F" w:rsidRDefault="00866877">
            <w:pPr>
              <w:pStyle w:val="PacketDiagramBodyText"/>
            </w:pPr>
            <w:r>
              <w:t>CodedDeltaList (variable)</w:t>
            </w:r>
          </w:p>
        </w:tc>
      </w:tr>
    </w:tbl>
    <w:p w:rsidR="0010480F" w:rsidRDefault="00866877">
      <w:pPr>
        <w:pStyle w:val="Definition-Field"/>
      </w:pPr>
      <w:r>
        <w:rPr>
          <w:b/>
        </w:rPr>
        <w:t xml:space="preserve">xStart (variable): </w:t>
      </w:r>
      <w:r>
        <w:t xml:space="preserve">The x-coordinate of the starting point of the polygon path specified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yStart (variable): </w:t>
      </w:r>
      <w:r>
        <w:t>The y-coordinate of the starting point of the polygon path specified using a Coord Field (section 2.2.2.2.1.1.1.1).</w:t>
      </w:r>
    </w:p>
    <w:p w:rsidR="0010480F" w:rsidRDefault="00866877">
      <w:pPr>
        <w:pStyle w:val="Definition-Field"/>
      </w:pPr>
      <w:r>
        <w:rPr>
          <w:b/>
        </w:rPr>
        <w:t xml:space="preserve">bRop2 (1 byte): </w:t>
      </w:r>
      <w:r>
        <w:t xml:space="preserve">The binary raster operation to perform (see section </w:t>
      </w:r>
      <w:hyperlink w:anchor="Section_34e554e42e7c4f1fa8a6e7b319bf6fe1" w:history="1">
        <w:r>
          <w:rPr>
            <w:rStyle w:val="Hyperlink"/>
          </w:rPr>
          <w:t>2.2.2.2.1.1.1.6</w:t>
        </w:r>
      </w:hyperlink>
      <w:r>
        <w:t>). The ROP2 field for the PolygonCB Primary Drawing Order has two bitfields within it. The low 5 bits (mask 0x1F) identify the re</w:t>
      </w:r>
      <w:r>
        <w:t xml:space="preserve">al ROP2 operation. The high bit (mask 0x80) indicates whether the background drawing mode MUST be set to TRANSPARENT or OPAQUE (see section </w:t>
      </w:r>
      <w:hyperlink w:anchor="Section_27276fcf32be49a99a1797ec6167ac7e" w:history="1">
        <w:r>
          <w:rPr>
            <w:rStyle w:val="Hyperlink"/>
          </w:rPr>
          <w:t>2.2.2.2.1.1.2.11</w:t>
        </w:r>
      </w:hyperlink>
      <w:r>
        <w:t>). The background drawing mode is only s</w:t>
      </w:r>
      <w:r>
        <w:t xml:space="preserve">ignificant if the </w:t>
      </w:r>
      <w:r>
        <w:rPr>
          <w:b/>
        </w:rPr>
        <w:t>BrushStyle</w:t>
      </w:r>
      <w:r>
        <w:t xml:space="preserve"> field indicates that the brush is a BS_HATCHED (0x02) or BS_PATTERN (0x03) brush.</w:t>
      </w:r>
    </w:p>
    <w:p w:rsidR="0010480F" w:rsidRDefault="00866877">
      <w:pPr>
        <w:pStyle w:val="Definition-Field"/>
      </w:pPr>
      <w:r>
        <w:rPr>
          <w:b/>
        </w:rPr>
        <w:t xml:space="preserve">FillMode (1 byte): </w:t>
      </w:r>
      <w:r>
        <w:t xml:space="preserve">The polygon filling algorithm described by using a </w:t>
      </w:r>
      <w:hyperlink w:anchor="Section_06dc707471cd41cf9028964877875dfc" w:history="1">
        <w:r>
          <w:rPr>
            <w:rStyle w:val="Hyperlink"/>
          </w:rPr>
          <w:t>Fill Mode (sect</w:t>
        </w:r>
        <w:r>
          <w:rPr>
            <w:rStyle w:val="Hyperlink"/>
          </w:rPr>
          <w:t>ion 2.2.2.2.1.1.1.9)</w:t>
        </w:r>
      </w:hyperlink>
      <w:r>
        <w:t xml:space="preserve"> structure.</w:t>
      </w:r>
    </w:p>
    <w:p w:rsidR="0010480F" w:rsidRDefault="00866877">
      <w:pPr>
        <w:pStyle w:val="Definition-Field"/>
      </w:pPr>
      <w:r>
        <w:rPr>
          <w:b/>
        </w:rPr>
        <w:t xml:space="preserve">BackColor (3 bytes): </w:t>
      </w:r>
      <w:r>
        <w:t xml:space="preserve">The background color described by using a </w:t>
      </w:r>
      <w:hyperlink w:anchor="Section_f99c616b876d437199fecc656d0a610b" w:history="1">
        <w:r>
          <w:rPr>
            <w:rStyle w:val="Hyperlink"/>
          </w:rPr>
          <w:t>Generic Color (section 2.2.2.2.1.1.1.8)</w:t>
        </w:r>
      </w:hyperlink>
      <w:r>
        <w:t xml:space="preserve"> structure.</w:t>
      </w:r>
    </w:p>
    <w:p w:rsidR="0010480F" w:rsidRDefault="00866877">
      <w:pPr>
        <w:pStyle w:val="Definition-Field"/>
      </w:pPr>
      <w:r>
        <w:rPr>
          <w:b/>
        </w:rPr>
        <w:t xml:space="preserve">ForeColor (3 bytes): </w:t>
      </w:r>
      <w:r>
        <w:t>The foreground color describe</w:t>
      </w:r>
      <w:r>
        <w:t>d by using a Generic Color (section 2.2.2.2.1.1.1.8) structure.</w:t>
      </w:r>
    </w:p>
    <w:p w:rsidR="0010480F" w:rsidRDefault="00866877">
      <w:pPr>
        <w:pStyle w:val="Definition-Field"/>
      </w:pPr>
      <w:r>
        <w:rPr>
          <w:b/>
        </w:rPr>
        <w:t xml:space="preserve">BrushOrgX (1 byte): </w:t>
      </w:r>
      <w:r>
        <w:t xml:space="preserve">An 8-bit, signed integer. The x-coordinate of the point where the top leftmost pixel of a brush pattern MUST be anchored. </w:t>
      </w:r>
    </w:p>
    <w:p w:rsidR="0010480F" w:rsidRDefault="00866877">
      <w:pPr>
        <w:pStyle w:val="Definition-Field"/>
      </w:pPr>
      <w:r>
        <w:rPr>
          <w:b/>
        </w:rPr>
        <w:t xml:space="preserve">BrushOrgY (1 byte): </w:t>
      </w:r>
      <w:r>
        <w:t>An 8-bit, signed integer. The</w:t>
      </w:r>
      <w:r>
        <w:t xml:space="preserve"> y-coordinate of the point where the top leftmost pixel of a brush pattern MUST be anchored.</w:t>
      </w:r>
    </w:p>
    <w:p w:rsidR="0010480F" w:rsidRDefault="00866877">
      <w:pPr>
        <w:pStyle w:val="Definition-Field"/>
      </w:pPr>
      <w:r>
        <w:rPr>
          <w:b/>
        </w:rPr>
        <w:t xml:space="preserve">BrushStyle (1 byte): </w:t>
      </w:r>
      <w:r>
        <w:t xml:space="preserve">An 8-bit, unsigned integer. The contents and format of this field are the same as the </w:t>
      </w:r>
      <w:r>
        <w:rPr>
          <w:b/>
        </w:rPr>
        <w:t>BrushStyle</w:t>
      </w:r>
      <w:r>
        <w:t xml:space="preserve"> field of the </w:t>
      </w:r>
      <w:hyperlink w:anchor="Section_bd4bf5e7b98845f982013b22cc9aeeb8" w:history="1">
        <w:r>
          <w:rPr>
            <w:rStyle w:val="Hyperlink"/>
          </w:rPr>
          <w:t>PatBlt (section 2.2.2.2.1.1.2.3)</w:t>
        </w:r>
      </w:hyperlink>
      <w:r>
        <w:t xml:space="preserve"> Primary Drawing Order.</w:t>
      </w:r>
    </w:p>
    <w:p w:rsidR="0010480F" w:rsidRDefault="00866877">
      <w:pPr>
        <w:pStyle w:val="Definition-Field"/>
      </w:pPr>
      <w:r>
        <w:rPr>
          <w:b/>
        </w:rPr>
        <w:lastRenderedPageBreak/>
        <w:t xml:space="preserve">BrushHatch (1 byte): </w:t>
      </w:r>
      <w:r>
        <w:t xml:space="preserve">An 8-bit, unsigned integer. The contents and format of this field are the same as the </w:t>
      </w:r>
      <w:r>
        <w:rPr>
          <w:b/>
        </w:rPr>
        <w:t>BrushHatch</w:t>
      </w:r>
      <w:r>
        <w:t xml:space="preserve"> field of the PatBlt (sec</w:t>
      </w:r>
      <w:r>
        <w:t>tion 2.2.2.2.1.1.2.3) Primary Drawing Order.</w:t>
      </w:r>
    </w:p>
    <w:p w:rsidR="0010480F" w:rsidRDefault="00866877">
      <w:pPr>
        <w:pStyle w:val="Definition-Field"/>
      </w:pPr>
      <w:r>
        <w:rPr>
          <w:b/>
        </w:rPr>
        <w:t xml:space="preserve">BrushExtra (7 bytes): </w:t>
      </w:r>
      <w:r>
        <w:t xml:space="preserve">A byte array of length 7. The contents and format of this field are the same as the </w:t>
      </w:r>
      <w:r>
        <w:rPr>
          <w:b/>
        </w:rPr>
        <w:t>BrushExtra</w:t>
      </w:r>
      <w:r>
        <w:t xml:space="preserve"> field of the PatBlt (section 2.2.2.2.1.1.2.3) Primary Drawing Order.</w:t>
      </w:r>
    </w:p>
    <w:p w:rsidR="0010480F" w:rsidRDefault="00866877">
      <w:pPr>
        <w:pStyle w:val="Definition-Field"/>
      </w:pPr>
      <w:r>
        <w:rPr>
          <w:b/>
        </w:rPr>
        <w:t>NumDeltaEntries (1 byte):</w:t>
      </w:r>
      <w:r>
        <w:rPr>
          <w:b/>
        </w:rPr>
        <w:t xml:space="preserve"> </w:t>
      </w:r>
      <w:r>
        <w:t xml:space="preserve">An 8-bit, unsigned integer. The number of points along the polygon path described by the </w:t>
      </w:r>
      <w:r>
        <w:rPr>
          <w:b/>
        </w:rPr>
        <w:t>CodedDeltaList</w:t>
      </w:r>
      <w:r>
        <w:t xml:space="preserve"> field.</w:t>
      </w:r>
    </w:p>
    <w:p w:rsidR="0010480F" w:rsidRDefault="00866877">
      <w:pPr>
        <w:pStyle w:val="Definition-Field"/>
      </w:pPr>
      <w:r>
        <w:rPr>
          <w:b/>
        </w:rPr>
        <w:t xml:space="preserve">CodedDeltaList (variable): </w:t>
      </w:r>
      <w:r>
        <w:t xml:space="preserve">A </w:t>
      </w:r>
      <w:hyperlink w:anchor="Section_008cb2338ae94e05ad0383f284f20a61" w:history="1">
        <w:r>
          <w:rPr>
            <w:rStyle w:val="Hyperlink"/>
          </w:rPr>
          <w:t>One-Byte Header Variable Field (section 2.2.2.2.1.1.1.2</w:t>
        </w:r>
        <w:r>
          <w:rPr>
            <w:rStyle w:val="Hyperlink"/>
          </w:rPr>
          <w:t>)</w:t>
        </w:r>
      </w:hyperlink>
      <w:r>
        <w:t xml:space="preserve"> structure that encapsulates a </w:t>
      </w:r>
      <w:hyperlink w:anchor="Section_6c7b2a52103c4a7da2a9997416d4a475" w:history="1">
        <w:r>
          <w:rPr>
            <w:rStyle w:val="Hyperlink"/>
          </w:rPr>
          <w:t>Delta-Encoded Points (section 2.2.2.2.1.1.1.4)</w:t>
        </w:r>
      </w:hyperlink>
      <w:r>
        <w:t xml:space="preserve"> structure that contains the points along the polygon path. The number of points described by the Delta-Encoded Points</w:t>
      </w:r>
      <w:r>
        <w:t xml:space="preserve"> structure is specified by the </w:t>
      </w:r>
      <w:r>
        <w:rPr>
          <w:b/>
        </w:rPr>
        <w:t>NumDeltaEntries</w:t>
      </w:r>
      <w:r>
        <w:t xml:space="preserve"> field.</w:t>
      </w:r>
    </w:p>
    <w:p w:rsidR="0010480F" w:rsidRDefault="00866877">
      <w:pPr>
        <w:pStyle w:val="Heading8"/>
      </w:pPr>
      <w:bookmarkStart w:id="151" w:name="section_b60b4d9baac54b9884d3edc0c0779a5c"/>
      <w:bookmarkStart w:id="152" w:name="_Toc164816917"/>
      <w:r>
        <w:t>Polyline (POLYLINE_ORDER)</w:t>
      </w:r>
      <w:bookmarkEnd w:id="151"/>
      <w:bookmarkEnd w:id="152"/>
      <w:r>
        <w:fldChar w:fldCharType="begin"/>
      </w:r>
      <w:r>
        <w:instrText xml:space="preserve"> XE "POLYLINE_ORDER packet"</w:instrText>
      </w:r>
      <w:r>
        <w:fldChar w:fldCharType="end"/>
      </w:r>
    </w:p>
    <w:p w:rsidR="0010480F" w:rsidRDefault="00866877">
      <w:r>
        <w:t>The Polyline Primary Drawing Order encodes a solid color polyline consisting of two or more vertices connected by straight lines.</w:t>
      </w:r>
    </w:p>
    <w:p w:rsidR="0010480F" w:rsidRDefault="00866877">
      <w:pPr>
        <w:pStyle w:val="Code"/>
      </w:pPr>
      <w:r>
        <w:t>Encoding order nu</w:t>
      </w:r>
      <w:r>
        <w:t>mber: 22 (0x16)</w:t>
      </w:r>
    </w:p>
    <w:p w:rsidR="0010480F" w:rsidRDefault="00866877">
      <w:pPr>
        <w:pStyle w:val="Code"/>
      </w:pPr>
      <w:r>
        <w:t>Negotiation order number: 22 (0x16)</w:t>
      </w:r>
    </w:p>
    <w:p w:rsidR="0010480F" w:rsidRDefault="00866877">
      <w:pPr>
        <w:pStyle w:val="Code"/>
      </w:pPr>
      <w:r>
        <w:t>Number of fields: 7</w:t>
      </w:r>
    </w:p>
    <w:p w:rsidR="0010480F" w:rsidRDefault="00866877">
      <w:pPr>
        <w:pStyle w:val="Code"/>
      </w:pPr>
      <w:r>
        <w:t>Number of field encoding bytes: 1</w:t>
      </w:r>
    </w:p>
    <w:p w:rsidR="0010480F" w:rsidRDefault="00866877">
      <w:pPr>
        <w:pStyle w:val="Code"/>
      </w:pPr>
      <w:r>
        <w:t>Maximum encoded field length: 148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xStart (variable)</w:t>
            </w:r>
          </w:p>
        </w:tc>
        <w:tc>
          <w:tcPr>
            <w:tcW w:w="4320" w:type="dxa"/>
            <w:gridSpan w:val="16"/>
          </w:tcPr>
          <w:p w:rsidR="0010480F" w:rsidRDefault="00866877">
            <w:pPr>
              <w:pStyle w:val="PacketDiagramBodyText"/>
            </w:pPr>
            <w:r>
              <w:t>yStart (variable)</w:t>
            </w:r>
          </w:p>
        </w:tc>
      </w:tr>
      <w:tr w:rsidR="0010480F" w:rsidTr="0010480F">
        <w:trPr>
          <w:trHeight w:hRule="exact" w:val="490"/>
        </w:trPr>
        <w:tc>
          <w:tcPr>
            <w:tcW w:w="2160" w:type="dxa"/>
            <w:gridSpan w:val="8"/>
          </w:tcPr>
          <w:p w:rsidR="0010480F" w:rsidRDefault="00866877">
            <w:pPr>
              <w:pStyle w:val="PacketDiagramBodyText"/>
            </w:pPr>
            <w:r>
              <w:t>bRop2 (optional)</w:t>
            </w:r>
          </w:p>
        </w:tc>
        <w:tc>
          <w:tcPr>
            <w:tcW w:w="4320" w:type="dxa"/>
            <w:gridSpan w:val="16"/>
          </w:tcPr>
          <w:p w:rsidR="0010480F" w:rsidRDefault="00866877">
            <w:pPr>
              <w:pStyle w:val="PacketDiagramBodyText"/>
            </w:pPr>
            <w:r>
              <w:t>BrushCacheEntry (optional)</w:t>
            </w:r>
          </w:p>
        </w:tc>
        <w:tc>
          <w:tcPr>
            <w:tcW w:w="2160" w:type="dxa"/>
            <w:gridSpan w:val="8"/>
          </w:tcPr>
          <w:p w:rsidR="0010480F" w:rsidRDefault="00866877">
            <w:pPr>
              <w:pStyle w:val="PacketDiagramBodyText"/>
            </w:pPr>
            <w:r>
              <w:t>PenColor (optional)</w:t>
            </w:r>
          </w:p>
        </w:tc>
      </w:tr>
      <w:tr w:rsidR="0010480F" w:rsidTr="0010480F">
        <w:trPr>
          <w:trHeight w:hRule="exact" w:val="699"/>
        </w:trPr>
        <w:tc>
          <w:tcPr>
            <w:tcW w:w="4320" w:type="dxa"/>
            <w:gridSpan w:val="16"/>
          </w:tcPr>
          <w:p w:rsidR="0010480F" w:rsidRDefault="00866877">
            <w:pPr>
              <w:pStyle w:val="PacketDiagramBodyText"/>
            </w:pPr>
            <w:r>
              <w:t>...</w:t>
            </w:r>
          </w:p>
        </w:tc>
        <w:tc>
          <w:tcPr>
            <w:tcW w:w="2160" w:type="dxa"/>
            <w:gridSpan w:val="8"/>
          </w:tcPr>
          <w:p w:rsidR="0010480F" w:rsidRDefault="00866877">
            <w:pPr>
              <w:pStyle w:val="PacketDiagramBodyText"/>
            </w:pPr>
            <w:r>
              <w:t>NumDeltaEntries (optional)</w:t>
            </w:r>
          </w:p>
        </w:tc>
        <w:tc>
          <w:tcPr>
            <w:tcW w:w="2160" w:type="dxa"/>
            <w:gridSpan w:val="8"/>
          </w:tcPr>
          <w:p w:rsidR="0010480F" w:rsidRDefault="00866877">
            <w:pPr>
              <w:pStyle w:val="PacketDiagramBodyText"/>
            </w:pPr>
            <w:r>
              <w:t>CodedDeltaList (variable)</w:t>
            </w:r>
          </w:p>
        </w:tc>
      </w:tr>
      <w:tr w:rsidR="0010480F" w:rsidTr="0010480F">
        <w:trPr>
          <w:gridAfter w:val="24"/>
          <w:wAfter w:w="6480" w:type="dxa"/>
          <w:trHeight w:hRule="exact" w:val="490"/>
        </w:trPr>
        <w:tc>
          <w:tcPr>
            <w:tcW w:w="2160" w:type="dxa"/>
            <w:gridSpan w:val="8"/>
          </w:tcPr>
          <w:p w:rsidR="0010480F" w:rsidRDefault="00866877">
            <w:pPr>
              <w:pStyle w:val="PacketDiagramBodyText"/>
            </w:pPr>
            <w:r>
              <w:t>...</w:t>
            </w:r>
          </w:p>
        </w:tc>
      </w:tr>
    </w:tbl>
    <w:p w:rsidR="0010480F" w:rsidRDefault="00866877">
      <w:pPr>
        <w:pStyle w:val="Definition-Field"/>
      </w:pPr>
      <w:r>
        <w:rPr>
          <w:b/>
        </w:rPr>
        <w:t xml:space="preserve">xStart (variable): </w:t>
      </w:r>
      <w:r>
        <w:t xml:space="preserve">The x-coordinate of the starting point of the polygon path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yStart (variable): </w:t>
      </w:r>
      <w:r>
        <w:t>The y-coordinate of the starting point of the polygon path specified by using a Coord Field (section 2.2.2.2.1.1.1.1).</w:t>
      </w:r>
    </w:p>
    <w:p w:rsidR="0010480F" w:rsidRDefault="00866877">
      <w:pPr>
        <w:pStyle w:val="Definition-Field"/>
      </w:pPr>
      <w:r>
        <w:rPr>
          <w:b/>
        </w:rPr>
        <w:t xml:space="preserve">bRop2 (1 byte): </w:t>
      </w:r>
      <w:r>
        <w:t>The b</w:t>
      </w:r>
      <w:r>
        <w:t xml:space="preserve">inary raster operation to perform (see section </w:t>
      </w:r>
      <w:hyperlink w:anchor="Section_34e554e42e7c4f1fa8a6e7b319bf6fe1" w:history="1">
        <w:r>
          <w:rPr>
            <w:rStyle w:val="Hyperlink"/>
          </w:rPr>
          <w:t>2.2.2.2.1.1.1.6</w:t>
        </w:r>
      </w:hyperlink>
      <w:r>
        <w:t>).</w:t>
      </w:r>
    </w:p>
    <w:p w:rsidR="0010480F" w:rsidRDefault="00866877">
      <w:pPr>
        <w:pStyle w:val="Definition-Field"/>
      </w:pPr>
      <w:r>
        <w:rPr>
          <w:b/>
        </w:rPr>
        <w:t xml:space="preserve">BrushCacheEntry (2 bytes): </w:t>
      </w:r>
      <w:r>
        <w:t>A 16-bit unsigned integer. The brush cache entry. This field is unused (as only solid color polylines ar</w:t>
      </w:r>
      <w:r>
        <w:t>e drawn) and SHOULD</w:t>
      </w:r>
      <w:bookmarkStart w:id="153"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153"/>
      <w:r>
        <w:t xml:space="preserve"> be set to 0x0000.</w:t>
      </w:r>
    </w:p>
    <w:p w:rsidR="0010480F" w:rsidRDefault="00866877">
      <w:pPr>
        <w:pStyle w:val="Definition-Field"/>
      </w:pPr>
      <w:r>
        <w:rPr>
          <w:b/>
        </w:rPr>
        <w:t xml:space="preserve">PenColor (3 bytes): </w:t>
      </w:r>
      <w:r>
        <w:t xml:space="preserve">The foreground color described by using a </w:t>
      </w:r>
      <w:hyperlink w:anchor="Section_f99c616b876d437199fecc656d0a610b" w:history="1">
        <w:r>
          <w:rPr>
            <w:rStyle w:val="Hyperlink"/>
          </w:rPr>
          <w:t>Generic Color (section 2.2.2.</w:t>
        </w:r>
        <w:r>
          <w:rPr>
            <w:rStyle w:val="Hyperlink"/>
          </w:rPr>
          <w:t>2.1.1.1.8)</w:t>
        </w:r>
      </w:hyperlink>
      <w:r>
        <w:t xml:space="preserve"> structure.</w:t>
      </w:r>
    </w:p>
    <w:p w:rsidR="0010480F" w:rsidRDefault="00866877">
      <w:pPr>
        <w:pStyle w:val="Definition-Field"/>
      </w:pPr>
      <w:r>
        <w:rPr>
          <w:b/>
        </w:rPr>
        <w:t xml:space="preserve">NumDeltaEntries (1 byte): </w:t>
      </w:r>
      <w:r>
        <w:t xml:space="preserve">An 8-bit, unsigned integer. The number of points along the polyline path described by the </w:t>
      </w:r>
      <w:r>
        <w:rPr>
          <w:b/>
        </w:rPr>
        <w:t>CodedDeltaList</w:t>
      </w:r>
      <w:r>
        <w:t xml:space="preserve"> field.</w:t>
      </w:r>
    </w:p>
    <w:p w:rsidR="0010480F" w:rsidRDefault="00866877">
      <w:pPr>
        <w:pStyle w:val="Definition-Field"/>
      </w:pPr>
      <w:r>
        <w:rPr>
          <w:b/>
        </w:rPr>
        <w:t xml:space="preserve">CodedDeltaList (variable): </w:t>
      </w:r>
      <w:r>
        <w:t xml:space="preserve">A </w:t>
      </w:r>
      <w:hyperlink w:anchor="Section_008cb2338ae94e05ad0383f284f20a61" w:history="1">
        <w:r>
          <w:rPr>
            <w:rStyle w:val="Hyperlink"/>
          </w:rPr>
          <w:t>One-Byt</w:t>
        </w:r>
        <w:r>
          <w:rPr>
            <w:rStyle w:val="Hyperlink"/>
          </w:rPr>
          <w:t>e Header Variable Field (section 2.2.2.2.1.1.1.2)</w:t>
        </w:r>
      </w:hyperlink>
      <w:r>
        <w:t xml:space="preserve"> structure that encapsulates a </w:t>
      </w:r>
      <w:hyperlink w:anchor="Section_6c7b2a52103c4a7da2a9997416d4a475" w:history="1">
        <w:r>
          <w:rPr>
            <w:rStyle w:val="Hyperlink"/>
          </w:rPr>
          <w:t>Delta-Encoded Points (section 2.2.2.2.1.1.1.4)</w:t>
        </w:r>
      </w:hyperlink>
      <w:r>
        <w:t xml:space="preserve"> structure that contains the </w:t>
      </w:r>
      <w:r>
        <w:lastRenderedPageBreak/>
        <w:t>points along the polyline path. The numbe</w:t>
      </w:r>
      <w:r>
        <w:t xml:space="preserve">r of points described by the Delta-Encoded Points structure is specified by the </w:t>
      </w:r>
      <w:r>
        <w:rPr>
          <w:b/>
        </w:rPr>
        <w:t>NumDeltaEntries</w:t>
      </w:r>
      <w:r>
        <w:t xml:space="preserve"> field.</w:t>
      </w:r>
    </w:p>
    <w:p w:rsidR="0010480F" w:rsidRDefault="00866877">
      <w:pPr>
        <w:pStyle w:val="Heading8"/>
      </w:pPr>
      <w:bookmarkStart w:id="154" w:name="section_5146fab3c43f44d7b54104666a80e33b"/>
      <w:bookmarkStart w:id="155" w:name="_Toc164816918"/>
      <w:r>
        <w:t>EllipseSC (ELLIPSE_SC_ORDER)</w:t>
      </w:r>
      <w:bookmarkEnd w:id="154"/>
      <w:bookmarkEnd w:id="155"/>
      <w:r>
        <w:fldChar w:fldCharType="begin"/>
      </w:r>
      <w:r>
        <w:instrText xml:space="preserve"> XE "ELLIPSE_SC_ORDER packet"</w:instrText>
      </w:r>
      <w:r>
        <w:fldChar w:fldCharType="end"/>
      </w:r>
    </w:p>
    <w:p w:rsidR="0010480F" w:rsidRDefault="00866877">
      <w:r>
        <w:t>The EllipseSC Primary Drawing Order encodes a single, solid-color ellipse.</w:t>
      </w:r>
    </w:p>
    <w:p w:rsidR="0010480F" w:rsidRDefault="00866877">
      <w:pPr>
        <w:pStyle w:val="Code"/>
      </w:pPr>
      <w:r>
        <w:t>Encoding order num</w:t>
      </w:r>
      <w:r>
        <w:t>ber: 25 (0x19)</w:t>
      </w:r>
    </w:p>
    <w:p w:rsidR="0010480F" w:rsidRDefault="00866877">
      <w:pPr>
        <w:pStyle w:val="Code"/>
      </w:pPr>
      <w:r>
        <w:t>Negotiation order number: 25 (0x19)</w:t>
      </w:r>
    </w:p>
    <w:p w:rsidR="0010480F" w:rsidRDefault="00866877">
      <w:pPr>
        <w:pStyle w:val="Code"/>
      </w:pPr>
      <w:r>
        <w:t>Number of fields: 7</w:t>
      </w:r>
    </w:p>
    <w:p w:rsidR="0010480F" w:rsidRDefault="00866877">
      <w:pPr>
        <w:pStyle w:val="Code"/>
      </w:pPr>
      <w:r>
        <w:t>Number of field encoding bytes: 1</w:t>
      </w:r>
    </w:p>
    <w:p w:rsidR="0010480F" w:rsidRDefault="00866877">
      <w:pPr>
        <w:pStyle w:val="Code"/>
      </w:pPr>
      <w:r>
        <w:t>Maximum encoded field length: 13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LeftRect (variable)</w:t>
            </w:r>
          </w:p>
        </w:tc>
        <w:tc>
          <w:tcPr>
            <w:tcW w:w="4320" w:type="dxa"/>
            <w:gridSpan w:val="16"/>
          </w:tcPr>
          <w:p w:rsidR="0010480F" w:rsidRDefault="00866877">
            <w:pPr>
              <w:pStyle w:val="PacketDiagramBodyText"/>
            </w:pPr>
            <w:r>
              <w:t>TopRect (variable)</w:t>
            </w:r>
          </w:p>
        </w:tc>
      </w:tr>
      <w:tr w:rsidR="0010480F" w:rsidTr="0010480F">
        <w:trPr>
          <w:trHeight w:hRule="exact" w:val="490"/>
        </w:trPr>
        <w:tc>
          <w:tcPr>
            <w:tcW w:w="4320" w:type="dxa"/>
            <w:gridSpan w:val="16"/>
          </w:tcPr>
          <w:p w:rsidR="0010480F" w:rsidRDefault="00866877">
            <w:pPr>
              <w:pStyle w:val="PacketDiagramBodyText"/>
            </w:pPr>
            <w:r>
              <w:t>RightRect (variable)</w:t>
            </w:r>
          </w:p>
        </w:tc>
        <w:tc>
          <w:tcPr>
            <w:tcW w:w="4320" w:type="dxa"/>
            <w:gridSpan w:val="16"/>
          </w:tcPr>
          <w:p w:rsidR="0010480F" w:rsidRDefault="00866877">
            <w:pPr>
              <w:pStyle w:val="PacketDiagramBodyText"/>
            </w:pPr>
            <w:r>
              <w:t>BottomRect (variable)</w:t>
            </w:r>
          </w:p>
        </w:tc>
      </w:tr>
      <w:tr w:rsidR="0010480F" w:rsidTr="0010480F">
        <w:trPr>
          <w:trHeight w:hRule="exact" w:val="490"/>
        </w:trPr>
        <w:tc>
          <w:tcPr>
            <w:tcW w:w="2160" w:type="dxa"/>
            <w:gridSpan w:val="8"/>
          </w:tcPr>
          <w:p w:rsidR="0010480F" w:rsidRDefault="00866877">
            <w:pPr>
              <w:pStyle w:val="PacketDiagramBodyText"/>
            </w:pPr>
            <w:r>
              <w:t>bRop2 (optional)</w:t>
            </w:r>
          </w:p>
        </w:tc>
        <w:tc>
          <w:tcPr>
            <w:tcW w:w="2160" w:type="dxa"/>
            <w:gridSpan w:val="8"/>
          </w:tcPr>
          <w:p w:rsidR="0010480F" w:rsidRDefault="00866877">
            <w:pPr>
              <w:pStyle w:val="PacketDiagramBodyText"/>
            </w:pPr>
            <w:r>
              <w:t>FillMode (optional)</w:t>
            </w:r>
          </w:p>
        </w:tc>
        <w:tc>
          <w:tcPr>
            <w:tcW w:w="4320" w:type="dxa"/>
            <w:gridSpan w:val="16"/>
          </w:tcPr>
          <w:p w:rsidR="0010480F" w:rsidRDefault="00866877">
            <w:pPr>
              <w:pStyle w:val="PacketDiagramBodyText"/>
            </w:pPr>
            <w:r>
              <w:t>Color (optional)</w:t>
            </w:r>
          </w:p>
        </w:tc>
      </w:tr>
      <w:tr w:rsidR="0010480F" w:rsidTr="0010480F">
        <w:trPr>
          <w:gridAfter w:val="24"/>
          <w:wAfter w:w="6480" w:type="dxa"/>
          <w:trHeight w:hRule="exact" w:val="490"/>
        </w:trPr>
        <w:tc>
          <w:tcPr>
            <w:tcW w:w="2160" w:type="dxa"/>
            <w:gridSpan w:val="8"/>
          </w:tcPr>
          <w:p w:rsidR="0010480F" w:rsidRDefault="00866877">
            <w:pPr>
              <w:pStyle w:val="PacketDiagramBodyText"/>
            </w:pPr>
            <w:r>
              <w:t>...</w:t>
            </w:r>
          </w:p>
        </w:tc>
      </w:tr>
    </w:tbl>
    <w:p w:rsidR="0010480F" w:rsidRDefault="00866877">
      <w:pPr>
        <w:pStyle w:val="Definition-Field"/>
      </w:pPr>
      <w:r>
        <w:rPr>
          <w:b/>
        </w:rPr>
        <w:t xml:space="preserve">LeftRect (variable): </w:t>
      </w:r>
      <w:r>
        <w:t xml:space="preserve">The left coordinate of the inclusive rectangle for the ellipse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TopRect (variable): </w:t>
      </w:r>
      <w:r>
        <w:t>The top coordinate of the inclusive rectangle for the ellipse specified by using a Coord Field (section 2.2.2.2.1.1.1.1).</w:t>
      </w:r>
    </w:p>
    <w:p w:rsidR="0010480F" w:rsidRDefault="00866877">
      <w:pPr>
        <w:pStyle w:val="Definition-Field"/>
      </w:pPr>
      <w:r>
        <w:rPr>
          <w:b/>
        </w:rPr>
        <w:t>RightRect (variab</w:t>
      </w:r>
      <w:r>
        <w:rPr>
          <w:b/>
        </w:rPr>
        <w:t xml:space="preserve">le): </w:t>
      </w:r>
      <w:r>
        <w:t>The right coordinate of the inclusive rectangle for the ellipse specified by using a Coord Field (section 2.2.2.2.1.1.1.1).</w:t>
      </w:r>
    </w:p>
    <w:p w:rsidR="0010480F" w:rsidRDefault="00866877">
      <w:pPr>
        <w:pStyle w:val="Definition-Field"/>
      </w:pPr>
      <w:r>
        <w:rPr>
          <w:b/>
        </w:rPr>
        <w:t xml:space="preserve">BottomRect (variable): </w:t>
      </w:r>
      <w:r>
        <w:t>The bottom coordinate of the inclusive rectangle for the ellipse specified by using a Coord Field (secti</w:t>
      </w:r>
      <w:r>
        <w:t>on 2.2.2.2.1.1.1.1).</w:t>
      </w:r>
    </w:p>
    <w:p w:rsidR="0010480F" w:rsidRDefault="00866877">
      <w:pPr>
        <w:pStyle w:val="Definition-Field"/>
      </w:pPr>
      <w:r>
        <w:rPr>
          <w:b/>
        </w:rPr>
        <w:t xml:space="preserve">bRop2 (1 byte): </w:t>
      </w:r>
      <w:r>
        <w:t xml:space="preserve">The binary raster operation to perform (see section </w:t>
      </w:r>
      <w:hyperlink w:anchor="Section_34e554e42e7c4f1fa8a6e7b319bf6fe1" w:history="1">
        <w:r>
          <w:rPr>
            <w:rStyle w:val="Hyperlink"/>
          </w:rPr>
          <w:t>2.2.2.2.1.1.1.6</w:t>
        </w:r>
      </w:hyperlink>
      <w:r>
        <w:t>).</w:t>
      </w:r>
    </w:p>
    <w:p w:rsidR="0010480F" w:rsidRDefault="00866877">
      <w:pPr>
        <w:pStyle w:val="Definition-Field"/>
      </w:pPr>
      <w:r>
        <w:rPr>
          <w:b/>
        </w:rPr>
        <w:t xml:space="preserve">FillMode (1 byte): </w:t>
      </w:r>
      <w:r>
        <w:t xml:space="preserve">An 8-bit, unsigned integer that specifies the fill mode. </w:t>
      </w:r>
      <w:r>
        <w:rPr>
          <w:b/>
        </w:rPr>
        <w:t>FillMode</w:t>
      </w:r>
      <w:r>
        <w:t xml:space="preserve"> MUST</w:t>
      </w:r>
      <w:r>
        <w:t xml:space="preserve"> be one of the following values.</w:t>
      </w:r>
    </w:p>
    <w:tbl>
      <w:tblPr>
        <w:tblStyle w:val="Table-ShadedHeader"/>
        <w:tblW w:w="0" w:type="auto"/>
        <w:tblInd w:w="475" w:type="dxa"/>
        <w:tblLook w:val="04A0" w:firstRow="1" w:lastRow="0" w:firstColumn="1" w:lastColumn="0" w:noHBand="0" w:noVBand="1"/>
      </w:tblPr>
      <w:tblGrid>
        <w:gridCol w:w="1169"/>
        <w:gridCol w:w="524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NOFILLL</w:t>
            </w:r>
          </w:p>
          <w:p w:rsidR="0010480F" w:rsidRDefault="00866877">
            <w:pPr>
              <w:pStyle w:val="TableBodyText"/>
            </w:pPr>
            <w:r>
              <w:t>0x00</w:t>
            </w:r>
          </w:p>
        </w:tc>
        <w:tc>
          <w:tcPr>
            <w:tcW w:w="0" w:type="auto"/>
          </w:tcPr>
          <w:p w:rsidR="0010480F" w:rsidRDefault="00866877">
            <w:pPr>
              <w:pStyle w:val="TableBodyText"/>
            </w:pPr>
            <w:r>
              <w:t>A polyline ellipse (that is, a non-filled ellipse) MUST be drawn.</w:t>
            </w:r>
          </w:p>
        </w:tc>
      </w:tr>
      <w:tr w:rsidR="0010480F" w:rsidTr="0010480F">
        <w:tc>
          <w:tcPr>
            <w:tcW w:w="0" w:type="auto"/>
          </w:tcPr>
          <w:p w:rsidR="0010480F" w:rsidRDefault="00866877">
            <w:pPr>
              <w:pStyle w:val="TableBodyText"/>
            </w:pPr>
            <w:r>
              <w:t>ALTERNATE</w:t>
            </w:r>
          </w:p>
          <w:p w:rsidR="0010480F" w:rsidRDefault="00866877">
            <w:pPr>
              <w:pStyle w:val="TableBodyText"/>
            </w:pPr>
            <w:r>
              <w:t>0x01</w:t>
            </w:r>
          </w:p>
        </w:tc>
        <w:tc>
          <w:tcPr>
            <w:tcW w:w="0" w:type="auto"/>
          </w:tcPr>
          <w:p w:rsidR="0010480F" w:rsidRDefault="00866877">
            <w:pPr>
              <w:pStyle w:val="TableBodyText"/>
            </w:pPr>
            <w:r>
              <w:t xml:space="preserve">See section </w:t>
            </w:r>
            <w:hyperlink w:anchor="Section_06dc707471cd41cf9028964877875dfc" w:history="1">
              <w:r>
                <w:rPr>
                  <w:rStyle w:val="Hyperlink"/>
                </w:rPr>
                <w:t>2.2.2.2.1.1.1.9</w:t>
              </w:r>
            </w:hyperlink>
            <w:r>
              <w:t xml:space="preserve"> for an explanation of this value.</w:t>
            </w:r>
          </w:p>
        </w:tc>
      </w:tr>
      <w:tr w:rsidR="0010480F" w:rsidTr="0010480F">
        <w:tc>
          <w:tcPr>
            <w:tcW w:w="0" w:type="auto"/>
          </w:tcPr>
          <w:p w:rsidR="0010480F" w:rsidRDefault="00866877">
            <w:pPr>
              <w:pStyle w:val="TableBodyText"/>
            </w:pPr>
            <w:r>
              <w:t>WINDING</w:t>
            </w:r>
          </w:p>
          <w:p w:rsidR="0010480F" w:rsidRDefault="00866877">
            <w:pPr>
              <w:pStyle w:val="TableBodyText"/>
            </w:pPr>
            <w:r>
              <w:t>0x02</w:t>
            </w:r>
          </w:p>
        </w:tc>
        <w:tc>
          <w:tcPr>
            <w:tcW w:w="0" w:type="auto"/>
          </w:tcPr>
          <w:p w:rsidR="0010480F" w:rsidRDefault="00866877">
            <w:pPr>
              <w:pStyle w:val="TableBodyText"/>
            </w:pPr>
            <w:r>
              <w:t>See section 2.2.2.2.1.1.1.9 for an explanation of this value.</w:t>
            </w:r>
          </w:p>
        </w:tc>
      </w:tr>
    </w:tbl>
    <w:p w:rsidR="0010480F" w:rsidRDefault="00866877">
      <w:pPr>
        <w:pStyle w:val="Definition-Field"/>
      </w:pPr>
      <w:r>
        <w:rPr>
          <w:b/>
        </w:rPr>
        <w:t xml:space="preserve">Color (3 bytes): </w:t>
      </w:r>
      <w:r>
        <w:t xml:space="preserve">The foreground color described by using a </w:t>
      </w:r>
      <w:hyperlink w:anchor="Section_f99c616b876d437199fecc656d0a610b" w:history="1">
        <w:r>
          <w:rPr>
            <w:rStyle w:val="Hyperlink"/>
          </w:rPr>
          <w:t>Generic Color (section 2.</w:t>
        </w:r>
        <w:r>
          <w:rPr>
            <w:rStyle w:val="Hyperlink"/>
          </w:rPr>
          <w:t>2.2.2.1.1.1.8)</w:t>
        </w:r>
      </w:hyperlink>
      <w:r>
        <w:t xml:space="preserve"> structure.</w:t>
      </w:r>
    </w:p>
    <w:p w:rsidR="0010480F" w:rsidRDefault="00866877">
      <w:pPr>
        <w:pStyle w:val="Heading8"/>
      </w:pPr>
      <w:bookmarkStart w:id="156" w:name="section_897203838394423a810aba631d66055f"/>
      <w:bookmarkStart w:id="157" w:name="_Toc164816919"/>
      <w:r>
        <w:t>EllipseCB (ELLIPSE_CB_ORDER)</w:t>
      </w:r>
      <w:bookmarkEnd w:id="156"/>
      <w:bookmarkEnd w:id="157"/>
      <w:r>
        <w:fldChar w:fldCharType="begin"/>
      </w:r>
      <w:r>
        <w:instrText xml:space="preserve"> XE "ELLIPSE_CB_ORDER packet"</w:instrText>
      </w:r>
      <w:r>
        <w:fldChar w:fldCharType="end"/>
      </w:r>
    </w:p>
    <w:p w:rsidR="0010480F" w:rsidRDefault="00866877">
      <w:r>
        <w:lastRenderedPageBreak/>
        <w:t xml:space="preserve">The EllipseCB Primary Drawing Order encodes a color </w:t>
      </w:r>
      <w:hyperlink w:anchor="gt_651044e0-b864-4fdb-aba6-f4cd25b0b3c8">
        <w:r>
          <w:rPr>
            <w:rStyle w:val="HyperlinkGreen"/>
            <w:b/>
          </w:rPr>
          <w:t>brush</w:t>
        </w:r>
      </w:hyperlink>
      <w:r>
        <w:t xml:space="preserve"> ellipse.</w:t>
      </w:r>
    </w:p>
    <w:p w:rsidR="0010480F" w:rsidRDefault="00866877">
      <w:pPr>
        <w:pStyle w:val="Code"/>
      </w:pPr>
      <w:r>
        <w:t>Encoding order number: 26 (0x1A)</w:t>
      </w:r>
    </w:p>
    <w:p w:rsidR="0010480F" w:rsidRDefault="00866877">
      <w:pPr>
        <w:pStyle w:val="Code"/>
      </w:pPr>
      <w:r>
        <w:t>Negotiat</w:t>
      </w:r>
      <w:r>
        <w:t>ion order number: 26 (0x1A)</w:t>
      </w:r>
    </w:p>
    <w:p w:rsidR="0010480F" w:rsidRDefault="00866877">
      <w:pPr>
        <w:pStyle w:val="Code"/>
      </w:pPr>
      <w:r>
        <w:t>Number of fields: 13</w:t>
      </w:r>
    </w:p>
    <w:p w:rsidR="0010480F" w:rsidRDefault="00866877">
      <w:pPr>
        <w:pStyle w:val="Code"/>
      </w:pPr>
      <w:r>
        <w:t>Number of field encoding bytes: 2</w:t>
      </w:r>
    </w:p>
    <w:p w:rsidR="0010480F" w:rsidRDefault="00866877">
      <w:pPr>
        <w:pStyle w:val="Code"/>
      </w:pPr>
      <w:r>
        <w:t>Maximum encoded field length: 27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LeftRect (variable)</w:t>
            </w:r>
          </w:p>
        </w:tc>
        <w:tc>
          <w:tcPr>
            <w:tcW w:w="4320" w:type="dxa"/>
            <w:gridSpan w:val="16"/>
          </w:tcPr>
          <w:p w:rsidR="0010480F" w:rsidRDefault="00866877">
            <w:pPr>
              <w:pStyle w:val="PacketDiagramBodyText"/>
            </w:pPr>
            <w:r>
              <w:t>TopRect (variable)</w:t>
            </w:r>
          </w:p>
        </w:tc>
      </w:tr>
      <w:tr w:rsidR="0010480F" w:rsidTr="0010480F">
        <w:trPr>
          <w:trHeight w:hRule="exact" w:val="490"/>
        </w:trPr>
        <w:tc>
          <w:tcPr>
            <w:tcW w:w="4320" w:type="dxa"/>
            <w:gridSpan w:val="16"/>
          </w:tcPr>
          <w:p w:rsidR="0010480F" w:rsidRDefault="00866877">
            <w:pPr>
              <w:pStyle w:val="PacketDiagramBodyText"/>
            </w:pPr>
            <w:r>
              <w:t>RightRect (variable)</w:t>
            </w:r>
          </w:p>
        </w:tc>
        <w:tc>
          <w:tcPr>
            <w:tcW w:w="4320" w:type="dxa"/>
            <w:gridSpan w:val="16"/>
          </w:tcPr>
          <w:p w:rsidR="0010480F" w:rsidRDefault="00866877">
            <w:pPr>
              <w:pStyle w:val="PacketDiagramBodyText"/>
            </w:pPr>
            <w:r>
              <w:t>BottomRect (variable)</w:t>
            </w:r>
          </w:p>
        </w:tc>
      </w:tr>
      <w:tr w:rsidR="0010480F" w:rsidTr="0010480F">
        <w:trPr>
          <w:trHeight w:hRule="exact" w:val="490"/>
        </w:trPr>
        <w:tc>
          <w:tcPr>
            <w:tcW w:w="2160" w:type="dxa"/>
            <w:gridSpan w:val="8"/>
          </w:tcPr>
          <w:p w:rsidR="0010480F" w:rsidRDefault="00866877">
            <w:pPr>
              <w:pStyle w:val="PacketDiagramBodyText"/>
            </w:pPr>
            <w:r>
              <w:t>bRop2 (optional)</w:t>
            </w:r>
          </w:p>
        </w:tc>
        <w:tc>
          <w:tcPr>
            <w:tcW w:w="2160" w:type="dxa"/>
            <w:gridSpan w:val="8"/>
          </w:tcPr>
          <w:p w:rsidR="0010480F" w:rsidRDefault="00866877">
            <w:pPr>
              <w:pStyle w:val="PacketDiagramBodyText"/>
            </w:pPr>
            <w:r>
              <w:t>FillMode (optional)</w:t>
            </w:r>
          </w:p>
        </w:tc>
        <w:tc>
          <w:tcPr>
            <w:tcW w:w="4320" w:type="dxa"/>
            <w:gridSpan w:val="16"/>
          </w:tcPr>
          <w:p w:rsidR="0010480F" w:rsidRDefault="00866877">
            <w:pPr>
              <w:pStyle w:val="PacketDiagramBodyText"/>
            </w:pPr>
            <w:r>
              <w:t>BackColor (optional)</w:t>
            </w:r>
          </w:p>
        </w:tc>
      </w:tr>
      <w:tr w:rsidR="0010480F" w:rsidTr="0010480F">
        <w:trPr>
          <w:trHeight w:hRule="exact" w:val="490"/>
        </w:trPr>
        <w:tc>
          <w:tcPr>
            <w:tcW w:w="2160" w:type="dxa"/>
            <w:gridSpan w:val="8"/>
          </w:tcPr>
          <w:p w:rsidR="0010480F" w:rsidRDefault="00866877">
            <w:pPr>
              <w:pStyle w:val="PacketDiagramBodyText"/>
            </w:pPr>
            <w:r>
              <w:t>...</w:t>
            </w:r>
          </w:p>
        </w:tc>
        <w:tc>
          <w:tcPr>
            <w:tcW w:w="6480" w:type="dxa"/>
            <w:gridSpan w:val="24"/>
          </w:tcPr>
          <w:p w:rsidR="0010480F" w:rsidRDefault="00866877">
            <w:pPr>
              <w:pStyle w:val="PacketDiagramBodyText"/>
            </w:pPr>
            <w:r>
              <w:t>ForeColor (optional)</w:t>
            </w:r>
          </w:p>
        </w:tc>
      </w:tr>
      <w:tr w:rsidR="0010480F" w:rsidTr="0010480F">
        <w:trPr>
          <w:trHeight w:hRule="exact" w:val="490"/>
        </w:trPr>
        <w:tc>
          <w:tcPr>
            <w:tcW w:w="2160" w:type="dxa"/>
            <w:gridSpan w:val="8"/>
          </w:tcPr>
          <w:p w:rsidR="0010480F" w:rsidRDefault="00866877">
            <w:pPr>
              <w:pStyle w:val="PacketDiagramBodyText"/>
            </w:pPr>
            <w:r>
              <w:t>BrushOrgX (optional)</w:t>
            </w:r>
          </w:p>
        </w:tc>
        <w:tc>
          <w:tcPr>
            <w:tcW w:w="2160" w:type="dxa"/>
            <w:gridSpan w:val="8"/>
          </w:tcPr>
          <w:p w:rsidR="0010480F" w:rsidRDefault="00866877">
            <w:pPr>
              <w:pStyle w:val="PacketDiagramBodyText"/>
            </w:pPr>
            <w:r>
              <w:t>BrushOrgY (optional)</w:t>
            </w:r>
          </w:p>
        </w:tc>
        <w:tc>
          <w:tcPr>
            <w:tcW w:w="2160" w:type="dxa"/>
            <w:gridSpan w:val="8"/>
          </w:tcPr>
          <w:p w:rsidR="0010480F" w:rsidRDefault="00866877">
            <w:pPr>
              <w:pStyle w:val="PacketDiagramBodyText"/>
            </w:pPr>
            <w:r>
              <w:t>BrushStyle (optional)</w:t>
            </w:r>
          </w:p>
        </w:tc>
        <w:tc>
          <w:tcPr>
            <w:tcW w:w="2160" w:type="dxa"/>
            <w:gridSpan w:val="8"/>
          </w:tcPr>
          <w:p w:rsidR="0010480F" w:rsidRDefault="00866877">
            <w:pPr>
              <w:pStyle w:val="PacketDiagramBodyText"/>
            </w:pPr>
            <w:r>
              <w:t>BrushHatch (optional)</w:t>
            </w:r>
          </w:p>
        </w:tc>
      </w:tr>
      <w:tr w:rsidR="0010480F" w:rsidTr="0010480F">
        <w:trPr>
          <w:trHeight w:hRule="exact" w:val="490"/>
        </w:trPr>
        <w:tc>
          <w:tcPr>
            <w:tcW w:w="8640" w:type="dxa"/>
            <w:gridSpan w:val="32"/>
          </w:tcPr>
          <w:p w:rsidR="0010480F" w:rsidRDefault="00866877">
            <w:pPr>
              <w:pStyle w:val="PacketDiagramBodyText"/>
            </w:pPr>
            <w:r>
              <w:t>BrushExtra (optional)</w:t>
            </w:r>
          </w:p>
        </w:tc>
      </w:tr>
      <w:tr w:rsidR="0010480F" w:rsidTr="0010480F">
        <w:trPr>
          <w:gridAfter w:val="8"/>
          <w:wAfter w:w="2160" w:type="dxa"/>
          <w:trHeight w:hRule="exact" w:val="490"/>
        </w:trPr>
        <w:tc>
          <w:tcPr>
            <w:tcW w:w="6480" w:type="dxa"/>
            <w:gridSpan w:val="24"/>
          </w:tcPr>
          <w:p w:rsidR="0010480F" w:rsidRDefault="00866877">
            <w:pPr>
              <w:pStyle w:val="PacketDiagramBodyText"/>
            </w:pPr>
            <w:r>
              <w:t>...</w:t>
            </w:r>
          </w:p>
        </w:tc>
      </w:tr>
    </w:tbl>
    <w:p w:rsidR="0010480F" w:rsidRDefault="00866877">
      <w:pPr>
        <w:pStyle w:val="Definition-Field"/>
      </w:pPr>
      <w:r>
        <w:rPr>
          <w:b/>
        </w:rPr>
        <w:t xml:space="preserve">LeftRect (variable): </w:t>
      </w:r>
      <w:r>
        <w:t xml:space="preserve">The left coordinate of the inclusive rectangle for the ellipse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TopRect (variable): </w:t>
      </w:r>
      <w:r>
        <w:t>The top coordinate of the inclusive rectangle for the</w:t>
      </w:r>
      <w:r>
        <w:t xml:space="preserve"> ellipse specified by using a Coord Field (section 2.2.2.2.1.1.1.1).</w:t>
      </w:r>
    </w:p>
    <w:p w:rsidR="0010480F" w:rsidRDefault="00866877">
      <w:pPr>
        <w:pStyle w:val="Definition-Field"/>
      </w:pPr>
      <w:r>
        <w:rPr>
          <w:b/>
        </w:rPr>
        <w:t xml:space="preserve">RightRect (variable): </w:t>
      </w:r>
      <w:r>
        <w:t>The right coordinate of the inclusive rectangle for the ellipse specified by using a Coord Field (section 2.2.2.2.1.1.1.1).</w:t>
      </w:r>
    </w:p>
    <w:p w:rsidR="0010480F" w:rsidRDefault="00866877">
      <w:pPr>
        <w:pStyle w:val="Definition-Field"/>
      </w:pPr>
      <w:r>
        <w:rPr>
          <w:b/>
        </w:rPr>
        <w:t xml:space="preserve">BottomRect (variable): </w:t>
      </w:r>
      <w:r>
        <w:t>The bottom coordin</w:t>
      </w:r>
      <w:r>
        <w:t>ate of the inclusive rectangle for the ellipse specified by using a Coord Field (section 2.2.2.2.1.1.1.1).</w:t>
      </w:r>
    </w:p>
    <w:p w:rsidR="0010480F" w:rsidRDefault="00866877">
      <w:pPr>
        <w:pStyle w:val="Definition-Field"/>
      </w:pPr>
      <w:r>
        <w:rPr>
          <w:b/>
        </w:rPr>
        <w:t xml:space="preserve">bRop2 (1 byte): </w:t>
      </w:r>
      <w:r>
        <w:t xml:space="preserve">The binary raster operation to perform (see section </w:t>
      </w:r>
      <w:hyperlink w:anchor="Section_34e554e42e7c4f1fa8a6e7b319bf6fe1" w:history="1">
        <w:r>
          <w:rPr>
            <w:rStyle w:val="Hyperlink"/>
          </w:rPr>
          <w:t>2.2.2.2.1.1.1.6</w:t>
        </w:r>
      </w:hyperlink>
      <w:r>
        <w:t>). The</w:t>
      </w:r>
      <w:r>
        <w:t xml:space="preserve"> ROP2 field for the EllipseCB Primary Drawing Order has two bitfields within it. The low 5 bits (mask 0x1F) identify the real ROP2 operation. The high bit (mask 0x80) indicates whether the background drawing mode MUST be set to TRANSPARENT or OPAQUE (see s</w:t>
      </w:r>
      <w:r>
        <w:t xml:space="preserve">ection </w:t>
      </w:r>
      <w:hyperlink w:anchor="Section_27276fcf32be49a99a1797ec6167ac7e" w:history="1">
        <w:r>
          <w:rPr>
            <w:rStyle w:val="Hyperlink"/>
          </w:rPr>
          <w:t>2.2.2.2.1.1.2.11</w:t>
        </w:r>
      </w:hyperlink>
      <w:r>
        <w:t xml:space="preserve">). The background drawing mode is only significant if the </w:t>
      </w:r>
      <w:r>
        <w:rPr>
          <w:b/>
        </w:rPr>
        <w:t>BrushStyle</w:t>
      </w:r>
      <w:r>
        <w:t xml:space="preserve"> field indicates that the brush is a BS_HATCHED (0x02) or BS_PATTERN (0x03) brush.</w:t>
      </w:r>
    </w:p>
    <w:p w:rsidR="0010480F" w:rsidRDefault="00866877">
      <w:pPr>
        <w:pStyle w:val="Definition-Field"/>
      </w:pPr>
      <w:r>
        <w:rPr>
          <w:b/>
        </w:rPr>
        <w:t xml:space="preserve">FillMode (1 byte): </w:t>
      </w:r>
      <w:r>
        <w:t>The</w:t>
      </w:r>
      <w:r>
        <w:t xml:space="preserve"> ellipse filling algorithm described by using a </w:t>
      </w:r>
      <w:hyperlink w:anchor="Section_06dc707471cd41cf9028964877875dfc" w:history="1">
        <w:r>
          <w:rPr>
            <w:rStyle w:val="Hyperlink"/>
          </w:rPr>
          <w:t>Fill Mode (section 2.2.2.2.1.1.1.9)</w:t>
        </w:r>
      </w:hyperlink>
      <w:r>
        <w:t xml:space="preserve"> structure.</w:t>
      </w:r>
    </w:p>
    <w:p w:rsidR="0010480F" w:rsidRDefault="00866877">
      <w:pPr>
        <w:pStyle w:val="Definition-Field"/>
      </w:pPr>
      <w:r>
        <w:rPr>
          <w:b/>
        </w:rPr>
        <w:t xml:space="preserve">BackColor (3 bytes): </w:t>
      </w:r>
      <w:r>
        <w:t xml:space="preserve">The background color described by using a </w:t>
      </w:r>
      <w:hyperlink w:anchor="Section_f99c616b876d437199fecc656d0a610b" w:history="1">
        <w:r>
          <w:rPr>
            <w:rStyle w:val="Hyperlink"/>
          </w:rPr>
          <w:t>Generic Color (section 2.2.2.2.1.1.1.8)</w:t>
        </w:r>
      </w:hyperlink>
      <w:r>
        <w:t xml:space="preserve"> structure.</w:t>
      </w:r>
    </w:p>
    <w:p w:rsidR="0010480F" w:rsidRDefault="00866877">
      <w:pPr>
        <w:pStyle w:val="Definition-Field"/>
      </w:pPr>
      <w:r>
        <w:rPr>
          <w:b/>
        </w:rPr>
        <w:t xml:space="preserve">ForeColor (3 bytes): </w:t>
      </w:r>
      <w:r>
        <w:t>The foreground color described by using a Generic Color (section 2.2.2.2.1.1.1.8) structure.</w:t>
      </w:r>
    </w:p>
    <w:p w:rsidR="0010480F" w:rsidRDefault="00866877">
      <w:pPr>
        <w:pStyle w:val="Definition-Field"/>
      </w:pPr>
      <w:r>
        <w:rPr>
          <w:b/>
        </w:rPr>
        <w:t xml:space="preserve">BrushOrgX (1 byte): </w:t>
      </w:r>
      <w:r>
        <w:t>An 8-bit, sig</w:t>
      </w:r>
      <w:r>
        <w:t xml:space="preserve">ned integer. The x-coordinate of the point where the top leftmost pixel of a brush pattern MUST be anchored. </w:t>
      </w:r>
    </w:p>
    <w:p w:rsidR="0010480F" w:rsidRDefault="00866877">
      <w:pPr>
        <w:pStyle w:val="Definition-Field"/>
      </w:pPr>
      <w:r>
        <w:rPr>
          <w:b/>
        </w:rPr>
        <w:lastRenderedPageBreak/>
        <w:t xml:space="preserve">BrushOrgY (1 byte): </w:t>
      </w:r>
      <w:r>
        <w:t>An 8-bit, signed integer. The y-coordinate of the point where the top leftmost pixel of a brush pattern MUST be anchored.</w:t>
      </w:r>
    </w:p>
    <w:p w:rsidR="0010480F" w:rsidRDefault="00866877">
      <w:pPr>
        <w:pStyle w:val="Definition-Field"/>
      </w:pPr>
      <w:r>
        <w:rPr>
          <w:b/>
        </w:rPr>
        <w:t>Brus</w:t>
      </w:r>
      <w:r>
        <w:rPr>
          <w:b/>
        </w:rPr>
        <w:t xml:space="preserve">hStyle (1 byte): </w:t>
      </w:r>
      <w:r>
        <w:t xml:space="preserve">An 8-bit, unsigned integer. The contents and format of this field are the same as the </w:t>
      </w:r>
      <w:r>
        <w:rPr>
          <w:b/>
        </w:rPr>
        <w:t>BrushStyle</w:t>
      </w:r>
      <w:r>
        <w:t xml:space="preserve"> field of the </w:t>
      </w:r>
      <w:hyperlink w:anchor="Section_bd4bf5e7b98845f982013b22cc9aeeb8" w:history="1">
        <w:r>
          <w:rPr>
            <w:rStyle w:val="Hyperlink"/>
          </w:rPr>
          <w:t>PatBlt (section 2.2.2.2.1.1.2.3)</w:t>
        </w:r>
      </w:hyperlink>
      <w:r>
        <w:t xml:space="preserve"> Primary Drawing Order.</w:t>
      </w:r>
    </w:p>
    <w:p w:rsidR="0010480F" w:rsidRDefault="00866877">
      <w:pPr>
        <w:pStyle w:val="Definition-Field"/>
      </w:pPr>
      <w:r>
        <w:rPr>
          <w:b/>
        </w:rPr>
        <w:t>BrushHatch (1</w:t>
      </w:r>
      <w:r>
        <w:rPr>
          <w:b/>
        </w:rPr>
        <w:t xml:space="preserve"> byte): </w:t>
      </w:r>
      <w:r>
        <w:t xml:space="preserve">An 8-bit, unsigned integer. The contents and format of this field are the same as the </w:t>
      </w:r>
      <w:r>
        <w:rPr>
          <w:b/>
        </w:rPr>
        <w:t>BrushHatch</w:t>
      </w:r>
      <w:r>
        <w:t xml:space="preserve"> field of the PatBlt (section 2.2.2.2.1.1.2.3) Primary Drawing Order.</w:t>
      </w:r>
    </w:p>
    <w:p w:rsidR="0010480F" w:rsidRDefault="00866877">
      <w:pPr>
        <w:pStyle w:val="Definition-Field"/>
      </w:pPr>
      <w:r>
        <w:rPr>
          <w:b/>
        </w:rPr>
        <w:t xml:space="preserve">BrushExtra (7 bytes): </w:t>
      </w:r>
      <w:r>
        <w:t>A byte array of length 7. The contents and format of this fi</w:t>
      </w:r>
      <w:r>
        <w:t xml:space="preserve">eld are the same as the </w:t>
      </w:r>
      <w:r>
        <w:rPr>
          <w:b/>
        </w:rPr>
        <w:t>BrushExtra</w:t>
      </w:r>
      <w:r>
        <w:t xml:space="preserve"> field of the PatBlt (section 2.2.2.2.1.1.2.3) Primary Drawing Order.</w:t>
      </w:r>
    </w:p>
    <w:p w:rsidR="0010480F" w:rsidRDefault="00866877">
      <w:pPr>
        <w:pStyle w:val="Heading8"/>
      </w:pPr>
      <w:bookmarkStart w:id="158" w:name="section_44bd6a68a5b74a38980706ba4ab4a72a"/>
      <w:bookmarkStart w:id="159" w:name="_Toc164816920"/>
      <w:r>
        <w:t>DrawNineGrid (DRAWNINEGRID_ORDER)</w:t>
      </w:r>
      <w:bookmarkEnd w:id="158"/>
      <w:bookmarkEnd w:id="159"/>
      <w:r>
        <w:fldChar w:fldCharType="begin"/>
      </w:r>
      <w:r>
        <w:instrText xml:space="preserve"> XE "DRAWNINEGRID_ORDER packet"</w:instrText>
      </w:r>
      <w:r>
        <w:fldChar w:fldCharType="end"/>
      </w:r>
    </w:p>
    <w:p w:rsidR="0010480F" w:rsidRDefault="00866877">
      <w:r>
        <w:t>The DrawNineGrid Primary Drawing Order encodes a single NineGrid drawing command with</w:t>
      </w:r>
      <w:r>
        <w:t xml:space="preserve"> a single bounding rectangle.</w:t>
      </w:r>
    </w:p>
    <w:p w:rsidR="0010480F" w:rsidRDefault="00866877">
      <w:pPr>
        <w:pStyle w:val="Code"/>
      </w:pPr>
      <w:r>
        <w:t>Encoding order number: 7 (0x07)</w:t>
      </w:r>
    </w:p>
    <w:p w:rsidR="0010480F" w:rsidRDefault="00866877">
      <w:pPr>
        <w:pStyle w:val="Code"/>
      </w:pPr>
      <w:r>
        <w:t>Negotiation order number: 7 (0x07)</w:t>
      </w:r>
    </w:p>
    <w:p w:rsidR="0010480F" w:rsidRDefault="00866877">
      <w:pPr>
        <w:pStyle w:val="Code"/>
      </w:pPr>
      <w:r>
        <w:t>Number of fields: 5</w:t>
      </w:r>
    </w:p>
    <w:p w:rsidR="0010480F" w:rsidRDefault="00866877">
      <w:pPr>
        <w:pStyle w:val="Code"/>
      </w:pPr>
      <w:r>
        <w:t>Number of field encoding bytes: 1</w:t>
      </w:r>
    </w:p>
    <w:p w:rsidR="0010480F" w:rsidRDefault="00866877">
      <w:pPr>
        <w:pStyle w:val="Code"/>
      </w:pPr>
      <w:r>
        <w:t>Maximum encoded field length: 10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srcLeft (variable)</w:t>
            </w:r>
          </w:p>
        </w:tc>
        <w:tc>
          <w:tcPr>
            <w:tcW w:w="4320" w:type="dxa"/>
            <w:gridSpan w:val="16"/>
          </w:tcPr>
          <w:p w:rsidR="0010480F" w:rsidRDefault="00866877">
            <w:pPr>
              <w:pStyle w:val="PacketDiagramBodyText"/>
            </w:pPr>
            <w:r>
              <w:t>srcTop (variable)</w:t>
            </w:r>
          </w:p>
        </w:tc>
      </w:tr>
      <w:tr w:rsidR="0010480F" w:rsidTr="0010480F">
        <w:trPr>
          <w:trHeight w:hRule="exact" w:val="490"/>
        </w:trPr>
        <w:tc>
          <w:tcPr>
            <w:tcW w:w="4320" w:type="dxa"/>
            <w:gridSpan w:val="16"/>
          </w:tcPr>
          <w:p w:rsidR="0010480F" w:rsidRDefault="00866877">
            <w:pPr>
              <w:pStyle w:val="PacketDiagramBodyText"/>
            </w:pPr>
            <w:r>
              <w:t>srcRight (variable)</w:t>
            </w:r>
          </w:p>
        </w:tc>
        <w:tc>
          <w:tcPr>
            <w:tcW w:w="4320" w:type="dxa"/>
            <w:gridSpan w:val="16"/>
          </w:tcPr>
          <w:p w:rsidR="0010480F" w:rsidRDefault="00866877">
            <w:pPr>
              <w:pStyle w:val="PacketDiagramBodyText"/>
            </w:pPr>
            <w:r>
              <w:t>srcBottom (variable)</w:t>
            </w:r>
          </w:p>
        </w:tc>
      </w:tr>
      <w:tr w:rsidR="0010480F" w:rsidTr="0010480F">
        <w:trPr>
          <w:gridAfter w:val="16"/>
          <w:wAfter w:w="4320" w:type="dxa"/>
          <w:trHeight w:hRule="exact" w:val="490"/>
        </w:trPr>
        <w:tc>
          <w:tcPr>
            <w:tcW w:w="4320" w:type="dxa"/>
            <w:gridSpan w:val="16"/>
          </w:tcPr>
          <w:p w:rsidR="0010480F" w:rsidRDefault="00866877">
            <w:pPr>
              <w:pStyle w:val="PacketDiagramBodyText"/>
            </w:pPr>
            <w:r>
              <w:t>bitmapId</w:t>
            </w:r>
          </w:p>
        </w:tc>
      </w:tr>
    </w:tbl>
    <w:p w:rsidR="0010480F" w:rsidRDefault="00866877">
      <w:pPr>
        <w:pStyle w:val="Definition-Field"/>
      </w:pPr>
      <w:r>
        <w:rPr>
          <w:b/>
        </w:rPr>
        <w:t xml:space="preserve">srcLeft (variable): </w:t>
      </w:r>
      <w:r>
        <w:t xml:space="preserve">The left coordinate of the clipping rectangle to be applied to the bitmap stored at the entry given by the </w:t>
      </w:r>
      <w:r>
        <w:rPr>
          <w:b/>
        </w:rPr>
        <w:t>bitmapId</w:t>
      </w:r>
      <w:r>
        <w:t xml:space="preserve"> field. The coordinate is specified by using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srcTop (variable): </w:t>
      </w:r>
      <w:r>
        <w:t>The top coordinate of the clipping rectangle to be applied to the bitmap stored at the entr</w:t>
      </w:r>
      <w:r>
        <w:t xml:space="preserve">y given by the </w:t>
      </w:r>
      <w:r>
        <w:rPr>
          <w:b/>
        </w:rPr>
        <w:t>bitmapId</w:t>
      </w:r>
      <w:r>
        <w:t xml:space="preserve"> field. The coordinate is specified by using a Coord Field (section 2.2.2.2.1.1.1.1).</w:t>
      </w:r>
    </w:p>
    <w:p w:rsidR="0010480F" w:rsidRDefault="00866877">
      <w:pPr>
        <w:pStyle w:val="Definition-Field"/>
      </w:pPr>
      <w:r>
        <w:rPr>
          <w:b/>
        </w:rPr>
        <w:t xml:space="preserve">srcRight (variable): </w:t>
      </w:r>
      <w:r>
        <w:t xml:space="preserve">The right coordinate of the clipping rectangle to be applied to the bitmap stored at the entry given by the </w:t>
      </w:r>
      <w:r>
        <w:rPr>
          <w:b/>
        </w:rPr>
        <w:t>bitmapId</w:t>
      </w:r>
      <w:r>
        <w:t xml:space="preserve"> field. Th</w:t>
      </w:r>
      <w:r>
        <w:t>e coordinate is specified by using a Coord Field (section 2.2.2.2.1.1.1.1).</w:t>
      </w:r>
    </w:p>
    <w:p w:rsidR="0010480F" w:rsidRDefault="00866877">
      <w:pPr>
        <w:pStyle w:val="Definition-Field"/>
      </w:pPr>
      <w:r>
        <w:rPr>
          <w:b/>
        </w:rPr>
        <w:t xml:space="preserve">srcBottom (variable): </w:t>
      </w:r>
      <w:r>
        <w:t xml:space="preserve">The bottom coordinate of the clipping rectangle to be applied to the bitmap stored at the entry given by the </w:t>
      </w:r>
      <w:r>
        <w:rPr>
          <w:b/>
        </w:rPr>
        <w:t>bitmapId</w:t>
      </w:r>
      <w:r>
        <w:t xml:space="preserve"> field. The coordinate is specified by us</w:t>
      </w:r>
      <w:r>
        <w:t>ing a Coord Field (section 2.2.2.2.1.1.1.1).</w:t>
      </w:r>
    </w:p>
    <w:p w:rsidR="0010480F" w:rsidRDefault="00866877">
      <w:pPr>
        <w:pStyle w:val="Definition-Field"/>
      </w:pPr>
      <w:r>
        <w:rPr>
          <w:b/>
        </w:rPr>
        <w:t xml:space="preserve">bitmapId (2 bytes): </w:t>
      </w:r>
      <w:r>
        <w:t>A 16-bit, unsigned integer. The index of the NineGrid Bitmap Cache entry wherein the bitmap and NineGrid transformation information are stored. This value MUST be greater than or equal to 0 a</w:t>
      </w:r>
      <w:r>
        <w:t xml:space="preserve">nd less than the maximum number of entries allowed in the NineGrid Bitmap Cache as specified by the </w:t>
      </w:r>
      <w:r>
        <w:rPr>
          <w:b/>
        </w:rPr>
        <w:t>drawNineGridCacheEntries</w:t>
      </w:r>
      <w:r>
        <w:t xml:space="preserve"> field of the </w:t>
      </w:r>
      <w:hyperlink w:anchor="Section_c7fff28863db4521bbe577e060fb0780" w:history="1">
        <w:r>
          <w:rPr>
            <w:rStyle w:val="Hyperlink"/>
          </w:rPr>
          <w:t>DrawNineGrid Cache Capability Set (section 2.2.1.2)</w:t>
        </w:r>
      </w:hyperlink>
      <w:r>
        <w:t>. The b</w:t>
      </w:r>
      <w:r>
        <w:t xml:space="preserve">itmap and transformation information stored in the cache MUST have already been cached in response to a </w:t>
      </w:r>
      <w:hyperlink w:anchor="Section_6ac5eb820c30405490e883797f24bc38" w:history="1">
        <w:r>
          <w:rPr>
            <w:rStyle w:val="Hyperlink"/>
          </w:rPr>
          <w:t>Create NineGrid Bitmap (section 2.2.2.2.1.3.4)</w:t>
        </w:r>
      </w:hyperlink>
      <w:r>
        <w:t xml:space="preserve"> Alternate Secondary Drawing Order.</w:t>
      </w:r>
    </w:p>
    <w:p w:rsidR="0010480F" w:rsidRDefault="00866877">
      <w:pPr>
        <w:pStyle w:val="Heading8"/>
      </w:pPr>
      <w:bookmarkStart w:id="160" w:name="section_101fecdc3ad841c6b7b670d8efd4ad70"/>
      <w:bookmarkStart w:id="161" w:name="_Toc164816921"/>
      <w:r>
        <w:t>MultiDrawN</w:t>
      </w:r>
      <w:r>
        <w:t>ineGrid (MULTI_DRAWNINEGRID_ORDER)</w:t>
      </w:r>
      <w:bookmarkEnd w:id="160"/>
      <w:bookmarkEnd w:id="161"/>
      <w:r>
        <w:fldChar w:fldCharType="begin"/>
      </w:r>
      <w:r>
        <w:instrText xml:space="preserve"> XE "MULTI_DRAWNINEGRID_ORDER packet"</w:instrText>
      </w:r>
      <w:r>
        <w:fldChar w:fldCharType="end"/>
      </w:r>
    </w:p>
    <w:p w:rsidR="0010480F" w:rsidRDefault="00866877">
      <w:r>
        <w:lastRenderedPageBreak/>
        <w:t>The MultiDrawNineGrid Primary Drawing Order encodes a single NineGrid drawing command with multiple clipping rectangles.</w:t>
      </w:r>
    </w:p>
    <w:p w:rsidR="0010480F" w:rsidRDefault="00866877">
      <w:pPr>
        <w:pStyle w:val="Code"/>
      </w:pPr>
      <w:r>
        <w:t>Encoding order number: 8 (0x08)</w:t>
      </w:r>
    </w:p>
    <w:p w:rsidR="0010480F" w:rsidRDefault="00866877">
      <w:pPr>
        <w:pStyle w:val="Code"/>
      </w:pPr>
      <w:r>
        <w:t>Negotiation order number: 9 (</w:t>
      </w:r>
      <w:r>
        <w:t>0x09)</w:t>
      </w:r>
    </w:p>
    <w:p w:rsidR="0010480F" w:rsidRDefault="00866877">
      <w:pPr>
        <w:pStyle w:val="Code"/>
      </w:pPr>
      <w:r>
        <w:t>Number of fields: 7</w:t>
      </w:r>
    </w:p>
    <w:p w:rsidR="0010480F" w:rsidRDefault="00866877">
      <w:pPr>
        <w:pStyle w:val="Code"/>
      </w:pPr>
      <w:r>
        <w:t>Number of field encoding bytes: 1</w:t>
      </w:r>
    </w:p>
    <w:p w:rsidR="0010480F" w:rsidRDefault="00866877">
      <w:pPr>
        <w:pStyle w:val="Code"/>
      </w:pPr>
      <w:r>
        <w:t>Maximum encoded field length: 396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srcLeft (variable)</w:t>
            </w:r>
          </w:p>
        </w:tc>
        <w:tc>
          <w:tcPr>
            <w:tcW w:w="4320" w:type="dxa"/>
            <w:gridSpan w:val="16"/>
          </w:tcPr>
          <w:p w:rsidR="0010480F" w:rsidRDefault="00866877">
            <w:pPr>
              <w:pStyle w:val="PacketDiagramBodyText"/>
            </w:pPr>
            <w:r>
              <w:t>srcTop (variable)</w:t>
            </w:r>
          </w:p>
        </w:tc>
      </w:tr>
      <w:tr w:rsidR="0010480F" w:rsidTr="0010480F">
        <w:trPr>
          <w:trHeight w:hRule="exact" w:val="490"/>
        </w:trPr>
        <w:tc>
          <w:tcPr>
            <w:tcW w:w="4320" w:type="dxa"/>
            <w:gridSpan w:val="16"/>
          </w:tcPr>
          <w:p w:rsidR="0010480F" w:rsidRDefault="00866877">
            <w:pPr>
              <w:pStyle w:val="PacketDiagramBodyText"/>
            </w:pPr>
            <w:r>
              <w:t>srcRight (variable)</w:t>
            </w:r>
          </w:p>
        </w:tc>
        <w:tc>
          <w:tcPr>
            <w:tcW w:w="4320" w:type="dxa"/>
            <w:gridSpan w:val="16"/>
          </w:tcPr>
          <w:p w:rsidR="0010480F" w:rsidRDefault="00866877">
            <w:pPr>
              <w:pStyle w:val="PacketDiagramBodyText"/>
            </w:pPr>
            <w:r>
              <w:t>srcBottom (variable)</w:t>
            </w:r>
          </w:p>
        </w:tc>
      </w:tr>
      <w:tr w:rsidR="0010480F" w:rsidTr="0010480F">
        <w:trPr>
          <w:trHeight w:hRule="exact" w:val="490"/>
        </w:trPr>
        <w:tc>
          <w:tcPr>
            <w:tcW w:w="4320" w:type="dxa"/>
            <w:gridSpan w:val="16"/>
          </w:tcPr>
          <w:p w:rsidR="0010480F" w:rsidRDefault="00866877">
            <w:pPr>
              <w:pStyle w:val="PacketDiagramBodyText"/>
            </w:pPr>
            <w:r>
              <w:t>bitmapId (optional)</w:t>
            </w:r>
          </w:p>
        </w:tc>
        <w:tc>
          <w:tcPr>
            <w:tcW w:w="2160" w:type="dxa"/>
            <w:gridSpan w:val="8"/>
          </w:tcPr>
          <w:p w:rsidR="0010480F" w:rsidRDefault="00866877">
            <w:pPr>
              <w:pStyle w:val="PacketDiagramBodyText"/>
            </w:pPr>
            <w:r>
              <w:t>nDeltaEntries (optional)</w:t>
            </w:r>
          </w:p>
        </w:tc>
        <w:tc>
          <w:tcPr>
            <w:tcW w:w="2160" w:type="dxa"/>
            <w:gridSpan w:val="8"/>
          </w:tcPr>
          <w:p w:rsidR="0010480F" w:rsidRDefault="00866877">
            <w:pPr>
              <w:pStyle w:val="PacketDiagramBodyText"/>
            </w:pPr>
            <w:r>
              <w:t>CodedDeltaList (variable)</w:t>
            </w:r>
          </w:p>
        </w:tc>
      </w:tr>
      <w:tr w:rsidR="0010480F" w:rsidTr="0010480F">
        <w:trPr>
          <w:gridAfter w:val="24"/>
          <w:wAfter w:w="6480" w:type="dxa"/>
          <w:trHeight w:hRule="exact" w:val="490"/>
        </w:trPr>
        <w:tc>
          <w:tcPr>
            <w:tcW w:w="2160" w:type="dxa"/>
            <w:gridSpan w:val="8"/>
          </w:tcPr>
          <w:p w:rsidR="0010480F" w:rsidRDefault="00866877">
            <w:pPr>
              <w:pStyle w:val="PacketDiagramBodyText"/>
            </w:pPr>
            <w:r>
              <w:t>...</w:t>
            </w:r>
          </w:p>
        </w:tc>
      </w:tr>
    </w:tbl>
    <w:p w:rsidR="0010480F" w:rsidRDefault="00866877">
      <w:pPr>
        <w:pStyle w:val="Definition-Field"/>
      </w:pPr>
      <w:r>
        <w:rPr>
          <w:b/>
        </w:rPr>
        <w:t xml:space="preserve">srcLeft (variable): </w:t>
      </w:r>
      <w:r>
        <w:t xml:space="preserve">The left coordinate of the clipping rectangle to be applied to the bitmap stored at the entry given by the </w:t>
      </w:r>
      <w:r>
        <w:rPr>
          <w:b/>
        </w:rPr>
        <w:t>bitmapId</w:t>
      </w:r>
      <w:r>
        <w:t xml:space="preserve"> field. The coordinate is specified by using</w:t>
      </w:r>
      <w:r>
        <w:t xml:space="preserve"> a </w:t>
      </w:r>
      <w:hyperlink w:anchor="Section_870b982c9abe40cb99d02c3f0cc5fb74" w:history="1">
        <w:r>
          <w:rPr>
            <w:rStyle w:val="Hyperlink"/>
          </w:rPr>
          <w:t>Coord Field (section 2.2.2.2.1.1.1.1)</w:t>
        </w:r>
      </w:hyperlink>
      <w:r>
        <w:t>.</w:t>
      </w:r>
    </w:p>
    <w:p w:rsidR="0010480F" w:rsidRDefault="00866877">
      <w:pPr>
        <w:pStyle w:val="Definition-Field"/>
      </w:pPr>
      <w:r>
        <w:rPr>
          <w:b/>
        </w:rPr>
        <w:t xml:space="preserve">srcTop (variable): </w:t>
      </w:r>
      <w:r>
        <w:t xml:space="preserve">The top coordinate of the clipping rectangle to be applied to the bitmap stored at the entry given by the </w:t>
      </w:r>
      <w:r>
        <w:rPr>
          <w:b/>
        </w:rPr>
        <w:t>bitmapId</w:t>
      </w:r>
      <w:r>
        <w:t xml:space="preserve"> field. The coordinat</w:t>
      </w:r>
      <w:r>
        <w:t>e is specified by using a Coord Field (section 2.2.2.2.1.1.1.1).</w:t>
      </w:r>
    </w:p>
    <w:p w:rsidR="0010480F" w:rsidRDefault="00866877">
      <w:pPr>
        <w:pStyle w:val="Definition-Field"/>
      </w:pPr>
      <w:r>
        <w:rPr>
          <w:b/>
        </w:rPr>
        <w:t xml:space="preserve">srcRight (variable): </w:t>
      </w:r>
      <w:r>
        <w:t xml:space="preserve">The right coordinate of the clipping rectangle to be applied to the bitmap stored at the entry given by the </w:t>
      </w:r>
      <w:r>
        <w:rPr>
          <w:b/>
        </w:rPr>
        <w:t>bitmapId</w:t>
      </w:r>
      <w:r>
        <w:t xml:space="preserve"> field. The coordinate is specified by using a </w:t>
      </w:r>
      <w:r>
        <w:t>Coord Field (section 2.2.2.2.1.1.1.1).</w:t>
      </w:r>
    </w:p>
    <w:p w:rsidR="0010480F" w:rsidRDefault="00866877">
      <w:pPr>
        <w:pStyle w:val="Definition-Field"/>
      </w:pPr>
      <w:r>
        <w:rPr>
          <w:b/>
        </w:rPr>
        <w:t xml:space="preserve">srcBottom (variable): </w:t>
      </w:r>
      <w:r>
        <w:t xml:space="preserve">The bottom coordinate of the clipping rectangle to be applied to the bitmap stored at the entry given by the </w:t>
      </w:r>
      <w:r>
        <w:rPr>
          <w:b/>
        </w:rPr>
        <w:t>bitmapId</w:t>
      </w:r>
      <w:r>
        <w:t xml:space="preserve"> field. The coordinate is specified by using a </w:t>
      </w:r>
      <w:r>
        <w:t>Coord Field (section 2.2.2.2.1.1.1.1).</w:t>
      </w:r>
    </w:p>
    <w:p w:rsidR="0010480F" w:rsidRDefault="00866877">
      <w:pPr>
        <w:pStyle w:val="Definition-Field"/>
      </w:pPr>
      <w:r>
        <w:rPr>
          <w:b/>
        </w:rPr>
        <w:t xml:space="preserve">bitmapId (2 bytes): </w:t>
      </w:r>
      <w:r>
        <w:t>A 16-bit, unsigned integer. The index of the NineGrid Bitmap Cache entry wherein the bitmap and NineGrid transformation information are stored. This value MUST be greater than or equal to 0 and les</w:t>
      </w:r>
      <w:r>
        <w:t xml:space="preserve">s than the maximum number of entries allowed in the NineGrid Bitmap Cache as specified by the </w:t>
      </w:r>
      <w:r>
        <w:rPr>
          <w:b/>
        </w:rPr>
        <w:t>drawNineGridCacheEntries</w:t>
      </w:r>
      <w:r>
        <w:t xml:space="preserve"> field of the </w:t>
      </w:r>
      <w:hyperlink w:anchor="Section_c7fff28863db4521bbe577e060fb0780" w:history="1">
        <w:r>
          <w:rPr>
            <w:rStyle w:val="Hyperlink"/>
          </w:rPr>
          <w:t>DrawNineGrid Cache Capability Set (section 2.2.1.2)</w:t>
        </w:r>
      </w:hyperlink>
      <w:r>
        <w:t xml:space="preserve">. The bitmap </w:t>
      </w:r>
      <w:r>
        <w:t xml:space="preserve">and transformation information stored in the cache MUST have already been cached in response to a </w:t>
      </w:r>
      <w:hyperlink w:anchor="Section_6ac5eb820c30405490e883797f24bc38" w:history="1">
        <w:r>
          <w:rPr>
            <w:rStyle w:val="Hyperlink"/>
          </w:rPr>
          <w:t>Create NineGrid Bitmap (section 2.2.2.2.1.3.4)</w:t>
        </w:r>
      </w:hyperlink>
      <w:r>
        <w:t xml:space="preserve"> Alternate Secondary Drawing Order.</w:t>
      </w:r>
    </w:p>
    <w:p w:rsidR="0010480F" w:rsidRDefault="00866877">
      <w:pPr>
        <w:pStyle w:val="Definition-Field"/>
      </w:pPr>
      <w:r>
        <w:rPr>
          <w:b/>
        </w:rPr>
        <w:t>nDeltaEntries (1</w:t>
      </w:r>
      <w:r>
        <w:rPr>
          <w:b/>
        </w:rPr>
        <w:t xml:space="preserve"> byte): </w:t>
      </w:r>
      <w:r>
        <w:t xml:space="preserve">An 8-bit, unsigned integer. The number of bounding rectangles described by the </w:t>
      </w:r>
      <w:r>
        <w:rPr>
          <w:b/>
        </w:rPr>
        <w:t>CodedDeltaList</w:t>
      </w:r>
      <w:r>
        <w:t xml:space="preserve"> field.</w:t>
      </w:r>
    </w:p>
    <w:p w:rsidR="0010480F" w:rsidRDefault="00866877">
      <w:pPr>
        <w:pStyle w:val="Definition-Field"/>
      </w:pPr>
      <w:r>
        <w:rPr>
          <w:b/>
        </w:rPr>
        <w:t xml:space="preserve">CodedDeltaList (variable): </w:t>
      </w:r>
      <w:r>
        <w:t xml:space="preserve">A </w:t>
      </w:r>
      <w:hyperlink w:anchor="Section_aead742ea85847f1a7790311660f84af" w:history="1">
        <w:r>
          <w:rPr>
            <w:rStyle w:val="Hyperlink"/>
          </w:rPr>
          <w:t>Two-Byte Header Variable Field (section 2.2.2.2.1.1.1.3)</w:t>
        </w:r>
      </w:hyperlink>
      <w:r>
        <w:t xml:space="preserve"> s</w:t>
      </w:r>
      <w:r>
        <w:t xml:space="preserve">tructure that encapsulates a </w:t>
      </w:r>
      <w:hyperlink w:anchor="Section_b89f2058b1804da09bd1aa694c87768c" w:history="1">
        <w:r>
          <w:rPr>
            <w:rStyle w:val="Hyperlink"/>
          </w:rPr>
          <w:t>Delta-Encoded Rectangles (section 2.2.2.2.1.1.1.5)</w:t>
        </w:r>
      </w:hyperlink>
      <w:r>
        <w:t xml:space="preserve"> structure that contains bounding rectangles to use when rendering the order. The number of rectangles described by t</w:t>
      </w:r>
      <w:r>
        <w:t xml:space="preserve">he Delta-Encoded Rectangles structure is specified by the </w:t>
      </w:r>
      <w:r>
        <w:rPr>
          <w:b/>
        </w:rPr>
        <w:t>nDeltaEntries</w:t>
      </w:r>
      <w:r>
        <w:t xml:space="preserve"> field.</w:t>
      </w:r>
    </w:p>
    <w:p w:rsidR="0010480F" w:rsidRDefault="00866877">
      <w:pPr>
        <w:pStyle w:val="Heading6"/>
      </w:pPr>
      <w:bookmarkStart w:id="162" w:name="section_9df0ec924b494302aa863421151b0c11"/>
      <w:bookmarkStart w:id="163" w:name="_Toc164816922"/>
      <w:r>
        <w:t>Secondary Drawing Orders</w:t>
      </w:r>
      <w:bookmarkEnd w:id="162"/>
      <w:bookmarkEnd w:id="163"/>
      <w:r>
        <w:fldChar w:fldCharType="begin"/>
      </w:r>
      <w:r>
        <w:instrText xml:space="preserve"> XE "Secondary drawing orders"</w:instrText>
      </w:r>
      <w:r>
        <w:fldChar w:fldCharType="end"/>
      </w:r>
      <w:r>
        <w:fldChar w:fldCharType="begin"/>
      </w:r>
      <w:r>
        <w:instrText xml:space="preserve"> XE "Drawing orders:secondary"</w:instrText>
      </w:r>
      <w:r>
        <w:fldChar w:fldCharType="end"/>
      </w:r>
    </w:p>
    <w:p w:rsidR="0010480F" w:rsidRDefault="00866877">
      <w:pPr>
        <w:pStyle w:val="Heading7"/>
      </w:pPr>
      <w:bookmarkStart w:id="164" w:name="section_9ef98137ebf742db91e261620ee1c723"/>
      <w:bookmarkStart w:id="165" w:name="_Toc164816923"/>
      <w:r>
        <w:t>Common Data Types</w:t>
      </w:r>
      <w:bookmarkEnd w:id="164"/>
      <w:bookmarkEnd w:id="165"/>
    </w:p>
    <w:p w:rsidR="0010480F" w:rsidRDefault="00866877">
      <w:pPr>
        <w:pStyle w:val="Heading8"/>
      </w:pPr>
      <w:bookmarkStart w:id="166" w:name="section_c54e2667335d4a59a6e27dc9744dbe79"/>
      <w:bookmarkStart w:id="167" w:name="_Toc164816924"/>
      <w:r>
        <w:lastRenderedPageBreak/>
        <w:t>Secondary Drawing Order Header (SECONDARY_DRAWING_ORDER_HEADER)</w:t>
      </w:r>
      <w:bookmarkEnd w:id="166"/>
      <w:bookmarkEnd w:id="167"/>
      <w:r>
        <w:fldChar w:fldCharType="begin"/>
      </w:r>
      <w:r>
        <w:instrText xml:space="preserve"> XE "SE</w:instrText>
      </w:r>
      <w:r>
        <w:instrText>CONDARY_DRAWING_ORDER_HEADER packet"</w:instrText>
      </w:r>
      <w:r>
        <w:fldChar w:fldCharType="end"/>
      </w:r>
    </w:p>
    <w:p w:rsidR="0010480F" w:rsidRDefault="00866877">
      <w:r>
        <w:t>The SECONDARY_DRAWING_ORDER_HEADER structure is included in all secondary drawing orders.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controlFlags</w:t>
            </w:r>
          </w:p>
        </w:tc>
        <w:tc>
          <w:tcPr>
            <w:tcW w:w="4320" w:type="dxa"/>
            <w:gridSpan w:val="16"/>
          </w:tcPr>
          <w:p w:rsidR="0010480F" w:rsidRDefault="00866877">
            <w:pPr>
              <w:pStyle w:val="PacketDiagramBodyText"/>
            </w:pPr>
            <w:r>
              <w:t>orderLength</w:t>
            </w:r>
          </w:p>
        </w:tc>
        <w:tc>
          <w:tcPr>
            <w:tcW w:w="2160" w:type="dxa"/>
            <w:gridSpan w:val="8"/>
          </w:tcPr>
          <w:p w:rsidR="0010480F" w:rsidRDefault="00866877">
            <w:pPr>
              <w:pStyle w:val="PacketDiagramBodyText"/>
            </w:pPr>
            <w:r>
              <w:t>extraFlags</w:t>
            </w:r>
          </w:p>
        </w:tc>
      </w:tr>
      <w:tr w:rsidR="0010480F" w:rsidTr="0010480F">
        <w:trPr>
          <w:gridAfter w:val="16"/>
          <w:wAfter w:w="4320" w:type="dxa"/>
          <w:trHeight w:hRule="exact" w:val="490"/>
        </w:trPr>
        <w:tc>
          <w:tcPr>
            <w:tcW w:w="2160" w:type="dxa"/>
            <w:gridSpan w:val="8"/>
          </w:tcPr>
          <w:p w:rsidR="0010480F" w:rsidRDefault="00866877">
            <w:pPr>
              <w:pStyle w:val="PacketDiagramBodyText"/>
            </w:pPr>
            <w:r>
              <w:t>...</w:t>
            </w:r>
          </w:p>
        </w:tc>
        <w:tc>
          <w:tcPr>
            <w:tcW w:w="2160" w:type="dxa"/>
            <w:gridSpan w:val="8"/>
          </w:tcPr>
          <w:p w:rsidR="0010480F" w:rsidRDefault="00866877">
            <w:pPr>
              <w:pStyle w:val="PacketDiagramBodyText"/>
            </w:pPr>
            <w:r>
              <w:t>orderType</w:t>
            </w:r>
          </w:p>
        </w:tc>
      </w:tr>
    </w:tbl>
    <w:p w:rsidR="0010480F" w:rsidRDefault="00866877">
      <w:pPr>
        <w:pStyle w:val="Definition-Field"/>
      </w:pPr>
      <w:r>
        <w:rPr>
          <w:b/>
        </w:rPr>
        <w:t xml:space="preserve">controlFlags (1 byte): </w:t>
      </w:r>
      <w:r>
        <w:t>An 8-bit, unsigned integer. The control byte that identifies the class of the drawing order. This field MUST contain the TS_STANDARD (0x01) and TS_SECONDARY (0x02) flags to indicate that the order is a secondary drawing order (see se</w:t>
      </w:r>
      <w:r>
        <w:t xml:space="preserve">ction </w:t>
      </w:r>
      <w:hyperlink w:anchor="Section_762f3dd36a76485786a4a3ca951ca3a6" w:history="1">
        <w:r>
          <w:rPr>
            <w:rStyle w:val="Hyperlink"/>
          </w:rPr>
          <w:t>2.2.2.1.1</w:t>
        </w:r>
      </w:hyperlink>
      <w:r>
        <w:t xml:space="preserve">). </w:t>
      </w:r>
    </w:p>
    <w:p w:rsidR="0010480F" w:rsidRDefault="00866877">
      <w:pPr>
        <w:pStyle w:val="Definition-Field"/>
      </w:pPr>
      <w:r>
        <w:rPr>
          <w:b/>
        </w:rPr>
        <w:t xml:space="preserve">orderLength (2 bytes): </w:t>
      </w:r>
      <w:r>
        <w:t>A 16-bit, signed integer. The encoded length in bytes of the secondary drawing order, including the size of the header. When constructing the order, the v</w:t>
      </w:r>
      <w:r>
        <w:t xml:space="preserve">alue in the </w:t>
      </w:r>
      <w:r>
        <w:rPr>
          <w:b/>
        </w:rPr>
        <w:t>orderLength</w:t>
      </w:r>
      <w:r>
        <w:t xml:space="preserve"> field MUST be 13 bytes less than the actual order length. Hence, when decoding the order, the </w:t>
      </w:r>
      <w:r>
        <w:rPr>
          <w:b/>
        </w:rPr>
        <w:t>orderLength</w:t>
      </w:r>
      <w:r>
        <w:t xml:space="preserve"> field MUST be adjusted by adding 13 bytes. These adjustments are for historical reasons.</w:t>
      </w:r>
    </w:p>
    <w:p w:rsidR="0010480F" w:rsidRDefault="00866877">
      <w:pPr>
        <w:pStyle w:val="Definition-Field"/>
      </w:pPr>
      <w:r>
        <w:rPr>
          <w:b/>
        </w:rPr>
        <w:t xml:space="preserve">extraFlags (2 bytes): </w:t>
      </w:r>
      <w:r>
        <w:t>A 16-bit, unsig</w:t>
      </w:r>
      <w:r>
        <w:t>ned integer. Flags specific to each secondary drawing order.</w:t>
      </w:r>
    </w:p>
    <w:p w:rsidR="0010480F" w:rsidRDefault="00866877">
      <w:pPr>
        <w:pStyle w:val="Definition-Field"/>
      </w:pPr>
      <w:r>
        <w:rPr>
          <w:b/>
        </w:rPr>
        <w:t xml:space="preserve">orderType (1 byte): </w:t>
      </w:r>
      <w:r>
        <w:t>An 8-bit, unsigned integer. Identifies the type of secondary drawing order. MUST be one of the following values.</w:t>
      </w:r>
    </w:p>
    <w:tbl>
      <w:tblPr>
        <w:tblStyle w:val="Table-ShadedHeader"/>
        <w:tblW w:w="8820" w:type="dxa"/>
        <w:tblInd w:w="475" w:type="dxa"/>
        <w:tblLook w:val="04A0" w:firstRow="1" w:lastRow="0" w:firstColumn="1" w:lastColumn="0" w:noHBand="0" w:noVBand="1"/>
      </w:tblPr>
      <w:tblGrid>
        <w:gridCol w:w="3801"/>
        <w:gridCol w:w="5019"/>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5019" w:type="dxa"/>
          </w:tcPr>
          <w:p w:rsidR="0010480F" w:rsidRDefault="00866877">
            <w:pPr>
              <w:pStyle w:val="TableHeaderText"/>
            </w:pPr>
            <w:r>
              <w:t>Meaning</w:t>
            </w:r>
          </w:p>
        </w:tc>
      </w:tr>
      <w:tr w:rsidR="0010480F" w:rsidTr="0010480F">
        <w:tc>
          <w:tcPr>
            <w:tcW w:w="0" w:type="auto"/>
          </w:tcPr>
          <w:p w:rsidR="0010480F" w:rsidRDefault="00866877">
            <w:pPr>
              <w:pStyle w:val="TableBodyText"/>
            </w:pPr>
            <w:r>
              <w:t>TS_CACHE_BITMAP_UNCOMPRESSED</w:t>
            </w:r>
          </w:p>
          <w:p w:rsidR="0010480F" w:rsidRDefault="00866877">
            <w:pPr>
              <w:pStyle w:val="TableBodyText"/>
            </w:pPr>
            <w:r>
              <w:t>0x00</w:t>
            </w:r>
          </w:p>
        </w:tc>
        <w:tc>
          <w:tcPr>
            <w:tcW w:w="5019" w:type="dxa"/>
          </w:tcPr>
          <w:p w:rsidR="0010480F" w:rsidRDefault="00866877">
            <w:pPr>
              <w:pStyle w:val="TableBodyText"/>
            </w:pPr>
            <w:r>
              <w:t xml:space="preserve">Cache Bitmap </w:t>
            </w:r>
            <w:r>
              <w:t>- Revision 1 (section </w:t>
            </w:r>
            <w:hyperlink w:anchor="Section_c9365b320be547c9af1afeba2ea1ee9f" w:history="1">
              <w:r>
                <w:rPr>
                  <w:rStyle w:val="Hyperlink"/>
                </w:rPr>
                <w:t>2.2.2.2.1.2.2)</w:t>
              </w:r>
            </w:hyperlink>
            <w:r>
              <w:t xml:space="preserve"> Secondary Drawing Order with an uncompressed bitmap.</w:t>
            </w:r>
          </w:p>
        </w:tc>
      </w:tr>
      <w:tr w:rsidR="0010480F" w:rsidTr="0010480F">
        <w:tc>
          <w:tcPr>
            <w:tcW w:w="0" w:type="auto"/>
          </w:tcPr>
          <w:p w:rsidR="0010480F" w:rsidRDefault="00866877">
            <w:pPr>
              <w:pStyle w:val="TableBodyText"/>
            </w:pPr>
            <w:r>
              <w:t>TS_CACHE_COLOR_TABLE</w:t>
            </w:r>
          </w:p>
          <w:p w:rsidR="0010480F" w:rsidRDefault="00866877">
            <w:pPr>
              <w:pStyle w:val="TableBodyText"/>
            </w:pPr>
            <w:r>
              <w:t>0x01</w:t>
            </w:r>
          </w:p>
        </w:tc>
        <w:tc>
          <w:tcPr>
            <w:tcW w:w="5019" w:type="dxa"/>
          </w:tcPr>
          <w:p w:rsidR="0010480F" w:rsidRDefault="00866877">
            <w:pPr>
              <w:pStyle w:val="TableBodyText"/>
            </w:pPr>
            <w:hyperlink w:anchor="Section_49fad30181714f38a68a7394baeb7b15" w:history="1">
              <w:r>
                <w:rPr>
                  <w:rStyle w:val="Hyperlink"/>
                </w:rPr>
                <w:t>Cache Color Table (</w:t>
              </w:r>
              <w:r>
                <w:rPr>
                  <w:rStyle w:val="Hyperlink"/>
                </w:rPr>
                <w:t>section 2.2.2.2.1.2.4)</w:t>
              </w:r>
            </w:hyperlink>
            <w:r>
              <w:t xml:space="preserve"> Secondary Drawing Order.</w:t>
            </w:r>
          </w:p>
        </w:tc>
      </w:tr>
      <w:tr w:rsidR="0010480F" w:rsidTr="0010480F">
        <w:tc>
          <w:tcPr>
            <w:tcW w:w="0" w:type="auto"/>
          </w:tcPr>
          <w:p w:rsidR="0010480F" w:rsidRDefault="00866877">
            <w:pPr>
              <w:pStyle w:val="TableBodyText"/>
            </w:pPr>
            <w:r>
              <w:t>TS_CACHE_BITMAP_COMPRESSED</w:t>
            </w:r>
          </w:p>
          <w:p w:rsidR="0010480F" w:rsidRDefault="00866877">
            <w:pPr>
              <w:pStyle w:val="TableBodyText"/>
            </w:pPr>
            <w:r>
              <w:t>0x02</w:t>
            </w:r>
          </w:p>
        </w:tc>
        <w:tc>
          <w:tcPr>
            <w:tcW w:w="5019" w:type="dxa"/>
          </w:tcPr>
          <w:p w:rsidR="0010480F" w:rsidRDefault="00866877">
            <w:pPr>
              <w:pStyle w:val="TableBodyText"/>
            </w:pPr>
            <w:r>
              <w:t>Cache Bitmap - Revision 1 (section 2.2.2.2.1.2.2) Secondary Drawing Order with a compressed bitmap.</w:t>
            </w:r>
          </w:p>
        </w:tc>
      </w:tr>
      <w:tr w:rsidR="0010480F" w:rsidTr="0010480F">
        <w:tc>
          <w:tcPr>
            <w:tcW w:w="0" w:type="auto"/>
          </w:tcPr>
          <w:p w:rsidR="0010480F" w:rsidRDefault="00866877">
            <w:pPr>
              <w:pStyle w:val="TableBodyText"/>
            </w:pPr>
            <w:r>
              <w:t>TS_CACHE_GLYPH</w:t>
            </w:r>
          </w:p>
          <w:p w:rsidR="0010480F" w:rsidRDefault="00866877">
            <w:pPr>
              <w:pStyle w:val="TableBodyText"/>
            </w:pPr>
            <w:r>
              <w:t>0x03</w:t>
            </w:r>
          </w:p>
        </w:tc>
        <w:tc>
          <w:tcPr>
            <w:tcW w:w="5019" w:type="dxa"/>
          </w:tcPr>
          <w:p w:rsidR="0010480F" w:rsidRDefault="00866877">
            <w:pPr>
              <w:pStyle w:val="TableBodyText"/>
            </w:pPr>
            <w:r>
              <w:t>Cache Glyph - Revision 1 (section </w:t>
            </w:r>
            <w:hyperlink w:anchor="Section_6dc06088b1124f4fb0bcb97bba621a0c" w:history="1">
              <w:r>
                <w:rPr>
                  <w:rStyle w:val="Hyperlink"/>
                </w:rPr>
                <w:t>2.2.2.2.1.2.5)</w:t>
              </w:r>
            </w:hyperlink>
            <w:r>
              <w:t xml:space="preserve"> or Cache Glyph - Revision 2 (section </w:t>
            </w:r>
            <w:hyperlink w:anchor="Section_ffc80435136e442e908540ca1d27a413" w:history="1">
              <w:r>
                <w:rPr>
                  <w:rStyle w:val="Hyperlink"/>
                </w:rPr>
                <w:t>2.2.2.2.1.2.6)</w:t>
              </w:r>
            </w:hyperlink>
            <w:r>
              <w:t xml:space="preserve"> Secondary Drawing Order. The version is indicated by the extraFlags fie</w:t>
            </w:r>
            <w:r>
              <w:t>ld.</w:t>
            </w:r>
          </w:p>
        </w:tc>
      </w:tr>
      <w:tr w:rsidR="0010480F" w:rsidTr="0010480F">
        <w:tc>
          <w:tcPr>
            <w:tcW w:w="0" w:type="auto"/>
          </w:tcPr>
          <w:p w:rsidR="0010480F" w:rsidRDefault="00866877">
            <w:pPr>
              <w:pStyle w:val="TableBodyText"/>
            </w:pPr>
            <w:r>
              <w:t>TS_CACHE_BITMAP_UNCOMPRESSED_REV2</w:t>
            </w:r>
          </w:p>
          <w:p w:rsidR="0010480F" w:rsidRDefault="00866877">
            <w:pPr>
              <w:pStyle w:val="TableBodyText"/>
            </w:pPr>
            <w:r>
              <w:t>0x04</w:t>
            </w:r>
          </w:p>
        </w:tc>
        <w:tc>
          <w:tcPr>
            <w:tcW w:w="5019" w:type="dxa"/>
          </w:tcPr>
          <w:p w:rsidR="0010480F" w:rsidRDefault="00866877">
            <w:pPr>
              <w:pStyle w:val="TableBodyText"/>
            </w:pPr>
            <w:r>
              <w:t>Cache Bitmap - Revision 2 (section </w:t>
            </w:r>
            <w:hyperlink w:anchor="Section_3c76f8fbfcaa4ca69d2e3f449bdbed40" w:history="1">
              <w:r>
                <w:rPr>
                  <w:rStyle w:val="Hyperlink"/>
                </w:rPr>
                <w:t>2.2.2.2.1.2.3)</w:t>
              </w:r>
            </w:hyperlink>
            <w:r>
              <w:t xml:space="preserve"> Secondary Drawing Order with an uncompressed bitmap.</w:t>
            </w:r>
          </w:p>
        </w:tc>
      </w:tr>
      <w:tr w:rsidR="0010480F" w:rsidTr="0010480F">
        <w:tc>
          <w:tcPr>
            <w:tcW w:w="0" w:type="auto"/>
          </w:tcPr>
          <w:p w:rsidR="0010480F" w:rsidRDefault="00866877">
            <w:pPr>
              <w:pStyle w:val="TableBodyText"/>
            </w:pPr>
            <w:r>
              <w:t>TS_CACHE_BITMAP_COMPRESSED_REV2</w:t>
            </w:r>
          </w:p>
          <w:p w:rsidR="0010480F" w:rsidRDefault="00866877">
            <w:pPr>
              <w:pStyle w:val="TableBodyText"/>
            </w:pPr>
            <w:r>
              <w:t>0x05</w:t>
            </w:r>
          </w:p>
        </w:tc>
        <w:tc>
          <w:tcPr>
            <w:tcW w:w="5019" w:type="dxa"/>
          </w:tcPr>
          <w:p w:rsidR="0010480F" w:rsidRDefault="00866877">
            <w:pPr>
              <w:pStyle w:val="TableBodyText"/>
            </w:pPr>
            <w:r>
              <w:t>Cache Bitma</w:t>
            </w:r>
            <w:r>
              <w:t>p - Revision 2 (section 2.2.2.2.1.2.3) Secondary Drawing Order with a compressed bitmap.</w:t>
            </w:r>
          </w:p>
        </w:tc>
      </w:tr>
      <w:tr w:rsidR="0010480F" w:rsidTr="0010480F">
        <w:tc>
          <w:tcPr>
            <w:tcW w:w="0" w:type="auto"/>
          </w:tcPr>
          <w:p w:rsidR="0010480F" w:rsidRDefault="00866877">
            <w:pPr>
              <w:pStyle w:val="TableBodyText"/>
            </w:pPr>
            <w:r>
              <w:t>TS_CACHE_BRUSH</w:t>
            </w:r>
          </w:p>
          <w:p w:rsidR="0010480F" w:rsidRDefault="00866877">
            <w:pPr>
              <w:pStyle w:val="TableBodyText"/>
            </w:pPr>
            <w:r>
              <w:t>0x07</w:t>
            </w:r>
          </w:p>
        </w:tc>
        <w:tc>
          <w:tcPr>
            <w:tcW w:w="5019" w:type="dxa"/>
          </w:tcPr>
          <w:p w:rsidR="0010480F" w:rsidRDefault="00866877">
            <w:pPr>
              <w:pStyle w:val="TableBodyText"/>
            </w:pPr>
            <w:hyperlink w:anchor="Section_9e7027c4d9894cb09674e2e36c95ebdd" w:history="1">
              <w:r>
                <w:rPr>
                  <w:rStyle w:val="Hyperlink"/>
                </w:rPr>
                <w:t>Cache Brush (section 2.2.2.2.1.2.7)</w:t>
              </w:r>
            </w:hyperlink>
            <w:r>
              <w:t xml:space="preserve"> Secondary Drawing Order.</w:t>
            </w:r>
          </w:p>
        </w:tc>
      </w:tr>
      <w:tr w:rsidR="0010480F" w:rsidTr="0010480F">
        <w:tc>
          <w:tcPr>
            <w:tcW w:w="0" w:type="auto"/>
          </w:tcPr>
          <w:p w:rsidR="0010480F" w:rsidRDefault="00866877">
            <w:pPr>
              <w:pStyle w:val="TableBodyText"/>
            </w:pPr>
            <w:r>
              <w:t>TS_CACHE_BITMAP_COMPRESSED_REV3</w:t>
            </w:r>
          </w:p>
          <w:p w:rsidR="0010480F" w:rsidRDefault="00866877">
            <w:pPr>
              <w:pStyle w:val="TableBodyText"/>
            </w:pPr>
            <w:r>
              <w:t>0x08</w:t>
            </w:r>
          </w:p>
        </w:tc>
        <w:tc>
          <w:tcPr>
            <w:tcW w:w="5019" w:type="dxa"/>
          </w:tcPr>
          <w:p w:rsidR="0010480F" w:rsidRDefault="00866877">
            <w:pPr>
              <w:pStyle w:val="TableBodyText"/>
            </w:pPr>
            <w:r>
              <w:t>Cache Bitmap - Revision 3 (section </w:t>
            </w:r>
            <w:hyperlink w:anchor="Section_710cf5c26a0c4cea8d62fa4f639d7c5a" w:history="1">
              <w:r>
                <w:rPr>
                  <w:rStyle w:val="Hyperlink"/>
                </w:rPr>
                <w:t>2.2.2.2.1.2.8)</w:t>
              </w:r>
            </w:hyperlink>
            <w:r>
              <w:t xml:space="preserve"> Secondary Drawing Order with a compressed bitmap.</w:t>
            </w:r>
          </w:p>
        </w:tc>
      </w:tr>
    </w:tbl>
    <w:p w:rsidR="0010480F" w:rsidRDefault="0010480F"/>
    <w:p w:rsidR="0010480F" w:rsidRDefault="00866877">
      <w:pPr>
        <w:pStyle w:val="Heading8"/>
      </w:pPr>
      <w:bookmarkStart w:id="168" w:name="section_7baeb5f283844d22b6475c66f05be4f7"/>
      <w:bookmarkStart w:id="169" w:name="_Toc164816925"/>
      <w:r>
        <w:lastRenderedPageBreak/>
        <w:t>Two-Byte Unsigned Encoding (TWO_BYTE_UNSIGNED_ENCODING)</w:t>
      </w:r>
      <w:bookmarkEnd w:id="168"/>
      <w:bookmarkEnd w:id="169"/>
      <w:r>
        <w:fldChar w:fldCharType="begin"/>
      </w:r>
      <w:r>
        <w:instrText xml:space="preserve"> X</w:instrText>
      </w:r>
      <w:r>
        <w:instrText>E "TWO_BYTE_UNSIGNED_ENCODING packet"</w:instrText>
      </w:r>
      <w:r>
        <w:fldChar w:fldCharType="end"/>
      </w:r>
    </w:p>
    <w:p w:rsidR="0010480F" w:rsidRDefault="00866877">
      <w:r>
        <w:t xml:space="preserve">The TWO_BYTE_UNSIGNED_ENCODING structure is used to encode a value in the range 0x0000 to 0x7FFF by using a variable number of bytes. For example, 0x1A1B is encoded as { 0x9A, 0x1B }. The most significant bit of the </w:t>
      </w:r>
      <w:r>
        <w:t>first byte encodes the number of bytes in the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16"/>
          <w:wAfter w:w="4320" w:type="dxa"/>
          <w:trHeight w:hRule="exact" w:val="490"/>
        </w:trPr>
        <w:tc>
          <w:tcPr>
            <w:tcW w:w="270" w:type="dxa"/>
          </w:tcPr>
          <w:p w:rsidR="0010480F" w:rsidRDefault="00866877">
            <w:pPr>
              <w:pStyle w:val="PacketDiagramBodyText"/>
            </w:pPr>
            <w:r>
              <w:t>c</w:t>
            </w:r>
          </w:p>
        </w:tc>
        <w:tc>
          <w:tcPr>
            <w:tcW w:w="1890" w:type="dxa"/>
            <w:gridSpan w:val="7"/>
          </w:tcPr>
          <w:p w:rsidR="0010480F" w:rsidRDefault="00866877">
            <w:pPr>
              <w:pStyle w:val="PacketDiagramBodyText"/>
            </w:pPr>
            <w:r>
              <w:t>val1</w:t>
            </w:r>
          </w:p>
        </w:tc>
        <w:tc>
          <w:tcPr>
            <w:tcW w:w="2160" w:type="dxa"/>
            <w:gridSpan w:val="8"/>
          </w:tcPr>
          <w:p w:rsidR="0010480F" w:rsidRDefault="00866877">
            <w:pPr>
              <w:pStyle w:val="PacketDiagramBodyText"/>
            </w:pPr>
            <w:r>
              <w:t>val2 (optional)</w:t>
            </w:r>
          </w:p>
        </w:tc>
      </w:tr>
    </w:tbl>
    <w:p w:rsidR="0010480F" w:rsidRDefault="00866877">
      <w:pPr>
        <w:pStyle w:val="Definition-Field"/>
      </w:pPr>
      <w:r>
        <w:rPr>
          <w:b/>
        </w:rPr>
        <w:t xml:space="preserve">c (1 bit): </w:t>
      </w:r>
      <w:r>
        <w:t xml:space="preserve">A 1-bit, unsigned integer field that contains an encoded representation of the number of bytes in this structure. </w:t>
      </w:r>
    </w:p>
    <w:tbl>
      <w:tblPr>
        <w:tblStyle w:val="Table-ShadedHeader"/>
        <w:tblW w:w="0" w:type="auto"/>
        <w:tblInd w:w="475" w:type="dxa"/>
        <w:tblLook w:val="04A0" w:firstRow="1" w:lastRow="0" w:firstColumn="1" w:lastColumn="0" w:noHBand="0" w:noVBand="1"/>
      </w:tblPr>
      <w:tblGrid>
        <w:gridCol w:w="1532"/>
        <w:gridCol w:w="710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7108" w:type="dxa"/>
          </w:tcPr>
          <w:p w:rsidR="0010480F" w:rsidRDefault="00866877">
            <w:pPr>
              <w:pStyle w:val="TableHeaderText"/>
            </w:pPr>
            <w:r>
              <w:t>Meaning</w:t>
            </w:r>
          </w:p>
        </w:tc>
      </w:tr>
      <w:tr w:rsidR="0010480F" w:rsidTr="0010480F">
        <w:tc>
          <w:tcPr>
            <w:tcW w:w="0" w:type="auto"/>
          </w:tcPr>
          <w:p w:rsidR="0010480F" w:rsidRDefault="00866877">
            <w:pPr>
              <w:pStyle w:val="TableBodyText"/>
            </w:pPr>
            <w:r>
              <w:t>ONE_BYTE_VAL</w:t>
            </w:r>
          </w:p>
          <w:p w:rsidR="0010480F" w:rsidRDefault="00866877">
            <w:pPr>
              <w:pStyle w:val="TableBodyText"/>
            </w:pPr>
            <w:r>
              <w:t>0</w:t>
            </w:r>
          </w:p>
        </w:tc>
        <w:tc>
          <w:tcPr>
            <w:tcW w:w="7108" w:type="dxa"/>
          </w:tcPr>
          <w:p w:rsidR="0010480F" w:rsidRDefault="00866877">
            <w:pPr>
              <w:pStyle w:val="TableBodyText"/>
            </w:pPr>
            <w:r>
              <w:t xml:space="preserve">Implies that the optional </w:t>
            </w:r>
            <w:r>
              <w:rPr>
                <w:b/>
              </w:rPr>
              <w:t>val2</w:t>
            </w:r>
            <w:r>
              <w:t xml:space="preserve"> field is not present. Hence, the structure is 1 byte in size.</w:t>
            </w:r>
          </w:p>
        </w:tc>
      </w:tr>
      <w:tr w:rsidR="0010480F" w:rsidTr="0010480F">
        <w:tc>
          <w:tcPr>
            <w:tcW w:w="0" w:type="auto"/>
          </w:tcPr>
          <w:p w:rsidR="0010480F" w:rsidRDefault="00866877">
            <w:pPr>
              <w:pStyle w:val="TableBodyText"/>
            </w:pPr>
            <w:r>
              <w:t>TWO_BYTE_VAL</w:t>
            </w:r>
          </w:p>
          <w:p w:rsidR="0010480F" w:rsidRDefault="00866877">
            <w:pPr>
              <w:pStyle w:val="TableBodyText"/>
            </w:pPr>
            <w:r>
              <w:t>1</w:t>
            </w:r>
          </w:p>
        </w:tc>
        <w:tc>
          <w:tcPr>
            <w:tcW w:w="7108" w:type="dxa"/>
          </w:tcPr>
          <w:p w:rsidR="0010480F" w:rsidRDefault="00866877">
            <w:pPr>
              <w:pStyle w:val="TableBodyText"/>
            </w:pPr>
            <w:r>
              <w:t xml:space="preserve">Implies that the optional </w:t>
            </w:r>
            <w:r>
              <w:rPr>
                <w:b/>
              </w:rPr>
              <w:t>val2</w:t>
            </w:r>
            <w:r>
              <w:t xml:space="preserve"> field is present. Hence, the structure is 2 bytes in size.</w:t>
            </w:r>
          </w:p>
        </w:tc>
      </w:tr>
    </w:tbl>
    <w:p w:rsidR="0010480F" w:rsidRDefault="00866877">
      <w:pPr>
        <w:pStyle w:val="Definition-Field"/>
      </w:pPr>
      <w:r>
        <w:rPr>
          <w:b/>
        </w:rPr>
        <w:t xml:space="preserve">val1 (7 bits): </w:t>
      </w:r>
      <w:r>
        <w:t>A 7-bit, unsigned integer field containing the most significant 7 bits of the value represented by this structure.</w:t>
      </w:r>
    </w:p>
    <w:p w:rsidR="0010480F" w:rsidRDefault="00866877">
      <w:pPr>
        <w:pStyle w:val="Definition-Field"/>
      </w:pPr>
      <w:r>
        <w:rPr>
          <w:b/>
        </w:rPr>
        <w:t xml:space="preserve">val2 (1 byte): </w:t>
      </w:r>
      <w:r>
        <w:t>An 8-bit, unsigned i</w:t>
      </w:r>
      <w:r>
        <w:t>nteger containing the least significant bits of the value represented by this structure.</w:t>
      </w:r>
    </w:p>
    <w:p w:rsidR="0010480F" w:rsidRDefault="00866877">
      <w:pPr>
        <w:pStyle w:val="Heading8"/>
      </w:pPr>
      <w:bookmarkStart w:id="170" w:name="section_7dcab5880143463fa11c63bbd6f30090"/>
      <w:bookmarkStart w:id="171" w:name="_Toc164816926"/>
      <w:r>
        <w:t>Two-Byte Signed Encoding (TWO_BYTE_SIGNED_ENCODING)</w:t>
      </w:r>
      <w:bookmarkEnd w:id="170"/>
      <w:bookmarkEnd w:id="171"/>
      <w:r>
        <w:fldChar w:fldCharType="begin"/>
      </w:r>
      <w:r>
        <w:instrText xml:space="preserve"> XE "TWO_BYTE_SIGNED_ENCODING packet"</w:instrText>
      </w:r>
      <w:r>
        <w:fldChar w:fldCharType="end"/>
      </w:r>
    </w:p>
    <w:p w:rsidR="0010480F" w:rsidRDefault="00866877">
      <w:r>
        <w:t>The TWO_BYTE_SIGNED_ENCODING structure is used to encode a value in the rang</w:t>
      </w:r>
      <w:r>
        <w:t>e -0x3FFF to 0x3FFF by using a variable number of bytes. For example, -0x1A1B is encoded as { 0xDA, 0x1B }, and -0x0002 is encoded as { 0x42 }. The most significant bits of the first byte encode the number of bytes in the structure and the sign.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16"/>
          <w:wAfter w:w="4320" w:type="dxa"/>
          <w:trHeight w:hRule="exact" w:val="490"/>
        </w:trPr>
        <w:tc>
          <w:tcPr>
            <w:tcW w:w="270" w:type="dxa"/>
          </w:tcPr>
          <w:p w:rsidR="0010480F" w:rsidRDefault="00866877">
            <w:pPr>
              <w:pStyle w:val="PacketDiagramBodyText"/>
            </w:pPr>
            <w:r>
              <w:t>c</w:t>
            </w:r>
          </w:p>
        </w:tc>
        <w:tc>
          <w:tcPr>
            <w:tcW w:w="270" w:type="dxa"/>
          </w:tcPr>
          <w:p w:rsidR="0010480F" w:rsidRDefault="00866877">
            <w:pPr>
              <w:pStyle w:val="PacketDiagramBodyText"/>
            </w:pPr>
            <w:r>
              <w:t>s</w:t>
            </w:r>
          </w:p>
        </w:tc>
        <w:tc>
          <w:tcPr>
            <w:tcW w:w="1620" w:type="dxa"/>
            <w:gridSpan w:val="6"/>
          </w:tcPr>
          <w:p w:rsidR="0010480F" w:rsidRDefault="00866877">
            <w:pPr>
              <w:pStyle w:val="PacketDiagramBodyText"/>
            </w:pPr>
            <w:r>
              <w:t>val1</w:t>
            </w:r>
          </w:p>
        </w:tc>
        <w:tc>
          <w:tcPr>
            <w:tcW w:w="2160" w:type="dxa"/>
            <w:gridSpan w:val="8"/>
          </w:tcPr>
          <w:p w:rsidR="0010480F" w:rsidRDefault="00866877">
            <w:pPr>
              <w:pStyle w:val="PacketDiagramBodyText"/>
            </w:pPr>
            <w:r>
              <w:t>val2 (optional)</w:t>
            </w:r>
          </w:p>
        </w:tc>
      </w:tr>
    </w:tbl>
    <w:p w:rsidR="0010480F" w:rsidRDefault="00866877">
      <w:pPr>
        <w:pStyle w:val="Definition-Field"/>
      </w:pPr>
      <w:r>
        <w:rPr>
          <w:b/>
        </w:rPr>
        <w:t xml:space="preserve">c (1 bit): </w:t>
      </w:r>
      <w:r>
        <w:t>A 1-bit, unsigned integer field containing an encoded representation of the number of bytes in this structure.</w:t>
      </w:r>
    </w:p>
    <w:tbl>
      <w:tblPr>
        <w:tblStyle w:val="Table-ShadedHeader"/>
        <w:tblW w:w="0" w:type="auto"/>
        <w:tblInd w:w="475" w:type="dxa"/>
        <w:tblLook w:val="04A0" w:firstRow="1" w:lastRow="0" w:firstColumn="1" w:lastColumn="0" w:noHBand="0" w:noVBand="1"/>
      </w:tblPr>
      <w:tblGrid>
        <w:gridCol w:w="1532"/>
        <w:gridCol w:w="734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ONE_BYTE_VAL</w:t>
            </w:r>
          </w:p>
          <w:p w:rsidR="0010480F" w:rsidRDefault="00866877">
            <w:pPr>
              <w:pStyle w:val="TableBodyText"/>
            </w:pPr>
            <w:r>
              <w:t>0</w:t>
            </w:r>
          </w:p>
        </w:tc>
        <w:tc>
          <w:tcPr>
            <w:tcW w:w="0" w:type="auto"/>
          </w:tcPr>
          <w:p w:rsidR="0010480F" w:rsidRDefault="00866877">
            <w:pPr>
              <w:pStyle w:val="TableBodyText"/>
            </w:pPr>
            <w:r>
              <w:t xml:space="preserve">Implies that the optional </w:t>
            </w:r>
            <w:r>
              <w:rPr>
                <w:b/>
              </w:rPr>
              <w:t>val2</w:t>
            </w:r>
            <w:r>
              <w:t xml:space="preserve"> field is not present. Hence, the structure is 1 byte in size.</w:t>
            </w:r>
          </w:p>
        </w:tc>
      </w:tr>
      <w:tr w:rsidR="0010480F" w:rsidTr="0010480F">
        <w:tc>
          <w:tcPr>
            <w:tcW w:w="0" w:type="auto"/>
          </w:tcPr>
          <w:p w:rsidR="0010480F" w:rsidRDefault="00866877">
            <w:pPr>
              <w:pStyle w:val="TableBodyText"/>
            </w:pPr>
            <w:r>
              <w:t>TWO_BYTE_VAL</w:t>
            </w:r>
          </w:p>
          <w:p w:rsidR="0010480F" w:rsidRDefault="00866877">
            <w:pPr>
              <w:pStyle w:val="TableBodyText"/>
            </w:pPr>
            <w:r>
              <w:t>1</w:t>
            </w:r>
          </w:p>
        </w:tc>
        <w:tc>
          <w:tcPr>
            <w:tcW w:w="0" w:type="auto"/>
          </w:tcPr>
          <w:p w:rsidR="0010480F" w:rsidRDefault="00866877">
            <w:pPr>
              <w:pStyle w:val="TableBodyText"/>
            </w:pPr>
            <w:r>
              <w:t xml:space="preserve">Implies that the optional </w:t>
            </w:r>
            <w:r>
              <w:rPr>
                <w:b/>
              </w:rPr>
              <w:t>val2</w:t>
            </w:r>
            <w:r>
              <w:t xml:space="preserve"> field is present. Hence, the structure is 2 bytes in size.</w:t>
            </w:r>
          </w:p>
        </w:tc>
      </w:tr>
    </w:tbl>
    <w:p w:rsidR="0010480F" w:rsidRDefault="00866877">
      <w:pPr>
        <w:pStyle w:val="Definition-Field"/>
      </w:pPr>
      <w:r>
        <w:rPr>
          <w:b/>
        </w:rPr>
        <w:t xml:space="preserve">s (1 bit): </w:t>
      </w:r>
      <w:r>
        <w:t>A 1-bit, unsigned integer field containing an</w:t>
      </w:r>
      <w:r>
        <w:t xml:space="preserve"> encoded representation of whether the value is positive or negative.</w:t>
      </w:r>
    </w:p>
    <w:tbl>
      <w:tblPr>
        <w:tblStyle w:val="Table-ShadedHeader"/>
        <w:tblW w:w="0" w:type="auto"/>
        <w:tblInd w:w="475" w:type="dxa"/>
        <w:tblLook w:val="04A0" w:firstRow="1" w:lastRow="0" w:firstColumn="1" w:lastColumn="0" w:noHBand="0" w:noVBand="1"/>
      </w:tblPr>
      <w:tblGrid>
        <w:gridCol w:w="1471"/>
        <w:gridCol w:w="5393"/>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POSITIVE_VAL</w:t>
            </w:r>
          </w:p>
          <w:p w:rsidR="0010480F" w:rsidRDefault="00866877">
            <w:pPr>
              <w:pStyle w:val="TableBodyText"/>
            </w:pPr>
            <w:r>
              <w:t>0</w:t>
            </w:r>
          </w:p>
        </w:tc>
        <w:tc>
          <w:tcPr>
            <w:tcW w:w="0" w:type="auto"/>
          </w:tcPr>
          <w:p w:rsidR="0010480F" w:rsidRDefault="00866877">
            <w:pPr>
              <w:pStyle w:val="TableBodyText"/>
            </w:pPr>
            <w:r>
              <w:t>Implies that the value represented by this structure is positive.</w:t>
            </w:r>
          </w:p>
        </w:tc>
      </w:tr>
      <w:tr w:rsidR="0010480F" w:rsidTr="0010480F">
        <w:tc>
          <w:tcPr>
            <w:tcW w:w="0" w:type="auto"/>
          </w:tcPr>
          <w:p w:rsidR="0010480F" w:rsidRDefault="00866877">
            <w:pPr>
              <w:pStyle w:val="TableBodyText"/>
            </w:pPr>
            <w:r>
              <w:t>NEGATIVE_VAL</w:t>
            </w:r>
          </w:p>
          <w:p w:rsidR="0010480F" w:rsidRDefault="00866877">
            <w:pPr>
              <w:pStyle w:val="TableBodyText"/>
            </w:pPr>
            <w:r>
              <w:t>1</w:t>
            </w:r>
          </w:p>
        </w:tc>
        <w:tc>
          <w:tcPr>
            <w:tcW w:w="0" w:type="auto"/>
          </w:tcPr>
          <w:p w:rsidR="0010480F" w:rsidRDefault="00866877">
            <w:pPr>
              <w:pStyle w:val="TableBodyText"/>
            </w:pPr>
            <w:r>
              <w:t>Implies that the value represented by this structure is negative.</w:t>
            </w:r>
          </w:p>
        </w:tc>
      </w:tr>
    </w:tbl>
    <w:p w:rsidR="0010480F" w:rsidRDefault="00866877">
      <w:pPr>
        <w:pStyle w:val="Definition-Field"/>
      </w:pPr>
      <w:r>
        <w:rPr>
          <w:b/>
        </w:rPr>
        <w:t xml:space="preserve">val1 (6 bits): </w:t>
      </w:r>
      <w:r>
        <w:t>A 6-bit, unsigned integer field containing the most significant 6 bits of the value represented by this structure.</w:t>
      </w:r>
    </w:p>
    <w:p w:rsidR="0010480F" w:rsidRDefault="00866877">
      <w:pPr>
        <w:pStyle w:val="Definition-Field"/>
      </w:pPr>
      <w:r>
        <w:rPr>
          <w:b/>
        </w:rPr>
        <w:t xml:space="preserve">val2 (1 byte): </w:t>
      </w:r>
      <w:r>
        <w:t>An 8-bit, unsigned integer containing the least significant bits of the value represented by this structure.</w:t>
      </w:r>
    </w:p>
    <w:p w:rsidR="0010480F" w:rsidRDefault="00866877">
      <w:pPr>
        <w:pStyle w:val="Heading8"/>
      </w:pPr>
      <w:bookmarkStart w:id="172" w:name="section_f6f16e2b876742ee8eff547780cca952"/>
      <w:bookmarkStart w:id="173" w:name="_Toc164816927"/>
      <w:r>
        <w:t>Four-Byte Unsigned Encoding (FOUR_BYTE_UNSIGNED_ENCODING)</w:t>
      </w:r>
      <w:bookmarkEnd w:id="172"/>
      <w:bookmarkEnd w:id="173"/>
      <w:r>
        <w:fldChar w:fldCharType="begin"/>
      </w:r>
      <w:r>
        <w:instrText xml:space="preserve"> XE "FOUR_BYTE_UNSIGNED_ENCODING packet"</w:instrText>
      </w:r>
      <w:r>
        <w:fldChar w:fldCharType="end"/>
      </w:r>
    </w:p>
    <w:p w:rsidR="0010480F" w:rsidRDefault="00866877">
      <w:r>
        <w:t xml:space="preserve">The FOUR_BYTE_UNSIGNED_ENCODING structure is used to encode a value in the range 0x00000000 to 0x3FFFFFFF by using a variable number of bytes. For example, </w:t>
      </w:r>
      <w:r>
        <w:t>0x001A1B1C is encoded as { 0x9A, 0x1B, 0x1C }. The two most significant bits of the first byte encode the number of bytes in the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540" w:type="dxa"/>
            <w:gridSpan w:val="2"/>
          </w:tcPr>
          <w:p w:rsidR="0010480F" w:rsidRDefault="00866877">
            <w:pPr>
              <w:pStyle w:val="PacketDiagramBodyText"/>
            </w:pPr>
            <w:r>
              <w:t>c</w:t>
            </w:r>
          </w:p>
        </w:tc>
        <w:tc>
          <w:tcPr>
            <w:tcW w:w="1620" w:type="dxa"/>
            <w:gridSpan w:val="6"/>
          </w:tcPr>
          <w:p w:rsidR="0010480F" w:rsidRDefault="00866877">
            <w:pPr>
              <w:pStyle w:val="PacketDiagramBodyText"/>
            </w:pPr>
            <w:r>
              <w:t>val1</w:t>
            </w:r>
          </w:p>
        </w:tc>
        <w:tc>
          <w:tcPr>
            <w:tcW w:w="2160" w:type="dxa"/>
            <w:gridSpan w:val="8"/>
          </w:tcPr>
          <w:p w:rsidR="0010480F" w:rsidRDefault="00866877">
            <w:pPr>
              <w:pStyle w:val="PacketDiagramBodyText"/>
            </w:pPr>
            <w:r>
              <w:t>val2 (optional)</w:t>
            </w:r>
          </w:p>
        </w:tc>
        <w:tc>
          <w:tcPr>
            <w:tcW w:w="2160" w:type="dxa"/>
            <w:gridSpan w:val="8"/>
          </w:tcPr>
          <w:p w:rsidR="0010480F" w:rsidRDefault="00866877">
            <w:pPr>
              <w:pStyle w:val="PacketDiagramBodyText"/>
            </w:pPr>
            <w:r>
              <w:t>val3 (optional)</w:t>
            </w:r>
          </w:p>
        </w:tc>
        <w:tc>
          <w:tcPr>
            <w:tcW w:w="2160" w:type="dxa"/>
            <w:gridSpan w:val="8"/>
          </w:tcPr>
          <w:p w:rsidR="0010480F" w:rsidRDefault="00866877">
            <w:pPr>
              <w:pStyle w:val="PacketDiagramBodyText"/>
            </w:pPr>
            <w:r>
              <w:t xml:space="preserve">val4 </w:t>
            </w:r>
            <w:r>
              <w:t>(optional)</w:t>
            </w:r>
          </w:p>
        </w:tc>
      </w:tr>
    </w:tbl>
    <w:p w:rsidR="0010480F" w:rsidRDefault="00866877">
      <w:pPr>
        <w:pStyle w:val="Definition-Field"/>
      </w:pPr>
      <w:r>
        <w:rPr>
          <w:b/>
        </w:rPr>
        <w:t xml:space="preserve">c (2 bits): </w:t>
      </w:r>
      <w:r>
        <w:t xml:space="preserve">A 2-bit, unsigned integer field containing an encoded representation of the number of bytes in this structure. </w:t>
      </w:r>
    </w:p>
    <w:tbl>
      <w:tblPr>
        <w:tblStyle w:val="Table-ShadedHeader"/>
        <w:tblW w:w="9000" w:type="dxa"/>
        <w:tblInd w:w="475" w:type="dxa"/>
        <w:tblLook w:val="04A0" w:firstRow="1" w:lastRow="0" w:firstColumn="1" w:lastColumn="0" w:noHBand="0" w:noVBand="1"/>
      </w:tblPr>
      <w:tblGrid>
        <w:gridCol w:w="1682"/>
        <w:gridCol w:w="731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7318" w:type="dxa"/>
          </w:tcPr>
          <w:p w:rsidR="0010480F" w:rsidRDefault="00866877">
            <w:pPr>
              <w:pStyle w:val="TableHeaderText"/>
            </w:pPr>
            <w:r>
              <w:t>Meaning</w:t>
            </w:r>
          </w:p>
        </w:tc>
      </w:tr>
      <w:tr w:rsidR="0010480F" w:rsidTr="0010480F">
        <w:tc>
          <w:tcPr>
            <w:tcW w:w="0" w:type="auto"/>
          </w:tcPr>
          <w:p w:rsidR="0010480F" w:rsidRDefault="00866877">
            <w:pPr>
              <w:pStyle w:val="TableBodyText"/>
            </w:pPr>
            <w:r>
              <w:t>ONE_BYTE_VAL</w:t>
            </w:r>
          </w:p>
          <w:p w:rsidR="0010480F" w:rsidRDefault="00866877">
            <w:pPr>
              <w:pStyle w:val="TableBodyText"/>
            </w:pPr>
            <w:r>
              <w:t>0</w:t>
            </w:r>
          </w:p>
        </w:tc>
        <w:tc>
          <w:tcPr>
            <w:tcW w:w="7318" w:type="dxa"/>
          </w:tcPr>
          <w:p w:rsidR="0010480F" w:rsidRDefault="00866877">
            <w:pPr>
              <w:pStyle w:val="TableBodyText"/>
            </w:pPr>
            <w:r>
              <w:t xml:space="preserve">Implies that the optional </w:t>
            </w:r>
            <w:r>
              <w:rPr>
                <w:b/>
              </w:rPr>
              <w:t>val2</w:t>
            </w:r>
            <w:r>
              <w:t xml:space="preserve">, </w:t>
            </w:r>
            <w:r>
              <w:rPr>
                <w:b/>
              </w:rPr>
              <w:t>val3</w:t>
            </w:r>
            <w:r>
              <w:t xml:space="preserve">, and </w:t>
            </w:r>
            <w:r>
              <w:rPr>
                <w:b/>
              </w:rPr>
              <w:t>val4</w:t>
            </w:r>
            <w:r>
              <w:t xml:space="preserve"> fields are not present. Hence, the structure is 1 byte in size.</w:t>
            </w:r>
          </w:p>
        </w:tc>
      </w:tr>
      <w:tr w:rsidR="0010480F" w:rsidTr="0010480F">
        <w:tc>
          <w:tcPr>
            <w:tcW w:w="0" w:type="auto"/>
          </w:tcPr>
          <w:p w:rsidR="0010480F" w:rsidRDefault="00866877">
            <w:pPr>
              <w:pStyle w:val="TableBodyText"/>
            </w:pPr>
            <w:r>
              <w:t>TWO_BYTE_VAL</w:t>
            </w:r>
          </w:p>
          <w:p w:rsidR="0010480F" w:rsidRDefault="00866877">
            <w:pPr>
              <w:pStyle w:val="TableBodyText"/>
            </w:pPr>
            <w:r>
              <w:t>1</w:t>
            </w:r>
          </w:p>
        </w:tc>
        <w:tc>
          <w:tcPr>
            <w:tcW w:w="7318" w:type="dxa"/>
          </w:tcPr>
          <w:p w:rsidR="0010480F" w:rsidRDefault="00866877">
            <w:pPr>
              <w:pStyle w:val="TableBodyText"/>
            </w:pPr>
            <w:r>
              <w:t xml:space="preserve">Implies that the optional </w:t>
            </w:r>
            <w:r>
              <w:rPr>
                <w:b/>
              </w:rPr>
              <w:t>val2</w:t>
            </w:r>
            <w:r>
              <w:t xml:space="preserve"> field is present while the optional </w:t>
            </w:r>
            <w:r>
              <w:rPr>
                <w:b/>
              </w:rPr>
              <w:t>val3</w:t>
            </w:r>
            <w:r>
              <w:t xml:space="preserve"> and val4 fields are not present. Hence, the structure is 2 bytes in size.</w:t>
            </w:r>
          </w:p>
        </w:tc>
      </w:tr>
      <w:tr w:rsidR="0010480F" w:rsidTr="0010480F">
        <w:tc>
          <w:tcPr>
            <w:tcW w:w="0" w:type="auto"/>
          </w:tcPr>
          <w:p w:rsidR="0010480F" w:rsidRDefault="00866877">
            <w:pPr>
              <w:pStyle w:val="TableBodyText"/>
            </w:pPr>
            <w:r>
              <w:t>THREE_BYTE_VAL</w:t>
            </w:r>
          </w:p>
          <w:p w:rsidR="0010480F" w:rsidRDefault="00866877">
            <w:pPr>
              <w:pStyle w:val="TableBodyText"/>
            </w:pPr>
            <w:r>
              <w:t>2</w:t>
            </w:r>
          </w:p>
        </w:tc>
        <w:tc>
          <w:tcPr>
            <w:tcW w:w="7318" w:type="dxa"/>
          </w:tcPr>
          <w:p w:rsidR="0010480F" w:rsidRDefault="00866877">
            <w:pPr>
              <w:pStyle w:val="TableBodyText"/>
            </w:pPr>
            <w:r>
              <w:t xml:space="preserve">Implies that the optional </w:t>
            </w:r>
            <w:r>
              <w:rPr>
                <w:b/>
              </w:rPr>
              <w:t>val2</w:t>
            </w:r>
            <w:r>
              <w:t xml:space="preserve"> and </w:t>
            </w:r>
            <w:r>
              <w:rPr>
                <w:b/>
              </w:rPr>
              <w:t>val3</w:t>
            </w:r>
            <w:r>
              <w:t xml:space="preserve"> fields are present while the optional </w:t>
            </w:r>
            <w:r>
              <w:rPr>
                <w:b/>
              </w:rPr>
              <w:t>val4</w:t>
            </w:r>
            <w:r>
              <w:t xml:space="preserve"> fields are not present. Hence, the structure is 3 bytes in size.</w:t>
            </w:r>
          </w:p>
        </w:tc>
      </w:tr>
      <w:tr w:rsidR="0010480F" w:rsidTr="0010480F">
        <w:tc>
          <w:tcPr>
            <w:tcW w:w="0" w:type="auto"/>
          </w:tcPr>
          <w:p w:rsidR="0010480F" w:rsidRDefault="00866877">
            <w:pPr>
              <w:pStyle w:val="TableBodyText"/>
            </w:pPr>
            <w:r>
              <w:t>FOUR_BYTE_VAL</w:t>
            </w:r>
          </w:p>
          <w:p w:rsidR="0010480F" w:rsidRDefault="00866877">
            <w:pPr>
              <w:pStyle w:val="TableBodyText"/>
            </w:pPr>
            <w:r>
              <w:t>3</w:t>
            </w:r>
          </w:p>
        </w:tc>
        <w:tc>
          <w:tcPr>
            <w:tcW w:w="7318" w:type="dxa"/>
          </w:tcPr>
          <w:p w:rsidR="0010480F" w:rsidRDefault="00866877">
            <w:pPr>
              <w:pStyle w:val="TableBodyText"/>
            </w:pPr>
            <w:r>
              <w:t xml:space="preserve">Implies that the optional </w:t>
            </w:r>
            <w:r>
              <w:rPr>
                <w:b/>
              </w:rPr>
              <w:t>val2</w:t>
            </w:r>
            <w:r>
              <w:t xml:space="preserve">, </w:t>
            </w:r>
            <w:r>
              <w:rPr>
                <w:b/>
              </w:rPr>
              <w:t>val3</w:t>
            </w:r>
            <w:r>
              <w:t xml:space="preserve">, and </w:t>
            </w:r>
            <w:r>
              <w:rPr>
                <w:b/>
              </w:rPr>
              <w:t>val4</w:t>
            </w:r>
            <w:r>
              <w:t xml:space="preserve"> fields are all present. Hence, the structure</w:t>
            </w:r>
            <w:r>
              <w:t xml:space="preserve"> is 4 bytes in size.</w:t>
            </w:r>
          </w:p>
        </w:tc>
      </w:tr>
    </w:tbl>
    <w:p w:rsidR="0010480F" w:rsidRDefault="00866877">
      <w:pPr>
        <w:pStyle w:val="Definition-Field"/>
      </w:pPr>
      <w:r>
        <w:rPr>
          <w:b/>
        </w:rPr>
        <w:t xml:space="preserve">val1 (6 bits): </w:t>
      </w:r>
      <w:r>
        <w:t>A 6-bit, unsigned integer field containing the most significant 6 bits of the value represented by this structure.</w:t>
      </w:r>
    </w:p>
    <w:p w:rsidR="0010480F" w:rsidRDefault="00866877">
      <w:pPr>
        <w:pStyle w:val="Definition-Field"/>
      </w:pPr>
      <w:r>
        <w:rPr>
          <w:b/>
        </w:rPr>
        <w:t xml:space="preserve">val2 (1 byte): </w:t>
      </w:r>
      <w:r>
        <w:t>An 8-bit, unsigned integer containing the second most significant bits of the value repre</w:t>
      </w:r>
      <w:r>
        <w:t>sented by this structure.</w:t>
      </w:r>
    </w:p>
    <w:p w:rsidR="0010480F" w:rsidRDefault="00866877">
      <w:pPr>
        <w:pStyle w:val="Definition-Field"/>
      </w:pPr>
      <w:r>
        <w:rPr>
          <w:b/>
        </w:rPr>
        <w:t xml:space="preserve">val3 (1 byte): </w:t>
      </w:r>
      <w:r>
        <w:t>An 8-bit, unsigned integer containing the third most significant bits of the value represented by this structure.</w:t>
      </w:r>
    </w:p>
    <w:p w:rsidR="0010480F" w:rsidRDefault="00866877">
      <w:pPr>
        <w:pStyle w:val="Definition-Field"/>
      </w:pPr>
      <w:r>
        <w:rPr>
          <w:b/>
        </w:rPr>
        <w:t xml:space="preserve">val4 (1 byte): </w:t>
      </w:r>
      <w:r>
        <w:t>An 8-bit, unsigned integer containing the least significant bits of the value represen</w:t>
      </w:r>
      <w:r>
        <w:t>ted by this structure.</w:t>
      </w:r>
    </w:p>
    <w:p w:rsidR="0010480F" w:rsidRDefault="00866877">
      <w:pPr>
        <w:pStyle w:val="Heading7"/>
      </w:pPr>
      <w:bookmarkStart w:id="174" w:name="section_c9365b320be547c9af1afeba2ea1ee9f"/>
      <w:bookmarkStart w:id="175" w:name="_Toc164816928"/>
      <w:r>
        <w:t>Cache Bitmap - Revision 1 (CACHE_BITMAP_ORDER)</w:t>
      </w:r>
      <w:bookmarkEnd w:id="174"/>
      <w:bookmarkEnd w:id="175"/>
      <w:r>
        <w:fldChar w:fldCharType="begin"/>
      </w:r>
      <w:r>
        <w:instrText xml:space="preserve"> XE "CACHE_BITMAP_ORDER packet"</w:instrText>
      </w:r>
      <w:r>
        <w:fldChar w:fldCharType="end"/>
      </w:r>
    </w:p>
    <w:p w:rsidR="0010480F" w:rsidRDefault="00866877">
      <w:r>
        <w:lastRenderedPageBreak/>
        <w:t xml:space="preserve">The Cache Bitmap - Revision 1 Secondary Drawing Order is used by the server to instruct the client to store a bitmap in a particular Bitmap Cache entry. </w:t>
      </w:r>
      <w:r>
        <w:t xml:space="preserve">This order only supports memory-based bitmap caching. Support for the Revision 1 bitmap caches (section </w:t>
      </w:r>
      <w:hyperlink w:anchor="Section_2BF9258842BD45278B3EB90C56E292D2" w:history="1">
        <w:r>
          <w:rPr>
            <w:rStyle w:val="Hyperlink"/>
          </w:rPr>
          <w:t>3.1.1.1.1</w:t>
        </w:r>
      </w:hyperlink>
      <w:r>
        <w:t>) is specified in the Revision 1 Bitmap Cache Capability Set (</w:t>
      </w:r>
      <w:hyperlink r:id="rId74" w:anchor="Section_5073f4ed1e9345e1b0396e30c385867c">
        <w:r>
          <w:rPr>
            <w:rStyle w:val="Hyperlink"/>
          </w:rPr>
          <w:t>[MS-RDPBCGR]</w:t>
        </w:r>
      </w:hyperlink>
      <w:r>
        <w:t xml:space="preserve"> section 2.2.7.1.4.1).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header</w:t>
            </w:r>
          </w:p>
        </w:tc>
      </w:tr>
      <w:tr w:rsidR="0010480F" w:rsidTr="0010480F">
        <w:trPr>
          <w:trHeight w:hRule="exact" w:val="490"/>
        </w:trPr>
        <w:tc>
          <w:tcPr>
            <w:tcW w:w="4320" w:type="dxa"/>
            <w:gridSpan w:val="16"/>
          </w:tcPr>
          <w:p w:rsidR="0010480F" w:rsidRDefault="00866877">
            <w:pPr>
              <w:pStyle w:val="PacketDiagramBodyText"/>
            </w:pPr>
            <w:r>
              <w:t>...</w:t>
            </w:r>
          </w:p>
        </w:tc>
        <w:tc>
          <w:tcPr>
            <w:tcW w:w="2160" w:type="dxa"/>
            <w:gridSpan w:val="8"/>
          </w:tcPr>
          <w:p w:rsidR="0010480F" w:rsidRDefault="00866877">
            <w:pPr>
              <w:pStyle w:val="PacketDiagramBodyText"/>
            </w:pPr>
            <w:r>
              <w:t>cacheId</w:t>
            </w:r>
          </w:p>
        </w:tc>
        <w:tc>
          <w:tcPr>
            <w:tcW w:w="2160" w:type="dxa"/>
            <w:gridSpan w:val="8"/>
          </w:tcPr>
          <w:p w:rsidR="0010480F" w:rsidRDefault="00866877">
            <w:pPr>
              <w:pStyle w:val="PacketDiagramBodyText"/>
            </w:pPr>
            <w:r>
              <w:t>pad1Octet</w:t>
            </w:r>
          </w:p>
        </w:tc>
      </w:tr>
      <w:tr w:rsidR="0010480F" w:rsidTr="0010480F">
        <w:trPr>
          <w:trHeight w:hRule="exact" w:val="490"/>
        </w:trPr>
        <w:tc>
          <w:tcPr>
            <w:tcW w:w="2160" w:type="dxa"/>
            <w:gridSpan w:val="8"/>
          </w:tcPr>
          <w:p w:rsidR="0010480F" w:rsidRDefault="00866877">
            <w:pPr>
              <w:pStyle w:val="PacketDiagramBodyText"/>
            </w:pPr>
            <w:r>
              <w:t>bitmapWidth</w:t>
            </w:r>
          </w:p>
        </w:tc>
        <w:tc>
          <w:tcPr>
            <w:tcW w:w="2160" w:type="dxa"/>
            <w:gridSpan w:val="8"/>
          </w:tcPr>
          <w:p w:rsidR="0010480F" w:rsidRDefault="00866877">
            <w:pPr>
              <w:pStyle w:val="PacketDiagramBodyText"/>
            </w:pPr>
            <w:r>
              <w:t>bitmapHeight</w:t>
            </w:r>
          </w:p>
        </w:tc>
        <w:tc>
          <w:tcPr>
            <w:tcW w:w="2160" w:type="dxa"/>
            <w:gridSpan w:val="8"/>
          </w:tcPr>
          <w:p w:rsidR="0010480F" w:rsidRDefault="00866877">
            <w:pPr>
              <w:pStyle w:val="PacketDiagramBodyText"/>
            </w:pPr>
            <w:r>
              <w:t>bitmapBitsPerPel</w:t>
            </w:r>
          </w:p>
        </w:tc>
        <w:tc>
          <w:tcPr>
            <w:tcW w:w="2160" w:type="dxa"/>
            <w:gridSpan w:val="8"/>
          </w:tcPr>
          <w:p w:rsidR="0010480F" w:rsidRDefault="00866877">
            <w:pPr>
              <w:pStyle w:val="PacketDiagramBodyText"/>
            </w:pPr>
            <w:r>
              <w:t>bitmapLength</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cacheIndex</w:t>
            </w:r>
          </w:p>
        </w:tc>
        <w:tc>
          <w:tcPr>
            <w:tcW w:w="2160" w:type="dxa"/>
            <w:gridSpan w:val="8"/>
          </w:tcPr>
          <w:p w:rsidR="0010480F" w:rsidRDefault="00866877">
            <w:pPr>
              <w:pStyle w:val="PacketDiagramBodyText"/>
            </w:pPr>
            <w:r>
              <w:t>bitmapComprHdr (optional)</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636"/>
        </w:trPr>
        <w:tc>
          <w:tcPr>
            <w:tcW w:w="6480" w:type="dxa"/>
            <w:gridSpan w:val="24"/>
          </w:tcPr>
          <w:p w:rsidR="0010480F" w:rsidRDefault="00866877">
            <w:pPr>
              <w:pStyle w:val="PacketDiagramBodyText"/>
            </w:pPr>
            <w:r>
              <w:t>...</w:t>
            </w:r>
          </w:p>
        </w:tc>
        <w:tc>
          <w:tcPr>
            <w:tcW w:w="2160" w:type="dxa"/>
            <w:gridSpan w:val="8"/>
          </w:tcPr>
          <w:p w:rsidR="0010480F" w:rsidRDefault="00866877">
            <w:pPr>
              <w:pStyle w:val="PacketDiagramBodyText"/>
            </w:pPr>
            <w:r>
              <w:t>bitmapDataStream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(6 bytes): </w:t>
      </w:r>
      <w:r>
        <w:t xml:space="preserve">The </w:t>
      </w:r>
      <w:hyperlink w:anchor="Section_c54e2667335d4a59a6e27dc9744dbe79" w:history="1">
        <w:r>
          <w:rPr>
            <w:rStyle w:val="Hyperlink"/>
          </w:rPr>
          <w:t>Secondary Drawing Order Header (section 2.2.2.2.1.2.1.1)</w:t>
        </w:r>
      </w:hyperlink>
      <w:r>
        <w:t xml:space="preserve">. The embedded </w:t>
      </w:r>
      <w:r>
        <w:rPr>
          <w:b/>
        </w:rPr>
        <w:t>orderType</w:t>
      </w:r>
      <w:r>
        <w:t xml:space="preserve"> field MUST be set to one of the following values.</w:t>
      </w:r>
    </w:p>
    <w:tbl>
      <w:tblPr>
        <w:tblStyle w:val="Table-ShadedHeader"/>
        <w:tblW w:w="0" w:type="auto"/>
        <w:tblInd w:w="475" w:type="dxa"/>
        <w:tblLook w:val="04A0" w:firstRow="1" w:lastRow="0" w:firstColumn="1" w:lastColumn="0" w:noHBand="0" w:noVBand="1"/>
      </w:tblPr>
      <w:tblGrid>
        <w:gridCol w:w="3276"/>
        <w:gridCol w:w="5274"/>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5274" w:type="dxa"/>
          </w:tcPr>
          <w:p w:rsidR="0010480F" w:rsidRDefault="00866877">
            <w:pPr>
              <w:pStyle w:val="TableHeaderText"/>
            </w:pPr>
            <w:r>
              <w:t>Meaning</w:t>
            </w:r>
          </w:p>
        </w:tc>
      </w:tr>
      <w:tr w:rsidR="0010480F" w:rsidTr="0010480F">
        <w:tc>
          <w:tcPr>
            <w:tcW w:w="0" w:type="auto"/>
          </w:tcPr>
          <w:p w:rsidR="0010480F" w:rsidRDefault="00866877">
            <w:pPr>
              <w:pStyle w:val="TableBodyText"/>
            </w:pPr>
            <w:r>
              <w:t>TS_CACHE_BITMAP_UNCOMPRESSED</w:t>
            </w:r>
          </w:p>
          <w:p w:rsidR="0010480F" w:rsidRDefault="00866877">
            <w:pPr>
              <w:pStyle w:val="TableBodyText"/>
            </w:pPr>
            <w:r>
              <w:t>0x00</w:t>
            </w:r>
          </w:p>
        </w:tc>
        <w:tc>
          <w:tcPr>
            <w:tcW w:w="5274" w:type="dxa"/>
          </w:tcPr>
          <w:p w:rsidR="0010480F" w:rsidRDefault="00866877">
            <w:pPr>
              <w:pStyle w:val="TableBodyText"/>
            </w:pPr>
            <w:r>
              <w:t>The bitmap data in the bitmapDataStream field is uncompressed.</w:t>
            </w:r>
          </w:p>
        </w:tc>
      </w:tr>
      <w:tr w:rsidR="0010480F" w:rsidTr="0010480F">
        <w:tc>
          <w:tcPr>
            <w:tcW w:w="0" w:type="auto"/>
          </w:tcPr>
          <w:p w:rsidR="0010480F" w:rsidRDefault="00866877">
            <w:pPr>
              <w:pStyle w:val="TableBodyText"/>
            </w:pPr>
            <w:r>
              <w:t>TS_CACHE_BITMAP_COMPRESSED</w:t>
            </w:r>
          </w:p>
          <w:p w:rsidR="0010480F" w:rsidRDefault="00866877">
            <w:pPr>
              <w:pStyle w:val="TableBodyText"/>
            </w:pPr>
            <w:r>
              <w:t>0x02</w:t>
            </w:r>
          </w:p>
        </w:tc>
        <w:tc>
          <w:tcPr>
            <w:tcW w:w="5274" w:type="dxa"/>
          </w:tcPr>
          <w:p w:rsidR="0010480F" w:rsidRDefault="00866877">
            <w:pPr>
              <w:pStyle w:val="TableBodyText"/>
            </w:pPr>
            <w:r>
              <w:t>The bitmap data in the bitmapDataStream field is compressed.</w:t>
            </w:r>
          </w:p>
        </w:tc>
      </w:tr>
    </w:tbl>
    <w:p w:rsidR="0010480F" w:rsidRDefault="00866877">
      <w:pPr>
        <w:ind w:left="360"/>
      </w:pPr>
      <w:r>
        <w:t xml:space="preserve">The embedded </w:t>
      </w:r>
      <w:r>
        <w:rPr>
          <w:b/>
        </w:rPr>
        <w:t>extraFlags</w:t>
      </w:r>
      <w:r>
        <w:t xml:space="preserve"> field MAY contain the following flag.</w:t>
      </w:r>
    </w:p>
    <w:tbl>
      <w:tblPr>
        <w:tblStyle w:val="Table-ShadedHeader"/>
        <w:tblW w:w="9000" w:type="dxa"/>
        <w:tblInd w:w="475" w:type="dxa"/>
        <w:tblLook w:val="04A0" w:firstRow="1" w:lastRow="0" w:firstColumn="1" w:lastColumn="0" w:noHBand="0" w:noVBand="1"/>
      </w:tblPr>
      <w:tblGrid>
        <w:gridCol w:w="2965"/>
        <w:gridCol w:w="6035"/>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035" w:type="dxa"/>
          </w:tcPr>
          <w:p w:rsidR="0010480F" w:rsidRDefault="00866877">
            <w:pPr>
              <w:pStyle w:val="TableHeaderText"/>
            </w:pPr>
            <w:r>
              <w:t>Meaning</w:t>
            </w:r>
          </w:p>
        </w:tc>
      </w:tr>
      <w:tr w:rsidR="0010480F" w:rsidTr="0010480F">
        <w:tc>
          <w:tcPr>
            <w:tcW w:w="0" w:type="auto"/>
          </w:tcPr>
          <w:p w:rsidR="0010480F" w:rsidRDefault="00866877">
            <w:pPr>
              <w:pStyle w:val="TableBodyText"/>
            </w:pPr>
            <w:r>
              <w:t>NO_BITMAP_COMPRESSION_HDR</w:t>
            </w:r>
          </w:p>
          <w:p w:rsidR="0010480F" w:rsidRDefault="00866877">
            <w:pPr>
              <w:pStyle w:val="TableBodyText"/>
            </w:pPr>
            <w:r>
              <w:t>0x0400</w:t>
            </w:r>
          </w:p>
        </w:tc>
        <w:tc>
          <w:tcPr>
            <w:tcW w:w="6035" w:type="dxa"/>
          </w:tcPr>
          <w:p w:rsidR="0010480F" w:rsidRDefault="00866877">
            <w:pPr>
              <w:pStyle w:val="TableBodyText"/>
            </w:pPr>
            <w:r>
              <w:t xml:space="preserve">Indicates that the </w:t>
            </w:r>
            <w:r>
              <w:rPr>
                <w:b/>
              </w:rPr>
              <w:t>bitmapComprHdr</w:t>
            </w:r>
            <w:r>
              <w:t xml:space="preserve"> field is not present (removed for bandwidth efficiency to save 8 bytes).</w:t>
            </w:r>
          </w:p>
        </w:tc>
      </w:tr>
    </w:tbl>
    <w:p w:rsidR="0010480F" w:rsidRDefault="00866877">
      <w:pPr>
        <w:pStyle w:val="Definition-Field"/>
      </w:pPr>
      <w:r>
        <w:rPr>
          <w:b/>
        </w:rPr>
        <w:t xml:space="preserve">cacheId (1 byte): </w:t>
      </w:r>
      <w:r>
        <w:t>An 8-bit, unsigned</w:t>
      </w:r>
      <w:r>
        <w:t xml:space="preserve"> integer. The ID of the bitmap cache in which the bitmap data MUST be stored. This value MUST be in the range 0 to 2 (inclusive).</w:t>
      </w:r>
    </w:p>
    <w:p w:rsidR="0010480F" w:rsidRDefault="00866877">
      <w:pPr>
        <w:pStyle w:val="Definition-Field"/>
      </w:pPr>
      <w:r>
        <w:rPr>
          <w:b/>
        </w:rPr>
        <w:t xml:space="preserve">pad1Octet (1 byte): </w:t>
      </w:r>
      <w:r>
        <w:t>An 8-bit, unsigned integer. Padding. Values in this field are arbitrary and MUST be ignored.</w:t>
      </w:r>
    </w:p>
    <w:p w:rsidR="0010480F" w:rsidRDefault="00866877">
      <w:pPr>
        <w:pStyle w:val="Definition-Field"/>
      </w:pPr>
      <w:r>
        <w:rPr>
          <w:b/>
        </w:rPr>
        <w:t>bitmapWidth (</w:t>
      </w:r>
      <w:r>
        <w:rPr>
          <w:b/>
        </w:rPr>
        <w:t xml:space="preserve">1 byte): </w:t>
      </w:r>
      <w:r>
        <w:t>An 8-bit, unsigned integer. The width of the bitmap in pixels.</w:t>
      </w:r>
    </w:p>
    <w:p w:rsidR="0010480F" w:rsidRDefault="00866877">
      <w:pPr>
        <w:pStyle w:val="Definition-Field"/>
      </w:pPr>
      <w:r>
        <w:rPr>
          <w:b/>
        </w:rPr>
        <w:t xml:space="preserve">bitmapHeight (1 byte): </w:t>
      </w:r>
      <w:r>
        <w:t>An 8-bit, unsigned integer. The height of the bitmap in pixels.</w:t>
      </w:r>
    </w:p>
    <w:p w:rsidR="0010480F" w:rsidRDefault="00866877">
      <w:pPr>
        <w:pStyle w:val="Definition-Field"/>
      </w:pPr>
      <w:r>
        <w:rPr>
          <w:b/>
        </w:rPr>
        <w:t xml:space="preserve">bitmapBitsPerPel (1 byte): </w:t>
      </w:r>
      <w:r>
        <w:t>An 8-bit, unsigned integer. The color depth of the bitmap data in bits</w:t>
      </w:r>
      <w:r>
        <w:t xml:space="preserve"> per pixel. This field MUST be one of the following values.</w:t>
      </w:r>
    </w:p>
    <w:tbl>
      <w:tblPr>
        <w:tblStyle w:val="Table-ShadedHeader"/>
        <w:tblW w:w="0" w:type="auto"/>
        <w:tblInd w:w="475" w:type="dxa"/>
        <w:tblLook w:val="04A0" w:firstRow="1" w:lastRow="0" w:firstColumn="1" w:lastColumn="0" w:noHBand="0" w:noVBand="1"/>
      </w:tblPr>
      <w:tblGrid>
        <w:gridCol w:w="734"/>
        <w:gridCol w:w="1733"/>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0x08</w:t>
            </w:r>
          </w:p>
        </w:tc>
        <w:tc>
          <w:tcPr>
            <w:tcW w:w="0" w:type="auto"/>
          </w:tcPr>
          <w:p w:rsidR="0010480F" w:rsidRDefault="00866877">
            <w:pPr>
              <w:pStyle w:val="TableBodyText"/>
            </w:pPr>
            <w:r>
              <w:t>8-bit color depth.</w:t>
            </w:r>
          </w:p>
        </w:tc>
      </w:tr>
      <w:tr w:rsidR="0010480F" w:rsidTr="0010480F">
        <w:tc>
          <w:tcPr>
            <w:tcW w:w="0" w:type="auto"/>
          </w:tcPr>
          <w:p w:rsidR="0010480F" w:rsidRDefault="00866877">
            <w:pPr>
              <w:pStyle w:val="TableBodyText"/>
            </w:pPr>
            <w:r>
              <w:t>0x10</w:t>
            </w:r>
          </w:p>
        </w:tc>
        <w:tc>
          <w:tcPr>
            <w:tcW w:w="0" w:type="auto"/>
          </w:tcPr>
          <w:p w:rsidR="0010480F" w:rsidRDefault="00866877">
            <w:pPr>
              <w:pStyle w:val="TableBodyText"/>
            </w:pPr>
            <w:r>
              <w:t>16-bit color depth.</w:t>
            </w:r>
          </w:p>
        </w:tc>
      </w:tr>
      <w:tr w:rsidR="0010480F" w:rsidTr="0010480F">
        <w:tc>
          <w:tcPr>
            <w:tcW w:w="0" w:type="auto"/>
          </w:tcPr>
          <w:p w:rsidR="0010480F" w:rsidRDefault="00866877">
            <w:pPr>
              <w:pStyle w:val="TableBodyText"/>
            </w:pPr>
            <w:r>
              <w:t>0x18</w:t>
            </w:r>
          </w:p>
        </w:tc>
        <w:tc>
          <w:tcPr>
            <w:tcW w:w="0" w:type="auto"/>
          </w:tcPr>
          <w:p w:rsidR="0010480F" w:rsidRDefault="00866877">
            <w:pPr>
              <w:pStyle w:val="TableBodyText"/>
            </w:pPr>
            <w:r>
              <w:t>24-bit color depth.</w:t>
            </w:r>
          </w:p>
        </w:tc>
      </w:tr>
      <w:tr w:rsidR="0010480F" w:rsidTr="0010480F">
        <w:tc>
          <w:tcPr>
            <w:tcW w:w="0" w:type="auto"/>
          </w:tcPr>
          <w:p w:rsidR="0010480F" w:rsidRDefault="00866877">
            <w:pPr>
              <w:pStyle w:val="TableBodyText"/>
            </w:pPr>
            <w:r>
              <w:t>0x20</w:t>
            </w:r>
          </w:p>
        </w:tc>
        <w:tc>
          <w:tcPr>
            <w:tcW w:w="0" w:type="auto"/>
          </w:tcPr>
          <w:p w:rsidR="0010480F" w:rsidRDefault="00866877">
            <w:pPr>
              <w:pStyle w:val="TableBodyText"/>
            </w:pPr>
            <w:r>
              <w:t>32-bit color depth.</w:t>
            </w:r>
          </w:p>
        </w:tc>
      </w:tr>
    </w:tbl>
    <w:p w:rsidR="0010480F" w:rsidRDefault="00866877">
      <w:pPr>
        <w:pStyle w:val="Definition-Field"/>
      </w:pPr>
      <w:r>
        <w:rPr>
          <w:b/>
        </w:rPr>
        <w:t xml:space="preserve">bitmapLength (2 bytes): </w:t>
      </w:r>
      <w:r>
        <w:t xml:space="preserve">A 16-bit, unsigned integer. The size in bytes of the data in the </w:t>
      </w:r>
      <w:r>
        <w:rPr>
          <w:b/>
        </w:rPr>
        <w:t>bitmapComprHdr</w:t>
      </w:r>
      <w:r>
        <w:t xml:space="preserve"> and </w:t>
      </w:r>
      <w:r>
        <w:rPr>
          <w:b/>
        </w:rPr>
        <w:t>bitmapDataStream</w:t>
      </w:r>
      <w:r>
        <w:t xml:space="preserve"> fields.</w:t>
      </w:r>
    </w:p>
    <w:p w:rsidR="0010480F" w:rsidRDefault="00866877">
      <w:pPr>
        <w:pStyle w:val="Definition-Field"/>
      </w:pPr>
      <w:r>
        <w:rPr>
          <w:b/>
        </w:rPr>
        <w:t xml:space="preserve">cacheIndex (2 bytes): </w:t>
      </w:r>
      <w:r>
        <w:t xml:space="preserve">A 16-bit, unsigned integer. The index of the target entry in the destination bitmap cache (specified by the </w:t>
      </w:r>
      <w:r>
        <w:rPr>
          <w:b/>
        </w:rPr>
        <w:t>cacheId</w:t>
      </w:r>
      <w:r>
        <w:t xml:space="preserve"> field) wh</w:t>
      </w:r>
      <w:r>
        <w:t>ere the bitmap data MUST be stored. This value MUST be greater than or equal to 0 and less than the maximum number of entries allowed in the destination bitmap cache. The maximum number of entries allowed in each individual bitmap cache is specified in the</w:t>
      </w:r>
      <w:r>
        <w:t xml:space="preserve"> Revision 1 Bitmap Cache Capability Set ([MS-RDPBCGR] section 2.2.7.1.4.1) by the </w:t>
      </w:r>
      <w:r>
        <w:rPr>
          <w:b/>
        </w:rPr>
        <w:t>Cache0Entries</w:t>
      </w:r>
      <w:r>
        <w:t xml:space="preserve">, </w:t>
      </w:r>
      <w:r>
        <w:rPr>
          <w:b/>
        </w:rPr>
        <w:t>Cache1Entries</w:t>
      </w:r>
      <w:r>
        <w:t xml:space="preserve">, and </w:t>
      </w:r>
      <w:r>
        <w:rPr>
          <w:b/>
        </w:rPr>
        <w:t>Cache2Entries</w:t>
      </w:r>
      <w:r>
        <w:t xml:space="preserve"> fields.</w:t>
      </w:r>
    </w:p>
    <w:p w:rsidR="0010480F" w:rsidRDefault="00866877">
      <w:pPr>
        <w:pStyle w:val="Definition-Field"/>
      </w:pPr>
      <w:r>
        <w:rPr>
          <w:b/>
        </w:rPr>
        <w:t xml:space="preserve">bitmapComprHdr (8 bytes): </w:t>
      </w:r>
      <w:r>
        <w:t>Optional Compressed Data Header structure (see [MS-RDPBCGR] section 2.2.9.1.1.3.1.2.3) descr</w:t>
      </w:r>
      <w:r>
        <w:t xml:space="preserve">ibing the bitmap data in the </w:t>
      </w:r>
      <w:r>
        <w:rPr>
          <w:b/>
        </w:rPr>
        <w:t>bitmapDataStream</w:t>
      </w:r>
      <w:r>
        <w:t>. This field MUST be present if the TS_CACHE_BITMAP_COMPRESSED (0x02) flag is present in the header field, but the NO_BITMAP_COMPRESSION_HDR (0x0400) flag is not.</w:t>
      </w:r>
    </w:p>
    <w:p w:rsidR="0010480F" w:rsidRDefault="00866877">
      <w:pPr>
        <w:pStyle w:val="Definition-Field"/>
      </w:pPr>
      <w:r>
        <w:rPr>
          <w:b/>
        </w:rPr>
        <w:t xml:space="preserve">bitmapDataStream (variable): </w:t>
      </w:r>
      <w:r>
        <w:t>A variable-length b</w:t>
      </w:r>
      <w:r>
        <w:t>yte array containing bitmap data (the format of this data is defined in [MS-RDPBCGR] section 2.2.9.1.1.3.1.2.2).</w:t>
      </w:r>
    </w:p>
    <w:p w:rsidR="0010480F" w:rsidRDefault="00866877">
      <w:pPr>
        <w:pStyle w:val="Heading7"/>
      </w:pPr>
      <w:bookmarkStart w:id="176" w:name="section_3c76f8fbfcaa4ca69d2e3f449bdbed40"/>
      <w:bookmarkStart w:id="177" w:name="_Toc164816929"/>
      <w:r>
        <w:t>Cache Bitmap - Revision 2 (CACHE_BITMAP_REV2_ORDER)</w:t>
      </w:r>
      <w:bookmarkEnd w:id="176"/>
      <w:bookmarkEnd w:id="177"/>
      <w:r>
        <w:fldChar w:fldCharType="begin"/>
      </w:r>
      <w:r>
        <w:instrText xml:space="preserve"> XE "CACHE_BITMAP_REV2_ORDER packet"</w:instrText>
      </w:r>
      <w:r>
        <w:fldChar w:fldCharType="end"/>
      </w:r>
    </w:p>
    <w:p w:rsidR="0010480F" w:rsidRDefault="00866877">
      <w:r>
        <w:t>The Cache Bitmap - Revision 2 Secondary Drawing Order</w:t>
      </w:r>
      <w:r>
        <w:t xml:space="preserve"> is used by the server to instruct the client to store a bitmap in a particular Bitmap Cache entry. This order supports persistent disk bitmap caching and uses a compact encoding format. Support for the Revision 2 bitmap caches (section </w:t>
      </w:r>
      <w:hyperlink w:anchor="Section_2BF9258842BD45278B3EB90C56E292D2" w:history="1">
        <w:r>
          <w:rPr>
            <w:rStyle w:val="Hyperlink"/>
          </w:rPr>
          <w:t>3.1.1.1.1</w:t>
        </w:r>
      </w:hyperlink>
      <w:r>
        <w:t>) is specified in the Revision 2 Bitmap Cache Capability Set (</w:t>
      </w:r>
      <w:hyperlink r:id="rId75" w:anchor="Section_5073f4ed1e9345e1b0396e30c385867c">
        <w:r>
          <w:rPr>
            <w:rStyle w:val="Hyperlink"/>
          </w:rPr>
          <w:t>[MS-RDPBCGR]</w:t>
        </w:r>
      </w:hyperlink>
      <w:r>
        <w:t xml:space="preserve"> section 2.2.7.1.4.2).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header</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key1 (optional)</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key2 (optional)</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bitmapWidth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bitmapHeight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bitmapLength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lastRenderedPageBreak/>
              <w:t>cacheIndex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bitmapComprHdr (optional)</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bitmapDataStream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(6 bytes): </w:t>
      </w:r>
      <w:r>
        <w:t xml:space="preserve">A </w:t>
      </w:r>
      <w:hyperlink w:anchor="Section_c54e2667335d4a59a6e27dc9744dbe79" w:history="1">
        <w:r>
          <w:rPr>
            <w:rStyle w:val="Hyperlink"/>
          </w:rPr>
          <w:t>Secondary Drawing Order Header (section 2.2.2.2.1.2.1.1)</w:t>
        </w:r>
      </w:hyperlink>
      <w:r>
        <w:t xml:space="preserve">. The embedded </w:t>
      </w:r>
      <w:r>
        <w:rPr>
          <w:b/>
        </w:rPr>
        <w:t>orderType</w:t>
      </w:r>
      <w:r>
        <w:t xml:space="preserve"> field MUST be set to one of the following values.</w:t>
      </w:r>
    </w:p>
    <w:tbl>
      <w:tblPr>
        <w:tblStyle w:val="Table-ShadedHeader"/>
        <w:tblW w:w="8730" w:type="dxa"/>
        <w:tblInd w:w="475" w:type="dxa"/>
        <w:tblLook w:val="04A0" w:firstRow="1" w:lastRow="0" w:firstColumn="1" w:lastColumn="0" w:noHBand="0" w:noVBand="1"/>
      </w:tblPr>
      <w:tblGrid>
        <w:gridCol w:w="3801"/>
        <w:gridCol w:w="4929"/>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4929" w:type="dxa"/>
          </w:tcPr>
          <w:p w:rsidR="0010480F" w:rsidRDefault="00866877">
            <w:pPr>
              <w:pStyle w:val="TableHeaderText"/>
            </w:pPr>
            <w:r>
              <w:t>Meani</w:t>
            </w:r>
            <w:r>
              <w:t>ng</w:t>
            </w:r>
          </w:p>
        </w:tc>
      </w:tr>
      <w:tr w:rsidR="0010480F" w:rsidTr="0010480F">
        <w:tc>
          <w:tcPr>
            <w:tcW w:w="0" w:type="auto"/>
          </w:tcPr>
          <w:p w:rsidR="0010480F" w:rsidRDefault="00866877">
            <w:pPr>
              <w:pStyle w:val="TableBodyText"/>
            </w:pPr>
            <w:r>
              <w:t>TS_CACHE_BITMAP_UNCOMPRESSED_REV2</w:t>
            </w:r>
          </w:p>
          <w:p w:rsidR="0010480F" w:rsidRDefault="00866877">
            <w:pPr>
              <w:pStyle w:val="TableBodyText"/>
            </w:pPr>
            <w:r>
              <w:t>0x04</w:t>
            </w:r>
          </w:p>
        </w:tc>
        <w:tc>
          <w:tcPr>
            <w:tcW w:w="4929" w:type="dxa"/>
          </w:tcPr>
          <w:p w:rsidR="0010480F" w:rsidRDefault="00866877">
            <w:pPr>
              <w:pStyle w:val="TableBodyText"/>
            </w:pPr>
            <w:r>
              <w:t xml:space="preserve">The bitmap data in the </w:t>
            </w:r>
            <w:r>
              <w:rPr>
                <w:b/>
              </w:rPr>
              <w:t>bitmapDataStream</w:t>
            </w:r>
            <w:r>
              <w:t xml:space="preserve"> field is uncompressed.</w:t>
            </w:r>
          </w:p>
        </w:tc>
      </w:tr>
      <w:tr w:rsidR="0010480F" w:rsidTr="0010480F">
        <w:tc>
          <w:tcPr>
            <w:tcW w:w="0" w:type="auto"/>
          </w:tcPr>
          <w:p w:rsidR="0010480F" w:rsidRDefault="00866877">
            <w:pPr>
              <w:pStyle w:val="TableBodyText"/>
            </w:pPr>
            <w:r>
              <w:t>TS_CACHE_BITMAP_COMPRESSED_REV2</w:t>
            </w:r>
          </w:p>
          <w:p w:rsidR="0010480F" w:rsidRDefault="00866877">
            <w:pPr>
              <w:pStyle w:val="TableBodyText"/>
            </w:pPr>
            <w:r>
              <w:t>0x05</w:t>
            </w:r>
          </w:p>
        </w:tc>
        <w:tc>
          <w:tcPr>
            <w:tcW w:w="4929" w:type="dxa"/>
          </w:tcPr>
          <w:p w:rsidR="0010480F" w:rsidRDefault="00866877">
            <w:pPr>
              <w:pStyle w:val="TableBodyText"/>
            </w:pPr>
            <w:r>
              <w:t xml:space="preserve">The bitmap data in the </w:t>
            </w:r>
            <w:r>
              <w:rPr>
                <w:b/>
              </w:rPr>
              <w:t>bitmapDataStream</w:t>
            </w:r>
            <w:r>
              <w:t xml:space="preserve"> field is compressed.</w:t>
            </w:r>
          </w:p>
        </w:tc>
      </w:tr>
    </w:tbl>
    <w:p w:rsidR="0010480F" w:rsidRDefault="00866877">
      <w:pPr>
        <w:ind w:left="360"/>
      </w:pPr>
      <w:r>
        <w:t xml:space="preserve">The format of the embedded </w:t>
      </w:r>
      <w:r>
        <w:rPr>
          <w:b/>
        </w:rPr>
        <w:t>extraFlags</w:t>
      </w:r>
      <w:r>
        <w:t xml:space="preserve"> field is specified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16"/>
          <w:wAfter w:w="4320" w:type="dxa"/>
          <w:trHeight w:hRule="exact" w:val="490"/>
        </w:trPr>
        <w:tc>
          <w:tcPr>
            <w:tcW w:w="810" w:type="dxa"/>
            <w:gridSpan w:val="3"/>
          </w:tcPr>
          <w:p w:rsidR="0010480F" w:rsidRDefault="00866877">
            <w:pPr>
              <w:pStyle w:val="PacketDiagramBodyText"/>
            </w:pPr>
            <w:r>
              <w:t>cacheId</w:t>
            </w:r>
          </w:p>
        </w:tc>
        <w:tc>
          <w:tcPr>
            <w:tcW w:w="1080" w:type="dxa"/>
            <w:gridSpan w:val="4"/>
          </w:tcPr>
          <w:p w:rsidR="0010480F" w:rsidRDefault="00866877">
            <w:pPr>
              <w:pStyle w:val="PacketDiagramBodyText"/>
            </w:pPr>
            <w:r>
              <w:t>bitsPerPixelId</w:t>
            </w:r>
          </w:p>
        </w:tc>
        <w:tc>
          <w:tcPr>
            <w:tcW w:w="2430" w:type="dxa"/>
            <w:gridSpan w:val="9"/>
          </w:tcPr>
          <w:p w:rsidR="0010480F" w:rsidRDefault="00866877">
            <w:pPr>
              <w:pStyle w:val="PacketDiagramBodyText"/>
            </w:pPr>
            <w:r>
              <w:t>flags</w:t>
            </w:r>
          </w:p>
        </w:tc>
      </w:tr>
    </w:tbl>
    <w:p w:rsidR="0010480F" w:rsidRDefault="00866877">
      <w:pPr>
        <w:pStyle w:val="Definition-Field"/>
        <w:ind w:left="720"/>
      </w:pPr>
      <w:r>
        <w:rPr>
          <w:b/>
        </w:rPr>
        <w:t xml:space="preserve">cacheId (3 bits): </w:t>
      </w:r>
      <w:r>
        <w:t xml:space="preserve">A 3-bit, unsigned integer. The ID of the bitmap cache in which the bitmap data MUST be stored. This value MUST be greater than or equal to 0 and less than the number of bitmap caches being used for the connection. The number of bitmap caches being used is </w:t>
      </w:r>
      <w:r>
        <w:t xml:space="preserve">specified by the </w:t>
      </w:r>
      <w:r>
        <w:rPr>
          <w:b/>
        </w:rPr>
        <w:t>NumCellCaches</w:t>
      </w:r>
      <w:r>
        <w:t xml:space="preserve"> field of the Revision 2 Bitmap Cache Capability Set ([MS-RDPBCGR] section 2.2.7.1.4.2). </w:t>
      </w:r>
    </w:p>
    <w:p w:rsidR="0010480F" w:rsidRDefault="00866877">
      <w:pPr>
        <w:pStyle w:val="Definition-Field"/>
        <w:ind w:left="720"/>
      </w:pPr>
      <w:r>
        <w:rPr>
          <w:b/>
        </w:rPr>
        <w:t xml:space="preserve">bitsPerPixelId (4 bits): </w:t>
      </w:r>
      <w:r>
        <w:t>A 4-bit, unsigned integer. The color depth of the bitmap data in bits per pixel. MUST be one of the following v</w:t>
      </w:r>
      <w:r>
        <w:t>alues.</w:t>
      </w:r>
    </w:p>
    <w:tbl>
      <w:tblPr>
        <w:tblStyle w:val="Table-ShadedHeader"/>
        <w:tblW w:w="0" w:type="auto"/>
        <w:tblInd w:w="835" w:type="dxa"/>
        <w:tblLook w:val="04A0" w:firstRow="1" w:lastRow="0" w:firstColumn="1" w:lastColumn="0" w:noHBand="0" w:noVBand="1"/>
      </w:tblPr>
      <w:tblGrid>
        <w:gridCol w:w="1273"/>
        <w:gridCol w:w="1533"/>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CBR2_8BPP</w:t>
            </w:r>
          </w:p>
          <w:p w:rsidR="0010480F" w:rsidRDefault="00866877">
            <w:pPr>
              <w:pStyle w:val="TableBodyText"/>
            </w:pPr>
            <w:r>
              <w:t>0x3</w:t>
            </w:r>
          </w:p>
        </w:tc>
        <w:tc>
          <w:tcPr>
            <w:tcW w:w="0" w:type="auto"/>
          </w:tcPr>
          <w:p w:rsidR="0010480F" w:rsidRDefault="00866877">
            <w:pPr>
              <w:pStyle w:val="TableBodyText"/>
            </w:pPr>
            <w:r>
              <w:t>8 bits per pixel</w:t>
            </w:r>
          </w:p>
        </w:tc>
      </w:tr>
      <w:tr w:rsidR="0010480F" w:rsidTr="0010480F">
        <w:tc>
          <w:tcPr>
            <w:tcW w:w="0" w:type="auto"/>
          </w:tcPr>
          <w:p w:rsidR="0010480F" w:rsidRDefault="00866877">
            <w:pPr>
              <w:pStyle w:val="TableBodyText"/>
            </w:pPr>
            <w:r>
              <w:t>CBR2_16BPP</w:t>
            </w:r>
          </w:p>
          <w:p w:rsidR="0010480F" w:rsidRDefault="00866877">
            <w:pPr>
              <w:pStyle w:val="TableBodyText"/>
            </w:pPr>
            <w:r>
              <w:t>0x4</w:t>
            </w:r>
          </w:p>
        </w:tc>
        <w:tc>
          <w:tcPr>
            <w:tcW w:w="0" w:type="auto"/>
          </w:tcPr>
          <w:p w:rsidR="0010480F" w:rsidRDefault="00866877">
            <w:pPr>
              <w:pStyle w:val="TableBodyText"/>
            </w:pPr>
            <w:r>
              <w:t>16 bits per pixel</w:t>
            </w:r>
          </w:p>
        </w:tc>
      </w:tr>
      <w:tr w:rsidR="0010480F" w:rsidTr="0010480F">
        <w:tc>
          <w:tcPr>
            <w:tcW w:w="0" w:type="auto"/>
          </w:tcPr>
          <w:p w:rsidR="0010480F" w:rsidRDefault="00866877">
            <w:pPr>
              <w:pStyle w:val="TableBodyText"/>
            </w:pPr>
            <w:r>
              <w:t>CBR2_24BPP</w:t>
            </w:r>
          </w:p>
          <w:p w:rsidR="0010480F" w:rsidRDefault="00866877">
            <w:pPr>
              <w:pStyle w:val="TableBodyText"/>
            </w:pPr>
            <w:r>
              <w:t>0x5</w:t>
            </w:r>
          </w:p>
        </w:tc>
        <w:tc>
          <w:tcPr>
            <w:tcW w:w="0" w:type="auto"/>
          </w:tcPr>
          <w:p w:rsidR="0010480F" w:rsidRDefault="00866877">
            <w:pPr>
              <w:pStyle w:val="TableBodyText"/>
            </w:pPr>
            <w:r>
              <w:t>24 bits per pixel</w:t>
            </w:r>
          </w:p>
        </w:tc>
      </w:tr>
      <w:tr w:rsidR="0010480F" w:rsidTr="0010480F">
        <w:tc>
          <w:tcPr>
            <w:tcW w:w="0" w:type="auto"/>
          </w:tcPr>
          <w:p w:rsidR="0010480F" w:rsidRDefault="00866877">
            <w:pPr>
              <w:pStyle w:val="TableBodyText"/>
            </w:pPr>
            <w:r>
              <w:t>CBR2_32BPP</w:t>
            </w:r>
          </w:p>
          <w:p w:rsidR="0010480F" w:rsidRDefault="00866877">
            <w:pPr>
              <w:pStyle w:val="TableBodyText"/>
            </w:pPr>
            <w:r>
              <w:t>0x6</w:t>
            </w:r>
          </w:p>
        </w:tc>
        <w:tc>
          <w:tcPr>
            <w:tcW w:w="0" w:type="auto"/>
          </w:tcPr>
          <w:p w:rsidR="0010480F" w:rsidRDefault="00866877">
            <w:pPr>
              <w:pStyle w:val="TableBodyText"/>
            </w:pPr>
            <w:r>
              <w:t>32 bits per pixel</w:t>
            </w:r>
          </w:p>
        </w:tc>
      </w:tr>
    </w:tbl>
    <w:p w:rsidR="0010480F" w:rsidRDefault="00866877">
      <w:pPr>
        <w:pStyle w:val="Definition-Field"/>
        <w:ind w:left="720"/>
      </w:pPr>
      <w:r>
        <w:rPr>
          <w:b/>
        </w:rPr>
        <w:t xml:space="preserve">flags (9 bits): </w:t>
      </w:r>
      <w:r>
        <w:t>A 9-bit, unsigned integer. Operational flags.</w:t>
      </w:r>
    </w:p>
    <w:tbl>
      <w:tblPr>
        <w:tblStyle w:val="Table-ShadedHeader"/>
        <w:tblW w:w="8460" w:type="dxa"/>
        <w:tblInd w:w="835" w:type="dxa"/>
        <w:tblLook w:val="04A0" w:firstRow="1" w:lastRow="0" w:firstColumn="1" w:lastColumn="0" w:noHBand="0" w:noVBand="1"/>
      </w:tblPr>
      <w:tblGrid>
        <w:gridCol w:w="3502"/>
        <w:gridCol w:w="495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Value</w:t>
            </w:r>
          </w:p>
        </w:tc>
        <w:tc>
          <w:tcPr>
            <w:tcW w:w="4958" w:type="dxa"/>
          </w:tcPr>
          <w:p w:rsidR="0010480F" w:rsidRDefault="00866877">
            <w:pPr>
              <w:pStyle w:val="TableHeaderText"/>
            </w:pPr>
            <w:r>
              <w:t>Meaning</w:t>
            </w:r>
          </w:p>
        </w:tc>
      </w:tr>
      <w:tr w:rsidR="0010480F" w:rsidTr="0010480F">
        <w:tc>
          <w:tcPr>
            <w:tcW w:w="0" w:type="auto"/>
          </w:tcPr>
          <w:p w:rsidR="0010480F" w:rsidRDefault="00866877">
            <w:pPr>
              <w:pStyle w:val="TableBodyText"/>
            </w:pPr>
            <w:r>
              <w:t>CBR2_HEIGHT_SAME_AS_WIDTH</w:t>
            </w:r>
          </w:p>
          <w:p w:rsidR="0010480F" w:rsidRDefault="00866877">
            <w:pPr>
              <w:pStyle w:val="TableBodyText"/>
            </w:pPr>
            <w:r>
              <w:t>0x01</w:t>
            </w:r>
          </w:p>
        </w:tc>
        <w:tc>
          <w:tcPr>
            <w:tcW w:w="4958" w:type="dxa"/>
          </w:tcPr>
          <w:p w:rsidR="0010480F" w:rsidRDefault="00866877">
            <w:pPr>
              <w:pStyle w:val="TableBodyText"/>
            </w:pPr>
            <w:r>
              <w:t xml:space="preserve">Implies that the bitmap height is the same as the bitmap width. If this flag is set, the </w:t>
            </w:r>
            <w:r>
              <w:rPr>
                <w:b/>
              </w:rPr>
              <w:t>bitmapHeight</w:t>
            </w:r>
            <w:r>
              <w:t xml:space="preserve"> field MUST NOT be present.</w:t>
            </w:r>
          </w:p>
        </w:tc>
      </w:tr>
      <w:tr w:rsidR="0010480F" w:rsidTr="0010480F">
        <w:tc>
          <w:tcPr>
            <w:tcW w:w="0" w:type="auto"/>
          </w:tcPr>
          <w:p w:rsidR="0010480F" w:rsidRDefault="00866877">
            <w:pPr>
              <w:pStyle w:val="TableBodyText"/>
            </w:pPr>
            <w:r>
              <w:t>CBR2_PERSISTENT_KEY_PRESENT</w:t>
            </w:r>
          </w:p>
          <w:p w:rsidR="0010480F" w:rsidRDefault="00866877">
            <w:pPr>
              <w:pStyle w:val="TableBodyText"/>
            </w:pPr>
            <w:r>
              <w:t>0x02</w:t>
            </w:r>
          </w:p>
        </w:tc>
        <w:tc>
          <w:tcPr>
            <w:tcW w:w="4958" w:type="dxa"/>
          </w:tcPr>
          <w:p w:rsidR="0010480F" w:rsidRDefault="00866877">
            <w:pPr>
              <w:pStyle w:val="TableBodyText"/>
            </w:pPr>
            <w:r>
              <w:t xml:space="preserve">Implies that the bitmap is intended to be persisted, and the </w:t>
            </w:r>
            <w:r>
              <w:rPr>
                <w:b/>
              </w:rPr>
              <w:t>k</w:t>
            </w:r>
            <w:r>
              <w:rPr>
                <w:b/>
              </w:rPr>
              <w:t>ey1</w:t>
            </w:r>
            <w:r>
              <w:t xml:space="preserve"> and </w:t>
            </w:r>
            <w:r>
              <w:rPr>
                <w:b/>
              </w:rPr>
              <w:t>key2</w:t>
            </w:r>
            <w:r>
              <w:t xml:space="preserve"> fields MUST be present.</w:t>
            </w:r>
          </w:p>
        </w:tc>
      </w:tr>
      <w:tr w:rsidR="0010480F" w:rsidTr="0010480F">
        <w:tc>
          <w:tcPr>
            <w:tcW w:w="0" w:type="auto"/>
          </w:tcPr>
          <w:p w:rsidR="0010480F" w:rsidRDefault="00866877">
            <w:pPr>
              <w:pStyle w:val="TableBodyText"/>
            </w:pPr>
            <w:r>
              <w:t>CBR2_NO_BITMAP_COMPRESSION_HDR</w:t>
            </w:r>
          </w:p>
          <w:p w:rsidR="0010480F" w:rsidRDefault="00866877">
            <w:pPr>
              <w:pStyle w:val="TableBodyText"/>
            </w:pPr>
            <w:r>
              <w:t>0x08</w:t>
            </w:r>
          </w:p>
        </w:tc>
        <w:tc>
          <w:tcPr>
            <w:tcW w:w="4958" w:type="dxa"/>
          </w:tcPr>
          <w:p w:rsidR="0010480F" w:rsidRDefault="00866877">
            <w:pPr>
              <w:pStyle w:val="TableBodyText"/>
            </w:pPr>
            <w:r>
              <w:t xml:space="preserve">Indicates that the </w:t>
            </w:r>
            <w:r>
              <w:rPr>
                <w:b/>
              </w:rPr>
              <w:t>bitmapComprHdr</w:t>
            </w:r>
            <w:r>
              <w:t xml:space="preserve"> field is not present (removed for bandwidth efficiency to save 8 bytes).</w:t>
            </w:r>
          </w:p>
        </w:tc>
      </w:tr>
      <w:tr w:rsidR="0010480F" w:rsidTr="0010480F">
        <w:tc>
          <w:tcPr>
            <w:tcW w:w="0" w:type="auto"/>
          </w:tcPr>
          <w:p w:rsidR="0010480F" w:rsidRDefault="00866877">
            <w:pPr>
              <w:pStyle w:val="TableBodyText"/>
            </w:pPr>
            <w:r>
              <w:t>CBR2_DO_NOT_CACHE</w:t>
            </w:r>
          </w:p>
          <w:p w:rsidR="0010480F" w:rsidRDefault="00866877">
            <w:pPr>
              <w:pStyle w:val="TableBodyText"/>
            </w:pPr>
            <w:r>
              <w:t>0x10</w:t>
            </w:r>
          </w:p>
        </w:tc>
        <w:tc>
          <w:tcPr>
            <w:tcW w:w="4958" w:type="dxa"/>
          </w:tcPr>
          <w:p w:rsidR="0010480F" w:rsidRDefault="00866877">
            <w:pPr>
              <w:pStyle w:val="TableBodyText"/>
            </w:pPr>
            <w:r>
              <w:t xml:space="preserve">Implies that the </w:t>
            </w:r>
            <w:r>
              <w:rPr>
                <w:b/>
              </w:rPr>
              <w:t>cacheIndex</w:t>
            </w:r>
            <w:r>
              <w:t xml:space="preserve"> field MUST be ignored, and the bitmap MUST be placed in the last entry of the bitmap cache specified by </w:t>
            </w:r>
            <w:r>
              <w:rPr>
                <w:b/>
              </w:rPr>
              <w:t>cacheId</w:t>
            </w:r>
            <w:r>
              <w:t xml:space="preserve"> field.</w:t>
            </w:r>
          </w:p>
        </w:tc>
      </w:tr>
    </w:tbl>
    <w:p w:rsidR="0010480F" w:rsidRDefault="00866877">
      <w:pPr>
        <w:pStyle w:val="Definition-Field"/>
      </w:pPr>
      <w:r>
        <w:rPr>
          <w:b/>
        </w:rPr>
        <w:t xml:space="preserve">key1 (4 bytes): </w:t>
      </w:r>
      <w:r>
        <w:t>A 32-bit, unsigned integer. The low 32 bits of the 64-bit persistent bitmap cache key.</w:t>
      </w:r>
    </w:p>
    <w:p w:rsidR="0010480F" w:rsidRDefault="00866877">
      <w:pPr>
        <w:pStyle w:val="Definition-Field"/>
      </w:pPr>
      <w:r>
        <w:rPr>
          <w:b/>
        </w:rPr>
        <w:t xml:space="preserve">key2 (4 bytes): </w:t>
      </w:r>
      <w:r>
        <w:t xml:space="preserve">A 32-bit, </w:t>
      </w:r>
      <w:r>
        <w:t>unsigned integer. The high 32 bits of the 64-bit persistent bitmap cache key.</w:t>
      </w:r>
    </w:p>
    <w:p w:rsidR="0010480F" w:rsidRDefault="00866877">
      <w:pPr>
        <w:pStyle w:val="Definition-Field"/>
      </w:pPr>
      <w:r>
        <w:rPr>
          <w:b/>
        </w:rPr>
        <w:t xml:space="preserve">bitmapWidth (variable): </w:t>
      </w:r>
      <w:r>
        <w:t xml:space="preserve">A </w:t>
      </w:r>
      <w:hyperlink w:anchor="Section_7baeb5f283844d22b6475c66f05be4f7" w:history="1">
        <w:r>
          <w:rPr>
            <w:rStyle w:val="Hyperlink"/>
          </w:rPr>
          <w:t>Two-Byte Unsigned Encoding (section 2.2.2.2.1.2.1.2)</w:t>
        </w:r>
      </w:hyperlink>
      <w:r>
        <w:t xml:space="preserve"> structure. The width of the bitmap in p</w:t>
      </w:r>
      <w:r>
        <w:t>ixels.</w:t>
      </w:r>
    </w:p>
    <w:p w:rsidR="0010480F" w:rsidRDefault="00866877">
      <w:pPr>
        <w:pStyle w:val="Definition-Field"/>
      </w:pPr>
      <w:r>
        <w:rPr>
          <w:b/>
        </w:rPr>
        <w:t xml:space="preserve">bitmapHeight (variable): </w:t>
      </w:r>
      <w:r>
        <w:t>A Two-Byte Unsigned Encoding (section 2.2.2.2.1.2.1.2) structure. The height of the bitmap in pixels.</w:t>
      </w:r>
    </w:p>
    <w:p w:rsidR="0010480F" w:rsidRDefault="00866877">
      <w:pPr>
        <w:pStyle w:val="Definition-Field"/>
      </w:pPr>
      <w:r>
        <w:rPr>
          <w:b/>
        </w:rPr>
        <w:t xml:space="preserve">bitmapLength (variable): </w:t>
      </w:r>
      <w:r>
        <w:t xml:space="preserve">A </w:t>
      </w:r>
      <w:hyperlink w:anchor="Section_f6f16e2b876742ee8eff547780cca952" w:history="1">
        <w:r>
          <w:rPr>
            <w:rStyle w:val="Hyperlink"/>
          </w:rPr>
          <w:t>Four-Byte Unsigned Encoding (sectio</w:t>
        </w:r>
        <w:r>
          <w:rPr>
            <w:rStyle w:val="Hyperlink"/>
          </w:rPr>
          <w:t>n 2.2.2.2.1.2.1.4)</w:t>
        </w:r>
      </w:hyperlink>
      <w:r>
        <w:t xml:space="preserve"> structure. The size in bytes of the data in the </w:t>
      </w:r>
      <w:r>
        <w:rPr>
          <w:b/>
        </w:rPr>
        <w:t>bitmapComprHdr</w:t>
      </w:r>
      <w:r>
        <w:t xml:space="preserve"> and </w:t>
      </w:r>
      <w:r>
        <w:rPr>
          <w:b/>
        </w:rPr>
        <w:t>bitmapDataStream</w:t>
      </w:r>
      <w:r>
        <w:t xml:space="preserve"> fields.</w:t>
      </w:r>
    </w:p>
    <w:p w:rsidR="0010480F" w:rsidRDefault="00866877">
      <w:pPr>
        <w:pStyle w:val="Definition-Field"/>
      </w:pPr>
      <w:r>
        <w:rPr>
          <w:b/>
        </w:rPr>
        <w:t xml:space="preserve">cacheIndex (variable): </w:t>
      </w:r>
      <w:r>
        <w:t xml:space="preserve">A Two-Byte Unsigned Encoding (section 2.2.2.2.1.2.1.2) structure. The index of the target entry in the destination bitmap </w:t>
      </w:r>
      <w:r>
        <w:t xml:space="preserve">cache (specified by the </w:t>
      </w:r>
      <w:r>
        <w:rPr>
          <w:b/>
        </w:rPr>
        <w:t>cacheId</w:t>
      </w:r>
      <w:r>
        <w:t xml:space="preserve"> field) where the bitmap data MUST be stored. If the CBR2_DO_NOT_CACHE flag is not set in the </w:t>
      </w:r>
      <w:r>
        <w:rPr>
          <w:b/>
        </w:rPr>
        <w:t>header</w:t>
      </w:r>
      <w:r>
        <w:t xml:space="preserve"> field, the bitmap cache index MUST be greater than or equal to 0 and less than the maximum number of entries allowed in the </w:t>
      </w:r>
      <w:r>
        <w:t xml:space="preserve">destination bitmap cache. The maximum number of entries allowed in each individual bitmap cache is specified in the Revision 2 Bitmap Cache Capability Set ([MS-RDPBCGR] section 2.2.7.1.4.2) by the </w:t>
      </w:r>
      <w:r>
        <w:rPr>
          <w:b/>
        </w:rPr>
        <w:t>BitmapCache0CellInfo</w:t>
      </w:r>
      <w:r>
        <w:t xml:space="preserve">, </w:t>
      </w:r>
      <w:r>
        <w:rPr>
          <w:b/>
        </w:rPr>
        <w:t>BitmapCache1CellInfo</w:t>
      </w:r>
      <w:r>
        <w:t xml:space="preserve">, </w:t>
      </w:r>
      <w:r>
        <w:rPr>
          <w:b/>
        </w:rPr>
        <w:t>BitmapCache2Cel</w:t>
      </w:r>
      <w:r>
        <w:rPr>
          <w:b/>
        </w:rPr>
        <w:t>lInfo</w:t>
      </w:r>
      <w:r>
        <w:t xml:space="preserve">, </w:t>
      </w:r>
      <w:r>
        <w:rPr>
          <w:b/>
        </w:rPr>
        <w:t>BitmapCache3CellInfo</w:t>
      </w:r>
      <w:r>
        <w:t xml:space="preserve">, and </w:t>
      </w:r>
      <w:r>
        <w:rPr>
          <w:b/>
        </w:rPr>
        <w:t>BitmapCache4CellInfo</w:t>
      </w:r>
      <w:r>
        <w:t xml:space="preserve"> fields. If the CBR2_DO_NOT_CACHE flag is set, the </w:t>
      </w:r>
      <w:r>
        <w:rPr>
          <w:b/>
        </w:rPr>
        <w:t>cacheIndex</w:t>
      </w:r>
      <w:r>
        <w:t xml:space="preserve"> MUST be set to BITMAPCACHE_WAITING_LIST_INDEX (32767).</w:t>
      </w:r>
    </w:p>
    <w:p w:rsidR="0010480F" w:rsidRDefault="00866877">
      <w:pPr>
        <w:pStyle w:val="Definition-Field"/>
      </w:pPr>
      <w:r>
        <w:rPr>
          <w:b/>
        </w:rPr>
        <w:t xml:space="preserve">bitmapComprHdr (8 bytes): </w:t>
      </w:r>
      <w:r>
        <w:t xml:space="preserve">Optional Compressed Data Header structure (see [MS-RDPBCGR] </w:t>
      </w:r>
      <w:r>
        <w:t xml:space="preserve">section 2.2.9.1.1.3.1.2.3) describing the bitmap data in the </w:t>
      </w:r>
      <w:r>
        <w:rPr>
          <w:b/>
        </w:rPr>
        <w:t>bitmapDataStream</w:t>
      </w:r>
      <w:r>
        <w:t>. This field MUST be present if the TS_CACHE_BITMAP_COMPRESSED_REV2 (0x05) flag is present in the header field, but the CBR2_NO_BITMAP_COMPRESSION_HDR (0x08) flag is not.</w:t>
      </w:r>
    </w:p>
    <w:p w:rsidR="0010480F" w:rsidRDefault="00866877">
      <w:pPr>
        <w:pStyle w:val="Definition-Field"/>
      </w:pPr>
      <w:r>
        <w:rPr>
          <w:b/>
        </w:rPr>
        <w:t>bitmapDa</w:t>
      </w:r>
      <w:r>
        <w:rPr>
          <w:b/>
        </w:rPr>
        <w:t xml:space="preserve">taStream (variable): </w:t>
      </w:r>
      <w:r>
        <w:t>A variable-length byte array containing bitmap data (the format of this data is defined in [MS-RDPBCGR] section 2.2.9.1.1.3.1.2.2).</w:t>
      </w:r>
    </w:p>
    <w:p w:rsidR="0010480F" w:rsidRDefault="00866877">
      <w:pPr>
        <w:pStyle w:val="Heading7"/>
      </w:pPr>
      <w:bookmarkStart w:id="178" w:name="section_49fad30181714f38a68a7394baeb7b15"/>
      <w:bookmarkStart w:id="179" w:name="_Toc164816930"/>
      <w:r>
        <w:t>Cache Color Table (CACHE_COLOR_TABLE_ORDER)</w:t>
      </w:r>
      <w:bookmarkEnd w:id="178"/>
      <w:bookmarkEnd w:id="179"/>
      <w:r>
        <w:fldChar w:fldCharType="begin"/>
      </w:r>
      <w:r>
        <w:instrText xml:space="preserve"> XE "CACHE_COLOR_TABLE_ORDER packet"</w:instrText>
      </w:r>
      <w:r>
        <w:fldChar w:fldCharType="end"/>
      </w:r>
    </w:p>
    <w:p w:rsidR="0010480F" w:rsidRDefault="00866877">
      <w:r>
        <w:t>The Cache Color Table</w:t>
      </w:r>
      <w:r>
        <w:t xml:space="preserve"> Secondary Drawing Order is used by the server to instruct the client to store a color table in a particular Color Table Cache entry. Color tables are used in the </w:t>
      </w:r>
      <w:hyperlink w:anchor="Section_84c2ec2ff776405b9b486894a28b1b14" w:history="1">
        <w:r>
          <w:rPr>
            <w:rStyle w:val="Hyperlink"/>
          </w:rPr>
          <w:t>MemBlt (section 2.2.2.2.1.1.2.9)</w:t>
        </w:r>
      </w:hyperlink>
      <w:r>
        <w:t xml:space="preserve"> </w:t>
      </w:r>
      <w:r>
        <w:t xml:space="preserve">and </w:t>
      </w:r>
      <w:hyperlink w:anchor="Section_3aa21a4a031c4a3f8fc5159068f30237" w:history="1">
        <w:r>
          <w:rPr>
            <w:rStyle w:val="Hyperlink"/>
          </w:rPr>
          <w:t>Mem3Blt (section 2.2.2.2.1.1.2.10)</w:t>
        </w:r>
      </w:hyperlink>
      <w:r>
        <w:t xml:space="preserve"> Primary Drawing Orders.</w:t>
      </w:r>
    </w:p>
    <w:p w:rsidR="0010480F" w:rsidRDefault="00866877">
      <w:r>
        <w:t xml:space="preserve">Support for color table caching is not specified in the </w:t>
      </w:r>
      <w:hyperlink w:anchor="Section_2b7c69463612429195a803b7b1387eaf" w:history="1">
        <w:r>
          <w:rPr>
            <w:rStyle w:val="Hyperlink"/>
          </w:rPr>
          <w:t>Color Table Cache</w:t>
        </w:r>
        <w:r>
          <w:rPr>
            <w:rStyle w:val="Hyperlink"/>
          </w:rPr>
          <w:t xml:space="preserve"> Capability Set (section 2.2.1.1)</w:t>
        </w:r>
      </w:hyperlink>
      <w:r>
        <w:t xml:space="preserve">, but is instead implied by support for the MemBlt (section 2.2.2.2.1.1.2.9) and Mem3Blt (section 2.2.2.2.1.1.2.10) Primary Drawing Orders. If support for these orders is advertised in the Order Capability Set (see </w:t>
      </w:r>
      <w:hyperlink r:id="rId76" w:anchor="Section_5073f4ed1e9345e1b0396e30c385867c">
        <w:r>
          <w:rPr>
            <w:rStyle w:val="Hyperlink"/>
          </w:rPr>
          <w:t>[MS-RDPBCGR]</w:t>
        </w:r>
      </w:hyperlink>
      <w:r>
        <w:t xml:space="preserve"> section 2.2.7.1.3), the existence of a color table cache </w:t>
      </w:r>
      <w:r>
        <w:lastRenderedPageBreak/>
        <w:t xml:space="preserve">with entries for six palettes is assumed when palettized color is being used, and the Cache Color Table is used </w:t>
      </w:r>
      <w:r>
        <w:t>to update these palettes.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header</w:t>
            </w:r>
          </w:p>
        </w:tc>
      </w:tr>
      <w:tr w:rsidR="0010480F" w:rsidTr="0010480F">
        <w:trPr>
          <w:trHeight w:hRule="exact" w:val="490"/>
        </w:trPr>
        <w:tc>
          <w:tcPr>
            <w:tcW w:w="4320" w:type="dxa"/>
            <w:gridSpan w:val="16"/>
          </w:tcPr>
          <w:p w:rsidR="0010480F" w:rsidRDefault="00866877">
            <w:pPr>
              <w:pStyle w:val="PacketDiagramBodyText"/>
            </w:pPr>
            <w:r>
              <w:t>...</w:t>
            </w:r>
          </w:p>
        </w:tc>
        <w:tc>
          <w:tcPr>
            <w:tcW w:w="2160" w:type="dxa"/>
            <w:gridSpan w:val="8"/>
          </w:tcPr>
          <w:p w:rsidR="0010480F" w:rsidRDefault="00866877">
            <w:pPr>
              <w:pStyle w:val="PacketDiagramBodyText"/>
            </w:pPr>
            <w:r>
              <w:t>cacheIndex</w:t>
            </w:r>
          </w:p>
        </w:tc>
        <w:tc>
          <w:tcPr>
            <w:tcW w:w="2160" w:type="dxa"/>
            <w:gridSpan w:val="8"/>
          </w:tcPr>
          <w:p w:rsidR="0010480F" w:rsidRDefault="00866877">
            <w:pPr>
              <w:pStyle w:val="PacketDiagramBodyText"/>
            </w:pPr>
            <w:r>
              <w:t>numberColors</w:t>
            </w:r>
          </w:p>
        </w:tc>
      </w:tr>
      <w:tr w:rsidR="0010480F" w:rsidTr="0010480F">
        <w:trPr>
          <w:trHeight w:hRule="exact" w:val="490"/>
        </w:trPr>
        <w:tc>
          <w:tcPr>
            <w:tcW w:w="2160" w:type="dxa"/>
            <w:gridSpan w:val="8"/>
          </w:tcPr>
          <w:p w:rsidR="0010480F" w:rsidRDefault="00866877">
            <w:pPr>
              <w:pStyle w:val="PacketDiagramBodyText"/>
            </w:pPr>
            <w:r>
              <w:t>...</w:t>
            </w:r>
          </w:p>
        </w:tc>
        <w:tc>
          <w:tcPr>
            <w:tcW w:w="6480" w:type="dxa"/>
            <w:gridSpan w:val="24"/>
          </w:tcPr>
          <w:p w:rsidR="0010480F" w:rsidRDefault="00866877">
            <w:pPr>
              <w:pStyle w:val="PacketDiagramBodyText"/>
            </w:pPr>
            <w:r>
              <w:t>colorTable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(6 bytes): </w:t>
      </w:r>
      <w:r>
        <w:t xml:space="preserve">A Secondary Order Header, as defined in section </w:t>
      </w:r>
      <w:hyperlink w:anchor="Section_c54e2667335d4a59a6e27dc9744dbe79" w:history="1">
        <w:r>
          <w:rPr>
            <w:rStyle w:val="Hyperlink"/>
          </w:rPr>
          <w:t>2.2.2.2.1.2.1.1</w:t>
        </w:r>
      </w:hyperlink>
      <w:r>
        <w:t xml:space="preserve">. The embedded </w:t>
      </w:r>
      <w:r>
        <w:rPr>
          <w:b/>
        </w:rPr>
        <w:t>orderType</w:t>
      </w:r>
      <w:r>
        <w:t xml:space="preserve"> field MUST be set to TS_CACHE_COLOR_TABLE (0x01).</w:t>
      </w:r>
    </w:p>
    <w:p w:rsidR="0010480F" w:rsidRDefault="00866877">
      <w:pPr>
        <w:pStyle w:val="Definition-Field"/>
      </w:pPr>
      <w:r>
        <w:rPr>
          <w:b/>
        </w:rPr>
        <w:t xml:space="preserve">cacheIndex (1 byte): </w:t>
      </w:r>
      <w:r>
        <w:t>An 8-bit, unsigned integer. An entry in the Cache Color Table where the color table MUS</w:t>
      </w:r>
      <w:r>
        <w:t>T be stored. This value MUST be in the range 0 to 5 (inclusive).</w:t>
      </w:r>
    </w:p>
    <w:p w:rsidR="0010480F" w:rsidRDefault="00866877">
      <w:pPr>
        <w:pStyle w:val="Definition-Field"/>
      </w:pPr>
      <w:r>
        <w:rPr>
          <w:b/>
        </w:rPr>
        <w:t xml:space="preserve">numberColors (2 bytes): </w:t>
      </w:r>
      <w:r>
        <w:t xml:space="preserve">A 16-bit, unsigned integer. The number of </w:t>
      </w:r>
      <w:hyperlink w:anchor="Section_982ce4ebff014eeba5049ba1ee4a722b" w:history="1">
        <w:r>
          <w:rPr>
            <w:rStyle w:val="Hyperlink"/>
          </w:rPr>
          <w:t>Color Quad (section 2.2.2.2.1.2.4.1)</w:t>
        </w:r>
      </w:hyperlink>
      <w:r>
        <w:t xml:space="preserve"> structures in the </w:t>
      </w:r>
      <w:r>
        <w:rPr>
          <w:b/>
        </w:rPr>
        <w:t>colorTable</w:t>
      </w:r>
      <w:r>
        <w:t xml:space="preserve"> field. This field MUST be set to 256 entries.</w:t>
      </w:r>
    </w:p>
    <w:p w:rsidR="0010480F" w:rsidRDefault="00866877">
      <w:pPr>
        <w:pStyle w:val="Definition-Field"/>
      </w:pPr>
      <w:r>
        <w:rPr>
          <w:b/>
        </w:rPr>
        <w:t xml:space="preserve">colorTable (variable): </w:t>
      </w:r>
      <w:r>
        <w:t xml:space="preserve">A Color Table composed of an array of Color Quad (section 2.2.2.2.1.2.4.1) structures. The number of entries in the array is given by the </w:t>
      </w:r>
      <w:r>
        <w:rPr>
          <w:b/>
        </w:rPr>
        <w:t>numberColors</w:t>
      </w:r>
      <w:r>
        <w:t xml:space="preserve"> field.</w:t>
      </w:r>
    </w:p>
    <w:p w:rsidR="0010480F" w:rsidRDefault="00866877">
      <w:pPr>
        <w:pStyle w:val="Heading8"/>
      </w:pPr>
      <w:bookmarkStart w:id="180" w:name="section_982ce4ebff014eeba5049ba1ee4a722b"/>
      <w:bookmarkStart w:id="181" w:name="_Toc164816931"/>
      <w:r>
        <w:t>Color Quad (TS_COLOR_QUAD)</w:t>
      </w:r>
      <w:bookmarkEnd w:id="180"/>
      <w:bookmarkEnd w:id="181"/>
      <w:r>
        <w:fldChar w:fldCharType="begin"/>
      </w:r>
      <w:r>
        <w:instrText xml:space="preserve"> XE "TS_COLOR_QUAD packet"</w:instrText>
      </w:r>
      <w:r>
        <w:fldChar w:fldCharType="end"/>
      </w:r>
    </w:p>
    <w:p w:rsidR="0010480F" w:rsidRDefault="00866877">
      <w:r>
        <w:t>The TS_COLOR_QUAD structure is used to express the red, green, and blue components necessary to reproduce a color in the additive RGB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blue</w:t>
            </w:r>
          </w:p>
        </w:tc>
        <w:tc>
          <w:tcPr>
            <w:tcW w:w="2160" w:type="dxa"/>
            <w:gridSpan w:val="8"/>
          </w:tcPr>
          <w:p w:rsidR="0010480F" w:rsidRDefault="00866877">
            <w:pPr>
              <w:pStyle w:val="PacketDiagramBodyText"/>
            </w:pPr>
            <w:r>
              <w:t>green</w:t>
            </w:r>
          </w:p>
        </w:tc>
        <w:tc>
          <w:tcPr>
            <w:tcW w:w="2160" w:type="dxa"/>
            <w:gridSpan w:val="8"/>
          </w:tcPr>
          <w:p w:rsidR="0010480F" w:rsidRDefault="00866877">
            <w:pPr>
              <w:pStyle w:val="PacketDiagramBodyText"/>
            </w:pPr>
            <w:r>
              <w:t>red</w:t>
            </w:r>
          </w:p>
        </w:tc>
        <w:tc>
          <w:tcPr>
            <w:tcW w:w="2160" w:type="dxa"/>
            <w:gridSpan w:val="8"/>
          </w:tcPr>
          <w:p w:rsidR="0010480F" w:rsidRDefault="00866877">
            <w:pPr>
              <w:pStyle w:val="PacketDiagramBodyText"/>
            </w:pPr>
            <w:r>
              <w:t>pad1Octet</w:t>
            </w:r>
          </w:p>
        </w:tc>
      </w:tr>
    </w:tbl>
    <w:p w:rsidR="0010480F" w:rsidRDefault="00866877">
      <w:pPr>
        <w:pStyle w:val="Definition-Field"/>
      </w:pPr>
      <w:r>
        <w:rPr>
          <w:b/>
        </w:rPr>
        <w:t xml:space="preserve">blue (1 byte): </w:t>
      </w:r>
      <w:r>
        <w:t>An 8-bit, unsigned integer. The blue RGB color component.</w:t>
      </w:r>
    </w:p>
    <w:p w:rsidR="0010480F" w:rsidRDefault="00866877">
      <w:pPr>
        <w:pStyle w:val="Definition-Field"/>
      </w:pPr>
      <w:r>
        <w:rPr>
          <w:b/>
        </w:rPr>
        <w:t xml:space="preserve">green (1 byte): </w:t>
      </w:r>
      <w:r>
        <w:t>An 8-bit, unsigned integer. The green RGB color component.</w:t>
      </w:r>
    </w:p>
    <w:p w:rsidR="0010480F" w:rsidRDefault="00866877">
      <w:pPr>
        <w:pStyle w:val="Definition-Field"/>
      </w:pPr>
      <w:r>
        <w:rPr>
          <w:b/>
        </w:rPr>
        <w:t xml:space="preserve">red (1 byte): </w:t>
      </w:r>
      <w:r>
        <w:t>An 8-bit, unsigned integer. The red RGB color component.</w:t>
      </w:r>
    </w:p>
    <w:p w:rsidR="0010480F" w:rsidRDefault="00866877">
      <w:pPr>
        <w:pStyle w:val="Definition-Field"/>
      </w:pPr>
      <w:r>
        <w:rPr>
          <w:b/>
        </w:rPr>
        <w:t xml:space="preserve">pad1Octet (1 byte): </w:t>
      </w:r>
      <w:r>
        <w:t xml:space="preserve">An </w:t>
      </w:r>
      <w:r>
        <w:t>8-bit, unsigned integer. Padding. Values in this field are arbitrary and MUST be ignored.</w:t>
      </w:r>
    </w:p>
    <w:p w:rsidR="0010480F" w:rsidRDefault="00866877">
      <w:pPr>
        <w:pStyle w:val="Heading7"/>
      </w:pPr>
      <w:bookmarkStart w:id="182" w:name="section_6dc06088b1124f4fb0bcb97bba621a0c"/>
      <w:bookmarkStart w:id="183" w:name="_Toc164816932"/>
      <w:r>
        <w:t>Cache Glyph - Revision 1 (CACHE_GLYPH_ORDER)</w:t>
      </w:r>
      <w:bookmarkEnd w:id="182"/>
      <w:bookmarkEnd w:id="183"/>
      <w:r>
        <w:fldChar w:fldCharType="begin"/>
      </w:r>
      <w:r>
        <w:instrText xml:space="preserve"> XE "CACHE_GLYPH_ORDER packet"</w:instrText>
      </w:r>
      <w:r>
        <w:fldChar w:fldCharType="end"/>
      </w:r>
    </w:p>
    <w:p w:rsidR="0010480F" w:rsidRDefault="00866877">
      <w:r>
        <w:t>The Cache Glyph - Revision 1 Secondary Drawing Order is used by the server to instruct th</w:t>
      </w:r>
      <w:r>
        <w:t xml:space="preserve">e client to store a glyph in a particular glyph cache entry (section </w:t>
      </w:r>
      <w:hyperlink w:anchor="Section_6D4A8CC0D4814766B609778B09C1CEAC" w:history="1">
        <w:r>
          <w:rPr>
            <w:rStyle w:val="Hyperlink"/>
          </w:rPr>
          <w:t>3.1.1.1.2</w:t>
        </w:r>
      </w:hyperlink>
      <w:r>
        <w:t>). Support for glyph caching is specified in the Glyph Cache Capability Set (</w:t>
      </w:r>
      <w:hyperlink r:id="rId77" w:anchor="Section_5073f4ed1e9345e1b0396e30c385867c">
        <w:r>
          <w:rPr>
            <w:rStyle w:val="Hyperlink"/>
          </w:rPr>
          <w:t>[MS-RDPBCGR]</w:t>
        </w:r>
      </w:hyperlink>
      <w:r>
        <w:t xml:space="preserve"> section 2.2.7.1.8).</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header</w:t>
            </w:r>
          </w:p>
        </w:tc>
      </w:tr>
      <w:tr w:rsidR="0010480F" w:rsidTr="0010480F">
        <w:trPr>
          <w:trHeight w:hRule="exact" w:val="490"/>
        </w:trPr>
        <w:tc>
          <w:tcPr>
            <w:tcW w:w="4320" w:type="dxa"/>
            <w:gridSpan w:val="16"/>
          </w:tcPr>
          <w:p w:rsidR="0010480F" w:rsidRDefault="00866877">
            <w:pPr>
              <w:pStyle w:val="PacketDiagramBodyText"/>
            </w:pPr>
            <w:r>
              <w:lastRenderedPageBreak/>
              <w:t>...</w:t>
            </w:r>
          </w:p>
        </w:tc>
        <w:tc>
          <w:tcPr>
            <w:tcW w:w="2160" w:type="dxa"/>
            <w:gridSpan w:val="8"/>
          </w:tcPr>
          <w:p w:rsidR="0010480F" w:rsidRDefault="00866877">
            <w:pPr>
              <w:pStyle w:val="PacketDiagramBodyText"/>
            </w:pPr>
            <w:r>
              <w:t>cacheId</w:t>
            </w:r>
          </w:p>
        </w:tc>
        <w:tc>
          <w:tcPr>
            <w:tcW w:w="2160" w:type="dxa"/>
            <w:gridSpan w:val="8"/>
          </w:tcPr>
          <w:p w:rsidR="0010480F" w:rsidRDefault="00866877">
            <w:pPr>
              <w:pStyle w:val="PacketDiagramBodyText"/>
            </w:pPr>
            <w:r>
              <w:t>cGlyphs</w:t>
            </w:r>
          </w:p>
        </w:tc>
      </w:tr>
      <w:tr w:rsidR="0010480F" w:rsidTr="0010480F">
        <w:trPr>
          <w:trHeight w:hRule="exact" w:val="490"/>
        </w:trPr>
        <w:tc>
          <w:tcPr>
            <w:tcW w:w="8640" w:type="dxa"/>
            <w:gridSpan w:val="32"/>
          </w:tcPr>
          <w:p w:rsidR="0010480F" w:rsidRDefault="00866877">
            <w:pPr>
              <w:pStyle w:val="PacketDiagramBodyText"/>
            </w:pPr>
            <w:r>
              <w:t>glyphData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unicodeCharacters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(6 bytes): </w:t>
      </w:r>
      <w:r>
        <w:t xml:space="preserve">A Secondary Order Header, as defined in section </w:t>
      </w:r>
      <w:hyperlink w:anchor="Section_c54e2667335d4a59a6e27dc9744dbe79" w:history="1">
        <w:r>
          <w:rPr>
            <w:rStyle w:val="Hyperlink"/>
          </w:rPr>
          <w:t>2.2.2.2.1.2.1.1</w:t>
        </w:r>
      </w:hyperlink>
      <w:r>
        <w:t xml:space="preserve">. The embedded </w:t>
      </w:r>
      <w:r>
        <w:rPr>
          <w:b/>
        </w:rPr>
        <w:t>orderType</w:t>
      </w:r>
      <w:r>
        <w:t xml:space="preserve"> field MUST be set to TS_CACHE_GLYPH (0x03).</w:t>
      </w:r>
    </w:p>
    <w:p w:rsidR="0010480F" w:rsidRDefault="00866877">
      <w:pPr>
        <w:pStyle w:val="Definition-Field2"/>
      </w:pPr>
      <w:r>
        <w:t xml:space="preserve">The embedded </w:t>
      </w:r>
      <w:r>
        <w:rPr>
          <w:b/>
        </w:rPr>
        <w:t>extraFlags</w:t>
      </w:r>
      <w:r>
        <w:t xml:space="preserve"> field MAY contain the following flags.</w:t>
      </w:r>
    </w:p>
    <w:tbl>
      <w:tblPr>
        <w:tblStyle w:val="Table-ShadedHeader"/>
        <w:tblW w:w="0" w:type="auto"/>
        <w:tblInd w:w="475" w:type="dxa"/>
        <w:tblLook w:val="04A0" w:firstRow="1" w:lastRow="0" w:firstColumn="1" w:lastColumn="0" w:noHBand="0" w:noVBand="1"/>
      </w:tblPr>
      <w:tblGrid>
        <w:gridCol w:w="2804"/>
        <w:gridCol w:w="4691"/>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w:t>
            </w:r>
            <w:r>
              <w:t>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CG_GLYPH_UNICODE_PRESENT</w:t>
            </w:r>
          </w:p>
          <w:p w:rsidR="0010480F" w:rsidRDefault="00866877">
            <w:pPr>
              <w:pStyle w:val="TableBodyText"/>
            </w:pPr>
            <w:r>
              <w:t>0x0100</w:t>
            </w:r>
          </w:p>
        </w:tc>
        <w:tc>
          <w:tcPr>
            <w:tcW w:w="0" w:type="auto"/>
          </w:tcPr>
          <w:p w:rsidR="0010480F" w:rsidRDefault="00866877">
            <w:pPr>
              <w:pStyle w:val="TableBodyText"/>
            </w:pPr>
            <w:r>
              <w:t xml:space="preserve">Indicates that the </w:t>
            </w:r>
            <w:r>
              <w:rPr>
                <w:b/>
              </w:rPr>
              <w:t>unicodeCharacters</w:t>
            </w:r>
            <w:r>
              <w:t xml:space="preserve"> field is present.</w:t>
            </w:r>
          </w:p>
        </w:tc>
      </w:tr>
    </w:tbl>
    <w:p w:rsidR="0010480F" w:rsidRDefault="00866877">
      <w:pPr>
        <w:pStyle w:val="Definition-Field"/>
      </w:pPr>
      <w:r>
        <w:rPr>
          <w:b/>
        </w:rPr>
        <w:t xml:space="preserve">cacheId (1 byte): </w:t>
      </w:r>
      <w:r>
        <w:t xml:space="preserve">An 8-bit, unsigned integer. The ID of the glyph cache in which the glyph data MUST be stored. This value MUST be in the range 0 to 9 </w:t>
      </w:r>
      <w:r>
        <w:t>(inclusive).</w:t>
      </w:r>
    </w:p>
    <w:p w:rsidR="0010480F" w:rsidRDefault="00866877">
      <w:pPr>
        <w:pStyle w:val="Definition-Field"/>
      </w:pPr>
      <w:r>
        <w:rPr>
          <w:b/>
        </w:rPr>
        <w:t xml:space="preserve">cGlyphs (1 byte): </w:t>
      </w:r>
      <w:r>
        <w:t xml:space="preserve">An 8-bit, unsigned integer. The number of glyph entries in the </w:t>
      </w:r>
      <w:r>
        <w:rPr>
          <w:b/>
        </w:rPr>
        <w:t>glyphData</w:t>
      </w:r>
      <w:r>
        <w:t xml:space="preserve"> field.</w:t>
      </w:r>
    </w:p>
    <w:p w:rsidR="0010480F" w:rsidRDefault="00866877">
      <w:pPr>
        <w:pStyle w:val="Definition-Field"/>
      </w:pPr>
      <w:r>
        <w:rPr>
          <w:b/>
        </w:rPr>
        <w:t xml:space="preserve">glyphData (variable): </w:t>
      </w:r>
      <w:r>
        <w:t xml:space="preserve">An array of Cache Glyph Data (section </w:t>
      </w:r>
      <w:hyperlink w:anchor="Section_FAF6E70BFD0F4905801061C4439FBCAD" w:history="1">
        <w:r>
          <w:rPr>
            <w:rStyle w:val="Hyperlink"/>
          </w:rPr>
          <w:t>2.2.2.2.1.2.5.1</w:t>
        </w:r>
      </w:hyperlink>
      <w:r>
        <w:t>) structur</w:t>
      </w:r>
      <w:r>
        <w:t xml:space="preserve">es that describes each of the glyphs contained in this order (the number of glyphs is specified by the </w:t>
      </w:r>
      <w:r>
        <w:rPr>
          <w:b/>
        </w:rPr>
        <w:t>cGlyphs</w:t>
      </w:r>
      <w:r>
        <w:t xml:space="preserve"> field). </w:t>
      </w:r>
    </w:p>
    <w:p w:rsidR="0010480F" w:rsidRDefault="00866877">
      <w:pPr>
        <w:pStyle w:val="Definition-Field"/>
      </w:pPr>
      <w:r>
        <w:rPr>
          <w:b/>
        </w:rPr>
        <w:t xml:space="preserve">unicodeCharacters (variable): </w:t>
      </w:r>
      <w:r>
        <w:t xml:space="preserve">An array of Unicode characters. Contains the Unicode character representation of each glyph in the </w:t>
      </w:r>
      <w:r>
        <w:rPr>
          <w:b/>
        </w:rPr>
        <w:t>glyphDa</w:t>
      </w:r>
      <w:r>
        <w:rPr>
          <w:b/>
        </w:rPr>
        <w:t>ta</w:t>
      </w:r>
      <w:r>
        <w:t xml:space="preserve"> field. The number of bytes in the field is given by </w:t>
      </w:r>
      <w:r>
        <w:rPr>
          <w:b/>
        </w:rPr>
        <w:t>cGlyphs</w:t>
      </w:r>
      <w:r>
        <w:t xml:space="preserve"> * 2. This field MUST NOT be null-terminated. This string is used for diagnostic purposes only and is not necessary for successfully decoding and caching the glyphs in the </w:t>
      </w:r>
      <w:r>
        <w:rPr>
          <w:b/>
        </w:rPr>
        <w:t>glyphData</w:t>
      </w:r>
      <w:r>
        <w:t xml:space="preserve"> field.</w:t>
      </w:r>
    </w:p>
    <w:p w:rsidR="0010480F" w:rsidRDefault="00866877">
      <w:pPr>
        <w:pStyle w:val="Heading8"/>
      </w:pPr>
      <w:bookmarkStart w:id="184" w:name="section_faf6e70bfd0f4905801061c4439fbcad"/>
      <w:bookmarkStart w:id="185" w:name="_Toc164816933"/>
      <w:r>
        <w:t>Cache</w:t>
      </w:r>
      <w:r>
        <w:t xml:space="preserve"> Glyph Data (TS_CACHE_GLYPH_DATA)</w:t>
      </w:r>
      <w:bookmarkEnd w:id="184"/>
      <w:bookmarkEnd w:id="185"/>
      <w:r>
        <w:fldChar w:fldCharType="begin"/>
      </w:r>
      <w:r>
        <w:instrText xml:space="preserve"> XE "TS_CACHE_GLYPH_DATA packet"</w:instrText>
      </w:r>
      <w:r>
        <w:fldChar w:fldCharType="end"/>
      </w:r>
    </w:p>
    <w:p w:rsidR="0010480F" w:rsidRDefault="00866877">
      <w:r>
        <w:t xml:space="preserve">The TS_CACHE_GLYPH_DATA structure contains information describing a single glyph that is to be stored in a glyph cache (section </w:t>
      </w:r>
      <w:hyperlink w:anchor="Section_6D4A8CC0D4814766B609778B09C1CEAC" w:history="1">
        <w:r>
          <w:rPr>
            <w:rStyle w:val="Hyperlink"/>
          </w:rPr>
          <w:t>3.1.1.1.2</w:t>
        </w:r>
      </w:hyperlink>
      <w:r>
        <w:t xml:space="preserve">). The ID of this destination glyph cache is specified by the </w:t>
      </w:r>
      <w:r>
        <w:rPr>
          <w:b/>
        </w:rPr>
        <w:t>cacheId</w:t>
      </w:r>
      <w:r>
        <w:t xml:space="preserve"> field of the container Cache Glyph (Revision 1) Order (section </w:t>
      </w:r>
      <w:hyperlink w:anchor="Section_6DC06088B1124F4FB0BCB97BBA621A0C" w:history="1">
        <w:r>
          <w:rPr>
            <w:rStyle w:val="Hyperlink"/>
          </w:rPr>
          <w:t>2.2.2.2.1.2.5</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cacheIndex</w:t>
            </w:r>
          </w:p>
        </w:tc>
        <w:tc>
          <w:tcPr>
            <w:tcW w:w="4320" w:type="dxa"/>
            <w:gridSpan w:val="16"/>
          </w:tcPr>
          <w:p w:rsidR="0010480F" w:rsidRDefault="00866877">
            <w:pPr>
              <w:pStyle w:val="PacketDiagramBodyText"/>
            </w:pPr>
            <w:r>
              <w:t>x</w:t>
            </w:r>
          </w:p>
        </w:tc>
      </w:tr>
      <w:tr w:rsidR="0010480F" w:rsidTr="0010480F">
        <w:trPr>
          <w:trHeight w:hRule="exact" w:val="490"/>
        </w:trPr>
        <w:tc>
          <w:tcPr>
            <w:tcW w:w="4320" w:type="dxa"/>
            <w:gridSpan w:val="16"/>
          </w:tcPr>
          <w:p w:rsidR="0010480F" w:rsidRDefault="00866877">
            <w:pPr>
              <w:pStyle w:val="PacketDiagramBodyText"/>
            </w:pPr>
            <w:r>
              <w:t>y</w:t>
            </w:r>
          </w:p>
        </w:tc>
        <w:tc>
          <w:tcPr>
            <w:tcW w:w="4320" w:type="dxa"/>
            <w:gridSpan w:val="16"/>
          </w:tcPr>
          <w:p w:rsidR="0010480F" w:rsidRDefault="00866877">
            <w:pPr>
              <w:pStyle w:val="PacketDiagramBodyText"/>
            </w:pPr>
            <w:r>
              <w:t>cx</w:t>
            </w:r>
          </w:p>
        </w:tc>
      </w:tr>
      <w:tr w:rsidR="0010480F" w:rsidTr="0010480F">
        <w:trPr>
          <w:trHeight w:hRule="exact" w:val="490"/>
        </w:trPr>
        <w:tc>
          <w:tcPr>
            <w:tcW w:w="4320" w:type="dxa"/>
            <w:gridSpan w:val="16"/>
          </w:tcPr>
          <w:p w:rsidR="0010480F" w:rsidRDefault="00866877">
            <w:pPr>
              <w:pStyle w:val="PacketDiagramBodyText"/>
            </w:pPr>
            <w:r>
              <w:t>cy</w:t>
            </w:r>
          </w:p>
        </w:tc>
        <w:tc>
          <w:tcPr>
            <w:tcW w:w="4320" w:type="dxa"/>
            <w:gridSpan w:val="16"/>
          </w:tcPr>
          <w:p w:rsidR="0010480F" w:rsidRDefault="00866877">
            <w:pPr>
              <w:pStyle w:val="PacketDiagramBodyText"/>
            </w:pPr>
            <w:r>
              <w:t>aj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cacheIndex (2 bytes): </w:t>
      </w:r>
      <w:r>
        <w:t>A 16-bit, unsigned integer. The index of the target entry in the destination glyph cache where the glyph data MUST be stored. This value MUST be greater than or equal to 0, and less than the maximum number of entries allowed in the destination glyph cache.</w:t>
      </w:r>
      <w:r>
        <w:t xml:space="preserve"> The </w:t>
      </w:r>
      <w:r>
        <w:lastRenderedPageBreak/>
        <w:t xml:space="preserve">maximum number of entries allowed in each of the ten glyph caches is specified in the </w:t>
      </w:r>
      <w:r>
        <w:rPr>
          <w:b/>
        </w:rPr>
        <w:t>GlyphCache</w:t>
      </w:r>
      <w:r>
        <w:t xml:space="preserve"> field of the Glyph Cache Capability Set (</w:t>
      </w:r>
      <w:hyperlink r:id="rId78" w:anchor="Section_5073f4ed1e9345e1b0396e30c385867c">
        <w:r>
          <w:rPr>
            <w:rStyle w:val="Hyperlink"/>
          </w:rPr>
          <w:t>[MS-RDPBCGR]</w:t>
        </w:r>
      </w:hyperlink>
      <w:r>
        <w:t xml:space="preserve"> section 2.2.7.1.8)</w:t>
      </w:r>
      <w:r>
        <w:t>.</w:t>
      </w:r>
    </w:p>
    <w:p w:rsidR="0010480F" w:rsidRDefault="00866877">
      <w:pPr>
        <w:pStyle w:val="Definition-Field"/>
      </w:pPr>
      <w:r>
        <w:rPr>
          <w:b/>
        </w:rPr>
        <w:t xml:space="preserve">x (2 bytes): </w:t>
      </w:r>
      <w:r>
        <w:t>A 16-bit, signed integer. The X component of the coordinate that defines the origin of the character within the glyph bitmap. The top-left corner of the bitmap is (0, 0).</w:t>
      </w:r>
    </w:p>
    <w:p w:rsidR="0010480F" w:rsidRDefault="00866877">
      <w:pPr>
        <w:pStyle w:val="Definition-Field"/>
      </w:pPr>
      <w:r>
        <w:rPr>
          <w:b/>
        </w:rPr>
        <w:t xml:space="preserve">y (2 bytes): </w:t>
      </w:r>
      <w:r>
        <w:t>A 16-bit, signed integer. The Y component of the coordina</w:t>
      </w:r>
      <w:r>
        <w:t>te that defines the origin of the character within the glyph bitmap. The top-left corner of the bitmap is (0, 0).</w:t>
      </w:r>
    </w:p>
    <w:p w:rsidR="0010480F" w:rsidRDefault="00866877">
      <w:pPr>
        <w:pStyle w:val="Definition-Field"/>
      </w:pPr>
      <w:r>
        <w:rPr>
          <w:b/>
        </w:rPr>
        <w:t xml:space="preserve">cx (2 bytes): </w:t>
      </w:r>
      <w:r>
        <w:t>A 16-bit, unsigned integer. The width of the glyph bitmap in pixels.</w:t>
      </w:r>
    </w:p>
    <w:p w:rsidR="0010480F" w:rsidRDefault="00866877">
      <w:pPr>
        <w:pStyle w:val="Definition-Field"/>
      </w:pPr>
      <w:r>
        <w:rPr>
          <w:b/>
        </w:rPr>
        <w:t xml:space="preserve">cy (2 bytes): </w:t>
      </w:r>
      <w:r>
        <w:t>A 16-bit, unsigned integer. The height of the</w:t>
      </w:r>
      <w:r>
        <w:t xml:space="preserve"> glyph bitmap in pixels.</w:t>
      </w:r>
    </w:p>
    <w:p w:rsidR="0010480F" w:rsidRDefault="00866877">
      <w:pPr>
        <w:pStyle w:val="Definition-Field"/>
      </w:pPr>
      <w:r>
        <w:rPr>
          <w:b/>
        </w:rPr>
        <w:t xml:space="preserve">aj (variable): </w:t>
      </w:r>
      <w:r>
        <w:t>A variable-sized byte array containing a 1-bit-per-pixel bitmap of the glyph. The individual scan lines are encoded in top-down order, and each scan line MUST be byte-aligned. Once the array has been populated with b</w:t>
      </w:r>
      <w:r>
        <w:t xml:space="preserve">itmap data, it MUST be padded to a double-word boundary (the size of the structure in bytes MUST be a multiple of 4). For examples of 1-bit-per-pixel encoded glyph bitmaps, see sections </w:t>
      </w:r>
      <w:hyperlink w:anchor="Section_7f7e6817368146019758c780349f4fcb" w:history="1">
        <w:r>
          <w:rPr>
            <w:rStyle w:val="Hyperlink"/>
          </w:rPr>
          <w:t>4.6.1</w:t>
        </w:r>
      </w:hyperlink>
      <w:r>
        <w:t xml:space="preserve"> and </w:t>
      </w:r>
      <w:hyperlink w:anchor="Section_095deb9216a64b87bf75f00187b3996a" w:history="1">
        <w:r>
          <w:rPr>
            <w:rStyle w:val="Hyperlink"/>
          </w:rPr>
          <w:t>4.6.2</w:t>
        </w:r>
      </w:hyperlink>
      <w:r>
        <w:t>.</w:t>
      </w:r>
    </w:p>
    <w:p w:rsidR="0010480F" w:rsidRDefault="00866877">
      <w:pPr>
        <w:pStyle w:val="Heading7"/>
      </w:pPr>
      <w:bookmarkStart w:id="186" w:name="section_ffc80435136e442e908540ca1d27a413"/>
      <w:bookmarkStart w:id="187" w:name="_Toc164816934"/>
      <w:r>
        <w:t>Cache Glyph - Revision 2 (CACHE_GLYPH_REV2_ORDER)</w:t>
      </w:r>
      <w:bookmarkEnd w:id="186"/>
      <w:bookmarkEnd w:id="187"/>
      <w:r>
        <w:fldChar w:fldCharType="begin"/>
      </w:r>
      <w:r>
        <w:instrText xml:space="preserve"> XE "CACHE_GLYPH_REV2_ORDER packet"</w:instrText>
      </w:r>
      <w:r>
        <w:fldChar w:fldCharType="end"/>
      </w:r>
    </w:p>
    <w:p w:rsidR="0010480F" w:rsidRDefault="00866877">
      <w:r>
        <w:t xml:space="preserve">The Cache Glyph - Revision 2 Secondary Drawing Order is used by the server to instruct the client to store a glyph in a particular Glyph Cache entry. This order is similar to the Cache Glyph - Revision 1 Secondary Drawing Order (section </w:t>
      </w:r>
      <w:hyperlink w:anchor="Section_6dc06088b1124f4fb0bcb97bba621a0c" w:history="1">
        <w:r>
          <w:rPr>
            <w:rStyle w:val="Hyperlink"/>
          </w:rPr>
          <w:t>2.2.2.2.1.2.5</w:t>
        </w:r>
      </w:hyperlink>
      <w:r>
        <w:t xml:space="preserve">) except that it represents glyphs using a more compact format and moves a number of fields into the </w:t>
      </w:r>
      <w:r>
        <w:rPr>
          <w:b/>
        </w:rPr>
        <w:t>extraFlags</w:t>
      </w:r>
      <w:r>
        <w:t xml:space="preserve"> field of the secondary order header. Support for glyph caching is specified in the Glyph C</w:t>
      </w:r>
      <w:r>
        <w:t>ache Capability Set (</w:t>
      </w:r>
      <w:hyperlink r:id="rId79" w:anchor="Section_5073f4ed1e9345e1b0396e30c385867c">
        <w:r>
          <w:rPr>
            <w:rStyle w:val="Hyperlink"/>
          </w:rPr>
          <w:t>[MS-RDPBCGR]</w:t>
        </w:r>
      </w:hyperlink>
      <w:r>
        <w:t xml:space="preserve"> section 2.2.7.1.8).</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header</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glyphDataRev2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unicodeCharacters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(6 bytes): </w:t>
      </w:r>
      <w:r>
        <w:t xml:space="preserve">A Secondary Order Header, as defined in section </w:t>
      </w:r>
      <w:hyperlink w:anchor="Section_c54e2667335d4a59a6e27dc9744dbe79" w:history="1">
        <w:r>
          <w:rPr>
            <w:rStyle w:val="Hyperlink"/>
          </w:rPr>
          <w:t>2.2.2.2.1.2.1.1</w:t>
        </w:r>
      </w:hyperlink>
      <w:r>
        <w:t xml:space="preserve">. The embedded </w:t>
      </w:r>
      <w:r>
        <w:rPr>
          <w:b/>
        </w:rPr>
        <w:t>orderType</w:t>
      </w:r>
      <w:r>
        <w:t xml:space="preserve"> field MUST be set to TS_CACHE_GLYPH (0x03).</w:t>
      </w:r>
    </w:p>
    <w:p w:rsidR="0010480F" w:rsidRDefault="00866877">
      <w:pPr>
        <w:pStyle w:val="Definition-Field2"/>
      </w:pPr>
      <w:r>
        <w:t xml:space="preserve">The format of the embedded </w:t>
      </w:r>
      <w:r>
        <w:rPr>
          <w:b/>
        </w:rPr>
        <w:t>extraFlags</w:t>
      </w:r>
      <w:r>
        <w:t xml:space="preserve"> word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16"/>
          <w:wAfter w:w="4320" w:type="dxa"/>
          <w:trHeight w:hRule="exact" w:val="490"/>
        </w:trPr>
        <w:tc>
          <w:tcPr>
            <w:tcW w:w="1080" w:type="dxa"/>
            <w:gridSpan w:val="4"/>
          </w:tcPr>
          <w:p w:rsidR="0010480F" w:rsidRDefault="00866877">
            <w:pPr>
              <w:pStyle w:val="PacketDiagramBodyText"/>
            </w:pPr>
            <w:r>
              <w:t>cacheId</w:t>
            </w:r>
          </w:p>
        </w:tc>
        <w:tc>
          <w:tcPr>
            <w:tcW w:w="1080" w:type="dxa"/>
            <w:gridSpan w:val="4"/>
          </w:tcPr>
          <w:p w:rsidR="0010480F" w:rsidRDefault="00866877">
            <w:pPr>
              <w:pStyle w:val="PacketDiagramBodyText"/>
            </w:pPr>
            <w:r>
              <w:t>flags</w:t>
            </w:r>
          </w:p>
        </w:tc>
        <w:tc>
          <w:tcPr>
            <w:tcW w:w="2160" w:type="dxa"/>
            <w:gridSpan w:val="8"/>
          </w:tcPr>
          <w:p w:rsidR="0010480F" w:rsidRDefault="00866877">
            <w:pPr>
              <w:pStyle w:val="PacketDiagramBodyText"/>
            </w:pPr>
            <w:r>
              <w:t>cGlyphs</w:t>
            </w:r>
          </w:p>
        </w:tc>
      </w:tr>
    </w:tbl>
    <w:p w:rsidR="0010480F" w:rsidRDefault="00866877">
      <w:pPr>
        <w:pStyle w:val="Definition-Field"/>
        <w:ind w:left="720"/>
      </w:pPr>
      <w:r>
        <w:rPr>
          <w:b/>
        </w:rPr>
        <w:t xml:space="preserve">cacheId (4 bits): </w:t>
      </w:r>
      <w:r>
        <w:t>A 4-bit unsigned integer. The ID of the glyph cache in</w:t>
      </w:r>
      <w:r>
        <w:t xml:space="preserve"> which the glyph data MUST be stored. This value MUST be in the range 0 to 9 (inclusive).</w:t>
      </w:r>
    </w:p>
    <w:p w:rsidR="0010480F" w:rsidRDefault="00866877">
      <w:pPr>
        <w:pStyle w:val="Definition-Field"/>
        <w:ind w:left="720"/>
      </w:pPr>
      <w:r>
        <w:rPr>
          <w:b/>
        </w:rPr>
        <w:t xml:space="preserve">flags (4 bits): </w:t>
      </w:r>
      <w:r>
        <w:t>A 4-bit, unsigned integer. Various operational flags.</w:t>
      </w:r>
    </w:p>
    <w:tbl>
      <w:tblPr>
        <w:tblStyle w:val="Table-ShadedHeader"/>
        <w:tblW w:w="8640" w:type="dxa"/>
        <w:tblInd w:w="835" w:type="dxa"/>
        <w:tblLook w:val="04A0" w:firstRow="1" w:lastRow="0" w:firstColumn="1" w:lastColumn="0" w:noHBand="0" w:noVBand="1"/>
      </w:tblPr>
      <w:tblGrid>
        <w:gridCol w:w="2905"/>
        <w:gridCol w:w="5735"/>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Value</w:t>
            </w:r>
          </w:p>
        </w:tc>
        <w:tc>
          <w:tcPr>
            <w:tcW w:w="5735" w:type="dxa"/>
          </w:tcPr>
          <w:p w:rsidR="0010480F" w:rsidRDefault="00866877">
            <w:pPr>
              <w:pStyle w:val="TableHeaderText"/>
            </w:pPr>
            <w:r>
              <w:t>Meaning</w:t>
            </w:r>
          </w:p>
        </w:tc>
      </w:tr>
      <w:tr w:rsidR="0010480F" w:rsidTr="0010480F">
        <w:tc>
          <w:tcPr>
            <w:tcW w:w="0" w:type="auto"/>
          </w:tcPr>
          <w:p w:rsidR="0010480F" w:rsidRDefault="00866877">
            <w:pPr>
              <w:pStyle w:val="TableBodyText"/>
            </w:pPr>
            <w:r>
              <w:t>CG2_GLYPH_UNICODE_PRESENT</w:t>
            </w:r>
          </w:p>
          <w:p w:rsidR="0010480F" w:rsidRDefault="00866877">
            <w:pPr>
              <w:pStyle w:val="TableBodyText"/>
            </w:pPr>
            <w:r>
              <w:t>0x1</w:t>
            </w:r>
          </w:p>
        </w:tc>
        <w:tc>
          <w:tcPr>
            <w:tcW w:w="5735" w:type="dxa"/>
          </w:tcPr>
          <w:p w:rsidR="0010480F" w:rsidRDefault="00866877">
            <w:pPr>
              <w:pStyle w:val="TableBodyText"/>
            </w:pPr>
            <w:r>
              <w:t xml:space="preserve">Indicates that the </w:t>
            </w:r>
            <w:r>
              <w:rPr>
                <w:b/>
              </w:rPr>
              <w:t>unicodeCharacters</w:t>
            </w:r>
            <w:r>
              <w:t xml:space="preserve"> field is prese</w:t>
            </w:r>
            <w:r>
              <w:t>nt.</w:t>
            </w:r>
          </w:p>
        </w:tc>
      </w:tr>
      <w:tr w:rsidR="0010480F" w:rsidTr="0010480F">
        <w:tc>
          <w:tcPr>
            <w:tcW w:w="0" w:type="auto"/>
          </w:tcPr>
          <w:p w:rsidR="0010480F" w:rsidRDefault="00866877">
            <w:pPr>
              <w:pStyle w:val="TableBodyText"/>
            </w:pPr>
            <w:r>
              <w:t>GLYPH_ORDER_REV2</w:t>
            </w:r>
          </w:p>
          <w:p w:rsidR="0010480F" w:rsidRDefault="00866877">
            <w:pPr>
              <w:pStyle w:val="TableBodyText"/>
            </w:pPr>
            <w:r>
              <w:t>0x2</w:t>
            </w:r>
          </w:p>
        </w:tc>
        <w:tc>
          <w:tcPr>
            <w:tcW w:w="5735" w:type="dxa"/>
          </w:tcPr>
          <w:p w:rsidR="0010480F" w:rsidRDefault="00866877">
            <w:pPr>
              <w:pStyle w:val="TableBodyText"/>
            </w:pPr>
            <w:r>
              <w:t xml:space="preserve">Indicates that this is a Cache Glyph - Revision 2 Order; the Cache Glyph - Revision 1 (section 2.2.2.2.1.2.5) </w:t>
            </w:r>
            <w:r>
              <w:rPr>
                <w:b/>
              </w:rPr>
              <w:t>extraFlags</w:t>
            </w:r>
            <w:r>
              <w:t xml:space="preserve"> header field does not contain a flag with this value.</w:t>
            </w:r>
          </w:p>
        </w:tc>
      </w:tr>
    </w:tbl>
    <w:p w:rsidR="0010480F" w:rsidRDefault="00866877">
      <w:pPr>
        <w:pStyle w:val="Definition-Field"/>
        <w:ind w:left="720"/>
      </w:pPr>
      <w:r>
        <w:rPr>
          <w:b/>
        </w:rPr>
        <w:t xml:space="preserve">cGlyphs (1 byte): </w:t>
      </w:r>
      <w:r>
        <w:t xml:space="preserve">An 8-bit, unsigned integer. The number of glyph entries in the </w:t>
      </w:r>
      <w:r>
        <w:rPr>
          <w:b/>
        </w:rPr>
        <w:t>glyphData</w:t>
      </w:r>
      <w:r>
        <w:t xml:space="preserve"> field.</w:t>
      </w:r>
    </w:p>
    <w:p w:rsidR="0010480F" w:rsidRDefault="00866877">
      <w:pPr>
        <w:pStyle w:val="Definition-Field"/>
      </w:pPr>
      <w:r>
        <w:rPr>
          <w:b/>
        </w:rPr>
        <w:t xml:space="preserve">glyphDataRev2 (variable): </w:t>
      </w:r>
      <w:r>
        <w:t xml:space="preserve">The specification for each of the glyphs in this order (the number of glyphs is given by the </w:t>
      </w:r>
      <w:r>
        <w:rPr>
          <w:b/>
        </w:rPr>
        <w:t>cGlyphs</w:t>
      </w:r>
      <w:r>
        <w:t xml:space="preserve"> field embedded in the </w:t>
      </w:r>
      <w:r>
        <w:rPr>
          <w:b/>
        </w:rPr>
        <w:t>header</w:t>
      </w:r>
      <w:r>
        <w:t xml:space="preserve"> field) defined using</w:t>
      </w:r>
      <w:r>
        <w:t xml:space="preserve"> Cache Glyph Data - Revision 2 (section </w:t>
      </w:r>
      <w:hyperlink w:anchor="Section_7facfe557db14a47a38ebc223cce5dc4" w:history="1">
        <w:r>
          <w:rPr>
            <w:rStyle w:val="Hyperlink"/>
          </w:rPr>
          <w:t>2.2.2.2.1.2.6.1)</w:t>
        </w:r>
      </w:hyperlink>
      <w:r>
        <w:t xml:space="preserve"> structures.</w:t>
      </w:r>
    </w:p>
    <w:p w:rsidR="0010480F" w:rsidRDefault="00866877">
      <w:pPr>
        <w:pStyle w:val="Definition-Field"/>
      </w:pPr>
      <w:r>
        <w:rPr>
          <w:b/>
        </w:rPr>
        <w:t xml:space="preserve">unicodeCharacters (variable): </w:t>
      </w:r>
      <w:r>
        <w:t>An array of Unicode characters. Contains the Unicode character representation of each glyph in th</w:t>
      </w:r>
      <w:r>
        <w:t xml:space="preserve">e </w:t>
      </w:r>
      <w:r>
        <w:rPr>
          <w:b/>
        </w:rPr>
        <w:t>glyphData</w:t>
      </w:r>
      <w:r>
        <w:t xml:space="preserve"> field. The number of bytes in the field is given by </w:t>
      </w:r>
      <w:r>
        <w:rPr>
          <w:b/>
        </w:rPr>
        <w:t>cGlyphs</w:t>
      </w:r>
      <w:r>
        <w:t xml:space="preserve"> * 2 (where </w:t>
      </w:r>
      <w:r>
        <w:rPr>
          <w:b/>
        </w:rPr>
        <w:t>cGlyphs</w:t>
      </w:r>
      <w:r>
        <w:t xml:space="preserve"> is embedded in the </w:t>
      </w:r>
      <w:r>
        <w:rPr>
          <w:b/>
        </w:rPr>
        <w:t>header</w:t>
      </w:r>
      <w:r>
        <w:t xml:space="preserve"> field). This field MUST NOT be null-terminated. This string is used for diagnostic purposes only and is not necessary for successfully deco</w:t>
      </w:r>
      <w:r>
        <w:t xml:space="preserve">ding and caching the glyphs in the </w:t>
      </w:r>
      <w:r>
        <w:rPr>
          <w:b/>
        </w:rPr>
        <w:t>glyphData</w:t>
      </w:r>
      <w:r>
        <w:t xml:space="preserve"> field.</w:t>
      </w:r>
    </w:p>
    <w:p w:rsidR="0010480F" w:rsidRDefault="00866877">
      <w:pPr>
        <w:pStyle w:val="Heading8"/>
      </w:pPr>
      <w:bookmarkStart w:id="188" w:name="section_7facfe557db14a47a38ebc223cce5dc4"/>
      <w:bookmarkStart w:id="189" w:name="_Toc164816935"/>
      <w:r>
        <w:t>Cache Glyph Data - Revision 2 (TS_CACHE_GLYPH_DATA_REV2)</w:t>
      </w:r>
      <w:bookmarkEnd w:id="188"/>
      <w:bookmarkEnd w:id="189"/>
      <w:r>
        <w:fldChar w:fldCharType="begin"/>
      </w:r>
      <w:r>
        <w:instrText xml:space="preserve"> XE "TS_CACHE_GLYPH_DATA_REV2 packet"</w:instrText>
      </w:r>
      <w:r>
        <w:fldChar w:fldCharType="end"/>
      </w:r>
    </w:p>
    <w:p w:rsidR="0010480F" w:rsidRDefault="00866877">
      <w:r>
        <w:t>The TS_CACHE_GLYPH_DATA_REV2 structure contains information describing a single glyph that is to be stored i</w:t>
      </w:r>
      <w:r>
        <w:t xml:space="preserve">n a glyph cache (section </w:t>
      </w:r>
      <w:hyperlink w:anchor="Section_6D4A8CC0D4814766B609778B09C1CEAC" w:history="1">
        <w:r>
          <w:rPr>
            <w:rStyle w:val="Hyperlink"/>
          </w:rPr>
          <w:t>3.1.1.1.2</w:t>
        </w:r>
      </w:hyperlink>
      <w:r>
        <w:t xml:space="preserve">). The ID of this destination glyph cache is specified by the </w:t>
      </w:r>
      <w:r>
        <w:rPr>
          <w:b/>
        </w:rPr>
        <w:t>cacheId</w:t>
      </w:r>
      <w:r>
        <w:t xml:space="preserve"> field of the container Cache Glyph (Revision 2) Order (section </w:t>
      </w:r>
      <w:hyperlink w:anchor="Section_FFC80435136E442E908540CA1D27A413" w:history="1">
        <w:r>
          <w:rPr>
            <w:rStyle w:val="Hyperlink"/>
          </w:rPr>
          <w:t>2.2.2.2.1.2.6</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cacheIndex</w:t>
            </w:r>
          </w:p>
        </w:tc>
        <w:tc>
          <w:tcPr>
            <w:tcW w:w="6480" w:type="dxa"/>
            <w:gridSpan w:val="24"/>
          </w:tcPr>
          <w:p w:rsidR="0010480F" w:rsidRDefault="00866877">
            <w:pPr>
              <w:pStyle w:val="PacketDiagramBodyText"/>
            </w:pPr>
            <w:r>
              <w:t>x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y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cx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cy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aj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cacheIndex (1 byte): </w:t>
      </w:r>
      <w:r>
        <w:t>An 8-bit, unsigned integer. The index of the target entry in the destination glyph cache where the glyph data MUST be stored. This value MUST be greater than or equal to 0, and less than the maximum number of entries allowed in the destination glyph cache.</w:t>
      </w:r>
      <w:r>
        <w:t xml:space="preserve"> The </w:t>
      </w:r>
      <w:r>
        <w:lastRenderedPageBreak/>
        <w:t xml:space="preserve">maximum number of entries allowed in each of the ten glyph caches is specified in the </w:t>
      </w:r>
      <w:r>
        <w:rPr>
          <w:b/>
        </w:rPr>
        <w:t>GlyphCache</w:t>
      </w:r>
      <w:r>
        <w:t xml:space="preserve"> field of the Glyph Cache Capability Set (</w:t>
      </w:r>
      <w:hyperlink r:id="rId80" w:anchor="Section_5073f4ed1e9345e1b0396e30c385867c">
        <w:r>
          <w:rPr>
            <w:rStyle w:val="Hyperlink"/>
          </w:rPr>
          <w:t>[MS-RDPBCGR]</w:t>
        </w:r>
      </w:hyperlink>
      <w:r>
        <w:t xml:space="preserve"> section 2.2.7.1.8)</w:t>
      </w:r>
      <w:r>
        <w:t>.</w:t>
      </w:r>
    </w:p>
    <w:p w:rsidR="0010480F" w:rsidRDefault="00866877">
      <w:pPr>
        <w:pStyle w:val="Definition-Field"/>
      </w:pPr>
      <w:r>
        <w:rPr>
          <w:b/>
        </w:rPr>
        <w:t xml:space="preserve">x (variable): </w:t>
      </w:r>
      <w:r>
        <w:t xml:space="preserve">A </w:t>
      </w:r>
      <w:hyperlink w:anchor="Section_7dcab5880143463fa11c63bbd6f30090" w:history="1">
        <w:r>
          <w:rPr>
            <w:rStyle w:val="Hyperlink"/>
          </w:rPr>
          <w:t>Two-Byte Signed Encoding (section 2.2.2.2.1.2.1.3)</w:t>
        </w:r>
      </w:hyperlink>
      <w:r>
        <w:t xml:space="preserve"> structure. The X component of the coordinate that defines the origin of the character within the glyph bitmap. The top-left cor</w:t>
      </w:r>
      <w:r>
        <w:t>ner of the bitmap is (0, 0).</w:t>
      </w:r>
    </w:p>
    <w:p w:rsidR="0010480F" w:rsidRDefault="00866877">
      <w:pPr>
        <w:pStyle w:val="Definition-Field"/>
      </w:pPr>
      <w:r>
        <w:rPr>
          <w:b/>
        </w:rPr>
        <w:t xml:space="preserve">y (variable): </w:t>
      </w:r>
      <w:r>
        <w:t>A Two-Byte Signed Encoding (section 2.2.2.2.1.2.1.3) structure. The Y component of the coordinate that defines the origin of the character within the glyph bitmap. The top-left corner of the bitmap is (0, 0).</w:t>
      </w:r>
    </w:p>
    <w:p w:rsidR="0010480F" w:rsidRDefault="00866877">
      <w:pPr>
        <w:pStyle w:val="Definition-Field"/>
      </w:pPr>
      <w:r>
        <w:rPr>
          <w:b/>
        </w:rPr>
        <w:t>cx (</w:t>
      </w:r>
      <w:r>
        <w:rPr>
          <w:b/>
        </w:rPr>
        <w:t xml:space="preserve">variable): </w:t>
      </w:r>
      <w:r>
        <w:t xml:space="preserve">A </w:t>
      </w:r>
      <w:hyperlink w:anchor="Section_7baeb5f283844d22b6475c66f05be4f7" w:history="1">
        <w:r>
          <w:rPr>
            <w:rStyle w:val="Hyperlink"/>
          </w:rPr>
          <w:t>Two-Byte Unsigned Encoding (section 2.2.2.2.1.2.1.2)</w:t>
        </w:r>
      </w:hyperlink>
      <w:r>
        <w:t xml:space="preserve"> structure. The width of the glyph bitmap in pixels.</w:t>
      </w:r>
    </w:p>
    <w:p w:rsidR="0010480F" w:rsidRDefault="00866877">
      <w:pPr>
        <w:pStyle w:val="Definition-Field"/>
      </w:pPr>
      <w:r>
        <w:rPr>
          <w:b/>
        </w:rPr>
        <w:t xml:space="preserve">cy (variable): </w:t>
      </w:r>
      <w:r>
        <w:t>A Two-Byte Unsigned Encoding (section 2.2.2.2.1.2.1.2)</w:t>
      </w:r>
      <w:r>
        <w:t xml:space="preserve"> structure. The height of the glyph bitmap in pixels.</w:t>
      </w:r>
    </w:p>
    <w:p w:rsidR="0010480F" w:rsidRDefault="00866877">
      <w:pPr>
        <w:pStyle w:val="Definition-Field"/>
      </w:pPr>
      <w:r>
        <w:rPr>
          <w:b/>
        </w:rPr>
        <w:t xml:space="preserve">aj (variable): </w:t>
      </w:r>
      <w:r>
        <w:t xml:space="preserve">A variable-sized byte array containing a 1-bit-per-pixel bitmap of the glyph. </w:t>
      </w:r>
    </w:p>
    <w:p w:rsidR="0010480F" w:rsidRDefault="00866877">
      <w:pPr>
        <w:pStyle w:val="Definition-Field2"/>
      </w:pPr>
      <w:r>
        <w:t xml:space="preserve">The individual scan lines are encoded in top-down order, and each scan line MUST be byte-aligned. After the </w:t>
      </w:r>
      <w:r>
        <w:t>array has been populated with bitmap data, it MUST be padded to a double-word boundary (the size of the structure in bytes MUST be a multiple of 4). The size, in bytes, of the glyph data is given by the following function.</w:t>
      </w:r>
    </w:p>
    <w:p w:rsidR="0010480F" w:rsidRDefault="00866877">
      <w:pPr>
        <w:pStyle w:val="Code"/>
        <w:ind w:left="720"/>
      </w:pPr>
      <w:r>
        <w:t>ROUND_UP_TO_NEAREST_MULTIPLE_OF_4</w:t>
      </w:r>
      <w:r>
        <w:t>(((cx + 7) / 8) * cy)</w:t>
      </w:r>
    </w:p>
    <w:p w:rsidR="0010480F" w:rsidRDefault="00866877">
      <w:pPr>
        <w:ind w:left="360"/>
      </w:pPr>
      <w:r>
        <w:t xml:space="preserve">For examples of 1-bit-per-pixel encoded glyph bitmaps, see sections </w:t>
      </w:r>
      <w:hyperlink w:anchor="Section_7f7e6817368146019758c780349f4fcb" w:history="1">
        <w:r>
          <w:rPr>
            <w:rStyle w:val="Hyperlink"/>
          </w:rPr>
          <w:t>4.6.1</w:t>
        </w:r>
      </w:hyperlink>
      <w:r>
        <w:t xml:space="preserve"> and </w:t>
      </w:r>
      <w:hyperlink w:anchor="Section_095deb9216a64b87bf75f00187b3996a" w:history="1">
        <w:r>
          <w:rPr>
            <w:rStyle w:val="Hyperlink"/>
          </w:rPr>
          <w:t>4.6.2</w:t>
        </w:r>
      </w:hyperlink>
      <w:r>
        <w:t>.</w:t>
      </w:r>
    </w:p>
    <w:p w:rsidR="0010480F" w:rsidRDefault="00866877">
      <w:pPr>
        <w:pStyle w:val="Heading7"/>
      </w:pPr>
      <w:bookmarkStart w:id="190" w:name="section_9e7027c4d9894cb09674e2e36c95ebdd"/>
      <w:bookmarkStart w:id="191" w:name="_Toc164816936"/>
      <w:r>
        <w:t>Cache Brush (CACHE_BRUSH_ORDE</w:t>
      </w:r>
      <w:r>
        <w:t>R)</w:t>
      </w:r>
      <w:bookmarkEnd w:id="190"/>
      <w:bookmarkEnd w:id="191"/>
      <w:r>
        <w:fldChar w:fldCharType="begin"/>
      </w:r>
      <w:r>
        <w:instrText xml:space="preserve"> XE "CACHE_BRUSH_ORDER packet"</w:instrText>
      </w:r>
      <w:r>
        <w:fldChar w:fldCharType="end"/>
      </w:r>
    </w:p>
    <w:p w:rsidR="0010480F" w:rsidRDefault="00866877">
      <w:r>
        <w:t xml:space="preserve">The Cache Brush Secondary Drawing Order is used by the server to instruct the client to store a </w:t>
      </w:r>
      <w:hyperlink w:anchor="gt_651044e0-b864-4fdb-aba6-f4cd25b0b3c8">
        <w:r>
          <w:rPr>
            <w:rStyle w:val="HyperlinkGreen"/>
            <w:b/>
          </w:rPr>
          <w:t>brush</w:t>
        </w:r>
      </w:hyperlink>
      <w:r>
        <w:t xml:space="preserve"> in a particular Brush Cache entry. Support for brush cach</w:t>
      </w:r>
      <w:r>
        <w:t xml:space="preserve">ing is specified in the Brush Cache Capability Set (see </w:t>
      </w:r>
      <w:hyperlink r:id="rId81" w:anchor="Section_5073f4ed1e9345e1b0396e30c385867c">
        <w:r>
          <w:rPr>
            <w:rStyle w:val="Hyperlink"/>
          </w:rPr>
          <w:t>[MS-RDPBCGR]</w:t>
        </w:r>
      </w:hyperlink>
      <w:r>
        <w:t xml:space="preserve"> section 2.2.7.1.7).</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header</w:t>
            </w:r>
          </w:p>
        </w:tc>
      </w:tr>
      <w:tr w:rsidR="0010480F" w:rsidTr="0010480F">
        <w:trPr>
          <w:trHeight w:hRule="exact" w:val="490"/>
        </w:trPr>
        <w:tc>
          <w:tcPr>
            <w:tcW w:w="4320" w:type="dxa"/>
            <w:gridSpan w:val="16"/>
          </w:tcPr>
          <w:p w:rsidR="0010480F" w:rsidRDefault="00866877">
            <w:pPr>
              <w:pStyle w:val="PacketDiagramBodyText"/>
            </w:pPr>
            <w:r>
              <w:t>...</w:t>
            </w:r>
          </w:p>
        </w:tc>
        <w:tc>
          <w:tcPr>
            <w:tcW w:w="2160" w:type="dxa"/>
            <w:gridSpan w:val="8"/>
          </w:tcPr>
          <w:p w:rsidR="0010480F" w:rsidRDefault="00866877">
            <w:pPr>
              <w:pStyle w:val="PacketDiagramBodyText"/>
            </w:pPr>
            <w:r>
              <w:t>cacheEntry</w:t>
            </w:r>
          </w:p>
        </w:tc>
        <w:tc>
          <w:tcPr>
            <w:tcW w:w="2160" w:type="dxa"/>
            <w:gridSpan w:val="8"/>
          </w:tcPr>
          <w:p w:rsidR="0010480F" w:rsidRDefault="00866877">
            <w:pPr>
              <w:pStyle w:val="PacketDiagramBodyText"/>
            </w:pPr>
            <w:r>
              <w:t>iBitmapFormat</w:t>
            </w:r>
          </w:p>
        </w:tc>
      </w:tr>
      <w:tr w:rsidR="0010480F" w:rsidTr="0010480F">
        <w:trPr>
          <w:trHeight w:hRule="exact" w:val="490"/>
        </w:trPr>
        <w:tc>
          <w:tcPr>
            <w:tcW w:w="2160" w:type="dxa"/>
            <w:gridSpan w:val="8"/>
          </w:tcPr>
          <w:p w:rsidR="0010480F" w:rsidRDefault="00866877">
            <w:pPr>
              <w:pStyle w:val="PacketDiagramBodyText"/>
            </w:pPr>
            <w:r>
              <w:t>cx</w:t>
            </w:r>
          </w:p>
        </w:tc>
        <w:tc>
          <w:tcPr>
            <w:tcW w:w="2160" w:type="dxa"/>
            <w:gridSpan w:val="8"/>
          </w:tcPr>
          <w:p w:rsidR="0010480F" w:rsidRDefault="00866877">
            <w:pPr>
              <w:pStyle w:val="PacketDiagramBodyText"/>
            </w:pPr>
            <w:r>
              <w:t>cy</w:t>
            </w:r>
          </w:p>
        </w:tc>
        <w:tc>
          <w:tcPr>
            <w:tcW w:w="2160" w:type="dxa"/>
            <w:gridSpan w:val="8"/>
          </w:tcPr>
          <w:p w:rsidR="0010480F" w:rsidRDefault="00866877">
            <w:pPr>
              <w:pStyle w:val="PacketDiagramBodyText"/>
            </w:pPr>
            <w:r>
              <w:t>Style</w:t>
            </w:r>
          </w:p>
        </w:tc>
        <w:tc>
          <w:tcPr>
            <w:tcW w:w="2160" w:type="dxa"/>
            <w:gridSpan w:val="8"/>
          </w:tcPr>
          <w:p w:rsidR="0010480F" w:rsidRDefault="00866877">
            <w:pPr>
              <w:pStyle w:val="PacketDiagramBodyText"/>
            </w:pPr>
            <w:r>
              <w:t>iBytes</w:t>
            </w:r>
          </w:p>
        </w:tc>
      </w:tr>
      <w:tr w:rsidR="0010480F" w:rsidTr="0010480F">
        <w:trPr>
          <w:trHeight w:hRule="exact" w:val="490"/>
        </w:trPr>
        <w:tc>
          <w:tcPr>
            <w:tcW w:w="8640" w:type="dxa"/>
            <w:gridSpan w:val="32"/>
          </w:tcPr>
          <w:p w:rsidR="0010480F" w:rsidRDefault="00866877">
            <w:pPr>
              <w:pStyle w:val="PacketDiagramBodyText"/>
            </w:pPr>
            <w:r>
              <w:t>brushData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(6 bytes): </w:t>
      </w:r>
      <w:r>
        <w:t xml:space="preserve">Secondary Order Header, as defined in section </w:t>
      </w:r>
      <w:hyperlink w:anchor="Section_c54e2667335d4a59a6e27dc9744dbe79" w:history="1">
        <w:r>
          <w:rPr>
            <w:rStyle w:val="Hyperlink"/>
          </w:rPr>
          <w:t>2.2.2.2.1.2.1.1</w:t>
        </w:r>
      </w:hyperlink>
      <w:r>
        <w:t xml:space="preserve">. The embedded </w:t>
      </w:r>
      <w:r>
        <w:rPr>
          <w:b/>
        </w:rPr>
        <w:t>orderType</w:t>
      </w:r>
      <w:r>
        <w:t xml:space="preserve"> field MUST be set to TS_CACHE_BRUSH (0x07).</w:t>
      </w:r>
    </w:p>
    <w:p w:rsidR="0010480F" w:rsidRDefault="00866877">
      <w:pPr>
        <w:pStyle w:val="Definition-Field"/>
      </w:pPr>
      <w:r>
        <w:rPr>
          <w:b/>
        </w:rPr>
        <w:t xml:space="preserve">cacheEntry (1 byte): </w:t>
      </w:r>
      <w:r>
        <w:t>An 8-bit, unsigned integer. The entry in a specified Brush Cache where the brush data MUST be stored. This value MUST be in the range 0 to 63 (inclusive).</w:t>
      </w:r>
    </w:p>
    <w:p w:rsidR="0010480F" w:rsidRDefault="00866877">
      <w:pPr>
        <w:pStyle w:val="Definition-Field"/>
      </w:pPr>
      <w:r>
        <w:rPr>
          <w:b/>
        </w:rPr>
        <w:t xml:space="preserve">iBitmapFormat (1 byte): </w:t>
      </w:r>
      <w:r>
        <w:t>An 8-bit, u</w:t>
      </w:r>
      <w:r>
        <w:t>nsigned integer. The color depth of the brush bitmap data. This field MUST be one of the following values.</w:t>
      </w:r>
    </w:p>
    <w:tbl>
      <w:tblPr>
        <w:tblStyle w:val="Table-ShadedHeader"/>
        <w:tblW w:w="0" w:type="auto"/>
        <w:tblInd w:w="475" w:type="dxa"/>
        <w:tblLook w:val="04A0" w:firstRow="1" w:lastRow="0" w:firstColumn="1" w:lastColumn="0" w:noHBand="0" w:noVBand="1"/>
      </w:tblPr>
      <w:tblGrid>
        <w:gridCol w:w="1175"/>
        <w:gridCol w:w="2015"/>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BMF_1BPP</w:t>
            </w:r>
          </w:p>
          <w:p w:rsidR="0010480F" w:rsidRDefault="00866877">
            <w:pPr>
              <w:pStyle w:val="TableBodyText"/>
            </w:pPr>
            <w:r>
              <w:t>0x01</w:t>
            </w:r>
          </w:p>
        </w:tc>
        <w:tc>
          <w:tcPr>
            <w:tcW w:w="0" w:type="auto"/>
          </w:tcPr>
          <w:p w:rsidR="0010480F" w:rsidRDefault="00866877">
            <w:pPr>
              <w:pStyle w:val="TableBodyText"/>
            </w:pPr>
            <w:r>
              <w:t>1 bit per pixel</w:t>
            </w:r>
          </w:p>
        </w:tc>
      </w:tr>
      <w:tr w:rsidR="0010480F" w:rsidTr="0010480F">
        <w:tc>
          <w:tcPr>
            <w:tcW w:w="0" w:type="auto"/>
          </w:tcPr>
          <w:p w:rsidR="0010480F" w:rsidRDefault="00866877">
            <w:pPr>
              <w:pStyle w:val="TableBodyText"/>
            </w:pPr>
            <w:r>
              <w:t>BMF_8BPP</w:t>
            </w:r>
          </w:p>
          <w:p w:rsidR="0010480F" w:rsidRDefault="00866877">
            <w:pPr>
              <w:pStyle w:val="TableBodyText"/>
            </w:pPr>
            <w:r>
              <w:t>0x03</w:t>
            </w:r>
          </w:p>
        </w:tc>
        <w:tc>
          <w:tcPr>
            <w:tcW w:w="0" w:type="auto"/>
          </w:tcPr>
          <w:p w:rsidR="0010480F" w:rsidRDefault="00866877">
            <w:pPr>
              <w:pStyle w:val="TableBodyText"/>
            </w:pPr>
            <w:r>
              <w:t>8 bits per pixel</w:t>
            </w:r>
          </w:p>
        </w:tc>
      </w:tr>
      <w:tr w:rsidR="0010480F" w:rsidTr="0010480F">
        <w:tc>
          <w:tcPr>
            <w:tcW w:w="0" w:type="auto"/>
          </w:tcPr>
          <w:p w:rsidR="0010480F" w:rsidRDefault="00866877">
            <w:pPr>
              <w:pStyle w:val="TableBodyText"/>
            </w:pPr>
            <w:r>
              <w:t>BMF_16BPP</w:t>
            </w:r>
          </w:p>
          <w:p w:rsidR="0010480F" w:rsidRDefault="00866877">
            <w:pPr>
              <w:pStyle w:val="TableBodyText"/>
            </w:pPr>
            <w:r>
              <w:t>0x04</w:t>
            </w:r>
          </w:p>
        </w:tc>
        <w:tc>
          <w:tcPr>
            <w:tcW w:w="0" w:type="auto"/>
          </w:tcPr>
          <w:p w:rsidR="0010480F" w:rsidRDefault="00866877">
            <w:pPr>
              <w:pStyle w:val="TableBodyText"/>
            </w:pPr>
            <w:r>
              <w:t>15 or 16 bits per pixel</w:t>
            </w:r>
          </w:p>
        </w:tc>
      </w:tr>
      <w:tr w:rsidR="0010480F" w:rsidTr="0010480F">
        <w:tc>
          <w:tcPr>
            <w:tcW w:w="0" w:type="auto"/>
          </w:tcPr>
          <w:p w:rsidR="0010480F" w:rsidRDefault="00866877">
            <w:pPr>
              <w:pStyle w:val="TableBodyText"/>
            </w:pPr>
            <w:r>
              <w:t>BMF_24BPP</w:t>
            </w:r>
          </w:p>
          <w:p w:rsidR="0010480F" w:rsidRDefault="00866877">
            <w:pPr>
              <w:pStyle w:val="TableBodyText"/>
            </w:pPr>
            <w:r>
              <w:t>0x05</w:t>
            </w:r>
          </w:p>
        </w:tc>
        <w:tc>
          <w:tcPr>
            <w:tcW w:w="0" w:type="auto"/>
          </w:tcPr>
          <w:p w:rsidR="0010480F" w:rsidRDefault="00866877">
            <w:pPr>
              <w:pStyle w:val="TableBodyText"/>
            </w:pPr>
            <w:r>
              <w:t xml:space="preserve">24 bits per </w:t>
            </w:r>
            <w:r>
              <w:t>pixel</w:t>
            </w:r>
          </w:p>
        </w:tc>
      </w:tr>
      <w:tr w:rsidR="0010480F" w:rsidTr="0010480F">
        <w:tc>
          <w:tcPr>
            <w:tcW w:w="0" w:type="auto"/>
          </w:tcPr>
          <w:p w:rsidR="0010480F" w:rsidRDefault="00866877">
            <w:pPr>
              <w:pStyle w:val="TableBodyText"/>
            </w:pPr>
            <w:r>
              <w:t>BMF_32BPP</w:t>
            </w:r>
          </w:p>
          <w:p w:rsidR="0010480F" w:rsidRDefault="00866877">
            <w:pPr>
              <w:pStyle w:val="TableBodyText"/>
            </w:pPr>
            <w:r>
              <w:t>0x06</w:t>
            </w:r>
          </w:p>
        </w:tc>
        <w:tc>
          <w:tcPr>
            <w:tcW w:w="0" w:type="auto"/>
          </w:tcPr>
          <w:p w:rsidR="0010480F" w:rsidRDefault="00866877">
            <w:pPr>
              <w:pStyle w:val="TableBodyText"/>
            </w:pPr>
            <w:r>
              <w:t>32 bits per pixel</w:t>
            </w:r>
          </w:p>
        </w:tc>
      </w:tr>
    </w:tbl>
    <w:p w:rsidR="0010480F" w:rsidRDefault="00866877">
      <w:pPr>
        <w:pStyle w:val="Definition-Field"/>
      </w:pPr>
      <w:r>
        <w:rPr>
          <w:b/>
        </w:rPr>
        <w:t xml:space="preserve">cx (1 byte): </w:t>
      </w:r>
      <w:r>
        <w:t>An 8-bit, unsigned integer. The width of the brush bitmap.</w:t>
      </w:r>
    </w:p>
    <w:p w:rsidR="0010480F" w:rsidRDefault="00866877">
      <w:pPr>
        <w:pStyle w:val="Definition-Field"/>
      </w:pPr>
      <w:r>
        <w:rPr>
          <w:b/>
        </w:rPr>
        <w:t xml:space="preserve">cy (1 byte): </w:t>
      </w:r>
      <w:r>
        <w:t>An 8-bit, unsigned integer. The height of the brush bitmap.</w:t>
      </w:r>
    </w:p>
    <w:p w:rsidR="0010480F" w:rsidRDefault="00866877">
      <w:pPr>
        <w:pStyle w:val="Definition-Field"/>
      </w:pPr>
      <w:r>
        <w:rPr>
          <w:b/>
        </w:rPr>
        <w:t xml:space="preserve">Style (1 byte): </w:t>
      </w:r>
      <w:r>
        <w:t>An 8-bit, unsigned integer. This field is not used, an</w:t>
      </w:r>
      <w:r>
        <w:t>d SHOULD</w:t>
      </w:r>
      <w:bookmarkStart w:id="192"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192"/>
      <w:r>
        <w:t xml:space="preserve"> be set to 0x00.</w:t>
      </w:r>
    </w:p>
    <w:p w:rsidR="0010480F" w:rsidRDefault="00866877">
      <w:pPr>
        <w:pStyle w:val="Definition-Field"/>
      </w:pPr>
      <w:r>
        <w:rPr>
          <w:b/>
        </w:rPr>
        <w:t xml:space="preserve">iBytes (1 byte): </w:t>
      </w:r>
      <w:r>
        <w:t xml:space="preserve">An 8-bit, unsigned integer. The size of the </w:t>
      </w:r>
      <w:r>
        <w:rPr>
          <w:b/>
        </w:rPr>
        <w:t>brushData</w:t>
      </w:r>
      <w:r>
        <w:t xml:space="preserve"> field in bytes.</w:t>
      </w:r>
    </w:p>
    <w:p w:rsidR="0010480F" w:rsidRDefault="00866877">
      <w:pPr>
        <w:pStyle w:val="Definition-Field"/>
      </w:pPr>
      <w:r>
        <w:rPr>
          <w:b/>
        </w:rPr>
        <w:t xml:space="preserve">brushData (variable): </w:t>
      </w:r>
      <w:r>
        <w:t>A variable-sized byte array containing binary brush data that represents an 8-by-8-pixel bitmap image. There are 64 pixels in a brush bitmap, and the space used to represent each pixel depends on the color depth of the brush bitmap and the number of colors</w:t>
      </w:r>
      <w:r>
        <w:t xml:space="preserve"> used. The size of the </w:t>
      </w:r>
      <w:r>
        <w:rPr>
          <w:b/>
        </w:rPr>
        <w:t>brushData</w:t>
      </w:r>
      <w:r>
        <w:t xml:space="preserve"> field in bytes is given by the </w:t>
      </w:r>
      <w:r>
        <w:rPr>
          <w:b/>
        </w:rPr>
        <w:t>iBytes</w:t>
      </w:r>
      <w:r>
        <w:t xml:space="preserve"> field. </w:t>
      </w:r>
    </w:p>
    <w:p w:rsidR="0010480F" w:rsidRDefault="00866877">
      <w:pPr>
        <w:pStyle w:val="Definition-Field2"/>
      </w:pPr>
      <w:r>
        <w:t xml:space="preserve">In general, most brushes only use two colors (mono format), and the majority of the remaining ones use four colors or fewer. </w:t>
      </w:r>
    </w:p>
    <w:p w:rsidR="0010480F" w:rsidRDefault="00866877">
      <w:pPr>
        <w:pStyle w:val="Definition-Field2"/>
      </w:pPr>
      <w:r>
        <w:t>For mono format brushes (</w:t>
      </w:r>
      <w:r>
        <w:rPr>
          <w:b/>
        </w:rPr>
        <w:t>iBitmapFormat</w:t>
      </w:r>
      <w:r>
        <w:t xml:space="preserve"> is BMF_1BPP), </w:t>
      </w:r>
      <w:r>
        <w:rPr>
          <w:b/>
        </w:rPr>
        <w:t>brushData</w:t>
      </w:r>
      <w:r>
        <w:t xml:space="preserve"> contains 8 bytes of 1-bit-per-pixel data, each byte corresponding to a row of pixels in the brush. The rows are encoded in reverse order; that is, the pixels in the bottom row of the brush are encoded in the first byte of the </w:t>
      </w:r>
      <w:r>
        <w:rPr>
          <w:b/>
        </w:rPr>
        <w:t>brush</w:t>
      </w:r>
      <w:r>
        <w:rPr>
          <w:b/>
        </w:rPr>
        <w:t>Data</w:t>
      </w:r>
      <w:r>
        <w:t xml:space="preserve"> field, and the pixels in the top row are encoded in the eighth byte.</w:t>
      </w:r>
    </w:p>
    <w:p w:rsidR="0010480F" w:rsidRDefault="00866877">
      <w:pPr>
        <w:pStyle w:val="Definition-Field2"/>
      </w:pPr>
      <w:r>
        <w:t xml:space="preserve">For color brushes, a compression algorithm is used. If the data is compressed, the </w:t>
      </w:r>
      <w:r>
        <w:rPr>
          <w:b/>
        </w:rPr>
        <w:t>iBytes</w:t>
      </w:r>
      <w:r>
        <w:t xml:space="preserve"> field is 20 for 256-color (</w:t>
      </w:r>
      <w:r>
        <w:rPr>
          <w:b/>
        </w:rPr>
        <w:t>iBitmapFormat</w:t>
      </w:r>
      <w:r>
        <w:t xml:space="preserve"> is BMF_8BPP), 24 for 16-bit color (</w:t>
      </w:r>
      <w:r>
        <w:rPr>
          <w:b/>
        </w:rPr>
        <w:t>iBitmapFormat</w:t>
      </w:r>
      <w:r>
        <w:t xml:space="preserve"> is</w:t>
      </w:r>
      <w:r>
        <w:t xml:space="preserve"> BMF_16BPP), 28 for 24-bit color (</w:t>
      </w:r>
      <w:r>
        <w:rPr>
          <w:b/>
        </w:rPr>
        <w:t>iBitmapFormat</w:t>
      </w:r>
      <w:r>
        <w:t xml:space="preserve"> is BMF_24BPP), and 32 for 32-bit color (</w:t>
      </w:r>
      <w:r>
        <w:rPr>
          <w:b/>
        </w:rPr>
        <w:t>iBitmapFormat</w:t>
      </w:r>
      <w:r>
        <w:t xml:space="preserve"> is BMF_32BPP). The compression algorithm reduces brush data size by storing each brush pixel as a 2-bit index (four possible values) into a translation ta</w:t>
      </w:r>
      <w:r>
        <w:t xml:space="preserve">ble containing four entries. This equates to 2 bytes per brush bitmap line (16 bytes in total) followed by the translation table contents. This layout for four-color brushes conforms to the </w:t>
      </w:r>
      <w:hyperlink w:anchor="Section_43f2b0a56a7647a3b6d279b08b80f2d2" w:history="1">
        <w:r>
          <w:rPr>
            <w:rStyle w:val="Hyperlink"/>
          </w:rPr>
          <w:t>Compre</w:t>
        </w:r>
        <w:r>
          <w:rPr>
            <w:rStyle w:val="Hyperlink"/>
          </w:rPr>
          <w:t>ssed Color Brush (section 2.2.2.2.1.2.7.1)</w:t>
        </w:r>
      </w:hyperlink>
      <w:r>
        <w:t xml:space="preserve"> structure.</w:t>
      </w:r>
    </w:p>
    <w:p w:rsidR="0010480F" w:rsidRDefault="00866877">
      <w:pPr>
        <w:pStyle w:val="Definition-Field2"/>
      </w:pPr>
      <w:r>
        <w:t xml:space="preserve">For brushes using more than four colors, the data is simply copied uncompressed into the </w:t>
      </w:r>
      <w:r>
        <w:rPr>
          <w:b/>
        </w:rPr>
        <w:t>brushData</w:t>
      </w:r>
      <w:r>
        <w:t xml:space="preserve"> at the appropriate color depth. </w:t>
      </w:r>
    </w:p>
    <w:p w:rsidR="0010480F" w:rsidRDefault="00866877">
      <w:pPr>
        <w:pStyle w:val="Heading8"/>
      </w:pPr>
      <w:bookmarkStart w:id="193" w:name="section_43f2b0a56a7647a3b6d279b08b80f2d2"/>
      <w:bookmarkStart w:id="194" w:name="_Toc164816937"/>
      <w:r>
        <w:t>Compressed Color Brush (COMPRESSED_COLOR_BRUSH)</w:t>
      </w:r>
      <w:bookmarkEnd w:id="193"/>
      <w:bookmarkEnd w:id="194"/>
      <w:r>
        <w:fldChar w:fldCharType="begin"/>
      </w:r>
      <w:r>
        <w:instrText xml:space="preserve"> XE "COMPRESSED_COLOR_B</w:instrText>
      </w:r>
      <w:r>
        <w:instrText>RUSH packet"</w:instrText>
      </w:r>
      <w:r>
        <w:fldChar w:fldCharType="end"/>
      </w:r>
    </w:p>
    <w:p w:rsidR="0010480F" w:rsidRDefault="00866877">
      <w:r>
        <w:t xml:space="preserve">The COMPRESSED_COLOR_BRUSH structure is used to hold a compressed version of a four-color 8-by-8-pixel </w:t>
      </w:r>
      <w:hyperlink w:anchor="gt_651044e0-b864-4fdb-aba6-f4cd25b0b3c8">
        <w:r>
          <w:rPr>
            <w:rStyle w:val="HyperlinkGreen"/>
            <w:b/>
          </w:rPr>
          <w:t>brush</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lastRenderedPageBreak/>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540" w:type="dxa"/>
            <w:gridSpan w:val="2"/>
          </w:tcPr>
          <w:p w:rsidR="0010480F" w:rsidRDefault="00866877">
            <w:pPr>
              <w:pStyle w:val="PacketDiagramBodyText"/>
            </w:pPr>
            <w:r>
              <w:t>P1</w:t>
            </w:r>
          </w:p>
        </w:tc>
        <w:tc>
          <w:tcPr>
            <w:tcW w:w="540" w:type="dxa"/>
            <w:gridSpan w:val="2"/>
          </w:tcPr>
          <w:p w:rsidR="0010480F" w:rsidRDefault="00866877">
            <w:pPr>
              <w:pStyle w:val="PacketDiagramBodyText"/>
            </w:pPr>
            <w:r>
              <w:t>P2</w:t>
            </w:r>
          </w:p>
        </w:tc>
        <w:tc>
          <w:tcPr>
            <w:tcW w:w="540" w:type="dxa"/>
            <w:gridSpan w:val="2"/>
          </w:tcPr>
          <w:p w:rsidR="0010480F" w:rsidRDefault="00866877">
            <w:pPr>
              <w:pStyle w:val="PacketDiagramBodyText"/>
            </w:pPr>
            <w:r>
              <w:t>P3</w:t>
            </w:r>
          </w:p>
        </w:tc>
        <w:tc>
          <w:tcPr>
            <w:tcW w:w="540" w:type="dxa"/>
            <w:gridSpan w:val="2"/>
          </w:tcPr>
          <w:p w:rsidR="0010480F" w:rsidRDefault="00866877">
            <w:pPr>
              <w:pStyle w:val="PacketDiagramBodyText"/>
            </w:pPr>
            <w:r>
              <w:t>P4</w:t>
            </w:r>
          </w:p>
        </w:tc>
        <w:tc>
          <w:tcPr>
            <w:tcW w:w="540" w:type="dxa"/>
            <w:gridSpan w:val="2"/>
          </w:tcPr>
          <w:p w:rsidR="0010480F" w:rsidRDefault="00866877">
            <w:pPr>
              <w:pStyle w:val="PacketDiagramBodyText"/>
            </w:pPr>
            <w:r>
              <w:t>P5</w:t>
            </w:r>
          </w:p>
        </w:tc>
        <w:tc>
          <w:tcPr>
            <w:tcW w:w="540" w:type="dxa"/>
            <w:gridSpan w:val="2"/>
          </w:tcPr>
          <w:p w:rsidR="0010480F" w:rsidRDefault="00866877">
            <w:pPr>
              <w:pStyle w:val="PacketDiagramBodyText"/>
            </w:pPr>
            <w:r>
              <w:t>P6</w:t>
            </w:r>
          </w:p>
        </w:tc>
        <w:tc>
          <w:tcPr>
            <w:tcW w:w="540" w:type="dxa"/>
            <w:gridSpan w:val="2"/>
          </w:tcPr>
          <w:p w:rsidR="0010480F" w:rsidRDefault="00866877">
            <w:pPr>
              <w:pStyle w:val="PacketDiagramBodyText"/>
            </w:pPr>
            <w:r>
              <w:t>P7</w:t>
            </w:r>
          </w:p>
        </w:tc>
        <w:tc>
          <w:tcPr>
            <w:tcW w:w="540" w:type="dxa"/>
            <w:gridSpan w:val="2"/>
          </w:tcPr>
          <w:p w:rsidR="0010480F" w:rsidRDefault="00866877">
            <w:pPr>
              <w:pStyle w:val="PacketDiagramBodyText"/>
            </w:pPr>
            <w:r>
              <w:t>P8</w:t>
            </w:r>
          </w:p>
        </w:tc>
        <w:tc>
          <w:tcPr>
            <w:tcW w:w="540" w:type="dxa"/>
            <w:gridSpan w:val="2"/>
          </w:tcPr>
          <w:p w:rsidR="0010480F" w:rsidRDefault="00866877">
            <w:pPr>
              <w:pStyle w:val="PacketDiagramBodyText"/>
            </w:pPr>
            <w:r>
              <w:t>P9</w:t>
            </w:r>
          </w:p>
        </w:tc>
        <w:tc>
          <w:tcPr>
            <w:tcW w:w="540" w:type="dxa"/>
            <w:gridSpan w:val="2"/>
          </w:tcPr>
          <w:p w:rsidR="0010480F" w:rsidRDefault="00866877">
            <w:pPr>
              <w:pStyle w:val="PacketDiagramBodyText"/>
            </w:pPr>
            <w:r>
              <w:t>P10</w:t>
            </w:r>
          </w:p>
        </w:tc>
        <w:tc>
          <w:tcPr>
            <w:tcW w:w="540" w:type="dxa"/>
            <w:gridSpan w:val="2"/>
          </w:tcPr>
          <w:p w:rsidR="0010480F" w:rsidRDefault="00866877">
            <w:pPr>
              <w:pStyle w:val="PacketDiagramBodyText"/>
            </w:pPr>
            <w:r>
              <w:t>P11</w:t>
            </w:r>
          </w:p>
        </w:tc>
        <w:tc>
          <w:tcPr>
            <w:tcW w:w="540" w:type="dxa"/>
            <w:gridSpan w:val="2"/>
          </w:tcPr>
          <w:p w:rsidR="0010480F" w:rsidRDefault="00866877">
            <w:pPr>
              <w:pStyle w:val="PacketDiagramBodyText"/>
            </w:pPr>
            <w:r>
              <w:t>P12</w:t>
            </w:r>
          </w:p>
        </w:tc>
        <w:tc>
          <w:tcPr>
            <w:tcW w:w="540" w:type="dxa"/>
            <w:gridSpan w:val="2"/>
          </w:tcPr>
          <w:p w:rsidR="0010480F" w:rsidRDefault="00866877">
            <w:pPr>
              <w:pStyle w:val="PacketDiagramBodyText"/>
            </w:pPr>
            <w:r>
              <w:t>P13</w:t>
            </w:r>
          </w:p>
        </w:tc>
        <w:tc>
          <w:tcPr>
            <w:tcW w:w="540" w:type="dxa"/>
            <w:gridSpan w:val="2"/>
          </w:tcPr>
          <w:p w:rsidR="0010480F" w:rsidRDefault="00866877">
            <w:pPr>
              <w:pStyle w:val="PacketDiagramBodyText"/>
            </w:pPr>
            <w:r>
              <w:t>P14</w:t>
            </w:r>
          </w:p>
        </w:tc>
        <w:tc>
          <w:tcPr>
            <w:tcW w:w="540" w:type="dxa"/>
            <w:gridSpan w:val="2"/>
          </w:tcPr>
          <w:p w:rsidR="0010480F" w:rsidRDefault="00866877">
            <w:pPr>
              <w:pStyle w:val="PacketDiagramBodyText"/>
            </w:pPr>
            <w:r>
              <w:t>P15</w:t>
            </w:r>
          </w:p>
        </w:tc>
        <w:tc>
          <w:tcPr>
            <w:tcW w:w="540" w:type="dxa"/>
            <w:gridSpan w:val="2"/>
          </w:tcPr>
          <w:p w:rsidR="0010480F" w:rsidRDefault="00866877">
            <w:pPr>
              <w:pStyle w:val="PacketDiagramBodyText"/>
            </w:pPr>
            <w:r>
              <w:t>P16</w:t>
            </w:r>
          </w:p>
        </w:tc>
      </w:tr>
      <w:tr w:rsidR="0010480F" w:rsidTr="0010480F">
        <w:trPr>
          <w:trHeight w:hRule="exact" w:val="490"/>
        </w:trPr>
        <w:tc>
          <w:tcPr>
            <w:tcW w:w="540" w:type="dxa"/>
            <w:gridSpan w:val="2"/>
          </w:tcPr>
          <w:p w:rsidR="0010480F" w:rsidRDefault="00866877">
            <w:pPr>
              <w:pStyle w:val="PacketDiagramBodyText"/>
            </w:pPr>
            <w:r>
              <w:t>P17</w:t>
            </w:r>
          </w:p>
        </w:tc>
        <w:tc>
          <w:tcPr>
            <w:tcW w:w="540" w:type="dxa"/>
            <w:gridSpan w:val="2"/>
          </w:tcPr>
          <w:p w:rsidR="0010480F" w:rsidRDefault="00866877">
            <w:pPr>
              <w:pStyle w:val="PacketDiagramBodyText"/>
            </w:pPr>
            <w:r>
              <w:t>P18</w:t>
            </w:r>
          </w:p>
        </w:tc>
        <w:tc>
          <w:tcPr>
            <w:tcW w:w="540" w:type="dxa"/>
            <w:gridSpan w:val="2"/>
          </w:tcPr>
          <w:p w:rsidR="0010480F" w:rsidRDefault="00866877">
            <w:pPr>
              <w:pStyle w:val="PacketDiagramBodyText"/>
            </w:pPr>
            <w:r>
              <w:t>P19</w:t>
            </w:r>
          </w:p>
        </w:tc>
        <w:tc>
          <w:tcPr>
            <w:tcW w:w="540" w:type="dxa"/>
            <w:gridSpan w:val="2"/>
          </w:tcPr>
          <w:p w:rsidR="0010480F" w:rsidRDefault="00866877">
            <w:pPr>
              <w:pStyle w:val="PacketDiagramBodyText"/>
            </w:pPr>
            <w:r>
              <w:t>P20</w:t>
            </w:r>
          </w:p>
        </w:tc>
        <w:tc>
          <w:tcPr>
            <w:tcW w:w="540" w:type="dxa"/>
            <w:gridSpan w:val="2"/>
          </w:tcPr>
          <w:p w:rsidR="0010480F" w:rsidRDefault="00866877">
            <w:pPr>
              <w:pStyle w:val="PacketDiagramBodyText"/>
            </w:pPr>
            <w:r>
              <w:t>P21</w:t>
            </w:r>
          </w:p>
        </w:tc>
        <w:tc>
          <w:tcPr>
            <w:tcW w:w="540" w:type="dxa"/>
            <w:gridSpan w:val="2"/>
          </w:tcPr>
          <w:p w:rsidR="0010480F" w:rsidRDefault="00866877">
            <w:pPr>
              <w:pStyle w:val="PacketDiagramBodyText"/>
            </w:pPr>
            <w:r>
              <w:t>P22</w:t>
            </w:r>
          </w:p>
        </w:tc>
        <w:tc>
          <w:tcPr>
            <w:tcW w:w="540" w:type="dxa"/>
            <w:gridSpan w:val="2"/>
          </w:tcPr>
          <w:p w:rsidR="0010480F" w:rsidRDefault="00866877">
            <w:pPr>
              <w:pStyle w:val="PacketDiagramBodyText"/>
            </w:pPr>
            <w:r>
              <w:t>P23</w:t>
            </w:r>
          </w:p>
        </w:tc>
        <w:tc>
          <w:tcPr>
            <w:tcW w:w="540" w:type="dxa"/>
            <w:gridSpan w:val="2"/>
          </w:tcPr>
          <w:p w:rsidR="0010480F" w:rsidRDefault="00866877">
            <w:pPr>
              <w:pStyle w:val="PacketDiagramBodyText"/>
            </w:pPr>
            <w:r>
              <w:t>P24</w:t>
            </w:r>
          </w:p>
        </w:tc>
        <w:tc>
          <w:tcPr>
            <w:tcW w:w="540" w:type="dxa"/>
            <w:gridSpan w:val="2"/>
          </w:tcPr>
          <w:p w:rsidR="0010480F" w:rsidRDefault="00866877">
            <w:pPr>
              <w:pStyle w:val="PacketDiagramBodyText"/>
            </w:pPr>
            <w:r>
              <w:t>P25</w:t>
            </w:r>
          </w:p>
        </w:tc>
        <w:tc>
          <w:tcPr>
            <w:tcW w:w="540" w:type="dxa"/>
            <w:gridSpan w:val="2"/>
          </w:tcPr>
          <w:p w:rsidR="0010480F" w:rsidRDefault="00866877">
            <w:pPr>
              <w:pStyle w:val="PacketDiagramBodyText"/>
            </w:pPr>
            <w:r>
              <w:t>P26</w:t>
            </w:r>
          </w:p>
        </w:tc>
        <w:tc>
          <w:tcPr>
            <w:tcW w:w="540" w:type="dxa"/>
            <w:gridSpan w:val="2"/>
          </w:tcPr>
          <w:p w:rsidR="0010480F" w:rsidRDefault="00866877">
            <w:pPr>
              <w:pStyle w:val="PacketDiagramBodyText"/>
            </w:pPr>
            <w:r>
              <w:t>P27</w:t>
            </w:r>
          </w:p>
        </w:tc>
        <w:tc>
          <w:tcPr>
            <w:tcW w:w="540" w:type="dxa"/>
            <w:gridSpan w:val="2"/>
          </w:tcPr>
          <w:p w:rsidR="0010480F" w:rsidRDefault="00866877">
            <w:pPr>
              <w:pStyle w:val="PacketDiagramBodyText"/>
            </w:pPr>
            <w:r>
              <w:t>P28</w:t>
            </w:r>
          </w:p>
        </w:tc>
        <w:tc>
          <w:tcPr>
            <w:tcW w:w="540" w:type="dxa"/>
            <w:gridSpan w:val="2"/>
          </w:tcPr>
          <w:p w:rsidR="0010480F" w:rsidRDefault="00866877">
            <w:pPr>
              <w:pStyle w:val="PacketDiagramBodyText"/>
            </w:pPr>
            <w:r>
              <w:t>P29</w:t>
            </w:r>
          </w:p>
        </w:tc>
        <w:tc>
          <w:tcPr>
            <w:tcW w:w="540" w:type="dxa"/>
            <w:gridSpan w:val="2"/>
          </w:tcPr>
          <w:p w:rsidR="0010480F" w:rsidRDefault="00866877">
            <w:pPr>
              <w:pStyle w:val="PacketDiagramBodyText"/>
            </w:pPr>
            <w:r>
              <w:t>P30</w:t>
            </w:r>
          </w:p>
        </w:tc>
        <w:tc>
          <w:tcPr>
            <w:tcW w:w="540" w:type="dxa"/>
            <w:gridSpan w:val="2"/>
          </w:tcPr>
          <w:p w:rsidR="0010480F" w:rsidRDefault="00866877">
            <w:pPr>
              <w:pStyle w:val="PacketDiagramBodyText"/>
            </w:pPr>
            <w:r>
              <w:t>P31</w:t>
            </w:r>
          </w:p>
        </w:tc>
        <w:tc>
          <w:tcPr>
            <w:tcW w:w="540" w:type="dxa"/>
            <w:gridSpan w:val="2"/>
          </w:tcPr>
          <w:p w:rsidR="0010480F" w:rsidRDefault="00866877">
            <w:pPr>
              <w:pStyle w:val="PacketDiagramBodyText"/>
            </w:pPr>
            <w:r>
              <w:t>P32</w:t>
            </w:r>
          </w:p>
        </w:tc>
      </w:tr>
      <w:tr w:rsidR="0010480F" w:rsidTr="0010480F">
        <w:trPr>
          <w:trHeight w:hRule="exact" w:val="490"/>
        </w:trPr>
        <w:tc>
          <w:tcPr>
            <w:tcW w:w="540" w:type="dxa"/>
            <w:gridSpan w:val="2"/>
          </w:tcPr>
          <w:p w:rsidR="0010480F" w:rsidRDefault="00866877">
            <w:pPr>
              <w:pStyle w:val="PacketDiagramBodyText"/>
            </w:pPr>
            <w:r>
              <w:t>P33</w:t>
            </w:r>
          </w:p>
        </w:tc>
        <w:tc>
          <w:tcPr>
            <w:tcW w:w="540" w:type="dxa"/>
            <w:gridSpan w:val="2"/>
          </w:tcPr>
          <w:p w:rsidR="0010480F" w:rsidRDefault="00866877">
            <w:pPr>
              <w:pStyle w:val="PacketDiagramBodyText"/>
            </w:pPr>
            <w:r>
              <w:t>P34</w:t>
            </w:r>
          </w:p>
        </w:tc>
        <w:tc>
          <w:tcPr>
            <w:tcW w:w="540" w:type="dxa"/>
            <w:gridSpan w:val="2"/>
          </w:tcPr>
          <w:p w:rsidR="0010480F" w:rsidRDefault="00866877">
            <w:pPr>
              <w:pStyle w:val="PacketDiagramBodyText"/>
            </w:pPr>
            <w:r>
              <w:t>P35</w:t>
            </w:r>
          </w:p>
        </w:tc>
        <w:tc>
          <w:tcPr>
            <w:tcW w:w="540" w:type="dxa"/>
            <w:gridSpan w:val="2"/>
          </w:tcPr>
          <w:p w:rsidR="0010480F" w:rsidRDefault="00866877">
            <w:pPr>
              <w:pStyle w:val="PacketDiagramBodyText"/>
            </w:pPr>
            <w:r>
              <w:t>P36</w:t>
            </w:r>
          </w:p>
        </w:tc>
        <w:tc>
          <w:tcPr>
            <w:tcW w:w="540" w:type="dxa"/>
            <w:gridSpan w:val="2"/>
          </w:tcPr>
          <w:p w:rsidR="0010480F" w:rsidRDefault="00866877">
            <w:pPr>
              <w:pStyle w:val="PacketDiagramBodyText"/>
            </w:pPr>
            <w:r>
              <w:t>P37</w:t>
            </w:r>
          </w:p>
        </w:tc>
        <w:tc>
          <w:tcPr>
            <w:tcW w:w="540" w:type="dxa"/>
            <w:gridSpan w:val="2"/>
          </w:tcPr>
          <w:p w:rsidR="0010480F" w:rsidRDefault="00866877">
            <w:pPr>
              <w:pStyle w:val="PacketDiagramBodyText"/>
            </w:pPr>
            <w:r>
              <w:t>P38</w:t>
            </w:r>
          </w:p>
        </w:tc>
        <w:tc>
          <w:tcPr>
            <w:tcW w:w="540" w:type="dxa"/>
            <w:gridSpan w:val="2"/>
          </w:tcPr>
          <w:p w:rsidR="0010480F" w:rsidRDefault="00866877">
            <w:pPr>
              <w:pStyle w:val="PacketDiagramBodyText"/>
            </w:pPr>
            <w:r>
              <w:t>P39</w:t>
            </w:r>
          </w:p>
        </w:tc>
        <w:tc>
          <w:tcPr>
            <w:tcW w:w="540" w:type="dxa"/>
            <w:gridSpan w:val="2"/>
          </w:tcPr>
          <w:p w:rsidR="0010480F" w:rsidRDefault="00866877">
            <w:pPr>
              <w:pStyle w:val="PacketDiagramBodyText"/>
            </w:pPr>
            <w:r>
              <w:t>P40</w:t>
            </w:r>
          </w:p>
        </w:tc>
        <w:tc>
          <w:tcPr>
            <w:tcW w:w="540" w:type="dxa"/>
            <w:gridSpan w:val="2"/>
          </w:tcPr>
          <w:p w:rsidR="0010480F" w:rsidRDefault="00866877">
            <w:pPr>
              <w:pStyle w:val="PacketDiagramBodyText"/>
            </w:pPr>
            <w:r>
              <w:t>P41</w:t>
            </w:r>
          </w:p>
        </w:tc>
        <w:tc>
          <w:tcPr>
            <w:tcW w:w="540" w:type="dxa"/>
            <w:gridSpan w:val="2"/>
          </w:tcPr>
          <w:p w:rsidR="0010480F" w:rsidRDefault="00866877">
            <w:pPr>
              <w:pStyle w:val="PacketDiagramBodyText"/>
            </w:pPr>
            <w:r>
              <w:t>P42</w:t>
            </w:r>
          </w:p>
        </w:tc>
        <w:tc>
          <w:tcPr>
            <w:tcW w:w="540" w:type="dxa"/>
            <w:gridSpan w:val="2"/>
          </w:tcPr>
          <w:p w:rsidR="0010480F" w:rsidRDefault="00866877">
            <w:pPr>
              <w:pStyle w:val="PacketDiagramBodyText"/>
            </w:pPr>
            <w:r>
              <w:t>P43</w:t>
            </w:r>
          </w:p>
        </w:tc>
        <w:tc>
          <w:tcPr>
            <w:tcW w:w="540" w:type="dxa"/>
            <w:gridSpan w:val="2"/>
          </w:tcPr>
          <w:p w:rsidR="0010480F" w:rsidRDefault="00866877">
            <w:pPr>
              <w:pStyle w:val="PacketDiagramBodyText"/>
            </w:pPr>
            <w:r>
              <w:t>P44</w:t>
            </w:r>
          </w:p>
        </w:tc>
        <w:tc>
          <w:tcPr>
            <w:tcW w:w="540" w:type="dxa"/>
            <w:gridSpan w:val="2"/>
          </w:tcPr>
          <w:p w:rsidR="0010480F" w:rsidRDefault="00866877">
            <w:pPr>
              <w:pStyle w:val="PacketDiagramBodyText"/>
            </w:pPr>
            <w:r>
              <w:t>P45</w:t>
            </w:r>
          </w:p>
        </w:tc>
        <w:tc>
          <w:tcPr>
            <w:tcW w:w="540" w:type="dxa"/>
            <w:gridSpan w:val="2"/>
          </w:tcPr>
          <w:p w:rsidR="0010480F" w:rsidRDefault="00866877">
            <w:pPr>
              <w:pStyle w:val="PacketDiagramBodyText"/>
            </w:pPr>
            <w:r>
              <w:t>P46</w:t>
            </w:r>
          </w:p>
        </w:tc>
        <w:tc>
          <w:tcPr>
            <w:tcW w:w="540" w:type="dxa"/>
            <w:gridSpan w:val="2"/>
          </w:tcPr>
          <w:p w:rsidR="0010480F" w:rsidRDefault="00866877">
            <w:pPr>
              <w:pStyle w:val="PacketDiagramBodyText"/>
            </w:pPr>
            <w:r>
              <w:t>P47</w:t>
            </w:r>
          </w:p>
        </w:tc>
        <w:tc>
          <w:tcPr>
            <w:tcW w:w="540" w:type="dxa"/>
            <w:gridSpan w:val="2"/>
          </w:tcPr>
          <w:p w:rsidR="0010480F" w:rsidRDefault="00866877">
            <w:pPr>
              <w:pStyle w:val="PacketDiagramBodyText"/>
            </w:pPr>
            <w:r>
              <w:t>P48</w:t>
            </w:r>
          </w:p>
        </w:tc>
      </w:tr>
      <w:tr w:rsidR="0010480F" w:rsidTr="0010480F">
        <w:trPr>
          <w:trHeight w:hRule="exact" w:val="490"/>
        </w:trPr>
        <w:tc>
          <w:tcPr>
            <w:tcW w:w="540" w:type="dxa"/>
            <w:gridSpan w:val="2"/>
          </w:tcPr>
          <w:p w:rsidR="0010480F" w:rsidRDefault="00866877">
            <w:pPr>
              <w:pStyle w:val="PacketDiagramBodyText"/>
            </w:pPr>
            <w:r>
              <w:t>P49</w:t>
            </w:r>
          </w:p>
        </w:tc>
        <w:tc>
          <w:tcPr>
            <w:tcW w:w="540" w:type="dxa"/>
            <w:gridSpan w:val="2"/>
          </w:tcPr>
          <w:p w:rsidR="0010480F" w:rsidRDefault="00866877">
            <w:pPr>
              <w:pStyle w:val="PacketDiagramBodyText"/>
            </w:pPr>
            <w:r>
              <w:t>P50</w:t>
            </w:r>
          </w:p>
        </w:tc>
        <w:tc>
          <w:tcPr>
            <w:tcW w:w="540" w:type="dxa"/>
            <w:gridSpan w:val="2"/>
          </w:tcPr>
          <w:p w:rsidR="0010480F" w:rsidRDefault="00866877">
            <w:pPr>
              <w:pStyle w:val="PacketDiagramBodyText"/>
            </w:pPr>
            <w:r>
              <w:t>P51</w:t>
            </w:r>
          </w:p>
        </w:tc>
        <w:tc>
          <w:tcPr>
            <w:tcW w:w="540" w:type="dxa"/>
            <w:gridSpan w:val="2"/>
          </w:tcPr>
          <w:p w:rsidR="0010480F" w:rsidRDefault="00866877">
            <w:pPr>
              <w:pStyle w:val="PacketDiagramBodyText"/>
            </w:pPr>
            <w:r>
              <w:t>P52</w:t>
            </w:r>
          </w:p>
        </w:tc>
        <w:tc>
          <w:tcPr>
            <w:tcW w:w="540" w:type="dxa"/>
            <w:gridSpan w:val="2"/>
          </w:tcPr>
          <w:p w:rsidR="0010480F" w:rsidRDefault="00866877">
            <w:pPr>
              <w:pStyle w:val="PacketDiagramBodyText"/>
            </w:pPr>
            <w:r>
              <w:t>P53</w:t>
            </w:r>
          </w:p>
        </w:tc>
        <w:tc>
          <w:tcPr>
            <w:tcW w:w="540" w:type="dxa"/>
            <w:gridSpan w:val="2"/>
          </w:tcPr>
          <w:p w:rsidR="0010480F" w:rsidRDefault="00866877">
            <w:pPr>
              <w:pStyle w:val="PacketDiagramBodyText"/>
            </w:pPr>
            <w:r>
              <w:t>P54</w:t>
            </w:r>
          </w:p>
        </w:tc>
        <w:tc>
          <w:tcPr>
            <w:tcW w:w="540" w:type="dxa"/>
            <w:gridSpan w:val="2"/>
          </w:tcPr>
          <w:p w:rsidR="0010480F" w:rsidRDefault="00866877">
            <w:pPr>
              <w:pStyle w:val="PacketDiagramBodyText"/>
            </w:pPr>
            <w:r>
              <w:t>P55</w:t>
            </w:r>
          </w:p>
        </w:tc>
        <w:tc>
          <w:tcPr>
            <w:tcW w:w="540" w:type="dxa"/>
            <w:gridSpan w:val="2"/>
          </w:tcPr>
          <w:p w:rsidR="0010480F" w:rsidRDefault="00866877">
            <w:pPr>
              <w:pStyle w:val="PacketDiagramBodyText"/>
            </w:pPr>
            <w:r>
              <w:t>P56</w:t>
            </w:r>
          </w:p>
        </w:tc>
        <w:tc>
          <w:tcPr>
            <w:tcW w:w="540" w:type="dxa"/>
            <w:gridSpan w:val="2"/>
          </w:tcPr>
          <w:p w:rsidR="0010480F" w:rsidRDefault="00866877">
            <w:pPr>
              <w:pStyle w:val="PacketDiagramBodyText"/>
            </w:pPr>
            <w:r>
              <w:t>P57</w:t>
            </w:r>
          </w:p>
        </w:tc>
        <w:tc>
          <w:tcPr>
            <w:tcW w:w="540" w:type="dxa"/>
            <w:gridSpan w:val="2"/>
          </w:tcPr>
          <w:p w:rsidR="0010480F" w:rsidRDefault="00866877">
            <w:pPr>
              <w:pStyle w:val="PacketDiagramBodyText"/>
            </w:pPr>
            <w:r>
              <w:t>P58</w:t>
            </w:r>
          </w:p>
        </w:tc>
        <w:tc>
          <w:tcPr>
            <w:tcW w:w="540" w:type="dxa"/>
            <w:gridSpan w:val="2"/>
          </w:tcPr>
          <w:p w:rsidR="0010480F" w:rsidRDefault="00866877">
            <w:pPr>
              <w:pStyle w:val="PacketDiagramBodyText"/>
            </w:pPr>
            <w:r>
              <w:t>P59</w:t>
            </w:r>
          </w:p>
        </w:tc>
        <w:tc>
          <w:tcPr>
            <w:tcW w:w="540" w:type="dxa"/>
            <w:gridSpan w:val="2"/>
          </w:tcPr>
          <w:p w:rsidR="0010480F" w:rsidRDefault="00866877">
            <w:pPr>
              <w:pStyle w:val="PacketDiagramBodyText"/>
            </w:pPr>
            <w:r>
              <w:t>P60</w:t>
            </w:r>
          </w:p>
        </w:tc>
        <w:tc>
          <w:tcPr>
            <w:tcW w:w="540" w:type="dxa"/>
            <w:gridSpan w:val="2"/>
          </w:tcPr>
          <w:p w:rsidR="0010480F" w:rsidRDefault="00866877">
            <w:pPr>
              <w:pStyle w:val="PacketDiagramBodyText"/>
            </w:pPr>
            <w:r>
              <w:t>P61</w:t>
            </w:r>
          </w:p>
        </w:tc>
        <w:tc>
          <w:tcPr>
            <w:tcW w:w="540" w:type="dxa"/>
            <w:gridSpan w:val="2"/>
          </w:tcPr>
          <w:p w:rsidR="0010480F" w:rsidRDefault="00866877">
            <w:pPr>
              <w:pStyle w:val="PacketDiagramBodyText"/>
            </w:pPr>
            <w:r>
              <w:t>P62</w:t>
            </w:r>
          </w:p>
        </w:tc>
        <w:tc>
          <w:tcPr>
            <w:tcW w:w="540" w:type="dxa"/>
            <w:gridSpan w:val="2"/>
          </w:tcPr>
          <w:p w:rsidR="0010480F" w:rsidRDefault="00866877">
            <w:pPr>
              <w:pStyle w:val="PacketDiagramBodyText"/>
            </w:pPr>
            <w:r>
              <w:t>P63</w:t>
            </w:r>
          </w:p>
        </w:tc>
        <w:tc>
          <w:tcPr>
            <w:tcW w:w="540" w:type="dxa"/>
            <w:gridSpan w:val="2"/>
          </w:tcPr>
          <w:p w:rsidR="0010480F" w:rsidRDefault="00866877">
            <w:pPr>
              <w:pStyle w:val="PacketDiagramBodyText"/>
            </w:pPr>
            <w:r>
              <w:t>P64</w:t>
            </w:r>
          </w:p>
        </w:tc>
      </w:tr>
      <w:tr w:rsidR="0010480F" w:rsidTr="0010480F">
        <w:trPr>
          <w:trHeight w:hRule="exact" w:val="490"/>
        </w:trPr>
        <w:tc>
          <w:tcPr>
            <w:tcW w:w="8640" w:type="dxa"/>
            <w:gridSpan w:val="32"/>
          </w:tcPr>
          <w:p w:rsidR="0010480F" w:rsidRDefault="00866877">
            <w:pPr>
              <w:pStyle w:val="PacketDiagramBodyText"/>
            </w:pPr>
            <w:r>
              <w:t>color1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color2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color3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color4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P1 (2 bits): </w:t>
      </w:r>
      <w:r>
        <w:t>A 2-bit, unsigned integer field. A 2-bit value indicating the translation table entry to use for the first pixel.</w:t>
      </w:r>
    </w:p>
    <w:tbl>
      <w:tblPr>
        <w:tblStyle w:val="Table-ShadedHeader"/>
        <w:tblW w:w="0" w:type="auto"/>
        <w:tblInd w:w="475" w:type="dxa"/>
        <w:tblLook w:val="04A0" w:firstRow="1" w:lastRow="0" w:firstColumn="1" w:lastColumn="0" w:noHBand="0" w:noVBand="1"/>
      </w:tblPr>
      <w:tblGrid>
        <w:gridCol w:w="1466"/>
        <w:gridCol w:w="4653"/>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 (2 bits)</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Use the</w:t>
            </w:r>
            <w:r>
              <w:t xml:space="preserve"> first value in the translation table (</w:t>
            </w:r>
            <w:r>
              <w:rPr>
                <w:b/>
              </w:rPr>
              <w:t>color1</w:t>
            </w:r>
            <w:r>
              <w:t>).</w:t>
            </w:r>
          </w:p>
        </w:tc>
      </w:tr>
      <w:tr w:rsidR="0010480F" w:rsidTr="0010480F">
        <w:tc>
          <w:tcPr>
            <w:tcW w:w="0" w:type="auto"/>
          </w:tcPr>
          <w:p w:rsidR="0010480F" w:rsidRDefault="00866877">
            <w:pPr>
              <w:pStyle w:val="TableBodyText"/>
            </w:pPr>
            <w:r>
              <w:t>1</w:t>
            </w:r>
          </w:p>
        </w:tc>
        <w:tc>
          <w:tcPr>
            <w:tcW w:w="0" w:type="auto"/>
          </w:tcPr>
          <w:p w:rsidR="0010480F" w:rsidRDefault="00866877">
            <w:pPr>
              <w:pStyle w:val="TableBodyText"/>
            </w:pPr>
            <w:r>
              <w:t>Use the second value in the translation table (</w:t>
            </w:r>
            <w:r>
              <w:rPr>
                <w:b/>
              </w:rPr>
              <w:t>color2</w:t>
            </w:r>
            <w:r>
              <w:t>).</w:t>
            </w:r>
          </w:p>
        </w:tc>
      </w:tr>
      <w:tr w:rsidR="0010480F" w:rsidTr="0010480F">
        <w:tc>
          <w:tcPr>
            <w:tcW w:w="0" w:type="auto"/>
          </w:tcPr>
          <w:p w:rsidR="0010480F" w:rsidRDefault="00866877">
            <w:pPr>
              <w:pStyle w:val="TableBodyText"/>
            </w:pPr>
            <w:r>
              <w:t>2</w:t>
            </w:r>
          </w:p>
        </w:tc>
        <w:tc>
          <w:tcPr>
            <w:tcW w:w="0" w:type="auto"/>
          </w:tcPr>
          <w:p w:rsidR="0010480F" w:rsidRDefault="00866877">
            <w:pPr>
              <w:pStyle w:val="TableBodyText"/>
            </w:pPr>
            <w:r>
              <w:t>Use the third value in the translation table (</w:t>
            </w:r>
            <w:r>
              <w:rPr>
                <w:b/>
              </w:rPr>
              <w:t>color3</w:t>
            </w:r>
            <w:r>
              <w:t>).</w:t>
            </w:r>
          </w:p>
        </w:tc>
      </w:tr>
      <w:tr w:rsidR="0010480F" w:rsidTr="0010480F">
        <w:tc>
          <w:tcPr>
            <w:tcW w:w="0" w:type="auto"/>
          </w:tcPr>
          <w:p w:rsidR="0010480F" w:rsidRDefault="00866877">
            <w:pPr>
              <w:pStyle w:val="TableBodyText"/>
            </w:pPr>
            <w:r>
              <w:t>3</w:t>
            </w:r>
          </w:p>
        </w:tc>
        <w:tc>
          <w:tcPr>
            <w:tcW w:w="0" w:type="auto"/>
          </w:tcPr>
          <w:p w:rsidR="0010480F" w:rsidRDefault="00866877">
            <w:pPr>
              <w:pStyle w:val="TableBodyText"/>
            </w:pPr>
            <w:r>
              <w:t>Use the fourth value in the translation table (</w:t>
            </w:r>
            <w:r>
              <w:rPr>
                <w:b/>
              </w:rPr>
              <w:t>color4</w:t>
            </w:r>
            <w:r>
              <w:t>).</w:t>
            </w:r>
          </w:p>
        </w:tc>
      </w:tr>
    </w:tbl>
    <w:p w:rsidR="0010480F" w:rsidRDefault="00866877">
      <w:pPr>
        <w:pStyle w:val="Definition-Field"/>
      </w:pPr>
      <w:r>
        <w:rPr>
          <w:b/>
        </w:rPr>
        <w:t xml:space="preserve">P2 (2 bits): </w:t>
      </w:r>
      <w:r>
        <w:t xml:space="preserve">A 2-bit, unsigned </w:t>
      </w:r>
      <w:r>
        <w:t>integer field. A 2-bit value indicating the translation table entry to use for the second pixel. The possible values for this field are identical to those for P1.</w:t>
      </w:r>
    </w:p>
    <w:p w:rsidR="0010480F" w:rsidRDefault="00866877">
      <w:pPr>
        <w:pStyle w:val="Definition-Field"/>
      </w:pPr>
      <w:r>
        <w:rPr>
          <w:b/>
        </w:rPr>
        <w:t xml:space="preserve">P3 (2 bits): </w:t>
      </w:r>
      <w:r>
        <w:t xml:space="preserve">A 2-bit, unsigned integer field. A 2-bit value indicating the translation table </w:t>
      </w:r>
      <w:r>
        <w:t>entry to use for the third pixel. The possible values for this field are identical to those for P1.</w:t>
      </w:r>
    </w:p>
    <w:p w:rsidR="0010480F" w:rsidRDefault="00866877">
      <w:pPr>
        <w:pStyle w:val="Definition-Field"/>
      </w:pPr>
      <w:r>
        <w:rPr>
          <w:b/>
        </w:rPr>
        <w:t xml:space="preserve">P4 (2 bits): </w:t>
      </w:r>
      <w:r>
        <w:t>A 2-bit, unsigned integer field. A 2-bit value indicating the translation table entry to use for the fourth pixel. The possible values for this</w:t>
      </w:r>
      <w:r>
        <w:t xml:space="preserve"> field are identical to those for P1.</w:t>
      </w:r>
    </w:p>
    <w:p w:rsidR="0010480F" w:rsidRDefault="00866877">
      <w:pPr>
        <w:pStyle w:val="Definition-Field"/>
      </w:pPr>
      <w:r>
        <w:rPr>
          <w:b/>
        </w:rPr>
        <w:t xml:space="preserve">P5 (2 bits): </w:t>
      </w:r>
      <w:r>
        <w:t>A 2-bit, unsigned integer field. A 2-bit value indicating the translation table entry to use for the fifth pixel. The possible values for this field are identical to those for P1.</w:t>
      </w:r>
    </w:p>
    <w:p w:rsidR="0010480F" w:rsidRDefault="00866877">
      <w:pPr>
        <w:pStyle w:val="Definition-Field"/>
      </w:pPr>
      <w:r>
        <w:rPr>
          <w:b/>
        </w:rPr>
        <w:t xml:space="preserve">P6 (2 bits): </w:t>
      </w:r>
      <w:r>
        <w:t>A 2-bit, uns</w:t>
      </w:r>
      <w:r>
        <w:t>igned integer field. A 2-bit value indicating the translation table entry to use for the sixth pixel. The possible values for this field are identical to those for P1.</w:t>
      </w:r>
    </w:p>
    <w:p w:rsidR="0010480F" w:rsidRDefault="00866877">
      <w:pPr>
        <w:pStyle w:val="Definition-Field"/>
      </w:pPr>
      <w:r>
        <w:rPr>
          <w:b/>
        </w:rPr>
        <w:lastRenderedPageBreak/>
        <w:t xml:space="preserve">P7 (2 bits): </w:t>
      </w:r>
      <w:r>
        <w:t>A 2-bit, unsigned integer field. A 2-bit value indicating the translation t</w:t>
      </w:r>
      <w:r>
        <w:t>able entry to use for the seventh pixel. The possible values for this field are identical to those for P1.</w:t>
      </w:r>
    </w:p>
    <w:p w:rsidR="0010480F" w:rsidRDefault="00866877">
      <w:pPr>
        <w:pStyle w:val="Definition-Field"/>
      </w:pPr>
      <w:r>
        <w:rPr>
          <w:b/>
        </w:rPr>
        <w:t xml:space="preserve">P8 (2 bits): </w:t>
      </w:r>
      <w:r>
        <w:t>A 2-bit, unsigned integer field. A 2-bit value indicating the translation table entry to use for the eighth pixel. The possible values f</w:t>
      </w:r>
      <w:r>
        <w:t>or this field are identical to those for P1.</w:t>
      </w:r>
    </w:p>
    <w:p w:rsidR="0010480F" w:rsidRDefault="00866877">
      <w:pPr>
        <w:pStyle w:val="Definition-Field"/>
      </w:pPr>
      <w:r>
        <w:rPr>
          <w:b/>
        </w:rPr>
        <w:t xml:space="preserve">P9 (2 bits): </w:t>
      </w:r>
      <w:r>
        <w:t>A 2-bit, unsigned integer field. A 2-bit value indicating the translation table entry to use for the ninth pixel. The possible values for this field are identical to those for P1.</w:t>
      </w:r>
    </w:p>
    <w:p w:rsidR="0010480F" w:rsidRDefault="00866877">
      <w:pPr>
        <w:pStyle w:val="Definition-Field"/>
      </w:pPr>
      <w:r>
        <w:rPr>
          <w:b/>
        </w:rPr>
        <w:t xml:space="preserve">P10 (2 bits): </w:t>
      </w:r>
      <w:r>
        <w:t>A 2-</w:t>
      </w:r>
      <w:r>
        <w:t>bit, unsigned integer field. A 2-bit value indicating the translation table entry to use for the tenth pixel. The possible values for this field are identical to those for P1.</w:t>
      </w:r>
    </w:p>
    <w:p w:rsidR="0010480F" w:rsidRDefault="00866877">
      <w:pPr>
        <w:pStyle w:val="Definition-Field"/>
      </w:pPr>
      <w:r>
        <w:rPr>
          <w:b/>
        </w:rPr>
        <w:t xml:space="preserve">P11 (2 bits): </w:t>
      </w:r>
      <w:r>
        <w:t>A 2-bit, unsigned integer field. A 2-bit value indicating the tran</w:t>
      </w:r>
      <w:r>
        <w:t>slation table entry to use for the 11th pixel. The possible values for this field are identical to those for P1.</w:t>
      </w:r>
    </w:p>
    <w:p w:rsidR="0010480F" w:rsidRDefault="00866877">
      <w:pPr>
        <w:pStyle w:val="Definition-Field"/>
      </w:pPr>
      <w:r>
        <w:rPr>
          <w:b/>
        </w:rPr>
        <w:t xml:space="preserve">P12 (2 bits): </w:t>
      </w:r>
      <w:r>
        <w:t>A 2-bit, unsigned integer field. A 2-bit value indicating the translation table entry to use for the 12th pixel. The possible val</w:t>
      </w:r>
      <w:r>
        <w:t>ues for this field are identical to those for P1.</w:t>
      </w:r>
    </w:p>
    <w:p w:rsidR="0010480F" w:rsidRDefault="00866877">
      <w:pPr>
        <w:pStyle w:val="Definition-Field"/>
      </w:pPr>
      <w:r>
        <w:rPr>
          <w:b/>
        </w:rPr>
        <w:t xml:space="preserve">P13 (2 bits): </w:t>
      </w:r>
      <w:r>
        <w:t>A 2-bit, unsigned integer field. A 2-bit value indicating the translation table entry to use for the 13th pixel. The possible values for this field are identical to those for P1.</w:t>
      </w:r>
    </w:p>
    <w:p w:rsidR="0010480F" w:rsidRDefault="00866877">
      <w:pPr>
        <w:pStyle w:val="Definition-Field"/>
      </w:pPr>
      <w:r>
        <w:rPr>
          <w:b/>
        </w:rPr>
        <w:t>P14 (2 bits):</w:t>
      </w:r>
      <w:r>
        <w:rPr>
          <w:b/>
        </w:rPr>
        <w:t xml:space="preserve"> </w:t>
      </w:r>
      <w:r>
        <w:t>A 2-bit, unsigned integer field. A 2-bit value indicating the translation table entry to use for the 14th pixel. The possible values for this field are identical to those for P1.</w:t>
      </w:r>
    </w:p>
    <w:p w:rsidR="0010480F" w:rsidRDefault="00866877">
      <w:pPr>
        <w:pStyle w:val="Definition-Field"/>
      </w:pPr>
      <w:r>
        <w:rPr>
          <w:b/>
        </w:rPr>
        <w:t xml:space="preserve">P15 (2 bits): </w:t>
      </w:r>
      <w:r>
        <w:t xml:space="preserve">A 2-bit, unsigned integer field. A 2-bit value indicating the </w:t>
      </w:r>
      <w:r>
        <w:t>translation table entry to use for the 15th pixel. The possible values for this field are identical to those for P1.</w:t>
      </w:r>
    </w:p>
    <w:p w:rsidR="0010480F" w:rsidRDefault="00866877">
      <w:pPr>
        <w:pStyle w:val="Definition-Field"/>
      </w:pPr>
      <w:r>
        <w:rPr>
          <w:b/>
        </w:rPr>
        <w:t xml:space="preserve">P16 (2 bits): </w:t>
      </w:r>
      <w:r>
        <w:t>A 2-bit, unsigned integer field. A 2-bit value indicating the translation table entry to use for the 16th pixel. The possible</w:t>
      </w:r>
      <w:r>
        <w:t xml:space="preserve"> values for this field are identical to those for P1.</w:t>
      </w:r>
    </w:p>
    <w:p w:rsidR="0010480F" w:rsidRDefault="00866877">
      <w:pPr>
        <w:pStyle w:val="Definition-Field"/>
      </w:pPr>
      <w:r>
        <w:rPr>
          <w:b/>
        </w:rPr>
        <w:t xml:space="preserve">P17 (2 bits): </w:t>
      </w:r>
      <w:r>
        <w:t>A 2-bit, unsigned integer field. A 2-bit value indicating the translation table entry to use for the 17th pixel. The possible values for this field are identical to those for P1.</w:t>
      </w:r>
    </w:p>
    <w:p w:rsidR="0010480F" w:rsidRDefault="00866877">
      <w:pPr>
        <w:pStyle w:val="Definition-Field"/>
      </w:pPr>
      <w:r>
        <w:rPr>
          <w:b/>
        </w:rPr>
        <w:t>P18 (2 bi</w:t>
      </w:r>
      <w:r>
        <w:rPr>
          <w:b/>
        </w:rPr>
        <w:t xml:space="preserve">ts): </w:t>
      </w:r>
      <w:r>
        <w:t>A 2-bit, unsigned integer field. A 2-bit value indicating the translation table entry to use for the 18th pixel. The possible values for this field are identical to those for P1.</w:t>
      </w:r>
    </w:p>
    <w:p w:rsidR="0010480F" w:rsidRDefault="00866877">
      <w:pPr>
        <w:pStyle w:val="Definition-Field"/>
      </w:pPr>
      <w:r>
        <w:rPr>
          <w:b/>
        </w:rPr>
        <w:t xml:space="preserve">P19 (2 bits): </w:t>
      </w:r>
      <w:r>
        <w:t xml:space="preserve">A 2-bit, unsigned integer field. A 2-bit value indicating </w:t>
      </w:r>
      <w:r>
        <w:t>the translation table entry to use for the 19th pixel. The possible values for this field are identical to those for P1.</w:t>
      </w:r>
    </w:p>
    <w:p w:rsidR="0010480F" w:rsidRDefault="00866877">
      <w:pPr>
        <w:pStyle w:val="Definition-Field"/>
      </w:pPr>
      <w:r>
        <w:rPr>
          <w:b/>
        </w:rPr>
        <w:t xml:space="preserve">P20 (2 bits): </w:t>
      </w:r>
      <w:r>
        <w:t>A 2-bit, unsigned integer field. A 2-bit value indicating the translation table entry to use for the 20th pixel. The poss</w:t>
      </w:r>
      <w:r>
        <w:t>ible values for this field are identical to those for P1.</w:t>
      </w:r>
    </w:p>
    <w:p w:rsidR="0010480F" w:rsidRDefault="00866877">
      <w:pPr>
        <w:pStyle w:val="Definition-Field"/>
      </w:pPr>
      <w:r>
        <w:rPr>
          <w:b/>
        </w:rPr>
        <w:t xml:space="preserve">P21 (2 bits): </w:t>
      </w:r>
      <w:r>
        <w:t>A 2-bit, unsigned integer field. A 2-bit value indicating the translation table entry to use for the 21st pixel. The possible values for this field are identical to those for P1.</w:t>
      </w:r>
    </w:p>
    <w:p w:rsidR="0010480F" w:rsidRDefault="00866877">
      <w:pPr>
        <w:pStyle w:val="Definition-Field"/>
      </w:pPr>
      <w:r>
        <w:rPr>
          <w:b/>
        </w:rPr>
        <w:t>P22 (</w:t>
      </w:r>
      <w:r>
        <w:rPr>
          <w:b/>
        </w:rPr>
        <w:t xml:space="preserve">2 bits): </w:t>
      </w:r>
      <w:r>
        <w:t>A 2-bit, unsigned integer field. A 2-bit value indicating the translation table entry to use for the 22nd pixel. The possible values for this field are identical to those for P1.</w:t>
      </w:r>
    </w:p>
    <w:p w:rsidR="0010480F" w:rsidRDefault="00866877">
      <w:pPr>
        <w:pStyle w:val="Definition-Field"/>
      </w:pPr>
      <w:r>
        <w:rPr>
          <w:b/>
        </w:rPr>
        <w:t xml:space="preserve">P23 (2 bits): </w:t>
      </w:r>
      <w:r>
        <w:t>A 2-bit, unsigned integer field. A 2-bit value indicat</w:t>
      </w:r>
      <w:r>
        <w:t>ing the translation table entry to use for the 23rd pixel. The possible values for this field are identical to those for P1.</w:t>
      </w:r>
    </w:p>
    <w:p w:rsidR="0010480F" w:rsidRDefault="00866877">
      <w:pPr>
        <w:pStyle w:val="Definition-Field"/>
      </w:pPr>
      <w:r>
        <w:rPr>
          <w:b/>
        </w:rPr>
        <w:t xml:space="preserve">P24 (2 bits): </w:t>
      </w:r>
      <w:r>
        <w:t xml:space="preserve">A 2-bit, unsigned integer field. A 2-bit value indicating the translation table entry to use for the 24th pixel. The </w:t>
      </w:r>
      <w:r>
        <w:t>possible values for this field are identical to those for P1.</w:t>
      </w:r>
    </w:p>
    <w:p w:rsidR="0010480F" w:rsidRDefault="00866877">
      <w:pPr>
        <w:pStyle w:val="Definition-Field"/>
      </w:pPr>
      <w:r>
        <w:rPr>
          <w:b/>
        </w:rPr>
        <w:t xml:space="preserve">P25 (2 bits): </w:t>
      </w:r>
      <w:r>
        <w:t>A 2-bit, unsigned integer field. A 2-bit value indicating the translation table entry to use for the 25th pixel. The possible values for this field are identical to those for P1.</w:t>
      </w:r>
    </w:p>
    <w:p w:rsidR="0010480F" w:rsidRDefault="00866877">
      <w:pPr>
        <w:pStyle w:val="Definition-Field"/>
      </w:pPr>
      <w:r>
        <w:rPr>
          <w:b/>
        </w:rPr>
        <w:t>P</w:t>
      </w:r>
      <w:r>
        <w:rPr>
          <w:b/>
        </w:rPr>
        <w:t xml:space="preserve">26 (2 bits): </w:t>
      </w:r>
      <w:r>
        <w:t>A 2-bit, unsigned integer field. A 2-bit value indicating the translation table entry to use for the 26th pixel. The possible values for this field are identical to those for P1.</w:t>
      </w:r>
    </w:p>
    <w:p w:rsidR="0010480F" w:rsidRDefault="00866877">
      <w:pPr>
        <w:pStyle w:val="Definition-Field"/>
      </w:pPr>
      <w:r>
        <w:rPr>
          <w:b/>
        </w:rPr>
        <w:lastRenderedPageBreak/>
        <w:t xml:space="preserve">P27 (2 bits): </w:t>
      </w:r>
      <w:r>
        <w:t>A 2-bit, unsigned integer field. A 2-bit value ind</w:t>
      </w:r>
      <w:r>
        <w:t>icating the translation table entry to use for the 27th pixel. The possible values for this field are identical to those for P1.</w:t>
      </w:r>
    </w:p>
    <w:p w:rsidR="0010480F" w:rsidRDefault="00866877">
      <w:pPr>
        <w:pStyle w:val="Definition-Field"/>
      </w:pPr>
      <w:r>
        <w:rPr>
          <w:b/>
        </w:rPr>
        <w:t xml:space="preserve">P28 (2 bits): </w:t>
      </w:r>
      <w:r>
        <w:t xml:space="preserve">A 2-bit, unsigned integer field. A 2-bit value indicating the translation table entry to use for the 28th pixel. </w:t>
      </w:r>
      <w:r>
        <w:t>The possible values for this field are identical to those for P1.</w:t>
      </w:r>
    </w:p>
    <w:p w:rsidR="0010480F" w:rsidRDefault="00866877">
      <w:pPr>
        <w:pStyle w:val="Definition-Field"/>
      </w:pPr>
      <w:r>
        <w:rPr>
          <w:b/>
        </w:rPr>
        <w:t xml:space="preserve">P29 (2 bits): </w:t>
      </w:r>
      <w:r>
        <w:t>A 2-bit, unsigned integer field. A 2-bit value indicating the translation table entry to use for the 29th pixel. The possible values for this field are identical to those for P</w:t>
      </w:r>
      <w:r>
        <w:t>1.</w:t>
      </w:r>
    </w:p>
    <w:p w:rsidR="0010480F" w:rsidRDefault="00866877">
      <w:pPr>
        <w:pStyle w:val="Definition-Field"/>
      </w:pPr>
      <w:r>
        <w:rPr>
          <w:b/>
        </w:rPr>
        <w:t xml:space="preserve">P30 (2 bits): </w:t>
      </w:r>
      <w:r>
        <w:t>A 2-bit, unsigned integer field. A 2-bit value indicating the translation table entry to use for the 30th pixel. The possible values for this field are identical to those for P1.</w:t>
      </w:r>
    </w:p>
    <w:p w:rsidR="0010480F" w:rsidRDefault="00866877">
      <w:pPr>
        <w:pStyle w:val="Definition-Field"/>
      </w:pPr>
      <w:r>
        <w:rPr>
          <w:b/>
        </w:rPr>
        <w:t xml:space="preserve">P31 (2 bits): </w:t>
      </w:r>
      <w:r>
        <w:t>A 2-bit, unsigned integer field. A 2-bit value</w:t>
      </w:r>
      <w:r>
        <w:t xml:space="preserve"> indicating the translation table entry to use for the 31st pixel. The possible values for this field are identical to those for P1.</w:t>
      </w:r>
    </w:p>
    <w:p w:rsidR="0010480F" w:rsidRDefault="00866877">
      <w:pPr>
        <w:pStyle w:val="Definition-Field"/>
      </w:pPr>
      <w:r>
        <w:rPr>
          <w:b/>
        </w:rPr>
        <w:t xml:space="preserve">P32 (2 bits): </w:t>
      </w:r>
      <w:r>
        <w:t>A 2-bit, unsigned integer field. A 2-bit value indicating the translation table entry to use for the 32nd pix</w:t>
      </w:r>
      <w:r>
        <w:t>el. The possible values for this field are identical to those for P1.</w:t>
      </w:r>
    </w:p>
    <w:p w:rsidR="0010480F" w:rsidRDefault="00866877">
      <w:pPr>
        <w:pStyle w:val="Definition-Field"/>
      </w:pPr>
      <w:r>
        <w:rPr>
          <w:b/>
        </w:rPr>
        <w:t xml:space="preserve">P33 (2 bits): </w:t>
      </w:r>
      <w:r>
        <w:t>A 2-bit, unsigned integer field. A 2-bit value indicating the translation table entry to use for the 33rd pixel. The possible values for this field are identical to those f</w:t>
      </w:r>
      <w:r>
        <w:t>or P1.</w:t>
      </w:r>
    </w:p>
    <w:p w:rsidR="0010480F" w:rsidRDefault="00866877">
      <w:pPr>
        <w:pStyle w:val="Definition-Field"/>
      </w:pPr>
      <w:r>
        <w:rPr>
          <w:b/>
        </w:rPr>
        <w:t xml:space="preserve">P34 (2 bits): </w:t>
      </w:r>
      <w:r>
        <w:t>A 2-bit, unsigned integer field. A 2-bit value indicating the translation table entry to use for the 34th pixel. The possible values for this field are identical to those for P1.</w:t>
      </w:r>
    </w:p>
    <w:p w:rsidR="0010480F" w:rsidRDefault="00866877">
      <w:pPr>
        <w:pStyle w:val="Definition-Field"/>
      </w:pPr>
      <w:r>
        <w:rPr>
          <w:b/>
        </w:rPr>
        <w:t xml:space="preserve">P35 (2 bits): </w:t>
      </w:r>
      <w:r>
        <w:t>A 2-bit, unsigned integer field. A 2-bit v</w:t>
      </w:r>
      <w:r>
        <w:t>alue indicating the translation table entry to use for the 35th pixel. The possible values for this field are identical to those for P1.</w:t>
      </w:r>
    </w:p>
    <w:p w:rsidR="0010480F" w:rsidRDefault="00866877">
      <w:pPr>
        <w:pStyle w:val="Definition-Field"/>
      </w:pPr>
      <w:r>
        <w:rPr>
          <w:b/>
        </w:rPr>
        <w:t xml:space="preserve">P36 (2 bits): </w:t>
      </w:r>
      <w:r>
        <w:t>A 2-bit, unsigned integer field. A 2-bit value indicating the translation table entry to use for the 36th</w:t>
      </w:r>
      <w:r>
        <w:t xml:space="preserve"> pixel. The possible values for this field are identical to those for P1.</w:t>
      </w:r>
    </w:p>
    <w:p w:rsidR="0010480F" w:rsidRDefault="00866877">
      <w:pPr>
        <w:pStyle w:val="Definition-Field"/>
      </w:pPr>
      <w:r>
        <w:rPr>
          <w:b/>
        </w:rPr>
        <w:t xml:space="preserve">P37 (2 bits): </w:t>
      </w:r>
      <w:r>
        <w:t>A 2-bit, unsigned integer field. A 2-bit value indicating the translation table entry to use for the 37th pixel. The possible values for this field are identical to tho</w:t>
      </w:r>
      <w:r>
        <w:t>se for P1.</w:t>
      </w:r>
    </w:p>
    <w:p w:rsidR="0010480F" w:rsidRDefault="00866877">
      <w:pPr>
        <w:pStyle w:val="Definition-Field"/>
      </w:pPr>
      <w:r>
        <w:rPr>
          <w:b/>
        </w:rPr>
        <w:t xml:space="preserve">P38 (2 bits): </w:t>
      </w:r>
      <w:r>
        <w:t>A 2-bit, unsigned integer field. A 2-bit value indicating the translation table entry to use for the 38th pixel. The possible values for this field are identical to those for P1.</w:t>
      </w:r>
    </w:p>
    <w:p w:rsidR="0010480F" w:rsidRDefault="00866877">
      <w:pPr>
        <w:pStyle w:val="Definition-Field"/>
      </w:pPr>
      <w:r>
        <w:rPr>
          <w:b/>
        </w:rPr>
        <w:t xml:space="preserve">P39 (2 bits): </w:t>
      </w:r>
      <w:r>
        <w:t>A 2-bit, unsigned integer field. A 2-b</w:t>
      </w:r>
      <w:r>
        <w:t>it value indicating the translation table entry to use for the 39th pixel. The possible values for this field are identical to those for P1.</w:t>
      </w:r>
    </w:p>
    <w:p w:rsidR="0010480F" w:rsidRDefault="00866877">
      <w:pPr>
        <w:pStyle w:val="Definition-Field"/>
      </w:pPr>
      <w:r>
        <w:rPr>
          <w:b/>
        </w:rPr>
        <w:t xml:space="preserve">P40 (2 bits): </w:t>
      </w:r>
      <w:r>
        <w:t xml:space="preserve">A 2-bit, unsigned integer field. A 2-bit value indicating the translation table entry to use for the </w:t>
      </w:r>
      <w:r>
        <w:t>40th pixel. The possible values for this field are identical to those for P1.</w:t>
      </w:r>
    </w:p>
    <w:p w:rsidR="0010480F" w:rsidRDefault="00866877">
      <w:pPr>
        <w:pStyle w:val="Definition-Field"/>
      </w:pPr>
      <w:r>
        <w:rPr>
          <w:b/>
        </w:rPr>
        <w:t xml:space="preserve">P41 (2 bits): </w:t>
      </w:r>
      <w:r>
        <w:t>A 2-bit, unsigned integer field. A 2-bit value indicating the translation table entry to use for the 41st pixel. The possible values for this field are identical to</w:t>
      </w:r>
      <w:r>
        <w:t xml:space="preserve"> those for P1.</w:t>
      </w:r>
    </w:p>
    <w:p w:rsidR="0010480F" w:rsidRDefault="00866877">
      <w:pPr>
        <w:pStyle w:val="Definition-Field"/>
      </w:pPr>
      <w:r>
        <w:rPr>
          <w:b/>
        </w:rPr>
        <w:t xml:space="preserve">P42 (2 bits): </w:t>
      </w:r>
      <w:r>
        <w:t>A 2-bit, unsigned integer field. A 2-bit value indicating the translation table entry to use for the 42nd pixel. The possible values for this field are identical to those for P1.</w:t>
      </w:r>
    </w:p>
    <w:p w:rsidR="0010480F" w:rsidRDefault="00866877">
      <w:pPr>
        <w:pStyle w:val="Definition-Field"/>
      </w:pPr>
      <w:r>
        <w:rPr>
          <w:b/>
        </w:rPr>
        <w:t xml:space="preserve">P43 (2 bits): </w:t>
      </w:r>
      <w:r>
        <w:t>A 2-bit, unsigned integer field. A</w:t>
      </w:r>
      <w:r>
        <w:t xml:space="preserve"> 2-bit value indicating the translation table entry to use for the 43rd pixel. The possible values for this field are identical to those for P1.</w:t>
      </w:r>
    </w:p>
    <w:p w:rsidR="0010480F" w:rsidRDefault="00866877">
      <w:pPr>
        <w:pStyle w:val="Definition-Field"/>
      </w:pPr>
      <w:r>
        <w:rPr>
          <w:b/>
        </w:rPr>
        <w:t xml:space="preserve">P44 (2 bits): </w:t>
      </w:r>
      <w:r>
        <w:t xml:space="preserve">A 2-bit, unsigned integer field. A 2-bit value indicating the translation table entry to use for </w:t>
      </w:r>
      <w:r>
        <w:t>the 44th pixel. The possible values for this field are identical to those for P1.</w:t>
      </w:r>
    </w:p>
    <w:p w:rsidR="0010480F" w:rsidRDefault="00866877">
      <w:pPr>
        <w:pStyle w:val="Definition-Field"/>
      </w:pPr>
      <w:r>
        <w:rPr>
          <w:b/>
        </w:rPr>
        <w:t xml:space="preserve">P45 (2 bits): </w:t>
      </w:r>
      <w:r>
        <w:t xml:space="preserve">A 2-bit, unsigned integer field. A 2-bit value indicating the translation table entry to use for the 45th pixel. The possible values for this field are </w:t>
      </w:r>
      <w:r>
        <w:t>identical to those for P1.</w:t>
      </w:r>
    </w:p>
    <w:p w:rsidR="0010480F" w:rsidRDefault="00866877">
      <w:pPr>
        <w:pStyle w:val="Definition-Field"/>
      </w:pPr>
      <w:r>
        <w:rPr>
          <w:b/>
        </w:rPr>
        <w:t xml:space="preserve">P46 (2 bits): </w:t>
      </w:r>
      <w:r>
        <w:t>A 2-bit, unsigned integer field. A 2-bit value indicating the translation table entry to use for the 46th pixel. The possible values for this field are identical to those for P1.</w:t>
      </w:r>
    </w:p>
    <w:p w:rsidR="0010480F" w:rsidRDefault="00866877">
      <w:pPr>
        <w:pStyle w:val="Definition-Field"/>
      </w:pPr>
      <w:r>
        <w:rPr>
          <w:b/>
        </w:rPr>
        <w:lastRenderedPageBreak/>
        <w:t xml:space="preserve">P47 (2 bits): </w:t>
      </w:r>
      <w:r>
        <w:t>A 2-bit, unsigned inte</w:t>
      </w:r>
      <w:r>
        <w:t>ger field. A 2-bit value indicating the translation table entry to use for the 47th pixel. The possible values for this field are identical to those for P1.</w:t>
      </w:r>
    </w:p>
    <w:p w:rsidR="0010480F" w:rsidRDefault="00866877">
      <w:pPr>
        <w:pStyle w:val="Definition-Field"/>
      </w:pPr>
      <w:r>
        <w:rPr>
          <w:b/>
        </w:rPr>
        <w:t xml:space="preserve">P48 (2 bits): </w:t>
      </w:r>
      <w:r>
        <w:t>A 2-bit, unsigned integer field. A 2-bit value indicating the translation table entry</w:t>
      </w:r>
      <w:r>
        <w:t xml:space="preserve"> to use for the 48th pixel. The possible values for this field are identical to those for P1.</w:t>
      </w:r>
    </w:p>
    <w:p w:rsidR="0010480F" w:rsidRDefault="00866877">
      <w:pPr>
        <w:pStyle w:val="Definition-Field"/>
      </w:pPr>
      <w:r>
        <w:rPr>
          <w:b/>
        </w:rPr>
        <w:t xml:space="preserve">P49 (2 bits): </w:t>
      </w:r>
      <w:r>
        <w:t xml:space="preserve">A 2-bit, unsigned integer field. A 2-bit value indicating the translation table entry to use for the 49th pixel. The possible values for this field </w:t>
      </w:r>
      <w:r>
        <w:t>are identical to those for P1.</w:t>
      </w:r>
    </w:p>
    <w:p w:rsidR="0010480F" w:rsidRDefault="00866877">
      <w:pPr>
        <w:pStyle w:val="Definition-Field"/>
      </w:pPr>
      <w:r>
        <w:rPr>
          <w:b/>
        </w:rPr>
        <w:t xml:space="preserve">P50 (2 bits): </w:t>
      </w:r>
      <w:r>
        <w:t>A 2-bit, unsigned integer field. A 2-bit value indicating the translation table entry to use for the 50th pixel. The possible values for this field are identical to those for P1.</w:t>
      </w:r>
    </w:p>
    <w:p w:rsidR="0010480F" w:rsidRDefault="00866877">
      <w:pPr>
        <w:pStyle w:val="Definition-Field"/>
      </w:pPr>
      <w:r>
        <w:rPr>
          <w:b/>
        </w:rPr>
        <w:t xml:space="preserve">P51 (2 bits): </w:t>
      </w:r>
      <w:r>
        <w:t xml:space="preserve">A 2-bit, unsigned </w:t>
      </w:r>
      <w:r>
        <w:t>integer field. A 2-bit value indicating the translation table entry to use for the 51st pixel. The possible values for this field are identical to those for P1.</w:t>
      </w:r>
    </w:p>
    <w:p w:rsidR="0010480F" w:rsidRDefault="00866877">
      <w:pPr>
        <w:pStyle w:val="Definition-Field"/>
      </w:pPr>
      <w:r>
        <w:rPr>
          <w:b/>
        </w:rPr>
        <w:t xml:space="preserve">P52 (2 bits): </w:t>
      </w:r>
      <w:r>
        <w:t>A 2-bit, unsigned integer field. A 2-bit value indicating the translation table e</w:t>
      </w:r>
      <w:r>
        <w:t>ntry to use for the 52nd pixel. The possible values for this field are identical to those for P1.</w:t>
      </w:r>
    </w:p>
    <w:p w:rsidR="0010480F" w:rsidRDefault="00866877">
      <w:pPr>
        <w:pStyle w:val="Definition-Field"/>
      </w:pPr>
      <w:r>
        <w:rPr>
          <w:b/>
        </w:rPr>
        <w:t xml:space="preserve">P53 (2 bits): </w:t>
      </w:r>
      <w:r>
        <w:t>A 2-bit, unsigned integer field. A 2-bit value indicating the translation table entry to use for the 53rd pixel. The possible values for this fi</w:t>
      </w:r>
      <w:r>
        <w:t>eld are identical to those for P1.</w:t>
      </w:r>
    </w:p>
    <w:p w:rsidR="0010480F" w:rsidRDefault="00866877">
      <w:pPr>
        <w:pStyle w:val="Definition-Field"/>
      </w:pPr>
      <w:r>
        <w:rPr>
          <w:b/>
        </w:rPr>
        <w:t xml:space="preserve">P54 (2 bits): </w:t>
      </w:r>
      <w:r>
        <w:t>A 2-bit, unsigned integer field. A 2-bit value indicating the translation table entry to use for the 54th pixel. The possible values for this field are identical to those for P1.</w:t>
      </w:r>
    </w:p>
    <w:p w:rsidR="0010480F" w:rsidRDefault="00866877">
      <w:pPr>
        <w:pStyle w:val="Definition-Field"/>
      </w:pPr>
      <w:r>
        <w:rPr>
          <w:b/>
        </w:rPr>
        <w:t xml:space="preserve">P55 (2 bits): </w:t>
      </w:r>
      <w:r>
        <w:t>A 2-bit, unsig</w:t>
      </w:r>
      <w:r>
        <w:t>ned integer field. A 2-bit value indicating the translation table entry to use for the 55th pixel. The possible values for this field are identical to those for P1.</w:t>
      </w:r>
    </w:p>
    <w:p w:rsidR="0010480F" w:rsidRDefault="00866877">
      <w:pPr>
        <w:pStyle w:val="Definition-Field"/>
      </w:pPr>
      <w:r>
        <w:rPr>
          <w:b/>
        </w:rPr>
        <w:t xml:space="preserve">P56 (2 bits): </w:t>
      </w:r>
      <w:r>
        <w:t>A 2-bit, unsigned integer field. A 2-bit value indicating the translation tab</w:t>
      </w:r>
      <w:r>
        <w:t>le entry to use for the 56th pixel. The possible values for this field are identical to those for P1.</w:t>
      </w:r>
    </w:p>
    <w:p w:rsidR="0010480F" w:rsidRDefault="00866877">
      <w:pPr>
        <w:pStyle w:val="Definition-Field"/>
      </w:pPr>
      <w:r>
        <w:rPr>
          <w:b/>
        </w:rPr>
        <w:t xml:space="preserve">P57 (2 bits): </w:t>
      </w:r>
      <w:r>
        <w:t>A 2-bit, unsigned integer field. A 2-bit value indicating the translation table entry to use for the 57th pixel. The possible values for thi</w:t>
      </w:r>
      <w:r>
        <w:t>s field are identical to those for P1.</w:t>
      </w:r>
    </w:p>
    <w:p w:rsidR="0010480F" w:rsidRDefault="00866877">
      <w:pPr>
        <w:pStyle w:val="Definition-Field"/>
      </w:pPr>
      <w:r>
        <w:rPr>
          <w:b/>
        </w:rPr>
        <w:t xml:space="preserve">P58 (2 bits): </w:t>
      </w:r>
      <w:r>
        <w:t>A 2-bit, unsigned integer field. A 2-bit value indicating the translation table entry to use for the 58th pixel. The possible values for this field are identical to those for P1.</w:t>
      </w:r>
    </w:p>
    <w:p w:rsidR="0010480F" w:rsidRDefault="00866877">
      <w:pPr>
        <w:pStyle w:val="Definition-Field"/>
      </w:pPr>
      <w:r>
        <w:rPr>
          <w:b/>
        </w:rPr>
        <w:t xml:space="preserve">P59 (2 bits): </w:t>
      </w:r>
      <w:r>
        <w:t>A 2-bit, u</w:t>
      </w:r>
      <w:r>
        <w:t>nsigned integer field. A 2-bit value indicating the translation table entry to use for the 59th pixel. The possible values for this field are identical to those for P1.</w:t>
      </w:r>
    </w:p>
    <w:p w:rsidR="0010480F" w:rsidRDefault="00866877">
      <w:pPr>
        <w:pStyle w:val="Definition-Field"/>
      </w:pPr>
      <w:r>
        <w:rPr>
          <w:b/>
        </w:rPr>
        <w:t xml:space="preserve">P60 (2 bits): </w:t>
      </w:r>
      <w:r>
        <w:t>A 2-bit, unsigned integer field. A 2-bit value indicating the translation</w:t>
      </w:r>
      <w:r>
        <w:t xml:space="preserve"> table entry to use for the 60th pixel. The possible values for this field are identical to those for P1.</w:t>
      </w:r>
    </w:p>
    <w:p w:rsidR="0010480F" w:rsidRDefault="00866877">
      <w:pPr>
        <w:pStyle w:val="Definition-Field"/>
      </w:pPr>
      <w:r>
        <w:rPr>
          <w:b/>
        </w:rPr>
        <w:t xml:space="preserve">P61 (2 bits): </w:t>
      </w:r>
      <w:r>
        <w:t>A 2-bit, unsigned integer field. A 2-bit value indicating the translation table entry to use for the 61st pixel. The possible values for</w:t>
      </w:r>
      <w:r>
        <w:t xml:space="preserve"> this field are identical to those for P1.</w:t>
      </w:r>
    </w:p>
    <w:p w:rsidR="0010480F" w:rsidRDefault="00866877">
      <w:pPr>
        <w:pStyle w:val="Definition-Field"/>
      </w:pPr>
      <w:r>
        <w:rPr>
          <w:b/>
        </w:rPr>
        <w:t xml:space="preserve">P62 (2 bits): </w:t>
      </w:r>
      <w:r>
        <w:t>A 2-bit, unsigned integer field. A 2-bit value indicating the translation table entry to use for the 62nd pixel. The possible values for this field are identical to those for P1.</w:t>
      </w:r>
    </w:p>
    <w:p w:rsidR="0010480F" w:rsidRDefault="00866877">
      <w:pPr>
        <w:pStyle w:val="Definition-Field"/>
      </w:pPr>
      <w:r>
        <w:rPr>
          <w:b/>
        </w:rPr>
        <w:t xml:space="preserve">P63 (2 bits): </w:t>
      </w:r>
      <w:r>
        <w:t>A 2-bi</w:t>
      </w:r>
      <w:r>
        <w:t>t, unsigned integer field. A 2-bit value indicating the translation table entry to use for the 63rd pixel. The possible values for this field are identical to those for P1.</w:t>
      </w:r>
    </w:p>
    <w:p w:rsidR="0010480F" w:rsidRDefault="00866877">
      <w:pPr>
        <w:pStyle w:val="Definition-Field"/>
      </w:pPr>
      <w:r>
        <w:rPr>
          <w:b/>
        </w:rPr>
        <w:t xml:space="preserve">P64 (2 bits): </w:t>
      </w:r>
      <w:r>
        <w:t xml:space="preserve">A 2-bit, unsigned integer field. A 2-bit value indicating the </w:t>
      </w:r>
      <w:r>
        <w:t>translation table entry to use for the 64th pixel. The possible values for this field are identical to those for P1.</w:t>
      </w:r>
    </w:p>
    <w:p w:rsidR="0010480F" w:rsidRDefault="00866877">
      <w:pPr>
        <w:pStyle w:val="Definition-Field"/>
      </w:pPr>
      <w:r>
        <w:rPr>
          <w:b/>
        </w:rPr>
        <w:t xml:space="preserve">color1 (variable): </w:t>
      </w:r>
      <w:r>
        <w:t>Translation table entry 1. This entry is an index into the current color palette or an RGB triplet value; the actual int</w:t>
      </w:r>
      <w:r>
        <w:t xml:space="preserve">erpretation depends on the color depth of the bitmap data. </w:t>
      </w:r>
    </w:p>
    <w:tbl>
      <w:tblPr>
        <w:tblStyle w:val="Table-ShadedHeader"/>
        <w:tblW w:w="8730" w:type="dxa"/>
        <w:tblInd w:w="475" w:type="dxa"/>
        <w:tblLook w:val="04A0" w:firstRow="1" w:lastRow="0" w:firstColumn="1" w:lastColumn="0" w:noHBand="0" w:noVBand="1"/>
      </w:tblPr>
      <w:tblGrid>
        <w:gridCol w:w="793"/>
        <w:gridCol w:w="703"/>
        <w:gridCol w:w="7234"/>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 xml:space="preserve"> Color depth </w:t>
            </w:r>
          </w:p>
        </w:tc>
        <w:tc>
          <w:tcPr>
            <w:tcW w:w="0" w:type="auto"/>
          </w:tcPr>
          <w:p w:rsidR="0010480F" w:rsidRDefault="00866877">
            <w:pPr>
              <w:pStyle w:val="TableHeaderText"/>
            </w:pPr>
            <w:r>
              <w:t xml:space="preserve"> Field size </w:t>
            </w:r>
          </w:p>
        </w:tc>
        <w:tc>
          <w:tcPr>
            <w:tcW w:w="7234" w:type="dxa"/>
          </w:tcPr>
          <w:p w:rsidR="0010480F" w:rsidRDefault="00866877">
            <w:pPr>
              <w:pStyle w:val="TableHeaderText"/>
            </w:pPr>
            <w:r>
              <w:t xml:space="preserve"> Meaning </w:t>
            </w:r>
          </w:p>
        </w:tc>
      </w:tr>
      <w:tr w:rsidR="0010480F" w:rsidTr="0010480F">
        <w:tc>
          <w:tcPr>
            <w:tcW w:w="0" w:type="auto"/>
          </w:tcPr>
          <w:p w:rsidR="0010480F" w:rsidRDefault="00866877">
            <w:pPr>
              <w:pStyle w:val="TableBodyText"/>
            </w:pPr>
            <w:r>
              <w:t>8 bpp</w:t>
            </w:r>
          </w:p>
        </w:tc>
        <w:tc>
          <w:tcPr>
            <w:tcW w:w="0" w:type="auto"/>
          </w:tcPr>
          <w:p w:rsidR="0010480F" w:rsidRDefault="00866877">
            <w:pPr>
              <w:pStyle w:val="TableBodyText"/>
            </w:pPr>
            <w:r>
              <w:t>1 byte</w:t>
            </w:r>
          </w:p>
        </w:tc>
        <w:tc>
          <w:tcPr>
            <w:tcW w:w="7234" w:type="dxa"/>
          </w:tcPr>
          <w:p w:rsidR="0010480F" w:rsidRDefault="00866877">
            <w:pPr>
              <w:pStyle w:val="TableBodyText"/>
            </w:pPr>
            <w:r>
              <w:t>Index into the current color palette.</w:t>
            </w:r>
          </w:p>
        </w:tc>
      </w:tr>
      <w:tr w:rsidR="0010480F" w:rsidTr="0010480F">
        <w:tc>
          <w:tcPr>
            <w:tcW w:w="0" w:type="auto"/>
          </w:tcPr>
          <w:p w:rsidR="0010480F" w:rsidRDefault="00866877">
            <w:pPr>
              <w:pStyle w:val="TableBodyText"/>
            </w:pPr>
            <w:r>
              <w:t>15 bpp</w:t>
            </w:r>
          </w:p>
        </w:tc>
        <w:tc>
          <w:tcPr>
            <w:tcW w:w="0" w:type="auto"/>
          </w:tcPr>
          <w:p w:rsidR="0010480F" w:rsidRDefault="00866877">
            <w:pPr>
              <w:pStyle w:val="TableBodyText"/>
            </w:pPr>
            <w:r>
              <w:t>2 bytes</w:t>
            </w:r>
          </w:p>
        </w:tc>
        <w:tc>
          <w:tcPr>
            <w:tcW w:w="7234" w:type="dxa"/>
          </w:tcPr>
          <w:p w:rsidR="0010480F" w:rsidRDefault="00866877">
            <w:pPr>
              <w:pStyle w:val="TableBodyText"/>
            </w:pPr>
            <w:r>
              <w:t xml:space="preserve">RGB color triplet expressed in 5-5-5 format (5 bits for red, 5 bits for green, and 5 bits </w:t>
            </w:r>
            <w:r>
              <w:t>for blue).</w:t>
            </w:r>
          </w:p>
        </w:tc>
      </w:tr>
      <w:tr w:rsidR="0010480F" w:rsidTr="0010480F">
        <w:tc>
          <w:tcPr>
            <w:tcW w:w="0" w:type="auto"/>
          </w:tcPr>
          <w:p w:rsidR="0010480F" w:rsidRDefault="00866877">
            <w:pPr>
              <w:pStyle w:val="TableBodyText"/>
            </w:pPr>
            <w:r>
              <w:t>16 bpp</w:t>
            </w:r>
          </w:p>
        </w:tc>
        <w:tc>
          <w:tcPr>
            <w:tcW w:w="0" w:type="auto"/>
          </w:tcPr>
          <w:p w:rsidR="0010480F" w:rsidRDefault="00866877">
            <w:pPr>
              <w:pStyle w:val="TableBodyText"/>
            </w:pPr>
            <w:r>
              <w:t>2 bytes</w:t>
            </w:r>
          </w:p>
        </w:tc>
        <w:tc>
          <w:tcPr>
            <w:tcW w:w="7234" w:type="dxa"/>
          </w:tcPr>
          <w:p w:rsidR="0010480F" w:rsidRDefault="00866877">
            <w:pPr>
              <w:pStyle w:val="TableBodyText"/>
            </w:pPr>
            <w:r>
              <w:t>RGB color triplet expressed in 5-6-5 format (5 bits for red, 6 bits for green, and 5 bits for blue).</w:t>
            </w:r>
          </w:p>
        </w:tc>
      </w:tr>
      <w:tr w:rsidR="0010480F" w:rsidTr="0010480F">
        <w:tc>
          <w:tcPr>
            <w:tcW w:w="0" w:type="auto"/>
          </w:tcPr>
          <w:p w:rsidR="0010480F" w:rsidRDefault="00866877">
            <w:pPr>
              <w:pStyle w:val="TableBodyText"/>
            </w:pPr>
            <w:r>
              <w:t>24 bpp</w:t>
            </w:r>
          </w:p>
        </w:tc>
        <w:tc>
          <w:tcPr>
            <w:tcW w:w="0" w:type="auto"/>
          </w:tcPr>
          <w:p w:rsidR="0010480F" w:rsidRDefault="00866877">
            <w:pPr>
              <w:pStyle w:val="TableBodyText"/>
            </w:pPr>
            <w:r>
              <w:t>3 bytes</w:t>
            </w:r>
          </w:p>
        </w:tc>
        <w:tc>
          <w:tcPr>
            <w:tcW w:w="7234" w:type="dxa"/>
          </w:tcPr>
          <w:p w:rsidR="0010480F" w:rsidRDefault="00866877">
            <w:pPr>
              <w:pStyle w:val="TableBodyText"/>
            </w:pPr>
            <w:r>
              <w:t>RGB color triplet (1 byte per component).</w:t>
            </w:r>
          </w:p>
        </w:tc>
      </w:tr>
    </w:tbl>
    <w:p w:rsidR="0010480F" w:rsidRDefault="00866877">
      <w:pPr>
        <w:pStyle w:val="Definition-Field"/>
      </w:pPr>
      <w:r>
        <w:rPr>
          <w:b/>
        </w:rPr>
        <w:t xml:space="preserve">color2 (variable): </w:t>
      </w:r>
      <w:r>
        <w:t xml:space="preserve">Translation table entry 2. This entry is an index into the current color palette or an RGB triplet value; the actual interpretation depends on the color depth of the bitmap data. The possible values for this field are identical to those for </w:t>
      </w:r>
      <w:r>
        <w:rPr>
          <w:b/>
        </w:rPr>
        <w:t>color1</w:t>
      </w:r>
      <w:r>
        <w:t>.</w:t>
      </w:r>
    </w:p>
    <w:p w:rsidR="0010480F" w:rsidRDefault="00866877">
      <w:pPr>
        <w:pStyle w:val="Definition-Field"/>
      </w:pPr>
      <w:r>
        <w:rPr>
          <w:b/>
        </w:rPr>
        <w:t xml:space="preserve">color3 </w:t>
      </w:r>
      <w:r>
        <w:rPr>
          <w:b/>
        </w:rPr>
        <w:t xml:space="preserve">(variable): </w:t>
      </w:r>
      <w:r>
        <w:t xml:space="preserve">Translation table entry 3. This entry is an index into the current color palette or an RGB triplet value; the actual interpretation depends on the color depth of the bitmap data. The possible values for this field are identical to those for </w:t>
      </w:r>
      <w:r>
        <w:rPr>
          <w:b/>
        </w:rPr>
        <w:t>col</w:t>
      </w:r>
      <w:r>
        <w:rPr>
          <w:b/>
        </w:rPr>
        <w:t>or1</w:t>
      </w:r>
      <w:r>
        <w:t>.</w:t>
      </w:r>
    </w:p>
    <w:p w:rsidR="0010480F" w:rsidRDefault="00866877">
      <w:pPr>
        <w:pStyle w:val="Definition-Field"/>
      </w:pPr>
      <w:r>
        <w:rPr>
          <w:b/>
        </w:rPr>
        <w:t xml:space="preserve">color4 (variable): </w:t>
      </w:r>
      <w:r>
        <w:t>Translation table entry 4. This entry is an index into the current color palette or an RGB triplet value; the actual interpretation depends on the color depth of the bitmap data. The possible values for this field are identical to t</w:t>
      </w:r>
      <w:r>
        <w:t xml:space="preserve">hose for </w:t>
      </w:r>
      <w:r>
        <w:rPr>
          <w:b/>
        </w:rPr>
        <w:t>color1</w:t>
      </w:r>
      <w:r>
        <w:t>.</w:t>
      </w:r>
    </w:p>
    <w:p w:rsidR="0010480F" w:rsidRDefault="00866877">
      <w:pPr>
        <w:pStyle w:val="Heading7"/>
      </w:pPr>
      <w:bookmarkStart w:id="195" w:name="section_710cf5c26a0c4cea8d62fa4f639d7c5a"/>
      <w:bookmarkStart w:id="196" w:name="_Toc164816938"/>
      <w:r>
        <w:t>Cache Bitmap - Revision 3 (CACHE_BITMAP_REV3_ORDER)</w:t>
      </w:r>
      <w:bookmarkEnd w:id="195"/>
      <w:bookmarkEnd w:id="196"/>
      <w:r>
        <w:fldChar w:fldCharType="begin"/>
      </w:r>
      <w:r>
        <w:instrText xml:space="preserve"> XE "CACHE_BITMAP_REV3_ORDER packet"</w:instrText>
      </w:r>
      <w:r>
        <w:fldChar w:fldCharType="end"/>
      </w:r>
    </w:p>
    <w:p w:rsidR="0010480F" w:rsidRDefault="00866877">
      <w:r>
        <w:t>The Cache Bitmap - Revision 3 Secondary Drawing Order is used by the server to instruct the client to store a bitmap in a particular Bitmap Cache ent</w:t>
      </w:r>
      <w:r>
        <w:t xml:space="preserve">ry. This order supports persistent disk bitmap caching and also enables the use of the bitmap codecs specified in the Bitmap Codec Capability Set (see </w:t>
      </w:r>
      <w:hyperlink r:id="rId82" w:anchor="Section_5073f4ed1e9345e1b0396e30c385867c">
        <w:r>
          <w:rPr>
            <w:rStyle w:val="Hyperlink"/>
          </w:rPr>
          <w:t>[MS-RDPBCGR]</w:t>
        </w:r>
      </w:hyperlink>
      <w:r>
        <w:t xml:space="preserve"> section 2.</w:t>
      </w:r>
      <w:r>
        <w:t>2.7.2.10). Support for the Cache Bitmap - Revision 3 Secondary Drawing Order is specified in the Order Capability Set (see [MS-RDPBCGR] section 2.2.7.1.3).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header</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cacheIndex</w:t>
            </w:r>
          </w:p>
        </w:tc>
      </w:tr>
      <w:tr w:rsidR="0010480F" w:rsidTr="0010480F">
        <w:trPr>
          <w:trHeight w:hRule="exact" w:val="490"/>
        </w:trPr>
        <w:tc>
          <w:tcPr>
            <w:tcW w:w="8640" w:type="dxa"/>
            <w:gridSpan w:val="32"/>
          </w:tcPr>
          <w:p w:rsidR="0010480F" w:rsidRDefault="00866877">
            <w:pPr>
              <w:pStyle w:val="PacketDiagramBodyText"/>
            </w:pPr>
            <w:r>
              <w:t>key1</w:t>
            </w:r>
          </w:p>
        </w:tc>
      </w:tr>
      <w:tr w:rsidR="0010480F" w:rsidTr="0010480F">
        <w:trPr>
          <w:trHeight w:hRule="exact" w:val="490"/>
        </w:trPr>
        <w:tc>
          <w:tcPr>
            <w:tcW w:w="8640" w:type="dxa"/>
            <w:gridSpan w:val="32"/>
          </w:tcPr>
          <w:p w:rsidR="0010480F" w:rsidRDefault="00866877">
            <w:pPr>
              <w:pStyle w:val="PacketDiagramBodyText"/>
            </w:pPr>
            <w:r>
              <w:t>key2</w:t>
            </w:r>
          </w:p>
        </w:tc>
      </w:tr>
      <w:tr w:rsidR="0010480F" w:rsidTr="0010480F">
        <w:trPr>
          <w:trHeight w:hRule="exact" w:val="490"/>
        </w:trPr>
        <w:tc>
          <w:tcPr>
            <w:tcW w:w="8640" w:type="dxa"/>
            <w:gridSpan w:val="32"/>
          </w:tcPr>
          <w:p w:rsidR="0010480F" w:rsidRDefault="00866877">
            <w:pPr>
              <w:pStyle w:val="PacketDiagramBodyText"/>
            </w:pPr>
            <w:r>
              <w:t>bitmapData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(6 bytes): </w:t>
      </w:r>
      <w:r>
        <w:t xml:space="preserve">A Secondary Drawing Order Header (see section </w:t>
      </w:r>
      <w:hyperlink w:anchor="Section_c54e2667335d4a59a6e27dc9744dbe79" w:history="1">
        <w:r>
          <w:rPr>
            <w:rStyle w:val="Hyperlink"/>
          </w:rPr>
          <w:t>2.2.2.2.1.2.1.1</w:t>
        </w:r>
      </w:hyperlink>
      <w:r>
        <w:t xml:space="preserve">). The embedded </w:t>
      </w:r>
      <w:r>
        <w:rPr>
          <w:b/>
        </w:rPr>
        <w:t>orderType</w:t>
      </w:r>
      <w:r>
        <w:t xml:space="preserve"> field MUST be set to TS_CACHE_BITMAP_COMPRESSED_REV3 (8)</w:t>
      </w:r>
      <w:r>
        <w:t>.</w:t>
      </w:r>
    </w:p>
    <w:p w:rsidR="0010480F" w:rsidRDefault="00866877">
      <w:pPr>
        <w:pStyle w:val="Definition-Field2"/>
      </w:pPr>
      <w:r>
        <w:t xml:space="preserve">The format of the embedded </w:t>
      </w:r>
      <w:r>
        <w:rPr>
          <w:b/>
        </w:rPr>
        <w:t>extraFlags</w:t>
      </w:r>
      <w:r>
        <w:t xml:space="preserve"> field is specified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lastRenderedPageBreak/>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16"/>
          <w:wAfter w:w="4320" w:type="dxa"/>
          <w:trHeight w:hRule="exact" w:val="490"/>
        </w:trPr>
        <w:tc>
          <w:tcPr>
            <w:tcW w:w="810" w:type="dxa"/>
            <w:gridSpan w:val="3"/>
          </w:tcPr>
          <w:p w:rsidR="0010480F" w:rsidRDefault="00866877">
            <w:pPr>
              <w:pStyle w:val="PacketDiagramBodyText"/>
            </w:pPr>
            <w:r>
              <w:t>cacheId</w:t>
            </w:r>
          </w:p>
        </w:tc>
        <w:tc>
          <w:tcPr>
            <w:tcW w:w="1080" w:type="dxa"/>
            <w:gridSpan w:val="4"/>
          </w:tcPr>
          <w:p w:rsidR="0010480F" w:rsidRDefault="00866877">
            <w:pPr>
              <w:pStyle w:val="PacketDiagramBodyText"/>
            </w:pPr>
            <w:r>
              <w:t>bitsPerPixelId</w:t>
            </w:r>
          </w:p>
        </w:tc>
        <w:tc>
          <w:tcPr>
            <w:tcW w:w="2430" w:type="dxa"/>
            <w:gridSpan w:val="9"/>
          </w:tcPr>
          <w:p w:rsidR="0010480F" w:rsidRDefault="00866877">
            <w:pPr>
              <w:pStyle w:val="PacketDiagramBodyText"/>
            </w:pPr>
            <w:r>
              <w:t>flags</w:t>
            </w:r>
          </w:p>
        </w:tc>
      </w:tr>
    </w:tbl>
    <w:p w:rsidR="0010480F" w:rsidRDefault="00866877">
      <w:pPr>
        <w:pStyle w:val="Definition-Field"/>
        <w:ind w:left="720"/>
      </w:pPr>
      <w:r>
        <w:rPr>
          <w:b/>
        </w:rPr>
        <w:t xml:space="preserve">cacheId (3 bits): </w:t>
      </w:r>
      <w:r>
        <w:t>A 3-bit, unsigned integer. The ID of the bitmap cache in which bitmap data MUST be stored. This value MUST be greater than or equal to 0 and less than the number of bitmap caches being used for the connection. The number of bitmap caches being used is spec</w:t>
      </w:r>
      <w:r>
        <w:t xml:space="preserve">ified by the </w:t>
      </w:r>
      <w:r>
        <w:rPr>
          <w:b/>
        </w:rPr>
        <w:t>NumCellCaches</w:t>
      </w:r>
      <w:r>
        <w:t xml:space="preserve"> field of the Revision 2 Bitmap Cache Capability Set ([MS-RDPBCGR] section 2.2.7.1.4.2).</w:t>
      </w:r>
    </w:p>
    <w:p w:rsidR="0010480F" w:rsidRDefault="00866877">
      <w:pPr>
        <w:pStyle w:val="Definition-Field"/>
        <w:ind w:left="720"/>
      </w:pPr>
      <w:r>
        <w:rPr>
          <w:b/>
        </w:rPr>
        <w:t xml:space="preserve">bitsPerPixelId (4 bits): </w:t>
      </w:r>
      <w:r>
        <w:t>A 4-bit, unsigned integer. The color depth of the bitmap data in bits per pixel. It MUST be one of the following val</w:t>
      </w:r>
      <w:r>
        <w:t>ues.</w:t>
      </w:r>
    </w:p>
    <w:tbl>
      <w:tblPr>
        <w:tblStyle w:val="Table-ShadedHeader"/>
        <w:tblW w:w="0" w:type="auto"/>
        <w:tblInd w:w="835" w:type="dxa"/>
        <w:tblLook w:val="04A0" w:firstRow="1" w:lastRow="0" w:firstColumn="1" w:lastColumn="0" w:noHBand="0" w:noVBand="1"/>
      </w:tblPr>
      <w:tblGrid>
        <w:gridCol w:w="1374"/>
        <w:gridCol w:w="1533"/>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CBR23_8BPP</w:t>
            </w:r>
          </w:p>
          <w:p w:rsidR="0010480F" w:rsidRDefault="00866877">
            <w:pPr>
              <w:pStyle w:val="TableBodyText"/>
            </w:pPr>
            <w:r>
              <w:t>0x3</w:t>
            </w:r>
          </w:p>
        </w:tc>
        <w:tc>
          <w:tcPr>
            <w:tcW w:w="0" w:type="auto"/>
          </w:tcPr>
          <w:p w:rsidR="0010480F" w:rsidRDefault="00866877">
            <w:pPr>
              <w:pStyle w:val="TableBodyText"/>
            </w:pPr>
            <w:r>
              <w:t>8 bits per pixel</w:t>
            </w:r>
          </w:p>
        </w:tc>
      </w:tr>
      <w:tr w:rsidR="0010480F" w:rsidTr="0010480F">
        <w:tc>
          <w:tcPr>
            <w:tcW w:w="0" w:type="auto"/>
          </w:tcPr>
          <w:p w:rsidR="0010480F" w:rsidRDefault="00866877">
            <w:pPr>
              <w:pStyle w:val="TableBodyText"/>
            </w:pPr>
            <w:r>
              <w:t>CBR23_16BPP</w:t>
            </w:r>
          </w:p>
          <w:p w:rsidR="0010480F" w:rsidRDefault="00866877">
            <w:pPr>
              <w:pStyle w:val="TableBodyText"/>
            </w:pPr>
            <w:r>
              <w:t>0x4</w:t>
            </w:r>
          </w:p>
        </w:tc>
        <w:tc>
          <w:tcPr>
            <w:tcW w:w="0" w:type="auto"/>
          </w:tcPr>
          <w:p w:rsidR="0010480F" w:rsidRDefault="00866877">
            <w:pPr>
              <w:pStyle w:val="TableBodyText"/>
            </w:pPr>
            <w:r>
              <w:t>16 bits per pixel</w:t>
            </w:r>
          </w:p>
        </w:tc>
      </w:tr>
      <w:tr w:rsidR="0010480F" w:rsidTr="0010480F">
        <w:tc>
          <w:tcPr>
            <w:tcW w:w="0" w:type="auto"/>
          </w:tcPr>
          <w:p w:rsidR="0010480F" w:rsidRDefault="00866877">
            <w:pPr>
              <w:pStyle w:val="TableBodyText"/>
            </w:pPr>
            <w:r>
              <w:t>CBR23_24BPP</w:t>
            </w:r>
          </w:p>
          <w:p w:rsidR="0010480F" w:rsidRDefault="00866877">
            <w:pPr>
              <w:pStyle w:val="TableBodyText"/>
            </w:pPr>
            <w:r>
              <w:t>0x5</w:t>
            </w:r>
          </w:p>
        </w:tc>
        <w:tc>
          <w:tcPr>
            <w:tcW w:w="0" w:type="auto"/>
          </w:tcPr>
          <w:p w:rsidR="0010480F" w:rsidRDefault="00866877">
            <w:pPr>
              <w:pStyle w:val="TableBodyText"/>
            </w:pPr>
            <w:r>
              <w:t>24 bits per pixel</w:t>
            </w:r>
          </w:p>
        </w:tc>
      </w:tr>
      <w:tr w:rsidR="0010480F" w:rsidTr="0010480F">
        <w:tc>
          <w:tcPr>
            <w:tcW w:w="0" w:type="auto"/>
          </w:tcPr>
          <w:p w:rsidR="0010480F" w:rsidRDefault="00866877">
            <w:pPr>
              <w:pStyle w:val="TableBodyText"/>
            </w:pPr>
            <w:r>
              <w:t>CBR23_32BPP</w:t>
            </w:r>
          </w:p>
          <w:p w:rsidR="0010480F" w:rsidRDefault="00866877">
            <w:pPr>
              <w:pStyle w:val="TableBodyText"/>
            </w:pPr>
            <w:r>
              <w:t>0x6</w:t>
            </w:r>
          </w:p>
        </w:tc>
        <w:tc>
          <w:tcPr>
            <w:tcW w:w="0" w:type="auto"/>
          </w:tcPr>
          <w:p w:rsidR="0010480F" w:rsidRDefault="00866877">
            <w:pPr>
              <w:pStyle w:val="TableBodyText"/>
            </w:pPr>
            <w:r>
              <w:t>32 bits per pixel</w:t>
            </w:r>
          </w:p>
        </w:tc>
      </w:tr>
    </w:tbl>
    <w:p w:rsidR="0010480F" w:rsidRDefault="00866877">
      <w:pPr>
        <w:pStyle w:val="Definition-Field"/>
        <w:ind w:left="720"/>
      </w:pPr>
      <w:r>
        <w:rPr>
          <w:b/>
        </w:rPr>
        <w:t xml:space="preserve">flags (9 bits): </w:t>
      </w:r>
      <w:r>
        <w:t>A 9-bit, unsigned integer. Operational flags.</w:t>
      </w:r>
    </w:p>
    <w:tbl>
      <w:tblPr>
        <w:tblStyle w:val="Table-ShadedHeader"/>
        <w:tblW w:w="8460" w:type="dxa"/>
        <w:tblInd w:w="835" w:type="dxa"/>
        <w:tblLook w:val="04A0" w:firstRow="1" w:lastRow="0" w:firstColumn="1" w:lastColumn="0" w:noHBand="0" w:noVBand="1"/>
      </w:tblPr>
      <w:tblGrid>
        <w:gridCol w:w="2240"/>
        <w:gridCol w:w="6220"/>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220" w:type="dxa"/>
          </w:tcPr>
          <w:p w:rsidR="0010480F" w:rsidRDefault="00866877">
            <w:pPr>
              <w:pStyle w:val="TableHeaderText"/>
            </w:pPr>
            <w:r>
              <w:t>Meaning</w:t>
            </w:r>
          </w:p>
        </w:tc>
      </w:tr>
      <w:tr w:rsidR="0010480F" w:rsidTr="0010480F">
        <w:tc>
          <w:tcPr>
            <w:tcW w:w="0" w:type="auto"/>
          </w:tcPr>
          <w:p w:rsidR="0010480F" w:rsidRDefault="00866877">
            <w:pPr>
              <w:pStyle w:val="TableBodyText"/>
            </w:pPr>
            <w:r>
              <w:t>CBR3_IGNORABLE_FLAG</w:t>
            </w:r>
          </w:p>
          <w:p w:rsidR="0010480F" w:rsidRDefault="00866877">
            <w:pPr>
              <w:pStyle w:val="TableBodyText"/>
            </w:pPr>
            <w:r>
              <w:t>0x08</w:t>
            </w:r>
          </w:p>
        </w:tc>
        <w:tc>
          <w:tcPr>
            <w:tcW w:w="6220" w:type="dxa"/>
          </w:tcPr>
          <w:p w:rsidR="0010480F" w:rsidRDefault="00866877">
            <w:pPr>
              <w:pStyle w:val="TableBodyText"/>
            </w:pPr>
            <w:r>
              <w:t>This flag has no meaning and its value is ignored by the client.</w:t>
            </w:r>
          </w:p>
        </w:tc>
      </w:tr>
      <w:tr w:rsidR="0010480F" w:rsidTr="0010480F">
        <w:tc>
          <w:tcPr>
            <w:tcW w:w="0" w:type="auto"/>
          </w:tcPr>
          <w:p w:rsidR="0010480F" w:rsidRDefault="00866877">
            <w:pPr>
              <w:pStyle w:val="TableBodyText"/>
            </w:pPr>
            <w:r>
              <w:t>CBR3_DO_NOT_CACHE</w:t>
            </w:r>
          </w:p>
          <w:p w:rsidR="0010480F" w:rsidRDefault="00866877">
            <w:pPr>
              <w:pStyle w:val="TableBodyText"/>
            </w:pPr>
            <w:r>
              <w:t>0x10</w:t>
            </w:r>
          </w:p>
        </w:tc>
        <w:tc>
          <w:tcPr>
            <w:tcW w:w="6220" w:type="dxa"/>
          </w:tcPr>
          <w:p w:rsidR="0010480F" w:rsidRDefault="00866877">
            <w:pPr>
              <w:pStyle w:val="TableBodyText"/>
            </w:pPr>
            <w:r>
              <w:t>Implies that the cacheIndex field MUST be ignored, and the bitmap MUST be placed in the last entry of the bitmap cache specified by the cacheId field.</w:t>
            </w:r>
          </w:p>
        </w:tc>
      </w:tr>
    </w:tbl>
    <w:p w:rsidR="0010480F" w:rsidRDefault="00866877">
      <w:pPr>
        <w:pStyle w:val="Definition-Field"/>
      </w:pPr>
      <w:r>
        <w:rPr>
          <w:b/>
        </w:rPr>
        <w:t xml:space="preserve">cacheIndex (2 bytes): </w:t>
      </w:r>
      <w:r>
        <w:t xml:space="preserve">A 16-bit unsigned integer. The index of the target entry in the destination bitmap cache (specified by the </w:t>
      </w:r>
      <w:r>
        <w:rPr>
          <w:b/>
        </w:rPr>
        <w:t>cacheId</w:t>
      </w:r>
      <w:r>
        <w:t xml:space="preserve"> field) where the bitmap data MUST be stored. If the CBR3_DO_NOT_CACHE flag is not set in the </w:t>
      </w:r>
      <w:r>
        <w:rPr>
          <w:b/>
        </w:rPr>
        <w:t>header</w:t>
      </w:r>
      <w:r>
        <w:t xml:space="preserve"> field, the bitmap c</w:t>
      </w:r>
      <w:r>
        <w:t xml:space="preserve">ache index MUST be greater than or equal to 0 and less than the maximum number of entries allowed in the destination bitmap cache. The maximum number of entries allowed in each individual bitmap cache is specified in the Revision 2 Bitmap Cache Capability </w:t>
      </w:r>
      <w:r>
        <w:t xml:space="preserve">Set ([MS-RDPBCGR] section 2.2.7.1.4.2) by the </w:t>
      </w:r>
      <w:r>
        <w:rPr>
          <w:b/>
        </w:rPr>
        <w:t>BitmapCache0CellInfo</w:t>
      </w:r>
      <w:r>
        <w:t xml:space="preserve">, </w:t>
      </w:r>
      <w:r>
        <w:rPr>
          <w:b/>
        </w:rPr>
        <w:t>BitmapCache1CellInfo</w:t>
      </w:r>
      <w:r>
        <w:t xml:space="preserve">, </w:t>
      </w:r>
      <w:r>
        <w:rPr>
          <w:b/>
        </w:rPr>
        <w:t>BitmapCache2CellInfo</w:t>
      </w:r>
      <w:r>
        <w:t xml:space="preserve">, </w:t>
      </w:r>
      <w:r>
        <w:rPr>
          <w:b/>
        </w:rPr>
        <w:t>BitmapCache3CellInfo</w:t>
      </w:r>
      <w:r>
        <w:t xml:space="preserve">, and </w:t>
      </w:r>
      <w:r>
        <w:rPr>
          <w:b/>
        </w:rPr>
        <w:t>BitmapCache4CellInfo</w:t>
      </w:r>
      <w:r>
        <w:t xml:space="preserve"> fields. If the CBR3_DO_NOT_CACHE flag is set, the </w:t>
      </w:r>
      <w:r>
        <w:rPr>
          <w:b/>
        </w:rPr>
        <w:t>cacheIndex</w:t>
      </w:r>
      <w:r>
        <w:t xml:space="preserve"> MUST be set to BITMAPCACHE_WAITING_L</w:t>
      </w:r>
      <w:r>
        <w:t>IST_INDEX (32767).</w:t>
      </w:r>
    </w:p>
    <w:p w:rsidR="0010480F" w:rsidRDefault="00866877">
      <w:pPr>
        <w:pStyle w:val="Definition-Field"/>
      </w:pPr>
      <w:r>
        <w:rPr>
          <w:b/>
        </w:rPr>
        <w:t xml:space="preserve">key1 (4 bytes): </w:t>
      </w:r>
      <w:r>
        <w:t>A 32-bit, unsigned integer. The low 32 bits of the 64-bit persistent bitmap cache key.</w:t>
      </w:r>
    </w:p>
    <w:p w:rsidR="0010480F" w:rsidRDefault="00866877">
      <w:pPr>
        <w:pStyle w:val="Definition-Field"/>
      </w:pPr>
      <w:r>
        <w:rPr>
          <w:b/>
        </w:rPr>
        <w:t xml:space="preserve">key2 (4 bytes): </w:t>
      </w:r>
      <w:r>
        <w:t>A 32-bit, unsigned integer. The high 32 bits of the 64-bit persistent bitmap cache key.</w:t>
      </w:r>
    </w:p>
    <w:p w:rsidR="0010480F" w:rsidRDefault="00866877">
      <w:pPr>
        <w:pStyle w:val="Definition-Field"/>
      </w:pPr>
      <w:r>
        <w:rPr>
          <w:b/>
        </w:rPr>
        <w:t xml:space="preserve">bitmapData (variable): </w:t>
      </w:r>
      <w:r>
        <w:t>An Exte</w:t>
      </w:r>
      <w:r>
        <w:t>nded Bitmap Data (see [MS-RDPBCGR] section 2.2.9.2.1.1) structure that contains an encoded bitmap image.</w:t>
      </w:r>
    </w:p>
    <w:p w:rsidR="0010480F" w:rsidRDefault="00866877">
      <w:pPr>
        <w:pStyle w:val="Heading6"/>
      </w:pPr>
      <w:bookmarkStart w:id="197" w:name="section_b69a751e34df4326b4e10e582ff7ea97"/>
      <w:bookmarkStart w:id="198" w:name="_Toc164816939"/>
      <w:r>
        <w:lastRenderedPageBreak/>
        <w:t>Alternate Secondary Drawing Orders</w:t>
      </w:r>
      <w:bookmarkEnd w:id="197"/>
      <w:bookmarkEnd w:id="198"/>
      <w:r>
        <w:fldChar w:fldCharType="begin"/>
      </w:r>
      <w:r>
        <w:instrText xml:space="preserve"> XE "Alternate secondary drawing orders"</w:instrText>
      </w:r>
      <w:r>
        <w:fldChar w:fldCharType="end"/>
      </w:r>
      <w:r>
        <w:fldChar w:fldCharType="begin"/>
      </w:r>
      <w:r>
        <w:instrText xml:space="preserve"> XE "Drawing orders:alternate secondary"</w:instrText>
      </w:r>
      <w:r>
        <w:fldChar w:fldCharType="end"/>
      </w:r>
    </w:p>
    <w:p w:rsidR="0010480F" w:rsidRDefault="00866877">
      <w:pPr>
        <w:pStyle w:val="Heading7"/>
      </w:pPr>
      <w:bookmarkStart w:id="199" w:name="section_16ab8f0a8bb447f68ab2e4b5207ffd64"/>
      <w:bookmarkStart w:id="200" w:name="_Toc164816940"/>
      <w:r>
        <w:t>Common Data Types</w:t>
      </w:r>
      <w:bookmarkEnd w:id="199"/>
      <w:bookmarkEnd w:id="200"/>
    </w:p>
    <w:p w:rsidR="0010480F" w:rsidRDefault="00866877">
      <w:pPr>
        <w:pStyle w:val="Heading8"/>
      </w:pPr>
      <w:bookmarkStart w:id="201" w:name="section_b93614406e084a0697e76e1b7a4cc204"/>
      <w:bookmarkStart w:id="202" w:name="_Toc164816941"/>
      <w:r>
        <w:t>Alternate Seco</w:t>
      </w:r>
      <w:r>
        <w:t>ndary Drawing Order Header (ALTSEC_DRAWING_ORDER_HEADER)</w:t>
      </w:r>
      <w:bookmarkEnd w:id="201"/>
      <w:bookmarkEnd w:id="202"/>
      <w:r>
        <w:fldChar w:fldCharType="begin"/>
      </w:r>
      <w:r>
        <w:instrText xml:space="preserve"> XE "ALTSEC_DRAWING_ORDER_HEADER packet"</w:instrText>
      </w:r>
      <w:r>
        <w:fldChar w:fldCharType="end"/>
      </w:r>
    </w:p>
    <w:p w:rsidR="0010480F" w:rsidRDefault="00866877">
      <w:r>
        <w:t>The ALTSEC_DRAWING_ORDER_HEADER structure is included in all alternate secondary drawing orders.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24"/>
          <w:wAfter w:w="6480" w:type="dxa"/>
          <w:trHeight w:hRule="exact" w:val="490"/>
        </w:trPr>
        <w:tc>
          <w:tcPr>
            <w:tcW w:w="2160" w:type="dxa"/>
            <w:gridSpan w:val="8"/>
          </w:tcPr>
          <w:p w:rsidR="0010480F" w:rsidRDefault="00866877">
            <w:pPr>
              <w:pStyle w:val="PacketDiagramBodyText"/>
            </w:pPr>
            <w:r>
              <w:t>controlFlags</w:t>
            </w:r>
          </w:p>
        </w:tc>
      </w:tr>
    </w:tbl>
    <w:p w:rsidR="0010480F" w:rsidRDefault="00866877">
      <w:pPr>
        <w:pStyle w:val="Definition-Field"/>
      </w:pPr>
      <w:r>
        <w:rPr>
          <w:b/>
        </w:rPr>
        <w:t xml:space="preserve">controlFlags (1 byte): </w:t>
      </w:r>
      <w:r>
        <w:t xml:space="preserve">An 8-bit, unsigned integer. The control byte that identifies the class and type of the drawing order. </w:t>
      </w:r>
    </w:p>
    <w:p w:rsidR="0010480F" w:rsidRDefault="00866877">
      <w:pPr>
        <w:pStyle w:val="Definition-Field2"/>
      </w:pPr>
      <w:r>
        <w:t xml:space="preserve">The format of the </w:t>
      </w:r>
      <w:r>
        <w:rPr>
          <w:b/>
        </w:rPr>
        <w:t>controlFlags</w:t>
      </w:r>
      <w:r>
        <w:t xml:space="preserve"> byte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24"/>
          <w:wAfter w:w="6480" w:type="dxa"/>
          <w:trHeight w:hRule="exact" w:val="490"/>
        </w:trPr>
        <w:tc>
          <w:tcPr>
            <w:tcW w:w="540" w:type="dxa"/>
            <w:gridSpan w:val="2"/>
          </w:tcPr>
          <w:p w:rsidR="0010480F" w:rsidRDefault="00866877">
            <w:pPr>
              <w:pStyle w:val="PacketDiagramBodyText"/>
            </w:pPr>
            <w:r>
              <w:t>class</w:t>
            </w:r>
          </w:p>
        </w:tc>
        <w:tc>
          <w:tcPr>
            <w:tcW w:w="1620" w:type="dxa"/>
            <w:gridSpan w:val="6"/>
          </w:tcPr>
          <w:p w:rsidR="0010480F" w:rsidRDefault="00866877">
            <w:pPr>
              <w:pStyle w:val="PacketDiagramBodyText"/>
            </w:pPr>
            <w:r>
              <w:t>orderType</w:t>
            </w:r>
          </w:p>
        </w:tc>
      </w:tr>
    </w:tbl>
    <w:p w:rsidR="0010480F" w:rsidRDefault="00866877">
      <w:pPr>
        <w:pStyle w:val="Definition-Field"/>
        <w:ind w:left="720"/>
      </w:pPr>
      <w:r>
        <w:rPr>
          <w:b/>
        </w:rPr>
        <w:t xml:space="preserve">class (2 bits): </w:t>
      </w:r>
      <w:r>
        <w:t xml:space="preserve">A 2-bit, unsigned integer. This field MUST contain only the TS_SECONDARY (0x02) flag to indicate that the order is an alternate secondary drawing order (see section </w:t>
      </w:r>
      <w:hyperlink w:anchor="Section_5a67b33f446d41059355fe5de076975c" w:history="1">
        <w:r>
          <w:rPr>
            <w:rStyle w:val="Hyperlink"/>
          </w:rPr>
          <w:t>2.2.2.2.1</w:t>
        </w:r>
      </w:hyperlink>
      <w:r>
        <w:t>).</w:t>
      </w:r>
    </w:p>
    <w:p w:rsidR="0010480F" w:rsidRDefault="00866877">
      <w:pPr>
        <w:pStyle w:val="Definition-Field"/>
        <w:ind w:left="720"/>
      </w:pPr>
      <w:r>
        <w:rPr>
          <w:b/>
        </w:rPr>
        <w:t xml:space="preserve">orderType (6 bits): </w:t>
      </w:r>
      <w:r>
        <w:t>A 6-bit, unsigned integer. Identifies the type of alternate secondary drawing order.</w:t>
      </w:r>
    </w:p>
    <w:tbl>
      <w:tblPr>
        <w:tblStyle w:val="Table-ShadedHeader"/>
        <w:tblW w:w="8460" w:type="dxa"/>
        <w:tblInd w:w="835" w:type="dxa"/>
        <w:tblLook w:val="04A0" w:firstRow="1" w:lastRow="0" w:firstColumn="1" w:lastColumn="0" w:noHBand="0" w:noVBand="1"/>
      </w:tblPr>
      <w:tblGrid>
        <w:gridCol w:w="3548"/>
        <w:gridCol w:w="4912"/>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4912" w:type="dxa"/>
          </w:tcPr>
          <w:p w:rsidR="0010480F" w:rsidRDefault="00866877">
            <w:pPr>
              <w:pStyle w:val="TableHeaderText"/>
            </w:pPr>
            <w:r>
              <w:t>Meaning</w:t>
            </w:r>
          </w:p>
        </w:tc>
      </w:tr>
      <w:tr w:rsidR="0010480F" w:rsidTr="0010480F">
        <w:tc>
          <w:tcPr>
            <w:tcW w:w="0" w:type="auto"/>
          </w:tcPr>
          <w:p w:rsidR="0010480F" w:rsidRDefault="00866877">
            <w:pPr>
              <w:pStyle w:val="TableBodyText"/>
            </w:pPr>
            <w:r>
              <w:t>TS_ALTSEC_SWITCH_SURFACE</w:t>
            </w:r>
          </w:p>
          <w:p w:rsidR="0010480F" w:rsidRDefault="00866877">
            <w:pPr>
              <w:pStyle w:val="TableBodyText"/>
            </w:pPr>
            <w:r>
              <w:t>0x00</w:t>
            </w:r>
          </w:p>
        </w:tc>
        <w:tc>
          <w:tcPr>
            <w:tcW w:w="4912" w:type="dxa"/>
          </w:tcPr>
          <w:p w:rsidR="0010480F" w:rsidRDefault="00866877">
            <w:pPr>
              <w:pStyle w:val="TableBodyText"/>
            </w:pPr>
            <w:r>
              <w:t xml:space="preserve">Switch Surface Alternate Secondary Drawing Order (see section </w:t>
            </w:r>
            <w:hyperlink w:anchor="Section_ada4d8a9421e48c0a0ed7384fa3cf061" w:history="1">
              <w:r>
                <w:rPr>
                  <w:rStyle w:val="Hyperlink"/>
                </w:rPr>
                <w:t>2.2.2.2.1.3.3</w:t>
              </w:r>
            </w:hyperlink>
            <w:r>
              <w:t>).</w:t>
            </w:r>
          </w:p>
        </w:tc>
      </w:tr>
      <w:tr w:rsidR="0010480F" w:rsidTr="0010480F">
        <w:tc>
          <w:tcPr>
            <w:tcW w:w="0" w:type="auto"/>
          </w:tcPr>
          <w:p w:rsidR="0010480F" w:rsidRDefault="00866877">
            <w:pPr>
              <w:pStyle w:val="TableBodyText"/>
            </w:pPr>
            <w:r>
              <w:t>TS_ALTSEC_CREATE_OFFSCR_BITMAP</w:t>
            </w:r>
          </w:p>
          <w:p w:rsidR="0010480F" w:rsidRDefault="00866877">
            <w:pPr>
              <w:pStyle w:val="TableBodyText"/>
            </w:pPr>
            <w:r>
              <w:t>0x01</w:t>
            </w:r>
          </w:p>
        </w:tc>
        <w:tc>
          <w:tcPr>
            <w:tcW w:w="4912" w:type="dxa"/>
          </w:tcPr>
          <w:p w:rsidR="0010480F" w:rsidRDefault="00866877">
            <w:pPr>
              <w:pStyle w:val="TableBodyText"/>
            </w:pPr>
            <w:r>
              <w:t xml:space="preserve">Create Offscreen Bitmap Alternate Secondary Drawing Order (see section </w:t>
            </w:r>
            <w:hyperlink w:anchor="Section_427758ff4bac4833b388d634cc512d0c" w:history="1">
              <w:r>
                <w:rPr>
                  <w:rStyle w:val="Hyperlink"/>
                </w:rPr>
                <w:t>2.2.2.2.1.3.2</w:t>
              </w:r>
            </w:hyperlink>
            <w:r>
              <w:t>).</w:t>
            </w:r>
          </w:p>
        </w:tc>
      </w:tr>
      <w:tr w:rsidR="0010480F" w:rsidTr="0010480F">
        <w:tc>
          <w:tcPr>
            <w:tcW w:w="0" w:type="auto"/>
          </w:tcPr>
          <w:p w:rsidR="0010480F" w:rsidRDefault="00866877">
            <w:pPr>
              <w:pStyle w:val="TableBodyText"/>
            </w:pPr>
            <w:r>
              <w:t>TS_ALTSEC_STREAM_BITMAP_FIRST</w:t>
            </w:r>
          </w:p>
          <w:p w:rsidR="0010480F" w:rsidRDefault="00866877">
            <w:pPr>
              <w:pStyle w:val="TableBodyText"/>
            </w:pPr>
            <w:r>
              <w:t>0x02</w:t>
            </w:r>
          </w:p>
        </w:tc>
        <w:tc>
          <w:tcPr>
            <w:tcW w:w="4912" w:type="dxa"/>
          </w:tcPr>
          <w:p w:rsidR="0010480F" w:rsidRDefault="00866877">
            <w:pPr>
              <w:pStyle w:val="TableBodyText"/>
            </w:pPr>
            <w:r>
              <w:t xml:space="preserve">Stream Bitmap First (Revision 1 and 2) Alternate Secondary Drawing Order (see section </w:t>
            </w:r>
            <w:hyperlink w:anchor="Section_b714a7c97fd54621a397349a4ef3e06c" w:history="1">
              <w:r>
                <w:rPr>
                  <w:rStyle w:val="Hyperlink"/>
                </w:rPr>
                <w:t>2.2.2.2.</w:t>
              </w:r>
              <w:r>
                <w:rPr>
                  <w:rStyle w:val="Hyperlink"/>
                </w:rPr>
                <w:t>1.3.5.1</w:t>
              </w:r>
            </w:hyperlink>
            <w:r>
              <w:t>).</w:t>
            </w:r>
          </w:p>
        </w:tc>
      </w:tr>
      <w:tr w:rsidR="0010480F" w:rsidTr="0010480F">
        <w:tc>
          <w:tcPr>
            <w:tcW w:w="0" w:type="auto"/>
          </w:tcPr>
          <w:p w:rsidR="0010480F" w:rsidRDefault="00866877">
            <w:pPr>
              <w:pStyle w:val="TableBodyText"/>
            </w:pPr>
            <w:r>
              <w:t>TS_ALTSEC_STREAM_BITMAP_NEXT</w:t>
            </w:r>
          </w:p>
          <w:p w:rsidR="0010480F" w:rsidRDefault="00866877">
            <w:pPr>
              <w:pStyle w:val="TableBodyText"/>
            </w:pPr>
            <w:r>
              <w:t>0x03</w:t>
            </w:r>
          </w:p>
        </w:tc>
        <w:tc>
          <w:tcPr>
            <w:tcW w:w="4912" w:type="dxa"/>
          </w:tcPr>
          <w:p w:rsidR="0010480F" w:rsidRDefault="00866877">
            <w:pPr>
              <w:pStyle w:val="TableBodyText"/>
            </w:pPr>
            <w:r>
              <w:t xml:space="preserve">Stream Bitmap Next Alternate Secondary Drawing Order (see section </w:t>
            </w:r>
            <w:hyperlink w:anchor="Section_dfe099ffa894406393a7fbe64e7cb85e" w:history="1">
              <w:r>
                <w:rPr>
                  <w:rStyle w:val="Hyperlink"/>
                </w:rPr>
                <w:t>2.2.2.2.1.3.5.2</w:t>
              </w:r>
            </w:hyperlink>
            <w:r>
              <w:t>).</w:t>
            </w:r>
          </w:p>
        </w:tc>
      </w:tr>
      <w:tr w:rsidR="0010480F" w:rsidTr="0010480F">
        <w:tc>
          <w:tcPr>
            <w:tcW w:w="0" w:type="auto"/>
          </w:tcPr>
          <w:p w:rsidR="0010480F" w:rsidRDefault="00866877">
            <w:pPr>
              <w:pStyle w:val="TableBodyText"/>
            </w:pPr>
            <w:r>
              <w:t>TS_ALTSEC_CREATE_NINEGRID_BITMAP</w:t>
            </w:r>
          </w:p>
          <w:p w:rsidR="0010480F" w:rsidRDefault="00866877">
            <w:pPr>
              <w:pStyle w:val="TableBodyText"/>
            </w:pPr>
            <w:r>
              <w:t>0x04</w:t>
            </w:r>
          </w:p>
        </w:tc>
        <w:tc>
          <w:tcPr>
            <w:tcW w:w="4912" w:type="dxa"/>
          </w:tcPr>
          <w:p w:rsidR="0010480F" w:rsidRDefault="00866877">
            <w:pPr>
              <w:pStyle w:val="TableBodyText"/>
            </w:pPr>
            <w:r>
              <w:t>Create NineGrid Bitmap Alter</w:t>
            </w:r>
            <w:r>
              <w:t xml:space="preserve">nate Secondary Drawing Order (see section </w:t>
            </w:r>
            <w:hyperlink w:anchor="Section_6ac5eb820c30405490e883797f24bc38" w:history="1">
              <w:r>
                <w:rPr>
                  <w:rStyle w:val="Hyperlink"/>
                </w:rPr>
                <w:t>2.2.2.2.1.3.4</w:t>
              </w:r>
            </w:hyperlink>
            <w:r>
              <w:t>).</w:t>
            </w:r>
          </w:p>
        </w:tc>
      </w:tr>
      <w:tr w:rsidR="0010480F" w:rsidTr="0010480F">
        <w:tc>
          <w:tcPr>
            <w:tcW w:w="0" w:type="auto"/>
          </w:tcPr>
          <w:p w:rsidR="0010480F" w:rsidRDefault="00866877">
            <w:pPr>
              <w:pStyle w:val="TableBodyText"/>
            </w:pPr>
            <w:r>
              <w:t>TS_ALTSEC_GDIP_FIRST</w:t>
            </w:r>
          </w:p>
          <w:p w:rsidR="0010480F" w:rsidRDefault="00866877">
            <w:pPr>
              <w:pStyle w:val="TableBodyText"/>
            </w:pPr>
            <w:r>
              <w:t>0x05</w:t>
            </w:r>
          </w:p>
        </w:tc>
        <w:tc>
          <w:tcPr>
            <w:tcW w:w="4912" w:type="dxa"/>
          </w:tcPr>
          <w:p w:rsidR="0010480F" w:rsidRDefault="00866877">
            <w:pPr>
              <w:pStyle w:val="TableBodyText"/>
            </w:pPr>
            <w:r>
              <w:t xml:space="preserve">Draw GDI+ First Alternate Secondary Drawing Order (see section </w:t>
            </w:r>
            <w:hyperlink w:anchor="Section_53dbc9c54e3f4b17a256baf43c582146" w:history="1">
              <w:r>
                <w:rPr>
                  <w:rStyle w:val="Hyperlink"/>
                </w:rPr>
                <w:t>2.2.2.2.1.3.6.2</w:t>
              </w:r>
            </w:hyperlink>
            <w:r>
              <w:t>).</w:t>
            </w:r>
          </w:p>
        </w:tc>
      </w:tr>
      <w:tr w:rsidR="0010480F" w:rsidTr="0010480F">
        <w:tc>
          <w:tcPr>
            <w:tcW w:w="0" w:type="auto"/>
          </w:tcPr>
          <w:p w:rsidR="0010480F" w:rsidRDefault="00866877">
            <w:pPr>
              <w:pStyle w:val="TableBodyText"/>
            </w:pPr>
            <w:r>
              <w:t>TS_ALTSEC_GDIP_NEXT</w:t>
            </w:r>
          </w:p>
          <w:p w:rsidR="0010480F" w:rsidRDefault="00866877">
            <w:pPr>
              <w:pStyle w:val="TableBodyText"/>
            </w:pPr>
            <w:r>
              <w:t>0x06</w:t>
            </w:r>
          </w:p>
        </w:tc>
        <w:tc>
          <w:tcPr>
            <w:tcW w:w="4912" w:type="dxa"/>
          </w:tcPr>
          <w:p w:rsidR="0010480F" w:rsidRDefault="00866877">
            <w:pPr>
              <w:pStyle w:val="TableBodyText"/>
            </w:pPr>
            <w:r>
              <w:t xml:space="preserve">Draw GDI+ Next Alternate Secondary Drawing Order (see section </w:t>
            </w:r>
            <w:hyperlink w:anchor="Section_20da0b5e8cc94805998e03e9f216bade" w:history="1">
              <w:r>
                <w:rPr>
                  <w:rStyle w:val="Hyperlink"/>
                </w:rPr>
                <w:t>2.2.2.2.1.3.6.3</w:t>
              </w:r>
            </w:hyperlink>
            <w:r>
              <w:t>).</w:t>
            </w:r>
          </w:p>
        </w:tc>
      </w:tr>
      <w:tr w:rsidR="0010480F" w:rsidTr="0010480F">
        <w:tc>
          <w:tcPr>
            <w:tcW w:w="0" w:type="auto"/>
          </w:tcPr>
          <w:p w:rsidR="0010480F" w:rsidRDefault="00866877">
            <w:pPr>
              <w:pStyle w:val="TableBodyText"/>
            </w:pPr>
            <w:r>
              <w:t>TS_ALTSEC_GDIP_END</w:t>
            </w:r>
          </w:p>
          <w:p w:rsidR="0010480F" w:rsidRDefault="00866877">
            <w:pPr>
              <w:pStyle w:val="TableBodyText"/>
            </w:pPr>
            <w:r>
              <w:t>0x07</w:t>
            </w:r>
          </w:p>
        </w:tc>
        <w:tc>
          <w:tcPr>
            <w:tcW w:w="4912" w:type="dxa"/>
          </w:tcPr>
          <w:p w:rsidR="0010480F" w:rsidRDefault="00866877">
            <w:pPr>
              <w:pStyle w:val="TableBodyText"/>
            </w:pPr>
            <w:r>
              <w:t xml:space="preserve">Draw GDI+ End Alternate Secondary Drawing Order (see section </w:t>
            </w:r>
            <w:hyperlink w:anchor="Section_b44bd2b06c00454db182dbb841131c7a" w:history="1">
              <w:r>
                <w:rPr>
                  <w:rStyle w:val="Hyperlink"/>
                </w:rPr>
                <w:t>2.2.2.2.1.3.6.4</w:t>
              </w:r>
            </w:hyperlink>
            <w:r>
              <w:t>).</w:t>
            </w:r>
          </w:p>
        </w:tc>
      </w:tr>
      <w:tr w:rsidR="0010480F" w:rsidTr="0010480F">
        <w:tc>
          <w:tcPr>
            <w:tcW w:w="0" w:type="auto"/>
          </w:tcPr>
          <w:p w:rsidR="0010480F" w:rsidRDefault="00866877">
            <w:pPr>
              <w:pStyle w:val="TableBodyText"/>
            </w:pPr>
            <w:r>
              <w:lastRenderedPageBreak/>
              <w:t>TS_ALTSEC_GDIP_CACHE_FIRST</w:t>
            </w:r>
          </w:p>
          <w:p w:rsidR="0010480F" w:rsidRDefault="00866877">
            <w:pPr>
              <w:pStyle w:val="TableBodyText"/>
            </w:pPr>
            <w:r>
              <w:t>0x08</w:t>
            </w:r>
          </w:p>
        </w:tc>
        <w:tc>
          <w:tcPr>
            <w:tcW w:w="4912" w:type="dxa"/>
          </w:tcPr>
          <w:p w:rsidR="0010480F" w:rsidRDefault="00866877">
            <w:pPr>
              <w:pStyle w:val="TableBodyText"/>
            </w:pPr>
            <w:r>
              <w:t>Draw GDI+ First Alternate Secondary Drawing Order (see section 2.2.2.2.1.3.6.2).</w:t>
            </w:r>
          </w:p>
        </w:tc>
      </w:tr>
      <w:tr w:rsidR="0010480F" w:rsidTr="0010480F">
        <w:tc>
          <w:tcPr>
            <w:tcW w:w="0" w:type="auto"/>
          </w:tcPr>
          <w:p w:rsidR="0010480F" w:rsidRDefault="00866877">
            <w:pPr>
              <w:pStyle w:val="TableBodyText"/>
            </w:pPr>
            <w:r>
              <w:t>TS_ALTSEC_GDIP_CACHE_NEXT</w:t>
            </w:r>
          </w:p>
          <w:p w:rsidR="0010480F" w:rsidRDefault="00866877">
            <w:pPr>
              <w:pStyle w:val="TableBodyText"/>
            </w:pPr>
            <w:r>
              <w:t>0x09</w:t>
            </w:r>
          </w:p>
        </w:tc>
        <w:tc>
          <w:tcPr>
            <w:tcW w:w="4912" w:type="dxa"/>
          </w:tcPr>
          <w:p w:rsidR="0010480F" w:rsidRDefault="00866877">
            <w:pPr>
              <w:pStyle w:val="TableBodyText"/>
            </w:pPr>
            <w:r>
              <w:t>Draw GDI+ Cache Next Alternate Secondary Drawing Order (see section 2.2.2.2.1.3.6.3).</w:t>
            </w:r>
          </w:p>
        </w:tc>
      </w:tr>
      <w:tr w:rsidR="0010480F" w:rsidTr="0010480F">
        <w:tc>
          <w:tcPr>
            <w:tcW w:w="0" w:type="auto"/>
          </w:tcPr>
          <w:p w:rsidR="0010480F" w:rsidRDefault="00866877">
            <w:pPr>
              <w:pStyle w:val="TableBodyText"/>
            </w:pPr>
            <w:r>
              <w:t>TS_ALTSEC_GDIP_CACHE_END</w:t>
            </w:r>
          </w:p>
          <w:p w:rsidR="0010480F" w:rsidRDefault="00866877">
            <w:pPr>
              <w:pStyle w:val="TableBodyText"/>
            </w:pPr>
            <w:r>
              <w:t>0x0A</w:t>
            </w:r>
          </w:p>
        </w:tc>
        <w:tc>
          <w:tcPr>
            <w:tcW w:w="4912" w:type="dxa"/>
          </w:tcPr>
          <w:p w:rsidR="0010480F" w:rsidRDefault="00866877">
            <w:pPr>
              <w:pStyle w:val="TableBodyText"/>
            </w:pPr>
            <w:r>
              <w:t>Draw GDI+ Cache End Alternate Secondary Drawing Order (see section 2.2.2.2.1.3.6.4).</w:t>
            </w:r>
          </w:p>
        </w:tc>
      </w:tr>
      <w:tr w:rsidR="0010480F" w:rsidTr="0010480F">
        <w:tc>
          <w:tcPr>
            <w:tcW w:w="0" w:type="auto"/>
          </w:tcPr>
          <w:p w:rsidR="0010480F" w:rsidRDefault="00866877">
            <w:pPr>
              <w:pStyle w:val="TableBodyText"/>
            </w:pPr>
            <w:r>
              <w:t>TS_ALTSEC_WINDOW</w:t>
            </w:r>
          </w:p>
          <w:p w:rsidR="0010480F" w:rsidRDefault="00866877">
            <w:pPr>
              <w:pStyle w:val="TableBodyText"/>
            </w:pPr>
            <w:r>
              <w:t>0x0B</w:t>
            </w:r>
          </w:p>
        </w:tc>
        <w:tc>
          <w:tcPr>
            <w:tcW w:w="4912" w:type="dxa"/>
          </w:tcPr>
          <w:p w:rsidR="0010480F" w:rsidRDefault="00866877">
            <w:pPr>
              <w:pStyle w:val="TableBodyText"/>
            </w:pPr>
            <w:r>
              <w:t xml:space="preserve">Windowing Alternate Secondary Drawing Order (see </w:t>
            </w:r>
            <w:hyperlink r:id="rId83" w:anchor="Section_832759572d0e4c5288d11b4c998c6bec">
              <w:r>
                <w:rPr>
                  <w:rStyle w:val="Hyperlink"/>
                </w:rPr>
                <w:t>[MS-RDPERP]</w:t>
              </w:r>
            </w:hyperlink>
            <w:r>
              <w:t xml:space="preserve"> section 2.2.1.3).</w:t>
            </w:r>
          </w:p>
        </w:tc>
      </w:tr>
      <w:tr w:rsidR="0010480F" w:rsidTr="0010480F">
        <w:tc>
          <w:tcPr>
            <w:tcW w:w="0" w:type="auto"/>
          </w:tcPr>
          <w:p w:rsidR="0010480F" w:rsidRDefault="00866877">
            <w:pPr>
              <w:pStyle w:val="TableBodyText"/>
            </w:pPr>
            <w:r>
              <w:t>TS_ALTSEC_COMPDESK_FIRST</w:t>
            </w:r>
          </w:p>
          <w:p w:rsidR="0010480F" w:rsidRDefault="00866877">
            <w:pPr>
              <w:pStyle w:val="TableBodyText"/>
            </w:pPr>
            <w:r>
              <w:t>0x0C</w:t>
            </w:r>
          </w:p>
        </w:tc>
        <w:tc>
          <w:tcPr>
            <w:tcW w:w="4912" w:type="dxa"/>
          </w:tcPr>
          <w:p w:rsidR="0010480F" w:rsidRDefault="00866877">
            <w:pPr>
              <w:pStyle w:val="TableBodyText"/>
            </w:pPr>
            <w:r>
              <w:t xml:space="preserve">Desktop Composition Alternate Secondary Drawing Order (see </w:t>
            </w:r>
            <w:hyperlink r:id="rId84" w:anchor="Section_869980fb29ba426d8361f7b6d287d2ea">
              <w:r>
                <w:rPr>
                  <w:rStyle w:val="Hyperlink"/>
                </w:rPr>
                <w:t>[MS-RDPEDC]</w:t>
              </w:r>
            </w:hyperlink>
            <w:r>
              <w:t xml:space="preserve"> section 2.2.1.1).</w:t>
            </w:r>
          </w:p>
        </w:tc>
      </w:tr>
      <w:tr w:rsidR="0010480F" w:rsidTr="0010480F">
        <w:tc>
          <w:tcPr>
            <w:tcW w:w="0" w:type="auto"/>
          </w:tcPr>
          <w:p w:rsidR="0010480F" w:rsidRDefault="00866877">
            <w:pPr>
              <w:pStyle w:val="TableBodyText"/>
            </w:pPr>
            <w:r>
              <w:t>TS_ALTSEC_FRAME_MARKER</w:t>
            </w:r>
          </w:p>
          <w:p w:rsidR="0010480F" w:rsidRDefault="00866877">
            <w:pPr>
              <w:pStyle w:val="TableBodyText"/>
            </w:pPr>
            <w:r>
              <w:t>0x0D</w:t>
            </w:r>
          </w:p>
        </w:tc>
        <w:tc>
          <w:tcPr>
            <w:tcW w:w="4912" w:type="dxa"/>
          </w:tcPr>
          <w:p w:rsidR="0010480F" w:rsidRDefault="00866877">
            <w:pPr>
              <w:pStyle w:val="TableBodyText"/>
            </w:pPr>
            <w:r>
              <w:t xml:space="preserve">Frame Marker Alternate Secondary Drawing Order (see section </w:t>
            </w:r>
            <w:hyperlink w:anchor="Section_9ba0e3d204ae4c73a35ecb854f587018" w:history="1">
              <w:r>
                <w:rPr>
                  <w:rStyle w:val="Hyperlink"/>
                </w:rPr>
                <w:t>2.</w:t>
              </w:r>
              <w:r>
                <w:rPr>
                  <w:rStyle w:val="Hyperlink"/>
                </w:rPr>
                <w:t>2.2.2.1.3.7</w:t>
              </w:r>
            </w:hyperlink>
            <w:r>
              <w:t>).</w:t>
            </w:r>
          </w:p>
        </w:tc>
      </w:tr>
    </w:tbl>
    <w:p w:rsidR="0010480F" w:rsidRDefault="0010480F"/>
    <w:p w:rsidR="0010480F" w:rsidRDefault="00866877">
      <w:pPr>
        <w:pStyle w:val="Heading7"/>
      </w:pPr>
      <w:bookmarkStart w:id="203" w:name="section_427758ff4bac4833b388d634cc512d0c"/>
      <w:bookmarkStart w:id="204" w:name="_Toc164816942"/>
      <w:r>
        <w:t>Create Offscreen Bitmap (CREATE_OFFSCR_BITMAP_ORDER)</w:t>
      </w:r>
      <w:bookmarkEnd w:id="203"/>
      <w:bookmarkEnd w:id="204"/>
      <w:r>
        <w:fldChar w:fldCharType="begin"/>
      </w:r>
      <w:r>
        <w:instrText xml:space="preserve"> XE "CREATE_OFFSCR_BITMAP_ORDER packet"</w:instrText>
      </w:r>
      <w:r>
        <w:fldChar w:fldCharType="end"/>
      </w:r>
    </w:p>
    <w:p w:rsidR="0010480F" w:rsidRDefault="00866877">
      <w:r>
        <w:t>The Create Offscreen Bitmap Alternate Secondary Drawing Order is used by the server to instruct the client to create a bitmap of a particular widt</w:t>
      </w:r>
      <w:r>
        <w:t xml:space="preserve">h and height in the Offscreen Bitmap Cache. Support for offscreen bitmap caching is specified in the Offscreen Bitmap Cache Capability Set (see </w:t>
      </w:r>
      <w:hyperlink r:id="rId85" w:anchor="Section_5073f4ed1e9345e1b0396e30c385867c">
        <w:r>
          <w:rPr>
            <w:rStyle w:val="Hyperlink"/>
          </w:rPr>
          <w:t>[MS-RDPBCGR]</w:t>
        </w:r>
      </w:hyperlink>
      <w:r>
        <w:t xml:space="preserve"> section 2.2.7.1.9</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4320" w:type="dxa"/>
            <w:gridSpan w:val="16"/>
          </w:tcPr>
          <w:p w:rsidR="0010480F" w:rsidRDefault="00866877">
            <w:pPr>
              <w:pStyle w:val="PacketDiagramBodyText"/>
            </w:pPr>
            <w:r>
              <w:t>flags</w:t>
            </w:r>
          </w:p>
        </w:tc>
        <w:tc>
          <w:tcPr>
            <w:tcW w:w="2160" w:type="dxa"/>
            <w:gridSpan w:val="8"/>
          </w:tcPr>
          <w:p w:rsidR="0010480F" w:rsidRDefault="00866877">
            <w:pPr>
              <w:pStyle w:val="PacketDiagramBodyText"/>
            </w:pPr>
            <w:r>
              <w:t>cx</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cy</w:t>
            </w:r>
          </w:p>
        </w:tc>
        <w:tc>
          <w:tcPr>
            <w:tcW w:w="2160" w:type="dxa"/>
            <w:gridSpan w:val="8"/>
          </w:tcPr>
          <w:p w:rsidR="0010480F" w:rsidRDefault="00866877">
            <w:pPr>
              <w:pStyle w:val="PacketDiagramBodyText"/>
            </w:pPr>
            <w:r>
              <w:t>deleteList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Alternate Secondary Order Header, as defined in section </w:t>
      </w:r>
      <w:hyperlink w:anchor="Section_b93614406e084a0697e76e1b7a4cc204" w:history="1">
        <w:r>
          <w:rPr>
            <w:rStyle w:val="Hyperlink"/>
          </w:rPr>
          <w:t>2.2.2.2.1.3.1.1</w:t>
        </w:r>
      </w:hyperlink>
      <w:r>
        <w:t>. The embedded orderType field MUST be set to TS_ALTSEC_CREATE_OFFSCR_BITMAP (0x01).</w:t>
      </w:r>
    </w:p>
    <w:p w:rsidR="0010480F" w:rsidRDefault="00866877">
      <w:pPr>
        <w:pStyle w:val="Definition-Field"/>
      </w:pPr>
      <w:r>
        <w:rPr>
          <w:b/>
        </w:rPr>
        <w:t xml:space="preserve">flags (2 bytes): </w:t>
      </w:r>
      <w:r>
        <w:t>A 16-bit, unsigned integer. Operational flags. The format of the flags field is d</w:t>
      </w:r>
      <w:r>
        <w:t>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16"/>
          <w:wAfter w:w="4320" w:type="dxa"/>
          <w:trHeight w:hRule="exact" w:val="490"/>
        </w:trPr>
        <w:tc>
          <w:tcPr>
            <w:tcW w:w="4050" w:type="dxa"/>
            <w:gridSpan w:val="15"/>
          </w:tcPr>
          <w:p w:rsidR="0010480F" w:rsidRDefault="00866877">
            <w:pPr>
              <w:pStyle w:val="PacketDiagramBodyText"/>
            </w:pPr>
            <w:r>
              <w:t>offscreenBitmapId</w:t>
            </w:r>
          </w:p>
        </w:tc>
        <w:tc>
          <w:tcPr>
            <w:tcW w:w="270" w:type="dxa"/>
          </w:tcPr>
          <w:p w:rsidR="0010480F" w:rsidRDefault="00866877">
            <w:pPr>
              <w:pStyle w:val="PacketDiagramBodyText"/>
            </w:pPr>
            <w:r>
              <w:t>d</w:t>
            </w:r>
          </w:p>
        </w:tc>
      </w:tr>
    </w:tbl>
    <w:p w:rsidR="0010480F" w:rsidRDefault="00866877">
      <w:pPr>
        <w:pStyle w:val="Definition-Field"/>
        <w:ind w:left="720"/>
      </w:pPr>
      <w:r>
        <w:rPr>
          <w:b/>
        </w:rPr>
        <w:t xml:space="preserve">offscreenBitmapId (15 bits): </w:t>
      </w:r>
      <w:r>
        <w:t>A 15-bit unsigned integer. The index of the Offscreen Bitmap Cache entry wherein the bitmap MUST be created. This value MUST be greater than or equal to 0 and less than the maximum number of entries allowed in the Offscreen Bitmap Cache as specified by the</w:t>
      </w:r>
      <w:r>
        <w:t xml:space="preserve"> </w:t>
      </w:r>
      <w:r>
        <w:rPr>
          <w:b/>
        </w:rPr>
        <w:t>offscreenCacheEntries</w:t>
      </w:r>
      <w:r>
        <w:t xml:space="preserve"> field of the Offscreen Bitmap Cache Capability Set ([MS-RDPBCGR] section 2.2.7.1.9).</w:t>
      </w:r>
    </w:p>
    <w:p w:rsidR="0010480F" w:rsidRDefault="00866877">
      <w:pPr>
        <w:pStyle w:val="Definition-Field"/>
        <w:ind w:left="720"/>
      </w:pPr>
      <w:r>
        <w:rPr>
          <w:b/>
        </w:rPr>
        <w:t xml:space="preserve">d (1 bit): </w:t>
      </w:r>
      <w:r>
        <w:t xml:space="preserve">A 1-bit field. Indicates that the </w:t>
      </w:r>
      <w:r>
        <w:rPr>
          <w:b/>
        </w:rPr>
        <w:t>deleteList</w:t>
      </w:r>
      <w:r>
        <w:t xml:space="preserve"> field is present.</w:t>
      </w:r>
    </w:p>
    <w:p w:rsidR="0010480F" w:rsidRDefault="00866877">
      <w:pPr>
        <w:pStyle w:val="Definition-Field"/>
      </w:pPr>
      <w:r>
        <w:rPr>
          <w:b/>
        </w:rPr>
        <w:lastRenderedPageBreak/>
        <w:t xml:space="preserve">cx (2 bytes): </w:t>
      </w:r>
      <w:r>
        <w:t>A 16-bit, unsigned integer. The width in pixels of the offsc</w:t>
      </w:r>
      <w:r>
        <w:t>reen bitmap to create.</w:t>
      </w:r>
    </w:p>
    <w:p w:rsidR="0010480F" w:rsidRDefault="00866877">
      <w:pPr>
        <w:pStyle w:val="Definition-Field"/>
      </w:pPr>
      <w:r>
        <w:rPr>
          <w:b/>
        </w:rPr>
        <w:t xml:space="preserve">cy (2 bytes): </w:t>
      </w:r>
      <w:r>
        <w:t>A 16-bit, unsigned integer. The height in pixels of the offscreen bitmap to create.</w:t>
      </w:r>
    </w:p>
    <w:p w:rsidR="0010480F" w:rsidRDefault="00866877">
      <w:pPr>
        <w:pStyle w:val="Definition-Field"/>
      </w:pPr>
      <w:r>
        <w:rPr>
          <w:b/>
        </w:rPr>
        <w:t xml:space="preserve">deleteList (variable): </w:t>
      </w:r>
      <w:r>
        <w:t xml:space="preserve">A collection of Offscreen Bitmap Cache entries that MUST be deleted, stored in an </w:t>
      </w:r>
      <w:hyperlink w:anchor="Section_e40b1297f5ad46c8a83ee7529f1d5c5b" w:history="1">
        <w:r>
          <w:rPr>
            <w:rStyle w:val="Hyperlink"/>
          </w:rPr>
          <w:t>Offscreen Cache Delete List (section 2.2.2.2.1.3.2.1)</w:t>
        </w:r>
      </w:hyperlink>
      <w:r>
        <w:t xml:space="preserve"> structure.</w:t>
      </w:r>
    </w:p>
    <w:p w:rsidR="0010480F" w:rsidRDefault="00866877">
      <w:pPr>
        <w:pStyle w:val="Heading8"/>
      </w:pPr>
      <w:bookmarkStart w:id="205" w:name="section_e40b1297f5ad46c8a83ee7529f1d5c5b"/>
      <w:bookmarkStart w:id="206" w:name="_Toc164816943"/>
      <w:r>
        <w:t>Offscreen Cache Delete List (OFFSCR_DELETE_LIST)</w:t>
      </w:r>
      <w:bookmarkEnd w:id="205"/>
      <w:bookmarkEnd w:id="206"/>
      <w:r>
        <w:fldChar w:fldCharType="begin"/>
      </w:r>
      <w:r>
        <w:instrText xml:space="preserve"> XE "OFFSCR_DELETE_LIST packet"</w:instrText>
      </w:r>
      <w:r>
        <w:fldChar w:fldCharType="end"/>
      </w:r>
    </w:p>
    <w:p w:rsidR="0010480F" w:rsidRDefault="00866877">
      <w:r>
        <w:t>The OFFSCR_DELETE_LIST</w:t>
      </w:r>
      <w:r>
        <w:t xml:space="preserve"> structure is used to encode a collection of Offscreen Bitmap Cache indices that MUST be deleted.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cIndices</w:t>
            </w:r>
          </w:p>
        </w:tc>
        <w:tc>
          <w:tcPr>
            <w:tcW w:w="4320" w:type="dxa"/>
            <w:gridSpan w:val="16"/>
          </w:tcPr>
          <w:p w:rsidR="0010480F" w:rsidRDefault="00866877">
            <w:pPr>
              <w:pStyle w:val="PacketDiagramBodyText"/>
            </w:pPr>
            <w:r>
              <w:t>indices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cIndices (2 bytes): </w:t>
      </w:r>
      <w:r>
        <w:t xml:space="preserve">A 16-bit, unsigned integer. The number of 2-byte indices held in the </w:t>
      </w:r>
      <w:r>
        <w:rPr>
          <w:b/>
        </w:rPr>
        <w:t>indices</w:t>
      </w:r>
      <w:r>
        <w:t xml:space="preserve"> field.</w:t>
      </w:r>
    </w:p>
    <w:p w:rsidR="0010480F" w:rsidRDefault="00866877">
      <w:pPr>
        <w:pStyle w:val="Definition-Field"/>
      </w:pPr>
      <w:r>
        <w:rPr>
          <w:b/>
        </w:rPr>
        <w:t xml:space="preserve">indices (variable): </w:t>
      </w:r>
      <w:r>
        <w:t>A collection of offscreen bitmap cache indices that identify cache entries that MUST be deleted. Each index is a 16-bit unsigned integer and MUST be gre</w:t>
      </w:r>
      <w:r>
        <w:t xml:space="preserve">ater than or equal to 0, and less than the maximum number of entries allowed in the Offscreen Bitmap Cache, as specified by the </w:t>
      </w:r>
      <w:r>
        <w:rPr>
          <w:b/>
        </w:rPr>
        <w:t>offscreenCacheEntries</w:t>
      </w:r>
      <w:r>
        <w:t xml:space="preserve"> field of the Offscreen Bitmap Cache Capability Set (</w:t>
      </w:r>
      <w:hyperlink r:id="rId86" w:anchor="Section_5073f4ed1e9345e1b0396e30c385867c">
        <w:r>
          <w:rPr>
            <w:rStyle w:val="Hyperlink"/>
          </w:rPr>
          <w:t>[MS-RDPBCGR]</w:t>
        </w:r>
      </w:hyperlink>
      <w:r>
        <w:t xml:space="preserve"> section 2.2.7.1.9). The number of indices in this list is specified by the </w:t>
      </w:r>
      <w:r>
        <w:rPr>
          <w:b/>
        </w:rPr>
        <w:t>cIndices</w:t>
      </w:r>
      <w:r>
        <w:t xml:space="preserve"> field.</w:t>
      </w:r>
    </w:p>
    <w:p w:rsidR="0010480F" w:rsidRDefault="00866877">
      <w:pPr>
        <w:pStyle w:val="Heading7"/>
      </w:pPr>
      <w:bookmarkStart w:id="207" w:name="section_ada4d8a9421e48c0a0ed7384fa3cf061"/>
      <w:bookmarkStart w:id="208" w:name="_Toc164816944"/>
      <w:r>
        <w:t>Switch Surface (SWITCH_SURFACE_ORDER)</w:t>
      </w:r>
      <w:bookmarkEnd w:id="207"/>
      <w:bookmarkEnd w:id="208"/>
      <w:r>
        <w:fldChar w:fldCharType="begin"/>
      </w:r>
      <w:r>
        <w:instrText xml:space="preserve"> XE "SWITCH_SURFACE_ORDER packet"</w:instrText>
      </w:r>
      <w:r>
        <w:fldChar w:fldCharType="end"/>
      </w:r>
    </w:p>
    <w:p w:rsidR="0010480F" w:rsidRDefault="00866877">
      <w:r>
        <w:t>The Switch Surface Alternate Secondary Drawing Orde</w:t>
      </w:r>
      <w:r>
        <w:t>r is used by the server to instruct the client to switch the target drawing surface either to the primary drawing surface (screen desktop) or to an entry in the Offscreen Bitmap Cache. Support for offscreen bitmap caching is specified in the Offscreen Bitm</w:t>
      </w:r>
      <w:r>
        <w:t xml:space="preserve">ap Cache Capability Set (see </w:t>
      </w:r>
      <w:hyperlink r:id="rId87" w:anchor="Section_5073f4ed1e9345e1b0396e30c385867c">
        <w:r>
          <w:rPr>
            <w:rStyle w:val="Hyperlink"/>
          </w:rPr>
          <w:t>[MS-RDPBCGR]</w:t>
        </w:r>
      </w:hyperlink>
      <w:r>
        <w:t xml:space="preserve"> section 2.2.7.1.9).</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8"/>
          <w:wAfter w:w="2160" w:type="dxa"/>
          <w:trHeight w:hRule="exact" w:val="490"/>
        </w:trPr>
        <w:tc>
          <w:tcPr>
            <w:tcW w:w="2160" w:type="dxa"/>
            <w:gridSpan w:val="8"/>
          </w:tcPr>
          <w:p w:rsidR="0010480F" w:rsidRDefault="00866877">
            <w:pPr>
              <w:pStyle w:val="PacketDiagramBodyText"/>
            </w:pPr>
            <w:r>
              <w:t>header</w:t>
            </w:r>
          </w:p>
        </w:tc>
        <w:tc>
          <w:tcPr>
            <w:tcW w:w="4320" w:type="dxa"/>
            <w:gridSpan w:val="16"/>
          </w:tcPr>
          <w:p w:rsidR="0010480F" w:rsidRDefault="00866877">
            <w:pPr>
              <w:pStyle w:val="PacketDiagramBodyText"/>
            </w:pPr>
            <w:r>
              <w:t>bitmapId</w:t>
            </w:r>
          </w:p>
        </w:tc>
      </w:tr>
    </w:tbl>
    <w:p w:rsidR="0010480F" w:rsidRDefault="00866877">
      <w:pPr>
        <w:pStyle w:val="Definition-Field"/>
      </w:pPr>
      <w:r>
        <w:rPr>
          <w:b/>
        </w:rPr>
        <w:t xml:space="preserve">header (1 byte): </w:t>
      </w:r>
      <w:r>
        <w:t xml:space="preserve">An Alternate Secondary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TS_ALTSEC_SWITCH_SURFACE (0x00).</w:t>
      </w:r>
    </w:p>
    <w:p w:rsidR="0010480F" w:rsidRDefault="00866877">
      <w:pPr>
        <w:pStyle w:val="Definition-Field"/>
      </w:pPr>
      <w:r>
        <w:rPr>
          <w:b/>
        </w:rPr>
        <w:t xml:space="preserve">bitmapId (2 bytes): </w:t>
      </w:r>
      <w:r>
        <w:t>A 16-bit, unsigned inte</w:t>
      </w:r>
      <w:r>
        <w:t>ger. The new target drawing surface. If this field has a value less than SCREEN_BITMAP_SURFACE (0xFFFF), it SHOULD</w:t>
      </w:r>
      <w:bookmarkStart w:id="209"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209"/>
      <w:r>
        <w:t xml:space="preserve"> identify an entry in the Offscreen Bitmap Cache that contains a bitmap sur</w:t>
      </w:r>
      <w:r>
        <w:t xml:space="preserve">face that MUST become the new target drawing surface. This value MUST be greater than or equal to 0 and less than the maximum number of entries allowed in the Offscreen Bitmap Cache as specified by the </w:t>
      </w:r>
      <w:r>
        <w:rPr>
          <w:b/>
        </w:rPr>
        <w:t>offscreenCacheEntries</w:t>
      </w:r>
      <w:r>
        <w:t xml:space="preserve"> field of the Offscreen Bitmap Ca</w:t>
      </w:r>
      <w:r>
        <w:t>che Capability Set ([MS-RDPBCGR] section 2.2.7.1.9). Otherwise, if this field has the value SCREEN_BITMAP_SURFACE, the target drawing surface MUST be changed to the primary drawing surface (screen desktop).</w:t>
      </w:r>
    </w:p>
    <w:p w:rsidR="0010480F" w:rsidRDefault="00866877">
      <w:pPr>
        <w:pStyle w:val="Heading7"/>
      </w:pPr>
      <w:bookmarkStart w:id="210" w:name="section_6ac5eb820c30405490e883797f24bc38"/>
      <w:bookmarkStart w:id="211" w:name="_Toc164816945"/>
      <w:r>
        <w:t>Create NineGrid Bitmap (CREATE_NINEGRID_BITMAP_OR</w:t>
      </w:r>
      <w:r>
        <w:t>DER)</w:t>
      </w:r>
      <w:bookmarkEnd w:id="210"/>
      <w:bookmarkEnd w:id="211"/>
      <w:r>
        <w:fldChar w:fldCharType="begin"/>
      </w:r>
      <w:r>
        <w:instrText xml:space="preserve"> XE "CREATE_NINEGRID_BITMAP_ORDER packet"</w:instrText>
      </w:r>
      <w:r>
        <w:fldChar w:fldCharType="end"/>
      </w:r>
    </w:p>
    <w:p w:rsidR="0010480F" w:rsidRDefault="00866877">
      <w:r>
        <w:t xml:space="preserve">The Create NineGrid Bitmap Alternate Secondary Drawing Order is used by the server to instruct the client to create a NineGrid bitmap of a particular width and height in the NineGrid Bitmap Cache (the </w:t>
      </w:r>
      <w:r>
        <w:lastRenderedPageBreak/>
        <w:t>color d</w:t>
      </w:r>
      <w:r>
        <w:t xml:space="preserve">epth MUST be 32 bpp). Support for NineGrid drawing is specified in the </w:t>
      </w:r>
      <w:hyperlink w:anchor="Section_c7fff28863db4521bbe577e060fb0780" w:history="1">
        <w:r>
          <w:rPr>
            <w:rStyle w:val="Hyperlink"/>
          </w:rPr>
          <w:t>DrawNineGrid Cache Capability Set (section 2.2.1.2)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BitmapBpp</w:t>
            </w:r>
          </w:p>
        </w:tc>
        <w:tc>
          <w:tcPr>
            <w:tcW w:w="4320" w:type="dxa"/>
            <w:gridSpan w:val="16"/>
          </w:tcPr>
          <w:p w:rsidR="0010480F" w:rsidRDefault="00866877">
            <w:pPr>
              <w:pStyle w:val="PacketDiagramBodyText"/>
            </w:pPr>
            <w:r>
              <w:t>BitmapId</w:t>
            </w:r>
          </w:p>
        </w:tc>
      </w:tr>
      <w:tr w:rsidR="0010480F" w:rsidTr="0010480F">
        <w:trPr>
          <w:trHeight w:hRule="exact" w:val="490"/>
        </w:trPr>
        <w:tc>
          <w:tcPr>
            <w:tcW w:w="4320" w:type="dxa"/>
            <w:gridSpan w:val="16"/>
          </w:tcPr>
          <w:p w:rsidR="0010480F" w:rsidRDefault="00866877">
            <w:pPr>
              <w:pStyle w:val="PacketDiagramBodyText"/>
            </w:pPr>
            <w:r>
              <w:t>cx</w:t>
            </w:r>
          </w:p>
        </w:tc>
        <w:tc>
          <w:tcPr>
            <w:tcW w:w="4320" w:type="dxa"/>
            <w:gridSpan w:val="16"/>
          </w:tcPr>
          <w:p w:rsidR="0010480F" w:rsidRDefault="00866877">
            <w:pPr>
              <w:pStyle w:val="PacketDiagramBodyText"/>
            </w:pPr>
            <w:r>
              <w:t>cy</w:t>
            </w:r>
          </w:p>
        </w:tc>
      </w:tr>
      <w:tr w:rsidR="0010480F" w:rsidTr="0010480F">
        <w:trPr>
          <w:trHeight w:hRule="exact" w:val="490"/>
        </w:trPr>
        <w:tc>
          <w:tcPr>
            <w:tcW w:w="8640" w:type="dxa"/>
            <w:gridSpan w:val="32"/>
          </w:tcPr>
          <w:p w:rsidR="0010480F" w:rsidRDefault="00866877">
            <w:pPr>
              <w:pStyle w:val="PacketDiagramBodyText"/>
            </w:pPr>
            <w:r>
              <w:t>nineGridInfo (16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TS_ALTSEC_CREATE_NINEGRID_BITMAP (0x04).</w:t>
      </w:r>
    </w:p>
    <w:p w:rsidR="0010480F" w:rsidRDefault="00866877">
      <w:pPr>
        <w:pStyle w:val="Definition-Field"/>
      </w:pPr>
      <w:r>
        <w:rPr>
          <w:b/>
        </w:rPr>
        <w:t xml:space="preserve">BitmapBpp (1 byte): </w:t>
      </w:r>
      <w:r>
        <w:t>An 8-bit, unsigned integer. The color depth in bits per pixel of the NineGrid bitmap to create. Currently, all NineGrid bitmaps are sent in 32 bpp, so this field MUST be set</w:t>
      </w:r>
      <w:r>
        <w:t xml:space="preserve"> to 0x20.</w:t>
      </w:r>
    </w:p>
    <w:p w:rsidR="0010480F" w:rsidRDefault="00866877">
      <w:pPr>
        <w:pStyle w:val="Definition-Field"/>
      </w:pPr>
      <w:r>
        <w:rPr>
          <w:b/>
        </w:rPr>
        <w:t xml:space="preserve">BitmapId (2 bytes): </w:t>
      </w:r>
      <w:r>
        <w:t>A 16-bit, unsigned integer. The index of the NineGrid Bitmap Cache entry wherein the bitmap and NineGrid transformation information MUST be stored. This value MUST be greater than or equal to 0 and less than the maximum number</w:t>
      </w:r>
      <w:r>
        <w:t xml:space="preserve"> of entries allowed in the NineGrid Bitmap Cache as specified by the </w:t>
      </w:r>
      <w:r>
        <w:rPr>
          <w:b/>
        </w:rPr>
        <w:t>drawNineGridCacheEntries</w:t>
      </w:r>
      <w:r>
        <w:t xml:space="preserve"> field of the DrawNineGrid Cache Capability Set (section 2.2.1.2).</w:t>
      </w:r>
    </w:p>
    <w:p w:rsidR="0010480F" w:rsidRDefault="00866877">
      <w:pPr>
        <w:pStyle w:val="Definition-Field"/>
      </w:pPr>
      <w:r>
        <w:rPr>
          <w:b/>
        </w:rPr>
        <w:t xml:space="preserve">cx (2 bytes): </w:t>
      </w:r>
      <w:r>
        <w:t>A 16-bit, unsigned integer. The width in pixels of the NineGrid bitmap to create.</w:t>
      </w:r>
    </w:p>
    <w:p w:rsidR="0010480F" w:rsidRDefault="00866877">
      <w:pPr>
        <w:pStyle w:val="Definition-Field"/>
      </w:pPr>
      <w:r>
        <w:rPr>
          <w:b/>
        </w:rPr>
        <w:t xml:space="preserve">cy (2 bytes): </w:t>
      </w:r>
      <w:r>
        <w:t>A 16-bit, unsigned integer. The height in pixels of the NineGrid bitmap to create.</w:t>
      </w:r>
    </w:p>
    <w:p w:rsidR="0010480F" w:rsidRDefault="00866877">
      <w:pPr>
        <w:pStyle w:val="Definition-Field"/>
      </w:pPr>
      <w:r>
        <w:rPr>
          <w:b/>
        </w:rPr>
        <w:t xml:space="preserve">nineGridInfo (16 bytes): </w:t>
      </w:r>
      <w:r>
        <w:t xml:space="preserve">A </w:t>
      </w:r>
      <w:hyperlink w:anchor="Section_ba44b18260ad4bb199d55d00c0695bcb" w:history="1">
        <w:r>
          <w:rPr>
            <w:rStyle w:val="Hyperlink"/>
          </w:rPr>
          <w:t>NineGrid Bitmap Information (section 2.2.2.2.1.3.4.1)</w:t>
        </w:r>
      </w:hyperlink>
      <w:r>
        <w:t xml:space="preserve"> structure that des</w:t>
      </w:r>
      <w:r>
        <w:t>cribes properties of the NineGrid bitmap to be created.</w:t>
      </w:r>
    </w:p>
    <w:p w:rsidR="0010480F" w:rsidRDefault="00866877">
      <w:pPr>
        <w:pStyle w:val="Heading8"/>
      </w:pPr>
      <w:bookmarkStart w:id="212" w:name="section_ba44b18260ad4bb199d55d00c0695bcb"/>
      <w:bookmarkStart w:id="213" w:name="_Toc164816946"/>
      <w:r>
        <w:t>NineGrid Bitmap Information (NINEGRID_BITMAP_INFO)</w:t>
      </w:r>
      <w:bookmarkEnd w:id="212"/>
      <w:bookmarkEnd w:id="213"/>
      <w:r>
        <w:fldChar w:fldCharType="begin"/>
      </w:r>
      <w:r>
        <w:instrText xml:space="preserve"> XE "NINEGRID_BITMAP_INFO packet"</w:instrText>
      </w:r>
      <w:r>
        <w:fldChar w:fldCharType="end"/>
      </w:r>
    </w:p>
    <w:p w:rsidR="0010480F" w:rsidRDefault="00866877">
      <w:r>
        <w:t xml:space="preserve">The NINEGRID_BITMAP_INFO structure is used to describe a NineGrid source bitmap (see section </w:t>
      </w:r>
      <w:hyperlink w:anchor="Section_06ba35beca674fd1937e7a0ac678b63a" w:history="1">
        <w:r>
          <w:rPr>
            <w:rStyle w:val="Hyperlink"/>
          </w:rPr>
          <w:t>4.4</w:t>
        </w:r>
      </w:hyperlink>
      <w:r>
        <w:t xml:space="preserve">). For more information about NineGrid bitmaps, see </w:t>
      </w:r>
      <w:hyperlink r:id="rId88">
        <w:r>
          <w:rPr>
            <w:rStyle w:val="Hyperlink"/>
          </w:rPr>
          <w:t>[NINEGRID]</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flFlags</w:t>
            </w:r>
          </w:p>
        </w:tc>
      </w:tr>
      <w:tr w:rsidR="0010480F" w:rsidTr="0010480F">
        <w:trPr>
          <w:trHeight w:hRule="exact" w:val="490"/>
        </w:trPr>
        <w:tc>
          <w:tcPr>
            <w:tcW w:w="4320" w:type="dxa"/>
            <w:gridSpan w:val="16"/>
          </w:tcPr>
          <w:p w:rsidR="0010480F" w:rsidRDefault="00866877">
            <w:pPr>
              <w:pStyle w:val="PacketDiagramBodyText"/>
            </w:pPr>
            <w:r>
              <w:t>ulLeftWidth</w:t>
            </w:r>
          </w:p>
        </w:tc>
        <w:tc>
          <w:tcPr>
            <w:tcW w:w="4320" w:type="dxa"/>
            <w:gridSpan w:val="16"/>
          </w:tcPr>
          <w:p w:rsidR="0010480F" w:rsidRDefault="00866877">
            <w:pPr>
              <w:pStyle w:val="PacketDiagramBodyText"/>
            </w:pPr>
            <w:r>
              <w:t>ulRightWidth</w:t>
            </w:r>
          </w:p>
        </w:tc>
      </w:tr>
      <w:tr w:rsidR="0010480F" w:rsidTr="0010480F">
        <w:trPr>
          <w:trHeight w:hRule="exact" w:val="490"/>
        </w:trPr>
        <w:tc>
          <w:tcPr>
            <w:tcW w:w="4320" w:type="dxa"/>
            <w:gridSpan w:val="16"/>
          </w:tcPr>
          <w:p w:rsidR="0010480F" w:rsidRDefault="00866877">
            <w:pPr>
              <w:pStyle w:val="PacketDiagramBodyText"/>
            </w:pPr>
            <w:r>
              <w:t>ulTopHeight</w:t>
            </w:r>
          </w:p>
        </w:tc>
        <w:tc>
          <w:tcPr>
            <w:tcW w:w="4320" w:type="dxa"/>
            <w:gridSpan w:val="16"/>
          </w:tcPr>
          <w:p w:rsidR="0010480F" w:rsidRDefault="00866877">
            <w:pPr>
              <w:pStyle w:val="PacketDiagramBodyText"/>
            </w:pPr>
            <w:r>
              <w:t>ulBottomHeight</w:t>
            </w:r>
          </w:p>
        </w:tc>
      </w:tr>
      <w:tr w:rsidR="0010480F" w:rsidTr="0010480F">
        <w:trPr>
          <w:trHeight w:hRule="exact" w:val="490"/>
        </w:trPr>
        <w:tc>
          <w:tcPr>
            <w:tcW w:w="8640" w:type="dxa"/>
            <w:gridSpan w:val="32"/>
          </w:tcPr>
          <w:p w:rsidR="0010480F" w:rsidRDefault="00866877">
            <w:pPr>
              <w:pStyle w:val="PacketDiagramBodyText"/>
            </w:pPr>
            <w:r>
              <w:t>crTransparent</w:t>
            </w:r>
          </w:p>
        </w:tc>
      </w:tr>
    </w:tbl>
    <w:p w:rsidR="0010480F" w:rsidRDefault="00866877">
      <w:pPr>
        <w:pStyle w:val="Definition-Field"/>
      </w:pPr>
      <w:r>
        <w:rPr>
          <w:b/>
        </w:rPr>
        <w:t xml:space="preserve">flFlags (4 bytes): </w:t>
      </w:r>
      <w:r>
        <w:t xml:space="preserve">A 32-bit, unsigned integer. Option flags for the NineGrid bitmap represented by this structure. </w:t>
      </w:r>
    </w:p>
    <w:tbl>
      <w:tblPr>
        <w:tblStyle w:val="Table-ShadedHeader"/>
        <w:tblW w:w="8820" w:type="dxa"/>
        <w:tblInd w:w="475" w:type="dxa"/>
        <w:tblLook w:val="04A0" w:firstRow="1" w:lastRow="0" w:firstColumn="1" w:lastColumn="0" w:noHBand="0" w:noVBand="1"/>
      </w:tblPr>
      <w:tblGrid>
        <w:gridCol w:w="2229"/>
        <w:gridCol w:w="6591"/>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Value</w:t>
            </w:r>
          </w:p>
        </w:tc>
        <w:tc>
          <w:tcPr>
            <w:tcW w:w="6591" w:type="dxa"/>
          </w:tcPr>
          <w:p w:rsidR="0010480F" w:rsidRDefault="00866877">
            <w:pPr>
              <w:pStyle w:val="TableHeaderText"/>
            </w:pPr>
            <w:r>
              <w:t>Meaning</w:t>
            </w:r>
          </w:p>
        </w:tc>
      </w:tr>
      <w:tr w:rsidR="0010480F" w:rsidTr="0010480F">
        <w:tc>
          <w:tcPr>
            <w:tcW w:w="0" w:type="auto"/>
          </w:tcPr>
          <w:p w:rsidR="0010480F" w:rsidRDefault="00866877">
            <w:pPr>
              <w:pStyle w:val="TableBodyText"/>
            </w:pPr>
            <w:r>
              <w:t>DSDNG_STRETCH</w:t>
            </w:r>
          </w:p>
          <w:p w:rsidR="0010480F" w:rsidRDefault="00866877">
            <w:pPr>
              <w:pStyle w:val="TableBodyText"/>
            </w:pPr>
            <w:r>
              <w:t>0x00000001</w:t>
            </w:r>
          </w:p>
        </w:tc>
        <w:tc>
          <w:tcPr>
            <w:tcW w:w="6591" w:type="dxa"/>
          </w:tcPr>
          <w:p w:rsidR="0010480F" w:rsidRDefault="00866877">
            <w:pPr>
              <w:pStyle w:val="TableBodyText"/>
            </w:pPr>
            <w:r>
              <w:t xml:space="preserve">Indicates that the center </w:t>
            </w:r>
            <w:r>
              <w:t>portion of the source bitmap MUST be stretched to fill the center of the destination NineGrid.</w:t>
            </w:r>
          </w:p>
        </w:tc>
      </w:tr>
      <w:tr w:rsidR="0010480F" w:rsidTr="0010480F">
        <w:tc>
          <w:tcPr>
            <w:tcW w:w="0" w:type="auto"/>
          </w:tcPr>
          <w:p w:rsidR="0010480F" w:rsidRDefault="00866877">
            <w:pPr>
              <w:pStyle w:val="TableBodyText"/>
            </w:pPr>
            <w:r>
              <w:t>DSDNG_TILE</w:t>
            </w:r>
          </w:p>
          <w:p w:rsidR="0010480F" w:rsidRDefault="00866877">
            <w:pPr>
              <w:pStyle w:val="TableBodyText"/>
            </w:pPr>
            <w:r>
              <w:t>0x00000002</w:t>
            </w:r>
          </w:p>
        </w:tc>
        <w:tc>
          <w:tcPr>
            <w:tcW w:w="6591" w:type="dxa"/>
          </w:tcPr>
          <w:p w:rsidR="0010480F" w:rsidRDefault="00866877">
            <w:pPr>
              <w:pStyle w:val="TableBodyText"/>
            </w:pPr>
            <w:r>
              <w:t xml:space="preserve">Indicates that the center portion source bitmap MUST be tiled to fill the center of the destination NineGrid. </w:t>
            </w:r>
          </w:p>
        </w:tc>
      </w:tr>
      <w:tr w:rsidR="0010480F" w:rsidTr="0010480F">
        <w:tc>
          <w:tcPr>
            <w:tcW w:w="0" w:type="auto"/>
          </w:tcPr>
          <w:p w:rsidR="0010480F" w:rsidRDefault="00866877">
            <w:pPr>
              <w:pStyle w:val="TableBodyText"/>
            </w:pPr>
            <w:r>
              <w:t>DSDNG_PERPIXELALPHA</w:t>
            </w:r>
          </w:p>
          <w:p w:rsidR="0010480F" w:rsidRDefault="00866877">
            <w:pPr>
              <w:pStyle w:val="TableBodyText"/>
            </w:pPr>
            <w:r>
              <w:t>0x0000</w:t>
            </w:r>
            <w:r>
              <w:t>0004</w:t>
            </w:r>
          </w:p>
        </w:tc>
        <w:tc>
          <w:tcPr>
            <w:tcW w:w="6591" w:type="dxa"/>
          </w:tcPr>
          <w:p w:rsidR="0010480F" w:rsidRDefault="00866877">
            <w:pPr>
              <w:pStyle w:val="TableBodyText"/>
            </w:pPr>
            <w:r>
              <w:t xml:space="preserve">Indicates that an AlphaBlend operation MUST be used to compose the destination NineGrid. The source bitmap is expected to have per-pixel alpha values. For a description of the AlphaBlend operation, see </w:t>
            </w:r>
            <w:hyperlink r:id="rId89">
              <w:r>
                <w:rPr>
                  <w:rStyle w:val="Hyperlink"/>
                </w:rPr>
                <w:t>[MSDN-ABLEND]</w:t>
              </w:r>
            </w:hyperlink>
            <w:r>
              <w:t>.</w:t>
            </w:r>
          </w:p>
        </w:tc>
      </w:tr>
      <w:tr w:rsidR="0010480F" w:rsidTr="0010480F">
        <w:tc>
          <w:tcPr>
            <w:tcW w:w="0" w:type="auto"/>
          </w:tcPr>
          <w:p w:rsidR="0010480F" w:rsidRDefault="00866877">
            <w:pPr>
              <w:pStyle w:val="TableBodyText"/>
            </w:pPr>
            <w:r>
              <w:t>DSDNG_TRANSPARENT</w:t>
            </w:r>
          </w:p>
          <w:p w:rsidR="0010480F" w:rsidRDefault="00866877">
            <w:pPr>
              <w:pStyle w:val="TableBodyText"/>
            </w:pPr>
            <w:r>
              <w:t>0x00000008</w:t>
            </w:r>
          </w:p>
        </w:tc>
        <w:tc>
          <w:tcPr>
            <w:tcW w:w="6591" w:type="dxa"/>
          </w:tcPr>
          <w:p w:rsidR="0010480F" w:rsidRDefault="00866877">
            <w:pPr>
              <w:pStyle w:val="TableBodyText"/>
            </w:pPr>
            <w:r>
              <w:t xml:space="preserve">Indicates that a TransparentBlt operation MUST be used to compose the destination NineGrid. The </w:t>
            </w:r>
            <w:r>
              <w:rPr>
                <w:b/>
              </w:rPr>
              <w:t>crTransparent</w:t>
            </w:r>
            <w:r>
              <w:t xml:space="preserve"> field MUST contain the transparent color. For a description of the TransparentBlt ope</w:t>
            </w:r>
            <w:r>
              <w:t xml:space="preserve">ration, see </w:t>
            </w:r>
            <w:hyperlink r:id="rId90">
              <w:r>
                <w:rPr>
                  <w:rStyle w:val="Hyperlink"/>
                </w:rPr>
                <w:t>[MSDN-TransparentBlt]</w:t>
              </w:r>
            </w:hyperlink>
            <w:r>
              <w:t>.</w:t>
            </w:r>
          </w:p>
        </w:tc>
      </w:tr>
      <w:tr w:rsidR="0010480F" w:rsidTr="0010480F">
        <w:tc>
          <w:tcPr>
            <w:tcW w:w="0" w:type="auto"/>
          </w:tcPr>
          <w:p w:rsidR="0010480F" w:rsidRDefault="00866877">
            <w:pPr>
              <w:pStyle w:val="TableBodyText"/>
            </w:pPr>
            <w:r>
              <w:t>DSDNG_MUSTFLIP</w:t>
            </w:r>
          </w:p>
          <w:p w:rsidR="0010480F" w:rsidRDefault="00866877">
            <w:pPr>
              <w:pStyle w:val="TableBodyText"/>
            </w:pPr>
            <w:r>
              <w:t>0x00000010</w:t>
            </w:r>
          </w:p>
        </w:tc>
        <w:tc>
          <w:tcPr>
            <w:tcW w:w="6591" w:type="dxa"/>
          </w:tcPr>
          <w:p w:rsidR="0010480F" w:rsidRDefault="00866877">
            <w:pPr>
              <w:pStyle w:val="TableBodyText"/>
            </w:pPr>
            <w:r>
              <w:t>Indicates that the source NineGrid MUST be flipped on a vertical axis.</w:t>
            </w:r>
          </w:p>
        </w:tc>
      </w:tr>
      <w:tr w:rsidR="0010480F" w:rsidTr="0010480F">
        <w:tc>
          <w:tcPr>
            <w:tcW w:w="0" w:type="auto"/>
          </w:tcPr>
          <w:p w:rsidR="0010480F" w:rsidRDefault="00866877">
            <w:pPr>
              <w:pStyle w:val="TableBodyText"/>
            </w:pPr>
            <w:r>
              <w:t>DSDNG_TRUESIZE</w:t>
            </w:r>
          </w:p>
          <w:p w:rsidR="0010480F" w:rsidRDefault="00866877">
            <w:pPr>
              <w:pStyle w:val="TableBodyText"/>
            </w:pPr>
            <w:r>
              <w:t>0x00000020</w:t>
            </w:r>
          </w:p>
        </w:tc>
        <w:tc>
          <w:tcPr>
            <w:tcW w:w="6591" w:type="dxa"/>
          </w:tcPr>
          <w:p w:rsidR="0010480F" w:rsidRDefault="00866877">
            <w:pPr>
              <w:pStyle w:val="TableBodyText"/>
            </w:pPr>
            <w:r>
              <w:t>Indicates that the source bitma</w:t>
            </w:r>
            <w:r>
              <w:t>p MUST be transferred without stretching or tiling.</w:t>
            </w:r>
          </w:p>
        </w:tc>
      </w:tr>
    </w:tbl>
    <w:p w:rsidR="0010480F" w:rsidRDefault="00866877">
      <w:pPr>
        <w:ind w:left="360"/>
      </w:pPr>
      <w:r>
        <w:t>If the DSDNG_TILE (0x00000002) flag is not set, the DSDNG_STRETCH (0x00000001) flag is implied. If neither the DSDNG_PERPIXELALPHA (0x00000004) nor DSDNG_TRANSPARENT (0x00000008) is indicated, a BitBlt o</w:t>
      </w:r>
      <w:r>
        <w:t xml:space="preserve">peration MUST be applied. For a description of the BitBlt operation, see </w:t>
      </w:r>
      <w:hyperlink r:id="rId91">
        <w:r>
          <w:rPr>
            <w:rStyle w:val="Hyperlink"/>
          </w:rPr>
          <w:t>[MSDN-BitBlt]</w:t>
        </w:r>
      </w:hyperlink>
      <w:r>
        <w:t>.</w:t>
      </w:r>
    </w:p>
    <w:p w:rsidR="0010480F" w:rsidRDefault="00866877">
      <w:pPr>
        <w:pStyle w:val="Definition-Field"/>
      </w:pPr>
      <w:r>
        <w:rPr>
          <w:b/>
        </w:rPr>
        <w:t xml:space="preserve">ulLeftWidth (2 bytes): </w:t>
      </w:r>
      <w:r>
        <w:t>A 16-bit, unsigned integer. The width of the left-side NineGrid border. For a visual illustration of this field, see section 4.4.</w:t>
      </w:r>
    </w:p>
    <w:p w:rsidR="0010480F" w:rsidRDefault="00866877">
      <w:pPr>
        <w:pStyle w:val="Definition-Field"/>
      </w:pPr>
      <w:r>
        <w:rPr>
          <w:b/>
        </w:rPr>
        <w:t xml:space="preserve">ulRightWidth (2 bytes): </w:t>
      </w:r>
      <w:r>
        <w:t xml:space="preserve">A 16-bit, unsigned integer. The width of the right-side NineGrid border. For a visual illustration of </w:t>
      </w:r>
      <w:r>
        <w:t>this field, see section 4.4.</w:t>
      </w:r>
    </w:p>
    <w:p w:rsidR="0010480F" w:rsidRDefault="00866877">
      <w:pPr>
        <w:pStyle w:val="Definition-Field"/>
      </w:pPr>
      <w:r>
        <w:rPr>
          <w:b/>
        </w:rPr>
        <w:t xml:space="preserve">ulTopHeight (2 bytes): </w:t>
      </w:r>
      <w:r>
        <w:t>A 16-bit, unsigned integer. The height of the top NineGrid border. For a visual illustration of this field, see section 4.4.</w:t>
      </w:r>
    </w:p>
    <w:p w:rsidR="0010480F" w:rsidRDefault="00866877">
      <w:pPr>
        <w:pStyle w:val="Definition-Field"/>
      </w:pPr>
      <w:r>
        <w:rPr>
          <w:b/>
        </w:rPr>
        <w:t xml:space="preserve">ulBottomHeight (2 bytes): </w:t>
      </w:r>
      <w:r>
        <w:t xml:space="preserve">A 16-bit, unsigned integer. The height of the bottom </w:t>
      </w:r>
      <w:r>
        <w:t>NineGrid border. For a visual illustration of this field, see section 4.4.</w:t>
      </w:r>
    </w:p>
    <w:p w:rsidR="0010480F" w:rsidRDefault="00866877">
      <w:pPr>
        <w:pStyle w:val="Definition-Field"/>
      </w:pPr>
      <w:r>
        <w:rPr>
          <w:b/>
        </w:rPr>
        <w:t xml:space="preserve">crTransparent (4 bytes): </w:t>
      </w:r>
      <w:r>
        <w:t xml:space="preserve">The RGB color in the source bitmap to treat as transparent represented using a </w:t>
      </w:r>
      <w:hyperlink w:anchor="Section_d8a54901807c4b3fb7c9d50cf01b62ce" w:history="1">
        <w:r>
          <w:rPr>
            <w:rStyle w:val="Hyperlink"/>
          </w:rPr>
          <w:t>Color Reference (</w:t>
        </w:r>
        <w:r>
          <w:rPr>
            <w:rStyle w:val="Hyperlink"/>
          </w:rPr>
          <w:t>section 2.2.2.2.1.3.4.1.1)</w:t>
        </w:r>
      </w:hyperlink>
      <w:r>
        <w:t xml:space="preserve"> structure. This field is used if the DSDNG_TRANSPARENT (0x00000008) flag is set in the </w:t>
      </w:r>
      <w:r>
        <w:rPr>
          <w:b/>
        </w:rPr>
        <w:t>flFlags</w:t>
      </w:r>
      <w:r>
        <w:t xml:space="preserve"> field.</w:t>
      </w:r>
    </w:p>
    <w:p w:rsidR="0010480F" w:rsidRDefault="00866877">
      <w:pPr>
        <w:pStyle w:val="Heading9"/>
      </w:pPr>
      <w:bookmarkStart w:id="214" w:name="section_d8a54901807c4b3fb7c9d50cf01b62ce"/>
      <w:bookmarkStart w:id="215" w:name="_Toc164816947"/>
      <w:r>
        <w:t>Color Reference (TS_COLORREF)</w:t>
      </w:r>
      <w:bookmarkEnd w:id="214"/>
      <w:bookmarkEnd w:id="215"/>
      <w:r>
        <w:fldChar w:fldCharType="begin"/>
      </w:r>
      <w:r>
        <w:instrText xml:space="preserve"> XE "TS_COLORREF packet"</w:instrText>
      </w:r>
      <w:r>
        <w:fldChar w:fldCharType="end"/>
      </w:r>
    </w:p>
    <w:p w:rsidR="0010480F" w:rsidRDefault="00866877">
      <w:r>
        <w:t>The TS_COLORREF</w:t>
      </w:r>
      <w:r>
        <w:t xml:space="preserve"> structure is used to express the red, green, and blue components necessary to reproduce a color in the additive RGB space.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red</w:t>
            </w:r>
          </w:p>
        </w:tc>
        <w:tc>
          <w:tcPr>
            <w:tcW w:w="2160" w:type="dxa"/>
            <w:gridSpan w:val="8"/>
          </w:tcPr>
          <w:p w:rsidR="0010480F" w:rsidRDefault="00866877">
            <w:pPr>
              <w:pStyle w:val="PacketDiagramBodyText"/>
            </w:pPr>
            <w:r>
              <w:t>green</w:t>
            </w:r>
          </w:p>
        </w:tc>
        <w:tc>
          <w:tcPr>
            <w:tcW w:w="2160" w:type="dxa"/>
            <w:gridSpan w:val="8"/>
          </w:tcPr>
          <w:p w:rsidR="0010480F" w:rsidRDefault="00866877">
            <w:pPr>
              <w:pStyle w:val="PacketDiagramBodyText"/>
            </w:pPr>
            <w:r>
              <w:t>blue</w:t>
            </w:r>
          </w:p>
        </w:tc>
        <w:tc>
          <w:tcPr>
            <w:tcW w:w="2160" w:type="dxa"/>
            <w:gridSpan w:val="8"/>
          </w:tcPr>
          <w:p w:rsidR="0010480F" w:rsidRDefault="00866877">
            <w:pPr>
              <w:pStyle w:val="PacketDiagramBodyText"/>
            </w:pPr>
            <w:r>
              <w:t>zeroPad</w:t>
            </w:r>
          </w:p>
        </w:tc>
      </w:tr>
    </w:tbl>
    <w:p w:rsidR="0010480F" w:rsidRDefault="00866877">
      <w:pPr>
        <w:pStyle w:val="Definition-Field"/>
      </w:pPr>
      <w:r>
        <w:rPr>
          <w:b/>
        </w:rPr>
        <w:t xml:space="preserve">red (1 byte): </w:t>
      </w:r>
      <w:r>
        <w:t xml:space="preserve">An 8-bit, unsigned </w:t>
      </w:r>
      <w:r>
        <w:t>integer. The red RGB color component.</w:t>
      </w:r>
    </w:p>
    <w:p w:rsidR="0010480F" w:rsidRDefault="00866877">
      <w:pPr>
        <w:pStyle w:val="Definition-Field"/>
      </w:pPr>
      <w:r>
        <w:rPr>
          <w:b/>
        </w:rPr>
        <w:t xml:space="preserve">green (1 byte): </w:t>
      </w:r>
      <w:r>
        <w:t>An 8-bit, unsigned integer. The green RGB color component.</w:t>
      </w:r>
    </w:p>
    <w:p w:rsidR="0010480F" w:rsidRDefault="00866877">
      <w:pPr>
        <w:pStyle w:val="Definition-Field"/>
      </w:pPr>
      <w:r>
        <w:rPr>
          <w:b/>
        </w:rPr>
        <w:t xml:space="preserve">blue (1 byte): </w:t>
      </w:r>
      <w:r>
        <w:t>An 8-bit, unsigned integer. The blue RGB color component.</w:t>
      </w:r>
    </w:p>
    <w:p w:rsidR="0010480F" w:rsidRDefault="00866877">
      <w:pPr>
        <w:pStyle w:val="Definition-Field"/>
      </w:pPr>
      <w:r>
        <w:rPr>
          <w:b/>
        </w:rPr>
        <w:lastRenderedPageBreak/>
        <w:t xml:space="preserve">zeroPad (1 byte): </w:t>
      </w:r>
      <w:r>
        <w:t xml:space="preserve">An 8-bit, unsigned integer. Padding. Values in this </w:t>
      </w:r>
      <w:r>
        <w:t>field MUST be ignored. This field MUST be set to zero.</w:t>
      </w:r>
    </w:p>
    <w:p w:rsidR="0010480F" w:rsidRDefault="00866877">
      <w:pPr>
        <w:pStyle w:val="Heading7"/>
      </w:pPr>
      <w:bookmarkStart w:id="216" w:name="section_5d03486bb73b463cb77330691af9dffc"/>
      <w:bookmarkStart w:id="217" w:name="_Toc164816948"/>
      <w:r>
        <w:t>Stream Bitmap Orders</w:t>
      </w:r>
      <w:bookmarkEnd w:id="216"/>
      <w:bookmarkEnd w:id="217"/>
    </w:p>
    <w:p w:rsidR="0010480F" w:rsidRDefault="00866877">
      <w:r>
        <w:t xml:space="preserve">The stream bitmap alternate secondary orders (added in RDP version 5.1) enable bitmaps of arbitrary size to be broken up into 4,096-byte blocks and streamed from server to client, </w:t>
      </w:r>
      <w:r>
        <w:t>each block being sent in a separate stream bitmap order. All of the bitmap blocks MUST be sent in sequence. The bitmaps can be sent either compressed or uncompressed.</w:t>
      </w:r>
    </w:p>
    <w:p w:rsidR="0010480F" w:rsidRDefault="00866877">
      <w:r>
        <w:t xml:space="preserve">None of the stream bitmap alternate secondary orders include the cache entry in which to </w:t>
      </w:r>
      <w:r>
        <w:t xml:space="preserve">store the streamed bitmap. This is because the server MUST always send a bitmap creation order that contains the bitmap cache entry data immediately after streaming the bitmap bits to the client. </w:t>
      </w:r>
    </w:p>
    <w:p w:rsidR="0010480F" w:rsidRDefault="00866877">
      <w:r>
        <w:t xml:space="preserve">If support for NineGrid rendering is specified using the </w:t>
      </w:r>
      <w:hyperlink w:anchor="Section_c7fff28863db4521bbe577e060fb0780" w:history="1">
        <w:r>
          <w:rPr>
            <w:rStyle w:val="Hyperlink"/>
          </w:rPr>
          <w:t>DrawNineGrid Cache Capability Set (section 2.2.1.2)</w:t>
        </w:r>
      </w:hyperlink>
      <w:r>
        <w:t>, the support for bitmap streaming is implicitly assumed to be the case, as the NineGrid bitmaps are transported using bitmap streaming.</w:t>
      </w:r>
    </w:p>
    <w:p w:rsidR="0010480F" w:rsidRDefault="00866877">
      <w:pPr>
        <w:pStyle w:val="Heading8"/>
      </w:pPr>
      <w:bookmarkStart w:id="218" w:name="section_b714a7c97fd54621a397349a4ef3e06c"/>
      <w:bookmarkStart w:id="219" w:name="_Toc164816949"/>
      <w:r>
        <w:t>Stream Bit</w:t>
      </w:r>
      <w:r>
        <w:t>map First (STREAM_BITMAP_FIRST_ORDER)</w:t>
      </w:r>
      <w:bookmarkEnd w:id="218"/>
      <w:bookmarkEnd w:id="219"/>
      <w:r>
        <w:fldChar w:fldCharType="begin"/>
      </w:r>
      <w:r>
        <w:instrText xml:space="preserve"> XE "STREAM_BITMAP_FIRST_ORDER packet"</w:instrText>
      </w:r>
      <w:r>
        <w:fldChar w:fldCharType="end"/>
      </w:r>
    </w:p>
    <w:p w:rsidR="0010480F" w:rsidRDefault="00866877">
      <w:r>
        <w:t>The Stream Bitmap First Alternate Secondary Drawing Order is used by the server to send the client the first block in a streamed bitmap and information describing the bitmap (suc</w:t>
      </w:r>
      <w:r>
        <w:t xml:space="preserve">h as color depth, width, and height).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BitmapFlags</w:t>
            </w:r>
          </w:p>
        </w:tc>
        <w:tc>
          <w:tcPr>
            <w:tcW w:w="2160" w:type="dxa"/>
            <w:gridSpan w:val="8"/>
          </w:tcPr>
          <w:p w:rsidR="0010480F" w:rsidRDefault="00866877">
            <w:pPr>
              <w:pStyle w:val="PacketDiagramBodyText"/>
            </w:pPr>
            <w:r>
              <w:t>BitmapBpp</w:t>
            </w:r>
          </w:p>
        </w:tc>
        <w:tc>
          <w:tcPr>
            <w:tcW w:w="2160" w:type="dxa"/>
            <w:gridSpan w:val="8"/>
          </w:tcPr>
          <w:p w:rsidR="0010480F" w:rsidRDefault="00866877">
            <w:pPr>
              <w:pStyle w:val="PacketDiagramBodyText"/>
            </w:pPr>
            <w:r>
              <w:t>BitmapType</w:t>
            </w:r>
          </w:p>
        </w:tc>
      </w:tr>
      <w:tr w:rsidR="0010480F" w:rsidTr="0010480F">
        <w:trPr>
          <w:trHeight w:hRule="exact" w:val="490"/>
        </w:trPr>
        <w:tc>
          <w:tcPr>
            <w:tcW w:w="2160" w:type="dxa"/>
            <w:gridSpan w:val="8"/>
          </w:tcPr>
          <w:p w:rsidR="0010480F" w:rsidRDefault="00866877">
            <w:pPr>
              <w:pStyle w:val="PacketDiagramBodyText"/>
            </w:pPr>
            <w:r>
              <w:t>...</w:t>
            </w:r>
          </w:p>
        </w:tc>
        <w:tc>
          <w:tcPr>
            <w:tcW w:w="4320" w:type="dxa"/>
            <w:gridSpan w:val="16"/>
          </w:tcPr>
          <w:p w:rsidR="0010480F" w:rsidRDefault="00866877">
            <w:pPr>
              <w:pStyle w:val="PacketDiagramBodyText"/>
            </w:pPr>
            <w:r>
              <w:t>BitmapWidth</w:t>
            </w:r>
          </w:p>
        </w:tc>
        <w:tc>
          <w:tcPr>
            <w:tcW w:w="2160" w:type="dxa"/>
            <w:gridSpan w:val="8"/>
          </w:tcPr>
          <w:p w:rsidR="0010480F" w:rsidRDefault="00866877">
            <w:pPr>
              <w:pStyle w:val="PacketDiagramBodyText"/>
            </w:pPr>
            <w:r>
              <w:t>BitmapHeight</w:t>
            </w:r>
          </w:p>
        </w:tc>
      </w:tr>
      <w:tr w:rsidR="0010480F" w:rsidTr="0010480F">
        <w:trPr>
          <w:trHeight w:hRule="exact" w:val="490"/>
        </w:trPr>
        <w:tc>
          <w:tcPr>
            <w:tcW w:w="2160" w:type="dxa"/>
            <w:gridSpan w:val="8"/>
          </w:tcPr>
          <w:p w:rsidR="0010480F" w:rsidRDefault="00866877">
            <w:pPr>
              <w:pStyle w:val="PacketDiagramBodyText"/>
            </w:pPr>
            <w:r>
              <w:t>...</w:t>
            </w:r>
          </w:p>
        </w:tc>
        <w:tc>
          <w:tcPr>
            <w:tcW w:w="6480" w:type="dxa"/>
            <w:gridSpan w:val="24"/>
          </w:tcPr>
          <w:p w:rsidR="0010480F" w:rsidRDefault="00866877">
            <w:pPr>
              <w:pStyle w:val="PacketDiagramBodyText"/>
            </w:pPr>
            <w:r>
              <w:t>BitmapSize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BitmapBlockSize</w:t>
            </w:r>
          </w:p>
        </w:tc>
        <w:tc>
          <w:tcPr>
            <w:tcW w:w="4320" w:type="dxa"/>
            <w:gridSpan w:val="16"/>
          </w:tcPr>
          <w:p w:rsidR="0010480F" w:rsidRDefault="00866877">
            <w:pPr>
              <w:pStyle w:val="PacketDiagramBodyText"/>
            </w:pPr>
            <w:r>
              <w:t>BitmapBlock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specified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TS_ALTSEC_STREAM_BITMAP_FIRST (0x02).</w:t>
      </w:r>
    </w:p>
    <w:p w:rsidR="0010480F" w:rsidRDefault="00866877">
      <w:pPr>
        <w:pStyle w:val="Definition-Field"/>
      </w:pPr>
      <w:r>
        <w:rPr>
          <w:b/>
        </w:rPr>
        <w:t>BitmapFlags (1 by</w:t>
      </w:r>
      <w:r>
        <w:rPr>
          <w:b/>
        </w:rPr>
        <w:t xml:space="preserve">te): </w:t>
      </w:r>
      <w:r>
        <w:t xml:space="preserve">An 8-bit, unsigned integer. Flags describing the order contents and layout. </w:t>
      </w:r>
    </w:p>
    <w:tbl>
      <w:tblPr>
        <w:tblStyle w:val="Table-ShadedHeader"/>
        <w:tblW w:w="8910" w:type="dxa"/>
        <w:tblInd w:w="475" w:type="dxa"/>
        <w:tblLook w:val="04A0" w:firstRow="1" w:lastRow="0" w:firstColumn="1" w:lastColumn="0" w:noHBand="0" w:noVBand="1"/>
      </w:tblPr>
      <w:tblGrid>
        <w:gridCol w:w="2839"/>
        <w:gridCol w:w="6071"/>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071" w:type="dxa"/>
          </w:tcPr>
          <w:p w:rsidR="0010480F" w:rsidRDefault="00866877">
            <w:pPr>
              <w:pStyle w:val="TableHeaderText"/>
            </w:pPr>
            <w:r>
              <w:t>Meaning</w:t>
            </w:r>
          </w:p>
        </w:tc>
      </w:tr>
      <w:tr w:rsidR="0010480F" w:rsidTr="0010480F">
        <w:tc>
          <w:tcPr>
            <w:tcW w:w="0" w:type="auto"/>
          </w:tcPr>
          <w:p w:rsidR="0010480F" w:rsidRDefault="00866877">
            <w:pPr>
              <w:pStyle w:val="TableBodyText"/>
            </w:pPr>
            <w:r>
              <w:t>STREAM_BITMAP_END</w:t>
            </w:r>
          </w:p>
          <w:p w:rsidR="0010480F" w:rsidRDefault="00866877">
            <w:pPr>
              <w:pStyle w:val="TableBodyText"/>
            </w:pPr>
            <w:r>
              <w:t>0x01</w:t>
            </w:r>
          </w:p>
        </w:tc>
        <w:tc>
          <w:tcPr>
            <w:tcW w:w="6071" w:type="dxa"/>
          </w:tcPr>
          <w:p w:rsidR="0010480F" w:rsidRDefault="00866877">
            <w:pPr>
              <w:pStyle w:val="TableBodyText"/>
            </w:pPr>
            <w:r>
              <w:t>Indicates that the bitmap fits into one stream bitmap block (4,096 bytes).</w:t>
            </w:r>
          </w:p>
        </w:tc>
      </w:tr>
      <w:tr w:rsidR="0010480F" w:rsidTr="0010480F">
        <w:tc>
          <w:tcPr>
            <w:tcW w:w="0" w:type="auto"/>
          </w:tcPr>
          <w:p w:rsidR="0010480F" w:rsidRDefault="00866877">
            <w:pPr>
              <w:pStyle w:val="TableBodyText"/>
            </w:pPr>
            <w:r>
              <w:t>STREAM_BITMAP_COMPRESSED</w:t>
            </w:r>
          </w:p>
          <w:p w:rsidR="0010480F" w:rsidRDefault="00866877">
            <w:pPr>
              <w:pStyle w:val="TableBodyText"/>
            </w:pPr>
            <w:r>
              <w:t>0x02</w:t>
            </w:r>
          </w:p>
        </w:tc>
        <w:tc>
          <w:tcPr>
            <w:tcW w:w="6071" w:type="dxa"/>
          </w:tcPr>
          <w:p w:rsidR="0010480F" w:rsidRDefault="00866877">
            <w:pPr>
              <w:pStyle w:val="TableBodyText"/>
            </w:pPr>
            <w:r>
              <w:t>Indicates that the bitmap data</w:t>
            </w:r>
            <w:r>
              <w:t xml:space="preserve"> is compressed.</w:t>
            </w:r>
          </w:p>
        </w:tc>
      </w:tr>
      <w:tr w:rsidR="0010480F" w:rsidTr="0010480F">
        <w:tc>
          <w:tcPr>
            <w:tcW w:w="0" w:type="auto"/>
          </w:tcPr>
          <w:p w:rsidR="0010480F" w:rsidRDefault="00866877">
            <w:pPr>
              <w:pStyle w:val="TableBodyText"/>
            </w:pPr>
            <w:r>
              <w:t>STREAM_BITMAP_REV2</w:t>
            </w:r>
          </w:p>
          <w:p w:rsidR="0010480F" w:rsidRDefault="00866877">
            <w:pPr>
              <w:pStyle w:val="TableBodyText"/>
            </w:pPr>
            <w:r>
              <w:t>0x04</w:t>
            </w:r>
          </w:p>
        </w:tc>
        <w:tc>
          <w:tcPr>
            <w:tcW w:w="6071" w:type="dxa"/>
          </w:tcPr>
          <w:p w:rsidR="0010480F" w:rsidRDefault="00866877">
            <w:pPr>
              <w:pStyle w:val="TableBodyText"/>
            </w:pPr>
            <w:r>
              <w:t xml:space="preserve">Indicates that the BitmapSize field is 4 bytes. If this flag is not set, the </w:t>
            </w:r>
            <w:r>
              <w:rPr>
                <w:b/>
              </w:rPr>
              <w:t>BitmapSize</w:t>
            </w:r>
            <w:r>
              <w:t xml:space="preserve"> field is 2 bytes.</w:t>
            </w:r>
          </w:p>
        </w:tc>
      </w:tr>
    </w:tbl>
    <w:p w:rsidR="0010480F" w:rsidRDefault="00866877">
      <w:pPr>
        <w:pStyle w:val="Definition-Field"/>
      </w:pPr>
      <w:r>
        <w:rPr>
          <w:b/>
        </w:rPr>
        <w:lastRenderedPageBreak/>
        <w:t xml:space="preserve">BitmapBpp (1 byte): </w:t>
      </w:r>
      <w:r>
        <w:t>An 8-bit, unsigned integer. The color depth in bits per pixel of the streamed bitmap.</w:t>
      </w:r>
    </w:p>
    <w:p w:rsidR="0010480F" w:rsidRDefault="00866877">
      <w:pPr>
        <w:pStyle w:val="Definition-Field"/>
      </w:pPr>
      <w:r>
        <w:rPr>
          <w:b/>
        </w:rPr>
        <w:t>Bi</w:t>
      </w:r>
      <w:r>
        <w:rPr>
          <w:b/>
        </w:rPr>
        <w:t xml:space="preserve">tmapType (2 bytes): </w:t>
      </w:r>
      <w:r>
        <w:t xml:space="preserve">A 16-bit, unsigned integer. The type of the streamed bitmap. </w:t>
      </w:r>
    </w:p>
    <w:tbl>
      <w:tblPr>
        <w:tblStyle w:val="Table-ShadedHeader"/>
        <w:tblW w:w="8910" w:type="dxa"/>
        <w:tblInd w:w="475" w:type="dxa"/>
        <w:tblLook w:val="04A0" w:firstRow="1" w:lastRow="0" w:firstColumn="1" w:lastColumn="0" w:noHBand="0" w:noVBand="1"/>
      </w:tblPr>
      <w:tblGrid>
        <w:gridCol w:w="3352"/>
        <w:gridCol w:w="555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5558" w:type="dxa"/>
          </w:tcPr>
          <w:p w:rsidR="0010480F" w:rsidRDefault="00866877">
            <w:pPr>
              <w:pStyle w:val="TableHeaderText"/>
            </w:pPr>
            <w:r>
              <w:t>Meaning</w:t>
            </w:r>
          </w:p>
        </w:tc>
      </w:tr>
      <w:tr w:rsidR="0010480F" w:rsidTr="0010480F">
        <w:tc>
          <w:tcPr>
            <w:tcW w:w="0" w:type="auto"/>
          </w:tcPr>
          <w:p w:rsidR="0010480F" w:rsidRDefault="00866877">
            <w:pPr>
              <w:pStyle w:val="TableBodyText"/>
            </w:pPr>
            <w:r>
              <w:t>TS_DRAW_NINEGRID_BITMAP_CACHE</w:t>
            </w:r>
          </w:p>
          <w:p w:rsidR="0010480F" w:rsidRDefault="00866877">
            <w:pPr>
              <w:pStyle w:val="TableBodyText"/>
            </w:pPr>
            <w:r>
              <w:t>0x0001</w:t>
            </w:r>
          </w:p>
        </w:tc>
        <w:tc>
          <w:tcPr>
            <w:tcW w:w="5558" w:type="dxa"/>
          </w:tcPr>
          <w:p w:rsidR="0010480F" w:rsidRDefault="00866877">
            <w:pPr>
              <w:pStyle w:val="TableBodyText"/>
            </w:pPr>
            <w:r>
              <w:t xml:space="preserve">Indicates that the data in the </w:t>
            </w:r>
            <w:r>
              <w:rPr>
                <w:b/>
              </w:rPr>
              <w:t>BitmapBlock</w:t>
            </w:r>
            <w:r>
              <w:t xml:space="preserve"> field is a NineGrid source bitmap.</w:t>
            </w:r>
          </w:p>
        </w:tc>
      </w:tr>
    </w:tbl>
    <w:p w:rsidR="0010480F" w:rsidRDefault="00866877">
      <w:pPr>
        <w:pStyle w:val="Definition-Field"/>
      </w:pPr>
      <w:r>
        <w:rPr>
          <w:b/>
        </w:rPr>
        <w:t xml:space="preserve">BitmapWidth (2 bytes): </w:t>
      </w:r>
      <w:r>
        <w:t xml:space="preserve">A 16-bit, unsigned </w:t>
      </w:r>
      <w:r>
        <w:t>integer. The width in pixels of the streamed bitmap.</w:t>
      </w:r>
    </w:p>
    <w:p w:rsidR="0010480F" w:rsidRDefault="00866877">
      <w:pPr>
        <w:pStyle w:val="Definition-Field"/>
      </w:pPr>
      <w:r>
        <w:rPr>
          <w:b/>
        </w:rPr>
        <w:t xml:space="preserve">BitmapHeight (2 bytes): </w:t>
      </w:r>
      <w:r>
        <w:t>A 16-bit, unsigned integer. The height in pixels of the streamed bitmap.</w:t>
      </w:r>
    </w:p>
    <w:p w:rsidR="0010480F" w:rsidRDefault="00866877">
      <w:pPr>
        <w:pStyle w:val="Definition-Field"/>
      </w:pPr>
      <w:r>
        <w:rPr>
          <w:b/>
        </w:rPr>
        <w:t xml:space="preserve">BitmapSize (variable): </w:t>
      </w:r>
      <w:r>
        <w:t xml:space="preserve">A variable-length field containing the total size in bytes of the streamed bitmap. </w:t>
      </w:r>
      <w:r>
        <w:t xml:space="preserve">If the STREAM_BITMAP_REV2 (0x04) flag is set in the </w:t>
      </w:r>
      <w:r>
        <w:rPr>
          <w:b/>
        </w:rPr>
        <w:t>BitmapFlags</w:t>
      </w:r>
      <w:r>
        <w:t xml:space="preserve"> field, this field MUST contain a 32-bit unsigned integer. If the STREAM_BITMAP_REV2 flag is not set, this field MUST contain a 16-bit unsigned integer.</w:t>
      </w:r>
    </w:p>
    <w:p w:rsidR="0010480F" w:rsidRDefault="00866877">
      <w:pPr>
        <w:pStyle w:val="Definition-Field"/>
      </w:pPr>
      <w:r>
        <w:rPr>
          <w:b/>
        </w:rPr>
        <w:t xml:space="preserve">BitmapBlockSize (2 bytes): </w:t>
      </w:r>
      <w:r>
        <w:t>A 16-bit, uns</w:t>
      </w:r>
      <w:r>
        <w:t xml:space="preserve">igned integer. The size in bytes of the bitmap stream data block contained in the </w:t>
      </w:r>
      <w:r>
        <w:rPr>
          <w:b/>
        </w:rPr>
        <w:t>BitmapBlock</w:t>
      </w:r>
      <w:r>
        <w:t xml:space="preserve"> field. This value MUST be less than or equal to the value contained in the </w:t>
      </w:r>
      <w:r>
        <w:rPr>
          <w:b/>
        </w:rPr>
        <w:t>BitmapSize</w:t>
      </w:r>
      <w:r>
        <w:t xml:space="preserve"> field; if the STREAM_BITMAP_END (0x01) flag is set in the </w:t>
      </w:r>
      <w:r>
        <w:rPr>
          <w:b/>
        </w:rPr>
        <w:t>BitmapFlags</w:t>
      </w:r>
      <w:r>
        <w:t xml:space="preserve"> field,</w:t>
      </w:r>
      <w:r>
        <w:t xml:space="preserve"> the two values MUST be equal.</w:t>
      </w:r>
    </w:p>
    <w:p w:rsidR="0010480F" w:rsidRDefault="00866877">
      <w:pPr>
        <w:pStyle w:val="Definition-Field"/>
      </w:pPr>
      <w:r>
        <w:rPr>
          <w:b/>
        </w:rPr>
        <w:t xml:space="preserve">BitmapBlock (variable): </w:t>
      </w:r>
      <w:r>
        <w:t xml:space="preserve">A variable-length byte array. The first block of the streamed bitmap (also the last if the STREAM_BITMAP_END (0x01) flag is set in the </w:t>
      </w:r>
      <w:r>
        <w:rPr>
          <w:b/>
        </w:rPr>
        <w:t>BitmapFlags</w:t>
      </w:r>
      <w:r>
        <w:t xml:space="preserve"> field). The size of this block is given by the </w:t>
      </w:r>
      <w:r>
        <w:rPr>
          <w:b/>
        </w:rPr>
        <w:t>BitmapBlockSize</w:t>
      </w:r>
      <w:r>
        <w:t xml:space="preserve"> field.</w:t>
      </w:r>
    </w:p>
    <w:p w:rsidR="0010480F" w:rsidRDefault="00866877">
      <w:pPr>
        <w:pStyle w:val="Heading8"/>
      </w:pPr>
      <w:bookmarkStart w:id="220" w:name="section_dfe099ffa894406393a7fbe64e7cb85e"/>
      <w:bookmarkStart w:id="221" w:name="_Toc164816950"/>
      <w:r>
        <w:t>Stream Bitmap Next (STREAM_BITMAP_NEXT_ORDER)</w:t>
      </w:r>
      <w:bookmarkEnd w:id="220"/>
      <w:bookmarkEnd w:id="221"/>
      <w:r>
        <w:fldChar w:fldCharType="begin"/>
      </w:r>
      <w:r>
        <w:instrText xml:space="preserve"> XE "STREAM_BITMAP_NEXT_ORDER packet"</w:instrText>
      </w:r>
      <w:r>
        <w:fldChar w:fldCharType="end"/>
      </w:r>
    </w:p>
    <w:p w:rsidR="0010480F" w:rsidRDefault="00866877">
      <w:r>
        <w:t>The Stream Bitmap Next Alternate Secondary Drawing Order is used by the server to send the client intermediate and final blocks in a streamed bitmap</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BitmapFlags</w:t>
            </w:r>
          </w:p>
        </w:tc>
        <w:tc>
          <w:tcPr>
            <w:tcW w:w="4320" w:type="dxa"/>
            <w:gridSpan w:val="16"/>
          </w:tcPr>
          <w:p w:rsidR="0010480F" w:rsidRDefault="00866877">
            <w:pPr>
              <w:pStyle w:val="PacketDiagramBodyText"/>
            </w:pPr>
            <w:r>
              <w:t>BitmapType</w:t>
            </w:r>
          </w:p>
        </w:tc>
      </w:tr>
      <w:tr w:rsidR="0010480F" w:rsidTr="0010480F">
        <w:trPr>
          <w:trHeight w:hRule="exact" w:val="490"/>
        </w:trPr>
        <w:tc>
          <w:tcPr>
            <w:tcW w:w="4320" w:type="dxa"/>
            <w:gridSpan w:val="16"/>
          </w:tcPr>
          <w:p w:rsidR="0010480F" w:rsidRDefault="00866877">
            <w:pPr>
              <w:pStyle w:val="PacketDiagramBodyText"/>
            </w:pPr>
            <w:r>
              <w:t>BitmapBlockSize</w:t>
            </w:r>
          </w:p>
        </w:tc>
        <w:tc>
          <w:tcPr>
            <w:tcW w:w="4320" w:type="dxa"/>
            <w:gridSpan w:val="16"/>
          </w:tcPr>
          <w:p w:rsidR="0010480F" w:rsidRDefault="00866877">
            <w:pPr>
              <w:pStyle w:val="PacketDiagramBodyText"/>
            </w:pPr>
            <w:r>
              <w:t>BitmapBlock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TS_ALTSEC_STREAM_BITMAP_NEXT (0x03).</w:t>
      </w:r>
    </w:p>
    <w:p w:rsidR="0010480F" w:rsidRDefault="00866877">
      <w:pPr>
        <w:pStyle w:val="Definition-Field"/>
      </w:pPr>
      <w:r>
        <w:rPr>
          <w:b/>
        </w:rPr>
        <w:t xml:space="preserve">BitmapFlags (1 byte): </w:t>
      </w:r>
      <w:r>
        <w:t>An 8-bit, unsigned integer. Flags describing the order contents and layout.</w:t>
      </w:r>
    </w:p>
    <w:tbl>
      <w:tblPr>
        <w:tblStyle w:val="Table-ShadedHeader"/>
        <w:tblW w:w="0" w:type="auto"/>
        <w:tblInd w:w="475" w:type="dxa"/>
        <w:tblLook w:val="04A0" w:firstRow="1" w:lastRow="0" w:firstColumn="1" w:lastColumn="0" w:noHBand="0" w:noVBand="1"/>
      </w:tblPr>
      <w:tblGrid>
        <w:gridCol w:w="2839"/>
        <w:gridCol w:w="5484"/>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w:t>
            </w:r>
            <w:r>
              <w:t>lue</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STREAM_BITMAP_END</w:t>
            </w:r>
          </w:p>
          <w:p w:rsidR="0010480F" w:rsidRDefault="00866877">
            <w:pPr>
              <w:pStyle w:val="TableBodyText"/>
            </w:pPr>
            <w:r>
              <w:t>0x01</w:t>
            </w:r>
          </w:p>
        </w:tc>
        <w:tc>
          <w:tcPr>
            <w:tcW w:w="0" w:type="auto"/>
          </w:tcPr>
          <w:p w:rsidR="0010480F" w:rsidRDefault="00866877">
            <w:pPr>
              <w:pStyle w:val="TableBodyText"/>
            </w:pPr>
            <w:r>
              <w:t>Indicates that this packet contains the final stream bitmap block.</w:t>
            </w:r>
          </w:p>
        </w:tc>
      </w:tr>
      <w:tr w:rsidR="0010480F" w:rsidTr="0010480F">
        <w:tc>
          <w:tcPr>
            <w:tcW w:w="0" w:type="auto"/>
          </w:tcPr>
          <w:p w:rsidR="0010480F" w:rsidRDefault="00866877">
            <w:pPr>
              <w:pStyle w:val="TableBodyText"/>
            </w:pPr>
            <w:r>
              <w:t>STREAM_BITMAP_COMPRESSED</w:t>
            </w:r>
          </w:p>
          <w:p w:rsidR="0010480F" w:rsidRDefault="00866877">
            <w:pPr>
              <w:pStyle w:val="TableBodyText"/>
            </w:pPr>
            <w:r>
              <w:t>0x02</w:t>
            </w:r>
          </w:p>
        </w:tc>
        <w:tc>
          <w:tcPr>
            <w:tcW w:w="0" w:type="auto"/>
          </w:tcPr>
          <w:p w:rsidR="0010480F" w:rsidRDefault="00866877">
            <w:pPr>
              <w:pStyle w:val="TableBodyText"/>
            </w:pPr>
            <w:r>
              <w:t>Indicates that the bitmap data is compressed.</w:t>
            </w:r>
          </w:p>
        </w:tc>
      </w:tr>
    </w:tbl>
    <w:p w:rsidR="0010480F" w:rsidRDefault="00866877">
      <w:pPr>
        <w:pStyle w:val="Definition-Field"/>
      </w:pPr>
      <w:r>
        <w:rPr>
          <w:b/>
        </w:rPr>
        <w:t xml:space="preserve">BitmapType (2 bytes): </w:t>
      </w:r>
      <w:r>
        <w:t xml:space="preserve">A 16-bit, unsigned integer. The type of the streamed </w:t>
      </w:r>
      <w:r>
        <w:t xml:space="preserve">bitmap. </w:t>
      </w:r>
    </w:p>
    <w:tbl>
      <w:tblPr>
        <w:tblStyle w:val="Table-ShadedHeader"/>
        <w:tblW w:w="8370" w:type="dxa"/>
        <w:tblInd w:w="475" w:type="dxa"/>
        <w:tblLook w:val="04A0" w:firstRow="1" w:lastRow="0" w:firstColumn="1" w:lastColumn="0" w:noHBand="0" w:noVBand="1"/>
      </w:tblPr>
      <w:tblGrid>
        <w:gridCol w:w="3352"/>
        <w:gridCol w:w="501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lastRenderedPageBreak/>
              <w:t>Value</w:t>
            </w:r>
          </w:p>
        </w:tc>
        <w:tc>
          <w:tcPr>
            <w:tcW w:w="5018" w:type="dxa"/>
          </w:tcPr>
          <w:p w:rsidR="0010480F" w:rsidRDefault="00866877">
            <w:pPr>
              <w:pStyle w:val="TableHeaderText"/>
            </w:pPr>
            <w:r>
              <w:t>Meaning</w:t>
            </w:r>
          </w:p>
        </w:tc>
      </w:tr>
      <w:tr w:rsidR="0010480F" w:rsidTr="0010480F">
        <w:tc>
          <w:tcPr>
            <w:tcW w:w="0" w:type="auto"/>
          </w:tcPr>
          <w:p w:rsidR="0010480F" w:rsidRDefault="00866877">
            <w:pPr>
              <w:pStyle w:val="TableBodyText"/>
            </w:pPr>
            <w:r>
              <w:t>TS_DRAW_NINEGRID_BITMAP_CACHE</w:t>
            </w:r>
          </w:p>
          <w:p w:rsidR="0010480F" w:rsidRDefault="00866877">
            <w:pPr>
              <w:pStyle w:val="TableBodyText"/>
            </w:pPr>
            <w:r>
              <w:t>0x0001</w:t>
            </w:r>
          </w:p>
        </w:tc>
        <w:tc>
          <w:tcPr>
            <w:tcW w:w="5018" w:type="dxa"/>
          </w:tcPr>
          <w:p w:rsidR="0010480F" w:rsidRDefault="00866877">
            <w:pPr>
              <w:pStyle w:val="TableBodyText"/>
            </w:pPr>
            <w:r>
              <w:t>Indicates that the data in the BitmapBlock field is a NineGrid source bitmap.</w:t>
            </w:r>
          </w:p>
        </w:tc>
      </w:tr>
    </w:tbl>
    <w:p w:rsidR="0010480F" w:rsidRDefault="00866877">
      <w:pPr>
        <w:pStyle w:val="Definition-Field"/>
      </w:pPr>
      <w:r>
        <w:rPr>
          <w:b/>
        </w:rPr>
        <w:t xml:space="preserve">BitmapBlockSize (2 bytes): </w:t>
      </w:r>
      <w:r>
        <w:t xml:space="preserve">A 16-bit, unsigned integer. The size in bytes of the bitmap stream data block contained in the </w:t>
      </w:r>
      <w:r>
        <w:rPr>
          <w:b/>
        </w:rPr>
        <w:t>BitmapBlock</w:t>
      </w:r>
      <w:r>
        <w:t xml:space="preserve"> field.</w:t>
      </w:r>
    </w:p>
    <w:p w:rsidR="0010480F" w:rsidRDefault="00866877">
      <w:pPr>
        <w:pStyle w:val="Definition-Field"/>
      </w:pPr>
      <w:r>
        <w:rPr>
          <w:b/>
        </w:rPr>
        <w:t xml:space="preserve">BitmapBlock (variable): </w:t>
      </w:r>
      <w:r>
        <w:t xml:space="preserve">A variable-length byte array. The intermediate or final block of the streamed bitmap. The size of this block is given </w:t>
      </w:r>
      <w:r>
        <w:t xml:space="preserve">by the </w:t>
      </w:r>
      <w:r>
        <w:rPr>
          <w:b/>
        </w:rPr>
        <w:t>BitmapBlockSize</w:t>
      </w:r>
      <w:r>
        <w:t xml:space="preserve"> field.</w:t>
      </w:r>
    </w:p>
    <w:p w:rsidR="0010480F" w:rsidRDefault="00866877">
      <w:pPr>
        <w:pStyle w:val="Heading7"/>
      </w:pPr>
      <w:bookmarkStart w:id="222" w:name="section_095f82214abb4e6b9b38b50ceaa4a34e"/>
      <w:bookmarkStart w:id="223" w:name="_Toc164816951"/>
      <w:r>
        <w:t>GDI+ Orders</w:t>
      </w:r>
      <w:bookmarkEnd w:id="222"/>
      <w:bookmarkEnd w:id="223"/>
    </w:p>
    <w:p w:rsidR="0010480F" w:rsidRDefault="00866877">
      <w:pPr>
        <w:pStyle w:val="Heading8"/>
      </w:pPr>
      <w:bookmarkStart w:id="224" w:name="section_46a80a0aac5a40aa9c809ab6e997c031"/>
      <w:bookmarkStart w:id="225" w:name="_Toc164816952"/>
      <w:r>
        <w:t>Common Data Types</w:t>
      </w:r>
      <w:bookmarkEnd w:id="224"/>
      <w:bookmarkEnd w:id="225"/>
    </w:p>
    <w:p w:rsidR="0010480F" w:rsidRDefault="00866877">
      <w:pPr>
        <w:pStyle w:val="Heading9"/>
      </w:pPr>
      <w:bookmarkStart w:id="226" w:name="section_9dee1f7b3989470dba973d78f4111099"/>
      <w:bookmarkStart w:id="227" w:name="_Toc164816953"/>
      <w:r>
        <w:t>GDI+ Cache Type (DRAW_GDIPLUS_CACHE_TYPE)</w:t>
      </w:r>
      <w:bookmarkEnd w:id="226"/>
      <w:bookmarkEnd w:id="227"/>
      <w:r>
        <w:fldChar w:fldCharType="begin"/>
      </w:r>
      <w:r>
        <w:instrText xml:space="preserve"> XE "DRAW_GDIPLUS_CACHE_TYPE packet"</w:instrText>
      </w:r>
      <w:r>
        <w:fldChar w:fldCharType="end"/>
      </w:r>
    </w:p>
    <w:p w:rsidR="0010480F" w:rsidRDefault="00866877">
      <w:r>
        <w:t>The DRAW_GDIPLUS_CACHE_TYPE structure stores a GDI+ cache type identifier. The Cache Type is derived from the Type f</w:t>
      </w:r>
      <w:r>
        <w:t xml:space="preserve">ield of an EMF+ Record (see </w:t>
      </w:r>
      <w:hyperlink r:id="rId92" w:anchor="Section_5f92c78964f246b59ed415a9bb0946c6">
        <w:r>
          <w:rPr>
            <w:rStyle w:val="Hyperlink"/>
          </w:rPr>
          <w:t>[MS-EMFPLUS]</w:t>
        </w:r>
      </w:hyperlink>
      <w:r>
        <w:t xml:space="preserve"> section 2.3). Only a subset of these types are cacheable.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16"/>
          <w:wAfter w:w="4320" w:type="dxa"/>
          <w:trHeight w:hRule="exact" w:val="490"/>
        </w:trPr>
        <w:tc>
          <w:tcPr>
            <w:tcW w:w="4320" w:type="dxa"/>
            <w:gridSpan w:val="16"/>
          </w:tcPr>
          <w:p w:rsidR="0010480F" w:rsidRDefault="00866877">
            <w:pPr>
              <w:pStyle w:val="PacketDiagramBodyText"/>
            </w:pPr>
            <w:r>
              <w:t>cacheType</w:t>
            </w:r>
          </w:p>
        </w:tc>
      </w:tr>
    </w:tbl>
    <w:p w:rsidR="0010480F" w:rsidRDefault="00866877">
      <w:pPr>
        <w:pStyle w:val="Definition-Field"/>
      </w:pPr>
      <w:r>
        <w:rPr>
          <w:b/>
        </w:rPr>
        <w:t xml:space="preserve">cacheType (2 bytes): </w:t>
      </w:r>
      <w:r>
        <w:t>A 16-bit, unsigned integer. The GDI+ cache type MUST be one of the following values.</w:t>
      </w:r>
    </w:p>
    <w:tbl>
      <w:tblPr>
        <w:tblStyle w:val="Table-ShadedHeader"/>
        <w:tblW w:w="9000" w:type="dxa"/>
        <w:tblInd w:w="475" w:type="dxa"/>
        <w:tblLook w:val="04A0" w:firstRow="1" w:lastRow="0" w:firstColumn="1" w:lastColumn="0" w:noHBand="0" w:noVBand="1"/>
      </w:tblPr>
      <w:tblGrid>
        <w:gridCol w:w="3679"/>
        <w:gridCol w:w="5321"/>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5321" w:type="dxa"/>
          </w:tcPr>
          <w:p w:rsidR="0010480F" w:rsidRDefault="00866877">
            <w:pPr>
              <w:pStyle w:val="TableHeaderText"/>
            </w:pPr>
            <w:r>
              <w:t>Meaning</w:t>
            </w:r>
          </w:p>
        </w:tc>
      </w:tr>
      <w:tr w:rsidR="0010480F" w:rsidTr="0010480F">
        <w:tc>
          <w:tcPr>
            <w:tcW w:w="0" w:type="auto"/>
          </w:tcPr>
          <w:p w:rsidR="0010480F" w:rsidRDefault="00866877">
            <w:pPr>
              <w:pStyle w:val="TableBodyText"/>
            </w:pPr>
            <w:r>
              <w:t>GDIP_CACHE_GRAPHICS_DATA</w:t>
            </w:r>
          </w:p>
          <w:p w:rsidR="0010480F" w:rsidRDefault="00866877">
            <w:pPr>
              <w:pStyle w:val="TableBodyText"/>
            </w:pPr>
            <w:r>
              <w:t>0x0001</w:t>
            </w:r>
          </w:p>
        </w:tc>
        <w:tc>
          <w:tcPr>
            <w:tcW w:w="5321" w:type="dxa"/>
          </w:tcPr>
          <w:p w:rsidR="0010480F" w:rsidRDefault="00866877">
            <w:pPr>
              <w:pStyle w:val="TableBodyText"/>
            </w:pPr>
            <w:r>
              <w:t>GDI+ Graphics Cache.</w:t>
            </w:r>
          </w:p>
          <w:p w:rsidR="0010480F" w:rsidRDefault="00866877">
            <w:pPr>
              <w:pStyle w:val="TableBodyText"/>
            </w:pPr>
            <w:r>
              <w:t xml:space="preserve">This cache type is associated with EMF+ Records of type EmfPlusSetTSGraphics (see [MS-EMFPLUS] section 2.3.8.2). </w:t>
            </w:r>
          </w:p>
        </w:tc>
      </w:tr>
      <w:tr w:rsidR="0010480F" w:rsidTr="0010480F">
        <w:tc>
          <w:tcPr>
            <w:tcW w:w="0" w:type="auto"/>
          </w:tcPr>
          <w:p w:rsidR="0010480F" w:rsidRDefault="00866877">
            <w:pPr>
              <w:pStyle w:val="TableBodyText"/>
            </w:pPr>
            <w:r>
              <w:t>GDIP_CACHE_OBJECT_BRUSH</w:t>
            </w:r>
          </w:p>
          <w:p w:rsidR="0010480F" w:rsidRDefault="00866877">
            <w:pPr>
              <w:pStyle w:val="TableBodyText"/>
            </w:pPr>
            <w:r>
              <w:t>0x0002</w:t>
            </w:r>
          </w:p>
        </w:tc>
        <w:tc>
          <w:tcPr>
            <w:tcW w:w="5321" w:type="dxa"/>
          </w:tcPr>
          <w:p w:rsidR="0010480F" w:rsidRDefault="00866877">
            <w:pPr>
              <w:pStyle w:val="TableBodyText"/>
            </w:pPr>
            <w:r>
              <w:t>GDI+ Brush Cache.</w:t>
            </w:r>
          </w:p>
          <w:p w:rsidR="0010480F" w:rsidRDefault="00866877">
            <w:pPr>
              <w:pStyle w:val="TableBodyText"/>
            </w:pPr>
            <w:r>
              <w:t>This cache type is associated with EMF+ Records of type EmfPlusObject (see [MS-EMFPLUS] sect</w:t>
            </w:r>
            <w:r>
              <w:t>ion 2.3.5.1) where the object type is ObjectTypeBrush (see [MS-EMFPLUS] section 2.1.1.21).</w:t>
            </w:r>
          </w:p>
        </w:tc>
      </w:tr>
      <w:tr w:rsidR="0010480F" w:rsidTr="0010480F">
        <w:tc>
          <w:tcPr>
            <w:tcW w:w="0" w:type="auto"/>
          </w:tcPr>
          <w:p w:rsidR="0010480F" w:rsidRDefault="00866877">
            <w:pPr>
              <w:pStyle w:val="TableBodyText"/>
            </w:pPr>
            <w:r>
              <w:t>GDIP_CACHE_OBJECT_PEN</w:t>
            </w:r>
          </w:p>
          <w:p w:rsidR="0010480F" w:rsidRDefault="00866877">
            <w:pPr>
              <w:pStyle w:val="TableBodyText"/>
            </w:pPr>
            <w:r>
              <w:t>0x0003</w:t>
            </w:r>
          </w:p>
        </w:tc>
        <w:tc>
          <w:tcPr>
            <w:tcW w:w="5321" w:type="dxa"/>
          </w:tcPr>
          <w:p w:rsidR="0010480F" w:rsidRDefault="00866877">
            <w:pPr>
              <w:pStyle w:val="TableBodyText"/>
            </w:pPr>
            <w:r>
              <w:t>GDI+ Pen Cache.</w:t>
            </w:r>
          </w:p>
          <w:p w:rsidR="0010480F" w:rsidRDefault="00866877">
            <w:pPr>
              <w:pStyle w:val="TableBodyText"/>
            </w:pPr>
            <w:r>
              <w:t>This cache type is associated with EMF+ Records of type EmfPlusObject (see [MS-EMFPLUS] section 2.3.5.1) where the obje</w:t>
            </w:r>
            <w:r>
              <w:t>ct type is ObjectTypePen (see [MS-EMFPLUS] section 2.1.1.21).</w:t>
            </w:r>
          </w:p>
        </w:tc>
      </w:tr>
      <w:tr w:rsidR="0010480F" w:rsidTr="0010480F">
        <w:tc>
          <w:tcPr>
            <w:tcW w:w="0" w:type="auto"/>
          </w:tcPr>
          <w:p w:rsidR="0010480F" w:rsidRDefault="00866877">
            <w:pPr>
              <w:pStyle w:val="TableBodyText"/>
            </w:pPr>
            <w:r>
              <w:t>GDIP_CACHE_OBJECT_IMAGE</w:t>
            </w:r>
          </w:p>
          <w:p w:rsidR="0010480F" w:rsidRDefault="00866877">
            <w:pPr>
              <w:pStyle w:val="TableBodyText"/>
            </w:pPr>
            <w:r>
              <w:t>0x0004</w:t>
            </w:r>
          </w:p>
        </w:tc>
        <w:tc>
          <w:tcPr>
            <w:tcW w:w="5321" w:type="dxa"/>
          </w:tcPr>
          <w:p w:rsidR="0010480F" w:rsidRDefault="00866877">
            <w:pPr>
              <w:pStyle w:val="TableBodyText"/>
            </w:pPr>
            <w:r>
              <w:t>GDI+ Image Cache.</w:t>
            </w:r>
          </w:p>
          <w:p w:rsidR="0010480F" w:rsidRDefault="00866877">
            <w:pPr>
              <w:pStyle w:val="TableBodyText"/>
            </w:pPr>
            <w:r>
              <w:t>This cache type is associated with EMF+ Records of type EmfPlusObject (see [MS-EMFPLUS] section 2.3.5.1) where the object type is ObjectTypeImag</w:t>
            </w:r>
            <w:r>
              <w:t>e (see [MS-EMFPLUS] section 2.1.1.21).</w:t>
            </w:r>
          </w:p>
        </w:tc>
      </w:tr>
      <w:tr w:rsidR="0010480F" w:rsidTr="0010480F">
        <w:tc>
          <w:tcPr>
            <w:tcW w:w="0" w:type="auto"/>
          </w:tcPr>
          <w:p w:rsidR="0010480F" w:rsidRDefault="00866877">
            <w:pPr>
              <w:pStyle w:val="TableBodyText"/>
            </w:pPr>
            <w:r>
              <w:t>GDIP_CACHE_OBJECT_IMAGEATTRIBUTES</w:t>
            </w:r>
          </w:p>
          <w:p w:rsidR="0010480F" w:rsidRDefault="00866877">
            <w:pPr>
              <w:pStyle w:val="TableBodyText"/>
            </w:pPr>
            <w:r>
              <w:t>0x0005</w:t>
            </w:r>
          </w:p>
        </w:tc>
        <w:tc>
          <w:tcPr>
            <w:tcW w:w="5321" w:type="dxa"/>
          </w:tcPr>
          <w:p w:rsidR="0010480F" w:rsidRDefault="00866877">
            <w:pPr>
              <w:pStyle w:val="TableBodyText"/>
            </w:pPr>
            <w:r>
              <w:t>GDI+ Image Attributes Cache.</w:t>
            </w:r>
          </w:p>
          <w:p w:rsidR="0010480F" w:rsidRDefault="00866877">
            <w:pPr>
              <w:pStyle w:val="TableBodyText"/>
            </w:pPr>
            <w:r>
              <w:t>This cache type is associated with EMF+ Records of type EmfPlusObject (see [MS-EMFPLUS] section 2.3.5.1) where the object type is ObjectTypeImageA</w:t>
            </w:r>
            <w:r>
              <w:t>ttributes (see [MS-EMFPLUS] section 2.1.1.21).</w:t>
            </w:r>
          </w:p>
        </w:tc>
      </w:tr>
    </w:tbl>
    <w:p w:rsidR="0010480F" w:rsidRDefault="0010480F"/>
    <w:p w:rsidR="0010480F" w:rsidRDefault="00866877">
      <w:pPr>
        <w:pStyle w:val="Heading8"/>
      </w:pPr>
      <w:bookmarkStart w:id="228" w:name="section_53dbc9c54e3f4b17a256baf43c582146"/>
      <w:bookmarkStart w:id="229" w:name="_Toc164816954"/>
      <w:r>
        <w:t>Draw GDI+ Cache First (DRAW_GDIPLUS_CACHE_FIRST_ORDER)</w:t>
      </w:r>
      <w:bookmarkEnd w:id="228"/>
      <w:bookmarkEnd w:id="229"/>
      <w:r>
        <w:fldChar w:fldCharType="begin"/>
      </w:r>
      <w:r>
        <w:instrText xml:space="preserve"> XE "DRAW_GDIPLUS_CACHE_FIRST_ORDER packet"</w:instrText>
      </w:r>
      <w:r>
        <w:fldChar w:fldCharType="end"/>
      </w:r>
    </w:p>
    <w:p w:rsidR="0010480F" w:rsidRDefault="00866877">
      <w:r>
        <w:t>The Draw GDI+ Cache First</w:t>
      </w:r>
      <w:r>
        <w:t xml:space="preserve"> Alternate Secondary Drawing Order contains the first batch of GDI+ 1.1 cacheable drawing primitives that comprise a rendering update sent by the server to the client. Support for GDI+ 1.1 rendering and primitive caching is specified in the </w:t>
      </w:r>
      <w:hyperlink w:anchor="Section_52635737d1444f479c88b48ceaf3efb4" w:history="1">
        <w:r>
          <w:rPr>
            <w:rStyle w:val="Hyperlink"/>
          </w:rPr>
          <w:t>Draw GDI+ Capability Set (section 2.2.1.3)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Flags</w:t>
            </w:r>
          </w:p>
        </w:tc>
        <w:tc>
          <w:tcPr>
            <w:tcW w:w="4320" w:type="dxa"/>
            <w:gridSpan w:val="16"/>
          </w:tcPr>
          <w:p w:rsidR="0010480F" w:rsidRDefault="00866877">
            <w:pPr>
              <w:pStyle w:val="PacketDiagramBodyText"/>
            </w:pPr>
            <w:r>
              <w:t>CacheType</w:t>
            </w:r>
          </w:p>
        </w:tc>
      </w:tr>
      <w:tr w:rsidR="0010480F" w:rsidTr="0010480F">
        <w:trPr>
          <w:trHeight w:hRule="exact" w:val="490"/>
        </w:trPr>
        <w:tc>
          <w:tcPr>
            <w:tcW w:w="4320" w:type="dxa"/>
            <w:gridSpan w:val="16"/>
          </w:tcPr>
          <w:p w:rsidR="0010480F" w:rsidRDefault="00866877">
            <w:pPr>
              <w:pStyle w:val="PacketDiagramBodyText"/>
            </w:pPr>
            <w:r>
              <w:t>CacheIndex</w:t>
            </w:r>
          </w:p>
        </w:tc>
        <w:tc>
          <w:tcPr>
            <w:tcW w:w="4320" w:type="dxa"/>
            <w:gridSpan w:val="16"/>
          </w:tcPr>
          <w:p w:rsidR="0010480F" w:rsidRDefault="00866877">
            <w:pPr>
              <w:pStyle w:val="PacketDiagramBodyText"/>
            </w:pPr>
            <w:r>
              <w:t>cbSize</w:t>
            </w:r>
          </w:p>
        </w:tc>
      </w:tr>
      <w:tr w:rsidR="0010480F" w:rsidTr="0010480F">
        <w:trPr>
          <w:trHeight w:hRule="exact" w:val="490"/>
        </w:trPr>
        <w:tc>
          <w:tcPr>
            <w:tcW w:w="8640" w:type="dxa"/>
            <w:gridSpan w:val="32"/>
          </w:tcPr>
          <w:p w:rsidR="0010480F" w:rsidRDefault="00866877">
            <w:pPr>
              <w:pStyle w:val="PacketDiagramBodyText"/>
            </w:pPr>
            <w:r>
              <w:t>cbTotalSize</w:t>
            </w:r>
          </w:p>
        </w:tc>
      </w:tr>
      <w:tr w:rsidR="0010480F" w:rsidTr="0010480F">
        <w:trPr>
          <w:trHeight w:hRule="exact" w:val="490"/>
        </w:trPr>
        <w:tc>
          <w:tcPr>
            <w:tcW w:w="8640" w:type="dxa"/>
            <w:gridSpan w:val="32"/>
          </w:tcPr>
          <w:p w:rsidR="0010480F" w:rsidRDefault="00866877">
            <w:pPr>
              <w:pStyle w:val="PacketDiagramBodyText"/>
            </w:pPr>
            <w:r>
              <w:t>emfRecords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specified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TS_ALTSEC_GDIP_CACHE_FIRST (0x08).</w:t>
      </w:r>
    </w:p>
    <w:p w:rsidR="0010480F" w:rsidRDefault="00866877">
      <w:pPr>
        <w:pStyle w:val="Definition-Field"/>
      </w:pPr>
      <w:r>
        <w:rPr>
          <w:b/>
        </w:rPr>
        <w:t xml:space="preserve">Flags (1 byte): </w:t>
      </w:r>
      <w:r>
        <w:t xml:space="preserve">An 8-bit, unsigned integer. Flags indicating instructions on how to handle previous cache orders in relation to this one. </w:t>
      </w:r>
    </w:p>
    <w:tbl>
      <w:tblPr>
        <w:tblStyle w:val="Table-ShadedHeader"/>
        <w:tblW w:w="8820" w:type="dxa"/>
        <w:tblInd w:w="475" w:type="dxa"/>
        <w:tblLook w:val="04A0" w:firstRow="1" w:lastRow="0" w:firstColumn="1" w:lastColumn="0" w:noHBand="0" w:noVBand="1"/>
      </w:tblPr>
      <w:tblGrid>
        <w:gridCol w:w="2612"/>
        <w:gridCol w:w="620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208" w:type="dxa"/>
          </w:tcPr>
          <w:p w:rsidR="0010480F" w:rsidRDefault="00866877">
            <w:pPr>
              <w:pStyle w:val="TableHeaderText"/>
            </w:pPr>
            <w:r>
              <w:t>Meaning</w:t>
            </w:r>
          </w:p>
        </w:tc>
      </w:tr>
      <w:tr w:rsidR="0010480F" w:rsidTr="0010480F">
        <w:tc>
          <w:tcPr>
            <w:tcW w:w="0" w:type="auto"/>
          </w:tcPr>
          <w:p w:rsidR="0010480F" w:rsidRDefault="00866877">
            <w:pPr>
              <w:pStyle w:val="TableBodyText"/>
            </w:pPr>
            <w:r>
              <w:t>GDIP_REMOVE_CACHEENTRY</w:t>
            </w:r>
          </w:p>
          <w:p w:rsidR="0010480F" w:rsidRDefault="00866877">
            <w:pPr>
              <w:pStyle w:val="TableBodyText"/>
            </w:pPr>
            <w:r>
              <w:t>0x01</w:t>
            </w:r>
          </w:p>
        </w:tc>
        <w:tc>
          <w:tcPr>
            <w:tcW w:w="6208" w:type="dxa"/>
          </w:tcPr>
          <w:p w:rsidR="0010480F" w:rsidRDefault="00866877">
            <w:pPr>
              <w:pStyle w:val="TableBodyText"/>
            </w:pPr>
            <w:r>
              <w:t xml:space="preserve">Remove the cache entry item at the index specified by </w:t>
            </w:r>
            <w:r>
              <w:rPr>
                <w:b/>
              </w:rPr>
              <w:t>CacheIndex</w:t>
            </w:r>
            <w:r>
              <w:t xml:space="preserve"> before caching the one contained in this order.</w:t>
            </w:r>
          </w:p>
        </w:tc>
      </w:tr>
    </w:tbl>
    <w:p w:rsidR="0010480F" w:rsidRDefault="00866877">
      <w:pPr>
        <w:pStyle w:val="Definition-Field"/>
      </w:pPr>
      <w:r>
        <w:rPr>
          <w:b/>
        </w:rPr>
        <w:t xml:space="preserve">CacheType (2 bytes): </w:t>
      </w:r>
      <w:r>
        <w:t xml:space="preserve">A </w:t>
      </w:r>
      <w:hyperlink w:anchor="Section_9dee1f7b3989470dba973d78f4111099" w:history="1">
        <w:r>
          <w:rPr>
            <w:rStyle w:val="Hyperlink"/>
          </w:rPr>
          <w:t>GDI+ Cache Type (section 2.2.2.2.1.3.6.1.1)</w:t>
        </w:r>
      </w:hyperlink>
      <w:r>
        <w:t xml:space="preserve"> structure. GDI+ cache in which to store the EMF+ Records contained in the </w:t>
      </w:r>
      <w:r>
        <w:rPr>
          <w:b/>
        </w:rPr>
        <w:t>emfRe</w:t>
      </w:r>
      <w:r>
        <w:rPr>
          <w:b/>
        </w:rPr>
        <w:t>cords</w:t>
      </w:r>
      <w:r>
        <w:t xml:space="preserve"> field.</w:t>
      </w:r>
    </w:p>
    <w:p w:rsidR="0010480F" w:rsidRDefault="00866877">
      <w:pPr>
        <w:pStyle w:val="Definition-Field"/>
      </w:pPr>
      <w:r>
        <w:rPr>
          <w:b/>
        </w:rPr>
        <w:t xml:space="preserve">CacheIndex (2 bytes): </w:t>
      </w:r>
      <w:r>
        <w:t>A 16-bit, unsigned integer. The index of the cache entry into which to write the primitive. This value MUST be greater than or equal to 0 and less than the maximum number of entries allowed in the GDI+ Graphics, Pen, Brus</w:t>
      </w:r>
      <w:r>
        <w:t xml:space="preserve">h, Image and Image Attributes caches. The maximum number of entries allowed in each of these caches is specified by the </w:t>
      </w:r>
      <w:r>
        <w:rPr>
          <w:b/>
        </w:rPr>
        <w:t>GdipCacheEntries</w:t>
      </w:r>
      <w:r>
        <w:t xml:space="preserve"> field of the Draw GDI+ Capability Set (section 2.2.1.3).</w:t>
      </w:r>
    </w:p>
    <w:p w:rsidR="0010480F" w:rsidRDefault="00866877">
      <w:pPr>
        <w:pStyle w:val="Definition-Field"/>
      </w:pPr>
      <w:r>
        <w:rPr>
          <w:b/>
        </w:rPr>
        <w:t xml:space="preserve">cbSize (2 bytes): </w:t>
      </w:r>
      <w:r>
        <w:t>A 16-bit, unsigned integer. The size in byte</w:t>
      </w:r>
      <w:r>
        <w:t xml:space="preserve">s of the </w:t>
      </w:r>
      <w:r>
        <w:rPr>
          <w:b/>
        </w:rPr>
        <w:t>emfRecords</w:t>
      </w:r>
      <w:r>
        <w:t xml:space="preserve"> field.</w:t>
      </w:r>
    </w:p>
    <w:p w:rsidR="0010480F" w:rsidRDefault="00866877">
      <w:pPr>
        <w:pStyle w:val="Definition-Field"/>
      </w:pPr>
      <w:r>
        <w:rPr>
          <w:b/>
        </w:rPr>
        <w:t xml:space="preserve">cbTotalSize (4 bytes): </w:t>
      </w:r>
      <w:r>
        <w:t xml:space="preserve">A 32-bit, unsigned integer. The cumulative size in bytes of the data in all of the </w:t>
      </w:r>
      <w:r>
        <w:rPr>
          <w:b/>
        </w:rPr>
        <w:t>emfRecords</w:t>
      </w:r>
      <w:r>
        <w:t xml:space="preserve"> fields in this and subsequent </w:t>
      </w:r>
      <w:hyperlink w:anchor="Section_20da0b5e8cc94805998e03e9f216bade" w:history="1">
        <w:r>
          <w:rPr>
            <w:rStyle w:val="Hyperlink"/>
          </w:rPr>
          <w:t>Draw GDI+ Cache Next</w:t>
        </w:r>
      </w:hyperlink>
      <w:r>
        <w:t xml:space="preserve"> a</w:t>
      </w:r>
      <w:r>
        <w:t xml:space="preserve">nd </w:t>
      </w:r>
      <w:hyperlink w:anchor="Section_b44bd2b06c00454db182dbb841131c7a" w:history="1">
        <w:r>
          <w:rPr>
            <w:rStyle w:val="Hyperlink"/>
          </w:rPr>
          <w:t>Draw GDI+ Cache End</w:t>
        </w:r>
      </w:hyperlink>
      <w:r>
        <w:t xml:space="preserve"> Orders.</w:t>
      </w:r>
    </w:p>
    <w:p w:rsidR="0010480F" w:rsidRDefault="00866877">
      <w:pPr>
        <w:pStyle w:val="Definition-Field"/>
      </w:pPr>
      <w:r>
        <w:rPr>
          <w:b/>
        </w:rPr>
        <w:t xml:space="preserve">emfRecords (variable): </w:t>
      </w:r>
      <w:r>
        <w:t xml:space="preserve">A collection of EMF+ Records specified in </w:t>
      </w:r>
      <w:hyperlink r:id="rId93" w:anchor="Section_5f92c78964f246b59ed415a9bb0946c6">
        <w:r>
          <w:rPr>
            <w:rStyle w:val="Hyperlink"/>
          </w:rPr>
          <w:t>[MS-EMFPLUS]</w:t>
        </w:r>
      </w:hyperlink>
      <w:r>
        <w:t xml:space="preserve"> secti</w:t>
      </w:r>
      <w:r>
        <w:t xml:space="preserve">on 2.3. The size of the </w:t>
      </w:r>
      <w:r>
        <w:rPr>
          <w:b/>
        </w:rPr>
        <w:t>emfRecords</w:t>
      </w:r>
      <w:r>
        <w:t xml:space="preserve"> field is given by the </w:t>
      </w:r>
      <w:r>
        <w:rPr>
          <w:b/>
        </w:rPr>
        <w:t>cbSize</w:t>
      </w:r>
      <w:r>
        <w:t xml:space="preserve"> field.</w:t>
      </w:r>
    </w:p>
    <w:p w:rsidR="0010480F" w:rsidRDefault="00866877">
      <w:pPr>
        <w:pStyle w:val="Heading8"/>
      </w:pPr>
      <w:bookmarkStart w:id="230" w:name="section_20da0b5e8cc94805998e03e9f216bade"/>
      <w:bookmarkStart w:id="231" w:name="_Toc164816955"/>
      <w:r>
        <w:t>Draw GDI+ Cache Next (DRAW_GDIPLUS_CACHE_NEXT_ORDER)</w:t>
      </w:r>
      <w:bookmarkEnd w:id="230"/>
      <w:bookmarkEnd w:id="231"/>
      <w:r>
        <w:fldChar w:fldCharType="begin"/>
      </w:r>
      <w:r>
        <w:instrText xml:space="preserve"> XE "DRAW_GDIPLUS_CACHE_NEXT_ORDER packet"</w:instrText>
      </w:r>
      <w:r>
        <w:fldChar w:fldCharType="end"/>
      </w:r>
    </w:p>
    <w:p w:rsidR="0010480F" w:rsidRDefault="00866877">
      <w:r>
        <w:t>The Draw GDI+ Cache Next Alternate Secondary Drawing Order contains the second or subseq</w:t>
      </w:r>
      <w:r>
        <w:t xml:space="preserve">uent batch of GDI+ 1.1 cacheable drawing primitives that comprise a rendering update sent by the server to the client. The first primitive in the sequence MUST have been transmitted with the </w:t>
      </w:r>
      <w:hyperlink w:anchor="Section_53dbc9c54e3f4b17a256baf43c582146" w:history="1">
        <w:r>
          <w:rPr>
            <w:rStyle w:val="Hyperlink"/>
          </w:rPr>
          <w:t xml:space="preserve">Draw </w:t>
        </w:r>
        <w:r>
          <w:rPr>
            <w:rStyle w:val="Hyperlink"/>
          </w:rPr>
          <w:t xml:space="preserve">GDI+ </w:t>
        </w:r>
        <w:r>
          <w:rPr>
            <w:rStyle w:val="Hyperlink"/>
          </w:rPr>
          <w:lastRenderedPageBreak/>
          <w:t>Cache First</w:t>
        </w:r>
      </w:hyperlink>
      <w:r>
        <w:t xml:space="preserve"> Alternate Secondary Drawing Order. Support for GDI+ 1.1 rendering and primitive caching is specified in the </w:t>
      </w:r>
      <w:hyperlink w:anchor="Section_52635737d1444f479c88b48ceaf3efb4" w:history="1">
        <w:r>
          <w:rPr>
            <w:rStyle w:val="Hyperlink"/>
          </w:rPr>
          <w:t>Draw GDI+ Capability Set (section 2.2.1.3)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Flags</w:t>
            </w:r>
          </w:p>
        </w:tc>
        <w:tc>
          <w:tcPr>
            <w:tcW w:w="4320" w:type="dxa"/>
            <w:gridSpan w:val="16"/>
          </w:tcPr>
          <w:p w:rsidR="0010480F" w:rsidRDefault="00866877">
            <w:pPr>
              <w:pStyle w:val="PacketDiagramBodyText"/>
            </w:pPr>
            <w:r>
              <w:t>CacheType</w:t>
            </w:r>
          </w:p>
        </w:tc>
      </w:tr>
      <w:tr w:rsidR="0010480F" w:rsidTr="0010480F">
        <w:trPr>
          <w:trHeight w:hRule="exact" w:val="490"/>
        </w:trPr>
        <w:tc>
          <w:tcPr>
            <w:tcW w:w="4320" w:type="dxa"/>
            <w:gridSpan w:val="16"/>
          </w:tcPr>
          <w:p w:rsidR="0010480F" w:rsidRDefault="00866877">
            <w:pPr>
              <w:pStyle w:val="PacketDiagramBodyText"/>
            </w:pPr>
            <w:r>
              <w:t>CacheIndex</w:t>
            </w:r>
          </w:p>
        </w:tc>
        <w:tc>
          <w:tcPr>
            <w:tcW w:w="4320" w:type="dxa"/>
            <w:gridSpan w:val="16"/>
          </w:tcPr>
          <w:p w:rsidR="0010480F" w:rsidRDefault="00866877">
            <w:pPr>
              <w:pStyle w:val="PacketDiagramBodyText"/>
            </w:pPr>
            <w:r>
              <w:t>cbSize</w:t>
            </w:r>
          </w:p>
        </w:tc>
      </w:tr>
      <w:tr w:rsidR="0010480F" w:rsidTr="0010480F">
        <w:trPr>
          <w:trHeight w:hRule="exact" w:val="490"/>
        </w:trPr>
        <w:tc>
          <w:tcPr>
            <w:tcW w:w="8640" w:type="dxa"/>
            <w:gridSpan w:val="32"/>
          </w:tcPr>
          <w:p w:rsidR="0010480F" w:rsidRDefault="00866877">
            <w:pPr>
              <w:pStyle w:val="PacketDiagramBodyText"/>
            </w:pPr>
            <w:r>
              <w:t>emfRecords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TS_ALTSEC_GDIP_CACHE_NEXT (0x09).</w:t>
      </w:r>
    </w:p>
    <w:p w:rsidR="0010480F" w:rsidRDefault="00866877">
      <w:pPr>
        <w:pStyle w:val="Definition-Field"/>
      </w:pPr>
      <w:r>
        <w:rPr>
          <w:b/>
        </w:rPr>
        <w:t xml:space="preserve">Flags (1 byte): </w:t>
      </w:r>
      <w:r>
        <w:t>An 8-bit, unsigned integer. Flags indicating instructions on how to handle previous cache orders in relation to this one.</w:t>
      </w:r>
    </w:p>
    <w:tbl>
      <w:tblPr>
        <w:tblStyle w:val="Table-ShadedHeader"/>
        <w:tblW w:w="8910" w:type="dxa"/>
        <w:tblInd w:w="475" w:type="dxa"/>
        <w:tblLook w:val="04A0" w:firstRow="1" w:lastRow="0" w:firstColumn="1" w:lastColumn="0" w:noHBand="0" w:noVBand="1"/>
      </w:tblPr>
      <w:tblGrid>
        <w:gridCol w:w="2612"/>
        <w:gridCol w:w="629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298" w:type="dxa"/>
          </w:tcPr>
          <w:p w:rsidR="0010480F" w:rsidRDefault="00866877">
            <w:pPr>
              <w:pStyle w:val="TableHeaderText"/>
            </w:pPr>
            <w:r>
              <w:t>Meaning</w:t>
            </w:r>
          </w:p>
        </w:tc>
      </w:tr>
      <w:tr w:rsidR="0010480F" w:rsidTr="0010480F">
        <w:tc>
          <w:tcPr>
            <w:tcW w:w="0" w:type="auto"/>
          </w:tcPr>
          <w:p w:rsidR="0010480F" w:rsidRDefault="00866877">
            <w:pPr>
              <w:pStyle w:val="TableBodyText"/>
            </w:pPr>
            <w:r>
              <w:t>GDIP_REM</w:t>
            </w:r>
            <w:r>
              <w:t>OVE_CACHEENTRY</w:t>
            </w:r>
          </w:p>
          <w:p w:rsidR="0010480F" w:rsidRDefault="00866877">
            <w:pPr>
              <w:pStyle w:val="TableBodyText"/>
            </w:pPr>
            <w:r>
              <w:t>0x01</w:t>
            </w:r>
          </w:p>
        </w:tc>
        <w:tc>
          <w:tcPr>
            <w:tcW w:w="6298" w:type="dxa"/>
          </w:tcPr>
          <w:p w:rsidR="0010480F" w:rsidRDefault="00866877">
            <w:pPr>
              <w:pStyle w:val="TableBodyText"/>
            </w:pPr>
            <w:r>
              <w:t xml:space="preserve">Remove the cache entry item at the index specified by </w:t>
            </w:r>
            <w:r>
              <w:rPr>
                <w:b/>
              </w:rPr>
              <w:t>CacheIndex</w:t>
            </w:r>
            <w:r>
              <w:t xml:space="preserve"> before caching the one contained in this order.</w:t>
            </w:r>
          </w:p>
        </w:tc>
      </w:tr>
    </w:tbl>
    <w:p w:rsidR="0010480F" w:rsidRDefault="00866877">
      <w:pPr>
        <w:pStyle w:val="Definition-Field"/>
      </w:pPr>
      <w:r>
        <w:rPr>
          <w:b/>
        </w:rPr>
        <w:t xml:space="preserve">CacheType (2 bytes): </w:t>
      </w:r>
      <w:r>
        <w:t xml:space="preserve">A </w:t>
      </w:r>
      <w:hyperlink w:anchor="Section_9dee1f7b3989470dba973d78f4111099" w:history="1">
        <w:r>
          <w:rPr>
            <w:rStyle w:val="Hyperlink"/>
          </w:rPr>
          <w:t>GDI+ Cache Type (section 2.2.2.2.1.3.6.1.1)</w:t>
        </w:r>
      </w:hyperlink>
      <w:r>
        <w:t xml:space="preserve"> structure. GDI+ cache in which to store the EMF+ Records contained in the </w:t>
      </w:r>
      <w:r>
        <w:rPr>
          <w:b/>
        </w:rPr>
        <w:t>emfRecords</w:t>
      </w:r>
      <w:r>
        <w:t xml:space="preserve"> field.</w:t>
      </w:r>
    </w:p>
    <w:p w:rsidR="0010480F" w:rsidRDefault="00866877">
      <w:pPr>
        <w:pStyle w:val="Definition-Field"/>
      </w:pPr>
      <w:r>
        <w:rPr>
          <w:b/>
        </w:rPr>
        <w:t xml:space="preserve">CacheIndex (2 bytes): </w:t>
      </w:r>
      <w:r>
        <w:t>A 16-bit, unsigned integer. The index of the cache entry into which to write the primitive. This v</w:t>
      </w:r>
      <w:r>
        <w:t xml:space="preserve">alue MUST be greater than or equal to 0 and less than the maximum number of entries allowed in the GDI+ Graphics, Pen, Brush, Image and Image Attributes caches. The maximum number of entries allowed in each of these caches is specified by the </w:t>
      </w:r>
      <w:r>
        <w:rPr>
          <w:b/>
        </w:rPr>
        <w:t>GdipCacheEntr</w:t>
      </w:r>
      <w:r>
        <w:rPr>
          <w:b/>
        </w:rPr>
        <w:t>ies</w:t>
      </w:r>
      <w:r>
        <w:t xml:space="preserve"> field of the Draw GDI+ Capability Set (section 2.2.1.3).</w:t>
      </w:r>
    </w:p>
    <w:p w:rsidR="0010480F" w:rsidRDefault="00866877">
      <w:pPr>
        <w:pStyle w:val="Definition-Field"/>
      </w:pPr>
      <w:r>
        <w:rPr>
          <w:b/>
        </w:rPr>
        <w:t xml:space="preserve">cbSize (2 bytes): </w:t>
      </w:r>
      <w:r>
        <w:t xml:space="preserve">A 16-bit, unsigned integer. The size in bytes of the </w:t>
      </w:r>
      <w:r>
        <w:rPr>
          <w:b/>
        </w:rPr>
        <w:t>emfRecords</w:t>
      </w:r>
      <w:r>
        <w:t xml:space="preserve"> field.</w:t>
      </w:r>
    </w:p>
    <w:p w:rsidR="0010480F" w:rsidRDefault="00866877">
      <w:pPr>
        <w:pStyle w:val="Definition-Field"/>
      </w:pPr>
      <w:r>
        <w:rPr>
          <w:b/>
        </w:rPr>
        <w:t xml:space="preserve">emfRecords (variable): </w:t>
      </w:r>
      <w:r>
        <w:t xml:space="preserve">A collection of EMF+ Records specified in </w:t>
      </w:r>
      <w:hyperlink r:id="rId94" w:anchor="Section_5f92c78964f246b59ed415a9bb0946c6">
        <w:r>
          <w:rPr>
            <w:rStyle w:val="Hyperlink"/>
          </w:rPr>
          <w:t>[MS-EMFPLUS]</w:t>
        </w:r>
      </w:hyperlink>
      <w:r>
        <w:t xml:space="preserve"> section 2.3. The size of the </w:t>
      </w:r>
      <w:r>
        <w:rPr>
          <w:b/>
        </w:rPr>
        <w:t>emfRecords</w:t>
      </w:r>
      <w:r>
        <w:t xml:space="preserve"> field is given by the </w:t>
      </w:r>
      <w:r>
        <w:rPr>
          <w:b/>
        </w:rPr>
        <w:t>cbSize</w:t>
      </w:r>
      <w:r>
        <w:t xml:space="preserve"> field.</w:t>
      </w:r>
    </w:p>
    <w:p w:rsidR="0010480F" w:rsidRDefault="00866877">
      <w:pPr>
        <w:pStyle w:val="Heading8"/>
      </w:pPr>
      <w:bookmarkStart w:id="232" w:name="section_b44bd2b06c00454db182dbb841131c7a"/>
      <w:bookmarkStart w:id="233" w:name="_Toc164816956"/>
      <w:r>
        <w:t>Draw GDI+ Cache End (DRAW_GDIPLUS_CACHE_END_ORDER)</w:t>
      </w:r>
      <w:bookmarkEnd w:id="232"/>
      <w:bookmarkEnd w:id="233"/>
      <w:r>
        <w:fldChar w:fldCharType="begin"/>
      </w:r>
      <w:r>
        <w:instrText xml:space="preserve"> XE "DRAW_GDIPLUS_CACHE_END_ORDER packet"</w:instrText>
      </w:r>
      <w:r>
        <w:fldChar w:fldCharType="end"/>
      </w:r>
    </w:p>
    <w:p w:rsidR="0010480F" w:rsidRDefault="00866877">
      <w:r>
        <w:t>The Draw GDI+ Cache End Alternat</w:t>
      </w:r>
      <w:r>
        <w:t xml:space="preserve">e Secondary Drawing Order contains the final batch of GDI+ 1.1 cacheable drawing primitives that comprise a rendering update sent by the server to the client. Support for GDI+ 1.1 rendering and primitive caching is specified in the </w:t>
      </w:r>
      <w:hyperlink w:anchor="Section_52635737d1444f479c88b48ceaf3efb4" w:history="1">
        <w:r>
          <w:rPr>
            <w:rStyle w:val="Hyperlink"/>
          </w:rPr>
          <w:t>Draw GDI+ Capability Set (section 2.2.1.3)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Flags</w:t>
            </w:r>
          </w:p>
        </w:tc>
        <w:tc>
          <w:tcPr>
            <w:tcW w:w="4320" w:type="dxa"/>
            <w:gridSpan w:val="16"/>
          </w:tcPr>
          <w:p w:rsidR="0010480F" w:rsidRDefault="00866877">
            <w:pPr>
              <w:pStyle w:val="PacketDiagramBodyText"/>
            </w:pPr>
            <w:r>
              <w:t>CacheType</w:t>
            </w:r>
          </w:p>
        </w:tc>
      </w:tr>
      <w:tr w:rsidR="0010480F" w:rsidTr="0010480F">
        <w:trPr>
          <w:trHeight w:hRule="exact" w:val="490"/>
        </w:trPr>
        <w:tc>
          <w:tcPr>
            <w:tcW w:w="4320" w:type="dxa"/>
            <w:gridSpan w:val="16"/>
          </w:tcPr>
          <w:p w:rsidR="0010480F" w:rsidRDefault="00866877">
            <w:pPr>
              <w:pStyle w:val="PacketDiagramBodyText"/>
            </w:pPr>
            <w:r>
              <w:t>CacheIndex</w:t>
            </w:r>
          </w:p>
        </w:tc>
        <w:tc>
          <w:tcPr>
            <w:tcW w:w="4320" w:type="dxa"/>
            <w:gridSpan w:val="16"/>
          </w:tcPr>
          <w:p w:rsidR="0010480F" w:rsidRDefault="00866877">
            <w:pPr>
              <w:pStyle w:val="PacketDiagramBodyText"/>
            </w:pPr>
            <w:r>
              <w:t>cbSize</w:t>
            </w:r>
          </w:p>
        </w:tc>
      </w:tr>
      <w:tr w:rsidR="0010480F" w:rsidTr="0010480F">
        <w:trPr>
          <w:trHeight w:hRule="exact" w:val="490"/>
        </w:trPr>
        <w:tc>
          <w:tcPr>
            <w:tcW w:w="8640" w:type="dxa"/>
            <w:gridSpan w:val="32"/>
          </w:tcPr>
          <w:p w:rsidR="0010480F" w:rsidRDefault="00866877">
            <w:pPr>
              <w:pStyle w:val="PacketDiagramBodyText"/>
            </w:pPr>
            <w:r>
              <w:t>cbTotalSize</w:t>
            </w:r>
          </w:p>
        </w:tc>
      </w:tr>
      <w:tr w:rsidR="0010480F" w:rsidTr="0010480F">
        <w:trPr>
          <w:trHeight w:hRule="exact" w:val="490"/>
        </w:trPr>
        <w:tc>
          <w:tcPr>
            <w:tcW w:w="8640" w:type="dxa"/>
            <w:gridSpan w:val="32"/>
          </w:tcPr>
          <w:p w:rsidR="0010480F" w:rsidRDefault="00866877">
            <w:pPr>
              <w:pStyle w:val="PacketDiagramBodyText"/>
            </w:pPr>
            <w:r>
              <w:lastRenderedPageBreak/>
              <w:t>emfRecords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TS_ALTSEC_GDIP_CACHE_END (0x0A).</w:t>
      </w:r>
    </w:p>
    <w:p w:rsidR="0010480F" w:rsidRDefault="00866877">
      <w:pPr>
        <w:pStyle w:val="Definition-Field"/>
      </w:pPr>
      <w:r>
        <w:rPr>
          <w:b/>
        </w:rPr>
        <w:t xml:space="preserve">Flags (1 byte): </w:t>
      </w:r>
      <w:r>
        <w:t>An 8-bit, unsigned integer.</w:t>
      </w:r>
      <w:r>
        <w:t xml:space="preserve"> Flags indicating instructions on how to handle previous cache orders in relation to this one. </w:t>
      </w:r>
    </w:p>
    <w:tbl>
      <w:tblPr>
        <w:tblStyle w:val="Table-ShadedHeader"/>
        <w:tblW w:w="8640" w:type="dxa"/>
        <w:tblInd w:w="475" w:type="dxa"/>
        <w:tblLook w:val="04A0" w:firstRow="1" w:lastRow="0" w:firstColumn="1" w:lastColumn="0" w:noHBand="0" w:noVBand="1"/>
      </w:tblPr>
      <w:tblGrid>
        <w:gridCol w:w="2612"/>
        <w:gridCol w:w="602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028" w:type="dxa"/>
          </w:tcPr>
          <w:p w:rsidR="0010480F" w:rsidRDefault="00866877">
            <w:pPr>
              <w:pStyle w:val="TableHeaderText"/>
            </w:pPr>
            <w:r>
              <w:t>Meaning</w:t>
            </w:r>
          </w:p>
        </w:tc>
      </w:tr>
      <w:tr w:rsidR="0010480F" w:rsidTr="0010480F">
        <w:tc>
          <w:tcPr>
            <w:tcW w:w="0" w:type="auto"/>
          </w:tcPr>
          <w:p w:rsidR="0010480F" w:rsidRDefault="00866877">
            <w:pPr>
              <w:pStyle w:val="TableBodyText"/>
            </w:pPr>
            <w:r>
              <w:t>GDIP_REMOVE_CACHEENTRY</w:t>
            </w:r>
          </w:p>
          <w:p w:rsidR="0010480F" w:rsidRDefault="00866877">
            <w:pPr>
              <w:pStyle w:val="TableBodyText"/>
            </w:pPr>
            <w:r>
              <w:t>0x01</w:t>
            </w:r>
          </w:p>
        </w:tc>
        <w:tc>
          <w:tcPr>
            <w:tcW w:w="6028" w:type="dxa"/>
          </w:tcPr>
          <w:p w:rsidR="0010480F" w:rsidRDefault="00866877">
            <w:pPr>
              <w:pStyle w:val="TableBodyText"/>
            </w:pPr>
            <w:r>
              <w:t xml:space="preserve">Remove the cache entry item at the index specified by </w:t>
            </w:r>
            <w:r>
              <w:rPr>
                <w:b/>
              </w:rPr>
              <w:t>CacheIndex</w:t>
            </w:r>
            <w:r>
              <w:t xml:space="preserve"> before caching the one contained in this order.</w:t>
            </w:r>
          </w:p>
        </w:tc>
      </w:tr>
    </w:tbl>
    <w:p w:rsidR="0010480F" w:rsidRDefault="00866877">
      <w:pPr>
        <w:pStyle w:val="Definition-Field"/>
      </w:pPr>
      <w:r>
        <w:rPr>
          <w:b/>
        </w:rPr>
        <w:t xml:space="preserve">CacheType (2 bytes): </w:t>
      </w:r>
      <w:r>
        <w:t xml:space="preserve">A </w:t>
      </w:r>
      <w:hyperlink w:anchor="Section_9dee1f7b3989470dba973d78f4111099" w:history="1">
        <w:r>
          <w:rPr>
            <w:rStyle w:val="Hyperlink"/>
          </w:rPr>
          <w:t>GDI+ Cache Type (section 2.2.2.2.1.3.6.1.1)</w:t>
        </w:r>
      </w:hyperlink>
      <w:r>
        <w:t xml:space="preserve"> structure. GDI+ cache in which to store the EMF+ Records contained in the </w:t>
      </w:r>
      <w:r>
        <w:rPr>
          <w:b/>
        </w:rPr>
        <w:t>emfRecords</w:t>
      </w:r>
      <w:r>
        <w:t xml:space="preserve"> field.</w:t>
      </w:r>
    </w:p>
    <w:p w:rsidR="0010480F" w:rsidRDefault="00866877">
      <w:pPr>
        <w:pStyle w:val="Definition-Field"/>
      </w:pPr>
      <w:r>
        <w:rPr>
          <w:b/>
        </w:rPr>
        <w:t xml:space="preserve">CacheIndex (2 bytes): </w:t>
      </w:r>
      <w:r>
        <w:t>A 16-bit, unsig</w:t>
      </w:r>
      <w:r>
        <w:t xml:space="preserve">ned integer. The index of the cache entry into which to write the primitive. This value MUST be greater than or equal to 0 and less than the maximum number of entries allowed in the GDI+ Graphics, Pen, Brush, Image and Image Attributes caches. The maximum </w:t>
      </w:r>
      <w:r>
        <w:t xml:space="preserve">number of entries allowed in each of these caches is specified by the </w:t>
      </w:r>
      <w:r>
        <w:rPr>
          <w:b/>
        </w:rPr>
        <w:t>GdipCacheEntries</w:t>
      </w:r>
      <w:r>
        <w:t xml:space="preserve"> field of the Draw GDI+ Capability Set (section 2.2.1.3).</w:t>
      </w:r>
    </w:p>
    <w:p w:rsidR="0010480F" w:rsidRDefault="00866877">
      <w:pPr>
        <w:pStyle w:val="Definition-Field"/>
      </w:pPr>
      <w:r>
        <w:rPr>
          <w:b/>
        </w:rPr>
        <w:t xml:space="preserve">cbSize (2 bytes): </w:t>
      </w:r>
      <w:r>
        <w:t xml:space="preserve">A 16-bit, unsigned integer. The size in bytes of the </w:t>
      </w:r>
      <w:r>
        <w:rPr>
          <w:b/>
        </w:rPr>
        <w:t>emfRecords</w:t>
      </w:r>
      <w:r>
        <w:t xml:space="preserve"> field.</w:t>
      </w:r>
    </w:p>
    <w:p w:rsidR="0010480F" w:rsidRDefault="00866877">
      <w:pPr>
        <w:pStyle w:val="Definition-Field"/>
      </w:pPr>
      <w:r>
        <w:rPr>
          <w:b/>
        </w:rPr>
        <w:t xml:space="preserve">cbTotalSize (4 bytes): </w:t>
      </w:r>
      <w:r>
        <w:t xml:space="preserve">A 32-bit, unsigned integer. The cumulative size in bytes of the data in all of the </w:t>
      </w:r>
      <w:r>
        <w:rPr>
          <w:b/>
        </w:rPr>
        <w:t>emfRecords</w:t>
      </w:r>
      <w:r>
        <w:t xml:space="preserve"> fields in this and previous </w:t>
      </w:r>
      <w:hyperlink w:anchor="Section_20da0b5e8cc94805998e03e9f216bade" w:history="1">
        <w:r>
          <w:rPr>
            <w:rStyle w:val="Hyperlink"/>
          </w:rPr>
          <w:t>Draw GDI+ Cache Next</w:t>
        </w:r>
      </w:hyperlink>
      <w:r>
        <w:t xml:space="preserve"> and Draw GDI+ Cache End Orders.</w:t>
      </w:r>
    </w:p>
    <w:p w:rsidR="0010480F" w:rsidRDefault="00866877">
      <w:pPr>
        <w:pStyle w:val="Definition-Field"/>
      </w:pPr>
      <w:r>
        <w:rPr>
          <w:b/>
        </w:rPr>
        <w:t>emfRecords (variable)</w:t>
      </w:r>
      <w:r>
        <w:rPr>
          <w:b/>
        </w:rPr>
        <w:t xml:space="preserve">: </w:t>
      </w:r>
      <w:r>
        <w:t xml:space="preserve">A collection of EMF+ Records as defined in </w:t>
      </w:r>
      <w:hyperlink r:id="rId95" w:anchor="Section_5f92c78964f246b59ed415a9bb0946c6">
        <w:r>
          <w:rPr>
            <w:rStyle w:val="Hyperlink"/>
          </w:rPr>
          <w:t>[MS-EMFPLUS]</w:t>
        </w:r>
      </w:hyperlink>
      <w:r>
        <w:t xml:space="preserve"> section 2.3. The size of the </w:t>
      </w:r>
      <w:r>
        <w:rPr>
          <w:b/>
        </w:rPr>
        <w:t>emfRecords</w:t>
      </w:r>
      <w:r>
        <w:t xml:space="preserve"> field is given by the </w:t>
      </w:r>
      <w:r>
        <w:rPr>
          <w:b/>
        </w:rPr>
        <w:t>cbSize</w:t>
      </w:r>
      <w:r>
        <w:t xml:space="preserve"> field.</w:t>
      </w:r>
    </w:p>
    <w:p w:rsidR="0010480F" w:rsidRDefault="00866877">
      <w:pPr>
        <w:pStyle w:val="Heading8"/>
      </w:pPr>
      <w:bookmarkStart w:id="234" w:name="section_03941c5e98d64f61ac74ddb307f1f317"/>
      <w:bookmarkStart w:id="235" w:name="_Toc164816957"/>
      <w:r>
        <w:t>Draw GDI+ First (DRAW_GDIPLUS_FIRST_ORDE</w:t>
      </w:r>
      <w:r>
        <w:t>R)</w:t>
      </w:r>
      <w:bookmarkEnd w:id="234"/>
      <w:bookmarkEnd w:id="235"/>
      <w:r>
        <w:fldChar w:fldCharType="begin"/>
      </w:r>
      <w:r>
        <w:instrText xml:space="preserve"> XE "DRAW_GDIPLUS_FIRST_ORDER packet"</w:instrText>
      </w:r>
      <w:r>
        <w:fldChar w:fldCharType="end"/>
      </w:r>
    </w:p>
    <w:p w:rsidR="0010480F" w:rsidRDefault="00866877">
      <w:r>
        <w:t>The Draw GDI+ First</w:t>
      </w:r>
      <w:r>
        <w:t xml:space="preserve"> Alternate Secondary Drawing Order contains the first batch of GDI+ 1.1 drawing primitives that comprise a rendering update sent by the server to the client. Support for GDI+ 1.1 rendering is specified in the </w:t>
      </w:r>
      <w:hyperlink w:anchor="Section_52635737d1444f479c88b48ceaf3efb4" w:history="1">
        <w:r>
          <w:rPr>
            <w:rStyle w:val="Hyperlink"/>
          </w:rPr>
          <w:t>Draw GDI+ Capability Set (section 2.2.1.3)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pad1Octet</w:t>
            </w:r>
          </w:p>
        </w:tc>
        <w:tc>
          <w:tcPr>
            <w:tcW w:w="4320" w:type="dxa"/>
            <w:gridSpan w:val="16"/>
          </w:tcPr>
          <w:p w:rsidR="0010480F" w:rsidRDefault="00866877">
            <w:pPr>
              <w:pStyle w:val="PacketDiagramBodyText"/>
            </w:pPr>
            <w:r>
              <w:t>cbSize</w:t>
            </w:r>
          </w:p>
        </w:tc>
      </w:tr>
      <w:tr w:rsidR="0010480F" w:rsidTr="0010480F">
        <w:trPr>
          <w:trHeight w:hRule="exact" w:val="490"/>
        </w:trPr>
        <w:tc>
          <w:tcPr>
            <w:tcW w:w="8640" w:type="dxa"/>
            <w:gridSpan w:val="32"/>
          </w:tcPr>
          <w:p w:rsidR="0010480F" w:rsidRDefault="00866877">
            <w:pPr>
              <w:pStyle w:val="PacketDiagramBodyText"/>
            </w:pPr>
            <w:r>
              <w:t>cbTotalSize</w:t>
            </w:r>
          </w:p>
        </w:tc>
      </w:tr>
      <w:tr w:rsidR="0010480F" w:rsidTr="0010480F">
        <w:trPr>
          <w:trHeight w:hRule="exact" w:val="490"/>
        </w:trPr>
        <w:tc>
          <w:tcPr>
            <w:tcW w:w="8640" w:type="dxa"/>
            <w:gridSpan w:val="32"/>
          </w:tcPr>
          <w:p w:rsidR="0010480F" w:rsidRDefault="00866877">
            <w:pPr>
              <w:pStyle w:val="PacketDiagramBodyText"/>
            </w:pPr>
            <w:r>
              <w:t>cbTotalEmfSize</w:t>
            </w:r>
          </w:p>
        </w:tc>
      </w:tr>
      <w:tr w:rsidR="0010480F" w:rsidTr="0010480F">
        <w:trPr>
          <w:trHeight w:hRule="exact" w:val="490"/>
        </w:trPr>
        <w:tc>
          <w:tcPr>
            <w:tcW w:w="8640" w:type="dxa"/>
            <w:gridSpan w:val="32"/>
          </w:tcPr>
          <w:p w:rsidR="0010480F" w:rsidRDefault="00866877">
            <w:pPr>
              <w:pStyle w:val="PacketDiagramBodyText"/>
            </w:pPr>
            <w:r>
              <w:t>emfRecords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TS_ALTSEC_GDIP_FIRST (0x05).</w:t>
      </w:r>
    </w:p>
    <w:p w:rsidR="0010480F" w:rsidRDefault="00866877">
      <w:pPr>
        <w:pStyle w:val="Definition-Field"/>
      </w:pPr>
      <w:r>
        <w:rPr>
          <w:b/>
        </w:rPr>
        <w:lastRenderedPageBreak/>
        <w:t xml:space="preserve">pad1Octet (1 byte): </w:t>
      </w:r>
      <w:r>
        <w:t>An 8-bit, unsigned integer.</w:t>
      </w:r>
      <w:r>
        <w:t xml:space="preserve"> Padding. Values in this field MUST be ignored.</w:t>
      </w:r>
    </w:p>
    <w:p w:rsidR="0010480F" w:rsidRDefault="00866877">
      <w:pPr>
        <w:pStyle w:val="Definition-Field"/>
      </w:pPr>
      <w:r>
        <w:rPr>
          <w:b/>
        </w:rPr>
        <w:t xml:space="preserve">cbSize (2 bytes): </w:t>
      </w:r>
      <w:r>
        <w:t xml:space="preserve">A 16-bit, unsigned integer. The size in bytes of the </w:t>
      </w:r>
      <w:r>
        <w:rPr>
          <w:b/>
        </w:rPr>
        <w:t>emfRecords</w:t>
      </w:r>
      <w:r>
        <w:t xml:space="preserve"> field.</w:t>
      </w:r>
    </w:p>
    <w:p w:rsidR="0010480F" w:rsidRDefault="00866877">
      <w:pPr>
        <w:pStyle w:val="Definition-Field"/>
      </w:pPr>
      <w:r>
        <w:rPr>
          <w:b/>
        </w:rPr>
        <w:t xml:space="preserve">cbTotalSize (4 bytes): </w:t>
      </w:r>
      <w:r>
        <w:t xml:space="preserve">A 32-bit, unsigned integer. The cumulative size in bytes of the data in all of the </w:t>
      </w:r>
      <w:r>
        <w:rPr>
          <w:b/>
        </w:rPr>
        <w:t>emfRecords</w:t>
      </w:r>
      <w:r>
        <w:t xml:space="preserve"> fi</w:t>
      </w:r>
      <w:r>
        <w:t>elds in this and subsequent Draw GDI+ Next and Draw GDI+ End orders.</w:t>
      </w:r>
    </w:p>
    <w:p w:rsidR="0010480F" w:rsidRDefault="00866877">
      <w:pPr>
        <w:pStyle w:val="Definition-Field"/>
      </w:pPr>
      <w:r>
        <w:rPr>
          <w:b/>
        </w:rPr>
        <w:t xml:space="preserve">cbTotalEmfSize (4 bytes): </w:t>
      </w:r>
      <w:r>
        <w:t xml:space="preserve">A 32-bit, unsigned integer. The cumulative size, in bytes, of the EMF+ record data (in this and subsequent </w:t>
      </w:r>
      <w:hyperlink w:anchor="Section_b5deca1d5802428998cb87035e1ca454" w:history="1">
        <w:r>
          <w:rPr>
            <w:rStyle w:val="Hyperlink"/>
          </w:rPr>
          <w:t>Draw GDI+ Next</w:t>
        </w:r>
      </w:hyperlink>
      <w:r>
        <w:t xml:space="preserve"> and </w:t>
      </w:r>
      <w:hyperlink w:anchor="Section_657e77cd01d94eccaf45a69e0b48390f" w:history="1">
        <w:r>
          <w:rPr>
            <w:rStyle w:val="Hyperlink"/>
          </w:rPr>
          <w:t>Draw GDI+ End</w:t>
        </w:r>
      </w:hyperlink>
      <w:r>
        <w:t xml:space="preserve"> Orders) that MUST be passed to the GDI+ subsystem for rendering. Because references to GDI+ primitives cached with Draw GDI+ Cache Orders (sections </w:t>
      </w:r>
      <w:hyperlink w:anchor="Section_53dbc9c54e3f4b17a256baf43c582146" w:history="1">
        <w:r>
          <w:rPr>
            <w:rStyle w:val="Hyperlink"/>
          </w:rPr>
          <w:t>2.2.2.2.1.3.6.2</w:t>
        </w:r>
      </w:hyperlink>
      <w:r>
        <w:t xml:space="preserve">, </w:t>
      </w:r>
      <w:hyperlink w:anchor="Section_20da0b5e8cc94805998e03e9f216bade" w:history="1">
        <w:r>
          <w:rPr>
            <w:rStyle w:val="Hyperlink"/>
          </w:rPr>
          <w:t>2.2.2.2.1.3.6.3</w:t>
        </w:r>
      </w:hyperlink>
      <w:r>
        <w:t xml:space="preserve">, and </w:t>
      </w:r>
      <w:hyperlink w:anchor="Section_b44bd2b06c00454db182dbb841131c7a" w:history="1">
        <w:r>
          <w:rPr>
            <w:rStyle w:val="Hyperlink"/>
          </w:rPr>
          <w:t>2.2.2.2.1.3.6.4</w:t>
        </w:r>
      </w:hyperlink>
      <w:r>
        <w:t>) can be contained in the EMF+ R</w:t>
      </w:r>
      <w:r>
        <w:t xml:space="preserve">ecords embedded in the </w:t>
      </w:r>
      <w:r>
        <w:rPr>
          <w:b/>
        </w:rPr>
        <w:t>emfRecords</w:t>
      </w:r>
      <w:r>
        <w:t xml:space="preserve"> field, the total size of the EMF+ Records passed to the GDI+ subsystem for rendering can be larger than what was sent on the wire.</w:t>
      </w:r>
    </w:p>
    <w:p w:rsidR="0010480F" w:rsidRDefault="00866877">
      <w:pPr>
        <w:pStyle w:val="Definition-Field"/>
      </w:pPr>
      <w:r>
        <w:rPr>
          <w:b/>
        </w:rPr>
        <w:t xml:space="preserve">emfRecords (variable): </w:t>
      </w:r>
      <w:r>
        <w:t xml:space="preserve">A collection of EMF+ Records specified in </w:t>
      </w:r>
      <w:hyperlink r:id="rId96" w:anchor="Section_5f92c78964f246b59ed415a9bb0946c6">
        <w:r>
          <w:rPr>
            <w:rStyle w:val="Hyperlink"/>
          </w:rPr>
          <w:t>[MS-EMFPLUS]</w:t>
        </w:r>
      </w:hyperlink>
      <w:r>
        <w:t xml:space="preserve"> section 2.3. The size of the </w:t>
      </w:r>
      <w:r>
        <w:rPr>
          <w:b/>
        </w:rPr>
        <w:t>emfRecords</w:t>
      </w:r>
      <w:r>
        <w:t xml:space="preserve"> field is given by the </w:t>
      </w:r>
      <w:r>
        <w:rPr>
          <w:b/>
        </w:rPr>
        <w:t>cbSize</w:t>
      </w:r>
      <w:r>
        <w:t xml:space="preserve"> field. If the most significant bit of the </w:t>
      </w:r>
      <w:r>
        <w:rPr>
          <w:b/>
        </w:rPr>
        <w:t>Size</w:t>
      </w:r>
      <w:r>
        <w:t xml:space="preserve"> field of an EMF+ Record is set, the EMF+ Record data contains a 16-bit </w:t>
      </w:r>
      <w:r>
        <w:t>cache index that MUST be used to retrieve a cached GDI+ 1.1 primitive from the appropriate GDI+ cache; the primitive MUST then be embedded in the EMF+ Record stream.</w:t>
      </w:r>
    </w:p>
    <w:p w:rsidR="0010480F" w:rsidRDefault="00866877">
      <w:pPr>
        <w:pStyle w:val="Heading8"/>
      </w:pPr>
      <w:bookmarkStart w:id="236" w:name="section_b5deca1d5802428998cb87035e1ca454"/>
      <w:bookmarkStart w:id="237" w:name="_Toc164816958"/>
      <w:r>
        <w:t>Draw GDI+ Next (DRAW_GDIPLUS_NEXT_ORDER)</w:t>
      </w:r>
      <w:bookmarkEnd w:id="236"/>
      <w:bookmarkEnd w:id="237"/>
      <w:r>
        <w:fldChar w:fldCharType="begin"/>
      </w:r>
      <w:r>
        <w:instrText xml:space="preserve"> XE "DRAW_GDIPLUS_NEXT_ORDER packet"</w:instrText>
      </w:r>
      <w:r>
        <w:fldChar w:fldCharType="end"/>
      </w:r>
    </w:p>
    <w:p w:rsidR="0010480F" w:rsidRDefault="00866877">
      <w:r>
        <w:t>The Draw GD</w:t>
      </w:r>
      <w:r>
        <w:t xml:space="preserve">I+ Next Alternate Secondary Drawing Order contains the second or subsequent batch of GDI+ 1.1 drawing primitives that comprise a rendering update sent by the server to the client. The first primitive in the sequence MUST have been transmitted with the </w:t>
      </w:r>
      <w:hyperlink w:anchor="Section_03941c5e98d64f61ac74ddb307f1f317" w:history="1">
        <w:r>
          <w:rPr>
            <w:rStyle w:val="Hyperlink"/>
          </w:rPr>
          <w:t>Draw GDI+ First</w:t>
        </w:r>
      </w:hyperlink>
      <w:r>
        <w:t xml:space="preserve"> Alternate Secondary Drawing Order. Support for GDI+ 1.1 rendering is specified in the </w:t>
      </w:r>
      <w:hyperlink w:anchor="Section_52635737d1444f479c88b48ceaf3efb4" w:history="1">
        <w:r>
          <w:rPr>
            <w:rStyle w:val="Hyperlink"/>
          </w:rPr>
          <w:t>Draw GDI+ Capability Set (section 2.2.</w:t>
        </w:r>
        <w:r>
          <w:rPr>
            <w:rStyle w:val="Hyperlink"/>
          </w:rPr>
          <w:t>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pad1Octet</w:t>
            </w:r>
          </w:p>
        </w:tc>
        <w:tc>
          <w:tcPr>
            <w:tcW w:w="4320" w:type="dxa"/>
            <w:gridSpan w:val="16"/>
          </w:tcPr>
          <w:p w:rsidR="0010480F" w:rsidRDefault="00866877">
            <w:pPr>
              <w:pStyle w:val="PacketDiagramBodyText"/>
            </w:pPr>
            <w:r>
              <w:t>cbSize</w:t>
            </w:r>
          </w:p>
        </w:tc>
      </w:tr>
      <w:tr w:rsidR="0010480F" w:rsidTr="0010480F">
        <w:trPr>
          <w:trHeight w:hRule="exact" w:val="490"/>
        </w:trPr>
        <w:tc>
          <w:tcPr>
            <w:tcW w:w="8640" w:type="dxa"/>
            <w:gridSpan w:val="32"/>
          </w:tcPr>
          <w:p w:rsidR="0010480F" w:rsidRDefault="00866877">
            <w:pPr>
              <w:pStyle w:val="PacketDiagramBodyText"/>
            </w:pPr>
            <w:r>
              <w:t>emfRecords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TS_ALTSEC_GDIP_NEXT (0x06).</w:t>
      </w:r>
    </w:p>
    <w:p w:rsidR="0010480F" w:rsidRDefault="00866877">
      <w:pPr>
        <w:pStyle w:val="Definition-Field"/>
      </w:pPr>
      <w:r>
        <w:rPr>
          <w:b/>
        </w:rPr>
        <w:t xml:space="preserve">pad1Octet (1 byte): </w:t>
      </w:r>
      <w:r>
        <w:t>An 8-bit, unsigned integer. Padding. Values in this field MUST be ignored.</w:t>
      </w:r>
    </w:p>
    <w:p w:rsidR="0010480F" w:rsidRDefault="00866877">
      <w:pPr>
        <w:pStyle w:val="Definition-Field"/>
      </w:pPr>
      <w:r>
        <w:rPr>
          <w:b/>
        </w:rPr>
        <w:t>cbSize (2 byte</w:t>
      </w:r>
      <w:r>
        <w:rPr>
          <w:b/>
        </w:rPr>
        <w:t xml:space="preserve">s): </w:t>
      </w:r>
      <w:r>
        <w:t xml:space="preserve">A 16-bit, unsigned integer. The size in bytes of the </w:t>
      </w:r>
      <w:r>
        <w:rPr>
          <w:b/>
        </w:rPr>
        <w:t>emfRecords</w:t>
      </w:r>
      <w:r>
        <w:t xml:space="preserve"> field.</w:t>
      </w:r>
    </w:p>
    <w:p w:rsidR="0010480F" w:rsidRDefault="00866877">
      <w:pPr>
        <w:pStyle w:val="Definition-Field"/>
      </w:pPr>
      <w:r>
        <w:rPr>
          <w:b/>
        </w:rPr>
        <w:t xml:space="preserve">emfRecords (variable): </w:t>
      </w:r>
      <w:r>
        <w:t xml:space="preserve">Collection of EMF+ Records specified in </w:t>
      </w:r>
      <w:hyperlink r:id="rId97" w:anchor="Section_5f92c78964f246b59ed415a9bb0946c6">
        <w:r>
          <w:rPr>
            <w:rStyle w:val="Hyperlink"/>
          </w:rPr>
          <w:t>[MS-EMFPLUS]</w:t>
        </w:r>
      </w:hyperlink>
      <w:r>
        <w:t xml:space="preserve"> section 2.3. The size o</w:t>
      </w:r>
      <w:r>
        <w:t xml:space="preserve">f the </w:t>
      </w:r>
      <w:r>
        <w:rPr>
          <w:b/>
        </w:rPr>
        <w:t>emfRecords</w:t>
      </w:r>
      <w:r>
        <w:t xml:space="preserve"> field is given by the </w:t>
      </w:r>
      <w:r>
        <w:rPr>
          <w:b/>
        </w:rPr>
        <w:t>cbSize</w:t>
      </w:r>
      <w:r>
        <w:t xml:space="preserve"> field. If the most significant bit of the </w:t>
      </w:r>
      <w:r>
        <w:rPr>
          <w:b/>
        </w:rPr>
        <w:t>Size</w:t>
      </w:r>
      <w:r>
        <w:t xml:space="preserve"> field of an EMF+ Record is set, the EMF+ Record data contains a 16-bit cache index that MUST be used to retrieve a cached GDI+ 1.1 primitive from the appropriate G</w:t>
      </w:r>
      <w:r>
        <w:t>DI+ cache; the primitive MUST then be embedded in the EMF+ Record stream.</w:t>
      </w:r>
    </w:p>
    <w:p w:rsidR="0010480F" w:rsidRDefault="00866877">
      <w:pPr>
        <w:pStyle w:val="Heading8"/>
      </w:pPr>
      <w:bookmarkStart w:id="238" w:name="section_657e77cd01d94eccaf45a69e0b48390f"/>
      <w:bookmarkStart w:id="239" w:name="_Toc164816959"/>
      <w:r>
        <w:t>Draw GDI+ End (DRAW_GDIPLUS_END_ORDER)</w:t>
      </w:r>
      <w:bookmarkEnd w:id="238"/>
      <w:bookmarkEnd w:id="239"/>
      <w:r>
        <w:fldChar w:fldCharType="begin"/>
      </w:r>
      <w:r>
        <w:instrText xml:space="preserve"> XE "DRAW_GDIPLUS_END_ORDER packet"</w:instrText>
      </w:r>
      <w:r>
        <w:fldChar w:fldCharType="end"/>
      </w:r>
    </w:p>
    <w:p w:rsidR="0010480F" w:rsidRDefault="00866877">
      <w:r>
        <w:t>The Draw GDI+ End</w:t>
      </w:r>
      <w:r>
        <w:t xml:space="preserve"> Alternate Secondary Drawing Order contains the final batch of GDI+ 1.1 drawing primitives that comprise a rendering update sent by the server to the client. Support for GDI+ 1.1 rendering is specified in the </w:t>
      </w:r>
      <w:hyperlink w:anchor="Section_52635737d1444f479c88b48ceaf3efb4" w:history="1">
        <w:r>
          <w:rPr>
            <w:rStyle w:val="Hyperlink"/>
          </w:rPr>
          <w:t>Draw GDI+ Capability Set (section 2.2.1.3)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lastRenderedPageBreak/>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2160" w:type="dxa"/>
            <w:gridSpan w:val="8"/>
          </w:tcPr>
          <w:p w:rsidR="0010480F" w:rsidRDefault="00866877">
            <w:pPr>
              <w:pStyle w:val="PacketDiagramBodyText"/>
            </w:pPr>
            <w:r>
              <w:t>pad1Octet</w:t>
            </w:r>
          </w:p>
        </w:tc>
        <w:tc>
          <w:tcPr>
            <w:tcW w:w="4320" w:type="dxa"/>
            <w:gridSpan w:val="16"/>
          </w:tcPr>
          <w:p w:rsidR="0010480F" w:rsidRDefault="00866877">
            <w:pPr>
              <w:pStyle w:val="PacketDiagramBodyText"/>
            </w:pPr>
            <w:r>
              <w:t>cbSize</w:t>
            </w:r>
          </w:p>
        </w:tc>
      </w:tr>
      <w:tr w:rsidR="0010480F" w:rsidTr="0010480F">
        <w:trPr>
          <w:trHeight w:hRule="exact" w:val="490"/>
        </w:trPr>
        <w:tc>
          <w:tcPr>
            <w:tcW w:w="8640" w:type="dxa"/>
            <w:gridSpan w:val="32"/>
          </w:tcPr>
          <w:p w:rsidR="0010480F" w:rsidRDefault="00866877">
            <w:pPr>
              <w:pStyle w:val="PacketDiagramBodyText"/>
            </w:pPr>
            <w:r>
              <w:t>cbTotalSize</w:t>
            </w:r>
          </w:p>
        </w:tc>
      </w:tr>
      <w:tr w:rsidR="0010480F" w:rsidTr="0010480F">
        <w:trPr>
          <w:trHeight w:hRule="exact" w:val="490"/>
        </w:trPr>
        <w:tc>
          <w:tcPr>
            <w:tcW w:w="8640" w:type="dxa"/>
            <w:gridSpan w:val="32"/>
          </w:tcPr>
          <w:p w:rsidR="0010480F" w:rsidRDefault="00866877">
            <w:pPr>
              <w:pStyle w:val="PacketDiagramBodyText"/>
            </w:pPr>
            <w:r>
              <w:t>cbTotalEmfSize</w:t>
            </w:r>
          </w:p>
        </w:tc>
      </w:tr>
      <w:tr w:rsidR="0010480F" w:rsidTr="0010480F">
        <w:trPr>
          <w:trHeight w:hRule="exact" w:val="490"/>
        </w:trPr>
        <w:tc>
          <w:tcPr>
            <w:tcW w:w="8640" w:type="dxa"/>
            <w:gridSpan w:val="32"/>
          </w:tcPr>
          <w:p w:rsidR="0010480F" w:rsidRDefault="00866877">
            <w:pPr>
              <w:pStyle w:val="PacketDiagramBodyText"/>
            </w:pPr>
            <w:r>
              <w:t>emfRecords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TS_ALTSEC_GDIP_END (0x07).</w:t>
      </w:r>
    </w:p>
    <w:p w:rsidR="0010480F" w:rsidRDefault="00866877">
      <w:pPr>
        <w:pStyle w:val="Definition-Field"/>
      </w:pPr>
      <w:r>
        <w:rPr>
          <w:b/>
        </w:rPr>
        <w:t xml:space="preserve">pad1Octet (1 byte): </w:t>
      </w:r>
      <w:r>
        <w:t>An 8-bit, unsigned integer. P</w:t>
      </w:r>
      <w:r>
        <w:t>adding. Values in this field MUST be ignored.</w:t>
      </w:r>
    </w:p>
    <w:p w:rsidR="0010480F" w:rsidRDefault="00866877">
      <w:pPr>
        <w:pStyle w:val="Definition-Field"/>
      </w:pPr>
      <w:r>
        <w:rPr>
          <w:b/>
        </w:rPr>
        <w:t xml:space="preserve">cbSize (2 bytes): </w:t>
      </w:r>
      <w:r>
        <w:t xml:space="preserve">A 16-bit, unsigned integer. The size in bytes of the </w:t>
      </w:r>
      <w:r>
        <w:rPr>
          <w:b/>
        </w:rPr>
        <w:t>emfRecords</w:t>
      </w:r>
      <w:r>
        <w:t xml:space="preserve"> field.</w:t>
      </w:r>
    </w:p>
    <w:p w:rsidR="0010480F" w:rsidRDefault="00866877">
      <w:pPr>
        <w:pStyle w:val="Definition-Field"/>
      </w:pPr>
      <w:r>
        <w:rPr>
          <w:b/>
        </w:rPr>
        <w:t xml:space="preserve">cbTotalSize (4 bytes): </w:t>
      </w:r>
      <w:r>
        <w:t xml:space="preserve">A 32-bit, unsigned integer. The cumulative size in bytes of the data in all of the </w:t>
      </w:r>
      <w:r>
        <w:rPr>
          <w:b/>
        </w:rPr>
        <w:t>emfRecords</w:t>
      </w:r>
      <w:r>
        <w:t xml:space="preserve"> fiel</w:t>
      </w:r>
      <w:r>
        <w:t xml:space="preserve">ds in this and previous </w:t>
      </w:r>
      <w:hyperlink w:anchor="Section_03941c5e98d64f61ac74ddb307f1f317" w:history="1">
        <w:r>
          <w:rPr>
            <w:rStyle w:val="Hyperlink"/>
          </w:rPr>
          <w:t>Draw GDI+ First</w:t>
        </w:r>
      </w:hyperlink>
      <w:r>
        <w:t xml:space="preserve"> and </w:t>
      </w:r>
      <w:hyperlink w:anchor="Section_b5deca1d5802428998cb87035e1ca454" w:history="1">
        <w:r>
          <w:rPr>
            <w:rStyle w:val="Hyperlink"/>
          </w:rPr>
          <w:t>Draw GDI+ Next</w:t>
        </w:r>
      </w:hyperlink>
      <w:r>
        <w:t xml:space="preserve"> Orders.</w:t>
      </w:r>
    </w:p>
    <w:p w:rsidR="0010480F" w:rsidRDefault="00866877">
      <w:pPr>
        <w:pStyle w:val="Definition-Field"/>
      </w:pPr>
      <w:r>
        <w:rPr>
          <w:b/>
        </w:rPr>
        <w:t xml:space="preserve">cbTotalEmfSize (4 bytes): </w:t>
      </w:r>
      <w:r>
        <w:t xml:space="preserve">A 32-bit, unsigned integer. The cumulative </w:t>
      </w:r>
      <w:r>
        <w:t xml:space="preserve">size, in bytes, of the EMF+ record data (in this and previous Draw GDI+ First and Draw GDI+ Next Orders) that MUST be passed to the GDI+ subsystem for rendering. Because references to GDI+ primitives cached with Draw GDI+ Cache Orders (sections </w:t>
      </w:r>
      <w:hyperlink w:anchor="Section_53dbc9c54e3f4b17a256baf43c582146" w:history="1">
        <w:r>
          <w:rPr>
            <w:rStyle w:val="Hyperlink"/>
          </w:rPr>
          <w:t>2.2.2.2.1.3.6.2</w:t>
        </w:r>
      </w:hyperlink>
      <w:r>
        <w:t xml:space="preserve">, </w:t>
      </w:r>
      <w:hyperlink w:anchor="Section_20da0b5e8cc94805998e03e9f216bade" w:history="1">
        <w:r>
          <w:rPr>
            <w:rStyle w:val="Hyperlink"/>
          </w:rPr>
          <w:t>2.2.2.2.1.3.6.3</w:t>
        </w:r>
      </w:hyperlink>
      <w:r>
        <w:t xml:space="preserve">, and </w:t>
      </w:r>
      <w:hyperlink w:anchor="Section_b44bd2b06c00454db182dbb841131c7a" w:history="1">
        <w:r>
          <w:rPr>
            <w:rStyle w:val="Hyperlink"/>
          </w:rPr>
          <w:t>2.2.2.2.1.3.6.4</w:t>
        </w:r>
      </w:hyperlink>
      <w:r>
        <w:t>) can be contained in the EMF+ Rec</w:t>
      </w:r>
      <w:r>
        <w:t xml:space="preserve">ords embedded in the </w:t>
      </w:r>
      <w:r>
        <w:rPr>
          <w:b/>
        </w:rPr>
        <w:t>emfRecords</w:t>
      </w:r>
      <w:r>
        <w:t xml:space="preserve"> field, the total size of the EMF+ Records passed to the GDI+ subsystem for rendering can be larger than what was sent on the wire. </w:t>
      </w:r>
    </w:p>
    <w:p w:rsidR="0010480F" w:rsidRDefault="00866877">
      <w:pPr>
        <w:pStyle w:val="Definition-Field"/>
      </w:pPr>
      <w:r>
        <w:rPr>
          <w:b/>
        </w:rPr>
        <w:t xml:space="preserve">emfRecords (variable): </w:t>
      </w:r>
      <w:r>
        <w:t xml:space="preserve">A collection of EMF+ Records specified in </w:t>
      </w:r>
      <w:hyperlink r:id="rId98" w:anchor="Section_5f92c78964f246b59ed415a9bb0946c6">
        <w:r>
          <w:rPr>
            <w:rStyle w:val="Hyperlink"/>
          </w:rPr>
          <w:t>[MS-EMFPLUS]</w:t>
        </w:r>
      </w:hyperlink>
      <w:r>
        <w:t xml:space="preserve"> section 2.3. The size of the </w:t>
      </w:r>
      <w:r>
        <w:rPr>
          <w:b/>
        </w:rPr>
        <w:t>emfRecords</w:t>
      </w:r>
      <w:r>
        <w:t xml:space="preserve"> field is given by the </w:t>
      </w:r>
      <w:r>
        <w:rPr>
          <w:b/>
        </w:rPr>
        <w:t>cbSize</w:t>
      </w:r>
      <w:r>
        <w:t xml:space="preserve"> field. If the most significant bit of the </w:t>
      </w:r>
      <w:r>
        <w:rPr>
          <w:b/>
        </w:rPr>
        <w:t>Size</w:t>
      </w:r>
      <w:r>
        <w:t xml:space="preserve"> field of an EMF+ Record is set, the EMF+ Record data contains a 16-bit c</w:t>
      </w:r>
      <w:r>
        <w:t>ache index that MUST be used to retrieve a cached GDI+ 1.1 primitive from the appropriate GDI+ cache; the primitive MUST then be embedded in the EMF+ Record stream.</w:t>
      </w:r>
    </w:p>
    <w:p w:rsidR="0010480F" w:rsidRDefault="00866877">
      <w:pPr>
        <w:pStyle w:val="Heading7"/>
      </w:pPr>
      <w:bookmarkStart w:id="240" w:name="section_9ba0e3d204ae4c73a35ecb854f587018"/>
      <w:bookmarkStart w:id="241" w:name="_Toc164816960"/>
      <w:r>
        <w:t>Frame Marker</w:t>
      </w:r>
      <w:bookmarkEnd w:id="240"/>
      <w:bookmarkEnd w:id="241"/>
      <w:r>
        <w:fldChar w:fldCharType="begin"/>
      </w:r>
      <w:r>
        <w:instrText xml:space="preserve"> XE "FRAME_MARKER packet"</w:instrText>
      </w:r>
      <w:r>
        <w:fldChar w:fldCharType="end"/>
      </w:r>
    </w:p>
    <w:p w:rsidR="0010480F" w:rsidRDefault="00866877">
      <w:r>
        <w:t xml:space="preserve">The Frame Marker Alternate Secondary Drawing Order </w:t>
      </w:r>
      <w:r>
        <w:t xml:space="preserve">is used by the server to indicate to the client the beginning and end of a logical frame of graphics data. Breaking graphics data up into logical frames indicates to the client which orders SHOULD be rendered as a logical unit, hence helping to prevent </w:t>
      </w:r>
      <w:hyperlink w:anchor="gt_2aa588bc-ca7c-465b-aab7-26aec818b57b">
        <w:r>
          <w:rPr>
            <w:rStyle w:val="HyperlinkGreen"/>
            <w:b/>
          </w:rPr>
          <w:t>screen tearing</w:t>
        </w:r>
      </w:hyperlink>
      <w:r>
        <w:t xml:space="preserve">. Support for frame markers is specified in the Order Capability Set (see </w:t>
      </w:r>
      <w:hyperlink r:id="rId99" w:anchor="Section_5073f4ed1e9345e1b0396e30c385867c">
        <w:r>
          <w:rPr>
            <w:rStyle w:val="Hyperlink"/>
          </w:rPr>
          <w:t>[MS-RDPBCGR]</w:t>
        </w:r>
      </w:hyperlink>
      <w:r>
        <w:t xml:space="preserve"> section 2.2.7.</w:t>
      </w:r>
      <w:r>
        <w:t>1.3).</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header</w:t>
            </w:r>
          </w:p>
        </w:tc>
        <w:tc>
          <w:tcPr>
            <w:tcW w:w="6480" w:type="dxa"/>
            <w:gridSpan w:val="24"/>
          </w:tcPr>
          <w:p w:rsidR="0010480F" w:rsidRDefault="00866877">
            <w:pPr>
              <w:pStyle w:val="PacketDiagramBodyText"/>
            </w:pPr>
            <w:r>
              <w:t>action</w:t>
            </w:r>
          </w:p>
        </w:tc>
      </w:tr>
      <w:tr w:rsidR="0010480F" w:rsidTr="0010480F">
        <w:trPr>
          <w:gridAfter w:val="24"/>
          <w:wAfter w:w="6480" w:type="dxa"/>
          <w:trHeight w:hRule="exact" w:val="490"/>
        </w:trPr>
        <w:tc>
          <w:tcPr>
            <w:tcW w:w="2160" w:type="dxa"/>
            <w:gridSpan w:val="8"/>
          </w:tcPr>
          <w:p w:rsidR="0010480F" w:rsidRDefault="00866877">
            <w:pPr>
              <w:pStyle w:val="PacketDiagramBodyText"/>
            </w:pPr>
            <w:r>
              <w:t>...</w:t>
            </w:r>
          </w:p>
        </w:tc>
      </w:tr>
    </w:tbl>
    <w:p w:rsidR="0010480F" w:rsidRDefault="00866877">
      <w:pPr>
        <w:pStyle w:val="Definition-Field"/>
      </w:pPr>
      <w:r>
        <w:rPr>
          <w:b/>
        </w:rPr>
        <w:t xml:space="preserve">header (1 byte): </w:t>
      </w:r>
      <w:r>
        <w:t xml:space="preserve">An Alternate Secondary Drawing Order Header, as defined in section </w:t>
      </w:r>
      <w:hyperlink w:anchor="Section_b93614406e084a0697e76e1b7a4cc204" w:history="1">
        <w:r>
          <w:rPr>
            <w:rStyle w:val="Hyperlink"/>
          </w:rPr>
          <w:t>2.2.2.2.1.3.1.1</w:t>
        </w:r>
      </w:hyperlink>
      <w:r>
        <w:t xml:space="preserve">. The embedded </w:t>
      </w:r>
      <w:r>
        <w:rPr>
          <w:b/>
        </w:rPr>
        <w:t>orderType</w:t>
      </w:r>
      <w:r>
        <w:t xml:space="preserve"> field MUST be set to TS_ALTSEC_FRAME_MARKER (0x0D).</w:t>
      </w:r>
    </w:p>
    <w:p w:rsidR="0010480F" w:rsidRDefault="00866877">
      <w:pPr>
        <w:pStyle w:val="Definition-Field"/>
      </w:pPr>
      <w:r>
        <w:rPr>
          <w:b/>
        </w:rPr>
        <w:lastRenderedPageBreak/>
        <w:t xml:space="preserve">action (4 bytes): </w:t>
      </w:r>
      <w:r>
        <w:t>A 32-bit, unsigned integer. Indicates the start or end of a logical frame.</w:t>
      </w:r>
    </w:p>
    <w:tbl>
      <w:tblPr>
        <w:tblStyle w:val="Table-ShadedHeader"/>
        <w:tblW w:w="8820" w:type="dxa"/>
        <w:tblInd w:w="475" w:type="dxa"/>
        <w:tblLook w:val="04A0" w:firstRow="1" w:lastRow="0" w:firstColumn="1" w:lastColumn="0" w:noHBand="0" w:noVBand="1"/>
      </w:tblPr>
      <w:tblGrid>
        <w:gridCol w:w="1718"/>
        <w:gridCol w:w="7102"/>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7102" w:type="dxa"/>
          </w:tcPr>
          <w:p w:rsidR="0010480F" w:rsidRDefault="00866877">
            <w:pPr>
              <w:pStyle w:val="TableHeaderText"/>
            </w:pPr>
            <w:r>
              <w:t>Meaning</w:t>
            </w:r>
          </w:p>
        </w:tc>
      </w:tr>
      <w:tr w:rsidR="0010480F" w:rsidTr="0010480F">
        <w:tc>
          <w:tcPr>
            <w:tcW w:w="0" w:type="auto"/>
          </w:tcPr>
          <w:p w:rsidR="0010480F" w:rsidRDefault="00866877">
            <w:pPr>
              <w:pStyle w:val="TableBodyText"/>
            </w:pPr>
            <w:r>
              <w:t>TS_FRAME_START</w:t>
            </w:r>
          </w:p>
          <w:p w:rsidR="0010480F" w:rsidRDefault="00866877">
            <w:pPr>
              <w:pStyle w:val="TableBodyText"/>
            </w:pPr>
            <w:r>
              <w:t>0x00000000</w:t>
            </w:r>
          </w:p>
        </w:tc>
        <w:tc>
          <w:tcPr>
            <w:tcW w:w="7102" w:type="dxa"/>
          </w:tcPr>
          <w:p w:rsidR="0010480F" w:rsidRDefault="00866877">
            <w:pPr>
              <w:pStyle w:val="TableBodyText"/>
            </w:pPr>
            <w:r>
              <w:t xml:space="preserve">Start of a logical frame of graphics data. All drawing orders from this point in the graphics stream are part of the same logical frame and can be rendered as one cohesive unit to prevent tearing. </w:t>
            </w:r>
          </w:p>
        </w:tc>
      </w:tr>
      <w:tr w:rsidR="0010480F" w:rsidTr="0010480F">
        <w:tc>
          <w:tcPr>
            <w:tcW w:w="0" w:type="auto"/>
          </w:tcPr>
          <w:p w:rsidR="0010480F" w:rsidRDefault="00866877">
            <w:pPr>
              <w:pStyle w:val="TableBodyText"/>
            </w:pPr>
            <w:r>
              <w:t>TS_FRAME_END</w:t>
            </w:r>
          </w:p>
          <w:p w:rsidR="0010480F" w:rsidRDefault="00866877">
            <w:pPr>
              <w:pStyle w:val="TableBodyText"/>
            </w:pPr>
            <w:r>
              <w:t>0x00000001</w:t>
            </w:r>
          </w:p>
        </w:tc>
        <w:tc>
          <w:tcPr>
            <w:tcW w:w="7102" w:type="dxa"/>
          </w:tcPr>
          <w:p w:rsidR="0010480F" w:rsidRDefault="00866877">
            <w:pPr>
              <w:pStyle w:val="TableBodyText"/>
            </w:pPr>
            <w:r>
              <w:t>End of a logical frame of graphic</w:t>
            </w:r>
            <w:r>
              <w:t>s data.</w:t>
            </w:r>
          </w:p>
        </w:tc>
      </w:tr>
    </w:tbl>
    <w:p w:rsidR="0010480F" w:rsidRDefault="0010480F"/>
    <w:p w:rsidR="0010480F" w:rsidRDefault="00866877">
      <w:pPr>
        <w:pStyle w:val="Heading4"/>
      </w:pPr>
      <w:bookmarkStart w:id="242" w:name="section_7b5607a14b3d44a5a2ef2ff36928248c"/>
      <w:bookmarkStart w:id="243" w:name="_Toc164816961"/>
      <w:r>
        <w:t>Error Conditions</w:t>
      </w:r>
      <w:bookmarkEnd w:id="242"/>
      <w:bookmarkEnd w:id="243"/>
      <w:r>
        <w:fldChar w:fldCharType="begin"/>
      </w:r>
      <w:r>
        <w:instrText xml:space="preserve"> XE "Error conditions"</w:instrText>
      </w:r>
      <w:r>
        <w:fldChar w:fldCharType="end"/>
      </w:r>
      <w:r>
        <w:fldChar w:fldCharType="begin"/>
      </w:r>
      <w:r>
        <w:instrText xml:space="preserve"> XE "Accelerated graphics:error conditions"</w:instrText>
      </w:r>
      <w:r>
        <w:fldChar w:fldCharType="end"/>
      </w:r>
    </w:p>
    <w:p w:rsidR="0010480F" w:rsidRDefault="00866877">
      <w:pPr>
        <w:pStyle w:val="Heading5"/>
      </w:pPr>
      <w:bookmarkStart w:id="244" w:name="section_fdc28a58010549caa9040fe3bee58ec2"/>
      <w:bookmarkStart w:id="245" w:name="_Toc164816962"/>
      <w:r>
        <w:t>Client Bitmap Cache Error PDU</w:t>
      </w:r>
      <w:bookmarkEnd w:id="244"/>
      <w:bookmarkEnd w:id="245"/>
      <w:r>
        <w:fldChar w:fldCharType="begin"/>
      </w:r>
      <w:r>
        <w:instrText xml:space="preserve"> XE "Client_Bitmap_Cache_Error_PDU packet"</w:instrText>
      </w:r>
      <w:r>
        <w:fldChar w:fldCharType="end"/>
      </w:r>
    </w:p>
    <w:p w:rsidR="0010480F" w:rsidRDefault="00866877">
      <w:r>
        <w:t xml:space="preserve">The Bitmap Cache Error </w:t>
      </w:r>
      <w:hyperlink w:anchor="gt_34715e6f-1612-4b2d-a4bb-3305c56e96f5">
        <w:r>
          <w:rPr>
            <w:rStyle w:val="HyperlinkGreen"/>
            <w:b/>
          </w:rPr>
          <w:t>PDU</w:t>
        </w:r>
      </w:hyperlink>
      <w:r>
        <w:t xml:space="preserve"> is sent by clients that support persistent bitmap caching and encounter caching errors. RDP 4.0, 5.0, 5.1, 5.2, 6.0, 6.1 and 7.0 servers honor up to five Bitmap Cache Error PDUs in a session.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tpktHeader</w:t>
            </w:r>
          </w:p>
        </w:tc>
      </w:tr>
      <w:tr w:rsidR="0010480F" w:rsidTr="0010480F">
        <w:trPr>
          <w:trHeight w:hRule="exact" w:val="490"/>
        </w:trPr>
        <w:tc>
          <w:tcPr>
            <w:tcW w:w="6480" w:type="dxa"/>
            <w:gridSpan w:val="24"/>
          </w:tcPr>
          <w:p w:rsidR="0010480F" w:rsidRDefault="00866877">
            <w:pPr>
              <w:pStyle w:val="PacketDiagramBodyText"/>
            </w:pPr>
            <w:r>
              <w:t>x224Data</w:t>
            </w:r>
          </w:p>
        </w:tc>
        <w:tc>
          <w:tcPr>
            <w:tcW w:w="2160" w:type="dxa"/>
            <w:gridSpan w:val="8"/>
          </w:tcPr>
          <w:p w:rsidR="0010480F" w:rsidRDefault="00866877">
            <w:pPr>
              <w:pStyle w:val="PacketDiagramBodyText"/>
            </w:pPr>
            <w:r>
              <w:t>mcsSDrq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securityHeader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bitmapCacheErrorPduData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tpktHeader (4 bytes): </w:t>
      </w:r>
      <w:r>
        <w:t xml:space="preserve">A TPKT Header, as specified in </w:t>
      </w:r>
      <w:hyperlink r:id="rId100">
        <w:r>
          <w:rPr>
            <w:rStyle w:val="Hyperlink"/>
          </w:rPr>
          <w:t>[T123]</w:t>
        </w:r>
      </w:hyperlink>
      <w:r>
        <w:t xml:space="preserve"> section 8.</w:t>
      </w:r>
    </w:p>
    <w:p w:rsidR="0010480F" w:rsidRDefault="00866877">
      <w:pPr>
        <w:pStyle w:val="Definition-Field"/>
      </w:pPr>
      <w:r>
        <w:rPr>
          <w:b/>
        </w:rPr>
        <w:t xml:space="preserve">x224Data (3 bytes): </w:t>
      </w:r>
      <w:r>
        <w:t xml:space="preserve">An X.224 Class 0 Data TPDU, as specified in </w:t>
      </w:r>
      <w:hyperlink r:id="rId101">
        <w:r>
          <w:rPr>
            <w:rStyle w:val="Hyperlink"/>
          </w:rPr>
          <w:t>[X224]</w:t>
        </w:r>
      </w:hyperlink>
      <w:r>
        <w:t xml:space="preserve"> section 13.7.</w:t>
      </w:r>
    </w:p>
    <w:p w:rsidR="0010480F" w:rsidRDefault="00866877">
      <w:pPr>
        <w:pStyle w:val="Definition-Field"/>
      </w:pPr>
      <w:r>
        <w:rPr>
          <w:b/>
        </w:rPr>
        <w:t xml:space="preserve">mcsSDrq (variable): </w:t>
      </w:r>
      <w:r>
        <w:t xml:space="preserve">Variable-length, </w:t>
      </w:r>
      <w:hyperlink w:anchor="gt_8fe1cf39-e1af-4f52-8616-0d9723b482dd">
        <w:r>
          <w:rPr>
            <w:rStyle w:val="HyperlinkGreen"/>
            <w:b/>
          </w:rPr>
          <w:t>Packed Encoding Rules</w:t>
        </w:r>
      </w:hyperlink>
      <w:r>
        <w:t xml:space="preserve"> encoded (PER-encoded) MCS Domain PDU (DomainMCSPDU) that encapsulates an MCS Send Data Request structure (SDrq, choice 25 from DomainMCSPDU), as specified in </w:t>
      </w:r>
      <w:hyperlink r:id="rId102">
        <w:r>
          <w:rPr>
            <w:rStyle w:val="Hyperlink"/>
          </w:rPr>
          <w:t>[T125]</w:t>
        </w:r>
      </w:hyperlink>
      <w:r>
        <w:t xml:space="preserve"> section 11.32 (the </w:t>
      </w:r>
      <w:hyperlink w:anchor="gt_2ae47996-2ca2-4ca7-9e80-8ba36f62051a">
        <w:r>
          <w:rPr>
            <w:rStyle w:val="HyperlinkGreen"/>
            <w:b/>
          </w:rPr>
          <w:t>ASN.1</w:t>
        </w:r>
      </w:hyperlink>
      <w:r>
        <w:t xml:space="preserve"> structure definitions are specified in [T125] section 7, parts 7 and 10). The </w:t>
      </w:r>
      <w:r>
        <w:rPr>
          <w:b/>
        </w:rPr>
        <w:t>userData</w:t>
      </w:r>
      <w:r>
        <w:t xml:space="preserve"> field of the MCS Send Data Request PDU contains a Security Header and a </w:t>
      </w:r>
      <w:hyperlink w:anchor="Section_484C7E89FC5F4F14B2D1F3D019D8A6B6" w:history="1">
        <w:r>
          <w:rPr>
            <w:rStyle w:val="Hyperlink"/>
          </w:rPr>
          <w:t>Bitmap Cache Error PDU Data (section 2.2.2.3.1.1)</w:t>
        </w:r>
      </w:hyperlink>
      <w:r>
        <w:t xml:space="preserve"> structure.</w:t>
      </w:r>
    </w:p>
    <w:p w:rsidR="0010480F" w:rsidRDefault="00866877">
      <w:pPr>
        <w:pStyle w:val="Definition-Field"/>
      </w:pPr>
      <w:r>
        <w:rPr>
          <w:b/>
        </w:rPr>
        <w:t xml:space="preserve">securityHeader (variable): </w:t>
      </w:r>
      <w:r>
        <w:t>Optional security header. The presence and format of the security header depends on the Encryption Level and Encrypti</w:t>
      </w:r>
      <w:r>
        <w:t>on Method selected by the server ([MS-RDPBCGR] sections 5.3.2 and 2.2.1.4.3). If the Encryption Level selected by the server is greater than ENCRYPTION_LEVEL_NONE (0) and the Encryption Method selected by the server is greater than ENCRYPTION_METHOD_NONE (</w:t>
      </w:r>
      <w:r>
        <w:t>0) then this field MUST contain one of the following headers:</w:t>
      </w:r>
    </w:p>
    <w:p w:rsidR="0010480F" w:rsidRDefault="00866877">
      <w:pPr>
        <w:pStyle w:val="ListParagraph"/>
        <w:numPr>
          <w:ilvl w:val="0"/>
          <w:numId w:val="56"/>
        </w:numPr>
        <w:ind w:left="720"/>
      </w:pPr>
      <w:r>
        <w:lastRenderedPageBreak/>
        <w:t>Non-FIPS Security Header (</w:t>
      </w:r>
      <w:hyperlink r:id="rId103" w:anchor="Section_5073f4ed1e9345e1b0396e30c385867c">
        <w:r>
          <w:rPr>
            <w:rStyle w:val="Hyperlink"/>
          </w:rPr>
          <w:t>[MS-RDPBCGR]</w:t>
        </w:r>
      </w:hyperlink>
      <w:r>
        <w:t xml:space="preserve"> section 2.2.8.1.1.2.2) if the Encryption Method selected by the server is</w:t>
      </w:r>
      <w:r>
        <w:t xml:space="preserve"> ENCRYPTION_METHOD_40BIT (0x00000001), ENCRYPTION_METHOD_56BIT (0x00000008), or ENCRYPTION_METHOD_128BIT (0x00000002).</w:t>
      </w:r>
    </w:p>
    <w:p w:rsidR="0010480F" w:rsidRDefault="00866877">
      <w:pPr>
        <w:pStyle w:val="ListParagraph"/>
        <w:numPr>
          <w:ilvl w:val="0"/>
          <w:numId w:val="56"/>
        </w:numPr>
        <w:ind w:left="720"/>
      </w:pPr>
      <w:r>
        <w:t>FIPS Security Header ([MS-RDPBCGR] section 2.2.8.1.1.2.3) if the Encryption Method selected by the server is ENCRYPTION_METHOD_FIPS (0x00</w:t>
      </w:r>
      <w:r>
        <w:t>000010).</w:t>
      </w:r>
    </w:p>
    <w:p w:rsidR="0010480F" w:rsidRDefault="00866877">
      <w:pPr>
        <w:ind w:left="360"/>
      </w:pPr>
      <w:r>
        <w:t>If the Encryption Level selected by the server is ENCRYPTION_LEVEL_NONE (0) and the Encryption Method selected by the server is ENCRYPTION_METHOD_NONE (0), then this header MUST NOT be included in the PDU.</w:t>
      </w:r>
    </w:p>
    <w:p w:rsidR="0010480F" w:rsidRDefault="00866877">
      <w:pPr>
        <w:pStyle w:val="Definition-Field"/>
      </w:pPr>
      <w:r>
        <w:rPr>
          <w:b/>
        </w:rPr>
        <w:t xml:space="preserve">bitmapCacheErrorPduData (variable): </w:t>
      </w:r>
      <w:r>
        <w:t>The a</w:t>
      </w:r>
      <w:r>
        <w:t>ctual contents of the Bitmap Cache Error PDU, as specified in section 2.2.2.3.1.1.</w:t>
      </w:r>
    </w:p>
    <w:p w:rsidR="0010480F" w:rsidRDefault="00866877">
      <w:pPr>
        <w:pStyle w:val="Heading6"/>
      </w:pPr>
      <w:bookmarkStart w:id="246" w:name="section_484c7e89fc5f4f14b2d1f3d019d8a6b6"/>
      <w:bookmarkStart w:id="247" w:name="_Toc164816963"/>
      <w:r>
        <w:t>Bitmap Cache Error PDU Data (TS_BITMAP_CACHE_ERROR_PDU)</w:t>
      </w:r>
      <w:bookmarkEnd w:id="246"/>
      <w:bookmarkEnd w:id="247"/>
      <w:r>
        <w:fldChar w:fldCharType="begin"/>
      </w:r>
      <w:r>
        <w:instrText xml:space="preserve"> XE "TS_BITMAP_CACHE_ERROR_PDU packet"</w:instrText>
      </w:r>
      <w:r>
        <w:fldChar w:fldCharType="end"/>
      </w:r>
    </w:p>
    <w:p w:rsidR="0010480F" w:rsidRDefault="00866877">
      <w:r>
        <w:t>The TS_BITMAP_CACHE_ERROR_PDU structure contains the contents of the Bitmap C</w:t>
      </w:r>
      <w:r>
        <w:t xml:space="preserve">ache Error </w:t>
      </w:r>
      <w:hyperlink w:anchor="gt_34715e6f-1612-4b2d-a4bb-3305c56e96f5">
        <w:r>
          <w:rPr>
            <w:rStyle w:val="HyperlinkGreen"/>
            <w:b/>
          </w:rPr>
          <w:t>PDU</w:t>
        </w:r>
      </w:hyperlink>
      <w:r>
        <w:t xml:space="preserve">, which is essentially a Share Data Header (see </w:t>
      </w:r>
      <w:hyperlink r:id="rId104" w:anchor="Section_5073f4ed1e9345e1b0396e30c385867c">
        <w:r>
          <w:rPr>
            <w:rStyle w:val="Hyperlink"/>
          </w:rPr>
          <w:t>[MS-RDPBCGR]</w:t>
        </w:r>
      </w:hyperlink>
      <w:r>
        <w:t xml:space="preserve"> section 2.2.8.1.1.1.2) and an array o</w:t>
      </w:r>
      <w:r>
        <w:t xml:space="preserve">f </w:t>
      </w:r>
      <w:hyperlink w:anchor="Section_2ecfb696fb2b4aca9202612828adade6" w:history="1">
        <w:r>
          <w:rPr>
            <w:rStyle w:val="Hyperlink"/>
          </w:rPr>
          <w:t>Bitmap Cache Error Info (section 2.2.2.3.1.1.1)</w:t>
        </w:r>
      </w:hyperlink>
      <w:r>
        <w:t xml:space="preserve">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shareDataHeader (18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w:t>
            </w:r>
          </w:p>
        </w:tc>
        <w:tc>
          <w:tcPr>
            <w:tcW w:w="2160" w:type="dxa"/>
            <w:gridSpan w:val="8"/>
          </w:tcPr>
          <w:p w:rsidR="0010480F" w:rsidRDefault="00866877">
            <w:pPr>
              <w:pStyle w:val="PacketDiagramBodyText"/>
            </w:pPr>
            <w:r>
              <w:t>NumInfoBlocks</w:t>
            </w:r>
          </w:p>
        </w:tc>
        <w:tc>
          <w:tcPr>
            <w:tcW w:w="2160" w:type="dxa"/>
            <w:gridSpan w:val="8"/>
          </w:tcPr>
          <w:p w:rsidR="0010480F" w:rsidRDefault="00866877">
            <w:pPr>
              <w:pStyle w:val="PacketDiagramBodyText"/>
            </w:pPr>
            <w:r>
              <w:t>Pad1</w:t>
            </w:r>
          </w:p>
        </w:tc>
      </w:tr>
      <w:tr w:rsidR="0010480F" w:rsidTr="0010480F">
        <w:trPr>
          <w:trHeight w:hRule="exact" w:val="490"/>
        </w:trPr>
        <w:tc>
          <w:tcPr>
            <w:tcW w:w="4320" w:type="dxa"/>
            <w:gridSpan w:val="16"/>
          </w:tcPr>
          <w:p w:rsidR="0010480F" w:rsidRDefault="00866877">
            <w:pPr>
              <w:pStyle w:val="PacketDiagramBodyText"/>
            </w:pPr>
            <w:r>
              <w:t>Pad2</w:t>
            </w:r>
          </w:p>
        </w:tc>
        <w:tc>
          <w:tcPr>
            <w:tcW w:w="4320" w:type="dxa"/>
            <w:gridSpan w:val="16"/>
          </w:tcPr>
          <w:p w:rsidR="0010480F" w:rsidRDefault="00866877">
            <w:pPr>
              <w:pStyle w:val="PacketDiagramBodyText"/>
            </w:pPr>
            <w:r>
              <w:t>Info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shareDataHeader (18 bytes): </w:t>
      </w:r>
      <w:r>
        <w:t xml:space="preserve">A Share Data Header (as specified in [MS-RDPBCGR] section 2.2.8.1.1.1.2) containing information on the packet. The type subfield of the </w:t>
      </w:r>
      <w:r>
        <w:rPr>
          <w:b/>
        </w:rPr>
        <w:t>pduType</w:t>
      </w:r>
      <w:r>
        <w:t xml:space="preserve"> field of the Share Control Header within the Share Data H</w:t>
      </w:r>
      <w:r>
        <w:t xml:space="preserve">eader MUST be set to PDUTYPE_DATAPDU (7). The </w:t>
      </w:r>
      <w:r>
        <w:rPr>
          <w:b/>
        </w:rPr>
        <w:t>pduType2</w:t>
      </w:r>
      <w:r>
        <w:t xml:space="preserve"> field of the Share Data Header MUST be set to PDUTYPE2_BITMAPCACHE_ERROR_PDU (44).</w:t>
      </w:r>
    </w:p>
    <w:p w:rsidR="0010480F" w:rsidRDefault="00866877">
      <w:pPr>
        <w:pStyle w:val="Definition-Field"/>
      </w:pPr>
      <w:r>
        <w:rPr>
          <w:b/>
        </w:rPr>
        <w:t xml:space="preserve">NumInfoBlocks (1 byte): </w:t>
      </w:r>
      <w:r>
        <w:t>An 8-bit, unsigned integer. The number of Bitmap Cache Error Info (section 2.2.2.3.1.1.1) stru</w:t>
      </w:r>
      <w:r>
        <w:t xml:space="preserve">ctures in the </w:t>
      </w:r>
      <w:r>
        <w:rPr>
          <w:b/>
        </w:rPr>
        <w:t>Info</w:t>
      </w:r>
      <w:r>
        <w:t xml:space="preserve"> field.</w:t>
      </w:r>
    </w:p>
    <w:p w:rsidR="0010480F" w:rsidRDefault="00866877">
      <w:pPr>
        <w:pStyle w:val="Definition-Field"/>
      </w:pPr>
      <w:r>
        <w:rPr>
          <w:b/>
        </w:rPr>
        <w:t xml:space="preserve">Pad1 (1 byte): </w:t>
      </w:r>
      <w:r>
        <w:t>An 8-bit, unsigned integer. Padding. Values in this field are arbitrary and MUST be ignored.</w:t>
      </w:r>
    </w:p>
    <w:p w:rsidR="0010480F" w:rsidRDefault="00866877">
      <w:pPr>
        <w:pStyle w:val="Definition-Field"/>
      </w:pPr>
      <w:r>
        <w:rPr>
          <w:b/>
        </w:rPr>
        <w:t xml:space="preserve">Pad2 (2 bytes): </w:t>
      </w:r>
      <w:r>
        <w:t>A 16-bit, unsigned integer. Padding. Values in this field are arbitrary and MUST be ignored.</w:t>
      </w:r>
    </w:p>
    <w:p w:rsidR="0010480F" w:rsidRDefault="00866877">
      <w:pPr>
        <w:pStyle w:val="Definition-Field"/>
      </w:pPr>
      <w:r>
        <w:rPr>
          <w:b/>
        </w:rPr>
        <w:t>Info (variabl</w:t>
      </w:r>
      <w:r>
        <w:rPr>
          <w:b/>
        </w:rPr>
        <w:t xml:space="preserve">e): </w:t>
      </w:r>
      <w:r>
        <w:t>An array of Bitmap Cache Error Info (section 2.2.2.3.1.1.1) structures, each structure specifying what actions to take with each of the bitmap caches.</w:t>
      </w:r>
    </w:p>
    <w:p w:rsidR="0010480F" w:rsidRDefault="00866877">
      <w:pPr>
        <w:pStyle w:val="Heading7"/>
      </w:pPr>
      <w:bookmarkStart w:id="248" w:name="section_2ecfb696fb2b4aca9202612828adade6"/>
      <w:bookmarkStart w:id="249" w:name="_Toc164816964"/>
      <w:r>
        <w:t>Bitmap Cache Error Info (TS_BITMAP_CACHE_ERROR_INFO)</w:t>
      </w:r>
      <w:bookmarkEnd w:id="248"/>
      <w:bookmarkEnd w:id="249"/>
      <w:r>
        <w:fldChar w:fldCharType="begin"/>
      </w:r>
      <w:r>
        <w:instrText xml:space="preserve"> XE "TS_BITMAP_CACHE_ERROR_INFO packet"</w:instrText>
      </w:r>
      <w:r>
        <w:fldChar w:fldCharType="end"/>
      </w:r>
    </w:p>
    <w:p w:rsidR="0010480F" w:rsidRDefault="00866877">
      <w:r>
        <w:lastRenderedPageBreak/>
        <w:t xml:space="preserve">The </w:t>
      </w:r>
      <w:r>
        <w:t>TS_BITMAP_CACHE_ERROR_INFO structure specifies what actions are to be taken on a particular bitmap cache when a caching error occurs.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CacheID</w:t>
            </w:r>
          </w:p>
        </w:tc>
        <w:tc>
          <w:tcPr>
            <w:tcW w:w="2160" w:type="dxa"/>
            <w:gridSpan w:val="8"/>
          </w:tcPr>
          <w:p w:rsidR="0010480F" w:rsidRDefault="00866877">
            <w:pPr>
              <w:pStyle w:val="PacketDiagramBodyText"/>
            </w:pPr>
            <w:r>
              <w:t>bBitField</w:t>
            </w:r>
          </w:p>
        </w:tc>
        <w:tc>
          <w:tcPr>
            <w:tcW w:w="4320" w:type="dxa"/>
            <w:gridSpan w:val="16"/>
          </w:tcPr>
          <w:p w:rsidR="0010480F" w:rsidRDefault="00866877">
            <w:pPr>
              <w:pStyle w:val="PacketDiagramBodyText"/>
            </w:pPr>
            <w:r>
              <w:t>Pad</w:t>
            </w:r>
          </w:p>
        </w:tc>
      </w:tr>
      <w:tr w:rsidR="0010480F" w:rsidTr="0010480F">
        <w:trPr>
          <w:trHeight w:hRule="exact" w:val="490"/>
        </w:trPr>
        <w:tc>
          <w:tcPr>
            <w:tcW w:w="8640" w:type="dxa"/>
            <w:gridSpan w:val="32"/>
          </w:tcPr>
          <w:p w:rsidR="0010480F" w:rsidRDefault="00866877">
            <w:pPr>
              <w:pStyle w:val="PacketDiagramBodyText"/>
            </w:pPr>
            <w:r>
              <w:t>NewNumEntries</w:t>
            </w:r>
          </w:p>
        </w:tc>
      </w:tr>
    </w:tbl>
    <w:p w:rsidR="0010480F" w:rsidRDefault="00866877">
      <w:pPr>
        <w:pStyle w:val="Definition-Field"/>
      </w:pPr>
      <w:r>
        <w:rPr>
          <w:b/>
        </w:rPr>
        <w:t xml:space="preserve">CacheID (1 byte): </w:t>
      </w:r>
      <w:r>
        <w:t>An 8-bit, unsigned integer. ID of the bitmap cache represented by this block.</w:t>
      </w:r>
    </w:p>
    <w:p w:rsidR="0010480F" w:rsidRDefault="00866877">
      <w:pPr>
        <w:pStyle w:val="Definition-Field"/>
      </w:pPr>
      <w:r>
        <w:rPr>
          <w:b/>
        </w:rPr>
        <w:t xml:space="preserve">bBitField (1 byte): </w:t>
      </w:r>
      <w:r>
        <w:t xml:space="preserve">An 8-bit, unsigned integer. A bit field containing several flags. </w:t>
      </w:r>
    </w:p>
    <w:tbl>
      <w:tblPr>
        <w:tblStyle w:val="Table-ShadedHeader"/>
        <w:tblW w:w="8730" w:type="dxa"/>
        <w:tblInd w:w="475" w:type="dxa"/>
        <w:tblLook w:val="04A0" w:firstRow="1" w:lastRow="0" w:firstColumn="1" w:lastColumn="0" w:noHBand="0" w:noVBand="1"/>
      </w:tblPr>
      <w:tblGrid>
        <w:gridCol w:w="3038"/>
        <w:gridCol w:w="5692"/>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5692" w:type="dxa"/>
          </w:tcPr>
          <w:p w:rsidR="0010480F" w:rsidRDefault="00866877">
            <w:pPr>
              <w:pStyle w:val="TableHeaderText"/>
            </w:pPr>
            <w:r>
              <w:t>Meaning</w:t>
            </w:r>
          </w:p>
        </w:tc>
      </w:tr>
      <w:tr w:rsidR="0010480F" w:rsidTr="0010480F">
        <w:tc>
          <w:tcPr>
            <w:tcW w:w="0" w:type="auto"/>
          </w:tcPr>
          <w:p w:rsidR="0010480F" w:rsidRDefault="00866877">
            <w:pPr>
              <w:pStyle w:val="TableBodyText"/>
            </w:pPr>
            <w:r>
              <w:t>BC_ERR_FLUSH_CACHE</w:t>
            </w:r>
          </w:p>
          <w:p w:rsidR="0010480F" w:rsidRDefault="00866877">
            <w:pPr>
              <w:pStyle w:val="TableBodyText"/>
            </w:pPr>
            <w:r>
              <w:t>0x01</w:t>
            </w:r>
          </w:p>
        </w:tc>
        <w:tc>
          <w:tcPr>
            <w:tcW w:w="5692" w:type="dxa"/>
          </w:tcPr>
          <w:p w:rsidR="0010480F" w:rsidRDefault="00866877">
            <w:pPr>
              <w:pStyle w:val="TableBodyText"/>
            </w:pPr>
            <w:r>
              <w:t>Indicates that the contents of the</w:t>
            </w:r>
            <w:r>
              <w:t xml:space="preserve"> cache MUST be emptied.</w:t>
            </w:r>
          </w:p>
        </w:tc>
      </w:tr>
      <w:tr w:rsidR="0010480F" w:rsidTr="0010480F">
        <w:tc>
          <w:tcPr>
            <w:tcW w:w="0" w:type="auto"/>
          </w:tcPr>
          <w:p w:rsidR="0010480F" w:rsidRDefault="00866877">
            <w:pPr>
              <w:pStyle w:val="TableBodyText"/>
            </w:pPr>
            <w:r>
              <w:t>BC_ERR_NEWNUMENTRIES_VALID</w:t>
            </w:r>
          </w:p>
          <w:p w:rsidR="0010480F" w:rsidRDefault="00866877">
            <w:pPr>
              <w:pStyle w:val="TableBodyText"/>
            </w:pPr>
            <w:r>
              <w:t>0x02</w:t>
            </w:r>
          </w:p>
        </w:tc>
        <w:tc>
          <w:tcPr>
            <w:tcW w:w="5692" w:type="dxa"/>
          </w:tcPr>
          <w:p w:rsidR="0010480F" w:rsidRDefault="00866877">
            <w:pPr>
              <w:pStyle w:val="TableBodyText"/>
            </w:pPr>
            <w:r>
              <w:t xml:space="preserve">Indicates that the </w:t>
            </w:r>
            <w:r>
              <w:rPr>
                <w:b/>
              </w:rPr>
              <w:t>NewNumEntries</w:t>
            </w:r>
            <w:r>
              <w:t xml:space="preserve"> field is valid. If the BC_ERR_FLUSH_CACHE (0x01) flag is not set, and the </w:t>
            </w:r>
            <w:r>
              <w:rPr>
                <w:b/>
              </w:rPr>
              <w:t>NewNumEntries</w:t>
            </w:r>
            <w:r>
              <w:t xml:space="preserve"> field specifies a new non-zero size, the previous cache contents in the initial </w:t>
            </w:r>
            <w:r>
              <w:rPr>
                <w:b/>
              </w:rPr>
              <w:t>NewNumEntries</w:t>
            </w:r>
            <w:r>
              <w:t xml:space="preserve"> cells MUST be preserved.</w:t>
            </w:r>
          </w:p>
        </w:tc>
      </w:tr>
    </w:tbl>
    <w:p w:rsidR="0010480F" w:rsidRDefault="00866877">
      <w:pPr>
        <w:pStyle w:val="Definition-Field"/>
      </w:pPr>
      <w:r>
        <w:rPr>
          <w:b/>
        </w:rPr>
        <w:t xml:space="preserve">Pad (2 bytes): </w:t>
      </w:r>
      <w:r>
        <w:t>A 16-bit, unsigned integer. Padding. Values in this field are ignored.</w:t>
      </w:r>
    </w:p>
    <w:p w:rsidR="0010480F" w:rsidRDefault="00866877">
      <w:pPr>
        <w:pStyle w:val="Definition-Field"/>
      </w:pPr>
      <w:r>
        <w:rPr>
          <w:b/>
        </w:rPr>
        <w:t xml:space="preserve">NewNumEntries (4 bytes): </w:t>
      </w:r>
      <w:r>
        <w:t xml:space="preserve">A 32-bit, unsigned </w:t>
      </w:r>
      <w:r>
        <w:t>integer. The new number of entries in the cache. This value MUST be less than or equal to the number of entries specified in the Revision 2 Bitmap Cache Capability Set (</w:t>
      </w:r>
      <w:hyperlink r:id="rId105" w:anchor="Section_5073f4ed1e9345e1b0396e30c385867c">
        <w:r>
          <w:rPr>
            <w:rStyle w:val="Hyperlink"/>
          </w:rPr>
          <w:t>[MS-R</w:t>
        </w:r>
        <w:r>
          <w:rPr>
            <w:rStyle w:val="Hyperlink"/>
          </w:rPr>
          <w:t>DPBCGR]</w:t>
        </w:r>
      </w:hyperlink>
      <w:r>
        <w:t xml:space="preserve"> section 2.2.7.1.4.2).</w:t>
      </w:r>
    </w:p>
    <w:p w:rsidR="0010480F" w:rsidRDefault="00866877">
      <w:pPr>
        <w:pStyle w:val="Heading5"/>
      </w:pPr>
      <w:bookmarkStart w:id="250" w:name="section_c78f94f32a7f41a8902a1c6b30d34240"/>
      <w:bookmarkStart w:id="251" w:name="_Toc164816965"/>
      <w:r>
        <w:t>Client Offscreen Bitmap Cache Error PDU</w:t>
      </w:r>
      <w:bookmarkEnd w:id="250"/>
      <w:bookmarkEnd w:id="251"/>
      <w:r>
        <w:fldChar w:fldCharType="begin"/>
      </w:r>
      <w:r>
        <w:instrText xml:space="preserve"> XE "Offscreen_Bitmap_Cache_Error_PDU packet"</w:instrText>
      </w:r>
      <w:r>
        <w:fldChar w:fldCharType="end"/>
      </w:r>
    </w:p>
    <w:p w:rsidR="0010480F" w:rsidRDefault="00866877">
      <w:r>
        <w:t xml:space="preserve">The Offscreen Bitmap Cache Error </w:t>
      </w:r>
      <w:hyperlink w:anchor="gt_34715e6f-1612-4b2d-a4bb-3305c56e96f5">
        <w:r>
          <w:rPr>
            <w:rStyle w:val="HyperlinkGreen"/>
            <w:b/>
          </w:rPr>
          <w:t>PDU</w:t>
        </w:r>
      </w:hyperlink>
      <w:r>
        <w:t xml:space="preserve"> is sent by clients that support offscree</w:t>
      </w:r>
      <w:r>
        <w:t>n bitmap caching and encounter caching errors.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tpktHeader</w:t>
            </w:r>
          </w:p>
        </w:tc>
      </w:tr>
      <w:tr w:rsidR="0010480F" w:rsidTr="0010480F">
        <w:trPr>
          <w:trHeight w:hRule="exact" w:val="490"/>
        </w:trPr>
        <w:tc>
          <w:tcPr>
            <w:tcW w:w="6480" w:type="dxa"/>
            <w:gridSpan w:val="24"/>
          </w:tcPr>
          <w:p w:rsidR="0010480F" w:rsidRDefault="00866877">
            <w:pPr>
              <w:pStyle w:val="PacketDiagramBodyText"/>
            </w:pPr>
            <w:r>
              <w:t>x224Data</w:t>
            </w:r>
          </w:p>
        </w:tc>
        <w:tc>
          <w:tcPr>
            <w:tcW w:w="2160" w:type="dxa"/>
            <w:gridSpan w:val="8"/>
          </w:tcPr>
          <w:p w:rsidR="0010480F" w:rsidRDefault="00866877">
            <w:pPr>
              <w:pStyle w:val="PacketDiagramBodyText"/>
            </w:pPr>
            <w:r>
              <w:t>mcsSDrq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securityHeader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offscreenBitmapCacheErrorPduData (22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gridAfter w:val="16"/>
          <w:wAfter w:w="4320" w:type="dxa"/>
          <w:trHeight w:hRule="exact" w:val="490"/>
        </w:trPr>
        <w:tc>
          <w:tcPr>
            <w:tcW w:w="4320" w:type="dxa"/>
            <w:gridSpan w:val="16"/>
          </w:tcPr>
          <w:p w:rsidR="0010480F" w:rsidRDefault="00866877">
            <w:pPr>
              <w:pStyle w:val="PacketDiagramBodyText"/>
            </w:pPr>
            <w:r>
              <w:lastRenderedPageBreak/>
              <w:t>...</w:t>
            </w:r>
          </w:p>
        </w:tc>
      </w:tr>
    </w:tbl>
    <w:p w:rsidR="0010480F" w:rsidRDefault="00866877">
      <w:pPr>
        <w:pStyle w:val="Definition-Field"/>
      </w:pPr>
      <w:r>
        <w:rPr>
          <w:b/>
        </w:rPr>
        <w:t xml:space="preserve">tpktHeader (4 bytes): </w:t>
      </w:r>
      <w:r>
        <w:t xml:space="preserve">A TPKT Header as specified in </w:t>
      </w:r>
      <w:hyperlink r:id="rId106">
        <w:r>
          <w:rPr>
            <w:rStyle w:val="Hyperlink"/>
          </w:rPr>
          <w:t>[T123]</w:t>
        </w:r>
      </w:hyperlink>
      <w:r>
        <w:t xml:space="preserve"> section 8.</w:t>
      </w:r>
    </w:p>
    <w:p w:rsidR="0010480F" w:rsidRDefault="00866877">
      <w:pPr>
        <w:pStyle w:val="Definition-Field"/>
      </w:pPr>
      <w:r>
        <w:rPr>
          <w:b/>
        </w:rPr>
        <w:t xml:space="preserve">x224Data (3 bytes): </w:t>
      </w:r>
      <w:r>
        <w:t xml:space="preserve">An X.224 Class 0 Data TPDU, as specified in </w:t>
      </w:r>
      <w:hyperlink r:id="rId107">
        <w:r>
          <w:rPr>
            <w:rStyle w:val="Hyperlink"/>
          </w:rPr>
          <w:t>[X224]</w:t>
        </w:r>
      </w:hyperlink>
      <w:r>
        <w:t xml:space="preserve"> section 13.7.</w:t>
      </w:r>
    </w:p>
    <w:p w:rsidR="0010480F" w:rsidRDefault="00866877">
      <w:pPr>
        <w:pStyle w:val="Definition-Field"/>
      </w:pPr>
      <w:r>
        <w:rPr>
          <w:b/>
        </w:rPr>
        <w:t xml:space="preserve">mcsSDrq (variable): </w:t>
      </w:r>
      <w:r>
        <w:t xml:space="preserve">Variable-length PER-encoded MCS Domain PDU (DomainMCSPDU) that encapsulates an MCS Send Data Request structure (SDrq, choice 25 from DomainMCSPDU), as specified in </w:t>
      </w:r>
      <w:hyperlink r:id="rId108">
        <w:r>
          <w:rPr>
            <w:rStyle w:val="Hyperlink"/>
          </w:rPr>
          <w:t>[T125]</w:t>
        </w:r>
      </w:hyperlink>
      <w:r>
        <w:t xml:space="preserve"> section 11.32 (the </w:t>
      </w:r>
      <w:hyperlink w:anchor="gt_2ae47996-2ca2-4ca7-9e80-8ba36f62051a">
        <w:r>
          <w:rPr>
            <w:rStyle w:val="HyperlinkGreen"/>
            <w:b/>
          </w:rPr>
          <w:t>ASN.1</w:t>
        </w:r>
      </w:hyperlink>
      <w:r>
        <w:t xml:space="preserve"> structure definitions are specified in [T125] section 7, parts 7 and 10). The </w:t>
      </w:r>
      <w:r>
        <w:rPr>
          <w:b/>
        </w:rPr>
        <w:t>userData</w:t>
      </w:r>
      <w:r>
        <w:t xml:space="preserve"> field of the MCS Send Data Request PDU contains a Sec</w:t>
      </w:r>
      <w:r>
        <w:t xml:space="preserve">urity Header and an Offscreen Bitmap Cache Error PDU Data (section </w:t>
      </w:r>
      <w:hyperlink w:anchor="Section_F12C4D8B533548B6933E807480B237CE" w:history="1">
        <w:r>
          <w:rPr>
            <w:rStyle w:val="Hyperlink"/>
          </w:rPr>
          <w:t>2.2.2.3.2.1</w:t>
        </w:r>
      </w:hyperlink>
      <w:r>
        <w:t>) structure.</w:t>
      </w:r>
    </w:p>
    <w:p w:rsidR="0010480F" w:rsidRDefault="00866877">
      <w:pPr>
        <w:pStyle w:val="Definition-Field"/>
      </w:pPr>
      <w:r>
        <w:rPr>
          <w:b/>
        </w:rPr>
        <w:t xml:space="preserve">securityHeader (variable): </w:t>
      </w:r>
      <w:r>
        <w:t>Optional security header. The presence and format of the security header depen</w:t>
      </w:r>
      <w:r>
        <w:t>ds on the Encryption Level and Encryption Method selected by the server ([MS-RDPBCGR] sections 5.3.2 and 2.2.1.4.3). If the Encryption Level selected by the server is greater than ENCRYPTION_LEVEL_NONE (0) and the Encryption Method selected by the server i</w:t>
      </w:r>
      <w:r>
        <w:t>s greater than ENCRYPTION_METHOD_NONE (0), then this field MUST contain one of the following headers:</w:t>
      </w:r>
    </w:p>
    <w:p w:rsidR="0010480F" w:rsidRDefault="00866877">
      <w:pPr>
        <w:pStyle w:val="ListParagraph"/>
        <w:numPr>
          <w:ilvl w:val="0"/>
          <w:numId w:val="57"/>
        </w:numPr>
        <w:ind w:left="720"/>
      </w:pPr>
      <w:r>
        <w:t>Non-FIPS Security Header (</w:t>
      </w:r>
      <w:hyperlink r:id="rId109" w:anchor="Section_5073f4ed1e9345e1b0396e30c385867c">
        <w:r>
          <w:rPr>
            <w:rStyle w:val="Hyperlink"/>
          </w:rPr>
          <w:t>[MS-RDPBCGR]</w:t>
        </w:r>
      </w:hyperlink>
      <w:r>
        <w:t xml:space="preserve"> section 2.2.8.1.1.2.2) if the Enc</w:t>
      </w:r>
      <w:r>
        <w:t>ryption Method selected by the server is ENCRYPTION_METHOD_40BIT (0x00000001), ENCRYPTION_METHOD_56BIT (0x00000008), or ENCRYPTION_METHOD_128BIT (0x00000002).</w:t>
      </w:r>
    </w:p>
    <w:p w:rsidR="0010480F" w:rsidRDefault="00866877">
      <w:pPr>
        <w:pStyle w:val="ListParagraph"/>
        <w:numPr>
          <w:ilvl w:val="0"/>
          <w:numId w:val="57"/>
        </w:numPr>
        <w:ind w:left="720"/>
      </w:pPr>
      <w:r>
        <w:t>FIPS Security Header ([MS-RDPBCGR] section 2.2.8.1.1.2.3) if the Encryption Level selected by the</w:t>
      </w:r>
      <w:r>
        <w:t xml:space="preserve"> server is ENCRYPTION_METHOD_FIPS (0x00000010).</w:t>
      </w:r>
    </w:p>
    <w:p w:rsidR="0010480F" w:rsidRDefault="00866877">
      <w:pPr>
        <w:ind w:left="360"/>
      </w:pPr>
      <w:r>
        <w:t>If the Encryption Level selected by the server is ENCRYPTION_LEVEL_NONE (0) and the Encryption Method selected by the server is ENCRYPTION_METHOD_NONE (0), then this header MUST NOT be included in the PDU.</w:t>
      </w:r>
    </w:p>
    <w:p w:rsidR="0010480F" w:rsidRDefault="00866877">
      <w:pPr>
        <w:pStyle w:val="Definition-Field"/>
      </w:pPr>
      <w:r>
        <w:rPr>
          <w:b/>
        </w:rPr>
        <w:t>of</w:t>
      </w:r>
      <w:r>
        <w:rPr>
          <w:b/>
        </w:rPr>
        <w:t xml:space="preserve">fscreenBitmapCacheErrorPduData (22 bytes): </w:t>
      </w:r>
      <w:r>
        <w:t>The actual contents of the Offscreen Bitmap Cache Error PDU, as specified in section 2.2.2.3.2.1.</w:t>
      </w:r>
    </w:p>
    <w:p w:rsidR="0010480F" w:rsidRDefault="00866877">
      <w:pPr>
        <w:pStyle w:val="Heading6"/>
      </w:pPr>
      <w:bookmarkStart w:id="252" w:name="section_f12c4d8b533548b6933e807480b237ce"/>
      <w:bookmarkStart w:id="253" w:name="_Toc164816966"/>
      <w:r>
        <w:t>Offscreen Bitmap Cache Error PDU Data (TS_OFFSCRCACHE_ERROR_PDU)</w:t>
      </w:r>
      <w:bookmarkEnd w:id="252"/>
      <w:bookmarkEnd w:id="253"/>
      <w:r>
        <w:fldChar w:fldCharType="begin"/>
      </w:r>
      <w:r>
        <w:instrText xml:space="preserve"> XE "TS_OFFSCRCACHE_ERROR_PDU packet"</w:instrText>
      </w:r>
      <w:r>
        <w:fldChar w:fldCharType="end"/>
      </w:r>
    </w:p>
    <w:p w:rsidR="0010480F" w:rsidRDefault="00866877">
      <w:r>
        <w:t>The TS_OFFS</w:t>
      </w:r>
      <w:r>
        <w:t xml:space="preserve">CRCACHE_ERROR_PDU structure contains the contents of the Offscreen Bitmap Cache Error </w:t>
      </w:r>
      <w:hyperlink w:anchor="gt_34715e6f-1612-4b2d-a4bb-3305c56e96f5">
        <w:r>
          <w:rPr>
            <w:rStyle w:val="HyperlinkGreen"/>
            <w:b/>
          </w:rPr>
          <w:t>PDU</w:t>
        </w:r>
      </w:hyperlink>
      <w:r>
        <w:t xml:space="preserve">, which is essentially a Share Data Header (see </w:t>
      </w:r>
      <w:hyperlink r:id="rId110" w:anchor="Section_5073f4ed1e9345e1b0396e30c385867c">
        <w:r>
          <w:rPr>
            <w:rStyle w:val="Hyperlink"/>
          </w:rPr>
          <w:t>[MS-RDPBCGR]</w:t>
        </w:r>
      </w:hyperlink>
      <w:r>
        <w:t xml:space="preserve"> section 2.2.8.1.1.1.2) and a flags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shareDataHeader (18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flags</w:t>
            </w:r>
          </w:p>
        </w:tc>
      </w:tr>
      <w:tr w:rsidR="0010480F" w:rsidTr="0010480F">
        <w:trPr>
          <w:gridAfter w:val="16"/>
          <w:wAfter w:w="4320" w:type="dxa"/>
          <w:trHeight w:hRule="exact" w:val="490"/>
        </w:trPr>
        <w:tc>
          <w:tcPr>
            <w:tcW w:w="4320" w:type="dxa"/>
            <w:gridSpan w:val="16"/>
          </w:tcPr>
          <w:p w:rsidR="0010480F" w:rsidRDefault="00866877">
            <w:pPr>
              <w:pStyle w:val="PacketDiagramBodyText"/>
            </w:pPr>
            <w:r>
              <w:t>...</w:t>
            </w:r>
          </w:p>
        </w:tc>
      </w:tr>
    </w:tbl>
    <w:p w:rsidR="0010480F" w:rsidRDefault="00866877">
      <w:pPr>
        <w:pStyle w:val="Definition-Field"/>
      </w:pPr>
      <w:r>
        <w:rPr>
          <w:b/>
        </w:rPr>
        <w:t xml:space="preserve">shareDataHeader (18 bytes): </w:t>
      </w:r>
      <w:r>
        <w:t xml:space="preserve">A Share Data Header (as specified in [MS-RDPBCGR] section 2.2.8.1.1.1.2) containing information on the packet. The type subfield of the </w:t>
      </w:r>
      <w:r>
        <w:rPr>
          <w:b/>
        </w:rPr>
        <w:t>pduType</w:t>
      </w:r>
      <w:r>
        <w:t xml:space="preserve"> field of the Share Control Header within the Share Data Header MUST be set to PDUTYPE_DATAPDU (7). The </w:t>
      </w:r>
      <w:r>
        <w:rPr>
          <w:b/>
        </w:rPr>
        <w:lastRenderedPageBreak/>
        <w:t>pduType2</w:t>
      </w:r>
      <w:r>
        <w:t xml:space="preserve"> </w:t>
      </w:r>
      <w:r>
        <w:t>field of the Share Data Header MUST be set to PDUTYPE2_OFFSCRCACHE_ERROR_PDU (46).</w:t>
      </w:r>
    </w:p>
    <w:p w:rsidR="0010480F" w:rsidRDefault="00866877">
      <w:pPr>
        <w:pStyle w:val="Definition-Field"/>
      </w:pPr>
      <w:r>
        <w:rPr>
          <w:b/>
        </w:rPr>
        <w:t xml:space="preserve">flags (4 bytes): </w:t>
      </w:r>
      <w:r>
        <w:t xml:space="preserve">A 32-bit, unsigned integer. Indicates the support for offscreen bitmap caching. This field MUST be set to </w:t>
      </w:r>
      <w:r>
        <w:rPr>
          <w:b/>
        </w:rPr>
        <w:t>OC_ERR_FLUSH_AND_DISABLE_OFFSCREEN</w:t>
      </w:r>
      <w:r>
        <w:t xml:space="preserve"> (0x00000001), w</w:t>
      </w:r>
      <w:r>
        <w:t>hich specifies that the offscreen cache MUST be flushed and that further offscreen bitmap caching MUST be disabled.</w:t>
      </w:r>
    </w:p>
    <w:tbl>
      <w:tblPr>
        <w:tblStyle w:val="Table-ShadedHeader"/>
        <w:tblW w:w="0" w:type="auto"/>
        <w:tblInd w:w="475" w:type="dxa"/>
        <w:tblLook w:val="04A0" w:firstRow="1" w:lastRow="0" w:firstColumn="1" w:lastColumn="0" w:noHBand="0" w:noVBand="1"/>
      </w:tblPr>
      <w:tblGrid>
        <w:gridCol w:w="3854"/>
        <w:gridCol w:w="1241"/>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Name</w:t>
            </w:r>
          </w:p>
        </w:tc>
        <w:tc>
          <w:tcPr>
            <w:tcW w:w="0" w:type="auto"/>
          </w:tcPr>
          <w:p w:rsidR="0010480F" w:rsidRDefault="00866877">
            <w:pPr>
              <w:pStyle w:val="TableHeaderText"/>
            </w:pPr>
            <w:r>
              <w:t>Value</w:t>
            </w:r>
          </w:p>
        </w:tc>
      </w:tr>
      <w:tr w:rsidR="0010480F" w:rsidTr="0010480F">
        <w:tc>
          <w:tcPr>
            <w:tcW w:w="0" w:type="auto"/>
          </w:tcPr>
          <w:p w:rsidR="0010480F" w:rsidRDefault="00866877">
            <w:pPr>
              <w:pStyle w:val="TableBodyText"/>
            </w:pPr>
            <w:r>
              <w:t>OC_ERR_FLUSH_AND_DISABLE_OFFSCREEN</w:t>
            </w:r>
          </w:p>
        </w:tc>
        <w:tc>
          <w:tcPr>
            <w:tcW w:w="0" w:type="auto"/>
          </w:tcPr>
          <w:p w:rsidR="0010480F" w:rsidRDefault="00866877">
            <w:pPr>
              <w:pStyle w:val="TableBodyText"/>
            </w:pPr>
            <w:r>
              <w:t>0x00000001</w:t>
            </w:r>
          </w:p>
        </w:tc>
      </w:tr>
    </w:tbl>
    <w:p w:rsidR="0010480F" w:rsidRDefault="0010480F"/>
    <w:p w:rsidR="0010480F" w:rsidRDefault="00866877">
      <w:pPr>
        <w:pStyle w:val="Heading5"/>
      </w:pPr>
      <w:bookmarkStart w:id="254" w:name="section_e871fe47a339464696c555605067b260"/>
      <w:bookmarkStart w:id="255" w:name="_Toc164816967"/>
      <w:r>
        <w:t>Client DrawNineGrid Cache Error PDU</w:t>
      </w:r>
      <w:bookmarkEnd w:id="254"/>
      <w:bookmarkEnd w:id="255"/>
      <w:r>
        <w:fldChar w:fldCharType="begin"/>
      </w:r>
      <w:r>
        <w:instrText xml:space="preserve"> XE "Client_DrawNineGrid_Cache_Error_PDU packet"</w:instrText>
      </w:r>
      <w:r>
        <w:fldChar w:fldCharType="end"/>
      </w:r>
    </w:p>
    <w:p w:rsidR="0010480F" w:rsidRDefault="00866877">
      <w:r>
        <w:t xml:space="preserve">The DrawNineGrid Cache Error </w:t>
      </w:r>
      <w:hyperlink w:anchor="gt_34715e6f-1612-4b2d-a4bb-3305c56e96f5">
        <w:r>
          <w:rPr>
            <w:rStyle w:val="HyperlinkGreen"/>
            <w:b/>
          </w:rPr>
          <w:t>PDU</w:t>
        </w:r>
      </w:hyperlink>
      <w:r>
        <w:t xml:space="preserve"> is sent by clients that support NineGrid bitmap caching and encounter caching errors.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tpktHeader</w:t>
            </w:r>
          </w:p>
        </w:tc>
      </w:tr>
      <w:tr w:rsidR="0010480F" w:rsidTr="0010480F">
        <w:trPr>
          <w:trHeight w:hRule="exact" w:val="490"/>
        </w:trPr>
        <w:tc>
          <w:tcPr>
            <w:tcW w:w="6480" w:type="dxa"/>
            <w:gridSpan w:val="24"/>
          </w:tcPr>
          <w:p w:rsidR="0010480F" w:rsidRDefault="00866877">
            <w:pPr>
              <w:pStyle w:val="PacketDiagramBodyText"/>
            </w:pPr>
            <w:r>
              <w:t>x224Data</w:t>
            </w:r>
          </w:p>
        </w:tc>
        <w:tc>
          <w:tcPr>
            <w:tcW w:w="2160" w:type="dxa"/>
            <w:gridSpan w:val="8"/>
          </w:tcPr>
          <w:p w:rsidR="0010480F" w:rsidRDefault="00866877">
            <w:pPr>
              <w:pStyle w:val="PacketDiagramBodyText"/>
            </w:pPr>
            <w:r>
              <w:t>mcsSDrq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securityHeader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drawNineGridErrorPduData (22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gridAfter w:val="16"/>
          <w:wAfter w:w="4320" w:type="dxa"/>
          <w:trHeight w:hRule="exact" w:val="490"/>
        </w:trPr>
        <w:tc>
          <w:tcPr>
            <w:tcW w:w="4320" w:type="dxa"/>
            <w:gridSpan w:val="16"/>
          </w:tcPr>
          <w:p w:rsidR="0010480F" w:rsidRDefault="00866877">
            <w:pPr>
              <w:pStyle w:val="PacketDiagramBodyText"/>
            </w:pPr>
            <w:r>
              <w:t>...</w:t>
            </w:r>
          </w:p>
        </w:tc>
      </w:tr>
    </w:tbl>
    <w:p w:rsidR="0010480F" w:rsidRDefault="00866877">
      <w:pPr>
        <w:pStyle w:val="Definition-Field"/>
      </w:pPr>
      <w:r>
        <w:rPr>
          <w:b/>
        </w:rPr>
        <w:t xml:space="preserve">tpktHeader (4 bytes): </w:t>
      </w:r>
      <w:r>
        <w:t xml:space="preserve">A TPKT Header, as specified in </w:t>
      </w:r>
      <w:hyperlink r:id="rId111">
        <w:r>
          <w:rPr>
            <w:rStyle w:val="Hyperlink"/>
          </w:rPr>
          <w:t>[T123]</w:t>
        </w:r>
      </w:hyperlink>
      <w:r>
        <w:t xml:space="preserve"> section 8.</w:t>
      </w:r>
    </w:p>
    <w:p w:rsidR="0010480F" w:rsidRDefault="00866877">
      <w:pPr>
        <w:pStyle w:val="Definition-Field"/>
      </w:pPr>
      <w:r>
        <w:rPr>
          <w:b/>
        </w:rPr>
        <w:t xml:space="preserve">x224Data (3 bytes): </w:t>
      </w:r>
      <w:r>
        <w:t xml:space="preserve">An X.224 Class 0 Data TPDU, as specified in </w:t>
      </w:r>
      <w:hyperlink r:id="rId112">
        <w:r>
          <w:rPr>
            <w:rStyle w:val="Hyperlink"/>
          </w:rPr>
          <w:t>[X224]</w:t>
        </w:r>
      </w:hyperlink>
      <w:r>
        <w:t xml:space="preserve"> section 13.7.</w:t>
      </w:r>
    </w:p>
    <w:p w:rsidR="0010480F" w:rsidRDefault="00866877">
      <w:pPr>
        <w:pStyle w:val="Definition-Field"/>
      </w:pPr>
      <w:r>
        <w:rPr>
          <w:b/>
        </w:rPr>
        <w:t xml:space="preserve">mcsSDrq (variable): </w:t>
      </w:r>
      <w:r>
        <w:t>Varia</w:t>
      </w:r>
      <w:r>
        <w:t xml:space="preserve">ble-length PER-encoded MCS Domain PDU (DomainMCSPDU) that encapsulates an MCS Send Data Request structure (SDrq, choice 25 from DomainMCSPDU), as specified in </w:t>
      </w:r>
      <w:hyperlink r:id="rId113">
        <w:r>
          <w:rPr>
            <w:rStyle w:val="Hyperlink"/>
          </w:rPr>
          <w:t>[T125]</w:t>
        </w:r>
      </w:hyperlink>
      <w:r>
        <w:t xml:space="preserve"> section 11.32 (the </w:t>
      </w:r>
      <w:hyperlink w:anchor="gt_2ae47996-2ca2-4ca7-9e80-8ba36f62051a">
        <w:r>
          <w:rPr>
            <w:rStyle w:val="HyperlinkGreen"/>
            <w:b/>
          </w:rPr>
          <w:t>ASN.1</w:t>
        </w:r>
      </w:hyperlink>
      <w:r>
        <w:t xml:space="preserve"> structure definitions are specified in [T125] section 7, parts 7 and 10). The </w:t>
      </w:r>
      <w:r>
        <w:rPr>
          <w:b/>
        </w:rPr>
        <w:t>userData</w:t>
      </w:r>
      <w:r>
        <w:t xml:space="preserve"> field of the MCS Send Data Request contains a Security Header and a DrawNineGrid Cache Error PDU Data (sect</w:t>
      </w:r>
      <w:r>
        <w:t xml:space="preserve">ion </w:t>
      </w:r>
      <w:hyperlink w:anchor="Section_D88A4151E1C04BB4A77E897BCA29008B" w:history="1">
        <w:r>
          <w:rPr>
            <w:rStyle w:val="Hyperlink"/>
          </w:rPr>
          <w:t>2.2.2.3.3.1</w:t>
        </w:r>
      </w:hyperlink>
      <w:r>
        <w:t>) structure.</w:t>
      </w:r>
    </w:p>
    <w:p w:rsidR="0010480F" w:rsidRDefault="00866877">
      <w:pPr>
        <w:pStyle w:val="Definition-Field"/>
      </w:pPr>
      <w:r>
        <w:rPr>
          <w:b/>
        </w:rPr>
        <w:t xml:space="preserve">securityHeader (variable): </w:t>
      </w:r>
      <w:r>
        <w:t>Optional security header. The presence and format of the security header depends on the Encryption Level and Encryption Method selected by th</w:t>
      </w:r>
      <w:r>
        <w:t>e server ([MS-RDPBCGR] sections 5.3.2 and 2.2.1.4.3). If the Encryption Level selected by the server is greater than ENCRYPTION_LEVEL_NONE (0) and the Encryption Method selected by the server is greater than ENCRYPTION_METHOD_NONE (0), then this field MUST</w:t>
      </w:r>
      <w:r>
        <w:t xml:space="preserve"> contain one of the following headers:</w:t>
      </w:r>
    </w:p>
    <w:p w:rsidR="0010480F" w:rsidRDefault="00866877">
      <w:pPr>
        <w:pStyle w:val="ListParagraph"/>
        <w:numPr>
          <w:ilvl w:val="0"/>
          <w:numId w:val="58"/>
        </w:numPr>
        <w:ind w:left="720"/>
      </w:pPr>
      <w:r>
        <w:lastRenderedPageBreak/>
        <w:t>Non-FIPS Security Header (</w:t>
      </w:r>
      <w:hyperlink r:id="rId114" w:anchor="Section_5073f4ed1e9345e1b0396e30c385867c">
        <w:r>
          <w:rPr>
            <w:rStyle w:val="Hyperlink"/>
          </w:rPr>
          <w:t>[MS-RDPBCGR]</w:t>
        </w:r>
      </w:hyperlink>
      <w:r>
        <w:t xml:space="preserve"> section 2.2.8.1.1.2.2) if the Encryption Method selected by the server is </w:t>
      </w:r>
      <w:r>
        <w:t>ENCRYPTION_METHOD_40BIT (0x00000001), ENCRYPTION_METHOD_56BIT (0x00000008), or ENCRYPTION_METHOD_128BIT (0x00000002).</w:t>
      </w:r>
    </w:p>
    <w:p w:rsidR="0010480F" w:rsidRDefault="00866877">
      <w:pPr>
        <w:pStyle w:val="ListParagraph"/>
        <w:numPr>
          <w:ilvl w:val="0"/>
          <w:numId w:val="58"/>
        </w:numPr>
        <w:ind w:left="720"/>
      </w:pPr>
      <w:r>
        <w:t>FIPS Security Header ([MS-RDPBCGR] section 2.2.8.1.1.2.3) if the Encryption Method selected by the server is ENCRYPTION_METHOD_FIPS (0x000</w:t>
      </w:r>
      <w:r>
        <w:t>00010).</w:t>
      </w:r>
    </w:p>
    <w:p w:rsidR="0010480F" w:rsidRDefault="00866877">
      <w:pPr>
        <w:ind w:left="360"/>
      </w:pPr>
      <w:r>
        <w:t>If the Encryption Level selected by the server is ENCRYPTION_LEVEL_NONE (0) and the Encryption Method selected by the server is ENCRYPTION_METHOD_NONE (0), then this header MUST NOT be included in the PDU.</w:t>
      </w:r>
    </w:p>
    <w:p w:rsidR="0010480F" w:rsidRDefault="00866877">
      <w:pPr>
        <w:pStyle w:val="Definition-Field"/>
      </w:pPr>
      <w:r>
        <w:rPr>
          <w:b/>
        </w:rPr>
        <w:t xml:space="preserve">drawNineGridErrorPduData (22 bytes): </w:t>
      </w:r>
      <w:r>
        <w:t>The a</w:t>
      </w:r>
      <w:r>
        <w:t>ctual contents of the DrawNineGrid Cache Error PDU, as specified in section 2.2.2.3.3.1.</w:t>
      </w:r>
    </w:p>
    <w:p w:rsidR="0010480F" w:rsidRDefault="00866877">
      <w:pPr>
        <w:pStyle w:val="Heading6"/>
      </w:pPr>
      <w:bookmarkStart w:id="256" w:name="section_d88a4151e1c04bb4a77e897bca29008b"/>
      <w:bookmarkStart w:id="257" w:name="_Toc164816968"/>
      <w:r>
        <w:t>DrawNineGrid Cache Error PDU Data (TS_DRAWNINEGRID_ERROR_PDU)</w:t>
      </w:r>
      <w:bookmarkEnd w:id="256"/>
      <w:bookmarkEnd w:id="257"/>
      <w:r>
        <w:fldChar w:fldCharType="begin"/>
      </w:r>
      <w:r>
        <w:instrText xml:space="preserve"> XE "TS_DRAWNINEGRID_ERROR_PDU packet"</w:instrText>
      </w:r>
      <w:r>
        <w:fldChar w:fldCharType="end"/>
      </w:r>
    </w:p>
    <w:p w:rsidR="0010480F" w:rsidRDefault="00866877">
      <w:r>
        <w:t xml:space="preserve">The TS_DRAWNINEGRID_ERROR_PDU structure contains the contents of </w:t>
      </w:r>
      <w:r>
        <w:t xml:space="preserve">the DrawNineGrid Cache Error </w:t>
      </w:r>
      <w:hyperlink w:anchor="gt_34715e6f-1612-4b2d-a4bb-3305c56e96f5">
        <w:r>
          <w:rPr>
            <w:rStyle w:val="HyperlinkGreen"/>
            <w:b/>
          </w:rPr>
          <w:t>PDU</w:t>
        </w:r>
      </w:hyperlink>
      <w:r>
        <w:t xml:space="preserve">, which is essentially a Share Data Header (see </w:t>
      </w:r>
      <w:hyperlink r:id="rId115" w:anchor="Section_5073f4ed1e9345e1b0396e30c385867c">
        <w:r>
          <w:rPr>
            <w:rStyle w:val="Hyperlink"/>
          </w:rPr>
          <w:t>[MS-RDPBCGR]</w:t>
        </w:r>
      </w:hyperlink>
      <w:r>
        <w:t xml:space="preserve"> section 2.2.8.1.1.1</w:t>
      </w:r>
      <w:r>
        <w:t>.2) and a flags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shareDataHeader (18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flags</w:t>
            </w:r>
          </w:p>
        </w:tc>
      </w:tr>
      <w:tr w:rsidR="0010480F" w:rsidTr="0010480F">
        <w:trPr>
          <w:gridAfter w:val="16"/>
          <w:wAfter w:w="4320" w:type="dxa"/>
          <w:trHeight w:hRule="exact" w:val="490"/>
        </w:trPr>
        <w:tc>
          <w:tcPr>
            <w:tcW w:w="4320" w:type="dxa"/>
            <w:gridSpan w:val="16"/>
          </w:tcPr>
          <w:p w:rsidR="0010480F" w:rsidRDefault="00866877">
            <w:pPr>
              <w:pStyle w:val="PacketDiagramBodyText"/>
            </w:pPr>
            <w:r>
              <w:t>...</w:t>
            </w:r>
          </w:p>
        </w:tc>
      </w:tr>
    </w:tbl>
    <w:p w:rsidR="0010480F" w:rsidRDefault="00866877">
      <w:pPr>
        <w:pStyle w:val="Definition-Field"/>
      </w:pPr>
      <w:r>
        <w:rPr>
          <w:b/>
        </w:rPr>
        <w:t xml:space="preserve">shareDataHeader (18 bytes): </w:t>
      </w:r>
      <w:r>
        <w:t>A Share Data Header (as specified in [MS-RDPBCGR] section 2.2.8.1.1.1.2</w:t>
      </w:r>
      <w:r>
        <w:t xml:space="preserve">) containing information on the packet. The type subfield of the </w:t>
      </w:r>
      <w:r>
        <w:rPr>
          <w:b/>
        </w:rPr>
        <w:t>pduType</w:t>
      </w:r>
      <w:r>
        <w:t xml:space="preserve"> field of the Share Control Header within the Share Data Header MUST be set to PDUTYPE_DATAPDU (7). The </w:t>
      </w:r>
      <w:r>
        <w:rPr>
          <w:b/>
        </w:rPr>
        <w:t>pduType2</w:t>
      </w:r>
      <w:r>
        <w:t xml:space="preserve"> field of the Share Data Header MUST be set to PDUTYPE2_DRAWNINEGRID_ERR</w:t>
      </w:r>
      <w:r>
        <w:t>OR_PDU (48).</w:t>
      </w:r>
    </w:p>
    <w:p w:rsidR="0010480F" w:rsidRDefault="00866877">
      <w:pPr>
        <w:pStyle w:val="Definition-Field"/>
      </w:pPr>
      <w:r>
        <w:rPr>
          <w:b/>
        </w:rPr>
        <w:t xml:space="preserve">flags (4 bytes): </w:t>
      </w:r>
      <w:r>
        <w:t>A 32-bit, unsigned integer. Indicates support for NineGrid bitmap caching. This field MUST be set to DNG_ERR_FLUSH_AND_DISABLE_DRAWNINEGRID (0x00000001), which means that the NineGrid bitmap cache MUST be flushed and that furt</w:t>
      </w:r>
      <w:r>
        <w:t>her NineGrid bitmap caching MUST be disabled.</w:t>
      </w:r>
    </w:p>
    <w:tbl>
      <w:tblPr>
        <w:tblStyle w:val="Table-ShadedHeader"/>
        <w:tblW w:w="0" w:type="auto"/>
        <w:tblInd w:w="475" w:type="dxa"/>
        <w:tblLook w:val="04A0" w:firstRow="1" w:lastRow="0" w:firstColumn="1" w:lastColumn="0" w:noHBand="0" w:noVBand="1"/>
      </w:tblPr>
      <w:tblGrid>
        <w:gridCol w:w="4355"/>
        <w:gridCol w:w="1241"/>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Name</w:t>
            </w:r>
          </w:p>
        </w:tc>
        <w:tc>
          <w:tcPr>
            <w:tcW w:w="0" w:type="auto"/>
          </w:tcPr>
          <w:p w:rsidR="0010480F" w:rsidRDefault="00866877">
            <w:pPr>
              <w:pStyle w:val="TableHeaderText"/>
            </w:pPr>
            <w:r>
              <w:t>Value</w:t>
            </w:r>
          </w:p>
        </w:tc>
      </w:tr>
      <w:tr w:rsidR="0010480F" w:rsidTr="0010480F">
        <w:tc>
          <w:tcPr>
            <w:tcW w:w="0" w:type="auto"/>
          </w:tcPr>
          <w:p w:rsidR="0010480F" w:rsidRDefault="00866877">
            <w:pPr>
              <w:pStyle w:val="TableBodyText"/>
            </w:pPr>
            <w:r>
              <w:t>DNG_ERR_FLUSH_AND_DISABLE_DRAWNINEGRID</w:t>
            </w:r>
          </w:p>
        </w:tc>
        <w:tc>
          <w:tcPr>
            <w:tcW w:w="0" w:type="auto"/>
          </w:tcPr>
          <w:p w:rsidR="0010480F" w:rsidRDefault="00866877">
            <w:pPr>
              <w:pStyle w:val="TableBodyText"/>
            </w:pPr>
            <w:r>
              <w:t>0x00000001</w:t>
            </w:r>
          </w:p>
        </w:tc>
      </w:tr>
    </w:tbl>
    <w:p w:rsidR="0010480F" w:rsidRDefault="0010480F"/>
    <w:p w:rsidR="0010480F" w:rsidRDefault="00866877">
      <w:pPr>
        <w:pStyle w:val="Heading5"/>
      </w:pPr>
      <w:bookmarkStart w:id="258" w:name="section_e370124b1e9a4a079fc4db2a08a1e180"/>
      <w:bookmarkStart w:id="259" w:name="_Toc164816969"/>
      <w:r>
        <w:t>Client GDI+ Error PDU</w:t>
      </w:r>
      <w:bookmarkEnd w:id="258"/>
      <w:bookmarkEnd w:id="259"/>
      <w:r>
        <w:fldChar w:fldCharType="begin"/>
      </w:r>
      <w:r>
        <w:instrText xml:space="preserve"> XE "Client_GDIplus_Error_PDU packet"</w:instrText>
      </w:r>
      <w:r>
        <w:fldChar w:fldCharType="end"/>
      </w:r>
    </w:p>
    <w:p w:rsidR="0010480F" w:rsidRDefault="00866877">
      <w:r>
        <w:t xml:space="preserve">The GDI+ Error </w:t>
      </w:r>
      <w:hyperlink w:anchor="gt_34715e6f-1612-4b2d-a4bb-3305c56e96f5">
        <w:r>
          <w:rPr>
            <w:rStyle w:val="HyperlinkGreen"/>
            <w:b/>
          </w:rPr>
          <w:t>PDU</w:t>
        </w:r>
      </w:hyperlink>
      <w:r>
        <w:t xml:space="preserve"> is sent by clients that support GDI+ 1.1 rendering and encounter errors.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lastRenderedPageBreak/>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tpktHeader</w:t>
            </w:r>
          </w:p>
        </w:tc>
      </w:tr>
      <w:tr w:rsidR="0010480F" w:rsidTr="0010480F">
        <w:trPr>
          <w:trHeight w:hRule="exact" w:val="490"/>
        </w:trPr>
        <w:tc>
          <w:tcPr>
            <w:tcW w:w="6480" w:type="dxa"/>
            <w:gridSpan w:val="24"/>
          </w:tcPr>
          <w:p w:rsidR="0010480F" w:rsidRDefault="00866877">
            <w:pPr>
              <w:pStyle w:val="PacketDiagramBodyText"/>
            </w:pPr>
            <w:r>
              <w:t>x224Data</w:t>
            </w:r>
          </w:p>
        </w:tc>
        <w:tc>
          <w:tcPr>
            <w:tcW w:w="2160" w:type="dxa"/>
            <w:gridSpan w:val="8"/>
          </w:tcPr>
          <w:p w:rsidR="0010480F" w:rsidRDefault="00866877">
            <w:pPr>
              <w:pStyle w:val="PacketDiagramBodyText"/>
            </w:pPr>
            <w:r>
              <w:t>mcsSDrq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securityHeader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gdiplusErrorPduData (22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gridAfter w:val="16"/>
          <w:wAfter w:w="4320" w:type="dxa"/>
          <w:trHeight w:hRule="exact" w:val="490"/>
        </w:trPr>
        <w:tc>
          <w:tcPr>
            <w:tcW w:w="4320" w:type="dxa"/>
            <w:gridSpan w:val="16"/>
          </w:tcPr>
          <w:p w:rsidR="0010480F" w:rsidRDefault="00866877">
            <w:pPr>
              <w:pStyle w:val="PacketDiagramBodyText"/>
            </w:pPr>
            <w:r>
              <w:t>...</w:t>
            </w:r>
          </w:p>
        </w:tc>
      </w:tr>
    </w:tbl>
    <w:p w:rsidR="0010480F" w:rsidRDefault="00866877">
      <w:pPr>
        <w:pStyle w:val="Definition-Field"/>
      </w:pPr>
      <w:r>
        <w:rPr>
          <w:b/>
        </w:rPr>
        <w:t xml:space="preserve">tpktHeader (4 bytes): </w:t>
      </w:r>
      <w:r>
        <w:t xml:space="preserve">A TPKT Header, as specified in </w:t>
      </w:r>
      <w:hyperlink r:id="rId116">
        <w:r>
          <w:rPr>
            <w:rStyle w:val="Hyperlink"/>
          </w:rPr>
          <w:t>[T123]</w:t>
        </w:r>
      </w:hyperlink>
      <w:r>
        <w:t xml:space="preserve"> section 8.</w:t>
      </w:r>
    </w:p>
    <w:p w:rsidR="0010480F" w:rsidRDefault="00866877">
      <w:pPr>
        <w:pStyle w:val="Definition-Field"/>
      </w:pPr>
      <w:r>
        <w:rPr>
          <w:b/>
        </w:rPr>
        <w:t xml:space="preserve">x224Data (3 bytes): </w:t>
      </w:r>
      <w:r>
        <w:t xml:space="preserve">An X.224 Class 0 Data TPDU, as specified in </w:t>
      </w:r>
      <w:hyperlink r:id="rId117">
        <w:r>
          <w:rPr>
            <w:rStyle w:val="Hyperlink"/>
          </w:rPr>
          <w:t>[X224]</w:t>
        </w:r>
      </w:hyperlink>
      <w:r>
        <w:t xml:space="preserve"> section 13.7.</w:t>
      </w:r>
    </w:p>
    <w:p w:rsidR="0010480F" w:rsidRDefault="00866877">
      <w:pPr>
        <w:pStyle w:val="Definition-Field"/>
      </w:pPr>
      <w:r>
        <w:rPr>
          <w:b/>
        </w:rPr>
        <w:t xml:space="preserve">mcsSDrq (variable): </w:t>
      </w:r>
      <w:r>
        <w:t>Variable-length PER-encoded MCS Domain PDU (DomainMCSPDU) that encapsulates an MCS Send Data Request structure (SDrq, choice 25 from DomainMCSPDU), as s</w:t>
      </w:r>
      <w:r>
        <w:t xml:space="preserve">pecified in </w:t>
      </w:r>
      <w:hyperlink r:id="rId118">
        <w:r>
          <w:rPr>
            <w:rStyle w:val="Hyperlink"/>
          </w:rPr>
          <w:t>[T125]</w:t>
        </w:r>
      </w:hyperlink>
      <w:r>
        <w:t xml:space="preserve"> section 11.32 (the </w:t>
      </w:r>
      <w:hyperlink w:anchor="gt_2ae47996-2ca2-4ca7-9e80-8ba36f62051a">
        <w:r>
          <w:rPr>
            <w:rStyle w:val="HyperlinkGreen"/>
            <w:b/>
          </w:rPr>
          <w:t>ASN.1</w:t>
        </w:r>
      </w:hyperlink>
      <w:r>
        <w:t xml:space="preserve"> structure definitions are specified in [T125] section 7, parts 7 and 10). The </w:t>
      </w:r>
      <w:r>
        <w:rPr>
          <w:b/>
        </w:rPr>
        <w:t>userDat</w:t>
      </w:r>
      <w:r>
        <w:rPr>
          <w:b/>
        </w:rPr>
        <w:t>a</w:t>
      </w:r>
      <w:r>
        <w:t xml:space="preserve"> field of the MCS Send Data Request contains a Security Header and a GDI+ Error PDU Data (section </w:t>
      </w:r>
      <w:hyperlink w:anchor="Section_43C4679794654D21AEB2A1DCD79578B3" w:history="1">
        <w:r>
          <w:rPr>
            <w:rStyle w:val="Hyperlink"/>
          </w:rPr>
          <w:t>2.2.2.3.4.1</w:t>
        </w:r>
      </w:hyperlink>
      <w:r>
        <w:t>) structure.</w:t>
      </w:r>
    </w:p>
    <w:p w:rsidR="0010480F" w:rsidRDefault="00866877">
      <w:pPr>
        <w:pStyle w:val="Definition-Field"/>
      </w:pPr>
      <w:r>
        <w:rPr>
          <w:b/>
        </w:rPr>
        <w:t xml:space="preserve">securityHeader (variable): </w:t>
      </w:r>
      <w:r>
        <w:t>Optional security header. The presence and for</w:t>
      </w:r>
      <w:r>
        <w:t>mat of the security header depends on the Encryption Level and Encryption Method selected by the server ([MS-RDPBCGR] sections 5.3.2 and 2.2.1.4.3). If the Encryption Level selected by the server is greater than ENCRYPTION_LEVEL_NONE (0) and the Encryption</w:t>
      </w:r>
      <w:r>
        <w:t xml:space="preserve"> Method selected by the server is greater than ENCRYPTION_METHOD_NONE (0) then this field MUST contain one of the following headers:</w:t>
      </w:r>
    </w:p>
    <w:p w:rsidR="0010480F" w:rsidRDefault="00866877">
      <w:pPr>
        <w:pStyle w:val="ListParagraph"/>
        <w:numPr>
          <w:ilvl w:val="0"/>
          <w:numId w:val="59"/>
        </w:numPr>
        <w:ind w:left="720"/>
      </w:pPr>
      <w:r>
        <w:t>Non-FIPS Security Header (</w:t>
      </w:r>
      <w:hyperlink r:id="rId119" w:anchor="Section_5073f4ed1e9345e1b0396e30c385867c">
        <w:r>
          <w:rPr>
            <w:rStyle w:val="Hyperlink"/>
          </w:rPr>
          <w:t>[MS-RDPBCGR]</w:t>
        </w:r>
      </w:hyperlink>
      <w:r>
        <w:t xml:space="preserve"> se</w:t>
      </w:r>
      <w:r>
        <w:t>ction 2.2.8.1.1.2.2) if the Encryption Method selected by the server is ENCRYPTION_METHOD_40BIT (0x00000001), ENCRYPTION_METHOD_56BIT (0x00000008), or ENCRYPTION_METHOD_128BIT (0x00000002).</w:t>
      </w:r>
    </w:p>
    <w:p w:rsidR="0010480F" w:rsidRDefault="00866877">
      <w:pPr>
        <w:pStyle w:val="ListParagraph"/>
        <w:numPr>
          <w:ilvl w:val="0"/>
          <w:numId w:val="59"/>
        </w:numPr>
        <w:ind w:left="720"/>
      </w:pPr>
      <w:r>
        <w:t>FIPS Security Header ([MS-RDPBCGR] section 2.2.8.1.1.2.3) if the E</w:t>
      </w:r>
      <w:r>
        <w:t>ncryption Method selected by the server is ENCRYPTION_METHOD_FIPS (0x00000010).</w:t>
      </w:r>
    </w:p>
    <w:p w:rsidR="0010480F" w:rsidRDefault="00866877">
      <w:pPr>
        <w:ind w:left="360"/>
      </w:pPr>
      <w:r>
        <w:t>If the Encryption Level selected by the server is ENCRYPTION_LEVEL_NONE (0) and the Encryption Method selected by the server is ENCRYPTION_METHOD_NONE (0), then this header MUS</w:t>
      </w:r>
      <w:r>
        <w:t>T NOT be included in the PDU.</w:t>
      </w:r>
    </w:p>
    <w:p w:rsidR="0010480F" w:rsidRDefault="00866877">
      <w:pPr>
        <w:pStyle w:val="Definition-Field"/>
      </w:pPr>
      <w:r>
        <w:rPr>
          <w:b/>
        </w:rPr>
        <w:t xml:space="preserve">gdiplusErrorPduData (22 bytes): </w:t>
      </w:r>
      <w:r>
        <w:t>The actual contents of the GDI+ Error PDU, as specified in section 2.2.2.3.4.1.</w:t>
      </w:r>
    </w:p>
    <w:p w:rsidR="0010480F" w:rsidRDefault="00866877">
      <w:pPr>
        <w:pStyle w:val="Heading6"/>
      </w:pPr>
      <w:bookmarkStart w:id="260" w:name="section_43c4679794654d21aeb2a1dcd79578b3"/>
      <w:bookmarkStart w:id="261" w:name="_Toc164816970"/>
      <w:r>
        <w:t>GDI+ Error PDU Data (TS_DRAWGDIPLUS_ERROR_PDU)</w:t>
      </w:r>
      <w:bookmarkEnd w:id="260"/>
      <w:bookmarkEnd w:id="261"/>
      <w:r>
        <w:fldChar w:fldCharType="begin"/>
      </w:r>
      <w:r>
        <w:instrText xml:space="preserve"> XE "TS_DRAWGDIPLUS_ERROR_PDU packet"</w:instrText>
      </w:r>
      <w:r>
        <w:fldChar w:fldCharType="end"/>
      </w:r>
    </w:p>
    <w:p w:rsidR="0010480F" w:rsidRDefault="00866877">
      <w:r>
        <w:t>The TS_DRAWGDIPLUS_ERROR_PDU</w:t>
      </w:r>
      <w:r>
        <w:t xml:space="preserve"> structure contains the contents of the GDI+ Error </w:t>
      </w:r>
      <w:hyperlink w:anchor="gt_34715e6f-1612-4b2d-a4bb-3305c56e96f5">
        <w:r>
          <w:rPr>
            <w:rStyle w:val="HyperlinkGreen"/>
            <w:b/>
          </w:rPr>
          <w:t>PDU</w:t>
        </w:r>
      </w:hyperlink>
      <w:r>
        <w:t xml:space="preserve">, which is essentially a Share Data Header (see </w:t>
      </w:r>
      <w:hyperlink r:id="rId120" w:anchor="Section_5073f4ed1e9345e1b0396e30c385867c">
        <w:r>
          <w:rPr>
            <w:rStyle w:val="Hyperlink"/>
          </w:rPr>
          <w:t>[MS-RDPBCG</w:t>
        </w:r>
        <w:r>
          <w:rPr>
            <w:rStyle w:val="Hyperlink"/>
          </w:rPr>
          <w:t>R]</w:t>
        </w:r>
      </w:hyperlink>
      <w:r>
        <w:t xml:space="preserve"> section 2.2.8.1.1.1.2) and a flags field.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lastRenderedPageBreak/>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shareDataHeader (18 bytes)</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4320" w:type="dxa"/>
            <w:gridSpan w:val="16"/>
          </w:tcPr>
          <w:p w:rsidR="0010480F" w:rsidRDefault="00866877">
            <w:pPr>
              <w:pStyle w:val="PacketDiagramBodyText"/>
            </w:pPr>
            <w:r>
              <w:t>...</w:t>
            </w:r>
          </w:p>
        </w:tc>
        <w:tc>
          <w:tcPr>
            <w:tcW w:w="4320" w:type="dxa"/>
            <w:gridSpan w:val="16"/>
          </w:tcPr>
          <w:p w:rsidR="0010480F" w:rsidRDefault="00866877">
            <w:pPr>
              <w:pStyle w:val="PacketDiagramBodyText"/>
            </w:pPr>
            <w:r>
              <w:t>flags</w:t>
            </w:r>
          </w:p>
        </w:tc>
      </w:tr>
      <w:tr w:rsidR="0010480F" w:rsidTr="0010480F">
        <w:trPr>
          <w:gridAfter w:val="16"/>
          <w:wAfter w:w="4320" w:type="dxa"/>
          <w:trHeight w:hRule="exact" w:val="490"/>
        </w:trPr>
        <w:tc>
          <w:tcPr>
            <w:tcW w:w="4320" w:type="dxa"/>
            <w:gridSpan w:val="16"/>
          </w:tcPr>
          <w:p w:rsidR="0010480F" w:rsidRDefault="00866877">
            <w:pPr>
              <w:pStyle w:val="PacketDiagramBodyText"/>
            </w:pPr>
            <w:r>
              <w:t>...</w:t>
            </w:r>
          </w:p>
        </w:tc>
      </w:tr>
    </w:tbl>
    <w:p w:rsidR="0010480F" w:rsidRDefault="00866877">
      <w:pPr>
        <w:pStyle w:val="Definition-Field"/>
      </w:pPr>
      <w:r>
        <w:rPr>
          <w:b/>
        </w:rPr>
        <w:t xml:space="preserve">shareDataHeader (18 bytes): </w:t>
      </w:r>
      <w:r>
        <w:t xml:space="preserve">A Share Data Header containing information on the packet (see [MS-RDPBCGR] section 2.2.8.1.1.1.2). The type subfield of the </w:t>
      </w:r>
      <w:r>
        <w:rPr>
          <w:b/>
        </w:rPr>
        <w:t>pduType</w:t>
      </w:r>
      <w:r>
        <w:t xml:space="preserve"> field of the Share Control Header within the Share Data Header MUST be set to PDUTYPE_DATAPDU (7). The </w:t>
      </w:r>
      <w:r>
        <w:rPr>
          <w:b/>
        </w:rPr>
        <w:t>pduType2</w:t>
      </w:r>
      <w:r>
        <w:t xml:space="preserve"> field of the</w:t>
      </w:r>
      <w:r>
        <w:t xml:space="preserve"> Share Data Header MUST be set to PDUTYPE2_DRAWGDIPLUS_ERROR_PDU (49).</w:t>
      </w:r>
    </w:p>
    <w:p w:rsidR="0010480F" w:rsidRDefault="00866877">
      <w:pPr>
        <w:pStyle w:val="Definition-Field"/>
      </w:pPr>
      <w:r>
        <w:rPr>
          <w:b/>
        </w:rPr>
        <w:t xml:space="preserve">flags (4 bytes): </w:t>
      </w:r>
      <w:r>
        <w:t>A 32-bit, unsigned integer. Indicates support for GDI+ 1.1 rendering. This field MUST be set to GDIPLUS_ERR_FLUSH_AND_DISABLE_DRAWGDIPLUS (0x00000001), which means that</w:t>
      </w:r>
      <w:r>
        <w:t xml:space="preserve"> the GDI+ drawing MUST be flushed and further GDI+ 1.1 rendering primitives MUST be disabled (implying that future drawings will be sent as bitmaps).</w:t>
      </w:r>
    </w:p>
    <w:p w:rsidR="0010480F" w:rsidRDefault="00866877">
      <w:pPr>
        <w:pStyle w:val="Heading4"/>
      </w:pPr>
      <w:bookmarkStart w:id="262" w:name="section_364752b9a6084b2797ca54eaf2679293"/>
      <w:bookmarkStart w:id="263" w:name="_Toc164816971"/>
      <w:r>
        <w:t>Bulk Data Compression</w:t>
      </w:r>
      <w:bookmarkEnd w:id="262"/>
      <w:bookmarkEnd w:id="263"/>
    </w:p>
    <w:p w:rsidR="0010480F" w:rsidRDefault="00866877">
      <w:pPr>
        <w:pStyle w:val="Heading5"/>
      </w:pPr>
      <w:bookmarkStart w:id="264" w:name="section_4b2427d8f80048229a3d82cf1ccd3ce7"/>
      <w:bookmarkStart w:id="265" w:name="_Toc164816972"/>
      <w:r>
        <w:t>RDP 6.1 Compressed Data (RDP61_COMPRESSED_DATA)</w:t>
      </w:r>
      <w:bookmarkEnd w:id="264"/>
      <w:bookmarkEnd w:id="265"/>
      <w:r>
        <w:fldChar w:fldCharType="begin"/>
      </w:r>
      <w:r>
        <w:instrText xml:space="preserve"> XE "RDP61_COMPRESSED_DATA packet"</w:instrText>
      </w:r>
      <w:r>
        <w:fldChar w:fldCharType="end"/>
      </w:r>
    </w:p>
    <w:p w:rsidR="0010480F" w:rsidRDefault="00866877">
      <w:r>
        <w:t xml:space="preserve">The RDP61_COMPRESSED_DATA structure stores chain-compressed data that has been processed by the RDP 6.1 Level-1 Compression Engine and possibly the RDP 5.0 Level-2 Compression Engine (see section </w:t>
      </w:r>
      <w:hyperlink w:anchor="Section_1a454e38738d4d9caf41d4db0e5f2425" w:history="1">
        <w:r>
          <w:rPr>
            <w:rStyle w:val="Hyperlink"/>
          </w:rPr>
          <w:t>3.1.8.2.1</w:t>
        </w:r>
      </w:hyperlink>
      <w:r>
        <w:t xml:space="preserve"> for a description of chained compression and </w:t>
      </w:r>
      <w:hyperlink r:id="rId121" w:anchor="Section_5073f4ed1e9345e1b0396e30c385867c">
        <w:r>
          <w:rPr>
            <w:rStyle w:val="Hyperlink"/>
          </w:rPr>
          <w:t>[MS-RDPBCGR]</w:t>
        </w:r>
      </w:hyperlink>
      <w:r>
        <w:t xml:space="preserve"> section 3.1.8.4.2 for a description of RDP 5.0 bulk compression).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Level1ComprFlags</w:t>
            </w:r>
          </w:p>
        </w:tc>
        <w:tc>
          <w:tcPr>
            <w:tcW w:w="2160" w:type="dxa"/>
            <w:gridSpan w:val="8"/>
          </w:tcPr>
          <w:p w:rsidR="0010480F" w:rsidRDefault="00866877">
            <w:pPr>
              <w:pStyle w:val="PacketDiagramBodyText"/>
            </w:pPr>
            <w:r>
              <w:t>Level2ComprFlags</w:t>
            </w:r>
          </w:p>
        </w:tc>
        <w:tc>
          <w:tcPr>
            <w:tcW w:w="4320" w:type="dxa"/>
            <w:gridSpan w:val="16"/>
          </w:tcPr>
          <w:p w:rsidR="0010480F" w:rsidRDefault="00866877">
            <w:pPr>
              <w:pStyle w:val="PacketDiagramBodyText"/>
            </w:pPr>
            <w:r>
              <w:t>MatchCount (optional)</w:t>
            </w:r>
          </w:p>
        </w:tc>
      </w:tr>
      <w:tr w:rsidR="0010480F" w:rsidTr="0010480F">
        <w:trPr>
          <w:trHeight w:hRule="exact" w:val="490"/>
        </w:trPr>
        <w:tc>
          <w:tcPr>
            <w:tcW w:w="8640" w:type="dxa"/>
            <w:gridSpan w:val="32"/>
          </w:tcPr>
          <w:p w:rsidR="0010480F" w:rsidRDefault="00866877">
            <w:pPr>
              <w:pStyle w:val="PacketDiagramBodyText"/>
            </w:pPr>
            <w:r>
              <w:t>MatchDetails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Literals (variable)</w:t>
            </w:r>
          </w:p>
        </w:tc>
      </w:tr>
    </w:tbl>
    <w:p w:rsidR="0010480F" w:rsidRDefault="00866877">
      <w:pPr>
        <w:pStyle w:val="Definition-Field"/>
      </w:pPr>
      <w:r>
        <w:rPr>
          <w:b/>
        </w:rPr>
        <w:t xml:space="preserve">Level1ComprFlags (1 byte): </w:t>
      </w:r>
      <w:r>
        <w:t>An 8-bit, unsigned integer. Level-1 compressor flags.</w:t>
      </w:r>
    </w:p>
    <w:tbl>
      <w:tblPr>
        <w:tblStyle w:val="Table-ShadedHeader"/>
        <w:tblW w:w="8910" w:type="dxa"/>
        <w:tblInd w:w="475" w:type="dxa"/>
        <w:tblLook w:val="04A0" w:firstRow="1" w:lastRow="0" w:firstColumn="1" w:lastColumn="0" w:noHBand="0" w:noVBand="1"/>
      </w:tblPr>
      <w:tblGrid>
        <w:gridCol w:w="2357"/>
        <w:gridCol w:w="6553"/>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553" w:type="dxa"/>
          </w:tcPr>
          <w:p w:rsidR="0010480F" w:rsidRDefault="00866877">
            <w:pPr>
              <w:pStyle w:val="TableHeaderText"/>
            </w:pPr>
            <w:r>
              <w:t>Meaning</w:t>
            </w:r>
          </w:p>
        </w:tc>
      </w:tr>
      <w:tr w:rsidR="0010480F" w:rsidTr="0010480F">
        <w:tc>
          <w:tcPr>
            <w:tcW w:w="0" w:type="auto"/>
          </w:tcPr>
          <w:p w:rsidR="0010480F" w:rsidRDefault="00866877">
            <w:pPr>
              <w:pStyle w:val="TableBodyText"/>
            </w:pPr>
            <w:r>
              <w:t>L1_PACKET_AT_FRONT</w:t>
            </w:r>
          </w:p>
          <w:p w:rsidR="0010480F" w:rsidRDefault="00866877">
            <w:pPr>
              <w:pStyle w:val="TableBodyText"/>
            </w:pPr>
            <w:r>
              <w:t>0x04</w:t>
            </w:r>
          </w:p>
        </w:tc>
        <w:tc>
          <w:tcPr>
            <w:tcW w:w="6553" w:type="dxa"/>
          </w:tcPr>
          <w:p w:rsidR="0010480F" w:rsidRDefault="00866877">
            <w:pPr>
              <w:pStyle w:val="TableBodyText"/>
            </w:pPr>
            <w:r>
              <w:t>The level-1 history buffer MUST be reinitialized (by filling it with zeros).</w:t>
            </w:r>
          </w:p>
        </w:tc>
      </w:tr>
      <w:tr w:rsidR="0010480F" w:rsidTr="0010480F">
        <w:tc>
          <w:tcPr>
            <w:tcW w:w="0" w:type="auto"/>
          </w:tcPr>
          <w:p w:rsidR="0010480F" w:rsidRDefault="00866877">
            <w:pPr>
              <w:pStyle w:val="TableBodyText"/>
            </w:pPr>
            <w:r>
              <w:t>L1_NO_COMPRESSION</w:t>
            </w:r>
          </w:p>
          <w:p w:rsidR="0010480F" w:rsidRDefault="00866877">
            <w:pPr>
              <w:pStyle w:val="TableBodyText"/>
            </w:pPr>
            <w:r>
              <w:t>0x02</w:t>
            </w:r>
          </w:p>
        </w:tc>
        <w:tc>
          <w:tcPr>
            <w:tcW w:w="6553" w:type="dxa"/>
          </w:tcPr>
          <w:p w:rsidR="0010480F" w:rsidRDefault="00866877">
            <w:pPr>
              <w:pStyle w:val="TableBodyText"/>
            </w:pPr>
            <w:r>
              <w:t xml:space="preserve">No compression was performed. In this case, the MatchCount and MatchDetails fields MUST NOT be present. The Literals field MUST be present. </w:t>
            </w:r>
          </w:p>
        </w:tc>
      </w:tr>
      <w:tr w:rsidR="0010480F" w:rsidTr="0010480F">
        <w:tc>
          <w:tcPr>
            <w:tcW w:w="0" w:type="auto"/>
          </w:tcPr>
          <w:p w:rsidR="0010480F" w:rsidRDefault="00866877">
            <w:pPr>
              <w:pStyle w:val="TableBodyText"/>
            </w:pPr>
            <w:r>
              <w:t>L1_COMPR</w:t>
            </w:r>
            <w:r>
              <w:t>ESSED</w:t>
            </w:r>
          </w:p>
          <w:p w:rsidR="0010480F" w:rsidRDefault="00866877">
            <w:pPr>
              <w:pStyle w:val="TableBodyText"/>
            </w:pPr>
            <w:r>
              <w:lastRenderedPageBreak/>
              <w:t>0x01</w:t>
            </w:r>
          </w:p>
        </w:tc>
        <w:tc>
          <w:tcPr>
            <w:tcW w:w="6553" w:type="dxa"/>
          </w:tcPr>
          <w:p w:rsidR="0010480F" w:rsidRDefault="00866877">
            <w:pPr>
              <w:pStyle w:val="TableBodyText"/>
            </w:pPr>
            <w:r>
              <w:lastRenderedPageBreak/>
              <w:t xml:space="preserve">Compression with the level-1 compressor was performed and the MatchCount </w:t>
            </w:r>
            <w:r>
              <w:lastRenderedPageBreak/>
              <w:t>and MatchDetails fields MUST be present and contain at least one match. The Literals field MUST also be present.</w:t>
            </w:r>
          </w:p>
        </w:tc>
      </w:tr>
      <w:tr w:rsidR="0010480F" w:rsidTr="0010480F">
        <w:tc>
          <w:tcPr>
            <w:tcW w:w="0" w:type="auto"/>
          </w:tcPr>
          <w:p w:rsidR="0010480F" w:rsidRDefault="00866877">
            <w:pPr>
              <w:pStyle w:val="TableBodyText"/>
            </w:pPr>
            <w:r>
              <w:lastRenderedPageBreak/>
              <w:t>L1_INNER_COMPRESSION</w:t>
            </w:r>
          </w:p>
          <w:p w:rsidR="0010480F" w:rsidRDefault="00866877">
            <w:pPr>
              <w:pStyle w:val="TableBodyText"/>
            </w:pPr>
            <w:r>
              <w:t>0x10</w:t>
            </w:r>
          </w:p>
        </w:tc>
        <w:tc>
          <w:tcPr>
            <w:tcW w:w="6553" w:type="dxa"/>
          </w:tcPr>
          <w:p w:rsidR="0010480F" w:rsidRDefault="00866877">
            <w:pPr>
              <w:pStyle w:val="TableBodyText"/>
            </w:pPr>
            <w:r>
              <w:t>Indicates that additional level-</w:t>
            </w:r>
            <w:r>
              <w:t>2 compression has been performed on the level-1 compressor output and that the Level2ComprFlags field contains valid data and MUST be processed.</w:t>
            </w:r>
          </w:p>
        </w:tc>
      </w:tr>
    </w:tbl>
    <w:p w:rsidR="0010480F" w:rsidRDefault="00866877">
      <w:pPr>
        <w:ind w:left="360"/>
      </w:pPr>
      <w:r>
        <w:t xml:space="preserve">See sections </w:t>
      </w:r>
      <w:hyperlink w:anchor="Section_0683eadbd52a4c5ca03946123d983de6" w:history="1">
        <w:r>
          <w:rPr>
            <w:rStyle w:val="Hyperlink"/>
          </w:rPr>
          <w:t>3.1.8.2.2.2</w:t>
        </w:r>
      </w:hyperlink>
      <w:r>
        <w:t xml:space="preserve"> and </w:t>
      </w:r>
      <w:hyperlink w:anchor="Section_c33884dec58c43b883261f93076a0504" w:history="1">
        <w:r>
          <w:rPr>
            <w:rStyle w:val="Hyperlink"/>
          </w:rPr>
          <w:t>3.1.8.2.3</w:t>
        </w:r>
      </w:hyperlink>
      <w:r>
        <w:t xml:space="preserve"> for more details regarding these flags.</w:t>
      </w:r>
    </w:p>
    <w:p w:rsidR="0010480F" w:rsidRDefault="00866877">
      <w:pPr>
        <w:pStyle w:val="Definition-Field"/>
      </w:pPr>
      <w:r>
        <w:rPr>
          <w:b/>
        </w:rPr>
        <w:t xml:space="preserve">Level2ComprFlags (1 byte): </w:t>
      </w:r>
      <w:r>
        <w:t>An 8-bit, unsigned integer. Level-2 compressor flags.</w:t>
      </w:r>
    </w:p>
    <w:tbl>
      <w:tblPr>
        <w:tblStyle w:val="Table-ShadedHeader"/>
        <w:tblW w:w="9000" w:type="dxa"/>
        <w:tblInd w:w="475" w:type="dxa"/>
        <w:tblLook w:val="04A0" w:firstRow="1" w:lastRow="0" w:firstColumn="1" w:lastColumn="0" w:noHBand="0" w:noVBand="1"/>
      </w:tblPr>
      <w:tblGrid>
        <w:gridCol w:w="2453"/>
        <w:gridCol w:w="654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Value</w:t>
            </w:r>
          </w:p>
        </w:tc>
        <w:tc>
          <w:tcPr>
            <w:tcW w:w="6547" w:type="dxa"/>
          </w:tcPr>
          <w:p w:rsidR="0010480F" w:rsidRDefault="00866877">
            <w:pPr>
              <w:pStyle w:val="TableHeaderText"/>
            </w:pPr>
            <w:r>
              <w:t>Meaning</w:t>
            </w:r>
          </w:p>
        </w:tc>
      </w:tr>
      <w:tr w:rsidR="0010480F" w:rsidTr="0010480F">
        <w:tc>
          <w:tcPr>
            <w:tcW w:w="0" w:type="auto"/>
          </w:tcPr>
          <w:p w:rsidR="0010480F" w:rsidRDefault="00866877">
            <w:pPr>
              <w:pStyle w:val="TableBodyText"/>
            </w:pPr>
            <w:r>
              <w:t>PACKET_COMPR_TYPE_64K</w:t>
            </w:r>
          </w:p>
          <w:p w:rsidR="0010480F" w:rsidRDefault="00866877">
            <w:pPr>
              <w:pStyle w:val="TableBodyText"/>
            </w:pPr>
            <w:r>
              <w:t>0x01</w:t>
            </w:r>
          </w:p>
        </w:tc>
        <w:tc>
          <w:tcPr>
            <w:tcW w:w="6547" w:type="dxa"/>
          </w:tcPr>
          <w:p w:rsidR="0010480F" w:rsidRDefault="00866877">
            <w:pPr>
              <w:pStyle w:val="TableBodyText"/>
            </w:pPr>
            <w:r>
              <w:t>Indicates that RDP 5.0 bu</w:t>
            </w:r>
            <w:r>
              <w:t>lk compression (see [MS-RDPBCGR] section 3.1.8.4.2) was used.</w:t>
            </w:r>
          </w:p>
        </w:tc>
      </w:tr>
      <w:tr w:rsidR="0010480F" w:rsidTr="0010480F">
        <w:tc>
          <w:tcPr>
            <w:tcW w:w="0" w:type="auto"/>
          </w:tcPr>
          <w:p w:rsidR="0010480F" w:rsidRDefault="00866877">
            <w:pPr>
              <w:pStyle w:val="TableBodyText"/>
            </w:pPr>
            <w:r>
              <w:t>PACKET_COMPRESSED</w:t>
            </w:r>
          </w:p>
          <w:p w:rsidR="0010480F" w:rsidRDefault="00866877">
            <w:pPr>
              <w:pStyle w:val="TableBodyText"/>
            </w:pPr>
            <w:r>
              <w:t>0x20</w:t>
            </w:r>
          </w:p>
        </w:tc>
        <w:tc>
          <w:tcPr>
            <w:tcW w:w="6547" w:type="dxa"/>
          </w:tcPr>
          <w:p w:rsidR="0010480F" w:rsidRDefault="00866877">
            <w:pPr>
              <w:pStyle w:val="TableBodyText"/>
            </w:pPr>
            <w:r>
              <w:t>The data in the MatchCount, MatchDetails, and Literals fields has been compressed with the level-2 compressor.</w:t>
            </w:r>
          </w:p>
        </w:tc>
      </w:tr>
      <w:tr w:rsidR="0010480F" w:rsidTr="0010480F">
        <w:tc>
          <w:tcPr>
            <w:tcW w:w="0" w:type="auto"/>
          </w:tcPr>
          <w:p w:rsidR="0010480F" w:rsidRDefault="00866877">
            <w:pPr>
              <w:pStyle w:val="TableBodyText"/>
            </w:pPr>
            <w:r>
              <w:t>PACKET_AT_FRONT</w:t>
            </w:r>
          </w:p>
          <w:p w:rsidR="0010480F" w:rsidRDefault="00866877">
            <w:pPr>
              <w:pStyle w:val="TableBodyText"/>
            </w:pPr>
            <w:r>
              <w:t>0x40</w:t>
            </w:r>
          </w:p>
        </w:tc>
        <w:tc>
          <w:tcPr>
            <w:tcW w:w="6547" w:type="dxa"/>
          </w:tcPr>
          <w:p w:rsidR="0010480F" w:rsidRDefault="00866877">
            <w:pPr>
              <w:pStyle w:val="TableBodyText"/>
            </w:pPr>
            <w:r>
              <w:t xml:space="preserve">The decompressed data MUST be placed </w:t>
            </w:r>
            <w:r>
              <w:t>at the beginning of the level-2 history buffer.</w:t>
            </w:r>
          </w:p>
        </w:tc>
      </w:tr>
      <w:tr w:rsidR="0010480F" w:rsidTr="0010480F">
        <w:tc>
          <w:tcPr>
            <w:tcW w:w="0" w:type="auto"/>
          </w:tcPr>
          <w:p w:rsidR="0010480F" w:rsidRDefault="00866877">
            <w:pPr>
              <w:pStyle w:val="TableBodyText"/>
            </w:pPr>
            <w:r>
              <w:t>PACKET_FLUSHED</w:t>
            </w:r>
          </w:p>
          <w:p w:rsidR="0010480F" w:rsidRDefault="00866877">
            <w:pPr>
              <w:pStyle w:val="TableBodyText"/>
            </w:pPr>
            <w:r>
              <w:t>0x80</w:t>
            </w:r>
          </w:p>
        </w:tc>
        <w:tc>
          <w:tcPr>
            <w:tcW w:w="6547" w:type="dxa"/>
          </w:tcPr>
          <w:p w:rsidR="0010480F" w:rsidRDefault="00866877">
            <w:pPr>
              <w:pStyle w:val="TableBodyText"/>
            </w:pPr>
            <w:r>
              <w:t>The level-2 history buffer MUST be reinitialized (by filling it with zeros).</w:t>
            </w:r>
          </w:p>
        </w:tc>
      </w:tr>
    </w:tbl>
    <w:p w:rsidR="0010480F" w:rsidRDefault="00866877">
      <w:pPr>
        <w:ind w:left="360"/>
      </w:pPr>
      <w:r>
        <w:t>See [MS-RDPBCGR] sections 3.1.8.2.1 and 3.1.8.3 for more details regarding these flags.</w:t>
      </w:r>
    </w:p>
    <w:p w:rsidR="0010480F" w:rsidRDefault="00866877">
      <w:pPr>
        <w:pStyle w:val="Definition-Field2"/>
      </w:pPr>
      <w:r>
        <w:t xml:space="preserve">The </w:t>
      </w:r>
      <w:r>
        <w:rPr>
          <w:b/>
        </w:rPr>
        <w:t>Level2ComprFlags</w:t>
      </w:r>
      <w:r>
        <w:t xml:space="preserve"> </w:t>
      </w:r>
      <w:r>
        <w:t xml:space="preserve">field MUST be ignored if the L1_INNER_COMPRESSION flag (0x10) is not set. </w:t>
      </w:r>
    </w:p>
    <w:p w:rsidR="0010480F" w:rsidRDefault="00866877">
      <w:pPr>
        <w:pStyle w:val="Definition-Field"/>
      </w:pPr>
      <w:r>
        <w:rPr>
          <w:b/>
        </w:rPr>
        <w:t xml:space="preserve">MatchCount (2 bytes): </w:t>
      </w:r>
      <w:r>
        <w:t xml:space="preserve">A 16-bit, unsigned integer. Contains the number of RDP 6.1 Match Details structures (see section </w:t>
      </w:r>
      <w:hyperlink w:anchor="Section_01f927654cd844bf95f212b91d127dd5" w:history="1">
        <w:r>
          <w:rPr>
            <w:rStyle w:val="Hyperlink"/>
          </w:rPr>
          <w:t>2.</w:t>
        </w:r>
        <w:r>
          <w:rPr>
            <w:rStyle w:val="Hyperlink"/>
          </w:rPr>
          <w:t>2.2.4.1.1</w:t>
        </w:r>
      </w:hyperlink>
      <w:r>
        <w:t>) present in the MatchDetails field. This field MUST be present if the L1_COMPRESSED flag (0x01) is set in the Level1ComprFlags field.</w:t>
      </w:r>
    </w:p>
    <w:p w:rsidR="0010480F" w:rsidRDefault="00866877">
      <w:pPr>
        <w:pStyle w:val="Definition-Field"/>
      </w:pPr>
      <w:r>
        <w:rPr>
          <w:b/>
        </w:rPr>
        <w:t xml:space="preserve">MatchDetails (variable): </w:t>
      </w:r>
      <w:r>
        <w:t>A variable-length field. Contains an array of RDP 6.1 Match Details structures (see sec</w:t>
      </w:r>
      <w:r>
        <w:t xml:space="preserve">tion 2.2.2.4.1.1). This field MUST NOT be present if the MatchCount field is not present. If the MatchCount field is present and contains a value greater than zero, the MatchDetails field MUST be present, and the number of RDP 6.1 Match Details structures </w:t>
      </w:r>
      <w:r>
        <w:t>that it contains is given by the MatchCount field.</w:t>
      </w:r>
    </w:p>
    <w:p w:rsidR="0010480F" w:rsidRDefault="00866877">
      <w:pPr>
        <w:pStyle w:val="Definition-Field"/>
      </w:pPr>
      <w:r>
        <w:rPr>
          <w:b/>
        </w:rPr>
        <w:t xml:space="preserve">Literals (variable): </w:t>
      </w:r>
      <w:r>
        <w:t>A variable-length field. Contains raw noncompressed literals. The size of the Literals field is given by the equation, CompressedDataSize - (2 + MatchCountSize + MatchDetailsSize).</w:t>
      </w:r>
    </w:p>
    <w:p w:rsidR="0010480F" w:rsidRDefault="00866877">
      <w:pPr>
        <w:pStyle w:val="Heading6"/>
      </w:pPr>
      <w:bookmarkStart w:id="266" w:name="section_01f927654cd844bf95f212b91d127dd5"/>
      <w:bookmarkStart w:id="267" w:name="_Toc164816973"/>
      <w:r>
        <w:t>RDP</w:t>
      </w:r>
      <w:r>
        <w:t xml:space="preserve"> 6.1 Match Details (RDP61_MATCH_DETAILS)</w:t>
      </w:r>
      <w:bookmarkEnd w:id="266"/>
      <w:bookmarkEnd w:id="267"/>
      <w:r>
        <w:fldChar w:fldCharType="begin"/>
      </w:r>
      <w:r>
        <w:instrText xml:space="preserve"> XE "RDP61_MATCH_DETAILS packet"</w:instrText>
      </w:r>
      <w:r>
        <w:fldChar w:fldCharType="end"/>
      </w:r>
    </w:p>
    <w:p w:rsidR="0010480F" w:rsidRDefault="00866877">
      <w:r>
        <w:t xml:space="preserve">The RDP61_MATCH_DETAILS structure encapsulates all of the details, which describes a compression match in a history buffer. (See section </w:t>
      </w:r>
      <w:hyperlink w:anchor="Section_18c798368dfa4860bf96e70e402a5f24" w:history="1">
        <w:r>
          <w:rPr>
            <w:rStyle w:val="Hyperlink"/>
          </w:rPr>
          <w:t>3.1.8.2.2</w:t>
        </w:r>
      </w:hyperlink>
      <w:r>
        <w:t xml:space="preserve"> for a description of how matches are employed within the RDP 6.1 Compression Engine.)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4320" w:type="dxa"/>
            <w:gridSpan w:val="16"/>
          </w:tcPr>
          <w:p w:rsidR="0010480F" w:rsidRDefault="00866877">
            <w:pPr>
              <w:pStyle w:val="PacketDiagramBodyText"/>
            </w:pPr>
            <w:r>
              <w:t>MatchLength</w:t>
            </w:r>
          </w:p>
        </w:tc>
        <w:tc>
          <w:tcPr>
            <w:tcW w:w="4320" w:type="dxa"/>
            <w:gridSpan w:val="16"/>
          </w:tcPr>
          <w:p w:rsidR="0010480F" w:rsidRDefault="00866877">
            <w:pPr>
              <w:pStyle w:val="PacketDiagramBodyText"/>
            </w:pPr>
            <w:r>
              <w:t>MatchOutputOffset</w:t>
            </w:r>
          </w:p>
        </w:tc>
      </w:tr>
      <w:tr w:rsidR="0010480F" w:rsidTr="0010480F">
        <w:trPr>
          <w:trHeight w:hRule="exact" w:val="490"/>
        </w:trPr>
        <w:tc>
          <w:tcPr>
            <w:tcW w:w="8640" w:type="dxa"/>
            <w:gridSpan w:val="32"/>
          </w:tcPr>
          <w:p w:rsidR="0010480F" w:rsidRDefault="00866877">
            <w:pPr>
              <w:pStyle w:val="PacketDiagramBodyText"/>
            </w:pPr>
            <w:r>
              <w:t>MatchHistoryOffset</w:t>
            </w:r>
          </w:p>
        </w:tc>
      </w:tr>
    </w:tbl>
    <w:p w:rsidR="0010480F" w:rsidRDefault="00866877">
      <w:pPr>
        <w:pStyle w:val="Definition-Field"/>
      </w:pPr>
      <w:r>
        <w:rPr>
          <w:b/>
        </w:rPr>
        <w:lastRenderedPageBreak/>
        <w:t xml:space="preserve">MatchLength (2 bytes): </w:t>
      </w:r>
      <w:r>
        <w:t>A 16-bit, unsigned integer. The length in bytes of the match in the level-1 history buffer.</w:t>
      </w:r>
    </w:p>
    <w:p w:rsidR="0010480F" w:rsidRDefault="00866877">
      <w:pPr>
        <w:pStyle w:val="Definition-Field"/>
      </w:pPr>
      <w:r>
        <w:rPr>
          <w:b/>
        </w:rPr>
        <w:t xml:space="preserve">MatchOutputOffset (2 bytes): </w:t>
      </w:r>
      <w:r>
        <w:t>A 16-bit, unsigned integer. The relative offset into the output buffer where the match MUST be copied to from th</w:t>
      </w:r>
      <w:r>
        <w:t>e history buffer.</w:t>
      </w:r>
    </w:p>
    <w:p w:rsidR="0010480F" w:rsidRDefault="00866877">
      <w:pPr>
        <w:pStyle w:val="Definition-Field"/>
      </w:pPr>
      <w:r>
        <w:rPr>
          <w:b/>
        </w:rPr>
        <w:t xml:space="preserve">MatchHistoryOffset (4 bytes): </w:t>
      </w:r>
      <w:r>
        <w:t>A 32-bit, unsigned integer. The byte offset into the current level-1 history buffer specifying where the match begins.</w:t>
      </w:r>
    </w:p>
    <w:p w:rsidR="0010480F" w:rsidRDefault="00866877">
      <w:pPr>
        <w:pStyle w:val="Heading4"/>
      </w:pPr>
      <w:bookmarkStart w:id="268" w:name="section_fd35f91c3c1147f1b071a8b875d00af5"/>
      <w:bookmarkStart w:id="269" w:name="_Toc164816974"/>
      <w:r>
        <w:t>Bitmap Compression</w:t>
      </w:r>
      <w:bookmarkEnd w:id="268"/>
      <w:bookmarkEnd w:id="269"/>
    </w:p>
    <w:p w:rsidR="0010480F" w:rsidRDefault="00866877">
      <w:pPr>
        <w:pStyle w:val="Heading5"/>
      </w:pPr>
      <w:bookmarkStart w:id="270" w:name="section_9b422f698e054c6db6fbfa02ef75a8f2"/>
      <w:bookmarkStart w:id="271" w:name="_Toc164816975"/>
      <w:r>
        <w:t>RDP 6.0 Bitmap Compressed Bitmap Stream (RDP6_BITMAP_STREAM)</w:t>
      </w:r>
      <w:bookmarkEnd w:id="270"/>
      <w:bookmarkEnd w:id="271"/>
      <w:r>
        <w:fldChar w:fldCharType="begin"/>
      </w:r>
      <w:r>
        <w:instrText xml:space="preserve"> XE "RDP6_BITMAP_STREAM packet"</w:instrText>
      </w:r>
      <w:r>
        <w:fldChar w:fldCharType="end"/>
      </w:r>
    </w:p>
    <w:p w:rsidR="0010480F" w:rsidRDefault="00866877">
      <w:r>
        <w:t xml:space="preserve">The RDP6_BITMAP_STREAM structure contains a stream of bitmap data compressed using RDP 6.0 Bitmap Compression techniques (section </w:t>
      </w:r>
      <w:hyperlink w:anchor="Section_0d2e1a03e12346b2b2b8ed730a794ae4" w:history="1">
        <w:r>
          <w:rPr>
            <w:rStyle w:val="Hyperlink"/>
          </w:rPr>
          <w:t>3.1.9</w:t>
        </w:r>
      </w:hyperlink>
      <w:r>
        <w:t>). Depending on the compres</w:t>
      </w:r>
      <w:r>
        <w:t xml:space="preserve">sion techniques employed, the bitmap data is represented using the </w:t>
      </w:r>
      <w:hyperlink w:anchor="gt_74e654be-4f30-46ff-982a-e7c497e3152b">
        <w:r>
          <w:rPr>
            <w:rStyle w:val="HyperlinkGreen"/>
            <w:b/>
          </w:rPr>
          <w:t>AYCoCg</w:t>
        </w:r>
      </w:hyperlink>
      <w:r>
        <w:t xml:space="preserve"> or </w:t>
      </w:r>
      <w:hyperlink w:anchor="gt_a99d8c7d-4340-403d-b965-1f1e0b7defb1">
        <w:r>
          <w:rPr>
            <w:rStyle w:val="HyperlinkGreen"/>
            <w:b/>
          </w:rPr>
          <w:t>ARGB</w:t>
        </w:r>
      </w:hyperlink>
      <w:r>
        <w:t xml:space="preserve"> </w:t>
      </w:r>
      <w:hyperlink w:anchor="gt_5d3fb5ea-c686-4d3b-b0ff-aef33fe1aee5">
        <w:r>
          <w:rPr>
            <w:rStyle w:val="HyperlinkGreen"/>
            <w:b/>
          </w:rPr>
          <w:t>color space</w:t>
        </w:r>
      </w:hyperlink>
      <w:r>
        <w:t xml:space="preserve"> (section </w:t>
      </w:r>
      <w:hyperlink w:anchor="Section_ef530a0a03d8482f989b57a1036797b2" w:history="1">
        <w:r>
          <w:rPr>
            <w:rStyle w:val="Hyperlink"/>
          </w:rPr>
          <w:t>3.1.9.1.2</w:t>
        </w:r>
      </w:hyperlink>
      <w:r>
        <w:t>).</w:t>
      </w:r>
    </w:p>
    <w:p w:rsidR="0010480F" w:rsidRDefault="00866877">
      <w:r>
        <w:t>Compressed bitmap data is sent encapsulated in a Bitmap Update (</w:t>
      </w:r>
      <w:hyperlink r:id="rId122" w:anchor="Section_5073f4ed1e9345e1b0396e30c385867c">
        <w:r>
          <w:rPr>
            <w:rStyle w:val="Hyperlink"/>
          </w:rPr>
          <w:t>[MS-R</w:t>
        </w:r>
        <w:r>
          <w:rPr>
            <w:rStyle w:val="Hyperlink"/>
          </w:rPr>
          <w:t>DPBCGR]</w:t>
        </w:r>
      </w:hyperlink>
      <w:r>
        <w:t xml:space="preserve"> section 2.2.9.1.1.3.1.2), Fast-Path Bitmap Update ([MS-RDPBCGR] section 2.2.9.1.2.1.2 ), Cache Bitmap - Revision 1 (section </w:t>
      </w:r>
      <w:hyperlink w:anchor="Section_c9365b320be547c9af1afeba2ea1ee9f" w:history="1">
        <w:r>
          <w:rPr>
            <w:rStyle w:val="Hyperlink"/>
          </w:rPr>
          <w:t>2.2.2.2.1.2.2)</w:t>
        </w:r>
      </w:hyperlink>
      <w:r>
        <w:t xml:space="preserve"> Secondary Drawing Orders, or Cache Bitmap - Revision 2 (section </w:t>
      </w:r>
      <w:hyperlink w:anchor="Section_3c76f8fbfcaa4ca69d2e3f449bdbed40" w:history="1">
        <w:r>
          <w:rPr>
            <w:rStyle w:val="Hyperlink"/>
          </w:rPr>
          <w:t>2.2.2.2.1.2.3)</w:t>
        </w:r>
      </w:hyperlink>
      <w:r>
        <w:t xml:space="preserve"> Secondary Drawing Orders. In all of these cases, the data is encapsulated inside a Bitmap Data structure ([MS-RDPBCG</w:t>
      </w:r>
      <w:r>
        <w:t>R] section 2.2.9.1.1.3.1.2.2).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FormatHeader</w:t>
            </w:r>
          </w:p>
        </w:tc>
        <w:tc>
          <w:tcPr>
            <w:tcW w:w="6480" w:type="dxa"/>
            <w:gridSpan w:val="24"/>
          </w:tcPr>
          <w:p w:rsidR="0010480F" w:rsidRDefault="00866877">
            <w:pPr>
              <w:pStyle w:val="PacketDiagramBodyText"/>
            </w:pPr>
            <w:r>
              <w:t>AlphaPlane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LumaOrRedPlane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OrangeChromaOrGreenPlane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trHeight w:hRule="exact" w:val="490"/>
        </w:trPr>
        <w:tc>
          <w:tcPr>
            <w:tcW w:w="8640" w:type="dxa"/>
            <w:gridSpan w:val="32"/>
          </w:tcPr>
          <w:p w:rsidR="0010480F" w:rsidRDefault="00866877">
            <w:pPr>
              <w:pStyle w:val="PacketDiagramBodyText"/>
            </w:pPr>
            <w:r>
              <w:t>GreenChromaOrBluePlane (variable)</w:t>
            </w:r>
          </w:p>
        </w:tc>
      </w:tr>
      <w:tr w:rsidR="0010480F" w:rsidTr="0010480F">
        <w:trPr>
          <w:trHeight w:hRule="exact" w:val="490"/>
        </w:trPr>
        <w:tc>
          <w:tcPr>
            <w:tcW w:w="8640" w:type="dxa"/>
            <w:gridSpan w:val="32"/>
          </w:tcPr>
          <w:p w:rsidR="0010480F" w:rsidRDefault="00866877">
            <w:pPr>
              <w:pStyle w:val="PacketDiagramBodyText"/>
            </w:pPr>
            <w:r>
              <w:t>...</w:t>
            </w:r>
          </w:p>
        </w:tc>
      </w:tr>
      <w:tr w:rsidR="0010480F" w:rsidTr="0010480F">
        <w:trPr>
          <w:gridAfter w:val="24"/>
          <w:wAfter w:w="6480" w:type="dxa"/>
          <w:trHeight w:hRule="exact" w:val="490"/>
        </w:trPr>
        <w:tc>
          <w:tcPr>
            <w:tcW w:w="2160" w:type="dxa"/>
            <w:gridSpan w:val="8"/>
          </w:tcPr>
          <w:p w:rsidR="0010480F" w:rsidRDefault="00866877">
            <w:pPr>
              <w:pStyle w:val="PacketDiagramBodyText"/>
            </w:pPr>
            <w:r>
              <w:t>Pad (optional)</w:t>
            </w:r>
          </w:p>
        </w:tc>
      </w:tr>
    </w:tbl>
    <w:p w:rsidR="0010480F" w:rsidRDefault="00866877">
      <w:pPr>
        <w:pStyle w:val="Definition-Field"/>
      </w:pPr>
      <w:r>
        <w:rPr>
          <w:b/>
        </w:rPr>
        <w:t xml:space="preserve">FormatHeader (1 byte): </w:t>
      </w:r>
      <w:r>
        <w:t>An 8-bit, unsigned integer. This field contains a 1-byte, bit-packed update header as follows.</w:t>
      </w:r>
    </w:p>
    <w:p w:rsidR="0010480F" w:rsidRDefault="00866877">
      <w:pPr>
        <w:pStyle w:val="Definition-Field2"/>
      </w:pPr>
      <w:r>
        <w:t>The format of the update header byte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24"/>
          <w:wAfter w:w="6480" w:type="dxa"/>
          <w:trHeight w:hRule="exact" w:val="490"/>
        </w:trPr>
        <w:tc>
          <w:tcPr>
            <w:tcW w:w="810" w:type="dxa"/>
            <w:gridSpan w:val="3"/>
          </w:tcPr>
          <w:p w:rsidR="0010480F" w:rsidRDefault="00866877">
            <w:pPr>
              <w:pStyle w:val="PacketDiagramBodyText"/>
            </w:pPr>
            <w:r>
              <w:t>CLL</w:t>
            </w:r>
          </w:p>
        </w:tc>
        <w:tc>
          <w:tcPr>
            <w:tcW w:w="270" w:type="dxa"/>
          </w:tcPr>
          <w:p w:rsidR="0010480F" w:rsidRDefault="00866877">
            <w:pPr>
              <w:pStyle w:val="PacketDiagramBodyText"/>
            </w:pPr>
            <w:r>
              <w:t>A</w:t>
            </w:r>
          </w:p>
        </w:tc>
        <w:tc>
          <w:tcPr>
            <w:tcW w:w="270" w:type="dxa"/>
          </w:tcPr>
          <w:p w:rsidR="0010480F" w:rsidRDefault="00866877">
            <w:pPr>
              <w:pStyle w:val="PacketDiagramBodyText"/>
            </w:pPr>
            <w:r>
              <w:t>B</w:t>
            </w:r>
          </w:p>
        </w:tc>
        <w:tc>
          <w:tcPr>
            <w:tcW w:w="270" w:type="dxa"/>
          </w:tcPr>
          <w:p w:rsidR="0010480F" w:rsidRDefault="00866877">
            <w:pPr>
              <w:pStyle w:val="PacketDiagramBodyText"/>
            </w:pPr>
            <w:r>
              <w:t>C</w:t>
            </w:r>
          </w:p>
        </w:tc>
        <w:tc>
          <w:tcPr>
            <w:tcW w:w="540" w:type="dxa"/>
            <w:gridSpan w:val="2"/>
          </w:tcPr>
          <w:p w:rsidR="0010480F" w:rsidRDefault="00866877">
            <w:pPr>
              <w:pStyle w:val="PacketDiagramBodyText"/>
            </w:pPr>
            <w:r>
              <w:t>Reserved</w:t>
            </w:r>
          </w:p>
        </w:tc>
      </w:tr>
    </w:tbl>
    <w:p w:rsidR="0010480F" w:rsidRDefault="00866877">
      <w:pPr>
        <w:pStyle w:val="Definition-Field"/>
        <w:ind w:left="720"/>
      </w:pPr>
      <w:r>
        <w:rPr>
          <w:b/>
        </w:rPr>
        <w:lastRenderedPageBreak/>
        <w:t xml:space="preserve">CLL (3 bits): </w:t>
      </w:r>
      <w:r>
        <w:t xml:space="preserve">A 3-bit, unsigned integer field that indicates the Color Loss Level (section </w:t>
      </w:r>
      <w:hyperlink w:anchor="Section_b4462e6422864e779c5e2046fc490cc0" w:history="1">
        <w:r>
          <w:rPr>
            <w:rStyle w:val="Hyperlink"/>
          </w:rPr>
          <w:t>3.1.9.1.4</w:t>
        </w:r>
      </w:hyperlink>
      <w:r>
        <w:t xml:space="preserve">). If </w:t>
      </w:r>
      <w:r>
        <w:rPr>
          <w:b/>
        </w:rPr>
        <w:t>CLL</w:t>
      </w:r>
      <w:r>
        <w:t xml:space="preserve"> is set to 0, the color space used is ARGB. Otherwise, </w:t>
      </w:r>
      <w:r>
        <w:rPr>
          <w:b/>
        </w:rPr>
        <w:t>CLL</w:t>
      </w:r>
      <w:r>
        <w:t xml:space="preserve"> MUST be in the range 1 to 7 (inclusive), and the color space used is AYCoCg.</w:t>
      </w:r>
    </w:p>
    <w:p w:rsidR="0010480F" w:rsidRDefault="00866877">
      <w:pPr>
        <w:pStyle w:val="Definition-Field"/>
        <w:ind w:left="720"/>
      </w:pPr>
      <w:r>
        <w:rPr>
          <w:b/>
        </w:rPr>
        <w:t xml:space="preserve">A - CS (1 bit): </w:t>
      </w:r>
      <w:r>
        <w:t xml:space="preserve">A 1-bit field that indicates whether chroma subsampling is being used (section </w:t>
      </w:r>
      <w:hyperlink w:anchor="Section_57507b9441e641ffa35ec00211945ceb" w:history="1">
        <w:r>
          <w:rPr>
            <w:rStyle w:val="Hyperlink"/>
          </w:rPr>
          <w:t>3.1.9.1.3</w:t>
        </w:r>
      </w:hyperlink>
      <w:r>
        <w:t xml:space="preserve">). If </w:t>
      </w:r>
      <w:r>
        <w:rPr>
          <w:b/>
        </w:rPr>
        <w:t>CS</w:t>
      </w:r>
      <w:r>
        <w:t xml:space="preserve"> is equal to 1, chroma subsampling is being used, and the </w:t>
      </w:r>
      <w:r>
        <w:rPr>
          <w:b/>
        </w:rPr>
        <w:t>CLL</w:t>
      </w:r>
      <w:r>
        <w:t xml:space="preserve"> field MUST be greater than 0, as chroma subsampling applies only to the AYCoCg color space.</w:t>
      </w:r>
    </w:p>
    <w:p w:rsidR="0010480F" w:rsidRDefault="00866877">
      <w:pPr>
        <w:pStyle w:val="Definition-Field"/>
        <w:ind w:left="720"/>
      </w:pPr>
      <w:r>
        <w:rPr>
          <w:b/>
        </w:rPr>
        <w:t xml:space="preserve">B - RLE (1 bit): </w:t>
      </w:r>
      <w:r>
        <w:t xml:space="preserve">A 1-bit field. If </w:t>
      </w:r>
      <w:r>
        <w:rPr>
          <w:b/>
        </w:rPr>
        <w:t>RLE</w:t>
      </w:r>
      <w:r>
        <w:t xml:space="preserve"> is equal to 1, RDP 6.0 RLE is used to compress the </w:t>
      </w:r>
      <w:hyperlink w:anchor="gt_78d62be3-d07a-447e-ab51-fa8be5560fe0">
        <w:r>
          <w:rPr>
            <w:rStyle w:val="HyperlinkGreen"/>
            <w:b/>
          </w:rPr>
          <w:t>color planes</w:t>
        </w:r>
      </w:hyperlink>
      <w:r>
        <w:t xml:space="preserve"> (section </w:t>
      </w:r>
      <w:hyperlink w:anchor="Section_c5f101a07e674f3ca678d9760ce8921c" w:history="1">
        <w:r>
          <w:rPr>
            <w:rStyle w:val="Hyperlink"/>
          </w:rPr>
          <w:t>3.1.9.2</w:t>
        </w:r>
      </w:hyperlink>
      <w:r>
        <w:t xml:space="preserve">). If not, </w:t>
      </w:r>
      <w:r>
        <w:rPr>
          <w:b/>
        </w:rPr>
        <w:t>RLE</w:t>
      </w:r>
      <w:r>
        <w:t xml:space="preserve"> is equal to 0, and the color plane is </w:t>
      </w:r>
      <w:r>
        <w:t>sent uncompressed.</w:t>
      </w:r>
    </w:p>
    <w:p w:rsidR="0010480F" w:rsidRDefault="00866877">
      <w:pPr>
        <w:pStyle w:val="Definition-Field"/>
        <w:ind w:left="720"/>
      </w:pPr>
      <w:r>
        <w:rPr>
          <w:b/>
        </w:rPr>
        <w:t xml:space="preserve">C - NA (1 bit): </w:t>
      </w:r>
      <w:r>
        <w:t xml:space="preserve">A 1-bit field. Indicates if an alpha plane is present. If </w:t>
      </w:r>
      <w:r>
        <w:rPr>
          <w:b/>
        </w:rPr>
        <w:t>NA</w:t>
      </w:r>
      <w:r>
        <w:t xml:space="preserve"> is equal to 1, there is no alpha plane. The values of the alpha plane are then assumed to be 0xFF (fully opaque), and the bitmap data contains only three color </w:t>
      </w:r>
      <w:r>
        <w:t xml:space="preserve">planes. If </w:t>
      </w:r>
      <w:r>
        <w:rPr>
          <w:b/>
        </w:rPr>
        <w:t>NA</w:t>
      </w:r>
      <w:r>
        <w:t xml:space="preserve"> is equal to 0, the alpha plane is sent as the first color plane.</w:t>
      </w:r>
    </w:p>
    <w:p w:rsidR="0010480F" w:rsidRDefault="00866877">
      <w:pPr>
        <w:pStyle w:val="Definition-Field"/>
        <w:ind w:left="720"/>
      </w:pPr>
      <w:r>
        <w:rPr>
          <w:b/>
        </w:rPr>
        <w:t xml:space="preserve">Reserved (2 bits): </w:t>
      </w:r>
      <w:r>
        <w:t>A 2-bit, unsigned integer field. Reserved for future use.</w:t>
      </w:r>
    </w:p>
    <w:p w:rsidR="0010480F" w:rsidRDefault="00866877">
      <w:pPr>
        <w:pStyle w:val="Definition-Field"/>
      </w:pPr>
      <w:r>
        <w:rPr>
          <w:b/>
        </w:rPr>
        <w:t xml:space="preserve">AlphaPlane (variable): </w:t>
      </w:r>
      <w:r>
        <w:t xml:space="preserve">A variable-length field that contains the alpha plane. If the </w:t>
      </w:r>
      <w:r>
        <w:rPr>
          <w:b/>
        </w:rPr>
        <w:t>RLE</w:t>
      </w:r>
      <w:r>
        <w:t xml:space="preserve"> subfield in</w:t>
      </w:r>
      <w:r>
        <w:t xml:space="preserve"> the FormatHeader indicates that all of the color planes are RLE compressed (section 3.1.9.2), this field contains an RDP 6.0 RLE Segments (section </w:t>
      </w:r>
      <w:hyperlink w:anchor="Section_623172526dff4b5682909e8b5513665b" w:history="1">
        <w:r>
          <w:rPr>
            <w:rStyle w:val="Hyperlink"/>
          </w:rPr>
          <w:t>2.2.2.5.1.1)</w:t>
        </w:r>
      </w:hyperlink>
      <w:r>
        <w:t xml:space="preserve"> structure. Otherwise, it contains t</w:t>
      </w:r>
      <w:r>
        <w:t>he raw bytes of the color plane.</w:t>
      </w:r>
    </w:p>
    <w:p w:rsidR="0010480F" w:rsidRDefault="00866877">
      <w:pPr>
        <w:pStyle w:val="Definition-Field"/>
      </w:pPr>
      <w:r>
        <w:rPr>
          <w:b/>
        </w:rPr>
        <w:t xml:space="preserve">LumaOrRedPlane (variable): </w:t>
      </w:r>
      <w:r>
        <w:t xml:space="preserve">A variable-length field that contains the luma plane (AYCoCg color space) or the red plane (ARGB color space). If the </w:t>
      </w:r>
      <w:r>
        <w:rPr>
          <w:b/>
        </w:rPr>
        <w:t>CLL</w:t>
      </w:r>
      <w:r>
        <w:t xml:space="preserve"> subfield of the FormatHeader is greater than 0, the AYCoCg color space MUS</w:t>
      </w:r>
      <w:r>
        <w:t>T be used. Otherwise, the ARGB color space MUST be used.</w:t>
      </w:r>
    </w:p>
    <w:p w:rsidR="0010480F" w:rsidRDefault="00866877">
      <w:pPr>
        <w:pStyle w:val="Definition-Field2"/>
      </w:pPr>
      <w:r>
        <w:t xml:space="preserve">If the </w:t>
      </w:r>
      <w:r>
        <w:rPr>
          <w:b/>
        </w:rPr>
        <w:t>RLE</w:t>
      </w:r>
      <w:r>
        <w:t xml:space="preserve"> subfield in the FormatHeader indicates that all of the color planes are RLE compressed (section 3.1.9.2), this field contains an RDP 6.0 RLE Segments (section 2.2.2.5.1.1) structure. Other</w:t>
      </w:r>
      <w:r>
        <w:t>wise, it contains the raw bytes of the color plane.</w:t>
      </w:r>
    </w:p>
    <w:p w:rsidR="0010480F" w:rsidRDefault="00866877">
      <w:pPr>
        <w:pStyle w:val="Definition-Field"/>
      </w:pPr>
      <w:r>
        <w:rPr>
          <w:b/>
        </w:rPr>
        <w:t xml:space="preserve">OrangeChromaOrGreenPlane (variable): </w:t>
      </w:r>
      <w:r>
        <w:t xml:space="preserve">A variable-length field that contains the orange chroma plane (AYCoCg color space) or the green plane (ARGB color space). If the </w:t>
      </w:r>
      <w:r>
        <w:rPr>
          <w:b/>
        </w:rPr>
        <w:t>CLL</w:t>
      </w:r>
      <w:r>
        <w:t xml:space="preserve"> subfield of the FormatHeader is gr</w:t>
      </w:r>
      <w:r>
        <w:t>eater than 0, the AYCoCg color space MUST be used. Otherwise, the ARGB color space MUST be used.</w:t>
      </w:r>
    </w:p>
    <w:p w:rsidR="0010480F" w:rsidRDefault="00866877">
      <w:pPr>
        <w:pStyle w:val="Definition-Field2"/>
      </w:pPr>
      <w:r>
        <w:t xml:space="preserve">If the </w:t>
      </w:r>
      <w:r>
        <w:rPr>
          <w:b/>
        </w:rPr>
        <w:t>RLE</w:t>
      </w:r>
      <w:r>
        <w:t xml:space="preserve"> subfield in the FormatHeader indicates that all of the color planes are RLE compressed (section 3.1.9.2), this field contains an RDP 6.0 RLE Segment</w:t>
      </w:r>
      <w:r>
        <w:t>s (section 2.2.2.5.1.1) structure. Otherwise, it contains the raw bytes of the color plane.</w:t>
      </w:r>
    </w:p>
    <w:p w:rsidR="0010480F" w:rsidRDefault="00866877">
      <w:pPr>
        <w:pStyle w:val="Definition-Field2"/>
      </w:pPr>
      <w:r>
        <w:t xml:space="preserve">Depending on the values of the </w:t>
      </w:r>
      <w:r>
        <w:rPr>
          <w:b/>
        </w:rPr>
        <w:t>CLL</w:t>
      </w:r>
      <w:r>
        <w:t xml:space="preserve"> and </w:t>
      </w:r>
      <w:r>
        <w:rPr>
          <w:b/>
        </w:rPr>
        <w:t>CS</w:t>
      </w:r>
      <w:r>
        <w:t xml:space="preserve"> subfields of the FormatHeader (in the case of the AYCoCg color space), the orange chroma plane could have been transformed</w:t>
      </w:r>
      <w:r>
        <w:t xml:space="preserve"> by color loss reduction (section 3.1.9.1.4) and chroma subsampling (section 3.1.9.1.3).</w:t>
      </w:r>
    </w:p>
    <w:p w:rsidR="0010480F" w:rsidRDefault="00866877">
      <w:pPr>
        <w:pStyle w:val="Definition-Field"/>
      </w:pPr>
      <w:r>
        <w:rPr>
          <w:b/>
        </w:rPr>
        <w:t xml:space="preserve">GreenChromaOrBluePlane (variable): </w:t>
      </w:r>
      <w:r>
        <w:t xml:space="preserve">A variable-length field that contains the green chroma plane (AYCoCg color space) or the blue plane (ARGB color space). If the </w:t>
      </w:r>
      <w:r>
        <w:rPr>
          <w:b/>
        </w:rPr>
        <w:t>CLL</w:t>
      </w:r>
      <w:r>
        <w:t xml:space="preserve"> s</w:t>
      </w:r>
      <w:r>
        <w:t>ubfield of the FormatHeader is greater than 0, the AYCoCg color space MUST be used. Otherwise, the ARGB color space MUST be used.</w:t>
      </w:r>
    </w:p>
    <w:p w:rsidR="0010480F" w:rsidRDefault="00866877">
      <w:pPr>
        <w:pStyle w:val="Definition-Field2"/>
      </w:pPr>
      <w:r>
        <w:t xml:space="preserve">If the </w:t>
      </w:r>
      <w:r>
        <w:rPr>
          <w:b/>
        </w:rPr>
        <w:t>RLE</w:t>
      </w:r>
      <w:r>
        <w:t xml:space="preserve"> subfield in the FormatHeader indicates that all of the color planes are RLE compressed (section 3.1.9.2), this fiel</w:t>
      </w:r>
      <w:r>
        <w:t>d contains an RDP 6.0 RLE Segments (section 2.2.2.5.1.1) structure. Otherwise, it contains the raw bytes of the color plane.</w:t>
      </w:r>
    </w:p>
    <w:p w:rsidR="0010480F" w:rsidRDefault="00866877">
      <w:pPr>
        <w:pStyle w:val="Definition-Field2"/>
      </w:pPr>
      <w:r>
        <w:t xml:space="preserve">Depending on the values of the </w:t>
      </w:r>
      <w:r>
        <w:rPr>
          <w:b/>
        </w:rPr>
        <w:t>CLL</w:t>
      </w:r>
      <w:r>
        <w:t xml:space="preserve"> and </w:t>
      </w:r>
      <w:r>
        <w:rPr>
          <w:b/>
        </w:rPr>
        <w:t>CS</w:t>
      </w:r>
      <w:r>
        <w:t xml:space="preserve"> subfields of the FormatHeader (in the case of the AYCoCg color space), the green chroma p</w:t>
      </w:r>
      <w:r>
        <w:t>lane could have been transformed by color loss reduction (section 3.1.9.1.4) and chroma subsampling (section 3.1.9.1.3).</w:t>
      </w:r>
    </w:p>
    <w:p w:rsidR="0010480F" w:rsidRDefault="00866877">
      <w:pPr>
        <w:pStyle w:val="Definition-Field"/>
      </w:pPr>
      <w:r>
        <w:rPr>
          <w:b/>
        </w:rPr>
        <w:t xml:space="preserve">Pad (1 byte): </w:t>
      </w:r>
      <w:r>
        <w:t xml:space="preserve">An 8-bit, unsigned integer containing padding values that MUST be ignored. This optional field is only present if the </w:t>
      </w:r>
      <w:r>
        <w:rPr>
          <w:b/>
        </w:rPr>
        <w:t>RLE</w:t>
      </w:r>
      <w:r>
        <w:t xml:space="preserve"> subfield of the </w:t>
      </w:r>
      <w:r>
        <w:rPr>
          <w:b/>
        </w:rPr>
        <w:t>FormatHeader</w:t>
      </w:r>
      <w:r>
        <w:t xml:space="preserve"> field is zero.</w:t>
      </w:r>
    </w:p>
    <w:p w:rsidR="0010480F" w:rsidRDefault="00866877">
      <w:pPr>
        <w:pStyle w:val="Heading6"/>
      </w:pPr>
      <w:bookmarkStart w:id="272" w:name="section_623172526dff4b5682909e8b5513665b"/>
      <w:bookmarkStart w:id="273" w:name="_Toc164816976"/>
      <w:r>
        <w:lastRenderedPageBreak/>
        <w:t>RDP 6.0 RLE Segments (RDP6_RLE_SEGMENTS)</w:t>
      </w:r>
      <w:bookmarkEnd w:id="272"/>
      <w:bookmarkEnd w:id="273"/>
      <w:r>
        <w:fldChar w:fldCharType="begin"/>
      </w:r>
      <w:r>
        <w:instrText xml:space="preserve"> XE "RDP6_RLE_SEGMENTS packet"</w:instrText>
      </w:r>
      <w:r>
        <w:fldChar w:fldCharType="end"/>
      </w:r>
    </w:p>
    <w:p w:rsidR="0010480F" w:rsidRDefault="00866877">
      <w:r>
        <w:t xml:space="preserve">The RDP6_RLE_SEGMENTS structure contains the run-length encoded contents of a color plane and consists of a collection of </w:t>
      </w:r>
      <w:hyperlink w:anchor="Section_f7e4c717669e4f318b34e8f5ab2e107e" w:history="1">
        <w:r>
          <w:rPr>
            <w:rStyle w:val="Hyperlink"/>
          </w:rPr>
          <w:t>RDP6_RLE_SEGMENT</w:t>
        </w:r>
      </w:hyperlink>
      <w:r>
        <w:t xml:space="preserve"> structures.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8640" w:type="dxa"/>
            <w:gridSpan w:val="32"/>
          </w:tcPr>
          <w:p w:rsidR="0010480F" w:rsidRDefault="00866877">
            <w:pPr>
              <w:pStyle w:val="PacketDiagramBodyText"/>
            </w:pPr>
            <w:r>
              <w:t>segments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segments (variable): </w:t>
      </w:r>
      <w:r>
        <w:t xml:space="preserve">This field contains a variable-length array of RDP 6.0 RLE Segment (section 2.2.2.5.1.2) structures. </w:t>
      </w:r>
    </w:p>
    <w:p w:rsidR="0010480F" w:rsidRDefault="00866877">
      <w:pPr>
        <w:pStyle w:val="Heading6"/>
      </w:pPr>
      <w:bookmarkStart w:id="274" w:name="section_f7e4c717669e4f318b34e8f5ab2e107e"/>
      <w:bookmarkStart w:id="275" w:name="_Toc164816977"/>
      <w:r>
        <w:t>RDP 6.0 RLE Segment (RDP6_RLE_SEGMENT)</w:t>
      </w:r>
      <w:bookmarkEnd w:id="274"/>
      <w:bookmarkEnd w:id="275"/>
      <w:r>
        <w:fldChar w:fldCharType="begin"/>
      </w:r>
      <w:r>
        <w:instrText xml:space="preserve"> XE "RDP6_RLE_SEGMENT packet"</w:instrText>
      </w:r>
      <w:r>
        <w:fldChar w:fldCharType="end"/>
      </w:r>
    </w:p>
    <w:p w:rsidR="0010480F" w:rsidRDefault="00866877">
      <w:r>
        <w:t>The RDP6_RLE_SEGMENT</w:t>
      </w:r>
      <w:r>
        <w:t xml:space="preserve"> structure encodes an RLE segment that contains a RAW and RUN component (section </w:t>
      </w:r>
      <w:hyperlink w:anchor="Section_c5f101a07e674f3ca678d9760ce8921c" w:history="1">
        <w:r>
          <w:rPr>
            <w:rStyle w:val="Hyperlink"/>
          </w:rPr>
          <w:t>3.1.9.2</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trHeight w:hRule="exact" w:val="490"/>
        </w:trPr>
        <w:tc>
          <w:tcPr>
            <w:tcW w:w="2160" w:type="dxa"/>
            <w:gridSpan w:val="8"/>
          </w:tcPr>
          <w:p w:rsidR="0010480F" w:rsidRDefault="00866877">
            <w:pPr>
              <w:pStyle w:val="PacketDiagramBodyText"/>
            </w:pPr>
            <w:r>
              <w:t>controlByte</w:t>
            </w:r>
          </w:p>
        </w:tc>
        <w:tc>
          <w:tcPr>
            <w:tcW w:w="6480" w:type="dxa"/>
            <w:gridSpan w:val="24"/>
          </w:tcPr>
          <w:p w:rsidR="0010480F" w:rsidRDefault="00866877">
            <w:pPr>
              <w:pStyle w:val="PacketDiagramBodyText"/>
            </w:pPr>
            <w:r>
              <w:t>rawValues (variable)</w:t>
            </w:r>
          </w:p>
        </w:tc>
      </w:tr>
      <w:tr w:rsidR="0010480F" w:rsidTr="0010480F">
        <w:trPr>
          <w:trHeight w:hRule="exact" w:val="490"/>
        </w:trPr>
        <w:tc>
          <w:tcPr>
            <w:tcW w:w="8640" w:type="dxa"/>
            <w:gridSpan w:val="32"/>
          </w:tcPr>
          <w:p w:rsidR="0010480F" w:rsidRDefault="00866877">
            <w:pPr>
              <w:pStyle w:val="PacketDiagramBodyText"/>
            </w:pPr>
            <w:r>
              <w:t>...</w:t>
            </w:r>
          </w:p>
        </w:tc>
      </w:tr>
    </w:tbl>
    <w:p w:rsidR="0010480F" w:rsidRDefault="00866877">
      <w:pPr>
        <w:pStyle w:val="Definition-Field"/>
      </w:pPr>
      <w:r>
        <w:rPr>
          <w:b/>
        </w:rPr>
        <w:t xml:space="preserve">controlByte (1 byte): </w:t>
      </w:r>
      <w:r>
        <w:t xml:space="preserve">An 8-bit, unsigned integer. Contains the RAW and RUN components of an RDP 6.0 RLE segment (section 3.1.9.2). The </w:t>
      </w:r>
      <w:r>
        <w:rPr>
          <w:b/>
        </w:rPr>
        <w:t>controlByte</w:t>
      </w:r>
      <w:r>
        <w:t xml:space="preserve"> field MUST contain a nonzero value. </w:t>
      </w:r>
    </w:p>
    <w:p w:rsidR="0010480F" w:rsidRDefault="00866877">
      <w:pPr>
        <w:pStyle w:val="Definition-Field2"/>
      </w:pPr>
      <w:r>
        <w:t xml:space="preserve">The format of the </w:t>
      </w:r>
      <w:r>
        <w:rPr>
          <w:b/>
        </w:rPr>
        <w:t>controlByte</w:t>
      </w:r>
      <w:r>
        <w:t xml:space="preserve"> field is described by the following b</w:t>
      </w:r>
      <w:r>
        <w:t>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10480F" w:rsidTr="0010480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1</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2</w:t>
            </w:r>
          </w:p>
          <w:p w:rsidR="0010480F" w:rsidRDefault="00866877">
            <w:pPr>
              <w:pStyle w:val="PacketDiagramHeaderText"/>
            </w:pPr>
            <w:r>
              <w:t>0</w:t>
            </w:r>
          </w:p>
        </w:tc>
        <w:tc>
          <w:tcPr>
            <w:tcW w:w="270" w:type="dxa"/>
          </w:tcPr>
          <w:p w:rsidR="0010480F" w:rsidRDefault="00866877">
            <w:pPr>
              <w:pStyle w:val="PacketDiagramHeaderText"/>
            </w:pPr>
            <w:r>
              <w:t>1</w:t>
            </w:r>
          </w:p>
        </w:tc>
        <w:tc>
          <w:tcPr>
            <w:tcW w:w="270" w:type="dxa"/>
          </w:tcPr>
          <w:p w:rsidR="0010480F" w:rsidRDefault="00866877">
            <w:pPr>
              <w:pStyle w:val="PacketDiagramHeaderText"/>
            </w:pPr>
            <w:r>
              <w:t>2</w:t>
            </w:r>
          </w:p>
        </w:tc>
        <w:tc>
          <w:tcPr>
            <w:tcW w:w="270" w:type="dxa"/>
          </w:tcPr>
          <w:p w:rsidR="0010480F" w:rsidRDefault="00866877">
            <w:pPr>
              <w:pStyle w:val="PacketDiagramHeaderText"/>
            </w:pPr>
            <w:r>
              <w:t>3</w:t>
            </w:r>
          </w:p>
        </w:tc>
        <w:tc>
          <w:tcPr>
            <w:tcW w:w="270" w:type="dxa"/>
          </w:tcPr>
          <w:p w:rsidR="0010480F" w:rsidRDefault="00866877">
            <w:pPr>
              <w:pStyle w:val="PacketDiagramHeaderText"/>
            </w:pPr>
            <w:r>
              <w:t>4</w:t>
            </w:r>
          </w:p>
        </w:tc>
        <w:tc>
          <w:tcPr>
            <w:tcW w:w="270" w:type="dxa"/>
          </w:tcPr>
          <w:p w:rsidR="0010480F" w:rsidRDefault="00866877">
            <w:pPr>
              <w:pStyle w:val="PacketDiagramHeaderText"/>
            </w:pPr>
            <w:r>
              <w:t>5</w:t>
            </w:r>
          </w:p>
        </w:tc>
        <w:tc>
          <w:tcPr>
            <w:tcW w:w="270" w:type="dxa"/>
          </w:tcPr>
          <w:p w:rsidR="0010480F" w:rsidRDefault="00866877">
            <w:pPr>
              <w:pStyle w:val="PacketDiagramHeaderText"/>
            </w:pPr>
            <w:r>
              <w:t>6</w:t>
            </w:r>
          </w:p>
        </w:tc>
        <w:tc>
          <w:tcPr>
            <w:tcW w:w="270" w:type="dxa"/>
          </w:tcPr>
          <w:p w:rsidR="0010480F" w:rsidRDefault="00866877">
            <w:pPr>
              <w:pStyle w:val="PacketDiagramHeaderText"/>
            </w:pPr>
            <w:r>
              <w:t>7</w:t>
            </w:r>
          </w:p>
        </w:tc>
        <w:tc>
          <w:tcPr>
            <w:tcW w:w="270" w:type="dxa"/>
          </w:tcPr>
          <w:p w:rsidR="0010480F" w:rsidRDefault="00866877">
            <w:pPr>
              <w:pStyle w:val="PacketDiagramHeaderText"/>
            </w:pPr>
            <w:r>
              <w:t>8</w:t>
            </w:r>
          </w:p>
        </w:tc>
        <w:tc>
          <w:tcPr>
            <w:tcW w:w="270" w:type="dxa"/>
          </w:tcPr>
          <w:p w:rsidR="0010480F" w:rsidRDefault="00866877">
            <w:pPr>
              <w:pStyle w:val="PacketDiagramHeaderText"/>
            </w:pPr>
            <w:r>
              <w:t>9</w:t>
            </w:r>
          </w:p>
        </w:tc>
        <w:tc>
          <w:tcPr>
            <w:tcW w:w="270" w:type="dxa"/>
          </w:tcPr>
          <w:p w:rsidR="0010480F" w:rsidRDefault="00866877">
            <w:pPr>
              <w:pStyle w:val="PacketDiagramHeaderText"/>
            </w:pPr>
            <w:r>
              <w:t>3</w:t>
            </w:r>
          </w:p>
          <w:p w:rsidR="0010480F" w:rsidRDefault="00866877">
            <w:pPr>
              <w:pStyle w:val="PacketDiagramHeaderText"/>
            </w:pPr>
            <w:r>
              <w:t>0</w:t>
            </w:r>
          </w:p>
        </w:tc>
        <w:tc>
          <w:tcPr>
            <w:tcW w:w="270" w:type="dxa"/>
          </w:tcPr>
          <w:p w:rsidR="0010480F" w:rsidRDefault="00866877">
            <w:pPr>
              <w:pStyle w:val="PacketDiagramHeaderText"/>
            </w:pPr>
            <w:r>
              <w:t>1</w:t>
            </w:r>
          </w:p>
        </w:tc>
      </w:tr>
      <w:tr w:rsidR="0010480F" w:rsidTr="0010480F">
        <w:trPr>
          <w:gridAfter w:val="24"/>
          <w:wAfter w:w="6480" w:type="dxa"/>
          <w:trHeight w:hRule="exact" w:val="490"/>
        </w:trPr>
        <w:tc>
          <w:tcPr>
            <w:tcW w:w="1080" w:type="dxa"/>
            <w:gridSpan w:val="4"/>
          </w:tcPr>
          <w:p w:rsidR="0010480F" w:rsidRDefault="00866877">
            <w:pPr>
              <w:pStyle w:val="PacketDiagramBodyText"/>
            </w:pPr>
            <w:r>
              <w:t>nRunLength</w:t>
            </w:r>
          </w:p>
        </w:tc>
        <w:tc>
          <w:tcPr>
            <w:tcW w:w="1080" w:type="dxa"/>
            <w:gridSpan w:val="4"/>
          </w:tcPr>
          <w:p w:rsidR="0010480F" w:rsidRDefault="00866877">
            <w:pPr>
              <w:pStyle w:val="PacketDiagramBodyText"/>
            </w:pPr>
            <w:r>
              <w:t>cRawBytes</w:t>
            </w:r>
          </w:p>
        </w:tc>
      </w:tr>
    </w:tbl>
    <w:p w:rsidR="0010480F" w:rsidRDefault="00866877">
      <w:pPr>
        <w:pStyle w:val="Definition-Field"/>
        <w:ind w:left="720"/>
      </w:pPr>
      <w:r>
        <w:rPr>
          <w:b/>
        </w:rPr>
        <w:t xml:space="preserve">nRunLength (4 bits): </w:t>
      </w:r>
      <w:r>
        <w:t xml:space="preserve">A 4-bit, unsigned integer field. The number of times the last RAW byte in the </w:t>
      </w:r>
      <w:r>
        <w:rPr>
          <w:b/>
        </w:rPr>
        <w:t>rawValues</w:t>
      </w:r>
      <w:r>
        <w:t xml:space="preserve"> field is repeated (known as the run-length).</w:t>
      </w:r>
    </w:p>
    <w:p w:rsidR="0010480F" w:rsidRDefault="00866877">
      <w:pPr>
        <w:pStyle w:val="Definition-Field2"/>
        <w:tabs>
          <w:tab w:val="left" w:pos="720"/>
        </w:tabs>
        <w:ind w:left="720"/>
      </w:pPr>
      <w:r>
        <w:t xml:space="preserve">Because a RUN MUST be a sequence of at least three values (section 3.1.9.2), the values 1 and 2 are used in the </w:t>
      </w:r>
      <w:r>
        <w:rPr>
          <w:b/>
        </w:rPr>
        <w:t>nRunLength</w:t>
      </w:r>
      <w:r>
        <w:t xml:space="preserve"> field to encode extra long RUN sequences of more than 16 values:</w:t>
      </w:r>
    </w:p>
    <w:p w:rsidR="0010480F" w:rsidRDefault="00866877">
      <w:pPr>
        <w:pStyle w:val="ListParagraph"/>
        <w:numPr>
          <w:ilvl w:val="0"/>
          <w:numId w:val="60"/>
        </w:numPr>
        <w:ind w:left="1080"/>
      </w:pPr>
      <w:r>
        <w:t xml:space="preserve">If the </w:t>
      </w:r>
      <w:r>
        <w:rPr>
          <w:b/>
        </w:rPr>
        <w:t>nRunLength</w:t>
      </w:r>
      <w:r>
        <w:t xml:space="preserve"> fiel</w:t>
      </w:r>
      <w:r>
        <w:t xml:space="preserve">d is set to 1, the actual run-length is 16 plus the value in </w:t>
      </w:r>
      <w:r>
        <w:rPr>
          <w:b/>
        </w:rPr>
        <w:t>cRawBytes</w:t>
      </w:r>
      <w:r>
        <w:t xml:space="preserve">. On decode, the number of RAW bytes in the </w:t>
      </w:r>
      <w:r>
        <w:rPr>
          <w:b/>
        </w:rPr>
        <w:t>rawValues</w:t>
      </w:r>
      <w:r>
        <w:t xml:space="preserve"> field is assumed to be zero. This gives a maximum run-length of 31 values. </w:t>
      </w:r>
    </w:p>
    <w:p w:rsidR="0010480F" w:rsidRDefault="00866877">
      <w:pPr>
        <w:pStyle w:val="ListParagraph"/>
        <w:numPr>
          <w:ilvl w:val="0"/>
          <w:numId w:val="60"/>
        </w:numPr>
        <w:ind w:left="1080"/>
      </w:pPr>
      <w:r>
        <w:t xml:space="preserve">If the </w:t>
      </w:r>
      <w:r>
        <w:rPr>
          <w:b/>
        </w:rPr>
        <w:t>nRunLength</w:t>
      </w:r>
      <w:r>
        <w:t xml:space="preserve"> field is set to 2, the actual run-leng</w:t>
      </w:r>
      <w:r>
        <w:t xml:space="preserve">th is 32 plus the value in </w:t>
      </w:r>
      <w:r>
        <w:rPr>
          <w:b/>
        </w:rPr>
        <w:t>cRawBytes</w:t>
      </w:r>
      <w:r>
        <w:t xml:space="preserve">. On decode, the number of RAW bytes in the </w:t>
      </w:r>
      <w:r>
        <w:rPr>
          <w:b/>
        </w:rPr>
        <w:t>rawValues</w:t>
      </w:r>
      <w:r>
        <w:t xml:space="preserve"> field is assumed to be zero. This gives a maximum run-length of 47 values. </w:t>
      </w:r>
    </w:p>
    <w:p w:rsidR="0010480F" w:rsidRDefault="00866877">
      <w:pPr>
        <w:pStyle w:val="Definition-Field"/>
        <w:ind w:left="720"/>
      </w:pPr>
      <w:r>
        <w:rPr>
          <w:b/>
        </w:rPr>
        <w:t xml:space="preserve">cRawBytes (4 bits): </w:t>
      </w:r>
      <w:r>
        <w:t xml:space="preserve">A 4-bit, unsigned integer field. The number of RAW bytes in the </w:t>
      </w:r>
      <w:r>
        <w:rPr>
          <w:b/>
        </w:rPr>
        <w:t>rawValues</w:t>
      </w:r>
      <w:r>
        <w:t xml:space="preserve"> field.</w:t>
      </w:r>
    </w:p>
    <w:p w:rsidR="0010480F" w:rsidRDefault="00866877">
      <w:pPr>
        <w:pStyle w:val="Definition-Field"/>
      </w:pPr>
      <w:r>
        <w:rPr>
          <w:b/>
        </w:rPr>
        <w:lastRenderedPageBreak/>
        <w:t xml:space="preserve">rawValues (variable): </w:t>
      </w:r>
      <w:r>
        <w:t>A variable-length field that contains the actual RAW bytes representing a portion of the color plane being encoded. If the bytes belong to the first scan line, they represent absolute values. Otherwise, the bytes repr</w:t>
      </w:r>
      <w:r>
        <w:t xml:space="preserve">esent delta values (section 3.1.9.2). </w:t>
      </w:r>
    </w:p>
    <w:p w:rsidR="0010480F" w:rsidRDefault="00866877">
      <w:pPr>
        <w:pStyle w:val="Heading1"/>
      </w:pPr>
      <w:bookmarkStart w:id="276" w:name="section_7d7daac418444a299e8ac99357e3a28e"/>
      <w:bookmarkStart w:id="277" w:name="_Toc164816978"/>
      <w:r>
        <w:lastRenderedPageBreak/>
        <w:t>Protocol Details</w:t>
      </w:r>
      <w:bookmarkEnd w:id="276"/>
      <w:bookmarkEnd w:id="277"/>
    </w:p>
    <w:p w:rsidR="0010480F" w:rsidRDefault="00866877">
      <w:pPr>
        <w:pStyle w:val="Heading2"/>
      </w:pPr>
      <w:bookmarkStart w:id="278" w:name="section_417fd3f32dd740128f529862b2fee7a6"/>
      <w:bookmarkStart w:id="279" w:name="_Toc164816979"/>
      <w:r>
        <w:t>Common Details</w:t>
      </w:r>
      <w:bookmarkEnd w:id="278"/>
      <w:bookmarkEnd w:id="279"/>
    </w:p>
    <w:p w:rsidR="0010480F" w:rsidRDefault="00866877">
      <w:pPr>
        <w:pStyle w:val="Heading3"/>
      </w:pPr>
      <w:bookmarkStart w:id="280" w:name="section_025e393573584f33a624207075a86c79"/>
      <w:bookmarkStart w:id="281" w:name="_Toc164816980"/>
      <w:r>
        <w:t>Abstract Data Model</w:t>
      </w:r>
      <w:bookmarkEnd w:id="280"/>
      <w:bookmarkEnd w:id="281"/>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10480F" w:rsidRDefault="00866877">
      <w:r>
        <w:t>This section describes a conceptual model of possible data organization that an implementation maintains to participate in this protocol. The described organization is provided to facilit</w:t>
      </w:r>
      <w:r>
        <w:t>ate the explanation of how the protocol behaves. This document does not mandate that implementations adhere to this model as long as their external behavior is consistent with that described in this document.</w:t>
      </w:r>
    </w:p>
    <w:p w:rsidR="0010480F" w:rsidRDefault="00866877">
      <w:r>
        <w:rPr>
          <w:b/>
        </w:rPr>
        <w:t>Note</w:t>
      </w:r>
      <w:r>
        <w:t>  It is possible to implement the following</w:t>
      </w:r>
      <w:r>
        <w:t xml:space="preserve"> conceptual data by using a variety of techniques as long as the implementation produces external behavior that is consistent with that described in this document.</w:t>
      </w:r>
    </w:p>
    <w:p w:rsidR="0010480F" w:rsidRDefault="00866877">
      <w:pPr>
        <w:pStyle w:val="Heading4"/>
      </w:pPr>
      <w:bookmarkStart w:id="282" w:name="section_b1c96aad5c7245969324619a0a6a31ae"/>
      <w:bookmarkStart w:id="283" w:name="_Toc164816981"/>
      <w:r>
        <w:t>Caches</w:t>
      </w:r>
      <w:bookmarkEnd w:id="282"/>
      <w:bookmarkEnd w:id="283"/>
      <w:r>
        <w:fldChar w:fldCharType="begin"/>
      </w:r>
      <w:r>
        <w:instrText xml:space="preserve"> XE "Caches:overview"</w:instrText>
      </w:r>
      <w:r>
        <w:fldChar w:fldCharType="end"/>
      </w:r>
    </w:p>
    <w:p w:rsidR="0010480F" w:rsidRDefault="00866877">
      <w:r>
        <w:t>All of the RDP caches are managed by the server. The server de</w:t>
      </w:r>
      <w:r>
        <w:t>termines the items to cache and in what cache entries these items MUST be stored. These items, and the metadata describing the cache and cache entry, are sent to the client using an appropriate drawing order. The layout of most of the caches is usually spe</w:t>
      </w:r>
      <w:r>
        <w:t xml:space="preserve">cified by using a suitable capability set. </w:t>
      </w:r>
    </w:p>
    <w:p w:rsidR="0010480F" w:rsidRDefault="00866877">
      <w:pPr>
        <w:pStyle w:val="Heading5"/>
      </w:pPr>
      <w:bookmarkStart w:id="284" w:name="section_2bf9258842bd45278b3eb90c56e292d2"/>
      <w:bookmarkStart w:id="285" w:name="_Toc164816982"/>
      <w:r>
        <w:t>Bitmap Caches</w:t>
      </w:r>
      <w:bookmarkEnd w:id="284"/>
      <w:bookmarkEnd w:id="285"/>
      <w:r>
        <w:fldChar w:fldCharType="begin"/>
      </w:r>
      <w:r>
        <w:instrText xml:space="preserve"> XE "Bitmap caches"</w:instrText>
      </w:r>
      <w:r>
        <w:fldChar w:fldCharType="end"/>
      </w:r>
      <w:r>
        <w:fldChar w:fldCharType="begin"/>
      </w:r>
      <w:r>
        <w:instrText xml:space="preserve"> XE "Caches:bitmap caches"</w:instrText>
      </w:r>
      <w:r>
        <w:fldChar w:fldCharType="end"/>
      </w:r>
    </w:p>
    <w:p w:rsidR="0010480F" w:rsidRDefault="00866877">
      <w:r>
        <w:t>Bitmap caches are used by the client and server to store graphic bitmaps. Each bitmap cache holds bitmaps of a specified size in pixels (known as the</w:t>
      </w:r>
      <w:r>
        <w:t xml:space="preserve"> "tile size"). If a bitmap does not fit into a single cache entry, the server uses a tiling algorithm to divide the bitmap into tiles that will fit into the cache entries so that they can be stored separately into the cache.</w:t>
      </w:r>
    </w:p>
    <w:p w:rsidR="0010480F" w:rsidRDefault="00866877">
      <w:r>
        <w:t>The Cache Bitmap - Revision 1 (</w:t>
      </w:r>
      <w:r>
        <w:t xml:space="preserve">section </w:t>
      </w:r>
      <w:hyperlink w:anchor="Section_c9365b320be547c9af1afeba2ea1ee9f" w:history="1">
        <w:r>
          <w:rPr>
            <w:rStyle w:val="Hyperlink"/>
          </w:rPr>
          <w:t>2.2.2.2.1.2.2</w:t>
        </w:r>
      </w:hyperlink>
      <w:r>
        <w:t xml:space="preserve">), Cache Bitmap - Revision 2 (section </w:t>
      </w:r>
      <w:hyperlink w:anchor="Section_3c76f8fbfcaa4ca69d2e3f449bdbed40" w:history="1">
        <w:r>
          <w:rPr>
            <w:rStyle w:val="Hyperlink"/>
          </w:rPr>
          <w:t>2.2.2.2.1.2.3</w:t>
        </w:r>
      </w:hyperlink>
      <w:r>
        <w:t xml:space="preserve">), and Cache Bitmap - Revision 3 (section </w:t>
      </w:r>
      <w:hyperlink w:anchor="Section_710cf5c26a0c4cea8d62fa4f639d7c5a" w:history="1">
        <w:r>
          <w:rPr>
            <w:rStyle w:val="Hyperlink"/>
          </w:rPr>
          <w:t>2.2.2.2.1.2.8</w:t>
        </w:r>
      </w:hyperlink>
      <w:r>
        <w:t xml:space="preserve">) Secondary Drawing Orders are used to update the contents of the client-side bitmap cache. </w:t>
      </w:r>
    </w:p>
    <w:p w:rsidR="0010480F" w:rsidRDefault="00866877">
      <w:r>
        <w:t xml:space="preserve">There are two versions of bitmap caches. Revision 1 bitmap caches are used in association with the Cache Bitmap </w:t>
      </w:r>
      <w:r>
        <w:t>– Revision 1 Secondary Drawing Order and only support memory-based caching. Revision 2 bitmap caches are used in association with the both the Cache Bitmap – Revision 2 and Cache Bitmap – Revision 3 Secondary Drawing Orders and support persistent disk cach</w:t>
      </w:r>
      <w:r>
        <w:t xml:space="preserve">ing (in addition to memory caching) by associating a 64-bit key (derived from a cryptographic hash of the bitmap contents) with each bitmap. These 64-bit keys SHOULD be sent to the server on subsequent connections (using the Persistent Key List </w:t>
      </w:r>
      <w:hyperlink w:anchor="gt_34715e6f-1612-4b2d-a4bb-3305c56e96f5">
        <w:r>
          <w:rPr>
            <w:rStyle w:val="HyperlinkGreen"/>
            <w:b/>
          </w:rPr>
          <w:t>PDU</w:t>
        </w:r>
      </w:hyperlink>
      <w:r>
        <w:t xml:space="preserve"> specified in </w:t>
      </w:r>
      <w:hyperlink r:id="rId123" w:anchor="Section_5073f4ed1e9345e1b0396e30c385867c">
        <w:r>
          <w:rPr>
            <w:rStyle w:val="Hyperlink"/>
          </w:rPr>
          <w:t>[MS-RDPBCGR]</w:t>
        </w:r>
      </w:hyperlink>
      <w:r>
        <w:t xml:space="preserve"> section 2.2.1.17.1) to initialize the persistent disk cache. The server maintains its own cac</w:t>
      </w:r>
      <w:r>
        <w:t xml:space="preserve">he of bitmap keys that it has already sent to the client (section </w:t>
      </w:r>
      <w:hyperlink w:anchor="Section_4f9f384944f947f0aab6112d28ca6197" w:history="1">
        <w:r>
          <w:rPr>
            <w:rStyle w:val="Hyperlink"/>
          </w:rPr>
          <w:t>3.3.1.1</w:t>
        </w:r>
      </w:hyperlink>
      <w:r>
        <w:t xml:space="preserve">). </w:t>
      </w:r>
    </w:p>
    <w:p w:rsidR="0010480F" w:rsidRDefault="00866877">
      <w:r>
        <w:t>When using the Revision 2 bitmap caches, the client is able to request that the server delays forcing it to cache a bit</w:t>
      </w:r>
      <w:r>
        <w:t xml:space="preserve">map to disk until the bitmap has been used more than once. This is implemented by requesting that the server maintain a Bitmap Cache Wait List (see section </w:t>
      </w:r>
      <w:hyperlink w:anchor="Section_fb7b28f140c94535bd60b4fd345d94c8" w:history="1">
        <w:r>
          <w:rPr>
            <w:rStyle w:val="Hyperlink"/>
          </w:rPr>
          <w:t>3.3.1.3</w:t>
        </w:r>
      </w:hyperlink>
      <w:r>
        <w:t>). Once a particular bitmap has b</w:t>
      </w:r>
      <w:r>
        <w:t>een encountered by the server more than once, it MUST instruct the client to cache it (see section 2.2.2.2.1.2.3).</w:t>
      </w:r>
    </w:p>
    <w:p w:rsidR="0010480F" w:rsidRDefault="00866877">
      <w:r>
        <w:t>Support for the Revision 2 bitmap caches is advertised by the server by using the Bitmap Cache Host Support Capability Set ([MS-RDPBCGR] sect</w:t>
      </w:r>
      <w:r>
        <w:t>ion 2.2.7.2.1). Client support for the Revision 1 bitmap caches is advertised by using the Revision 1 Bitmap Cache Capability Set ([MS-RDPBCGR] section 2.2.7.1.4.1) while support for the Revision 2 bitmap caches is advertised by using the Revision 2 Bitmap</w:t>
      </w:r>
      <w:r>
        <w:t xml:space="preserve"> Cache Capability Set ([MS-RDPBCGR] section 2.2.7.1.4.2).</w:t>
      </w:r>
    </w:p>
    <w:p w:rsidR="0010480F" w:rsidRDefault="00866877">
      <w:r>
        <w:lastRenderedPageBreak/>
        <w:t>The Revision 1 bitmap cache defaults to 1500 KB of memory cache for 8 bpp, 3000 KB for 16 bpp, 4500 KB for 24 bpp, and 6000 KB for 32 bpp. The Revision 2 bitmap cache defaults to 10 MB of persistent</w:t>
      </w:r>
      <w:r>
        <w:t xml:space="preserve"> cache storage for 8 bpp, 20 MB for 16 bpp, 30 MB for 24 bpp, and 40 MB for 32 bpp. The actual layout of the bitmap caches is specified in the Bitmap Cache Capability Sets ([MS-RDPBCGR] section 2.2.7.1.4).</w:t>
      </w:r>
    </w:p>
    <w:p w:rsidR="0010480F" w:rsidRDefault="00866877">
      <w:r>
        <w:t>The following table shows the default Revision 1 b</w:t>
      </w:r>
      <w:r>
        <w:t>itmap cache layout.</w:t>
      </w:r>
    </w:p>
    <w:tbl>
      <w:tblPr>
        <w:tblStyle w:val="Table-ShadedHeader"/>
        <w:tblW w:w="0" w:type="auto"/>
        <w:tblLook w:val="04A0" w:firstRow="1" w:lastRow="0" w:firstColumn="1" w:lastColumn="0" w:noHBand="0" w:noVBand="1"/>
      </w:tblPr>
      <w:tblGrid>
        <w:gridCol w:w="1768"/>
        <w:gridCol w:w="1997"/>
        <w:gridCol w:w="2124"/>
        <w:gridCol w:w="248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 Bitmap cache ID </w:t>
            </w:r>
          </w:p>
        </w:tc>
        <w:tc>
          <w:tcPr>
            <w:tcW w:w="0" w:type="auto"/>
          </w:tcPr>
          <w:p w:rsidR="0010480F" w:rsidRDefault="00866877">
            <w:pPr>
              <w:pStyle w:val="TableHeaderText"/>
            </w:pPr>
            <w:r>
              <w:t xml:space="preserve"> Tile size (in pixels) </w:t>
            </w:r>
          </w:p>
        </w:tc>
        <w:tc>
          <w:tcPr>
            <w:tcW w:w="0" w:type="auto"/>
          </w:tcPr>
          <w:p w:rsidR="0010480F" w:rsidRDefault="00866877">
            <w:pPr>
              <w:pStyle w:val="TableHeaderText"/>
            </w:pPr>
            <w:r>
              <w:t xml:space="preserve"> Cache entry size </w:t>
            </w:r>
          </w:p>
        </w:tc>
        <w:tc>
          <w:tcPr>
            <w:tcW w:w="0" w:type="auto"/>
          </w:tcPr>
          <w:p w:rsidR="0010480F" w:rsidRDefault="00866877">
            <w:pPr>
              <w:pStyle w:val="TableHeaderText"/>
            </w:pPr>
            <w:r>
              <w:t xml:space="preserve"> Number of cache entries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16 x 16</w:t>
            </w:r>
          </w:p>
        </w:tc>
        <w:tc>
          <w:tcPr>
            <w:tcW w:w="0" w:type="auto"/>
          </w:tcPr>
          <w:p w:rsidR="0010480F" w:rsidRDefault="00866877">
            <w:pPr>
              <w:pStyle w:val="TableBodyText"/>
            </w:pPr>
            <w:r>
              <w:t>256 bytes for 8 bpp</w:t>
            </w:r>
          </w:p>
          <w:p w:rsidR="0010480F" w:rsidRDefault="00866877">
            <w:pPr>
              <w:pStyle w:val="TableBodyText"/>
            </w:pPr>
            <w:r>
              <w:t>512 bytes for 16 bpp</w:t>
            </w:r>
          </w:p>
          <w:p w:rsidR="0010480F" w:rsidRDefault="00866877">
            <w:pPr>
              <w:pStyle w:val="TableBodyText"/>
            </w:pPr>
            <w:r>
              <w:t>768 bytes for 24 bpp</w:t>
            </w:r>
          </w:p>
          <w:p w:rsidR="0010480F" w:rsidRDefault="00866877">
            <w:pPr>
              <w:pStyle w:val="TableBodyText"/>
            </w:pPr>
            <w:r>
              <w:t>1024 bytes for 32 bpp</w:t>
            </w:r>
          </w:p>
        </w:tc>
        <w:tc>
          <w:tcPr>
            <w:tcW w:w="0" w:type="auto"/>
          </w:tcPr>
          <w:p w:rsidR="0010480F" w:rsidRDefault="00866877">
            <w:pPr>
              <w:pStyle w:val="TableBodyText"/>
            </w:pPr>
            <w:r>
              <w:t>120</w:t>
            </w:r>
          </w:p>
        </w:tc>
      </w:tr>
      <w:tr w:rsidR="0010480F" w:rsidTr="0010480F">
        <w:tc>
          <w:tcPr>
            <w:tcW w:w="0" w:type="auto"/>
          </w:tcPr>
          <w:p w:rsidR="0010480F" w:rsidRDefault="00866877">
            <w:pPr>
              <w:pStyle w:val="TableBodyText"/>
            </w:pPr>
            <w:r>
              <w:t>1</w:t>
            </w:r>
          </w:p>
        </w:tc>
        <w:tc>
          <w:tcPr>
            <w:tcW w:w="0" w:type="auto"/>
          </w:tcPr>
          <w:p w:rsidR="0010480F" w:rsidRDefault="00866877">
            <w:pPr>
              <w:pStyle w:val="TableBodyText"/>
            </w:pPr>
            <w:r>
              <w:t>32 x 32</w:t>
            </w:r>
          </w:p>
        </w:tc>
        <w:tc>
          <w:tcPr>
            <w:tcW w:w="0" w:type="auto"/>
          </w:tcPr>
          <w:p w:rsidR="0010480F" w:rsidRDefault="00866877">
            <w:pPr>
              <w:pStyle w:val="TableBodyText"/>
            </w:pPr>
            <w:r>
              <w:t>1024 bytes for 8 bpp</w:t>
            </w:r>
          </w:p>
          <w:p w:rsidR="0010480F" w:rsidRDefault="00866877">
            <w:pPr>
              <w:pStyle w:val="TableBodyText"/>
            </w:pPr>
            <w:r>
              <w:t xml:space="preserve">2048 bytes for 16 </w:t>
            </w:r>
            <w:r>
              <w:t>bpp</w:t>
            </w:r>
          </w:p>
          <w:p w:rsidR="0010480F" w:rsidRDefault="00866877">
            <w:pPr>
              <w:pStyle w:val="TableBodyText"/>
            </w:pPr>
            <w:r>
              <w:t>3072 bytes for 24 bpp</w:t>
            </w:r>
          </w:p>
          <w:p w:rsidR="0010480F" w:rsidRDefault="00866877">
            <w:pPr>
              <w:pStyle w:val="TableBodyText"/>
            </w:pPr>
            <w:r>
              <w:t>4096 bytes for 32 bpp</w:t>
            </w:r>
          </w:p>
        </w:tc>
        <w:tc>
          <w:tcPr>
            <w:tcW w:w="0" w:type="auto"/>
          </w:tcPr>
          <w:p w:rsidR="0010480F" w:rsidRDefault="00866877">
            <w:pPr>
              <w:pStyle w:val="TableBodyText"/>
            </w:pPr>
            <w:r>
              <w:t>120</w:t>
            </w:r>
          </w:p>
        </w:tc>
      </w:tr>
      <w:tr w:rsidR="0010480F" w:rsidTr="0010480F">
        <w:tc>
          <w:tcPr>
            <w:tcW w:w="0" w:type="auto"/>
          </w:tcPr>
          <w:p w:rsidR="0010480F" w:rsidRDefault="00866877">
            <w:pPr>
              <w:pStyle w:val="TableBodyText"/>
            </w:pPr>
            <w:r>
              <w:t>2</w:t>
            </w:r>
          </w:p>
        </w:tc>
        <w:tc>
          <w:tcPr>
            <w:tcW w:w="0" w:type="auto"/>
          </w:tcPr>
          <w:p w:rsidR="0010480F" w:rsidRDefault="00866877">
            <w:pPr>
              <w:pStyle w:val="TableBodyText"/>
            </w:pPr>
            <w:r>
              <w:t>64 x 64</w:t>
            </w:r>
          </w:p>
        </w:tc>
        <w:tc>
          <w:tcPr>
            <w:tcW w:w="0" w:type="auto"/>
          </w:tcPr>
          <w:p w:rsidR="0010480F" w:rsidRDefault="00866877">
            <w:pPr>
              <w:pStyle w:val="TableBodyText"/>
            </w:pPr>
            <w:r>
              <w:t>4096 bytes for 8 bpp</w:t>
            </w:r>
          </w:p>
          <w:p w:rsidR="0010480F" w:rsidRDefault="00866877">
            <w:pPr>
              <w:pStyle w:val="TableBodyText"/>
            </w:pPr>
            <w:r>
              <w:t>8192 bytes for 16 bpp</w:t>
            </w:r>
          </w:p>
          <w:p w:rsidR="0010480F" w:rsidRDefault="00866877">
            <w:pPr>
              <w:pStyle w:val="TableBodyText"/>
            </w:pPr>
            <w:r>
              <w:t>12288 bytes for 24 bpp</w:t>
            </w:r>
          </w:p>
          <w:p w:rsidR="0010480F" w:rsidRDefault="00866877">
            <w:pPr>
              <w:pStyle w:val="TableBodyText"/>
            </w:pPr>
            <w:r>
              <w:t>16384 bytes for 32 bpp</w:t>
            </w:r>
          </w:p>
        </w:tc>
        <w:tc>
          <w:tcPr>
            <w:tcW w:w="0" w:type="auto"/>
          </w:tcPr>
          <w:p w:rsidR="0010480F" w:rsidRDefault="00866877">
            <w:pPr>
              <w:pStyle w:val="TableBodyText"/>
            </w:pPr>
            <w:r>
              <w:t>337</w:t>
            </w:r>
          </w:p>
        </w:tc>
      </w:tr>
    </w:tbl>
    <w:p w:rsidR="0010480F" w:rsidRDefault="00866877">
      <w:r>
        <w:t>The following table shows the default Revision 2 bitmap cache layout with persistent storage enable</w:t>
      </w:r>
      <w:r>
        <w:t>d for cache 2.</w:t>
      </w:r>
    </w:p>
    <w:tbl>
      <w:tblPr>
        <w:tblStyle w:val="Table-ShadedHeader"/>
        <w:tblW w:w="0" w:type="auto"/>
        <w:tblLook w:val="04A0" w:firstRow="1" w:lastRow="0" w:firstColumn="1" w:lastColumn="0" w:noHBand="0" w:noVBand="1"/>
      </w:tblPr>
      <w:tblGrid>
        <w:gridCol w:w="1768"/>
        <w:gridCol w:w="1997"/>
        <w:gridCol w:w="2124"/>
        <w:gridCol w:w="248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 Bitmap cache ID </w:t>
            </w:r>
          </w:p>
        </w:tc>
        <w:tc>
          <w:tcPr>
            <w:tcW w:w="0" w:type="auto"/>
          </w:tcPr>
          <w:p w:rsidR="0010480F" w:rsidRDefault="00866877">
            <w:pPr>
              <w:pStyle w:val="TableHeaderText"/>
            </w:pPr>
            <w:r>
              <w:t xml:space="preserve"> Tile size (in pixels) </w:t>
            </w:r>
          </w:p>
        </w:tc>
        <w:tc>
          <w:tcPr>
            <w:tcW w:w="0" w:type="auto"/>
          </w:tcPr>
          <w:p w:rsidR="0010480F" w:rsidRDefault="00866877">
            <w:pPr>
              <w:pStyle w:val="TableHeaderText"/>
            </w:pPr>
            <w:r>
              <w:t xml:space="preserve"> Cache entry size</w:t>
            </w:r>
          </w:p>
        </w:tc>
        <w:tc>
          <w:tcPr>
            <w:tcW w:w="0" w:type="auto"/>
          </w:tcPr>
          <w:p w:rsidR="0010480F" w:rsidRDefault="00866877">
            <w:pPr>
              <w:pStyle w:val="TableHeaderText"/>
            </w:pPr>
            <w:r>
              <w:t xml:space="preserve"> Number of cache entries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16 x 16</w:t>
            </w:r>
          </w:p>
        </w:tc>
        <w:tc>
          <w:tcPr>
            <w:tcW w:w="0" w:type="auto"/>
          </w:tcPr>
          <w:p w:rsidR="0010480F" w:rsidRDefault="00866877">
            <w:pPr>
              <w:pStyle w:val="TableBodyText"/>
            </w:pPr>
            <w:r>
              <w:t>256 bytes for 8 bpp</w:t>
            </w:r>
          </w:p>
          <w:p w:rsidR="0010480F" w:rsidRDefault="00866877">
            <w:pPr>
              <w:pStyle w:val="TableBodyText"/>
            </w:pPr>
            <w:r>
              <w:t>512 bytes for 16 bpp</w:t>
            </w:r>
          </w:p>
          <w:p w:rsidR="0010480F" w:rsidRDefault="00866877">
            <w:pPr>
              <w:pStyle w:val="TableBodyText"/>
            </w:pPr>
            <w:r>
              <w:t>768 bytes for 24 bpp</w:t>
            </w:r>
          </w:p>
          <w:p w:rsidR="0010480F" w:rsidRDefault="00866877">
            <w:pPr>
              <w:pStyle w:val="TableBodyText"/>
            </w:pPr>
            <w:r>
              <w:t>1024 bytes for 32 bpp</w:t>
            </w:r>
          </w:p>
        </w:tc>
        <w:tc>
          <w:tcPr>
            <w:tcW w:w="0" w:type="auto"/>
          </w:tcPr>
          <w:p w:rsidR="0010480F" w:rsidRDefault="00866877">
            <w:pPr>
              <w:pStyle w:val="TableBodyText"/>
            </w:pPr>
            <w:r>
              <w:t>120</w:t>
            </w:r>
          </w:p>
        </w:tc>
      </w:tr>
      <w:tr w:rsidR="0010480F" w:rsidTr="0010480F">
        <w:tc>
          <w:tcPr>
            <w:tcW w:w="0" w:type="auto"/>
          </w:tcPr>
          <w:p w:rsidR="0010480F" w:rsidRDefault="00866877">
            <w:pPr>
              <w:pStyle w:val="TableBodyText"/>
            </w:pPr>
            <w:r>
              <w:t>1</w:t>
            </w:r>
          </w:p>
        </w:tc>
        <w:tc>
          <w:tcPr>
            <w:tcW w:w="0" w:type="auto"/>
          </w:tcPr>
          <w:p w:rsidR="0010480F" w:rsidRDefault="00866877">
            <w:pPr>
              <w:pStyle w:val="TableBodyText"/>
            </w:pPr>
            <w:r>
              <w:t>32 x 32</w:t>
            </w:r>
          </w:p>
        </w:tc>
        <w:tc>
          <w:tcPr>
            <w:tcW w:w="0" w:type="auto"/>
          </w:tcPr>
          <w:p w:rsidR="0010480F" w:rsidRDefault="00866877">
            <w:pPr>
              <w:pStyle w:val="TableBodyText"/>
            </w:pPr>
            <w:r>
              <w:t>1024 bytes for 8 bpp</w:t>
            </w:r>
          </w:p>
          <w:p w:rsidR="0010480F" w:rsidRDefault="00866877">
            <w:pPr>
              <w:pStyle w:val="TableBodyText"/>
            </w:pPr>
            <w:r>
              <w:t>2048 bytes for 16 bpp</w:t>
            </w:r>
          </w:p>
          <w:p w:rsidR="0010480F" w:rsidRDefault="00866877">
            <w:pPr>
              <w:pStyle w:val="TableBodyText"/>
            </w:pPr>
            <w:r>
              <w:t>3072 bytes for 24 bpp</w:t>
            </w:r>
          </w:p>
          <w:p w:rsidR="0010480F" w:rsidRDefault="00866877">
            <w:pPr>
              <w:pStyle w:val="TableBodyText"/>
            </w:pPr>
            <w:r>
              <w:t>4096 bytes for 32 bpp</w:t>
            </w:r>
          </w:p>
        </w:tc>
        <w:tc>
          <w:tcPr>
            <w:tcW w:w="0" w:type="auto"/>
          </w:tcPr>
          <w:p w:rsidR="0010480F" w:rsidRDefault="00866877">
            <w:pPr>
              <w:pStyle w:val="TableBodyText"/>
            </w:pPr>
            <w:r>
              <w:t>120</w:t>
            </w:r>
          </w:p>
        </w:tc>
      </w:tr>
      <w:tr w:rsidR="0010480F" w:rsidTr="0010480F">
        <w:tc>
          <w:tcPr>
            <w:tcW w:w="0" w:type="auto"/>
          </w:tcPr>
          <w:p w:rsidR="0010480F" w:rsidRDefault="00866877">
            <w:pPr>
              <w:pStyle w:val="TableBodyText"/>
            </w:pPr>
            <w:r>
              <w:t>2</w:t>
            </w:r>
          </w:p>
        </w:tc>
        <w:tc>
          <w:tcPr>
            <w:tcW w:w="0" w:type="auto"/>
          </w:tcPr>
          <w:p w:rsidR="0010480F" w:rsidRDefault="00866877">
            <w:pPr>
              <w:pStyle w:val="TableBodyText"/>
            </w:pPr>
            <w:r>
              <w:t>64 x 64</w:t>
            </w:r>
          </w:p>
        </w:tc>
        <w:tc>
          <w:tcPr>
            <w:tcW w:w="0" w:type="auto"/>
          </w:tcPr>
          <w:p w:rsidR="0010480F" w:rsidRDefault="00866877">
            <w:pPr>
              <w:pStyle w:val="TableBodyText"/>
            </w:pPr>
            <w:r>
              <w:t>4096 bytes for 8 bpp</w:t>
            </w:r>
          </w:p>
          <w:p w:rsidR="0010480F" w:rsidRDefault="00866877">
            <w:pPr>
              <w:pStyle w:val="TableBodyText"/>
            </w:pPr>
            <w:r>
              <w:t>8192 bytes for 16 bpp</w:t>
            </w:r>
          </w:p>
          <w:p w:rsidR="0010480F" w:rsidRDefault="00866877">
            <w:pPr>
              <w:pStyle w:val="TableBodyText"/>
            </w:pPr>
            <w:r>
              <w:t>12288 bytes for 24 bpp</w:t>
            </w:r>
          </w:p>
          <w:p w:rsidR="0010480F" w:rsidRDefault="00866877">
            <w:pPr>
              <w:pStyle w:val="TableBodyText"/>
            </w:pPr>
            <w:r>
              <w:t>16384 bytes for 32 bpp</w:t>
            </w:r>
          </w:p>
        </w:tc>
        <w:tc>
          <w:tcPr>
            <w:tcW w:w="0" w:type="auto"/>
          </w:tcPr>
          <w:p w:rsidR="0010480F" w:rsidRDefault="00866877">
            <w:pPr>
              <w:pStyle w:val="TableBodyText"/>
            </w:pPr>
            <w:r>
              <w:t>2547 for 8 bpp</w:t>
            </w:r>
          </w:p>
          <w:p w:rsidR="0010480F" w:rsidRDefault="00866877">
            <w:pPr>
              <w:pStyle w:val="TableBodyText"/>
            </w:pPr>
            <w:r>
              <w:t>2553 for 16 bpp</w:t>
            </w:r>
          </w:p>
          <w:p w:rsidR="0010480F" w:rsidRDefault="00866877">
            <w:pPr>
              <w:pStyle w:val="TableBodyText"/>
            </w:pPr>
            <w:r>
              <w:t>2555 for 24 bpp</w:t>
            </w:r>
          </w:p>
          <w:p w:rsidR="0010480F" w:rsidRDefault="00866877">
            <w:pPr>
              <w:pStyle w:val="TableBodyText"/>
            </w:pPr>
            <w:r>
              <w:t>2556 for 32 bpp</w:t>
            </w:r>
          </w:p>
        </w:tc>
      </w:tr>
    </w:tbl>
    <w:p w:rsidR="0010480F" w:rsidRDefault="00866877">
      <w:r>
        <w:t>If persistent bitmap caching is enabled, the client SHOULD enumerate the entries in its local persistent bitmap cache to obtain the 64-bit bitmap keys for all of the stored bitmaps, and then send one or more Persistent Key List PDUs that contains this data</w:t>
      </w:r>
      <w:r>
        <w:t xml:space="preserve"> to the server ([MS-RDPBCGR] section 2.2.1.17).</w:t>
      </w:r>
    </w:p>
    <w:p w:rsidR="0010480F" w:rsidRDefault="00866877">
      <w:r>
        <w:t xml:space="preserve">Bitmap images stored in the bitmap caches are rendered using the MemBlt (section </w:t>
      </w:r>
      <w:hyperlink w:anchor="Section_84c2ec2ff776405b9b486894a28b1b14" w:history="1">
        <w:r>
          <w:rPr>
            <w:rStyle w:val="Hyperlink"/>
          </w:rPr>
          <w:t>2.2.2.2.1.1.2.9</w:t>
        </w:r>
      </w:hyperlink>
      <w:r>
        <w:t xml:space="preserve">) and Mem3Blt (section </w:t>
      </w:r>
      <w:hyperlink w:anchor="Section_3aa21a4a031c4a3f8fc5159068f30237" w:history="1">
        <w:r>
          <w:rPr>
            <w:rStyle w:val="Hyperlink"/>
          </w:rPr>
          <w:t>2.2.2.2.1.1.2.10</w:t>
        </w:r>
      </w:hyperlink>
      <w:r>
        <w:t>) Primary Drawing Orders.</w:t>
      </w:r>
    </w:p>
    <w:p w:rsidR="0010480F" w:rsidRDefault="00866877">
      <w:pPr>
        <w:pStyle w:val="Heading5"/>
      </w:pPr>
      <w:bookmarkStart w:id="286" w:name="section_6d4a8cc0d4814766b609778b09c1ceac"/>
      <w:bookmarkStart w:id="287" w:name="_Toc164816983"/>
      <w:r>
        <w:t>Glyph and Fragment Caches</w:t>
      </w:r>
      <w:bookmarkEnd w:id="286"/>
      <w:bookmarkEnd w:id="287"/>
      <w:r>
        <w:fldChar w:fldCharType="begin"/>
      </w:r>
      <w:r>
        <w:instrText xml:space="preserve"> XE "Fragment caches"</w:instrText>
      </w:r>
      <w:r>
        <w:fldChar w:fldCharType="end"/>
      </w:r>
      <w:r>
        <w:fldChar w:fldCharType="begin"/>
      </w:r>
      <w:r>
        <w:instrText xml:space="preserve"> XE "Caches:fragment caches"</w:instrText>
      </w:r>
      <w:r>
        <w:fldChar w:fldCharType="end"/>
      </w:r>
      <w:r>
        <w:fldChar w:fldCharType="begin"/>
      </w:r>
      <w:r>
        <w:instrText xml:space="preserve"> XE "Glyph caches"</w:instrText>
      </w:r>
      <w:r>
        <w:fldChar w:fldCharType="end"/>
      </w:r>
      <w:r>
        <w:fldChar w:fldCharType="begin"/>
      </w:r>
      <w:r>
        <w:instrText xml:space="preserve"> XE "Caches:glyph caches"</w:instrText>
      </w:r>
      <w:r>
        <w:fldChar w:fldCharType="end"/>
      </w:r>
    </w:p>
    <w:p w:rsidR="0010480F" w:rsidRDefault="00866877">
      <w:r>
        <w:lastRenderedPageBreak/>
        <w:t>Glyph caching supports 10 glyph caches and 1 fragment cac</w:t>
      </w:r>
      <w:r>
        <w:t>he to store bitmaps of font characters in memory. Glyphs are first cached in the glyph caches before being displayed. A fragment is a set of glyphs defined in terms of glyph indices.</w:t>
      </w:r>
    </w:p>
    <w:p w:rsidR="0010480F" w:rsidRDefault="00866877">
      <w:r>
        <w:t>The Cache Glyph - Revision 1 (section </w:t>
      </w:r>
      <w:hyperlink w:anchor="Section_6dc06088b1124f4fb0bcb97bba621a0c" w:history="1">
        <w:r>
          <w:rPr>
            <w:rStyle w:val="Hyperlink"/>
          </w:rPr>
          <w:t>2.2.2.2.1.2.5)</w:t>
        </w:r>
      </w:hyperlink>
      <w:r>
        <w:t xml:space="preserve"> and Cache Glyph - Revision 2 (section </w:t>
      </w:r>
      <w:hyperlink w:anchor="Section_ffc80435136e442e908540ca1d27a413" w:history="1">
        <w:r>
          <w:rPr>
            <w:rStyle w:val="Hyperlink"/>
          </w:rPr>
          <w:t>2.2.2.2.1.2.6)</w:t>
        </w:r>
      </w:hyperlink>
      <w:r>
        <w:t xml:space="preserve"> Secondary Drawing Orders are used to update the glyph caches. The </w:t>
      </w:r>
      <w:hyperlink w:anchor="Section_8e906465a1da4d0691db54beb7827381" w:history="1">
        <w:r>
          <w:rPr>
            <w:rStyle w:val="Hyperlink"/>
          </w:rPr>
          <w:t>GlyphIndex (section 2.2.2.2.1.1.2.13)</w:t>
        </w:r>
      </w:hyperlink>
      <w:r>
        <w:t xml:space="preserve"> and </w:t>
      </w:r>
      <w:hyperlink w:anchor="Section_ac55f919acb943c1a3ec33802929f9f7" w:history="1">
        <w:r>
          <w:rPr>
            <w:rStyle w:val="Hyperlink"/>
          </w:rPr>
          <w:t>FastIndex (section 2.2.2.2.1.1.2.14)</w:t>
        </w:r>
      </w:hyperlink>
      <w:r>
        <w:t xml:space="preserve"> Primary Drawing Orders consume glyphs from the glyph caches and also populate the Fragment Cac</w:t>
      </w:r>
      <w:r>
        <w:t xml:space="preserve">he. The </w:t>
      </w:r>
      <w:hyperlink w:anchor="Section_839e963ce24a42adb4bdeb108340629c" w:history="1">
        <w:r>
          <w:rPr>
            <w:rStyle w:val="Hyperlink"/>
          </w:rPr>
          <w:t>FastGlyph (section 2.2.2.2.1.1.2.15)</w:t>
        </w:r>
      </w:hyperlink>
      <w:r>
        <w:t xml:space="preserve"> Primary Drawing Order is used to update the glyph caches with a single glyph and to encode the same glyph at a specified position.</w:t>
      </w:r>
    </w:p>
    <w:p w:rsidR="0010480F" w:rsidRDefault="00866877">
      <w:r>
        <w:t>The actual layout of</w:t>
      </w:r>
      <w:r>
        <w:t xml:space="preserve"> the glyph and fragment caches is specified in the Glyph Cache Capability Set (see </w:t>
      </w:r>
      <w:hyperlink r:id="rId124" w:anchor="Section_5073f4ed1e9345e1b0396e30c385867c">
        <w:r>
          <w:rPr>
            <w:rStyle w:val="Hyperlink"/>
          </w:rPr>
          <w:t>[MS-RDPBCGR]</w:t>
        </w:r>
      </w:hyperlink>
      <w:r>
        <w:t xml:space="preserve"> section 2.2.7.1.8).</w:t>
      </w:r>
    </w:p>
    <w:p w:rsidR="0010480F" w:rsidRDefault="00866877">
      <w:r>
        <w:t>The following table shows the default Glyph Cache layout.</w:t>
      </w:r>
    </w:p>
    <w:tbl>
      <w:tblPr>
        <w:tblStyle w:val="Table-ShadedHeader"/>
        <w:tblW w:w="0" w:type="auto"/>
        <w:tblLook w:val="04A0" w:firstRow="1" w:lastRow="0" w:firstColumn="1" w:lastColumn="0" w:noHBand="0" w:noVBand="1"/>
      </w:tblPr>
      <w:tblGrid>
        <w:gridCol w:w="1645"/>
        <w:gridCol w:w="2702"/>
        <w:gridCol w:w="2487"/>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 Glyph cache ID </w:t>
            </w:r>
          </w:p>
        </w:tc>
        <w:tc>
          <w:tcPr>
            <w:tcW w:w="0" w:type="auto"/>
          </w:tcPr>
          <w:p w:rsidR="0010480F" w:rsidRDefault="00866877">
            <w:pPr>
              <w:pStyle w:val="TableHeaderText"/>
            </w:pPr>
            <w:r>
              <w:t xml:space="preserve"> Cache entry size (in bytes) </w:t>
            </w:r>
          </w:p>
        </w:tc>
        <w:tc>
          <w:tcPr>
            <w:tcW w:w="0" w:type="auto"/>
          </w:tcPr>
          <w:p w:rsidR="0010480F" w:rsidRDefault="00866877">
            <w:pPr>
              <w:pStyle w:val="TableHeaderText"/>
            </w:pPr>
            <w:r>
              <w:t xml:space="preserve"> Number of cache entries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4</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1</w:t>
            </w:r>
          </w:p>
        </w:tc>
        <w:tc>
          <w:tcPr>
            <w:tcW w:w="0" w:type="auto"/>
          </w:tcPr>
          <w:p w:rsidR="0010480F" w:rsidRDefault="00866877">
            <w:pPr>
              <w:pStyle w:val="TableBodyText"/>
            </w:pPr>
            <w:r>
              <w:t>4</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2</w:t>
            </w:r>
          </w:p>
        </w:tc>
        <w:tc>
          <w:tcPr>
            <w:tcW w:w="0" w:type="auto"/>
          </w:tcPr>
          <w:p w:rsidR="0010480F" w:rsidRDefault="00866877">
            <w:pPr>
              <w:pStyle w:val="TableBodyText"/>
            </w:pPr>
            <w:r>
              <w:t>8</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3</w:t>
            </w:r>
          </w:p>
        </w:tc>
        <w:tc>
          <w:tcPr>
            <w:tcW w:w="0" w:type="auto"/>
          </w:tcPr>
          <w:p w:rsidR="0010480F" w:rsidRDefault="00866877">
            <w:pPr>
              <w:pStyle w:val="TableBodyText"/>
            </w:pPr>
            <w:r>
              <w:t>8</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4</w:t>
            </w:r>
          </w:p>
        </w:tc>
        <w:tc>
          <w:tcPr>
            <w:tcW w:w="0" w:type="auto"/>
          </w:tcPr>
          <w:p w:rsidR="0010480F" w:rsidRDefault="00866877">
            <w:pPr>
              <w:pStyle w:val="TableBodyText"/>
            </w:pPr>
            <w:r>
              <w:t>16</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5</w:t>
            </w:r>
          </w:p>
        </w:tc>
        <w:tc>
          <w:tcPr>
            <w:tcW w:w="0" w:type="auto"/>
          </w:tcPr>
          <w:p w:rsidR="0010480F" w:rsidRDefault="00866877">
            <w:pPr>
              <w:pStyle w:val="TableBodyText"/>
            </w:pPr>
            <w:r>
              <w:t>32</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6</w:t>
            </w:r>
          </w:p>
        </w:tc>
        <w:tc>
          <w:tcPr>
            <w:tcW w:w="0" w:type="auto"/>
          </w:tcPr>
          <w:p w:rsidR="0010480F" w:rsidRDefault="00866877">
            <w:pPr>
              <w:pStyle w:val="TableBodyText"/>
            </w:pPr>
            <w:r>
              <w:t>64</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7</w:t>
            </w:r>
          </w:p>
        </w:tc>
        <w:tc>
          <w:tcPr>
            <w:tcW w:w="0" w:type="auto"/>
          </w:tcPr>
          <w:p w:rsidR="0010480F" w:rsidRDefault="00866877">
            <w:pPr>
              <w:pStyle w:val="TableBodyText"/>
            </w:pPr>
            <w:r>
              <w:t>128</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8</w:t>
            </w:r>
          </w:p>
        </w:tc>
        <w:tc>
          <w:tcPr>
            <w:tcW w:w="0" w:type="auto"/>
          </w:tcPr>
          <w:p w:rsidR="0010480F" w:rsidRDefault="00866877">
            <w:pPr>
              <w:pStyle w:val="TableBodyText"/>
            </w:pPr>
            <w:r>
              <w:t>256</w:t>
            </w:r>
          </w:p>
        </w:tc>
        <w:tc>
          <w:tcPr>
            <w:tcW w:w="0" w:type="auto"/>
          </w:tcPr>
          <w:p w:rsidR="0010480F" w:rsidRDefault="00866877">
            <w:pPr>
              <w:pStyle w:val="TableBodyText"/>
            </w:pPr>
            <w:r>
              <w:t>254</w:t>
            </w:r>
          </w:p>
        </w:tc>
      </w:tr>
      <w:tr w:rsidR="0010480F" w:rsidTr="0010480F">
        <w:tc>
          <w:tcPr>
            <w:tcW w:w="0" w:type="auto"/>
          </w:tcPr>
          <w:p w:rsidR="0010480F" w:rsidRDefault="00866877">
            <w:pPr>
              <w:pStyle w:val="TableBodyText"/>
            </w:pPr>
            <w:r>
              <w:t>9</w:t>
            </w:r>
          </w:p>
        </w:tc>
        <w:tc>
          <w:tcPr>
            <w:tcW w:w="0" w:type="auto"/>
          </w:tcPr>
          <w:p w:rsidR="0010480F" w:rsidRDefault="00866877">
            <w:pPr>
              <w:pStyle w:val="TableBodyText"/>
            </w:pPr>
            <w:r>
              <w:t>256</w:t>
            </w:r>
          </w:p>
        </w:tc>
        <w:tc>
          <w:tcPr>
            <w:tcW w:w="0" w:type="auto"/>
          </w:tcPr>
          <w:p w:rsidR="0010480F" w:rsidRDefault="00866877">
            <w:pPr>
              <w:pStyle w:val="TableBodyText"/>
            </w:pPr>
            <w:r>
              <w:t>64</w:t>
            </w:r>
          </w:p>
        </w:tc>
      </w:tr>
    </w:tbl>
    <w:p w:rsidR="0010480F" w:rsidRDefault="00866877">
      <w:r>
        <w:t xml:space="preserve">There is only one fragment cache, and by default it has 256 entries with 256 bytes </w:t>
      </w:r>
      <w:r>
        <w:t>as the entry size.</w:t>
      </w:r>
    </w:p>
    <w:p w:rsidR="0010480F" w:rsidRDefault="00866877">
      <w:pPr>
        <w:pStyle w:val="Heading5"/>
      </w:pPr>
      <w:bookmarkStart w:id="288" w:name="section_b31800c6da774acc854bb954ebc1848b"/>
      <w:bookmarkStart w:id="289" w:name="_Toc164816984"/>
      <w:r>
        <w:t>Color Table Cache</w:t>
      </w:r>
      <w:bookmarkEnd w:id="288"/>
      <w:bookmarkEnd w:id="289"/>
      <w:r>
        <w:fldChar w:fldCharType="begin"/>
      </w:r>
      <w:r>
        <w:instrText xml:space="preserve"> XE "Color table caches"</w:instrText>
      </w:r>
      <w:r>
        <w:fldChar w:fldCharType="end"/>
      </w:r>
      <w:r>
        <w:fldChar w:fldCharType="begin"/>
      </w:r>
      <w:r>
        <w:instrText xml:space="preserve"> XE "Caches:color table caches"</w:instrText>
      </w:r>
      <w:r>
        <w:fldChar w:fldCharType="end"/>
      </w:r>
    </w:p>
    <w:p w:rsidR="0010480F" w:rsidRDefault="00866877">
      <w:r>
        <w:t xml:space="preserve">The Color Table Cache is used to reduce bandwidth by caching color palettes. The existence of the Color Table Cache is implicitly tied to support for the </w:t>
      </w:r>
      <w:hyperlink w:anchor="Section_84c2ec2ff776405b9b486894a28b1b14" w:history="1">
        <w:r>
          <w:rPr>
            <w:rStyle w:val="Hyperlink"/>
          </w:rPr>
          <w:t>MemBlt (section 2.2.2.2.1.1.2.9)</w:t>
        </w:r>
      </w:hyperlink>
      <w:r>
        <w:t xml:space="preserve"> and </w:t>
      </w:r>
      <w:hyperlink w:anchor="Section_3aa21a4a031c4a3f8fc5159068f30237" w:history="1">
        <w:r>
          <w:rPr>
            <w:rStyle w:val="Hyperlink"/>
          </w:rPr>
          <w:t>Mem3Blt (section 2.2.2.2.1.1.2.10)</w:t>
        </w:r>
      </w:hyperlink>
      <w:r>
        <w:t xml:space="preserve"> Primary Drawing Orders. If support for these orders is advertised in t</w:t>
      </w:r>
      <w:r>
        <w:t xml:space="preserve">he Order Capability Set (see </w:t>
      </w:r>
      <w:hyperlink r:id="rId125" w:anchor="Section_5073f4ed1e9345e1b0396e30c385867c">
        <w:r>
          <w:rPr>
            <w:rStyle w:val="Hyperlink"/>
          </w:rPr>
          <w:t>[MS-RDPBCGR]</w:t>
        </w:r>
      </w:hyperlink>
      <w:r>
        <w:t xml:space="preserve"> section 2.2.7.1.3), the existence of a color table cache with entries for six palettes is implied when palettized color is being use</w:t>
      </w:r>
      <w:r>
        <w:t xml:space="preserve">d. Each of the six cached color tables holds 256 color mappings, initialized by the </w:t>
      </w:r>
      <w:hyperlink w:anchor="Section_49fad30181714f38a68a7394baeb7b15" w:history="1">
        <w:r>
          <w:rPr>
            <w:rStyle w:val="Hyperlink"/>
          </w:rPr>
          <w:t>Cache Color Table (section 2.2.2.2.1.2.4)</w:t>
        </w:r>
      </w:hyperlink>
      <w:r>
        <w:t xml:space="preserve"> Secondary Drawing Order. Cached color tables are used exclusively by t</w:t>
      </w:r>
      <w:r>
        <w:t>he MemBlt (section 2.2.2.2.1.1.2.9) and Mem3Blt (section 2.2.2.2.1.1.2.10) Primary Drawing Orders.</w:t>
      </w:r>
    </w:p>
    <w:p w:rsidR="0010480F" w:rsidRDefault="00866877">
      <w:pPr>
        <w:pStyle w:val="Heading5"/>
      </w:pPr>
      <w:bookmarkStart w:id="290" w:name="section_a7e8809dd24343b5be0b25f8fd827f61"/>
      <w:bookmarkStart w:id="291" w:name="_Toc164816985"/>
      <w:r>
        <w:t>Brush Caches</w:t>
      </w:r>
      <w:bookmarkEnd w:id="290"/>
      <w:bookmarkEnd w:id="291"/>
      <w:r>
        <w:fldChar w:fldCharType="begin"/>
      </w:r>
      <w:r>
        <w:instrText xml:space="preserve"> XE "Brush caches"</w:instrText>
      </w:r>
      <w:r>
        <w:fldChar w:fldCharType="end"/>
      </w:r>
      <w:r>
        <w:fldChar w:fldCharType="begin"/>
      </w:r>
      <w:r>
        <w:instrText xml:space="preserve"> XE "Caches:brush caches"</w:instrText>
      </w:r>
      <w:r>
        <w:fldChar w:fldCharType="end"/>
      </w:r>
    </w:p>
    <w:p w:rsidR="0010480F" w:rsidRDefault="00866877">
      <w:r>
        <w:t xml:space="preserve">There are two brush caches: a mono brush cache and a color brush cache. Each cache can hold 64 </w:t>
      </w:r>
      <w:hyperlink w:anchor="gt_651044e0-b864-4fdb-aba6-f4cd25b0b3c8">
        <w:r>
          <w:rPr>
            <w:rStyle w:val="HyperlinkGreen"/>
            <w:b/>
          </w:rPr>
          <w:t>brush</w:t>
        </w:r>
      </w:hyperlink>
      <w:r>
        <w:t xml:space="preserve"> entries. The size of a mono brush is 16 bytes, and the size of a color brush is 64 bytes for 8 bpp and 192 bytes for 24 bpp. Support for brush caching is specified by using the Brush Capabil</w:t>
      </w:r>
      <w:r>
        <w:t xml:space="preserve">ity Set (see </w:t>
      </w:r>
      <w:hyperlink r:id="rId126" w:anchor="Section_5073f4ed1e9345e1b0396e30c385867c">
        <w:r>
          <w:rPr>
            <w:rStyle w:val="Hyperlink"/>
          </w:rPr>
          <w:t>[MS-RDPBCGR]</w:t>
        </w:r>
      </w:hyperlink>
      <w:r>
        <w:t xml:space="preserve"> section 2.2.7.1.7). The </w:t>
      </w:r>
      <w:hyperlink w:anchor="Section_9e7027c4d9894cb09674e2e36c95ebdd" w:history="1">
        <w:r>
          <w:rPr>
            <w:rStyle w:val="Hyperlink"/>
          </w:rPr>
          <w:t>Cache Brush (section 2.2.2.2.1.2.7)</w:t>
        </w:r>
      </w:hyperlink>
      <w:r>
        <w:t xml:space="preserve"> Secondary Drawing Order is u</w:t>
      </w:r>
      <w:r>
        <w:t xml:space="preserve">sed to populate the brush caches. </w:t>
      </w:r>
    </w:p>
    <w:p w:rsidR="0010480F" w:rsidRDefault="00866877">
      <w:pPr>
        <w:pStyle w:val="Heading5"/>
      </w:pPr>
      <w:bookmarkStart w:id="292" w:name="section_63061daa980843c9b00dd5eda7dc8c21"/>
      <w:bookmarkStart w:id="293" w:name="_Toc164816986"/>
      <w:r>
        <w:t>Offscreen Bitmap Cache</w:t>
      </w:r>
      <w:bookmarkEnd w:id="292"/>
      <w:bookmarkEnd w:id="293"/>
      <w:r>
        <w:fldChar w:fldCharType="begin"/>
      </w:r>
      <w:r>
        <w:instrText xml:space="preserve"> XE "Offscreen bitmap caches"</w:instrText>
      </w:r>
      <w:r>
        <w:fldChar w:fldCharType="end"/>
      </w:r>
      <w:r>
        <w:fldChar w:fldCharType="begin"/>
      </w:r>
      <w:r>
        <w:instrText xml:space="preserve"> XE "Caches:offscreen bitmap caches"</w:instrText>
      </w:r>
      <w:r>
        <w:fldChar w:fldCharType="end"/>
      </w:r>
    </w:p>
    <w:p w:rsidR="0010480F" w:rsidRDefault="00866877">
      <w:r>
        <w:lastRenderedPageBreak/>
        <w:t>The Offscreen Bitmap Cache is used to store writable offscreen bitmap surfaces. There is only one cache for all offscreen bitmaps</w:t>
      </w:r>
      <w:r>
        <w:t xml:space="preserve">. The bitmap sizes are variable and depend on the dimensions specified by the </w:t>
      </w:r>
      <w:hyperlink w:anchor="Section_427758ff4bac4833b388d634cc512d0c" w:history="1">
        <w:r>
          <w:rPr>
            <w:rStyle w:val="Hyperlink"/>
          </w:rPr>
          <w:t>Create Offscreen Bitmap (section 2.2.2.2.1.3.2)</w:t>
        </w:r>
      </w:hyperlink>
      <w:r>
        <w:t xml:space="preserve"> Alternate Secondary Drawing Order. </w:t>
      </w:r>
    </w:p>
    <w:p w:rsidR="0010480F" w:rsidRDefault="00866877">
      <w:r>
        <w:t xml:space="preserve">The total cache size and cache entries are capped by the values specified in the Offscreen Bitmap Cache Capability Set (see </w:t>
      </w:r>
      <w:hyperlink r:id="rId127" w:anchor="Section_5073f4ed1e9345e1b0396e30c385867c">
        <w:r>
          <w:rPr>
            <w:rStyle w:val="Hyperlink"/>
          </w:rPr>
          <w:t>[MS-RDPBCGR]</w:t>
        </w:r>
      </w:hyperlink>
      <w:r>
        <w:t xml:space="preserve"> section 2.2.7.1.9). The default size </w:t>
      </w:r>
      <w:r>
        <w:t xml:space="preserve">of the cache is 2.5 MB for 8 bpp, 5 MB for 16 bpp, or 7.5 MB for 24 bpp. The default number of allowed cache entries is 100. </w:t>
      </w:r>
    </w:p>
    <w:p w:rsidR="0010480F" w:rsidRDefault="00866877">
      <w:r>
        <w:t xml:space="preserve">The Create Offscreen Bitmap (section 2.2.2.2.1.3.2) and </w:t>
      </w:r>
      <w:hyperlink w:anchor="Section_ada4d8a9421e48c0a0ed7384fa3cf061" w:history="1">
        <w:r>
          <w:rPr>
            <w:rStyle w:val="Hyperlink"/>
          </w:rPr>
          <w:t>Switch Surface</w:t>
        </w:r>
        <w:r>
          <w:rPr>
            <w:rStyle w:val="Hyperlink"/>
          </w:rPr>
          <w:t> (section 2.2.2.2.1.3.3)</w:t>
        </w:r>
      </w:hyperlink>
      <w:r>
        <w:t xml:space="preserve"> Alternate Secondary Drawing Orders are used to manipulate the offscreen cache. Images stored in the Offscreen Bitmap Cache are rendered with the </w:t>
      </w:r>
      <w:hyperlink w:anchor="Section_84c2ec2ff776405b9b486894a28b1b14" w:history="1">
        <w:r>
          <w:rPr>
            <w:rStyle w:val="Hyperlink"/>
          </w:rPr>
          <w:t>MemBlt (section 2.2.2.2.1.</w:t>
        </w:r>
        <w:r>
          <w:rPr>
            <w:rStyle w:val="Hyperlink"/>
          </w:rPr>
          <w:t>1.2.9)</w:t>
        </w:r>
      </w:hyperlink>
      <w:r>
        <w:t xml:space="preserve"> and </w:t>
      </w:r>
      <w:hyperlink w:anchor="Section_3aa21a4a031c4a3f8fc5159068f30237" w:history="1">
        <w:r>
          <w:rPr>
            <w:rStyle w:val="Hyperlink"/>
          </w:rPr>
          <w:t>Mem3Blt (section 2.2.2.2.1.1.2.10)</w:t>
        </w:r>
      </w:hyperlink>
      <w:r>
        <w:t xml:space="preserve"> Primary Drawing Orders.</w:t>
      </w:r>
    </w:p>
    <w:p w:rsidR="0010480F" w:rsidRDefault="00866877">
      <w:pPr>
        <w:pStyle w:val="Heading5"/>
      </w:pPr>
      <w:bookmarkStart w:id="294" w:name="section_b71d528445c146e7b92511edd3b1de82"/>
      <w:bookmarkStart w:id="295" w:name="_Toc164816987"/>
      <w:r>
        <w:t>NineGrid Bitmap Cache</w:t>
      </w:r>
      <w:bookmarkEnd w:id="294"/>
      <w:bookmarkEnd w:id="295"/>
      <w:r>
        <w:fldChar w:fldCharType="begin"/>
      </w:r>
      <w:r>
        <w:instrText xml:space="preserve"> XE "NineGrid bitmap caches"</w:instrText>
      </w:r>
      <w:r>
        <w:fldChar w:fldCharType="end"/>
      </w:r>
      <w:r>
        <w:fldChar w:fldCharType="begin"/>
      </w:r>
      <w:r>
        <w:instrText xml:space="preserve"> XE "Caches:NineGrid bitmap caches"</w:instrText>
      </w:r>
      <w:r>
        <w:fldChar w:fldCharType="end"/>
      </w:r>
    </w:p>
    <w:p w:rsidR="0010480F" w:rsidRDefault="00866877">
      <w:r>
        <w:t xml:space="preserve">The NineGrid bitmap cache is used to </w:t>
      </w:r>
      <w:r>
        <w:t xml:space="preserve">store NineGrid-compliant bitmaps. There is only one cache for all NineGrid bitmaps. The individual bitmap sizes are variable and depend on the bitmap dimensions. </w:t>
      </w:r>
    </w:p>
    <w:p w:rsidR="0010480F" w:rsidRDefault="00866877">
      <w:r>
        <w:t xml:space="preserve">The total cache size and cache entries are capped by the </w:t>
      </w:r>
      <w:hyperlink w:anchor="Section_c7fff28863db4521bbe577e060fb0780" w:history="1">
        <w:r>
          <w:rPr>
            <w:rStyle w:val="Hyperlink"/>
          </w:rPr>
          <w:t>DrawNineGrid Cache Capability Set (section 2.2.1.2)</w:t>
        </w:r>
      </w:hyperlink>
      <w:r>
        <w:t xml:space="preserve">. The default size of the cache is 2.5 MB for 8 bpp, 5 MB for 16 bpp, or 7.5 MB for 24 bpp. The default number of allowed cache entries is 256. </w:t>
      </w:r>
    </w:p>
    <w:p w:rsidR="0010480F" w:rsidRDefault="00866877">
      <w:r>
        <w:t xml:space="preserve">The </w:t>
      </w:r>
      <w:hyperlink w:anchor="Section_6ac5eb820c30405490e883797f24bc38" w:history="1">
        <w:r>
          <w:rPr>
            <w:rStyle w:val="Hyperlink"/>
          </w:rPr>
          <w:t>Create NineGrid Bitmap (section 2.2.2.2.1.3.4)</w:t>
        </w:r>
      </w:hyperlink>
      <w:r>
        <w:t xml:space="preserve">, </w:t>
      </w:r>
      <w:hyperlink w:anchor="Section_b714a7c97fd54621a397349a4ef3e06c" w:history="1">
        <w:r>
          <w:rPr>
            <w:rStyle w:val="Hyperlink"/>
          </w:rPr>
          <w:t>Stream Bitmap First (section 2.2.2.2.1.3.5.1)</w:t>
        </w:r>
      </w:hyperlink>
      <w:r>
        <w:t xml:space="preserve">, and </w:t>
      </w:r>
      <w:hyperlink w:anchor="Section_dfe099ffa894406393a7fbe64e7cb85e" w:history="1">
        <w:r>
          <w:rPr>
            <w:rStyle w:val="Hyperlink"/>
          </w:rPr>
          <w:t>Stream Bi</w:t>
        </w:r>
        <w:r>
          <w:rPr>
            <w:rStyle w:val="Hyperlink"/>
          </w:rPr>
          <w:t>tmap Next (section 2.2.2.2.1.3.5.2)</w:t>
        </w:r>
      </w:hyperlink>
      <w:r>
        <w:t xml:space="preserve"> Alternate Secondary Drawing Orders are used to populate the NineGrid Bitmap Cache. Individual bitmaps within the cache are rendered with the </w:t>
      </w:r>
      <w:hyperlink w:anchor="Section_44bd6a68a5b74a38980706ba4ab4a72a" w:history="1">
        <w:r>
          <w:rPr>
            <w:rStyle w:val="Hyperlink"/>
          </w:rPr>
          <w:t>DrawNineGrid (secti</w:t>
        </w:r>
        <w:r>
          <w:rPr>
            <w:rStyle w:val="Hyperlink"/>
          </w:rPr>
          <w:t>on 2.2.2.2.1.1.2.21)</w:t>
        </w:r>
      </w:hyperlink>
      <w:r>
        <w:t xml:space="preserve"> Primary Drawing Order. This primary drawing order applies a NineGrid algorithm to the bitmap before rendering it (for an example rendering, see section </w:t>
      </w:r>
      <w:hyperlink w:anchor="Section_06ba35beca674fd1937e7a0ac678b63a" w:history="1">
        <w:r>
          <w:rPr>
            <w:rStyle w:val="Hyperlink"/>
          </w:rPr>
          <w:t>4.4</w:t>
        </w:r>
      </w:hyperlink>
      <w:r>
        <w:t>).</w:t>
      </w:r>
    </w:p>
    <w:p w:rsidR="0010480F" w:rsidRDefault="00866877">
      <w:pPr>
        <w:pStyle w:val="Heading5"/>
      </w:pPr>
      <w:bookmarkStart w:id="296" w:name="section_819a758e7ba24e6f96058b7b006cdad3"/>
      <w:bookmarkStart w:id="297" w:name="_Toc164816988"/>
      <w:r>
        <w:t>GDI+ Caches</w:t>
      </w:r>
      <w:bookmarkEnd w:id="296"/>
      <w:bookmarkEnd w:id="297"/>
      <w:r>
        <w:fldChar w:fldCharType="begin"/>
      </w:r>
      <w:r>
        <w:instrText xml:space="preserve"> XE "G</w:instrText>
      </w:r>
      <w:r>
        <w:instrText>DI+ caches"</w:instrText>
      </w:r>
      <w:r>
        <w:fldChar w:fldCharType="end"/>
      </w:r>
      <w:r>
        <w:fldChar w:fldCharType="begin"/>
      </w:r>
      <w:r>
        <w:instrText xml:space="preserve"> XE "Caches:GDI+ caches"</w:instrText>
      </w:r>
      <w:r>
        <w:fldChar w:fldCharType="end"/>
      </w:r>
    </w:p>
    <w:p w:rsidR="0010480F" w:rsidRDefault="00866877">
      <w:r>
        <w:t xml:space="preserve">The GDI+ caches are used to store Graphics, Brush, Pen, Image, and Image Attributes primitives. The total cache sizes and cache entries permitted are specified by using the </w:t>
      </w:r>
      <w:hyperlink w:anchor="Section_52635737d1444f479c88b48ceaf3efb4" w:history="1">
        <w:r>
          <w:rPr>
            <w:rStyle w:val="Hyperlink"/>
          </w:rPr>
          <w:t>Draw GDI+ Capability Set (section 2.2.1.3)</w:t>
        </w:r>
      </w:hyperlink>
      <w:r>
        <w:t>.</w:t>
      </w:r>
    </w:p>
    <w:p w:rsidR="0010480F" w:rsidRDefault="00866877">
      <w:pPr>
        <w:pStyle w:val="Heading3"/>
      </w:pPr>
      <w:bookmarkStart w:id="298" w:name="section_794750f2ed3942e6a5691e8f5eaeaf4c"/>
      <w:bookmarkStart w:id="299" w:name="_Toc164816989"/>
      <w:r>
        <w:t>Timers</w:t>
      </w:r>
      <w:bookmarkEnd w:id="298"/>
      <w:bookmarkEnd w:id="299"/>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10480F" w:rsidRDefault="00866877">
      <w:r>
        <w:t>None.</w:t>
      </w:r>
    </w:p>
    <w:p w:rsidR="0010480F" w:rsidRDefault="00866877">
      <w:pPr>
        <w:pStyle w:val="Heading3"/>
      </w:pPr>
      <w:bookmarkStart w:id="300" w:name="section_588141349f0a4efc934b24a3248a82ab"/>
      <w:bookmarkStart w:id="301" w:name="_Toc164816990"/>
      <w:r>
        <w:t>Initialization</w:t>
      </w:r>
      <w:bookmarkEnd w:id="300"/>
      <w:bookmarkEnd w:id="301"/>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instrText>"</w:instrText>
      </w:r>
      <w:r>
        <w:fldChar w:fldCharType="end"/>
      </w:r>
      <w:r>
        <w:fldChar w:fldCharType="begin"/>
      </w:r>
      <w:r>
        <w:instrText xml:space="preserve"> XE "Client:initialization"</w:instrText>
      </w:r>
      <w:r>
        <w:fldChar w:fldCharType="end"/>
      </w:r>
    </w:p>
    <w:p w:rsidR="0010480F" w:rsidRDefault="00866877">
      <w:r>
        <w:t>None.</w:t>
      </w:r>
    </w:p>
    <w:p w:rsidR="0010480F" w:rsidRDefault="00866877">
      <w:pPr>
        <w:pStyle w:val="Heading3"/>
      </w:pPr>
      <w:bookmarkStart w:id="302" w:name="section_9740a20b629d44eea9c4d21737e0b154"/>
      <w:bookmarkStart w:id="303" w:name="_Toc164816991"/>
      <w:r>
        <w:t>Higher-Layer Triggered Events</w:t>
      </w:r>
      <w:bookmarkEnd w:id="302"/>
      <w:bookmarkEnd w:id="303"/>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10480F" w:rsidRDefault="00866877">
      <w:r>
        <w:t>None.</w:t>
      </w:r>
    </w:p>
    <w:p w:rsidR="0010480F" w:rsidRDefault="00866877">
      <w:pPr>
        <w:pStyle w:val="Heading3"/>
      </w:pPr>
      <w:bookmarkStart w:id="304" w:name="section_611ecc04b9e94f46bd87d0e57ee7d3d4"/>
      <w:bookmarkStart w:id="305" w:name="_Toc164816992"/>
      <w:r>
        <w:t>Processing Events and Sequencing Rules</w:t>
      </w:r>
      <w:bookmarkEnd w:id="304"/>
      <w:bookmarkEnd w:id="305"/>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10480F" w:rsidRDefault="00866877">
      <w:r>
        <w:t>There are no common message processing events or sequencing rules. Specification of message pr</w:t>
      </w:r>
      <w:r>
        <w:t xml:space="preserve">ocessing events and rules is deferred to sections </w:t>
      </w:r>
      <w:hyperlink w:anchor="Section_4cbdeb652bc7428fa9afdecc916dee21" w:history="1">
        <w:r>
          <w:rPr>
            <w:rStyle w:val="Hyperlink"/>
          </w:rPr>
          <w:t>3.2.5</w:t>
        </w:r>
      </w:hyperlink>
      <w:r>
        <w:t xml:space="preserve"> and </w:t>
      </w:r>
      <w:hyperlink w:anchor="Section_2686d734c19b4bccb65ea433afcd72e6" w:history="1">
        <w:r>
          <w:rPr>
            <w:rStyle w:val="Hyperlink"/>
          </w:rPr>
          <w:t>3.3.5</w:t>
        </w:r>
      </w:hyperlink>
      <w:r>
        <w:t>.</w:t>
      </w:r>
    </w:p>
    <w:p w:rsidR="0010480F" w:rsidRDefault="00866877">
      <w:pPr>
        <w:pStyle w:val="Heading3"/>
      </w:pPr>
      <w:bookmarkStart w:id="306" w:name="section_898bc01c8af34aeca54e210182d52a9b"/>
      <w:bookmarkStart w:id="307" w:name="_Toc164816993"/>
      <w:r>
        <w:t>Timer Events</w:t>
      </w:r>
      <w:bookmarkEnd w:id="306"/>
      <w:bookmarkEnd w:id="307"/>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w:instrText>
      </w:r>
      <w:r>
        <w:instrText xml:space="preserve"> "Timer events:client"</w:instrText>
      </w:r>
      <w:r>
        <w:fldChar w:fldCharType="end"/>
      </w:r>
      <w:r>
        <w:fldChar w:fldCharType="begin"/>
      </w:r>
      <w:r>
        <w:instrText xml:space="preserve"> XE "Client:timer events"</w:instrText>
      </w:r>
      <w:r>
        <w:fldChar w:fldCharType="end"/>
      </w:r>
    </w:p>
    <w:p w:rsidR="0010480F" w:rsidRDefault="00866877">
      <w:r>
        <w:t>None.</w:t>
      </w:r>
    </w:p>
    <w:p w:rsidR="0010480F" w:rsidRDefault="00866877">
      <w:pPr>
        <w:pStyle w:val="Heading3"/>
      </w:pPr>
      <w:bookmarkStart w:id="308" w:name="section_f78e1b4eeb244fbb8db1bf6bc483932c"/>
      <w:bookmarkStart w:id="309" w:name="_Toc164816994"/>
      <w:r>
        <w:lastRenderedPageBreak/>
        <w:t>Other Local Events</w:t>
      </w:r>
      <w:bookmarkEnd w:id="308"/>
      <w:bookmarkEnd w:id="309"/>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10480F" w:rsidRDefault="00866877">
      <w:r>
        <w:t>None.</w:t>
      </w:r>
    </w:p>
    <w:p w:rsidR="0010480F" w:rsidRDefault="00866877">
      <w:pPr>
        <w:pStyle w:val="Heading3"/>
      </w:pPr>
      <w:bookmarkStart w:id="310" w:name="section_b876423f209941eb8f4c4dbfe19312cd"/>
      <w:bookmarkStart w:id="311" w:name="_Toc164816995"/>
      <w:r>
        <w:t>Bulk Data Compression</w:t>
      </w:r>
      <w:bookmarkEnd w:id="310"/>
      <w:bookmarkEnd w:id="311"/>
    </w:p>
    <w:p w:rsidR="0010480F" w:rsidRDefault="00866877">
      <w:pPr>
        <w:pStyle w:val="Heading4"/>
      </w:pPr>
      <w:bookmarkStart w:id="312" w:name="section_1bfeaea6bba74d09893bb47f127c94d5"/>
      <w:bookmarkStart w:id="313" w:name="_Toc164816996"/>
      <w:r>
        <w:t>RDP 6.0</w:t>
      </w:r>
      <w:bookmarkEnd w:id="312"/>
      <w:bookmarkEnd w:id="313"/>
      <w:r>
        <w:fldChar w:fldCharType="begin"/>
      </w:r>
      <w:r>
        <w:instrText xml:space="preserve"> XE "RDP 6.0-based bulk data compres</w:instrText>
      </w:r>
      <w:r>
        <w:instrText>sion:server"</w:instrText>
      </w:r>
      <w:r>
        <w:fldChar w:fldCharType="end"/>
      </w:r>
      <w:r>
        <w:fldChar w:fldCharType="begin"/>
      </w:r>
      <w:r>
        <w:instrText xml:space="preserve"> XE "Server:RDP 6.0-based bulk data compression"</w:instrText>
      </w:r>
      <w:r>
        <w:fldChar w:fldCharType="end"/>
      </w:r>
      <w:r>
        <w:fldChar w:fldCharType="begin"/>
      </w:r>
      <w:r>
        <w:instrText xml:space="preserve"> XE "RDP 6.0-based bulk data compression:client"</w:instrText>
      </w:r>
      <w:r>
        <w:fldChar w:fldCharType="end"/>
      </w:r>
      <w:r>
        <w:fldChar w:fldCharType="begin"/>
      </w:r>
      <w:r>
        <w:instrText xml:space="preserve"> XE "Client:RDP 6.0-based bulk data compression"</w:instrText>
      </w:r>
      <w:r>
        <w:fldChar w:fldCharType="end"/>
      </w:r>
    </w:p>
    <w:p w:rsidR="0010480F" w:rsidRDefault="00866877">
      <w:r>
        <w:t xml:space="preserve">RDP version 6.0 supports an extension to the compression techniques described in </w:t>
      </w:r>
      <w:hyperlink r:id="rId128" w:anchor="Section_5073f4ed1e9345e1b0396e30c385867c">
        <w:r>
          <w:rPr>
            <w:rStyle w:val="Hyperlink"/>
          </w:rPr>
          <w:t>[MS-RDPBCGR]</w:t>
        </w:r>
      </w:hyperlink>
      <w:r>
        <w:t xml:space="preserve"> section 3.1.8. This extension is called "RDP 6.0 Bulk Compression" (RDP6.0-BC) and is only supported for server-to-client traffic. </w:t>
      </w:r>
    </w:p>
    <w:p w:rsidR="0010480F" w:rsidRDefault="00866877">
      <w:pPr>
        <w:pStyle w:val="Heading5"/>
      </w:pPr>
      <w:bookmarkStart w:id="314" w:name="section_08c389bf1a3c40e8af0f6e32654fd8f8"/>
      <w:bookmarkStart w:id="315" w:name="_Toc164816997"/>
      <w:r>
        <w:t>Abstract Data Model</w:t>
      </w:r>
      <w:bookmarkEnd w:id="314"/>
      <w:bookmarkEnd w:id="315"/>
      <w:r>
        <w:fldChar w:fldCharType="begin"/>
      </w:r>
      <w:r>
        <w:instrText xml:space="preserve"> XE "Data model - ab</w:instrText>
      </w:r>
      <w:r>
        <w:instrText>stract:RDP 6.0-based bulk data compression"</w:instrText>
      </w:r>
      <w:r>
        <w:fldChar w:fldCharType="end"/>
      </w:r>
      <w:r>
        <w:fldChar w:fldCharType="begin"/>
      </w:r>
      <w:r>
        <w:instrText xml:space="preserve"> XE "Abstract data model:RDP 6.0-based bulk data compression"</w:instrText>
      </w:r>
      <w:r>
        <w:fldChar w:fldCharType="end"/>
      </w:r>
      <w:r>
        <w:fldChar w:fldCharType="begin"/>
      </w:r>
      <w:r>
        <w:instrText xml:space="preserve"> XE "RDP 6.0-based bulk data compression:abstract data model"</w:instrText>
      </w:r>
      <w:r>
        <w:fldChar w:fldCharType="end"/>
      </w:r>
    </w:p>
    <w:p w:rsidR="0010480F" w:rsidRDefault="00866877">
      <w:r>
        <w:t>The shared state necessary to support the transmission and reception of RDP6.0-BC co</w:t>
      </w:r>
      <w:r>
        <w:t>mpressed data between a client and server requires a history buffer and a current offset into the history buffer (HistoryOffset). The size of the history buffer is 65,536 bytes. Any data that is being compressed MUST be smaller in size than the history buf</w:t>
      </w:r>
      <w:r>
        <w:t>fer. The HistoryOffset MUST start initialized to zero, while the history buffer MUST be filled with zeros. After it has been initialized, the entire history buffer is immediately regarded as valid.</w:t>
      </w:r>
    </w:p>
    <w:p w:rsidR="0010480F" w:rsidRDefault="00866877">
      <w:r>
        <w:t>In addition to the history buffer and HistoryOffset, a small cache MUST also be managed by the client and server endpoints. This cache is referred to as the OffsetCache and is used to store the last four unique copy-offsets encountered during data compress</w:t>
      </w:r>
      <w:r>
        <w:t xml:space="preserve">ion (copy-offsets are described in </w:t>
      </w:r>
      <w:hyperlink r:id="rId129" w:anchor="Section_5073f4ed1e9345e1b0396e30c385867c">
        <w:r>
          <w:rPr>
            <w:rStyle w:val="Hyperlink"/>
          </w:rPr>
          <w:t>[MS-RDPBCGR]</w:t>
        </w:r>
      </w:hyperlink>
      <w:r>
        <w:t xml:space="preserve"> section 3.1.8.1). This saves on bandwidth in cases where there are many repeated copy-offsets. Whenever the history buffer is </w:t>
      </w:r>
      <w:r>
        <w:t>initialized or reinitialized, the OffsetCache MUST be emptied.</w:t>
      </w:r>
    </w:p>
    <w:p w:rsidR="0010480F" w:rsidRDefault="00866877">
      <w:r>
        <w:t>When compressing data, the sender MUST first check that the uncompressed data can be inserted into the history buffer at the position in the history buffer given by the HistoryOffset. If the da</w:t>
      </w:r>
      <w:r>
        <w:t>ta will not fit into the history buffer (the sum of the HistoryOffset and the size of the uncompressed data exceeds the size of the history buffer), then the history buffer MUST be slid back by half its size and the HistoryOffset MUST be reset to the middl</w:t>
      </w:r>
      <w:r>
        <w:t>e of the history buffer (offset 32768). If the data will fit into the history buffer, the sender endpoint inserts the uncompressed data at the position in the history buffer given by the HistoryOffset, and then advances the HistoryOffset by the amount of d</w:t>
      </w:r>
      <w:r>
        <w:t>ata added.</w:t>
      </w:r>
    </w:p>
    <w:p w:rsidR="0010480F" w:rsidRDefault="00866877">
      <w:r>
        <w:t>As the receiver endpoint decompresses the data, it inserts the decompressed data at the position in the history buffer given by its local copy HistoryOffset. If a slide-back occurs, the sender endpoint MUST notify the target receiver so it can r</w:t>
      </w:r>
      <w:r>
        <w:t>eset its local state. In this way, the sender and receiver endpoints maintain an exact replica of the history buffer and HistoryOffset.</w:t>
      </w:r>
    </w:p>
    <w:p w:rsidR="0010480F" w:rsidRDefault="00866877">
      <w:pPr>
        <w:pStyle w:val="Heading5"/>
      </w:pPr>
      <w:bookmarkStart w:id="316" w:name="section_506a6581d43e440c98b29a48bd9a4974"/>
      <w:bookmarkStart w:id="317" w:name="_Toc164816998"/>
      <w:r>
        <w:t>Compressing Data</w:t>
      </w:r>
      <w:bookmarkEnd w:id="316"/>
      <w:bookmarkEnd w:id="317"/>
      <w:r>
        <w:fldChar w:fldCharType="begin"/>
      </w:r>
      <w:r>
        <w:instrText xml:space="preserve"> XE "Data:compressing - RDP 6.0-based bulk data compression"</w:instrText>
      </w:r>
      <w:r>
        <w:fldChar w:fldCharType="end"/>
      </w:r>
      <w:r>
        <w:fldChar w:fldCharType="begin"/>
      </w:r>
      <w:r>
        <w:instrText xml:space="preserve"> XE "RDP 6.0-based bulk data compression:c</w:instrText>
      </w:r>
      <w:r>
        <w:instrText>ompressing data"</w:instrText>
      </w:r>
      <w:r>
        <w:fldChar w:fldCharType="end"/>
      </w:r>
    </w:p>
    <w:p w:rsidR="0010480F" w:rsidRDefault="00866877">
      <w:r>
        <w:t xml:space="preserve">Compression using RDP6.0-BC is based on the principles outlined in </w:t>
      </w:r>
      <w:hyperlink r:id="rId130" w:anchor="Section_5073f4ed1e9345e1b0396e30c385867c">
        <w:r>
          <w:rPr>
            <w:rStyle w:val="Hyperlink"/>
          </w:rPr>
          <w:t>[MS-RDPBCGR]</w:t>
        </w:r>
      </w:hyperlink>
      <w:r>
        <w:t xml:space="preserve"> section 3.1.8.2 with literals and copy-tuples being encoded using the schem</w:t>
      </w:r>
      <w:r>
        <w:t xml:space="preserve">e described in section </w:t>
      </w:r>
      <w:hyperlink w:anchor="Section_fb37ff5718264811892b42266fdd5301" w:history="1">
        <w:r>
          <w:rPr>
            <w:rStyle w:val="Hyperlink"/>
          </w:rPr>
          <w:t>3.1.8.1.4.3</w:t>
        </w:r>
      </w:hyperlink>
      <w:r>
        <w:t xml:space="preserve">. Also, due to the slide-back behavior outlined in section </w:t>
      </w:r>
      <w:hyperlink w:anchor="Section_08c389bf1a3c40e8af0f6e32654fd8f8" w:history="1">
        <w:r>
          <w:rPr>
            <w:rStyle w:val="Hyperlink"/>
          </w:rPr>
          <w:t>3.1.8.1.1</w:t>
        </w:r>
      </w:hyperlink>
      <w:r>
        <w:t>, the meaning of the PACKET_AT_FRO</w:t>
      </w:r>
      <w:r>
        <w:t>NT flag (0x40) has changed. This flag MUST still be set in conjunction with the PACKET_COMPRESSED (0x20) flag; however, it is now used to indicate that the history buffer MUST be slid back by half its size and that the HistoryOffset MUST be reset to the mi</w:t>
      </w:r>
      <w:r>
        <w:t xml:space="preserve">ddle of the history buffer. </w:t>
      </w:r>
    </w:p>
    <w:p w:rsidR="0010480F" w:rsidRDefault="00866877">
      <w:pPr>
        <w:pStyle w:val="Heading5"/>
      </w:pPr>
      <w:bookmarkStart w:id="318" w:name="section_2757a6b238954bd39b14decbadd89809"/>
      <w:bookmarkStart w:id="319" w:name="_Toc164816999"/>
      <w:r>
        <w:t>Decompressing Data</w:t>
      </w:r>
      <w:bookmarkEnd w:id="318"/>
      <w:bookmarkEnd w:id="319"/>
      <w:r>
        <w:fldChar w:fldCharType="begin"/>
      </w:r>
      <w:r>
        <w:instrText xml:space="preserve"> XE "Data:decompressing - RDP 6.0-based bulk data compression"</w:instrText>
      </w:r>
      <w:r>
        <w:fldChar w:fldCharType="end"/>
      </w:r>
      <w:r>
        <w:fldChar w:fldCharType="begin"/>
      </w:r>
      <w:r>
        <w:instrText xml:space="preserve"> XE "RDP 6.0-based bulk data compression:decompressing data"</w:instrText>
      </w:r>
      <w:r>
        <w:fldChar w:fldCharType="end"/>
      </w:r>
    </w:p>
    <w:p w:rsidR="0010480F" w:rsidRDefault="00866877">
      <w:r>
        <w:t xml:space="preserve">Decompression using RDP6.0-BC is based on the principles specified in </w:t>
      </w:r>
      <w:hyperlink r:id="rId131" w:anchor="Section_5073f4ed1e9345e1b0396e30c385867c">
        <w:r>
          <w:rPr>
            <w:rStyle w:val="Hyperlink"/>
          </w:rPr>
          <w:t>[MS-RDPBCGR]</w:t>
        </w:r>
      </w:hyperlink>
      <w:r>
        <w:t xml:space="preserve"> section 3.1.8.3 with the compressed stream being decoded using the scheme described in section </w:t>
      </w:r>
      <w:hyperlink w:anchor="Section_f652cccf9be24f14a025d3247efb7f5f" w:history="1">
        <w:r>
          <w:rPr>
            <w:rStyle w:val="Hyperlink"/>
          </w:rPr>
          <w:t>3.1.8.1.4.4</w:t>
        </w:r>
      </w:hyperlink>
      <w:r>
        <w:t>. Also,</w:t>
      </w:r>
      <w:r>
        <w:t xml:space="preserve"> due to the slide-back behavior described in section </w:t>
      </w:r>
      <w:hyperlink w:anchor="Section_08c389bf1a3c40e8af0f6e32654fd8f8" w:history="1">
        <w:r>
          <w:rPr>
            <w:rStyle w:val="Hyperlink"/>
          </w:rPr>
          <w:t>3.1.8.1.1</w:t>
        </w:r>
      </w:hyperlink>
      <w:r>
        <w:t>, the interpretation of the PACKET_AT_FRONT flag (0x40) has changed. If this flag is set, the decompressor MUST slide the history buff</w:t>
      </w:r>
      <w:r>
        <w:t>er back by half its size and reset the HistoryOffset to the middle of the history buffer.</w:t>
      </w:r>
    </w:p>
    <w:p w:rsidR="0010480F" w:rsidRDefault="00866877">
      <w:pPr>
        <w:pStyle w:val="Heading5"/>
      </w:pPr>
      <w:bookmarkStart w:id="320" w:name="section_c3ce7d8919244b58a8c8623440571be0"/>
      <w:bookmarkStart w:id="321" w:name="_Toc164817000"/>
      <w:r>
        <w:lastRenderedPageBreak/>
        <w:t>Wire Format</w:t>
      </w:r>
      <w:bookmarkEnd w:id="320"/>
      <w:bookmarkEnd w:id="321"/>
      <w:r>
        <w:fldChar w:fldCharType="begin"/>
      </w:r>
      <w:r>
        <w:instrText xml:space="preserve"> XE "Wire format - RDP 6.0-based bulk data compression:overview"</w:instrText>
      </w:r>
      <w:r>
        <w:fldChar w:fldCharType="end"/>
      </w:r>
      <w:r>
        <w:fldChar w:fldCharType="begin"/>
      </w:r>
      <w:r>
        <w:instrText xml:space="preserve"> XE "RDP 6.0-based bulk data compression:wire format"</w:instrText>
      </w:r>
      <w:r>
        <w:fldChar w:fldCharType="end"/>
      </w:r>
    </w:p>
    <w:p w:rsidR="0010480F" w:rsidRDefault="00866877">
      <w:r>
        <w:t>The compressed stream consists of</w:t>
      </w:r>
      <w:r>
        <w:t xml:space="preserve"> a bit-encoded sequence of literals, &lt;copy-offset, length-of-match&gt; tuples (also known as copy-tuples), and a terminating End-of-Stream (EOS) marker. </w:t>
      </w:r>
    </w:p>
    <w:p w:rsidR="0010480F" w:rsidRDefault="00866877">
      <w:r>
        <w:t>Literals, copy-offsets, and EOS marker values are Huffman encoded to produce 293 individual LiteralOrEosO</w:t>
      </w:r>
      <w:r>
        <w:t>rCopyOffset variable-length bit-codes (possibly followed by extra bits of information). Each LiteralOrEosOrCopyOffset code is optionally followed by 1 of 32 possible Huffman encoded length-of-match codes (LengthOfMatch) that is present, depending on the co</w:t>
      </w:r>
      <w:r>
        <w:t xml:space="preserve">ntents of the previous LiteralOrEosOrCopyOffset code (the LengthOfMatch code is also possibly followed by extra bits of information). </w:t>
      </w:r>
    </w:p>
    <w:p w:rsidR="0010480F" w:rsidRDefault="00866877">
      <w:r>
        <w:t>The convention used on the stream is that the sender MUST output multi-byte fields in little-endian byte order with the m</w:t>
      </w:r>
      <w:r>
        <w:t>ost significant bit of each byte in the first position. For example:</w:t>
      </w:r>
    </w:p>
    <w:p w:rsidR="0010480F" w:rsidRDefault="00866877">
      <w:pPr>
        <w:pStyle w:val="ListParagraph"/>
        <w:numPr>
          <w:ilvl w:val="0"/>
          <w:numId w:val="61"/>
        </w:numPr>
      </w:pPr>
      <w:r>
        <w:t>0xAABBCC is output on the wire as 0xCC, followed by 0xBB, followed by 0xAA.</w:t>
      </w:r>
    </w:p>
    <w:p w:rsidR="0010480F" w:rsidRDefault="00866877">
      <w:pPr>
        <w:pStyle w:val="ListParagraph"/>
        <w:numPr>
          <w:ilvl w:val="0"/>
          <w:numId w:val="61"/>
        </w:numPr>
      </w:pPr>
      <w:r>
        <w:t>0x8001 is output on the wire as 0x01, followed by 0x80.</w:t>
      </w:r>
    </w:p>
    <w:p w:rsidR="0010480F" w:rsidRDefault="00866877">
      <w:pPr>
        <w:pStyle w:val="ListParagraph"/>
        <w:numPr>
          <w:ilvl w:val="0"/>
          <w:numId w:val="61"/>
        </w:numPr>
      </w:pPr>
      <w:r>
        <w:t>0x01 is output on the wire as 0x01.</w:t>
      </w:r>
    </w:p>
    <w:p w:rsidR="0010480F" w:rsidRDefault="00866877">
      <w:r>
        <w:t>For more informatio</w:t>
      </w:r>
      <w:r>
        <w:t>n on Huffman encoding, see [SAYOOD] sections 4.1 to 4.7.</w:t>
      </w:r>
    </w:p>
    <w:p w:rsidR="0010480F" w:rsidRDefault="00866877">
      <w:pPr>
        <w:pStyle w:val="Heading6"/>
      </w:pPr>
      <w:bookmarkStart w:id="322" w:name="section_0fffd61e94064a85bc77c712093bc95e"/>
      <w:bookmarkStart w:id="323" w:name="_Toc164817001"/>
      <w:r>
        <w:t>Literal, EOS, and Copy-Offset Tables</w:t>
      </w:r>
      <w:bookmarkEnd w:id="322"/>
      <w:bookmarkEnd w:id="323"/>
      <w:r>
        <w:fldChar w:fldCharType="begin"/>
      </w:r>
      <w:r>
        <w:instrText xml:space="preserve"> XE "Copy-offset tables"</w:instrText>
      </w:r>
      <w:r>
        <w:fldChar w:fldCharType="end"/>
      </w:r>
      <w:r>
        <w:fldChar w:fldCharType="begin"/>
      </w:r>
      <w:r>
        <w:instrText xml:space="preserve"> XE "EOS tables"</w:instrText>
      </w:r>
      <w:r>
        <w:fldChar w:fldCharType="end"/>
      </w:r>
      <w:r>
        <w:fldChar w:fldCharType="begin"/>
      </w:r>
      <w:r>
        <w:instrText xml:space="preserve"> XE "Literal tables"</w:instrText>
      </w:r>
      <w:r>
        <w:fldChar w:fldCharType="end"/>
      </w:r>
      <w:r>
        <w:fldChar w:fldCharType="begin"/>
      </w:r>
      <w:r>
        <w:instrText xml:space="preserve"> XE "Wire format - RDP 6.0-based bulk data compression:literal and EOS and copy-offset tables"</w:instrText>
      </w:r>
      <w:r>
        <w:fldChar w:fldCharType="end"/>
      </w:r>
    </w:p>
    <w:p w:rsidR="0010480F" w:rsidRDefault="00866877">
      <w:r>
        <w:t>The length, in bits, for each of the 293 Huffman-encoded LiteralOrEosOrCopyOffset codes are listed in the following table (HuffLengthLEC).</w:t>
      </w:r>
    </w:p>
    <w:p w:rsidR="0010480F" w:rsidRDefault="00866877">
      <w:r>
        <w:t xml:space="preserve">Codes with an index value of 0 to 255 represent a single literal character with that value. Code index 256 indicates </w:t>
      </w:r>
      <w:r>
        <w:t>that the end of the encoding has been reached. Index values 257 to 288 must be translated by subtracting 257 to find the index value 0 to 31 in the CopyOffsetBitsLUT and CopyOffsetBaseLUT tables, to find the number of bits and base values for a copy operat</w:t>
      </w:r>
      <w:r>
        <w:t>ion. Index values 289 to 292 must be translated by subtracting 289 to find the index value 0 to 3 to identify one of the four most recently-used offsets.</w:t>
      </w:r>
    </w:p>
    <w:tbl>
      <w:tblPr>
        <w:tblStyle w:val="Table-ShadedHeader"/>
        <w:tblW w:w="0" w:type="auto"/>
        <w:tblLook w:val="04A0" w:firstRow="1" w:lastRow="0" w:firstColumn="1" w:lastColumn="0" w:noHBand="0" w:noVBand="1"/>
      </w:tblPr>
      <w:tblGrid>
        <w:gridCol w:w="1277"/>
        <w:gridCol w:w="529"/>
        <w:gridCol w:w="529"/>
        <w:gridCol w:w="529"/>
        <w:gridCol w:w="529"/>
        <w:gridCol w:w="529"/>
        <w:gridCol w:w="529"/>
        <w:gridCol w:w="529"/>
        <w:gridCol w:w="529"/>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 Code index </w:t>
            </w:r>
          </w:p>
        </w:tc>
        <w:tc>
          <w:tcPr>
            <w:tcW w:w="0" w:type="auto"/>
          </w:tcPr>
          <w:p w:rsidR="0010480F" w:rsidRDefault="00866877">
            <w:pPr>
              <w:pStyle w:val="TableHeaderText"/>
            </w:pPr>
            <w:r>
              <w:t xml:space="preserve"> 0 </w:t>
            </w:r>
          </w:p>
        </w:tc>
        <w:tc>
          <w:tcPr>
            <w:tcW w:w="0" w:type="auto"/>
          </w:tcPr>
          <w:p w:rsidR="0010480F" w:rsidRDefault="00866877">
            <w:pPr>
              <w:pStyle w:val="TableHeaderText"/>
            </w:pPr>
            <w:r>
              <w:t xml:space="preserve"> 1 </w:t>
            </w:r>
          </w:p>
        </w:tc>
        <w:tc>
          <w:tcPr>
            <w:tcW w:w="0" w:type="auto"/>
          </w:tcPr>
          <w:p w:rsidR="0010480F" w:rsidRDefault="00866877">
            <w:pPr>
              <w:pStyle w:val="TableHeaderText"/>
            </w:pPr>
            <w:r>
              <w:t xml:space="preserve"> 2 </w:t>
            </w:r>
          </w:p>
        </w:tc>
        <w:tc>
          <w:tcPr>
            <w:tcW w:w="0" w:type="auto"/>
          </w:tcPr>
          <w:p w:rsidR="0010480F" w:rsidRDefault="00866877">
            <w:pPr>
              <w:pStyle w:val="TableHeaderText"/>
            </w:pPr>
            <w:r>
              <w:t xml:space="preserve"> 3 </w:t>
            </w:r>
          </w:p>
        </w:tc>
        <w:tc>
          <w:tcPr>
            <w:tcW w:w="0" w:type="auto"/>
          </w:tcPr>
          <w:p w:rsidR="0010480F" w:rsidRDefault="00866877">
            <w:pPr>
              <w:pStyle w:val="TableHeaderText"/>
            </w:pPr>
            <w:r>
              <w:t xml:space="preserve"> 4 </w:t>
            </w:r>
          </w:p>
        </w:tc>
        <w:tc>
          <w:tcPr>
            <w:tcW w:w="0" w:type="auto"/>
          </w:tcPr>
          <w:p w:rsidR="0010480F" w:rsidRDefault="00866877">
            <w:pPr>
              <w:pStyle w:val="TableHeaderText"/>
            </w:pPr>
            <w:r>
              <w:t xml:space="preserve"> 5 </w:t>
            </w:r>
          </w:p>
        </w:tc>
        <w:tc>
          <w:tcPr>
            <w:tcW w:w="0" w:type="auto"/>
          </w:tcPr>
          <w:p w:rsidR="0010480F" w:rsidRDefault="00866877">
            <w:pPr>
              <w:pStyle w:val="TableHeaderText"/>
            </w:pPr>
            <w:r>
              <w:t xml:space="preserve"> 6 </w:t>
            </w:r>
          </w:p>
        </w:tc>
        <w:tc>
          <w:tcPr>
            <w:tcW w:w="0" w:type="auto"/>
          </w:tcPr>
          <w:p w:rsidR="0010480F" w:rsidRDefault="00866877">
            <w:pPr>
              <w:pStyle w:val="TableHeaderText"/>
            </w:pPr>
            <w:r>
              <w:t xml:space="preserve"> 7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866877">
            <w:pPr>
              <w:pStyle w:val="TableBodyText"/>
            </w:pPr>
            <w:r>
              <w:t>0x7</w:t>
            </w:r>
          </w:p>
        </w:tc>
      </w:tr>
      <w:tr w:rsidR="0010480F" w:rsidTr="0010480F">
        <w:tc>
          <w:tcPr>
            <w:tcW w:w="0" w:type="auto"/>
          </w:tcPr>
          <w:p w:rsidR="0010480F" w:rsidRDefault="00866877">
            <w:pPr>
              <w:pStyle w:val="TableBodyText"/>
            </w:pPr>
            <w:r>
              <w:t>8</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866877">
            <w:pPr>
              <w:pStyle w:val="TableBodyText"/>
            </w:pPr>
            <w:r>
              <w:t>0x8</w:t>
            </w:r>
          </w:p>
        </w:tc>
        <w:tc>
          <w:tcPr>
            <w:tcW w:w="0" w:type="auto"/>
          </w:tcPr>
          <w:p w:rsidR="0010480F" w:rsidRDefault="00866877">
            <w:pPr>
              <w:pStyle w:val="TableBodyText"/>
            </w:pPr>
            <w:r>
              <w:t>0x8</w:t>
            </w:r>
          </w:p>
        </w:tc>
        <w:tc>
          <w:tcPr>
            <w:tcW w:w="0" w:type="auto"/>
          </w:tcPr>
          <w:p w:rsidR="0010480F" w:rsidRDefault="00866877">
            <w:pPr>
              <w:pStyle w:val="TableBodyText"/>
            </w:pPr>
            <w:r>
              <w:t>0x8</w:t>
            </w:r>
          </w:p>
        </w:tc>
        <w:tc>
          <w:tcPr>
            <w:tcW w:w="0" w:type="auto"/>
          </w:tcPr>
          <w:p w:rsidR="0010480F" w:rsidRDefault="00866877">
            <w:pPr>
              <w:pStyle w:val="TableBodyText"/>
            </w:pPr>
            <w:r>
              <w:t>0x8</w:t>
            </w:r>
          </w:p>
        </w:tc>
        <w:tc>
          <w:tcPr>
            <w:tcW w:w="0" w:type="auto"/>
          </w:tcPr>
          <w:p w:rsidR="0010480F" w:rsidRDefault="00866877">
            <w:pPr>
              <w:pStyle w:val="TableBodyText"/>
            </w:pPr>
            <w:r>
              <w:t>0x8</w:t>
            </w:r>
          </w:p>
        </w:tc>
      </w:tr>
      <w:tr w:rsidR="0010480F" w:rsidTr="0010480F">
        <w:tc>
          <w:tcPr>
            <w:tcW w:w="0" w:type="auto"/>
          </w:tcPr>
          <w:p w:rsidR="0010480F" w:rsidRDefault="00866877">
            <w:pPr>
              <w:pStyle w:val="TableBodyText"/>
            </w:pPr>
            <w:r>
              <w:t>16</w:t>
            </w:r>
          </w:p>
        </w:tc>
        <w:tc>
          <w:tcPr>
            <w:tcW w:w="0" w:type="auto"/>
          </w:tcPr>
          <w:p w:rsidR="0010480F" w:rsidRDefault="00866877">
            <w:pPr>
              <w:pStyle w:val="TableBodyText"/>
            </w:pPr>
            <w:r>
              <w:t>0x8</w:t>
            </w:r>
          </w:p>
        </w:tc>
        <w:tc>
          <w:tcPr>
            <w:tcW w:w="0" w:type="auto"/>
          </w:tcPr>
          <w:p w:rsidR="0010480F" w:rsidRDefault="00866877">
            <w:pPr>
              <w:pStyle w:val="TableBodyText"/>
            </w:pPr>
            <w:r>
              <w:t>0x8</w:t>
            </w:r>
          </w:p>
        </w:tc>
        <w:tc>
          <w:tcPr>
            <w:tcW w:w="0" w:type="auto"/>
          </w:tcPr>
          <w:p w:rsidR="0010480F" w:rsidRDefault="00866877">
            <w:pPr>
              <w:pStyle w:val="TableBodyText"/>
            </w:pPr>
            <w:r>
              <w:t>0x9</w:t>
            </w:r>
          </w:p>
        </w:tc>
        <w:tc>
          <w:tcPr>
            <w:tcW w:w="0" w:type="auto"/>
          </w:tcPr>
          <w:p w:rsidR="0010480F" w:rsidRDefault="00866877">
            <w:pPr>
              <w:pStyle w:val="TableBodyText"/>
            </w:pPr>
            <w:r>
              <w:t>0x8</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r>
      <w:tr w:rsidR="0010480F" w:rsidTr="0010480F">
        <w:tc>
          <w:tcPr>
            <w:tcW w:w="0" w:type="auto"/>
          </w:tcPr>
          <w:p w:rsidR="0010480F" w:rsidRDefault="00866877">
            <w:pPr>
              <w:pStyle w:val="TableBodyText"/>
            </w:pPr>
            <w:r>
              <w:t>24</w:t>
            </w:r>
          </w:p>
        </w:tc>
        <w:tc>
          <w:tcPr>
            <w:tcW w:w="0" w:type="auto"/>
          </w:tcPr>
          <w:p w:rsidR="0010480F" w:rsidRDefault="00866877">
            <w:pPr>
              <w:pStyle w:val="TableBodyText"/>
            </w:pPr>
            <w:r>
              <w:t>0x8</w:t>
            </w:r>
          </w:p>
        </w:tc>
        <w:tc>
          <w:tcPr>
            <w:tcW w:w="0" w:type="auto"/>
          </w:tcPr>
          <w:p w:rsidR="0010480F" w:rsidRDefault="00866877">
            <w:pPr>
              <w:pStyle w:val="TableBodyText"/>
            </w:pPr>
            <w:r>
              <w:t>0x8</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r>
      <w:tr w:rsidR="0010480F" w:rsidTr="0010480F">
        <w:tc>
          <w:tcPr>
            <w:tcW w:w="0" w:type="auto"/>
          </w:tcPr>
          <w:p w:rsidR="0010480F" w:rsidRDefault="00866877">
            <w:pPr>
              <w:pStyle w:val="TableBodyText"/>
            </w:pPr>
            <w:r>
              <w:t>32</w:t>
            </w:r>
          </w:p>
        </w:tc>
        <w:tc>
          <w:tcPr>
            <w:tcW w:w="0" w:type="auto"/>
          </w:tcPr>
          <w:p w:rsidR="0010480F" w:rsidRDefault="00866877">
            <w:pPr>
              <w:pStyle w:val="TableBodyText"/>
            </w:pPr>
            <w:r>
              <w:t>0x8</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r>
      <w:tr w:rsidR="0010480F" w:rsidTr="0010480F">
        <w:tc>
          <w:tcPr>
            <w:tcW w:w="0" w:type="auto"/>
          </w:tcPr>
          <w:p w:rsidR="0010480F" w:rsidRDefault="00866877">
            <w:pPr>
              <w:pStyle w:val="TableBodyText"/>
            </w:pPr>
            <w:r>
              <w:t>40</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48</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0x9</w:t>
            </w:r>
          </w:p>
        </w:tc>
      </w:tr>
      <w:tr w:rsidR="0010480F" w:rsidTr="0010480F">
        <w:tc>
          <w:tcPr>
            <w:tcW w:w="0" w:type="auto"/>
          </w:tcPr>
          <w:p w:rsidR="0010480F" w:rsidRDefault="00866877">
            <w:pPr>
              <w:pStyle w:val="TableBodyText"/>
            </w:pPr>
            <w:r>
              <w:t>56</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0x9</w:t>
            </w:r>
          </w:p>
        </w:tc>
      </w:tr>
      <w:tr w:rsidR="0010480F" w:rsidTr="0010480F">
        <w:tc>
          <w:tcPr>
            <w:tcW w:w="0" w:type="auto"/>
          </w:tcPr>
          <w:p w:rsidR="0010480F" w:rsidRDefault="00866877">
            <w:pPr>
              <w:pStyle w:val="TableBodyText"/>
            </w:pPr>
            <w:r>
              <w:t>64</w:t>
            </w:r>
          </w:p>
        </w:tc>
        <w:tc>
          <w:tcPr>
            <w:tcW w:w="0" w:type="auto"/>
          </w:tcPr>
          <w:p w:rsidR="0010480F" w:rsidRDefault="00866877">
            <w:pPr>
              <w:pStyle w:val="TableBodyText"/>
            </w:pPr>
            <w:r>
              <w:t>0x8</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72</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80</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88</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96</w:t>
            </w:r>
          </w:p>
        </w:tc>
        <w:tc>
          <w:tcPr>
            <w:tcW w:w="0" w:type="auto"/>
          </w:tcPr>
          <w:p w:rsidR="0010480F" w:rsidRDefault="00866877">
            <w:pPr>
              <w:pStyle w:val="TableBodyText"/>
            </w:pPr>
            <w:r>
              <w:t>0x8</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lastRenderedPageBreak/>
              <w:t>104</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112</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120</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0x9</w:t>
            </w:r>
          </w:p>
        </w:tc>
      </w:tr>
      <w:tr w:rsidR="0010480F" w:rsidTr="0010480F">
        <w:tc>
          <w:tcPr>
            <w:tcW w:w="0" w:type="auto"/>
          </w:tcPr>
          <w:p w:rsidR="0010480F" w:rsidRDefault="00866877">
            <w:pPr>
              <w:pStyle w:val="TableBodyText"/>
            </w:pPr>
            <w:r>
              <w:t>128</w:t>
            </w:r>
          </w:p>
        </w:tc>
        <w:tc>
          <w:tcPr>
            <w:tcW w:w="0" w:type="auto"/>
          </w:tcPr>
          <w:p w:rsidR="0010480F" w:rsidRDefault="00866877">
            <w:pPr>
              <w:pStyle w:val="TableBodyText"/>
            </w:pPr>
            <w:r>
              <w:t>0x7</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136</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144</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152</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160</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168</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0xd</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176</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0xb</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184</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192</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200</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208</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216</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224</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232</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240</w:t>
            </w:r>
          </w:p>
        </w:tc>
        <w:tc>
          <w:tcPr>
            <w:tcW w:w="0" w:type="auto"/>
          </w:tcPr>
          <w:p w:rsidR="0010480F" w:rsidRDefault="00866877">
            <w:pPr>
              <w:pStyle w:val="TableBodyText"/>
            </w:pPr>
            <w:r>
              <w:t>0x8</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r>
      <w:tr w:rsidR="0010480F" w:rsidTr="0010480F">
        <w:tc>
          <w:tcPr>
            <w:tcW w:w="0" w:type="auto"/>
          </w:tcPr>
          <w:p w:rsidR="0010480F" w:rsidRDefault="00866877">
            <w:pPr>
              <w:pStyle w:val="TableBodyText"/>
            </w:pPr>
            <w:r>
              <w:t>248</w:t>
            </w:r>
          </w:p>
        </w:tc>
        <w:tc>
          <w:tcPr>
            <w:tcW w:w="0" w:type="auto"/>
          </w:tcPr>
          <w:p w:rsidR="0010480F" w:rsidRDefault="00866877">
            <w:pPr>
              <w:pStyle w:val="TableBodyText"/>
            </w:pPr>
            <w:r>
              <w:t>0x9</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0xa</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0x8</w:t>
            </w:r>
          </w:p>
        </w:tc>
        <w:tc>
          <w:tcPr>
            <w:tcW w:w="0" w:type="auto"/>
          </w:tcPr>
          <w:p w:rsidR="0010480F" w:rsidRDefault="00866877">
            <w:pPr>
              <w:pStyle w:val="TableBodyText"/>
            </w:pPr>
            <w:r>
              <w:t>0x7</w:t>
            </w:r>
          </w:p>
        </w:tc>
      </w:tr>
      <w:tr w:rsidR="0010480F" w:rsidTr="0010480F">
        <w:tc>
          <w:tcPr>
            <w:tcW w:w="0" w:type="auto"/>
          </w:tcPr>
          <w:p w:rsidR="0010480F" w:rsidRDefault="00866877">
            <w:pPr>
              <w:pStyle w:val="TableBodyText"/>
            </w:pPr>
            <w:r>
              <w:t>256</w:t>
            </w:r>
          </w:p>
        </w:tc>
        <w:tc>
          <w:tcPr>
            <w:tcW w:w="0" w:type="auto"/>
          </w:tcPr>
          <w:p w:rsidR="0010480F" w:rsidRDefault="00866877">
            <w:pPr>
              <w:pStyle w:val="TableBodyText"/>
            </w:pPr>
            <w:r>
              <w:t>0xd</w:t>
            </w:r>
          </w:p>
        </w:tc>
        <w:tc>
          <w:tcPr>
            <w:tcW w:w="0" w:type="auto"/>
          </w:tcPr>
          <w:p w:rsidR="0010480F" w:rsidRDefault="00866877">
            <w:pPr>
              <w:pStyle w:val="TableBodyText"/>
            </w:pPr>
            <w:r>
              <w:t>0xd</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866877">
            <w:pPr>
              <w:pStyle w:val="TableBodyText"/>
            </w:pPr>
            <w:r>
              <w:t>0xa</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866877">
            <w:pPr>
              <w:pStyle w:val="TableBodyText"/>
            </w:pPr>
            <w:r>
              <w:t>0x6</w:t>
            </w:r>
          </w:p>
        </w:tc>
      </w:tr>
      <w:tr w:rsidR="0010480F" w:rsidTr="0010480F">
        <w:tc>
          <w:tcPr>
            <w:tcW w:w="0" w:type="auto"/>
          </w:tcPr>
          <w:p w:rsidR="0010480F" w:rsidRDefault="00866877">
            <w:pPr>
              <w:pStyle w:val="TableBodyText"/>
            </w:pPr>
            <w:r>
              <w:t>264</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0x5</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0x5</w:t>
            </w:r>
          </w:p>
        </w:tc>
      </w:tr>
      <w:tr w:rsidR="0010480F" w:rsidTr="0010480F">
        <w:tc>
          <w:tcPr>
            <w:tcW w:w="0" w:type="auto"/>
          </w:tcPr>
          <w:p w:rsidR="0010480F" w:rsidRDefault="00866877">
            <w:pPr>
              <w:pStyle w:val="TableBodyText"/>
            </w:pPr>
            <w:r>
              <w:t>272</w:t>
            </w:r>
          </w:p>
        </w:tc>
        <w:tc>
          <w:tcPr>
            <w:tcW w:w="0" w:type="auto"/>
          </w:tcPr>
          <w:p w:rsidR="0010480F" w:rsidRDefault="00866877">
            <w:pPr>
              <w:pStyle w:val="TableBodyText"/>
            </w:pPr>
            <w:r>
              <w:t>0x6</w:t>
            </w:r>
          </w:p>
        </w:tc>
        <w:tc>
          <w:tcPr>
            <w:tcW w:w="0" w:type="auto"/>
          </w:tcPr>
          <w:p w:rsidR="0010480F" w:rsidRDefault="00866877">
            <w:pPr>
              <w:pStyle w:val="TableBodyText"/>
            </w:pPr>
            <w:r>
              <w:t>0x5</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r>
      <w:tr w:rsidR="0010480F" w:rsidTr="0010480F">
        <w:tc>
          <w:tcPr>
            <w:tcW w:w="0" w:type="auto"/>
          </w:tcPr>
          <w:p w:rsidR="0010480F" w:rsidRDefault="00866877">
            <w:pPr>
              <w:pStyle w:val="TableBodyText"/>
            </w:pPr>
            <w:r>
              <w:t>280</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0x6</w:t>
            </w:r>
          </w:p>
        </w:tc>
      </w:tr>
      <w:tr w:rsidR="0010480F" w:rsidTr="0010480F">
        <w:tc>
          <w:tcPr>
            <w:tcW w:w="0" w:type="auto"/>
          </w:tcPr>
          <w:p w:rsidR="0010480F" w:rsidRDefault="00866877">
            <w:pPr>
              <w:pStyle w:val="TableBodyText"/>
            </w:pPr>
            <w:r>
              <w:t>288</w:t>
            </w:r>
          </w:p>
        </w:tc>
        <w:tc>
          <w:tcPr>
            <w:tcW w:w="0" w:type="auto"/>
          </w:tcPr>
          <w:p w:rsidR="0010480F" w:rsidRDefault="00866877">
            <w:pPr>
              <w:pStyle w:val="TableBodyText"/>
            </w:pPr>
            <w:r>
              <w:t>0x8</w:t>
            </w:r>
          </w:p>
        </w:tc>
        <w:tc>
          <w:tcPr>
            <w:tcW w:w="0" w:type="auto"/>
          </w:tcPr>
          <w:p w:rsidR="0010480F" w:rsidRDefault="00866877">
            <w:pPr>
              <w:pStyle w:val="TableBodyText"/>
            </w:pPr>
            <w:r>
              <w:t>0x5</w:t>
            </w:r>
          </w:p>
        </w:tc>
        <w:tc>
          <w:tcPr>
            <w:tcW w:w="0" w:type="auto"/>
          </w:tcPr>
          <w:p w:rsidR="0010480F" w:rsidRDefault="00866877">
            <w:pPr>
              <w:pStyle w:val="TableBodyText"/>
            </w:pPr>
            <w:r>
              <w:t>0x6</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10480F">
            <w:pPr>
              <w:pStyle w:val="TableBodyText"/>
            </w:pPr>
          </w:p>
        </w:tc>
        <w:tc>
          <w:tcPr>
            <w:tcW w:w="0" w:type="auto"/>
          </w:tcPr>
          <w:p w:rsidR="0010480F" w:rsidRDefault="0010480F">
            <w:pPr>
              <w:pStyle w:val="TableBodyText"/>
            </w:pPr>
          </w:p>
        </w:tc>
        <w:tc>
          <w:tcPr>
            <w:tcW w:w="0" w:type="auto"/>
          </w:tcPr>
          <w:p w:rsidR="0010480F" w:rsidRDefault="0010480F">
            <w:pPr>
              <w:pStyle w:val="TableBodyText"/>
            </w:pPr>
          </w:p>
        </w:tc>
      </w:tr>
    </w:tbl>
    <w:p w:rsidR="0010480F" w:rsidRDefault="00866877">
      <w:r>
        <w:t>Table 1: Bit lengths for the 293 Huffman-encoded LiteralOrEosOrCopyOffset codes</w:t>
      </w:r>
    </w:p>
    <w:p w:rsidR="0010480F" w:rsidRDefault="00866877">
      <w:r>
        <w:t xml:space="preserve">For example, it can be determined from the previous table that the 0th Huffman-encoded LiteralOrEosOrCopyOffset code has a length of 6 bits, and the 131st </w:t>
      </w:r>
      <w:r>
        <w:t>Huffman-encoded LiteralOrEosOrCopyOffset code has a length of 10 (0x0A) bits.</w:t>
      </w:r>
    </w:p>
    <w:p w:rsidR="0010480F" w:rsidRDefault="00866877">
      <w:r>
        <w:t>Using the canonical Huffman algorithm ([SAYOOD] section 4.2.4), the Huffman codebook table shown in the following table (HuffCodeLEC) can be obtained. The bit lengths in the prev</w:t>
      </w:r>
      <w:r>
        <w:t>ious table MUST be used to isolate the appropriate bits.</w:t>
      </w:r>
    </w:p>
    <w:tbl>
      <w:tblPr>
        <w:tblStyle w:val="Table-ShadedHeader"/>
        <w:tblW w:w="0" w:type="auto"/>
        <w:tblLook w:val="04A0" w:firstRow="1" w:lastRow="0" w:firstColumn="1" w:lastColumn="0" w:noHBand="0" w:noVBand="1"/>
      </w:tblPr>
      <w:tblGrid>
        <w:gridCol w:w="1277"/>
        <w:gridCol w:w="834"/>
        <w:gridCol w:w="834"/>
        <w:gridCol w:w="834"/>
        <w:gridCol w:w="834"/>
        <w:gridCol w:w="834"/>
        <w:gridCol w:w="834"/>
        <w:gridCol w:w="834"/>
        <w:gridCol w:w="834"/>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 Code index </w:t>
            </w:r>
          </w:p>
        </w:tc>
        <w:tc>
          <w:tcPr>
            <w:tcW w:w="0" w:type="auto"/>
          </w:tcPr>
          <w:p w:rsidR="0010480F" w:rsidRDefault="00866877">
            <w:pPr>
              <w:pStyle w:val="TableHeaderText"/>
            </w:pPr>
            <w:r>
              <w:t xml:space="preserve"> 0 </w:t>
            </w:r>
          </w:p>
        </w:tc>
        <w:tc>
          <w:tcPr>
            <w:tcW w:w="0" w:type="auto"/>
          </w:tcPr>
          <w:p w:rsidR="0010480F" w:rsidRDefault="00866877">
            <w:pPr>
              <w:pStyle w:val="TableHeaderText"/>
            </w:pPr>
            <w:r>
              <w:t xml:space="preserve"> 1 </w:t>
            </w:r>
          </w:p>
        </w:tc>
        <w:tc>
          <w:tcPr>
            <w:tcW w:w="0" w:type="auto"/>
          </w:tcPr>
          <w:p w:rsidR="0010480F" w:rsidRDefault="00866877">
            <w:pPr>
              <w:pStyle w:val="TableHeaderText"/>
            </w:pPr>
            <w:r>
              <w:t xml:space="preserve"> 2 </w:t>
            </w:r>
          </w:p>
        </w:tc>
        <w:tc>
          <w:tcPr>
            <w:tcW w:w="0" w:type="auto"/>
          </w:tcPr>
          <w:p w:rsidR="0010480F" w:rsidRDefault="00866877">
            <w:pPr>
              <w:pStyle w:val="TableHeaderText"/>
            </w:pPr>
            <w:r>
              <w:t xml:space="preserve"> 3 </w:t>
            </w:r>
          </w:p>
        </w:tc>
        <w:tc>
          <w:tcPr>
            <w:tcW w:w="0" w:type="auto"/>
          </w:tcPr>
          <w:p w:rsidR="0010480F" w:rsidRDefault="00866877">
            <w:pPr>
              <w:pStyle w:val="TableHeaderText"/>
            </w:pPr>
            <w:r>
              <w:t xml:space="preserve"> 4 </w:t>
            </w:r>
          </w:p>
        </w:tc>
        <w:tc>
          <w:tcPr>
            <w:tcW w:w="0" w:type="auto"/>
          </w:tcPr>
          <w:p w:rsidR="0010480F" w:rsidRDefault="00866877">
            <w:pPr>
              <w:pStyle w:val="TableHeaderText"/>
            </w:pPr>
            <w:r>
              <w:t xml:space="preserve"> 5 </w:t>
            </w:r>
          </w:p>
        </w:tc>
        <w:tc>
          <w:tcPr>
            <w:tcW w:w="0" w:type="auto"/>
          </w:tcPr>
          <w:p w:rsidR="0010480F" w:rsidRDefault="00866877">
            <w:pPr>
              <w:pStyle w:val="TableHeaderText"/>
            </w:pPr>
            <w:r>
              <w:t xml:space="preserve"> 6 </w:t>
            </w:r>
          </w:p>
        </w:tc>
        <w:tc>
          <w:tcPr>
            <w:tcW w:w="0" w:type="auto"/>
          </w:tcPr>
          <w:p w:rsidR="0010480F" w:rsidRDefault="00866877">
            <w:pPr>
              <w:pStyle w:val="TableHeaderText"/>
            </w:pPr>
            <w:r>
              <w:t xml:space="preserve"> 7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0x0004</w:t>
            </w:r>
          </w:p>
        </w:tc>
        <w:tc>
          <w:tcPr>
            <w:tcW w:w="0" w:type="auto"/>
          </w:tcPr>
          <w:p w:rsidR="0010480F" w:rsidRDefault="00866877">
            <w:pPr>
              <w:pStyle w:val="TableBodyText"/>
            </w:pPr>
            <w:r>
              <w:t>0x0024</w:t>
            </w:r>
          </w:p>
        </w:tc>
        <w:tc>
          <w:tcPr>
            <w:tcW w:w="0" w:type="auto"/>
          </w:tcPr>
          <w:p w:rsidR="0010480F" w:rsidRDefault="00866877">
            <w:pPr>
              <w:pStyle w:val="TableBodyText"/>
            </w:pPr>
            <w:r>
              <w:t>0x0014</w:t>
            </w:r>
          </w:p>
        </w:tc>
        <w:tc>
          <w:tcPr>
            <w:tcW w:w="0" w:type="auto"/>
          </w:tcPr>
          <w:p w:rsidR="0010480F" w:rsidRDefault="00866877">
            <w:pPr>
              <w:pStyle w:val="TableBodyText"/>
            </w:pPr>
            <w:r>
              <w:t>0x0011</w:t>
            </w:r>
          </w:p>
        </w:tc>
        <w:tc>
          <w:tcPr>
            <w:tcW w:w="0" w:type="auto"/>
          </w:tcPr>
          <w:p w:rsidR="0010480F" w:rsidRDefault="00866877">
            <w:pPr>
              <w:pStyle w:val="TableBodyText"/>
            </w:pPr>
            <w:r>
              <w:t>0x0051</w:t>
            </w:r>
          </w:p>
        </w:tc>
        <w:tc>
          <w:tcPr>
            <w:tcW w:w="0" w:type="auto"/>
          </w:tcPr>
          <w:p w:rsidR="0010480F" w:rsidRDefault="00866877">
            <w:pPr>
              <w:pStyle w:val="TableBodyText"/>
            </w:pPr>
            <w:r>
              <w:t>0x0031</w:t>
            </w:r>
          </w:p>
        </w:tc>
        <w:tc>
          <w:tcPr>
            <w:tcW w:w="0" w:type="auto"/>
          </w:tcPr>
          <w:p w:rsidR="0010480F" w:rsidRDefault="00866877">
            <w:pPr>
              <w:pStyle w:val="TableBodyText"/>
            </w:pPr>
            <w:r>
              <w:t>0x0071</w:t>
            </w:r>
          </w:p>
        </w:tc>
        <w:tc>
          <w:tcPr>
            <w:tcW w:w="0" w:type="auto"/>
          </w:tcPr>
          <w:p w:rsidR="0010480F" w:rsidRDefault="00866877">
            <w:pPr>
              <w:pStyle w:val="TableBodyText"/>
            </w:pPr>
            <w:r>
              <w:t>0x0009</w:t>
            </w:r>
          </w:p>
        </w:tc>
      </w:tr>
      <w:tr w:rsidR="0010480F" w:rsidTr="0010480F">
        <w:tc>
          <w:tcPr>
            <w:tcW w:w="0" w:type="auto"/>
          </w:tcPr>
          <w:p w:rsidR="0010480F" w:rsidRDefault="00866877">
            <w:pPr>
              <w:pStyle w:val="TableBodyText"/>
            </w:pPr>
            <w:r>
              <w:lastRenderedPageBreak/>
              <w:t>8</w:t>
            </w:r>
          </w:p>
        </w:tc>
        <w:tc>
          <w:tcPr>
            <w:tcW w:w="0" w:type="auto"/>
          </w:tcPr>
          <w:p w:rsidR="0010480F" w:rsidRDefault="00866877">
            <w:pPr>
              <w:pStyle w:val="TableBodyText"/>
            </w:pPr>
            <w:r>
              <w:t>0x0049</w:t>
            </w:r>
          </w:p>
        </w:tc>
        <w:tc>
          <w:tcPr>
            <w:tcW w:w="0" w:type="auto"/>
          </w:tcPr>
          <w:p w:rsidR="0010480F" w:rsidRDefault="00866877">
            <w:pPr>
              <w:pStyle w:val="TableBodyText"/>
            </w:pPr>
            <w:r>
              <w:t>0x0029</w:t>
            </w:r>
          </w:p>
        </w:tc>
        <w:tc>
          <w:tcPr>
            <w:tcW w:w="0" w:type="auto"/>
          </w:tcPr>
          <w:p w:rsidR="0010480F" w:rsidRDefault="00866877">
            <w:pPr>
              <w:pStyle w:val="TableBodyText"/>
            </w:pPr>
            <w:r>
              <w:t>0x0069</w:t>
            </w:r>
          </w:p>
        </w:tc>
        <w:tc>
          <w:tcPr>
            <w:tcW w:w="0" w:type="auto"/>
          </w:tcPr>
          <w:p w:rsidR="0010480F" w:rsidRDefault="00866877">
            <w:pPr>
              <w:pStyle w:val="TableBodyText"/>
            </w:pPr>
            <w:r>
              <w:t>0x0015</w:t>
            </w:r>
          </w:p>
        </w:tc>
        <w:tc>
          <w:tcPr>
            <w:tcW w:w="0" w:type="auto"/>
          </w:tcPr>
          <w:p w:rsidR="0010480F" w:rsidRDefault="00866877">
            <w:pPr>
              <w:pStyle w:val="TableBodyText"/>
            </w:pPr>
            <w:r>
              <w:t>0x0095</w:t>
            </w:r>
          </w:p>
        </w:tc>
        <w:tc>
          <w:tcPr>
            <w:tcW w:w="0" w:type="auto"/>
          </w:tcPr>
          <w:p w:rsidR="0010480F" w:rsidRDefault="00866877">
            <w:pPr>
              <w:pStyle w:val="TableBodyText"/>
            </w:pPr>
            <w:r>
              <w:t>0x0055</w:t>
            </w:r>
          </w:p>
        </w:tc>
        <w:tc>
          <w:tcPr>
            <w:tcW w:w="0" w:type="auto"/>
          </w:tcPr>
          <w:p w:rsidR="0010480F" w:rsidRDefault="00866877">
            <w:pPr>
              <w:pStyle w:val="TableBodyText"/>
            </w:pPr>
            <w:r>
              <w:t>0x00d5</w:t>
            </w:r>
          </w:p>
        </w:tc>
        <w:tc>
          <w:tcPr>
            <w:tcW w:w="0" w:type="auto"/>
          </w:tcPr>
          <w:p w:rsidR="0010480F" w:rsidRDefault="00866877">
            <w:pPr>
              <w:pStyle w:val="TableBodyText"/>
            </w:pPr>
            <w:r>
              <w:t>0x0035</w:t>
            </w:r>
          </w:p>
        </w:tc>
      </w:tr>
      <w:tr w:rsidR="0010480F" w:rsidTr="0010480F">
        <w:tc>
          <w:tcPr>
            <w:tcW w:w="0" w:type="auto"/>
          </w:tcPr>
          <w:p w:rsidR="0010480F" w:rsidRDefault="00866877">
            <w:pPr>
              <w:pStyle w:val="TableBodyText"/>
            </w:pPr>
            <w:r>
              <w:t>16</w:t>
            </w:r>
          </w:p>
        </w:tc>
        <w:tc>
          <w:tcPr>
            <w:tcW w:w="0" w:type="auto"/>
          </w:tcPr>
          <w:p w:rsidR="0010480F" w:rsidRDefault="00866877">
            <w:pPr>
              <w:pStyle w:val="TableBodyText"/>
            </w:pPr>
            <w:r>
              <w:t>0x00b5</w:t>
            </w:r>
          </w:p>
        </w:tc>
        <w:tc>
          <w:tcPr>
            <w:tcW w:w="0" w:type="auto"/>
          </w:tcPr>
          <w:p w:rsidR="0010480F" w:rsidRDefault="00866877">
            <w:pPr>
              <w:pStyle w:val="TableBodyText"/>
            </w:pPr>
            <w:r>
              <w:t>0x0075</w:t>
            </w:r>
          </w:p>
        </w:tc>
        <w:tc>
          <w:tcPr>
            <w:tcW w:w="0" w:type="auto"/>
          </w:tcPr>
          <w:p w:rsidR="0010480F" w:rsidRDefault="00866877">
            <w:pPr>
              <w:pStyle w:val="TableBodyText"/>
            </w:pPr>
            <w:r>
              <w:t>0x001d</w:t>
            </w:r>
          </w:p>
        </w:tc>
        <w:tc>
          <w:tcPr>
            <w:tcW w:w="0" w:type="auto"/>
          </w:tcPr>
          <w:p w:rsidR="0010480F" w:rsidRDefault="00866877">
            <w:pPr>
              <w:pStyle w:val="TableBodyText"/>
            </w:pPr>
            <w:r>
              <w:t>0x00f5</w:t>
            </w:r>
          </w:p>
        </w:tc>
        <w:tc>
          <w:tcPr>
            <w:tcW w:w="0" w:type="auto"/>
          </w:tcPr>
          <w:p w:rsidR="0010480F" w:rsidRDefault="00866877">
            <w:pPr>
              <w:pStyle w:val="TableBodyText"/>
            </w:pPr>
            <w:r>
              <w:t>0x011d</w:t>
            </w:r>
          </w:p>
        </w:tc>
        <w:tc>
          <w:tcPr>
            <w:tcW w:w="0" w:type="auto"/>
          </w:tcPr>
          <w:p w:rsidR="0010480F" w:rsidRDefault="00866877">
            <w:pPr>
              <w:pStyle w:val="TableBodyText"/>
            </w:pPr>
            <w:r>
              <w:t>0x009d</w:t>
            </w:r>
          </w:p>
        </w:tc>
        <w:tc>
          <w:tcPr>
            <w:tcW w:w="0" w:type="auto"/>
          </w:tcPr>
          <w:p w:rsidR="0010480F" w:rsidRDefault="00866877">
            <w:pPr>
              <w:pStyle w:val="TableBodyText"/>
            </w:pPr>
            <w:r>
              <w:t>0x019d</w:t>
            </w:r>
          </w:p>
        </w:tc>
        <w:tc>
          <w:tcPr>
            <w:tcW w:w="0" w:type="auto"/>
          </w:tcPr>
          <w:p w:rsidR="0010480F" w:rsidRDefault="00866877">
            <w:pPr>
              <w:pStyle w:val="TableBodyText"/>
            </w:pPr>
            <w:r>
              <w:t>0x005d</w:t>
            </w:r>
          </w:p>
        </w:tc>
      </w:tr>
      <w:tr w:rsidR="0010480F" w:rsidTr="0010480F">
        <w:tc>
          <w:tcPr>
            <w:tcW w:w="0" w:type="auto"/>
          </w:tcPr>
          <w:p w:rsidR="0010480F" w:rsidRDefault="00866877">
            <w:pPr>
              <w:pStyle w:val="TableBodyText"/>
            </w:pPr>
            <w:r>
              <w:t>24</w:t>
            </w:r>
          </w:p>
        </w:tc>
        <w:tc>
          <w:tcPr>
            <w:tcW w:w="0" w:type="auto"/>
          </w:tcPr>
          <w:p w:rsidR="0010480F" w:rsidRDefault="00866877">
            <w:pPr>
              <w:pStyle w:val="TableBodyText"/>
            </w:pPr>
            <w:r>
              <w:t>0x000d</w:t>
            </w:r>
          </w:p>
        </w:tc>
        <w:tc>
          <w:tcPr>
            <w:tcW w:w="0" w:type="auto"/>
          </w:tcPr>
          <w:p w:rsidR="0010480F" w:rsidRDefault="00866877">
            <w:pPr>
              <w:pStyle w:val="TableBodyText"/>
            </w:pPr>
            <w:r>
              <w:t>0x008d</w:t>
            </w:r>
          </w:p>
        </w:tc>
        <w:tc>
          <w:tcPr>
            <w:tcW w:w="0" w:type="auto"/>
          </w:tcPr>
          <w:p w:rsidR="0010480F" w:rsidRDefault="00866877">
            <w:pPr>
              <w:pStyle w:val="TableBodyText"/>
            </w:pPr>
            <w:r>
              <w:t>0x015d</w:t>
            </w:r>
          </w:p>
        </w:tc>
        <w:tc>
          <w:tcPr>
            <w:tcW w:w="0" w:type="auto"/>
          </w:tcPr>
          <w:p w:rsidR="0010480F" w:rsidRDefault="00866877">
            <w:pPr>
              <w:pStyle w:val="TableBodyText"/>
            </w:pPr>
            <w:r>
              <w:t>0x00dd</w:t>
            </w:r>
          </w:p>
        </w:tc>
        <w:tc>
          <w:tcPr>
            <w:tcW w:w="0" w:type="auto"/>
          </w:tcPr>
          <w:p w:rsidR="0010480F" w:rsidRDefault="00866877">
            <w:pPr>
              <w:pStyle w:val="TableBodyText"/>
            </w:pPr>
            <w:r>
              <w:t>0x01dd</w:t>
            </w:r>
          </w:p>
        </w:tc>
        <w:tc>
          <w:tcPr>
            <w:tcW w:w="0" w:type="auto"/>
          </w:tcPr>
          <w:p w:rsidR="0010480F" w:rsidRDefault="00866877">
            <w:pPr>
              <w:pStyle w:val="TableBodyText"/>
            </w:pPr>
            <w:r>
              <w:t>0x003d</w:t>
            </w:r>
          </w:p>
        </w:tc>
        <w:tc>
          <w:tcPr>
            <w:tcW w:w="0" w:type="auto"/>
          </w:tcPr>
          <w:p w:rsidR="0010480F" w:rsidRDefault="00866877">
            <w:pPr>
              <w:pStyle w:val="TableBodyText"/>
            </w:pPr>
            <w:r>
              <w:t>0x013d</w:t>
            </w:r>
          </w:p>
        </w:tc>
        <w:tc>
          <w:tcPr>
            <w:tcW w:w="0" w:type="auto"/>
          </w:tcPr>
          <w:p w:rsidR="0010480F" w:rsidRDefault="00866877">
            <w:pPr>
              <w:pStyle w:val="TableBodyText"/>
            </w:pPr>
            <w:r>
              <w:t>0x00bd</w:t>
            </w:r>
          </w:p>
        </w:tc>
      </w:tr>
      <w:tr w:rsidR="0010480F" w:rsidTr="0010480F">
        <w:tc>
          <w:tcPr>
            <w:tcW w:w="0" w:type="auto"/>
          </w:tcPr>
          <w:p w:rsidR="0010480F" w:rsidRDefault="00866877">
            <w:pPr>
              <w:pStyle w:val="TableBodyText"/>
            </w:pPr>
            <w:r>
              <w:t>32</w:t>
            </w:r>
          </w:p>
        </w:tc>
        <w:tc>
          <w:tcPr>
            <w:tcW w:w="0" w:type="auto"/>
          </w:tcPr>
          <w:p w:rsidR="0010480F" w:rsidRDefault="00866877">
            <w:pPr>
              <w:pStyle w:val="TableBodyText"/>
            </w:pPr>
            <w:r>
              <w:t>0x004d</w:t>
            </w:r>
          </w:p>
        </w:tc>
        <w:tc>
          <w:tcPr>
            <w:tcW w:w="0" w:type="auto"/>
          </w:tcPr>
          <w:p w:rsidR="0010480F" w:rsidRDefault="00866877">
            <w:pPr>
              <w:pStyle w:val="TableBodyText"/>
            </w:pPr>
            <w:r>
              <w:t>0x01bd</w:t>
            </w:r>
          </w:p>
        </w:tc>
        <w:tc>
          <w:tcPr>
            <w:tcW w:w="0" w:type="auto"/>
          </w:tcPr>
          <w:p w:rsidR="0010480F" w:rsidRDefault="00866877">
            <w:pPr>
              <w:pStyle w:val="TableBodyText"/>
            </w:pPr>
            <w:r>
              <w:t>0x007d</w:t>
            </w:r>
          </w:p>
        </w:tc>
        <w:tc>
          <w:tcPr>
            <w:tcW w:w="0" w:type="auto"/>
          </w:tcPr>
          <w:p w:rsidR="0010480F" w:rsidRDefault="00866877">
            <w:pPr>
              <w:pStyle w:val="TableBodyText"/>
            </w:pPr>
            <w:r>
              <w:t>0x006b</w:t>
            </w:r>
          </w:p>
        </w:tc>
        <w:tc>
          <w:tcPr>
            <w:tcW w:w="0" w:type="auto"/>
          </w:tcPr>
          <w:p w:rsidR="0010480F" w:rsidRDefault="00866877">
            <w:pPr>
              <w:pStyle w:val="TableBodyText"/>
            </w:pPr>
            <w:r>
              <w:t>0x017d</w:t>
            </w:r>
          </w:p>
        </w:tc>
        <w:tc>
          <w:tcPr>
            <w:tcW w:w="0" w:type="auto"/>
          </w:tcPr>
          <w:p w:rsidR="0010480F" w:rsidRDefault="00866877">
            <w:pPr>
              <w:pStyle w:val="TableBodyText"/>
            </w:pPr>
            <w:r>
              <w:t>0x00fd</w:t>
            </w:r>
          </w:p>
        </w:tc>
        <w:tc>
          <w:tcPr>
            <w:tcW w:w="0" w:type="auto"/>
          </w:tcPr>
          <w:p w:rsidR="0010480F" w:rsidRDefault="00866877">
            <w:pPr>
              <w:pStyle w:val="TableBodyText"/>
            </w:pPr>
            <w:r>
              <w:t>0x01fd</w:t>
            </w:r>
          </w:p>
        </w:tc>
        <w:tc>
          <w:tcPr>
            <w:tcW w:w="0" w:type="auto"/>
          </w:tcPr>
          <w:p w:rsidR="0010480F" w:rsidRDefault="00866877">
            <w:pPr>
              <w:pStyle w:val="TableBodyText"/>
            </w:pPr>
            <w:r>
              <w:t>0x0003</w:t>
            </w:r>
          </w:p>
        </w:tc>
      </w:tr>
      <w:tr w:rsidR="0010480F" w:rsidTr="0010480F">
        <w:tc>
          <w:tcPr>
            <w:tcW w:w="0" w:type="auto"/>
          </w:tcPr>
          <w:p w:rsidR="0010480F" w:rsidRDefault="00866877">
            <w:pPr>
              <w:pStyle w:val="TableBodyText"/>
            </w:pPr>
            <w:r>
              <w:t>40</w:t>
            </w:r>
          </w:p>
        </w:tc>
        <w:tc>
          <w:tcPr>
            <w:tcW w:w="0" w:type="auto"/>
          </w:tcPr>
          <w:p w:rsidR="0010480F" w:rsidRDefault="00866877">
            <w:pPr>
              <w:pStyle w:val="TableBodyText"/>
            </w:pPr>
            <w:r>
              <w:t>0x0103</w:t>
            </w:r>
          </w:p>
        </w:tc>
        <w:tc>
          <w:tcPr>
            <w:tcW w:w="0" w:type="auto"/>
          </w:tcPr>
          <w:p w:rsidR="0010480F" w:rsidRDefault="00866877">
            <w:pPr>
              <w:pStyle w:val="TableBodyText"/>
            </w:pPr>
            <w:r>
              <w:t>0x0083</w:t>
            </w:r>
          </w:p>
        </w:tc>
        <w:tc>
          <w:tcPr>
            <w:tcW w:w="0" w:type="auto"/>
          </w:tcPr>
          <w:p w:rsidR="0010480F" w:rsidRDefault="00866877">
            <w:pPr>
              <w:pStyle w:val="TableBodyText"/>
            </w:pPr>
            <w:r>
              <w:t>0x0183</w:t>
            </w:r>
          </w:p>
        </w:tc>
        <w:tc>
          <w:tcPr>
            <w:tcW w:w="0" w:type="auto"/>
          </w:tcPr>
          <w:p w:rsidR="0010480F" w:rsidRDefault="00866877">
            <w:pPr>
              <w:pStyle w:val="TableBodyText"/>
            </w:pPr>
            <w:r>
              <w:t>0x026b</w:t>
            </w:r>
          </w:p>
        </w:tc>
        <w:tc>
          <w:tcPr>
            <w:tcW w:w="0" w:type="auto"/>
          </w:tcPr>
          <w:p w:rsidR="0010480F" w:rsidRDefault="00866877">
            <w:pPr>
              <w:pStyle w:val="TableBodyText"/>
            </w:pPr>
            <w:r>
              <w:t>0x0043</w:t>
            </w:r>
          </w:p>
        </w:tc>
        <w:tc>
          <w:tcPr>
            <w:tcW w:w="0" w:type="auto"/>
          </w:tcPr>
          <w:p w:rsidR="0010480F" w:rsidRDefault="00866877">
            <w:pPr>
              <w:pStyle w:val="TableBodyText"/>
            </w:pPr>
            <w:r>
              <w:t>0x016b</w:t>
            </w:r>
          </w:p>
        </w:tc>
        <w:tc>
          <w:tcPr>
            <w:tcW w:w="0" w:type="auto"/>
          </w:tcPr>
          <w:p w:rsidR="0010480F" w:rsidRDefault="00866877">
            <w:pPr>
              <w:pStyle w:val="TableBodyText"/>
            </w:pPr>
            <w:r>
              <w:t>0x036b</w:t>
            </w:r>
          </w:p>
        </w:tc>
        <w:tc>
          <w:tcPr>
            <w:tcW w:w="0" w:type="auto"/>
          </w:tcPr>
          <w:p w:rsidR="0010480F" w:rsidRDefault="00866877">
            <w:pPr>
              <w:pStyle w:val="TableBodyText"/>
            </w:pPr>
            <w:r>
              <w:t>0x00eb</w:t>
            </w:r>
          </w:p>
        </w:tc>
      </w:tr>
      <w:tr w:rsidR="0010480F" w:rsidTr="0010480F">
        <w:tc>
          <w:tcPr>
            <w:tcW w:w="0" w:type="auto"/>
          </w:tcPr>
          <w:p w:rsidR="0010480F" w:rsidRDefault="00866877">
            <w:pPr>
              <w:pStyle w:val="TableBodyText"/>
            </w:pPr>
            <w:r>
              <w:t>48</w:t>
            </w:r>
          </w:p>
        </w:tc>
        <w:tc>
          <w:tcPr>
            <w:tcW w:w="0" w:type="auto"/>
          </w:tcPr>
          <w:p w:rsidR="0010480F" w:rsidRDefault="00866877">
            <w:pPr>
              <w:pStyle w:val="TableBodyText"/>
            </w:pPr>
            <w:r>
              <w:t>0x0143</w:t>
            </w:r>
          </w:p>
        </w:tc>
        <w:tc>
          <w:tcPr>
            <w:tcW w:w="0" w:type="auto"/>
          </w:tcPr>
          <w:p w:rsidR="0010480F" w:rsidRDefault="00866877">
            <w:pPr>
              <w:pStyle w:val="TableBodyText"/>
            </w:pPr>
            <w:r>
              <w:t>0x00c3</w:t>
            </w:r>
          </w:p>
        </w:tc>
        <w:tc>
          <w:tcPr>
            <w:tcW w:w="0" w:type="auto"/>
          </w:tcPr>
          <w:p w:rsidR="0010480F" w:rsidRDefault="00866877">
            <w:pPr>
              <w:pStyle w:val="TableBodyText"/>
            </w:pPr>
            <w:r>
              <w:t>0x02eb</w:t>
            </w:r>
          </w:p>
        </w:tc>
        <w:tc>
          <w:tcPr>
            <w:tcW w:w="0" w:type="auto"/>
          </w:tcPr>
          <w:p w:rsidR="0010480F" w:rsidRDefault="00866877">
            <w:pPr>
              <w:pStyle w:val="TableBodyText"/>
            </w:pPr>
            <w:r>
              <w:t>0x01c3</w:t>
            </w:r>
          </w:p>
        </w:tc>
        <w:tc>
          <w:tcPr>
            <w:tcW w:w="0" w:type="auto"/>
          </w:tcPr>
          <w:p w:rsidR="0010480F" w:rsidRDefault="00866877">
            <w:pPr>
              <w:pStyle w:val="TableBodyText"/>
            </w:pPr>
            <w:r>
              <w:t>0x01eb</w:t>
            </w:r>
          </w:p>
        </w:tc>
        <w:tc>
          <w:tcPr>
            <w:tcW w:w="0" w:type="auto"/>
          </w:tcPr>
          <w:p w:rsidR="0010480F" w:rsidRDefault="00866877">
            <w:pPr>
              <w:pStyle w:val="TableBodyText"/>
            </w:pPr>
            <w:r>
              <w:t>0x0023</w:t>
            </w:r>
          </w:p>
        </w:tc>
        <w:tc>
          <w:tcPr>
            <w:tcW w:w="0" w:type="auto"/>
          </w:tcPr>
          <w:p w:rsidR="0010480F" w:rsidRDefault="00866877">
            <w:pPr>
              <w:pStyle w:val="TableBodyText"/>
            </w:pPr>
            <w:r>
              <w:t>0x03eb</w:t>
            </w:r>
          </w:p>
        </w:tc>
        <w:tc>
          <w:tcPr>
            <w:tcW w:w="0" w:type="auto"/>
          </w:tcPr>
          <w:p w:rsidR="0010480F" w:rsidRDefault="00866877">
            <w:pPr>
              <w:pStyle w:val="TableBodyText"/>
            </w:pPr>
            <w:r>
              <w:t>0x0123</w:t>
            </w:r>
          </w:p>
        </w:tc>
      </w:tr>
      <w:tr w:rsidR="0010480F" w:rsidTr="0010480F">
        <w:tc>
          <w:tcPr>
            <w:tcW w:w="0" w:type="auto"/>
          </w:tcPr>
          <w:p w:rsidR="0010480F" w:rsidRDefault="00866877">
            <w:pPr>
              <w:pStyle w:val="TableBodyText"/>
            </w:pPr>
            <w:r>
              <w:t>56</w:t>
            </w:r>
          </w:p>
        </w:tc>
        <w:tc>
          <w:tcPr>
            <w:tcW w:w="0" w:type="auto"/>
          </w:tcPr>
          <w:p w:rsidR="0010480F" w:rsidRDefault="00866877">
            <w:pPr>
              <w:pStyle w:val="TableBodyText"/>
            </w:pPr>
            <w:r>
              <w:t>0x00a3</w:t>
            </w:r>
          </w:p>
        </w:tc>
        <w:tc>
          <w:tcPr>
            <w:tcW w:w="0" w:type="auto"/>
          </w:tcPr>
          <w:p w:rsidR="0010480F" w:rsidRDefault="00866877">
            <w:pPr>
              <w:pStyle w:val="TableBodyText"/>
            </w:pPr>
            <w:r>
              <w:t>0x01a3</w:t>
            </w:r>
          </w:p>
        </w:tc>
        <w:tc>
          <w:tcPr>
            <w:tcW w:w="0" w:type="auto"/>
          </w:tcPr>
          <w:p w:rsidR="0010480F" w:rsidRDefault="00866877">
            <w:pPr>
              <w:pStyle w:val="TableBodyText"/>
            </w:pPr>
            <w:r>
              <w:t>0x001b</w:t>
            </w:r>
          </w:p>
        </w:tc>
        <w:tc>
          <w:tcPr>
            <w:tcW w:w="0" w:type="auto"/>
          </w:tcPr>
          <w:p w:rsidR="0010480F" w:rsidRDefault="00866877">
            <w:pPr>
              <w:pStyle w:val="TableBodyText"/>
            </w:pPr>
            <w:r>
              <w:t>0x021b</w:t>
            </w:r>
          </w:p>
        </w:tc>
        <w:tc>
          <w:tcPr>
            <w:tcW w:w="0" w:type="auto"/>
          </w:tcPr>
          <w:p w:rsidR="0010480F" w:rsidRDefault="00866877">
            <w:pPr>
              <w:pStyle w:val="TableBodyText"/>
            </w:pPr>
            <w:r>
              <w:t>0x0063</w:t>
            </w:r>
          </w:p>
        </w:tc>
        <w:tc>
          <w:tcPr>
            <w:tcW w:w="0" w:type="auto"/>
          </w:tcPr>
          <w:p w:rsidR="0010480F" w:rsidRDefault="00866877">
            <w:pPr>
              <w:pStyle w:val="TableBodyText"/>
            </w:pPr>
            <w:r>
              <w:t>0x011b</w:t>
            </w:r>
          </w:p>
        </w:tc>
        <w:tc>
          <w:tcPr>
            <w:tcW w:w="0" w:type="auto"/>
          </w:tcPr>
          <w:p w:rsidR="0010480F" w:rsidRDefault="00866877">
            <w:pPr>
              <w:pStyle w:val="TableBodyText"/>
            </w:pPr>
            <w:r>
              <w:t>0x0163</w:t>
            </w:r>
          </w:p>
        </w:tc>
        <w:tc>
          <w:tcPr>
            <w:tcW w:w="0" w:type="auto"/>
          </w:tcPr>
          <w:p w:rsidR="0010480F" w:rsidRDefault="00866877">
            <w:pPr>
              <w:pStyle w:val="TableBodyText"/>
            </w:pPr>
            <w:r>
              <w:t>0x00e3</w:t>
            </w:r>
          </w:p>
        </w:tc>
      </w:tr>
      <w:tr w:rsidR="0010480F" w:rsidTr="0010480F">
        <w:tc>
          <w:tcPr>
            <w:tcW w:w="0" w:type="auto"/>
          </w:tcPr>
          <w:p w:rsidR="0010480F" w:rsidRDefault="00866877">
            <w:pPr>
              <w:pStyle w:val="TableBodyText"/>
            </w:pPr>
            <w:r>
              <w:t>64</w:t>
            </w:r>
          </w:p>
        </w:tc>
        <w:tc>
          <w:tcPr>
            <w:tcW w:w="0" w:type="auto"/>
          </w:tcPr>
          <w:p w:rsidR="0010480F" w:rsidRDefault="00866877">
            <w:pPr>
              <w:pStyle w:val="TableBodyText"/>
            </w:pPr>
            <w:r>
              <w:t>0x00cd</w:t>
            </w:r>
          </w:p>
        </w:tc>
        <w:tc>
          <w:tcPr>
            <w:tcW w:w="0" w:type="auto"/>
          </w:tcPr>
          <w:p w:rsidR="0010480F" w:rsidRDefault="00866877">
            <w:pPr>
              <w:pStyle w:val="TableBodyText"/>
            </w:pPr>
            <w:r>
              <w:t>0x01e3</w:t>
            </w:r>
          </w:p>
        </w:tc>
        <w:tc>
          <w:tcPr>
            <w:tcW w:w="0" w:type="auto"/>
          </w:tcPr>
          <w:p w:rsidR="0010480F" w:rsidRDefault="00866877">
            <w:pPr>
              <w:pStyle w:val="TableBodyText"/>
            </w:pPr>
            <w:r>
              <w:t>0x0013</w:t>
            </w:r>
          </w:p>
        </w:tc>
        <w:tc>
          <w:tcPr>
            <w:tcW w:w="0" w:type="auto"/>
          </w:tcPr>
          <w:p w:rsidR="0010480F" w:rsidRDefault="00866877">
            <w:pPr>
              <w:pStyle w:val="TableBodyText"/>
            </w:pPr>
            <w:r>
              <w:t>0x0113</w:t>
            </w:r>
          </w:p>
        </w:tc>
        <w:tc>
          <w:tcPr>
            <w:tcW w:w="0" w:type="auto"/>
          </w:tcPr>
          <w:p w:rsidR="0010480F" w:rsidRDefault="00866877">
            <w:pPr>
              <w:pStyle w:val="TableBodyText"/>
            </w:pPr>
            <w:r>
              <w:t>0x0093</w:t>
            </w:r>
          </w:p>
        </w:tc>
        <w:tc>
          <w:tcPr>
            <w:tcW w:w="0" w:type="auto"/>
          </w:tcPr>
          <w:p w:rsidR="0010480F" w:rsidRDefault="00866877">
            <w:pPr>
              <w:pStyle w:val="TableBodyText"/>
            </w:pPr>
            <w:r>
              <w:t>0x031b</w:t>
            </w:r>
          </w:p>
        </w:tc>
        <w:tc>
          <w:tcPr>
            <w:tcW w:w="0" w:type="auto"/>
          </w:tcPr>
          <w:p w:rsidR="0010480F" w:rsidRDefault="00866877">
            <w:pPr>
              <w:pStyle w:val="TableBodyText"/>
            </w:pPr>
            <w:r>
              <w:t>0x009b</w:t>
            </w:r>
          </w:p>
        </w:tc>
        <w:tc>
          <w:tcPr>
            <w:tcW w:w="0" w:type="auto"/>
          </w:tcPr>
          <w:p w:rsidR="0010480F" w:rsidRDefault="00866877">
            <w:pPr>
              <w:pStyle w:val="TableBodyText"/>
            </w:pPr>
            <w:r>
              <w:t>0x029b</w:t>
            </w:r>
          </w:p>
        </w:tc>
      </w:tr>
      <w:tr w:rsidR="0010480F" w:rsidTr="0010480F">
        <w:tc>
          <w:tcPr>
            <w:tcW w:w="0" w:type="auto"/>
          </w:tcPr>
          <w:p w:rsidR="0010480F" w:rsidRDefault="00866877">
            <w:pPr>
              <w:pStyle w:val="TableBodyText"/>
            </w:pPr>
            <w:r>
              <w:t>72</w:t>
            </w:r>
          </w:p>
        </w:tc>
        <w:tc>
          <w:tcPr>
            <w:tcW w:w="0" w:type="auto"/>
          </w:tcPr>
          <w:p w:rsidR="0010480F" w:rsidRDefault="00866877">
            <w:pPr>
              <w:pStyle w:val="TableBodyText"/>
            </w:pPr>
            <w:r>
              <w:t>0x0193</w:t>
            </w:r>
          </w:p>
        </w:tc>
        <w:tc>
          <w:tcPr>
            <w:tcW w:w="0" w:type="auto"/>
          </w:tcPr>
          <w:p w:rsidR="0010480F" w:rsidRDefault="00866877">
            <w:pPr>
              <w:pStyle w:val="TableBodyText"/>
            </w:pPr>
            <w:r>
              <w:t>0x0053</w:t>
            </w:r>
          </w:p>
        </w:tc>
        <w:tc>
          <w:tcPr>
            <w:tcW w:w="0" w:type="auto"/>
          </w:tcPr>
          <w:p w:rsidR="0010480F" w:rsidRDefault="00866877">
            <w:pPr>
              <w:pStyle w:val="TableBodyText"/>
            </w:pPr>
            <w:r>
              <w:t>0x019b</w:t>
            </w:r>
          </w:p>
        </w:tc>
        <w:tc>
          <w:tcPr>
            <w:tcW w:w="0" w:type="auto"/>
          </w:tcPr>
          <w:p w:rsidR="0010480F" w:rsidRDefault="00866877">
            <w:pPr>
              <w:pStyle w:val="TableBodyText"/>
            </w:pPr>
            <w:r>
              <w:t>0x039b</w:t>
            </w:r>
          </w:p>
        </w:tc>
        <w:tc>
          <w:tcPr>
            <w:tcW w:w="0" w:type="auto"/>
          </w:tcPr>
          <w:p w:rsidR="0010480F" w:rsidRDefault="00866877">
            <w:pPr>
              <w:pStyle w:val="TableBodyText"/>
            </w:pPr>
            <w:r>
              <w:t>0x005b</w:t>
            </w:r>
          </w:p>
        </w:tc>
        <w:tc>
          <w:tcPr>
            <w:tcW w:w="0" w:type="auto"/>
          </w:tcPr>
          <w:p w:rsidR="0010480F" w:rsidRDefault="00866877">
            <w:pPr>
              <w:pStyle w:val="TableBodyText"/>
            </w:pPr>
            <w:r>
              <w:t>0x025b</w:t>
            </w:r>
          </w:p>
        </w:tc>
        <w:tc>
          <w:tcPr>
            <w:tcW w:w="0" w:type="auto"/>
          </w:tcPr>
          <w:p w:rsidR="0010480F" w:rsidRDefault="00866877">
            <w:pPr>
              <w:pStyle w:val="TableBodyText"/>
            </w:pPr>
            <w:r>
              <w:t>0x015b</w:t>
            </w:r>
          </w:p>
        </w:tc>
        <w:tc>
          <w:tcPr>
            <w:tcW w:w="0" w:type="auto"/>
          </w:tcPr>
          <w:p w:rsidR="0010480F" w:rsidRDefault="00866877">
            <w:pPr>
              <w:pStyle w:val="TableBodyText"/>
            </w:pPr>
            <w:r>
              <w:t>0x035b</w:t>
            </w:r>
          </w:p>
        </w:tc>
      </w:tr>
      <w:tr w:rsidR="0010480F" w:rsidTr="0010480F">
        <w:tc>
          <w:tcPr>
            <w:tcW w:w="0" w:type="auto"/>
          </w:tcPr>
          <w:p w:rsidR="0010480F" w:rsidRDefault="00866877">
            <w:pPr>
              <w:pStyle w:val="TableBodyText"/>
            </w:pPr>
            <w:r>
              <w:t>80</w:t>
            </w:r>
          </w:p>
        </w:tc>
        <w:tc>
          <w:tcPr>
            <w:tcW w:w="0" w:type="auto"/>
          </w:tcPr>
          <w:p w:rsidR="0010480F" w:rsidRDefault="00866877">
            <w:pPr>
              <w:pStyle w:val="TableBodyText"/>
            </w:pPr>
            <w:r>
              <w:t>0x0153</w:t>
            </w:r>
          </w:p>
        </w:tc>
        <w:tc>
          <w:tcPr>
            <w:tcW w:w="0" w:type="auto"/>
          </w:tcPr>
          <w:p w:rsidR="0010480F" w:rsidRDefault="00866877">
            <w:pPr>
              <w:pStyle w:val="TableBodyText"/>
            </w:pPr>
            <w:r>
              <w:t>0x00d3</w:t>
            </w:r>
          </w:p>
        </w:tc>
        <w:tc>
          <w:tcPr>
            <w:tcW w:w="0" w:type="auto"/>
          </w:tcPr>
          <w:p w:rsidR="0010480F" w:rsidRDefault="00866877">
            <w:pPr>
              <w:pStyle w:val="TableBodyText"/>
            </w:pPr>
            <w:r>
              <w:t>0x00db</w:t>
            </w:r>
          </w:p>
        </w:tc>
        <w:tc>
          <w:tcPr>
            <w:tcW w:w="0" w:type="auto"/>
          </w:tcPr>
          <w:p w:rsidR="0010480F" w:rsidRDefault="00866877">
            <w:pPr>
              <w:pStyle w:val="TableBodyText"/>
            </w:pPr>
            <w:r>
              <w:t>0x02db</w:t>
            </w:r>
          </w:p>
        </w:tc>
        <w:tc>
          <w:tcPr>
            <w:tcW w:w="0" w:type="auto"/>
          </w:tcPr>
          <w:p w:rsidR="0010480F" w:rsidRDefault="00866877">
            <w:pPr>
              <w:pStyle w:val="TableBodyText"/>
            </w:pPr>
            <w:r>
              <w:t>0x01db</w:t>
            </w:r>
          </w:p>
        </w:tc>
        <w:tc>
          <w:tcPr>
            <w:tcW w:w="0" w:type="auto"/>
          </w:tcPr>
          <w:p w:rsidR="0010480F" w:rsidRDefault="00866877">
            <w:pPr>
              <w:pStyle w:val="TableBodyText"/>
            </w:pPr>
            <w:r>
              <w:t>0x03db</w:t>
            </w:r>
          </w:p>
        </w:tc>
        <w:tc>
          <w:tcPr>
            <w:tcW w:w="0" w:type="auto"/>
          </w:tcPr>
          <w:p w:rsidR="0010480F" w:rsidRDefault="00866877">
            <w:pPr>
              <w:pStyle w:val="TableBodyText"/>
            </w:pPr>
            <w:r>
              <w:t>0x003b</w:t>
            </w:r>
          </w:p>
        </w:tc>
        <w:tc>
          <w:tcPr>
            <w:tcW w:w="0" w:type="auto"/>
          </w:tcPr>
          <w:p w:rsidR="0010480F" w:rsidRDefault="00866877">
            <w:pPr>
              <w:pStyle w:val="TableBodyText"/>
            </w:pPr>
            <w:r>
              <w:t>0x023b</w:t>
            </w:r>
          </w:p>
        </w:tc>
      </w:tr>
      <w:tr w:rsidR="0010480F" w:rsidTr="0010480F">
        <w:tc>
          <w:tcPr>
            <w:tcW w:w="0" w:type="auto"/>
          </w:tcPr>
          <w:p w:rsidR="0010480F" w:rsidRDefault="00866877">
            <w:pPr>
              <w:pStyle w:val="TableBodyText"/>
            </w:pPr>
            <w:r>
              <w:t>88</w:t>
            </w:r>
          </w:p>
        </w:tc>
        <w:tc>
          <w:tcPr>
            <w:tcW w:w="0" w:type="auto"/>
          </w:tcPr>
          <w:p w:rsidR="0010480F" w:rsidRDefault="00866877">
            <w:pPr>
              <w:pStyle w:val="TableBodyText"/>
            </w:pPr>
            <w:r>
              <w:t>0x013b</w:t>
            </w:r>
          </w:p>
        </w:tc>
        <w:tc>
          <w:tcPr>
            <w:tcW w:w="0" w:type="auto"/>
          </w:tcPr>
          <w:p w:rsidR="0010480F" w:rsidRDefault="00866877">
            <w:pPr>
              <w:pStyle w:val="TableBodyText"/>
            </w:pPr>
            <w:r>
              <w:t>0x01d3</w:t>
            </w:r>
          </w:p>
        </w:tc>
        <w:tc>
          <w:tcPr>
            <w:tcW w:w="0" w:type="auto"/>
          </w:tcPr>
          <w:p w:rsidR="0010480F" w:rsidRDefault="00866877">
            <w:pPr>
              <w:pStyle w:val="TableBodyText"/>
            </w:pPr>
            <w:r>
              <w:t>0x033b</w:t>
            </w:r>
          </w:p>
        </w:tc>
        <w:tc>
          <w:tcPr>
            <w:tcW w:w="0" w:type="auto"/>
          </w:tcPr>
          <w:p w:rsidR="0010480F" w:rsidRDefault="00866877">
            <w:pPr>
              <w:pStyle w:val="TableBodyText"/>
            </w:pPr>
            <w:r>
              <w:t>0x00bb</w:t>
            </w:r>
          </w:p>
        </w:tc>
        <w:tc>
          <w:tcPr>
            <w:tcW w:w="0" w:type="auto"/>
          </w:tcPr>
          <w:p w:rsidR="0010480F" w:rsidRDefault="00866877">
            <w:pPr>
              <w:pStyle w:val="TableBodyText"/>
            </w:pPr>
            <w:r>
              <w:t>0x02bb</w:t>
            </w:r>
          </w:p>
        </w:tc>
        <w:tc>
          <w:tcPr>
            <w:tcW w:w="0" w:type="auto"/>
          </w:tcPr>
          <w:p w:rsidR="0010480F" w:rsidRDefault="00866877">
            <w:pPr>
              <w:pStyle w:val="TableBodyText"/>
            </w:pPr>
            <w:r>
              <w:t>0x01bb</w:t>
            </w:r>
          </w:p>
        </w:tc>
        <w:tc>
          <w:tcPr>
            <w:tcW w:w="0" w:type="auto"/>
          </w:tcPr>
          <w:p w:rsidR="0010480F" w:rsidRDefault="00866877">
            <w:pPr>
              <w:pStyle w:val="TableBodyText"/>
            </w:pPr>
            <w:r>
              <w:t>0x03bb</w:t>
            </w:r>
          </w:p>
        </w:tc>
        <w:tc>
          <w:tcPr>
            <w:tcW w:w="0" w:type="auto"/>
          </w:tcPr>
          <w:p w:rsidR="0010480F" w:rsidRDefault="00866877">
            <w:pPr>
              <w:pStyle w:val="TableBodyText"/>
            </w:pPr>
            <w:r>
              <w:t>0x007b</w:t>
            </w:r>
          </w:p>
        </w:tc>
      </w:tr>
      <w:tr w:rsidR="0010480F" w:rsidTr="0010480F">
        <w:tc>
          <w:tcPr>
            <w:tcW w:w="0" w:type="auto"/>
          </w:tcPr>
          <w:p w:rsidR="0010480F" w:rsidRDefault="00866877">
            <w:pPr>
              <w:pStyle w:val="TableBodyText"/>
            </w:pPr>
            <w:r>
              <w:t>96</w:t>
            </w:r>
          </w:p>
        </w:tc>
        <w:tc>
          <w:tcPr>
            <w:tcW w:w="0" w:type="auto"/>
          </w:tcPr>
          <w:p w:rsidR="0010480F" w:rsidRDefault="00866877">
            <w:pPr>
              <w:pStyle w:val="TableBodyText"/>
            </w:pPr>
            <w:r>
              <w:t>0x002d</w:t>
            </w:r>
          </w:p>
        </w:tc>
        <w:tc>
          <w:tcPr>
            <w:tcW w:w="0" w:type="auto"/>
          </w:tcPr>
          <w:p w:rsidR="0010480F" w:rsidRDefault="00866877">
            <w:pPr>
              <w:pStyle w:val="TableBodyText"/>
            </w:pPr>
            <w:r>
              <w:t>0x027b</w:t>
            </w:r>
          </w:p>
        </w:tc>
        <w:tc>
          <w:tcPr>
            <w:tcW w:w="0" w:type="auto"/>
          </w:tcPr>
          <w:p w:rsidR="0010480F" w:rsidRDefault="00866877">
            <w:pPr>
              <w:pStyle w:val="TableBodyText"/>
            </w:pPr>
            <w:r>
              <w:t>0x017b</w:t>
            </w:r>
          </w:p>
        </w:tc>
        <w:tc>
          <w:tcPr>
            <w:tcW w:w="0" w:type="auto"/>
          </w:tcPr>
          <w:p w:rsidR="0010480F" w:rsidRDefault="00866877">
            <w:pPr>
              <w:pStyle w:val="TableBodyText"/>
            </w:pPr>
            <w:r>
              <w:t>0x037b</w:t>
            </w:r>
          </w:p>
        </w:tc>
        <w:tc>
          <w:tcPr>
            <w:tcW w:w="0" w:type="auto"/>
          </w:tcPr>
          <w:p w:rsidR="0010480F" w:rsidRDefault="00866877">
            <w:pPr>
              <w:pStyle w:val="TableBodyText"/>
            </w:pPr>
            <w:r>
              <w:t>0x00fb</w:t>
            </w:r>
          </w:p>
        </w:tc>
        <w:tc>
          <w:tcPr>
            <w:tcW w:w="0" w:type="auto"/>
          </w:tcPr>
          <w:p w:rsidR="0010480F" w:rsidRDefault="00866877">
            <w:pPr>
              <w:pStyle w:val="TableBodyText"/>
            </w:pPr>
            <w:r>
              <w:t>0x02fb</w:t>
            </w:r>
          </w:p>
        </w:tc>
        <w:tc>
          <w:tcPr>
            <w:tcW w:w="0" w:type="auto"/>
          </w:tcPr>
          <w:p w:rsidR="0010480F" w:rsidRDefault="00866877">
            <w:pPr>
              <w:pStyle w:val="TableBodyText"/>
            </w:pPr>
            <w:r>
              <w:t>0x01fb</w:t>
            </w:r>
          </w:p>
        </w:tc>
        <w:tc>
          <w:tcPr>
            <w:tcW w:w="0" w:type="auto"/>
          </w:tcPr>
          <w:p w:rsidR="0010480F" w:rsidRDefault="00866877">
            <w:pPr>
              <w:pStyle w:val="TableBodyText"/>
            </w:pPr>
            <w:r>
              <w:t>0x03fb</w:t>
            </w:r>
          </w:p>
        </w:tc>
      </w:tr>
      <w:tr w:rsidR="0010480F" w:rsidTr="0010480F">
        <w:tc>
          <w:tcPr>
            <w:tcW w:w="0" w:type="auto"/>
          </w:tcPr>
          <w:p w:rsidR="0010480F" w:rsidRDefault="00866877">
            <w:pPr>
              <w:pStyle w:val="TableBodyText"/>
            </w:pPr>
            <w:r>
              <w:t>104</w:t>
            </w:r>
          </w:p>
        </w:tc>
        <w:tc>
          <w:tcPr>
            <w:tcW w:w="0" w:type="auto"/>
          </w:tcPr>
          <w:p w:rsidR="0010480F" w:rsidRDefault="00866877">
            <w:pPr>
              <w:pStyle w:val="TableBodyText"/>
            </w:pPr>
            <w:r>
              <w:t>0x0007</w:t>
            </w:r>
          </w:p>
        </w:tc>
        <w:tc>
          <w:tcPr>
            <w:tcW w:w="0" w:type="auto"/>
          </w:tcPr>
          <w:p w:rsidR="0010480F" w:rsidRDefault="00866877">
            <w:pPr>
              <w:pStyle w:val="TableBodyText"/>
            </w:pPr>
            <w:r>
              <w:t>0x0207</w:t>
            </w:r>
          </w:p>
        </w:tc>
        <w:tc>
          <w:tcPr>
            <w:tcW w:w="0" w:type="auto"/>
          </w:tcPr>
          <w:p w:rsidR="0010480F" w:rsidRDefault="00866877">
            <w:pPr>
              <w:pStyle w:val="TableBodyText"/>
            </w:pPr>
            <w:r>
              <w:t>0x0107</w:t>
            </w:r>
          </w:p>
        </w:tc>
        <w:tc>
          <w:tcPr>
            <w:tcW w:w="0" w:type="auto"/>
          </w:tcPr>
          <w:p w:rsidR="0010480F" w:rsidRDefault="00866877">
            <w:pPr>
              <w:pStyle w:val="TableBodyText"/>
            </w:pPr>
            <w:r>
              <w:t>0x0307</w:t>
            </w:r>
          </w:p>
        </w:tc>
        <w:tc>
          <w:tcPr>
            <w:tcW w:w="0" w:type="auto"/>
          </w:tcPr>
          <w:p w:rsidR="0010480F" w:rsidRDefault="00866877">
            <w:pPr>
              <w:pStyle w:val="TableBodyText"/>
            </w:pPr>
            <w:r>
              <w:t>0x0087</w:t>
            </w:r>
          </w:p>
        </w:tc>
        <w:tc>
          <w:tcPr>
            <w:tcW w:w="0" w:type="auto"/>
          </w:tcPr>
          <w:p w:rsidR="0010480F" w:rsidRDefault="00866877">
            <w:pPr>
              <w:pStyle w:val="TableBodyText"/>
            </w:pPr>
            <w:r>
              <w:t>0x0287</w:t>
            </w:r>
          </w:p>
        </w:tc>
        <w:tc>
          <w:tcPr>
            <w:tcW w:w="0" w:type="auto"/>
          </w:tcPr>
          <w:p w:rsidR="0010480F" w:rsidRDefault="00866877">
            <w:pPr>
              <w:pStyle w:val="TableBodyText"/>
            </w:pPr>
            <w:r>
              <w:t>0x0187</w:t>
            </w:r>
          </w:p>
        </w:tc>
        <w:tc>
          <w:tcPr>
            <w:tcW w:w="0" w:type="auto"/>
          </w:tcPr>
          <w:p w:rsidR="0010480F" w:rsidRDefault="00866877">
            <w:pPr>
              <w:pStyle w:val="TableBodyText"/>
            </w:pPr>
            <w:r>
              <w:t>0x0387</w:t>
            </w:r>
          </w:p>
        </w:tc>
      </w:tr>
      <w:tr w:rsidR="0010480F" w:rsidTr="0010480F">
        <w:tc>
          <w:tcPr>
            <w:tcW w:w="0" w:type="auto"/>
          </w:tcPr>
          <w:p w:rsidR="0010480F" w:rsidRDefault="00866877">
            <w:pPr>
              <w:pStyle w:val="TableBodyText"/>
            </w:pPr>
            <w:r>
              <w:t>112</w:t>
            </w:r>
          </w:p>
        </w:tc>
        <w:tc>
          <w:tcPr>
            <w:tcW w:w="0" w:type="auto"/>
          </w:tcPr>
          <w:p w:rsidR="0010480F" w:rsidRDefault="00866877">
            <w:pPr>
              <w:pStyle w:val="TableBodyText"/>
            </w:pPr>
            <w:r>
              <w:t>0x0033</w:t>
            </w:r>
          </w:p>
        </w:tc>
        <w:tc>
          <w:tcPr>
            <w:tcW w:w="0" w:type="auto"/>
          </w:tcPr>
          <w:p w:rsidR="0010480F" w:rsidRDefault="00866877">
            <w:pPr>
              <w:pStyle w:val="TableBodyText"/>
            </w:pPr>
            <w:r>
              <w:t>0x0047</w:t>
            </w:r>
          </w:p>
        </w:tc>
        <w:tc>
          <w:tcPr>
            <w:tcW w:w="0" w:type="auto"/>
          </w:tcPr>
          <w:p w:rsidR="0010480F" w:rsidRDefault="00866877">
            <w:pPr>
              <w:pStyle w:val="TableBodyText"/>
            </w:pPr>
            <w:r>
              <w:t>0x0247</w:t>
            </w:r>
          </w:p>
        </w:tc>
        <w:tc>
          <w:tcPr>
            <w:tcW w:w="0" w:type="auto"/>
          </w:tcPr>
          <w:p w:rsidR="0010480F" w:rsidRDefault="00866877">
            <w:pPr>
              <w:pStyle w:val="TableBodyText"/>
            </w:pPr>
            <w:r>
              <w:t>0x0147</w:t>
            </w:r>
          </w:p>
        </w:tc>
        <w:tc>
          <w:tcPr>
            <w:tcW w:w="0" w:type="auto"/>
          </w:tcPr>
          <w:p w:rsidR="0010480F" w:rsidRDefault="00866877">
            <w:pPr>
              <w:pStyle w:val="TableBodyText"/>
            </w:pPr>
            <w:r>
              <w:t>0x0347</w:t>
            </w:r>
          </w:p>
        </w:tc>
        <w:tc>
          <w:tcPr>
            <w:tcW w:w="0" w:type="auto"/>
          </w:tcPr>
          <w:p w:rsidR="0010480F" w:rsidRDefault="00866877">
            <w:pPr>
              <w:pStyle w:val="TableBodyText"/>
            </w:pPr>
            <w:r>
              <w:t>0x00c7</w:t>
            </w:r>
          </w:p>
        </w:tc>
        <w:tc>
          <w:tcPr>
            <w:tcW w:w="0" w:type="auto"/>
          </w:tcPr>
          <w:p w:rsidR="0010480F" w:rsidRDefault="00866877">
            <w:pPr>
              <w:pStyle w:val="TableBodyText"/>
            </w:pPr>
            <w:r>
              <w:t>0x02c7</w:t>
            </w:r>
          </w:p>
        </w:tc>
        <w:tc>
          <w:tcPr>
            <w:tcW w:w="0" w:type="auto"/>
          </w:tcPr>
          <w:p w:rsidR="0010480F" w:rsidRDefault="00866877">
            <w:pPr>
              <w:pStyle w:val="TableBodyText"/>
            </w:pPr>
            <w:r>
              <w:t>0x01c7</w:t>
            </w:r>
          </w:p>
        </w:tc>
      </w:tr>
      <w:tr w:rsidR="0010480F" w:rsidTr="0010480F">
        <w:tc>
          <w:tcPr>
            <w:tcW w:w="0" w:type="auto"/>
          </w:tcPr>
          <w:p w:rsidR="0010480F" w:rsidRDefault="00866877">
            <w:pPr>
              <w:pStyle w:val="TableBodyText"/>
            </w:pPr>
            <w:r>
              <w:t>120</w:t>
            </w:r>
          </w:p>
        </w:tc>
        <w:tc>
          <w:tcPr>
            <w:tcW w:w="0" w:type="auto"/>
          </w:tcPr>
          <w:p w:rsidR="0010480F" w:rsidRDefault="00866877">
            <w:pPr>
              <w:pStyle w:val="TableBodyText"/>
            </w:pPr>
            <w:r>
              <w:t>0x0133</w:t>
            </w:r>
          </w:p>
        </w:tc>
        <w:tc>
          <w:tcPr>
            <w:tcW w:w="0" w:type="auto"/>
          </w:tcPr>
          <w:p w:rsidR="0010480F" w:rsidRDefault="00866877">
            <w:pPr>
              <w:pStyle w:val="TableBodyText"/>
            </w:pPr>
            <w:r>
              <w:t>0x03c7</w:t>
            </w:r>
          </w:p>
        </w:tc>
        <w:tc>
          <w:tcPr>
            <w:tcW w:w="0" w:type="auto"/>
          </w:tcPr>
          <w:p w:rsidR="0010480F" w:rsidRDefault="00866877">
            <w:pPr>
              <w:pStyle w:val="TableBodyText"/>
            </w:pPr>
            <w:r>
              <w:t>0x0027</w:t>
            </w:r>
          </w:p>
        </w:tc>
        <w:tc>
          <w:tcPr>
            <w:tcW w:w="0" w:type="auto"/>
          </w:tcPr>
          <w:p w:rsidR="0010480F" w:rsidRDefault="00866877">
            <w:pPr>
              <w:pStyle w:val="TableBodyText"/>
            </w:pPr>
            <w:r>
              <w:t>0x0227</w:t>
            </w:r>
          </w:p>
        </w:tc>
        <w:tc>
          <w:tcPr>
            <w:tcW w:w="0" w:type="auto"/>
          </w:tcPr>
          <w:p w:rsidR="0010480F" w:rsidRDefault="00866877">
            <w:pPr>
              <w:pStyle w:val="TableBodyText"/>
            </w:pPr>
            <w:r>
              <w:t>0x0127</w:t>
            </w:r>
          </w:p>
        </w:tc>
        <w:tc>
          <w:tcPr>
            <w:tcW w:w="0" w:type="auto"/>
          </w:tcPr>
          <w:p w:rsidR="0010480F" w:rsidRDefault="00866877">
            <w:pPr>
              <w:pStyle w:val="TableBodyText"/>
            </w:pPr>
            <w:r>
              <w:t>0x0327</w:t>
            </w:r>
          </w:p>
        </w:tc>
        <w:tc>
          <w:tcPr>
            <w:tcW w:w="0" w:type="auto"/>
          </w:tcPr>
          <w:p w:rsidR="0010480F" w:rsidRDefault="00866877">
            <w:pPr>
              <w:pStyle w:val="TableBodyText"/>
            </w:pPr>
            <w:r>
              <w:t>0x00a7</w:t>
            </w:r>
          </w:p>
        </w:tc>
        <w:tc>
          <w:tcPr>
            <w:tcW w:w="0" w:type="auto"/>
          </w:tcPr>
          <w:p w:rsidR="0010480F" w:rsidRDefault="00866877">
            <w:pPr>
              <w:pStyle w:val="TableBodyText"/>
            </w:pPr>
            <w:r>
              <w:t>0x00b3</w:t>
            </w:r>
          </w:p>
        </w:tc>
      </w:tr>
      <w:tr w:rsidR="0010480F" w:rsidTr="0010480F">
        <w:tc>
          <w:tcPr>
            <w:tcW w:w="0" w:type="auto"/>
          </w:tcPr>
          <w:p w:rsidR="0010480F" w:rsidRDefault="00866877">
            <w:pPr>
              <w:pStyle w:val="TableBodyText"/>
            </w:pPr>
            <w:r>
              <w:t>128</w:t>
            </w:r>
          </w:p>
        </w:tc>
        <w:tc>
          <w:tcPr>
            <w:tcW w:w="0" w:type="auto"/>
          </w:tcPr>
          <w:p w:rsidR="0010480F" w:rsidRDefault="00866877">
            <w:pPr>
              <w:pStyle w:val="TableBodyText"/>
            </w:pPr>
            <w:r>
              <w:t>0x0019</w:t>
            </w:r>
          </w:p>
        </w:tc>
        <w:tc>
          <w:tcPr>
            <w:tcW w:w="0" w:type="auto"/>
          </w:tcPr>
          <w:p w:rsidR="0010480F" w:rsidRDefault="00866877">
            <w:pPr>
              <w:pStyle w:val="TableBodyText"/>
            </w:pPr>
            <w:r>
              <w:t>0x01b3</w:t>
            </w:r>
          </w:p>
        </w:tc>
        <w:tc>
          <w:tcPr>
            <w:tcW w:w="0" w:type="auto"/>
          </w:tcPr>
          <w:p w:rsidR="0010480F" w:rsidRDefault="00866877">
            <w:pPr>
              <w:pStyle w:val="TableBodyText"/>
            </w:pPr>
            <w:r>
              <w:t>0x0073</w:t>
            </w:r>
          </w:p>
        </w:tc>
        <w:tc>
          <w:tcPr>
            <w:tcW w:w="0" w:type="auto"/>
          </w:tcPr>
          <w:p w:rsidR="0010480F" w:rsidRDefault="00866877">
            <w:pPr>
              <w:pStyle w:val="TableBodyText"/>
            </w:pPr>
            <w:r>
              <w:t>0x02a7</w:t>
            </w:r>
          </w:p>
        </w:tc>
        <w:tc>
          <w:tcPr>
            <w:tcW w:w="0" w:type="auto"/>
          </w:tcPr>
          <w:p w:rsidR="0010480F" w:rsidRDefault="00866877">
            <w:pPr>
              <w:pStyle w:val="TableBodyText"/>
            </w:pPr>
            <w:r>
              <w:t>0x0173</w:t>
            </w:r>
          </w:p>
        </w:tc>
        <w:tc>
          <w:tcPr>
            <w:tcW w:w="0" w:type="auto"/>
          </w:tcPr>
          <w:p w:rsidR="0010480F" w:rsidRDefault="00866877">
            <w:pPr>
              <w:pStyle w:val="TableBodyText"/>
            </w:pPr>
            <w:r>
              <w:t>0x01a7</w:t>
            </w:r>
          </w:p>
        </w:tc>
        <w:tc>
          <w:tcPr>
            <w:tcW w:w="0" w:type="auto"/>
          </w:tcPr>
          <w:p w:rsidR="0010480F" w:rsidRDefault="00866877">
            <w:pPr>
              <w:pStyle w:val="TableBodyText"/>
            </w:pPr>
            <w:r>
              <w:t>0x03a7</w:t>
            </w:r>
          </w:p>
        </w:tc>
        <w:tc>
          <w:tcPr>
            <w:tcW w:w="0" w:type="auto"/>
          </w:tcPr>
          <w:p w:rsidR="0010480F" w:rsidRDefault="00866877">
            <w:pPr>
              <w:pStyle w:val="TableBodyText"/>
            </w:pPr>
            <w:r>
              <w:t>0x0067</w:t>
            </w:r>
          </w:p>
        </w:tc>
      </w:tr>
      <w:tr w:rsidR="0010480F" w:rsidTr="0010480F">
        <w:tc>
          <w:tcPr>
            <w:tcW w:w="0" w:type="auto"/>
          </w:tcPr>
          <w:p w:rsidR="0010480F" w:rsidRDefault="00866877">
            <w:pPr>
              <w:pStyle w:val="TableBodyText"/>
            </w:pPr>
            <w:r>
              <w:t>136</w:t>
            </w:r>
          </w:p>
        </w:tc>
        <w:tc>
          <w:tcPr>
            <w:tcW w:w="0" w:type="auto"/>
          </w:tcPr>
          <w:p w:rsidR="0010480F" w:rsidRDefault="00866877">
            <w:pPr>
              <w:pStyle w:val="TableBodyText"/>
            </w:pPr>
            <w:r>
              <w:t>0x00f3</w:t>
            </w:r>
          </w:p>
        </w:tc>
        <w:tc>
          <w:tcPr>
            <w:tcW w:w="0" w:type="auto"/>
          </w:tcPr>
          <w:p w:rsidR="0010480F" w:rsidRDefault="00866877">
            <w:pPr>
              <w:pStyle w:val="TableBodyText"/>
            </w:pPr>
            <w:r>
              <w:t>0x0267</w:t>
            </w:r>
          </w:p>
        </w:tc>
        <w:tc>
          <w:tcPr>
            <w:tcW w:w="0" w:type="auto"/>
          </w:tcPr>
          <w:p w:rsidR="0010480F" w:rsidRDefault="00866877">
            <w:pPr>
              <w:pStyle w:val="TableBodyText"/>
            </w:pPr>
            <w:r>
              <w:t>0x0167</w:t>
            </w:r>
          </w:p>
        </w:tc>
        <w:tc>
          <w:tcPr>
            <w:tcW w:w="0" w:type="auto"/>
          </w:tcPr>
          <w:p w:rsidR="0010480F" w:rsidRDefault="00866877">
            <w:pPr>
              <w:pStyle w:val="TableBodyText"/>
            </w:pPr>
            <w:r>
              <w:t>0x0367</w:t>
            </w:r>
          </w:p>
        </w:tc>
        <w:tc>
          <w:tcPr>
            <w:tcW w:w="0" w:type="auto"/>
          </w:tcPr>
          <w:p w:rsidR="0010480F" w:rsidRDefault="00866877">
            <w:pPr>
              <w:pStyle w:val="TableBodyText"/>
            </w:pPr>
            <w:r>
              <w:t>0x00e7</w:t>
            </w:r>
          </w:p>
        </w:tc>
        <w:tc>
          <w:tcPr>
            <w:tcW w:w="0" w:type="auto"/>
          </w:tcPr>
          <w:p w:rsidR="0010480F" w:rsidRDefault="00866877">
            <w:pPr>
              <w:pStyle w:val="TableBodyText"/>
            </w:pPr>
            <w:r>
              <w:t>0x02e7</w:t>
            </w:r>
          </w:p>
        </w:tc>
        <w:tc>
          <w:tcPr>
            <w:tcW w:w="0" w:type="auto"/>
          </w:tcPr>
          <w:p w:rsidR="0010480F" w:rsidRDefault="00866877">
            <w:pPr>
              <w:pStyle w:val="TableBodyText"/>
            </w:pPr>
            <w:r>
              <w:t>0x01e7</w:t>
            </w:r>
          </w:p>
        </w:tc>
        <w:tc>
          <w:tcPr>
            <w:tcW w:w="0" w:type="auto"/>
          </w:tcPr>
          <w:p w:rsidR="0010480F" w:rsidRDefault="00866877">
            <w:pPr>
              <w:pStyle w:val="TableBodyText"/>
            </w:pPr>
            <w:r>
              <w:t>0x03e7</w:t>
            </w:r>
          </w:p>
        </w:tc>
      </w:tr>
      <w:tr w:rsidR="0010480F" w:rsidTr="0010480F">
        <w:tc>
          <w:tcPr>
            <w:tcW w:w="0" w:type="auto"/>
          </w:tcPr>
          <w:p w:rsidR="0010480F" w:rsidRDefault="00866877">
            <w:pPr>
              <w:pStyle w:val="TableBodyText"/>
            </w:pPr>
            <w:r>
              <w:t>144</w:t>
            </w:r>
          </w:p>
        </w:tc>
        <w:tc>
          <w:tcPr>
            <w:tcW w:w="0" w:type="auto"/>
          </w:tcPr>
          <w:p w:rsidR="0010480F" w:rsidRDefault="00866877">
            <w:pPr>
              <w:pStyle w:val="TableBodyText"/>
            </w:pPr>
            <w:r>
              <w:t>0x01f3</w:t>
            </w:r>
          </w:p>
        </w:tc>
        <w:tc>
          <w:tcPr>
            <w:tcW w:w="0" w:type="auto"/>
          </w:tcPr>
          <w:p w:rsidR="0010480F" w:rsidRDefault="00866877">
            <w:pPr>
              <w:pStyle w:val="TableBodyText"/>
            </w:pPr>
            <w:r>
              <w:t>0x0017</w:t>
            </w:r>
          </w:p>
        </w:tc>
        <w:tc>
          <w:tcPr>
            <w:tcW w:w="0" w:type="auto"/>
          </w:tcPr>
          <w:p w:rsidR="0010480F" w:rsidRDefault="00866877">
            <w:pPr>
              <w:pStyle w:val="TableBodyText"/>
            </w:pPr>
            <w:r>
              <w:t>0x0217</w:t>
            </w:r>
          </w:p>
        </w:tc>
        <w:tc>
          <w:tcPr>
            <w:tcW w:w="0" w:type="auto"/>
          </w:tcPr>
          <w:p w:rsidR="0010480F" w:rsidRDefault="00866877">
            <w:pPr>
              <w:pStyle w:val="TableBodyText"/>
            </w:pPr>
            <w:r>
              <w:t>0x0117</w:t>
            </w:r>
          </w:p>
        </w:tc>
        <w:tc>
          <w:tcPr>
            <w:tcW w:w="0" w:type="auto"/>
          </w:tcPr>
          <w:p w:rsidR="0010480F" w:rsidRDefault="00866877">
            <w:pPr>
              <w:pStyle w:val="TableBodyText"/>
            </w:pPr>
            <w:r>
              <w:t>0x0317</w:t>
            </w:r>
          </w:p>
        </w:tc>
        <w:tc>
          <w:tcPr>
            <w:tcW w:w="0" w:type="auto"/>
          </w:tcPr>
          <w:p w:rsidR="0010480F" w:rsidRDefault="00866877">
            <w:pPr>
              <w:pStyle w:val="TableBodyText"/>
            </w:pPr>
            <w:r>
              <w:t>0x0097</w:t>
            </w:r>
          </w:p>
        </w:tc>
        <w:tc>
          <w:tcPr>
            <w:tcW w:w="0" w:type="auto"/>
          </w:tcPr>
          <w:p w:rsidR="0010480F" w:rsidRDefault="00866877">
            <w:pPr>
              <w:pStyle w:val="TableBodyText"/>
            </w:pPr>
            <w:r>
              <w:t>0x0297</w:t>
            </w:r>
          </w:p>
        </w:tc>
        <w:tc>
          <w:tcPr>
            <w:tcW w:w="0" w:type="auto"/>
          </w:tcPr>
          <w:p w:rsidR="0010480F" w:rsidRDefault="00866877">
            <w:pPr>
              <w:pStyle w:val="TableBodyText"/>
            </w:pPr>
            <w:r>
              <w:t>0x0197</w:t>
            </w:r>
          </w:p>
        </w:tc>
      </w:tr>
      <w:tr w:rsidR="0010480F" w:rsidTr="0010480F">
        <w:tc>
          <w:tcPr>
            <w:tcW w:w="0" w:type="auto"/>
          </w:tcPr>
          <w:p w:rsidR="0010480F" w:rsidRDefault="00866877">
            <w:pPr>
              <w:pStyle w:val="TableBodyText"/>
            </w:pPr>
            <w:r>
              <w:t>152</w:t>
            </w:r>
          </w:p>
        </w:tc>
        <w:tc>
          <w:tcPr>
            <w:tcW w:w="0" w:type="auto"/>
          </w:tcPr>
          <w:p w:rsidR="0010480F" w:rsidRDefault="00866877">
            <w:pPr>
              <w:pStyle w:val="TableBodyText"/>
            </w:pPr>
            <w:r>
              <w:t>0x0397</w:t>
            </w:r>
          </w:p>
        </w:tc>
        <w:tc>
          <w:tcPr>
            <w:tcW w:w="0" w:type="auto"/>
          </w:tcPr>
          <w:p w:rsidR="0010480F" w:rsidRDefault="00866877">
            <w:pPr>
              <w:pStyle w:val="TableBodyText"/>
            </w:pPr>
            <w:r>
              <w:t>0x0057</w:t>
            </w:r>
          </w:p>
        </w:tc>
        <w:tc>
          <w:tcPr>
            <w:tcW w:w="0" w:type="auto"/>
          </w:tcPr>
          <w:p w:rsidR="0010480F" w:rsidRDefault="00866877">
            <w:pPr>
              <w:pStyle w:val="TableBodyText"/>
            </w:pPr>
            <w:r>
              <w:t>0x0257</w:t>
            </w:r>
          </w:p>
        </w:tc>
        <w:tc>
          <w:tcPr>
            <w:tcW w:w="0" w:type="auto"/>
          </w:tcPr>
          <w:p w:rsidR="0010480F" w:rsidRDefault="00866877">
            <w:pPr>
              <w:pStyle w:val="TableBodyText"/>
            </w:pPr>
            <w:r>
              <w:t>0x0157</w:t>
            </w:r>
          </w:p>
        </w:tc>
        <w:tc>
          <w:tcPr>
            <w:tcW w:w="0" w:type="auto"/>
          </w:tcPr>
          <w:p w:rsidR="0010480F" w:rsidRDefault="00866877">
            <w:pPr>
              <w:pStyle w:val="TableBodyText"/>
            </w:pPr>
            <w:r>
              <w:t>0x0357</w:t>
            </w:r>
          </w:p>
        </w:tc>
        <w:tc>
          <w:tcPr>
            <w:tcW w:w="0" w:type="auto"/>
          </w:tcPr>
          <w:p w:rsidR="0010480F" w:rsidRDefault="00866877">
            <w:pPr>
              <w:pStyle w:val="TableBodyText"/>
            </w:pPr>
            <w:r>
              <w:t>0x00d7</w:t>
            </w:r>
          </w:p>
        </w:tc>
        <w:tc>
          <w:tcPr>
            <w:tcW w:w="0" w:type="auto"/>
          </w:tcPr>
          <w:p w:rsidR="0010480F" w:rsidRDefault="00866877">
            <w:pPr>
              <w:pStyle w:val="TableBodyText"/>
            </w:pPr>
            <w:r>
              <w:t>0x02d7</w:t>
            </w:r>
          </w:p>
        </w:tc>
        <w:tc>
          <w:tcPr>
            <w:tcW w:w="0" w:type="auto"/>
          </w:tcPr>
          <w:p w:rsidR="0010480F" w:rsidRDefault="00866877">
            <w:pPr>
              <w:pStyle w:val="TableBodyText"/>
            </w:pPr>
            <w:r>
              <w:t>0x01d7</w:t>
            </w:r>
          </w:p>
        </w:tc>
      </w:tr>
      <w:tr w:rsidR="0010480F" w:rsidTr="0010480F">
        <w:tc>
          <w:tcPr>
            <w:tcW w:w="0" w:type="auto"/>
          </w:tcPr>
          <w:p w:rsidR="0010480F" w:rsidRDefault="00866877">
            <w:pPr>
              <w:pStyle w:val="TableBodyText"/>
            </w:pPr>
            <w:r>
              <w:t>160</w:t>
            </w:r>
          </w:p>
        </w:tc>
        <w:tc>
          <w:tcPr>
            <w:tcW w:w="0" w:type="auto"/>
          </w:tcPr>
          <w:p w:rsidR="0010480F" w:rsidRDefault="00866877">
            <w:pPr>
              <w:pStyle w:val="TableBodyText"/>
            </w:pPr>
            <w:r>
              <w:t>0x03d7</w:t>
            </w:r>
          </w:p>
        </w:tc>
        <w:tc>
          <w:tcPr>
            <w:tcW w:w="0" w:type="auto"/>
          </w:tcPr>
          <w:p w:rsidR="0010480F" w:rsidRDefault="00866877">
            <w:pPr>
              <w:pStyle w:val="TableBodyText"/>
            </w:pPr>
            <w:r>
              <w:t>0x0037</w:t>
            </w:r>
          </w:p>
        </w:tc>
        <w:tc>
          <w:tcPr>
            <w:tcW w:w="0" w:type="auto"/>
          </w:tcPr>
          <w:p w:rsidR="0010480F" w:rsidRDefault="00866877">
            <w:pPr>
              <w:pStyle w:val="TableBodyText"/>
            </w:pPr>
            <w:r>
              <w:t>0x0237</w:t>
            </w:r>
          </w:p>
        </w:tc>
        <w:tc>
          <w:tcPr>
            <w:tcW w:w="0" w:type="auto"/>
          </w:tcPr>
          <w:p w:rsidR="0010480F" w:rsidRDefault="00866877">
            <w:pPr>
              <w:pStyle w:val="TableBodyText"/>
            </w:pPr>
            <w:r>
              <w:t>0x0137</w:t>
            </w:r>
          </w:p>
        </w:tc>
        <w:tc>
          <w:tcPr>
            <w:tcW w:w="0" w:type="auto"/>
          </w:tcPr>
          <w:p w:rsidR="0010480F" w:rsidRDefault="00866877">
            <w:pPr>
              <w:pStyle w:val="TableBodyText"/>
            </w:pPr>
            <w:r>
              <w:t>0x0337</w:t>
            </w:r>
          </w:p>
        </w:tc>
        <w:tc>
          <w:tcPr>
            <w:tcW w:w="0" w:type="auto"/>
          </w:tcPr>
          <w:p w:rsidR="0010480F" w:rsidRDefault="00866877">
            <w:pPr>
              <w:pStyle w:val="TableBodyText"/>
            </w:pPr>
            <w:r>
              <w:t>0x00b7</w:t>
            </w:r>
          </w:p>
        </w:tc>
        <w:tc>
          <w:tcPr>
            <w:tcW w:w="0" w:type="auto"/>
          </w:tcPr>
          <w:p w:rsidR="0010480F" w:rsidRDefault="00866877">
            <w:pPr>
              <w:pStyle w:val="TableBodyText"/>
            </w:pPr>
            <w:r>
              <w:t>0x02b7</w:t>
            </w:r>
          </w:p>
        </w:tc>
        <w:tc>
          <w:tcPr>
            <w:tcW w:w="0" w:type="auto"/>
          </w:tcPr>
          <w:p w:rsidR="0010480F" w:rsidRDefault="00866877">
            <w:pPr>
              <w:pStyle w:val="TableBodyText"/>
            </w:pPr>
            <w:r>
              <w:t>0x01b7</w:t>
            </w:r>
          </w:p>
        </w:tc>
      </w:tr>
      <w:tr w:rsidR="0010480F" w:rsidTr="0010480F">
        <w:tc>
          <w:tcPr>
            <w:tcW w:w="0" w:type="auto"/>
          </w:tcPr>
          <w:p w:rsidR="0010480F" w:rsidRDefault="00866877">
            <w:pPr>
              <w:pStyle w:val="TableBodyText"/>
            </w:pPr>
            <w:r>
              <w:t>168</w:t>
            </w:r>
          </w:p>
        </w:tc>
        <w:tc>
          <w:tcPr>
            <w:tcW w:w="0" w:type="auto"/>
          </w:tcPr>
          <w:p w:rsidR="0010480F" w:rsidRDefault="00866877">
            <w:pPr>
              <w:pStyle w:val="TableBodyText"/>
            </w:pPr>
            <w:r>
              <w:t>0x03b7</w:t>
            </w:r>
          </w:p>
        </w:tc>
        <w:tc>
          <w:tcPr>
            <w:tcW w:w="0" w:type="auto"/>
          </w:tcPr>
          <w:p w:rsidR="0010480F" w:rsidRDefault="00866877">
            <w:pPr>
              <w:pStyle w:val="TableBodyText"/>
            </w:pPr>
            <w:r>
              <w:t>0x0077</w:t>
            </w:r>
          </w:p>
        </w:tc>
        <w:tc>
          <w:tcPr>
            <w:tcW w:w="0" w:type="auto"/>
          </w:tcPr>
          <w:p w:rsidR="0010480F" w:rsidRDefault="00866877">
            <w:pPr>
              <w:pStyle w:val="TableBodyText"/>
            </w:pPr>
            <w:r>
              <w:t>0x0277</w:t>
            </w:r>
          </w:p>
        </w:tc>
        <w:tc>
          <w:tcPr>
            <w:tcW w:w="0" w:type="auto"/>
          </w:tcPr>
          <w:p w:rsidR="0010480F" w:rsidRDefault="00866877">
            <w:pPr>
              <w:pStyle w:val="TableBodyText"/>
            </w:pPr>
            <w:r>
              <w:t>0x07ff</w:t>
            </w:r>
          </w:p>
        </w:tc>
        <w:tc>
          <w:tcPr>
            <w:tcW w:w="0" w:type="auto"/>
          </w:tcPr>
          <w:p w:rsidR="0010480F" w:rsidRDefault="00866877">
            <w:pPr>
              <w:pStyle w:val="TableBodyText"/>
            </w:pPr>
            <w:r>
              <w:t>0x0177</w:t>
            </w:r>
          </w:p>
        </w:tc>
        <w:tc>
          <w:tcPr>
            <w:tcW w:w="0" w:type="auto"/>
          </w:tcPr>
          <w:p w:rsidR="0010480F" w:rsidRDefault="00866877">
            <w:pPr>
              <w:pStyle w:val="TableBodyText"/>
            </w:pPr>
            <w:r>
              <w:t>0x0377</w:t>
            </w:r>
          </w:p>
        </w:tc>
        <w:tc>
          <w:tcPr>
            <w:tcW w:w="0" w:type="auto"/>
          </w:tcPr>
          <w:p w:rsidR="0010480F" w:rsidRDefault="00866877">
            <w:pPr>
              <w:pStyle w:val="TableBodyText"/>
            </w:pPr>
            <w:r>
              <w:t>0x00f7</w:t>
            </w:r>
          </w:p>
        </w:tc>
        <w:tc>
          <w:tcPr>
            <w:tcW w:w="0" w:type="auto"/>
          </w:tcPr>
          <w:p w:rsidR="0010480F" w:rsidRDefault="00866877">
            <w:pPr>
              <w:pStyle w:val="TableBodyText"/>
            </w:pPr>
            <w:r>
              <w:t>0x02f7</w:t>
            </w:r>
          </w:p>
        </w:tc>
      </w:tr>
      <w:tr w:rsidR="0010480F" w:rsidTr="0010480F">
        <w:tc>
          <w:tcPr>
            <w:tcW w:w="0" w:type="auto"/>
          </w:tcPr>
          <w:p w:rsidR="0010480F" w:rsidRDefault="00866877">
            <w:pPr>
              <w:pStyle w:val="TableBodyText"/>
            </w:pPr>
            <w:r>
              <w:t>176</w:t>
            </w:r>
          </w:p>
        </w:tc>
        <w:tc>
          <w:tcPr>
            <w:tcW w:w="0" w:type="auto"/>
          </w:tcPr>
          <w:p w:rsidR="0010480F" w:rsidRDefault="00866877">
            <w:pPr>
              <w:pStyle w:val="TableBodyText"/>
            </w:pPr>
            <w:r>
              <w:t>0x01f7</w:t>
            </w:r>
          </w:p>
        </w:tc>
        <w:tc>
          <w:tcPr>
            <w:tcW w:w="0" w:type="auto"/>
          </w:tcPr>
          <w:p w:rsidR="0010480F" w:rsidRDefault="00866877">
            <w:pPr>
              <w:pStyle w:val="TableBodyText"/>
            </w:pPr>
            <w:r>
              <w:t>0x03f7</w:t>
            </w:r>
          </w:p>
        </w:tc>
        <w:tc>
          <w:tcPr>
            <w:tcW w:w="0" w:type="auto"/>
          </w:tcPr>
          <w:p w:rsidR="0010480F" w:rsidRDefault="00866877">
            <w:pPr>
              <w:pStyle w:val="TableBodyText"/>
            </w:pPr>
            <w:r>
              <w:t>0x03ff</w:t>
            </w:r>
          </w:p>
        </w:tc>
        <w:tc>
          <w:tcPr>
            <w:tcW w:w="0" w:type="auto"/>
          </w:tcPr>
          <w:p w:rsidR="0010480F" w:rsidRDefault="00866877">
            <w:pPr>
              <w:pStyle w:val="TableBodyText"/>
            </w:pPr>
            <w:r>
              <w:t>0x000f</w:t>
            </w:r>
          </w:p>
        </w:tc>
        <w:tc>
          <w:tcPr>
            <w:tcW w:w="0" w:type="auto"/>
          </w:tcPr>
          <w:p w:rsidR="0010480F" w:rsidRDefault="00866877">
            <w:pPr>
              <w:pStyle w:val="TableBodyText"/>
            </w:pPr>
            <w:r>
              <w:t>0x020f</w:t>
            </w:r>
          </w:p>
        </w:tc>
        <w:tc>
          <w:tcPr>
            <w:tcW w:w="0" w:type="auto"/>
          </w:tcPr>
          <w:p w:rsidR="0010480F" w:rsidRDefault="00866877">
            <w:pPr>
              <w:pStyle w:val="TableBodyText"/>
            </w:pPr>
            <w:r>
              <w:t>0x010f</w:t>
            </w:r>
          </w:p>
        </w:tc>
        <w:tc>
          <w:tcPr>
            <w:tcW w:w="0" w:type="auto"/>
          </w:tcPr>
          <w:p w:rsidR="0010480F" w:rsidRDefault="00866877">
            <w:pPr>
              <w:pStyle w:val="TableBodyText"/>
            </w:pPr>
            <w:r>
              <w:t>0x030f</w:t>
            </w:r>
          </w:p>
        </w:tc>
        <w:tc>
          <w:tcPr>
            <w:tcW w:w="0" w:type="auto"/>
          </w:tcPr>
          <w:p w:rsidR="0010480F" w:rsidRDefault="00866877">
            <w:pPr>
              <w:pStyle w:val="TableBodyText"/>
            </w:pPr>
            <w:r>
              <w:t>0x008f</w:t>
            </w:r>
          </w:p>
        </w:tc>
      </w:tr>
      <w:tr w:rsidR="0010480F" w:rsidTr="0010480F">
        <w:tc>
          <w:tcPr>
            <w:tcW w:w="0" w:type="auto"/>
          </w:tcPr>
          <w:p w:rsidR="0010480F" w:rsidRDefault="00866877">
            <w:pPr>
              <w:pStyle w:val="TableBodyText"/>
            </w:pPr>
            <w:r>
              <w:t>184</w:t>
            </w:r>
          </w:p>
        </w:tc>
        <w:tc>
          <w:tcPr>
            <w:tcW w:w="0" w:type="auto"/>
          </w:tcPr>
          <w:p w:rsidR="0010480F" w:rsidRDefault="00866877">
            <w:pPr>
              <w:pStyle w:val="TableBodyText"/>
            </w:pPr>
            <w:r>
              <w:t>0x028f</w:t>
            </w:r>
          </w:p>
        </w:tc>
        <w:tc>
          <w:tcPr>
            <w:tcW w:w="0" w:type="auto"/>
          </w:tcPr>
          <w:p w:rsidR="0010480F" w:rsidRDefault="00866877">
            <w:pPr>
              <w:pStyle w:val="TableBodyText"/>
            </w:pPr>
            <w:r>
              <w:t>0x018f</w:t>
            </w:r>
          </w:p>
        </w:tc>
        <w:tc>
          <w:tcPr>
            <w:tcW w:w="0" w:type="auto"/>
          </w:tcPr>
          <w:p w:rsidR="0010480F" w:rsidRDefault="00866877">
            <w:pPr>
              <w:pStyle w:val="TableBodyText"/>
            </w:pPr>
            <w:r>
              <w:t>0x038f</w:t>
            </w:r>
          </w:p>
        </w:tc>
        <w:tc>
          <w:tcPr>
            <w:tcW w:w="0" w:type="auto"/>
          </w:tcPr>
          <w:p w:rsidR="0010480F" w:rsidRDefault="00866877">
            <w:pPr>
              <w:pStyle w:val="TableBodyText"/>
            </w:pPr>
            <w:r>
              <w:t>0x004f</w:t>
            </w:r>
          </w:p>
        </w:tc>
        <w:tc>
          <w:tcPr>
            <w:tcW w:w="0" w:type="auto"/>
          </w:tcPr>
          <w:p w:rsidR="0010480F" w:rsidRDefault="00866877">
            <w:pPr>
              <w:pStyle w:val="TableBodyText"/>
            </w:pPr>
            <w:r>
              <w:t>0x024f</w:t>
            </w:r>
          </w:p>
        </w:tc>
        <w:tc>
          <w:tcPr>
            <w:tcW w:w="0" w:type="auto"/>
          </w:tcPr>
          <w:p w:rsidR="0010480F" w:rsidRDefault="00866877">
            <w:pPr>
              <w:pStyle w:val="TableBodyText"/>
            </w:pPr>
            <w:r>
              <w:t>0x014f</w:t>
            </w:r>
          </w:p>
        </w:tc>
        <w:tc>
          <w:tcPr>
            <w:tcW w:w="0" w:type="auto"/>
          </w:tcPr>
          <w:p w:rsidR="0010480F" w:rsidRDefault="00866877">
            <w:pPr>
              <w:pStyle w:val="TableBodyText"/>
            </w:pPr>
            <w:r>
              <w:t>0x034f</w:t>
            </w:r>
          </w:p>
        </w:tc>
        <w:tc>
          <w:tcPr>
            <w:tcW w:w="0" w:type="auto"/>
          </w:tcPr>
          <w:p w:rsidR="0010480F" w:rsidRDefault="00866877">
            <w:pPr>
              <w:pStyle w:val="TableBodyText"/>
            </w:pPr>
            <w:r>
              <w:t>0x00cf</w:t>
            </w:r>
          </w:p>
        </w:tc>
      </w:tr>
      <w:tr w:rsidR="0010480F" w:rsidTr="0010480F">
        <w:tc>
          <w:tcPr>
            <w:tcW w:w="0" w:type="auto"/>
          </w:tcPr>
          <w:p w:rsidR="0010480F" w:rsidRDefault="00866877">
            <w:pPr>
              <w:pStyle w:val="TableBodyText"/>
            </w:pPr>
            <w:r>
              <w:t>192</w:t>
            </w:r>
          </w:p>
        </w:tc>
        <w:tc>
          <w:tcPr>
            <w:tcW w:w="0" w:type="auto"/>
          </w:tcPr>
          <w:p w:rsidR="0010480F" w:rsidRDefault="00866877">
            <w:pPr>
              <w:pStyle w:val="TableBodyText"/>
            </w:pPr>
            <w:r>
              <w:t>0x000b</w:t>
            </w:r>
          </w:p>
        </w:tc>
        <w:tc>
          <w:tcPr>
            <w:tcW w:w="0" w:type="auto"/>
          </w:tcPr>
          <w:p w:rsidR="0010480F" w:rsidRDefault="00866877">
            <w:pPr>
              <w:pStyle w:val="TableBodyText"/>
            </w:pPr>
            <w:r>
              <w:t>0x02cf</w:t>
            </w:r>
          </w:p>
        </w:tc>
        <w:tc>
          <w:tcPr>
            <w:tcW w:w="0" w:type="auto"/>
          </w:tcPr>
          <w:p w:rsidR="0010480F" w:rsidRDefault="00866877">
            <w:pPr>
              <w:pStyle w:val="TableBodyText"/>
            </w:pPr>
            <w:r>
              <w:t>0x01cf</w:t>
            </w:r>
          </w:p>
        </w:tc>
        <w:tc>
          <w:tcPr>
            <w:tcW w:w="0" w:type="auto"/>
          </w:tcPr>
          <w:p w:rsidR="0010480F" w:rsidRDefault="00866877">
            <w:pPr>
              <w:pStyle w:val="TableBodyText"/>
            </w:pPr>
            <w:r>
              <w:t>0x03cf</w:t>
            </w:r>
          </w:p>
        </w:tc>
        <w:tc>
          <w:tcPr>
            <w:tcW w:w="0" w:type="auto"/>
          </w:tcPr>
          <w:p w:rsidR="0010480F" w:rsidRDefault="00866877">
            <w:pPr>
              <w:pStyle w:val="TableBodyText"/>
            </w:pPr>
            <w:r>
              <w:t>0x002f</w:t>
            </w:r>
          </w:p>
        </w:tc>
        <w:tc>
          <w:tcPr>
            <w:tcW w:w="0" w:type="auto"/>
          </w:tcPr>
          <w:p w:rsidR="0010480F" w:rsidRDefault="00866877">
            <w:pPr>
              <w:pStyle w:val="TableBodyText"/>
            </w:pPr>
            <w:r>
              <w:t>0x022f</w:t>
            </w:r>
          </w:p>
        </w:tc>
        <w:tc>
          <w:tcPr>
            <w:tcW w:w="0" w:type="auto"/>
          </w:tcPr>
          <w:p w:rsidR="0010480F" w:rsidRDefault="00866877">
            <w:pPr>
              <w:pStyle w:val="TableBodyText"/>
            </w:pPr>
            <w:r>
              <w:t>0x010b</w:t>
            </w:r>
          </w:p>
        </w:tc>
        <w:tc>
          <w:tcPr>
            <w:tcW w:w="0" w:type="auto"/>
          </w:tcPr>
          <w:p w:rsidR="0010480F" w:rsidRDefault="00866877">
            <w:pPr>
              <w:pStyle w:val="TableBodyText"/>
            </w:pPr>
            <w:r>
              <w:t>0x012f</w:t>
            </w:r>
          </w:p>
        </w:tc>
      </w:tr>
      <w:tr w:rsidR="0010480F" w:rsidTr="0010480F">
        <w:tc>
          <w:tcPr>
            <w:tcW w:w="0" w:type="auto"/>
          </w:tcPr>
          <w:p w:rsidR="0010480F" w:rsidRDefault="00866877">
            <w:pPr>
              <w:pStyle w:val="TableBodyText"/>
            </w:pPr>
            <w:r>
              <w:t>200</w:t>
            </w:r>
          </w:p>
        </w:tc>
        <w:tc>
          <w:tcPr>
            <w:tcW w:w="0" w:type="auto"/>
          </w:tcPr>
          <w:p w:rsidR="0010480F" w:rsidRDefault="00866877">
            <w:pPr>
              <w:pStyle w:val="TableBodyText"/>
            </w:pPr>
            <w:r>
              <w:t>0x032f</w:t>
            </w:r>
          </w:p>
        </w:tc>
        <w:tc>
          <w:tcPr>
            <w:tcW w:w="0" w:type="auto"/>
          </w:tcPr>
          <w:p w:rsidR="0010480F" w:rsidRDefault="00866877">
            <w:pPr>
              <w:pStyle w:val="TableBodyText"/>
            </w:pPr>
            <w:r>
              <w:t>0x00af</w:t>
            </w:r>
          </w:p>
        </w:tc>
        <w:tc>
          <w:tcPr>
            <w:tcW w:w="0" w:type="auto"/>
          </w:tcPr>
          <w:p w:rsidR="0010480F" w:rsidRDefault="00866877">
            <w:pPr>
              <w:pStyle w:val="TableBodyText"/>
            </w:pPr>
            <w:r>
              <w:t>0x02af</w:t>
            </w:r>
          </w:p>
        </w:tc>
        <w:tc>
          <w:tcPr>
            <w:tcW w:w="0" w:type="auto"/>
          </w:tcPr>
          <w:p w:rsidR="0010480F" w:rsidRDefault="00866877">
            <w:pPr>
              <w:pStyle w:val="TableBodyText"/>
            </w:pPr>
            <w:r>
              <w:t>0x01af</w:t>
            </w:r>
          </w:p>
        </w:tc>
        <w:tc>
          <w:tcPr>
            <w:tcW w:w="0" w:type="auto"/>
          </w:tcPr>
          <w:p w:rsidR="0010480F" w:rsidRDefault="00866877">
            <w:pPr>
              <w:pStyle w:val="TableBodyText"/>
            </w:pPr>
            <w:r>
              <w:t>0x008b</w:t>
            </w:r>
          </w:p>
        </w:tc>
        <w:tc>
          <w:tcPr>
            <w:tcW w:w="0" w:type="auto"/>
          </w:tcPr>
          <w:p w:rsidR="0010480F" w:rsidRDefault="00866877">
            <w:pPr>
              <w:pStyle w:val="TableBodyText"/>
            </w:pPr>
            <w:r>
              <w:t>0x03af</w:t>
            </w:r>
          </w:p>
        </w:tc>
        <w:tc>
          <w:tcPr>
            <w:tcW w:w="0" w:type="auto"/>
          </w:tcPr>
          <w:p w:rsidR="0010480F" w:rsidRDefault="00866877">
            <w:pPr>
              <w:pStyle w:val="TableBodyText"/>
            </w:pPr>
            <w:r>
              <w:t>0x006f</w:t>
            </w:r>
          </w:p>
        </w:tc>
        <w:tc>
          <w:tcPr>
            <w:tcW w:w="0" w:type="auto"/>
          </w:tcPr>
          <w:p w:rsidR="0010480F" w:rsidRDefault="00866877">
            <w:pPr>
              <w:pStyle w:val="TableBodyText"/>
            </w:pPr>
            <w:r>
              <w:t>0x026f</w:t>
            </w:r>
          </w:p>
        </w:tc>
      </w:tr>
      <w:tr w:rsidR="0010480F" w:rsidTr="0010480F">
        <w:tc>
          <w:tcPr>
            <w:tcW w:w="0" w:type="auto"/>
          </w:tcPr>
          <w:p w:rsidR="0010480F" w:rsidRDefault="00866877">
            <w:pPr>
              <w:pStyle w:val="TableBodyText"/>
            </w:pPr>
            <w:r>
              <w:t>208</w:t>
            </w:r>
          </w:p>
        </w:tc>
        <w:tc>
          <w:tcPr>
            <w:tcW w:w="0" w:type="auto"/>
          </w:tcPr>
          <w:p w:rsidR="0010480F" w:rsidRDefault="00866877">
            <w:pPr>
              <w:pStyle w:val="TableBodyText"/>
            </w:pPr>
            <w:r>
              <w:t>0x018b</w:t>
            </w:r>
          </w:p>
        </w:tc>
        <w:tc>
          <w:tcPr>
            <w:tcW w:w="0" w:type="auto"/>
          </w:tcPr>
          <w:p w:rsidR="0010480F" w:rsidRDefault="00866877">
            <w:pPr>
              <w:pStyle w:val="TableBodyText"/>
            </w:pPr>
            <w:r>
              <w:t>0x016f</w:t>
            </w:r>
          </w:p>
        </w:tc>
        <w:tc>
          <w:tcPr>
            <w:tcW w:w="0" w:type="auto"/>
          </w:tcPr>
          <w:p w:rsidR="0010480F" w:rsidRDefault="00866877">
            <w:pPr>
              <w:pStyle w:val="TableBodyText"/>
            </w:pPr>
            <w:r>
              <w:t>0x036f</w:t>
            </w:r>
          </w:p>
        </w:tc>
        <w:tc>
          <w:tcPr>
            <w:tcW w:w="0" w:type="auto"/>
          </w:tcPr>
          <w:p w:rsidR="0010480F" w:rsidRDefault="00866877">
            <w:pPr>
              <w:pStyle w:val="TableBodyText"/>
            </w:pPr>
            <w:r>
              <w:t>0x00ef</w:t>
            </w:r>
          </w:p>
        </w:tc>
        <w:tc>
          <w:tcPr>
            <w:tcW w:w="0" w:type="auto"/>
          </w:tcPr>
          <w:p w:rsidR="0010480F" w:rsidRDefault="00866877">
            <w:pPr>
              <w:pStyle w:val="TableBodyText"/>
            </w:pPr>
            <w:r>
              <w:t>0x02ef</w:t>
            </w:r>
          </w:p>
        </w:tc>
        <w:tc>
          <w:tcPr>
            <w:tcW w:w="0" w:type="auto"/>
          </w:tcPr>
          <w:p w:rsidR="0010480F" w:rsidRDefault="00866877">
            <w:pPr>
              <w:pStyle w:val="TableBodyText"/>
            </w:pPr>
            <w:r>
              <w:t>0x01ef</w:t>
            </w:r>
          </w:p>
        </w:tc>
        <w:tc>
          <w:tcPr>
            <w:tcW w:w="0" w:type="auto"/>
          </w:tcPr>
          <w:p w:rsidR="0010480F" w:rsidRDefault="00866877">
            <w:pPr>
              <w:pStyle w:val="TableBodyText"/>
            </w:pPr>
            <w:r>
              <w:t>0x03ef</w:t>
            </w:r>
          </w:p>
        </w:tc>
        <w:tc>
          <w:tcPr>
            <w:tcW w:w="0" w:type="auto"/>
          </w:tcPr>
          <w:p w:rsidR="0010480F" w:rsidRDefault="00866877">
            <w:pPr>
              <w:pStyle w:val="TableBodyText"/>
            </w:pPr>
            <w:r>
              <w:t>0x001f</w:t>
            </w:r>
          </w:p>
        </w:tc>
      </w:tr>
      <w:tr w:rsidR="0010480F" w:rsidTr="0010480F">
        <w:tc>
          <w:tcPr>
            <w:tcW w:w="0" w:type="auto"/>
          </w:tcPr>
          <w:p w:rsidR="0010480F" w:rsidRDefault="00866877">
            <w:pPr>
              <w:pStyle w:val="TableBodyText"/>
            </w:pPr>
            <w:r>
              <w:t>216</w:t>
            </w:r>
          </w:p>
        </w:tc>
        <w:tc>
          <w:tcPr>
            <w:tcW w:w="0" w:type="auto"/>
          </w:tcPr>
          <w:p w:rsidR="0010480F" w:rsidRDefault="00866877">
            <w:pPr>
              <w:pStyle w:val="TableBodyText"/>
            </w:pPr>
            <w:r>
              <w:t>0x021f</w:t>
            </w:r>
          </w:p>
        </w:tc>
        <w:tc>
          <w:tcPr>
            <w:tcW w:w="0" w:type="auto"/>
          </w:tcPr>
          <w:p w:rsidR="0010480F" w:rsidRDefault="00866877">
            <w:pPr>
              <w:pStyle w:val="TableBodyText"/>
            </w:pPr>
            <w:r>
              <w:t>0x011f</w:t>
            </w:r>
          </w:p>
        </w:tc>
        <w:tc>
          <w:tcPr>
            <w:tcW w:w="0" w:type="auto"/>
          </w:tcPr>
          <w:p w:rsidR="0010480F" w:rsidRDefault="00866877">
            <w:pPr>
              <w:pStyle w:val="TableBodyText"/>
            </w:pPr>
            <w:r>
              <w:t>0x031f</w:t>
            </w:r>
          </w:p>
        </w:tc>
        <w:tc>
          <w:tcPr>
            <w:tcW w:w="0" w:type="auto"/>
          </w:tcPr>
          <w:p w:rsidR="0010480F" w:rsidRDefault="00866877">
            <w:pPr>
              <w:pStyle w:val="TableBodyText"/>
            </w:pPr>
            <w:r>
              <w:t>0x009f</w:t>
            </w:r>
          </w:p>
        </w:tc>
        <w:tc>
          <w:tcPr>
            <w:tcW w:w="0" w:type="auto"/>
          </w:tcPr>
          <w:p w:rsidR="0010480F" w:rsidRDefault="00866877">
            <w:pPr>
              <w:pStyle w:val="TableBodyText"/>
            </w:pPr>
            <w:r>
              <w:t>0x029f</w:t>
            </w:r>
          </w:p>
        </w:tc>
        <w:tc>
          <w:tcPr>
            <w:tcW w:w="0" w:type="auto"/>
          </w:tcPr>
          <w:p w:rsidR="0010480F" w:rsidRDefault="00866877">
            <w:pPr>
              <w:pStyle w:val="TableBodyText"/>
            </w:pPr>
            <w:r>
              <w:t>0x019f</w:t>
            </w:r>
          </w:p>
        </w:tc>
        <w:tc>
          <w:tcPr>
            <w:tcW w:w="0" w:type="auto"/>
          </w:tcPr>
          <w:p w:rsidR="0010480F" w:rsidRDefault="00866877">
            <w:pPr>
              <w:pStyle w:val="TableBodyText"/>
            </w:pPr>
            <w:r>
              <w:t>0x039f</w:t>
            </w:r>
          </w:p>
        </w:tc>
        <w:tc>
          <w:tcPr>
            <w:tcW w:w="0" w:type="auto"/>
          </w:tcPr>
          <w:p w:rsidR="0010480F" w:rsidRDefault="00866877">
            <w:pPr>
              <w:pStyle w:val="TableBodyText"/>
            </w:pPr>
            <w:r>
              <w:t>0x005f</w:t>
            </w:r>
          </w:p>
        </w:tc>
      </w:tr>
      <w:tr w:rsidR="0010480F" w:rsidTr="0010480F">
        <w:tc>
          <w:tcPr>
            <w:tcW w:w="0" w:type="auto"/>
          </w:tcPr>
          <w:p w:rsidR="0010480F" w:rsidRDefault="00866877">
            <w:pPr>
              <w:pStyle w:val="TableBodyText"/>
            </w:pPr>
            <w:r>
              <w:t>224</w:t>
            </w:r>
          </w:p>
        </w:tc>
        <w:tc>
          <w:tcPr>
            <w:tcW w:w="0" w:type="auto"/>
          </w:tcPr>
          <w:p w:rsidR="0010480F" w:rsidRDefault="00866877">
            <w:pPr>
              <w:pStyle w:val="TableBodyText"/>
            </w:pPr>
            <w:r>
              <w:t>0x004b</w:t>
            </w:r>
          </w:p>
        </w:tc>
        <w:tc>
          <w:tcPr>
            <w:tcW w:w="0" w:type="auto"/>
          </w:tcPr>
          <w:p w:rsidR="0010480F" w:rsidRDefault="00866877">
            <w:pPr>
              <w:pStyle w:val="TableBodyText"/>
            </w:pPr>
            <w:r>
              <w:t>0x025f</w:t>
            </w:r>
          </w:p>
        </w:tc>
        <w:tc>
          <w:tcPr>
            <w:tcW w:w="0" w:type="auto"/>
          </w:tcPr>
          <w:p w:rsidR="0010480F" w:rsidRDefault="00866877">
            <w:pPr>
              <w:pStyle w:val="TableBodyText"/>
            </w:pPr>
            <w:r>
              <w:t>0x015f</w:t>
            </w:r>
          </w:p>
        </w:tc>
        <w:tc>
          <w:tcPr>
            <w:tcW w:w="0" w:type="auto"/>
          </w:tcPr>
          <w:p w:rsidR="0010480F" w:rsidRDefault="00866877">
            <w:pPr>
              <w:pStyle w:val="TableBodyText"/>
            </w:pPr>
            <w:r>
              <w:t>0x035f</w:t>
            </w:r>
          </w:p>
        </w:tc>
        <w:tc>
          <w:tcPr>
            <w:tcW w:w="0" w:type="auto"/>
          </w:tcPr>
          <w:p w:rsidR="0010480F" w:rsidRDefault="00866877">
            <w:pPr>
              <w:pStyle w:val="TableBodyText"/>
            </w:pPr>
            <w:r>
              <w:t>0x00df</w:t>
            </w:r>
          </w:p>
        </w:tc>
        <w:tc>
          <w:tcPr>
            <w:tcW w:w="0" w:type="auto"/>
          </w:tcPr>
          <w:p w:rsidR="0010480F" w:rsidRDefault="00866877">
            <w:pPr>
              <w:pStyle w:val="TableBodyText"/>
            </w:pPr>
            <w:r>
              <w:t>0x02df</w:t>
            </w:r>
          </w:p>
        </w:tc>
        <w:tc>
          <w:tcPr>
            <w:tcW w:w="0" w:type="auto"/>
          </w:tcPr>
          <w:p w:rsidR="0010480F" w:rsidRDefault="00866877">
            <w:pPr>
              <w:pStyle w:val="TableBodyText"/>
            </w:pPr>
            <w:r>
              <w:t>0x01df</w:t>
            </w:r>
          </w:p>
        </w:tc>
        <w:tc>
          <w:tcPr>
            <w:tcW w:w="0" w:type="auto"/>
          </w:tcPr>
          <w:p w:rsidR="0010480F" w:rsidRDefault="00866877">
            <w:pPr>
              <w:pStyle w:val="TableBodyText"/>
            </w:pPr>
            <w:r>
              <w:t>0x03df</w:t>
            </w:r>
          </w:p>
        </w:tc>
      </w:tr>
      <w:tr w:rsidR="0010480F" w:rsidTr="0010480F">
        <w:tc>
          <w:tcPr>
            <w:tcW w:w="0" w:type="auto"/>
          </w:tcPr>
          <w:p w:rsidR="0010480F" w:rsidRDefault="00866877">
            <w:pPr>
              <w:pStyle w:val="TableBodyText"/>
            </w:pPr>
            <w:r>
              <w:t>232</w:t>
            </w:r>
          </w:p>
        </w:tc>
        <w:tc>
          <w:tcPr>
            <w:tcW w:w="0" w:type="auto"/>
          </w:tcPr>
          <w:p w:rsidR="0010480F" w:rsidRDefault="00866877">
            <w:pPr>
              <w:pStyle w:val="TableBodyText"/>
            </w:pPr>
            <w:r>
              <w:t>0x003f</w:t>
            </w:r>
          </w:p>
        </w:tc>
        <w:tc>
          <w:tcPr>
            <w:tcW w:w="0" w:type="auto"/>
          </w:tcPr>
          <w:p w:rsidR="0010480F" w:rsidRDefault="00866877">
            <w:pPr>
              <w:pStyle w:val="TableBodyText"/>
            </w:pPr>
            <w:r>
              <w:t>0x023f</w:t>
            </w:r>
          </w:p>
        </w:tc>
        <w:tc>
          <w:tcPr>
            <w:tcW w:w="0" w:type="auto"/>
          </w:tcPr>
          <w:p w:rsidR="0010480F" w:rsidRDefault="00866877">
            <w:pPr>
              <w:pStyle w:val="TableBodyText"/>
            </w:pPr>
            <w:r>
              <w:t>0x013f</w:t>
            </w:r>
          </w:p>
        </w:tc>
        <w:tc>
          <w:tcPr>
            <w:tcW w:w="0" w:type="auto"/>
          </w:tcPr>
          <w:p w:rsidR="0010480F" w:rsidRDefault="00866877">
            <w:pPr>
              <w:pStyle w:val="TableBodyText"/>
            </w:pPr>
            <w:r>
              <w:t>0x033f</w:t>
            </w:r>
          </w:p>
        </w:tc>
        <w:tc>
          <w:tcPr>
            <w:tcW w:w="0" w:type="auto"/>
          </w:tcPr>
          <w:p w:rsidR="0010480F" w:rsidRDefault="00866877">
            <w:pPr>
              <w:pStyle w:val="TableBodyText"/>
            </w:pPr>
            <w:r>
              <w:t>0x00bf</w:t>
            </w:r>
          </w:p>
        </w:tc>
        <w:tc>
          <w:tcPr>
            <w:tcW w:w="0" w:type="auto"/>
          </w:tcPr>
          <w:p w:rsidR="0010480F" w:rsidRDefault="00866877">
            <w:pPr>
              <w:pStyle w:val="TableBodyText"/>
            </w:pPr>
            <w:r>
              <w:t>0x02bf</w:t>
            </w:r>
          </w:p>
        </w:tc>
        <w:tc>
          <w:tcPr>
            <w:tcW w:w="0" w:type="auto"/>
          </w:tcPr>
          <w:p w:rsidR="0010480F" w:rsidRDefault="00866877">
            <w:pPr>
              <w:pStyle w:val="TableBodyText"/>
            </w:pPr>
            <w:r>
              <w:t>0x014b</w:t>
            </w:r>
          </w:p>
        </w:tc>
        <w:tc>
          <w:tcPr>
            <w:tcW w:w="0" w:type="auto"/>
          </w:tcPr>
          <w:p w:rsidR="0010480F" w:rsidRDefault="00866877">
            <w:pPr>
              <w:pStyle w:val="TableBodyText"/>
            </w:pPr>
            <w:r>
              <w:t>0x01bf</w:t>
            </w:r>
          </w:p>
        </w:tc>
      </w:tr>
      <w:tr w:rsidR="0010480F" w:rsidTr="0010480F">
        <w:tc>
          <w:tcPr>
            <w:tcW w:w="0" w:type="auto"/>
          </w:tcPr>
          <w:p w:rsidR="0010480F" w:rsidRDefault="00866877">
            <w:pPr>
              <w:pStyle w:val="TableBodyText"/>
            </w:pPr>
            <w:r>
              <w:t>240</w:t>
            </w:r>
          </w:p>
        </w:tc>
        <w:tc>
          <w:tcPr>
            <w:tcW w:w="0" w:type="auto"/>
          </w:tcPr>
          <w:p w:rsidR="0010480F" w:rsidRDefault="00866877">
            <w:pPr>
              <w:pStyle w:val="TableBodyText"/>
            </w:pPr>
            <w:r>
              <w:t>0x00ad</w:t>
            </w:r>
          </w:p>
        </w:tc>
        <w:tc>
          <w:tcPr>
            <w:tcW w:w="0" w:type="auto"/>
          </w:tcPr>
          <w:p w:rsidR="0010480F" w:rsidRDefault="00866877">
            <w:pPr>
              <w:pStyle w:val="TableBodyText"/>
            </w:pPr>
            <w:r>
              <w:t>0x00cb</w:t>
            </w:r>
          </w:p>
        </w:tc>
        <w:tc>
          <w:tcPr>
            <w:tcW w:w="0" w:type="auto"/>
          </w:tcPr>
          <w:p w:rsidR="0010480F" w:rsidRDefault="00866877">
            <w:pPr>
              <w:pStyle w:val="TableBodyText"/>
            </w:pPr>
            <w:r>
              <w:t>0x01cb</w:t>
            </w:r>
          </w:p>
        </w:tc>
        <w:tc>
          <w:tcPr>
            <w:tcW w:w="0" w:type="auto"/>
          </w:tcPr>
          <w:p w:rsidR="0010480F" w:rsidRDefault="00866877">
            <w:pPr>
              <w:pStyle w:val="TableBodyText"/>
            </w:pPr>
            <w:r>
              <w:t>0x03bf</w:t>
            </w:r>
          </w:p>
        </w:tc>
        <w:tc>
          <w:tcPr>
            <w:tcW w:w="0" w:type="auto"/>
          </w:tcPr>
          <w:p w:rsidR="0010480F" w:rsidRDefault="00866877">
            <w:pPr>
              <w:pStyle w:val="TableBodyText"/>
            </w:pPr>
            <w:r>
              <w:t>0x002b</w:t>
            </w:r>
          </w:p>
        </w:tc>
        <w:tc>
          <w:tcPr>
            <w:tcW w:w="0" w:type="auto"/>
          </w:tcPr>
          <w:p w:rsidR="0010480F" w:rsidRDefault="00866877">
            <w:pPr>
              <w:pStyle w:val="TableBodyText"/>
            </w:pPr>
            <w:r>
              <w:t>0x007f</w:t>
            </w:r>
          </w:p>
        </w:tc>
        <w:tc>
          <w:tcPr>
            <w:tcW w:w="0" w:type="auto"/>
          </w:tcPr>
          <w:p w:rsidR="0010480F" w:rsidRDefault="00866877">
            <w:pPr>
              <w:pStyle w:val="TableBodyText"/>
            </w:pPr>
            <w:r>
              <w:t>0x027f</w:t>
            </w:r>
          </w:p>
        </w:tc>
        <w:tc>
          <w:tcPr>
            <w:tcW w:w="0" w:type="auto"/>
          </w:tcPr>
          <w:p w:rsidR="0010480F" w:rsidRDefault="00866877">
            <w:pPr>
              <w:pStyle w:val="TableBodyText"/>
            </w:pPr>
            <w:r>
              <w:t>0x017f</w:t>
            </w:r>
          </w:p>
        </w:tc>
      </w:tr>
      <w:tr w:rsidR="0010480F" w:rsidTr="0010480F">
        <w:tc>
          <w:tcPr>
            <w:tcW w:w="0" w:type="auto"/>
          </w:tcPr>
          <w:p w:rsidR="0010480F" w:rsidRDefault="00866877">
            <w:pPr>
              <w:pStyle w:val="TableBodyText"/>
            </w:pPr>
            <w:r>
              <w:t>248</w:t>
            </w:r>
          </w:p>
        </w:tc>
        <w:tc>
          <w:tcPr>
            <w:tcW w:w="0" w:type="auto"/>
          </w:tcPr>
          <w:p w:rsidR="0010480F" w:rsidRDefault="00866877">
            <w:pPr>
              <w:pStyle w:val="TableBodyText"/>
            </w:pPr>
            <w:r>
              <w:t>0x012b</w:t>
            </w:r>
          </w:p>
        </w:tc>
        <w:tc>
          <w:tcPr>
            <w:tcW w:w="0" w:type="auto"/>
          </w:tcPr>
          <w:p w:rsidR="0010480F" w:rsidRDefault="00866877">
            <w:pPr>
              <w:pStyle w:val="TableBodyText"/>
            </w:pPr>
            <w:r>
              <w:t>0x037f</w:t>
            </w:r>
          </w:p>
        </w:tc>
        <w:tc>
          <w:tcPr>
            <w:tcW w:w="0" w:type="auto"/>
          </w:tcPr>
          <w:p w:rsidR="0010480F" w:rsidRDefault="00866877">
            <w:pPr>
              <w:pStyle w:val="TableBodyText"/>
            </w:pPr>
            <w:r>
              <w:t>0x00ff</w:t>
            </w:r>
          </w:p>
        </w:tc>
        <w:tc>
          <w:tcPr>
            <w:tcW w:w="0" w:type="auto"/>
          </w:tcPr>
          <w:p w:rsidR="0010480F" w:rsidRDefault="00866877">
            <w:pPr>
              <w:pStyle w:val="TableBodyText"/>
            </w:pPr>
            <w:r>
              <w:t>0x02ff</w:t>
            </w:r>
          </w:p>
        </w:tc>
        <w:tc>
          <w:tcPr>
            <w:tcW w:w="0" w:type="auto"/>
          </w:tcPr>
          <w:p w:rsidR="0010480F" w:rsidRDefault="00866877">
            <w:pPr>
              <w:pStyle w:val="TableBodyText"/>
            </w:pPr>
            <w:r>
              <w:t>0x00ab</w:t>
            </w:r>
          </w:p>
        </w:tc>
        <w:tc>
          <w:tcPr>
            <w:tcW w:w="0" w:type="auto"/>
          </w:tcPr>
          <w:p w:rsidR="0010480F" w:rsidRDefault="00866877">
            <w:pPr>
              <w:pStyle w:val="TableBodyText"/>
            </w:pPr>
            <w:r>
              <w:t>0x01ab</w:t>
            </w:r>
          </w:p>
        </w:tc>
        <w:tc>
          <w:tcPr>
            <w:tcW w:w="0" w:type="auto"/>
          </w:tcPr>
          <w:p w:rsidR="0010480F" w:rsidRDefault="00866877">
            <w:pPr>
              <w:pStyle w:val="TableBodyText"/>
            </w:pPr>
            <w:r>
              <w:t>0x006d</w:t>
            </w:r>
          </w:p>
        </w:tc>
        <w:tc>
          <w:tcPr>
            <w:tcW w:w="0" w:type="auto"/>
          </w:tcPr>
          <w:p w:rsidR="0010480F" w:rsidRDefault="00866877">
            <w:pPr>
              <w:pStyle w:val="TableBodyText"/>
            </w:pPr>
            <w:r>
              <w:t>0x0059</w:t>
            </w:r>
          </w:p>
        </w:tc>
      </w:tr>
      <w:tr w:rsidR="0010480F" w:rsidTr="0010480F">
        <w:tc>
          <w:tcPr>
            <w:tcW w:w="0" w:type="auto"/>
          </w:tcPr>
          <w:p w:rsidR="0010480F" w:rsidRDefault="00866877">
            <w:pPr>
              <w:pStyle w:val="TableBodyText"/>
            </w:pPr>
            <w:r>
              <w:t>256</w:t>
            </w:r>
          </w:p>
        </w:tc>
        <w:tc>
          <w:tcPr>
            <w:tcW w:w="0" w:type="auto"/>
          </w:tcPr>
          <w:p w:rsidR="0010480F" w:rsidRDefault="00866877">
            <w:pPr>
              <w:pStyle w:val="TableBodyText"/>
            </w:pPr>
            <w:r>
              <w:t>0x17ff</w:t>
            </w:r>
          </w:p>
        </w:tc>
        <w:tc>
          <w:tcPr>
            <w:tcW w:w="0" w:type="auto"/>
          </w:tcPr>
          <w:p w:rsidR="0010480F" w:rsidRDefault="00866877">
            <w:pPr>
              <w:pStyle w:val="TableBodyText"/>
            </w:pPr>
            <w:r>
              <w:t>0x0fff</w:t>
            </w:r>
          </w:p>
        </w:tc>
        <w:tc>
          <w:tcPr>
            <w:tcW w:w="0" w:type="auto"/>
          </w:tcPr>
          <w:p w:rsidR="0010480F" w:rsidRDefault="00866877">
            <w:pPr>
              <w:pStyle w:val="TableBodyText"/>
            </w:pPr>
            <w:r>
              <w:t>0x0039</w:t>
            </w:r>
          </w:p>
        </w:tc>
        <w:tc>
          <w:tcPr>
            <w:tcW w:w="0" w:type="auto"/>
          </w:tcPr>
          <w:p w:rsidR="0010480F" w:rsidRDefault="00866877">
            <w:pPr>
              <w:pStyle w:val="TableBodyText"/>
            </w:pPr>
            <w:r>
              <w:t>0x0079</w:t>
            </w:r>
          </w:p>
        </w:tc>
        <w:tc>
          <w:tcPr>
            <w:tcW w:w="0" w:type="auto"/>
          </w:tcPr>
          <w:p w:rsidR="0010480F" w:rsidRDefault="00866877">
            <w:pPr>
              <w:pStyle w:val="TableBodyText"/>
            </w:pPr>
            <w:r>
              <w:t>0x01ff</w:t>
            </w:r>
          </w:p>
        </w:tc>
        <w:tc>
          <w:tcPr>
            <w:tcW w:w="0" w:type="auto"/>
          </w:tcPr>
          <w:p w:rsidR="0010480F" w:rsidRDefault="00866877">
            <w:pPr>
              <w:pStyle w:val="TableBodyText"/>
            </w:pPr>
            <w:r>
              <w:t>0x0005</w:t>
            </w:r>
          </w:p>
        </w:tc>
        <w:tc>
          <w:tcPr>
            <w:tcW w:w="0" w:type="auto"/>
          </w:tcPr>
          <w:p w:rsidR="0010480F" w:rsidRDefault="00866877">
            <w:pPr>
              <w:pStyle w:val="TableBodyText"/>
            </w:pPr>
            <w:r>
              <w:t>0x0045</w:t>
            </w:r>
          </w:p>
        </w:tc>
        <w:tc>
          <w:tcPr>
            <w:tcW w:w="0" w:type="auto"/>
          </w:tcPr>
          <w:p w:rsidR="0010480F" w:rsidRDefault="00866877">
            <w:pPr>
              <w:pStyle w:val="TableBodyText"/>
            </w:pPr>
            <w:r>
              <w:t>0x0034</w:t>
            </w:r>
          </w:p>
        </w:tc>
      </w:tr>
      <w:tr w:rsidR="0010480F" w:rsidTr="0010480F">
        <w:tc>
          <w:tcPr>
            <w:tcW w:w="0" w:type="auto"/>
          </w:tcPr>
          <w:p w:rsidR="0010480F" w:rsidRDefault="00866877">
            <w:pPr>
              <w:pStyle w:val="TableBodyText"/>
            </w:pPr>
            <w:r>
              <w:lastRenderedPageBreak/>
              <w:t>264</w:t>
            </w:r>
          </w:p>
        </w:tc>
        <w:tc>
          <w:tcPr>
            <w:tcW w:w="0" w:type="auto"/>
          </w:tcPr>
          <w:p w:rsidR="0010480F" w:rsidRDefault="00866877">
            <w:pPr>
              <w:pStyle w:val="TableBodyText"/>
            </w:pPr>
            <w:r>
              <w:t>0x000c</w:t>
            </w:r>
          </w:p>
        </w:tc>
        <w:tc>
          <w:tcPr>
            <w:tcW w:w="0" w:type="auto"/>
          </w:tcPr>
          <w:p w:rsidR="0010480F" w:rsidRDefault="00866877">
            <w:pPr>
              <w:pStyle w:val="TableBodyText"/>
            </w:pPr>
            <w:r>
              <w:t>0x002c</w:t>
            </w:r>
          </w:p>
        </w:tc>
        <w:tc>
          <w:tcPr>
            <w:tcW w:w="0" w:type="auto"/>
          </w:tcPr>
          <w:p w:rsidR="0010480F" w:rsidRDefault="00866877">
            <w:pPr>
              <w:pStyle w:val="TableBodyText"/>
            </w:pPr>
            <w:r>
              <w:t>0x001c</w:t>
            </w:r>
          </w:p>
        </w:tc>
        <w:tc>
          <w:tcPr>
            <w:tcW w:w="0" w:type="auto"/>
          </w:tcPr>
          <w:p w:rsidR="0010480F" w:rsidRDefault="00866877">
            <w:pPr>
              <w:pStyle w:val="TableBodyText"/>
            </w:pPr>
            <w:r>
              <w:t>0x0000</w:t>
            </w:r>
          </w:p>
        </w:tc>
        <w:tc>
          <w:tcPr>
            <w:tcW w:w="0" w:type="auto"/>
          </w:tcPr>
          <w:p w:rsidR="0010480F" w:rsidRDefault="00866877">
            <w:pPr>
              <w:pStyle w:val="TableBodyText"/>
            </w:pPr>
            <w:r>
              <w:t>0x003c</w:t>
            </w:r>
          </w:p>
        </w:tc>
        <w:tc>
          <w:tcPr>
            <w:tcW w:w="0" w:type="auto"/>
          </w:tcPr>
          <w:p w:rsidR="0010480F" w:rsidRDefault="00866877">
            <w:pPr>
              <w:pStyle w:val="TableBodyText"/>
            </w:pPr>
            <w:r>
              <w:t>0x0002</w:t>
            </w:r>
          </w:p>
        </w:tc>
        <w:tc>
          <w:tcPr>
            <w:tcW w:w="0" w:type="auto"/>
          </w:tcPr>
          <w:p w:rsidR="0010480F" w:rsidRDefault="00866877">
            <w:pPr>
              <w:pStyle w:val="TableBodyText"/>
            </w:pPr>
            <w:r>
              <w:t>0x0022</w:t>
            </w:r>
          </w:p>
        </w:tc>
        <w:tc>
          <w:tcPr>
            <w:tcW w:w="0" w:type="auto"/>
          </w:tcPr>
          <w:p w:rsidR="0010480F" w:rsidRDefault="00866877">
            <w:pPr>
              <w:pStyle w:val="TableBodyText"/>
            </w:pPr>
            <w:r>
              <w:t>0x0010</w:t>
            </w:r>
          </w:p>
        </w:tc>
      </w:tr>
      <w:tr w:rsidR="0010480F" w:rsidTr="0010480F">
        <w:tc>
          <w:tcPr>
            <w:tcW w:w="0" w:type="auto"/>
          </w:tcPr>
          <w:p w:rsidR="0010480F" w:rsidRDefault="00866877">
            <w:pPr>
              <w:pStyle w:val="TableBodyText"/>
            </w:pPr>
            <w:r>
              <w:t>272</w:t>
            </w:r>
          </w:p>
        </w:tc>
        <w:tc>
          <w:tcPr>
            <w:tcW w:w="0" w:type="auto"/>
          </w:tcPr>
          <w:p w:rsidR="0010480F" w:rsidRDefault="00866877">
            <w:pPr>
              <w:pStyle w:val="TableBodyText"/>
            </w:pPr>
            <w:r>
              <w:t>0x0012</w:t>
            </w:r>
          </w:p>
        </w:tc>
        <w:tc>
          <w:tcPr>
            <w:tcW w:w="0" w:type="auto"/>
          </w:tcPr>
          <w:p w:rsidR="0010480F" w:rsidRDefault="00866877">
            <w:pPr>
              <w:pStyle w:val="TableBodyText"/>
            </w:pPr>
            <w:r>
              <w:t>0x0008</w:t>
            </w:r>
          </w:p>
        </w:tc>
        <w:tc>
          <w:tcPr>
            <w:tcW w:w="0" w:type="auto"/>
          </w:tcPr>
          <w:p w:rsidR="0010480F" w:rsidRDefault="00866877">
            <w:pPr>
              <w:pStyle w:val="TableBodyText"/>
            </w:pPr>
            <w:r>
              <w:t>0x0032</w:t>
            </w:r>
          </w:p>
        </w:tc>
        <w:tc>
          <w:tcPr>
            <w:tcW w:w="0" w:type="auto"/>
          </w:tcPr>
          <w:p w:rsidR="0010480F" w:rsidRDefault="00866877">
            <w:pPr>
              <w:pStyle w:val="TableBodyText"/>
            </w:pPr>
            <w:r>
              <w:t>0x000a</w:t>
            </w:r>
          </w:p>
        </w:tc>
        <w:tc>
          <w:tcPr>
            <w:tcW w:w="0" w:type="auto"/>
          </w:tcPr>
          <w:p w:rsidR="0010480F" w:rsidRDefault="00866877">
            <w:pPr>
              <w:pStyle w:val="TableBodyText"/>
            </w:pPr>
            <w:r>
              <w:t>0x002a</w:t>
            </w:r>
          </w:p>
        </w:tc>
        <w:tc>
          <w:tcPr>
            <w:tcW w:w="0" w:type="auto"/>
          </w:tcPr>
          <w:p w:rsidR="0010480F" w:rsidRDefault="00866877">
            <w:pPr>
              <w:pStyle w:val="TableBodyText"/>
            </w:pPr>
            <w:r>
              <w:t>0x001a</w:t>
            </w:r>
          </w:p>
        </w:tc>
        <w:tc>
          <w:tcPr>
            <w:tcW w:w="0" w:type="auto"/>
          </w:tcPr>
          <w:p w:rsidR="0010480F" w:rsidRDefault="00866877">
            <w:pPr>
              <w:pStyle w:val="TableBodyText"/>
            </w:pPr>
            <w:r>
              <w:t>0x003a</w:t>
            </w:r>
          </w:p>
        </w:tc>
        <w:tc>
          <w:tcPr>
            <w:tcW w:w="0" w:type="auto"/>
          </w:tcPr>
          <w:p w:rsidR="0010480F" w:rsidRDefault="00866877">
            <w:pPr>
              <w:pStyle w:val="TableBodyText"/>
            </w:pPr>
            <w:r>
              <w:t>0x0006</w:t>
            </w:r>
          </w:p>
        </w:tc>
      </w:tr>
      <w:tr w:rsidR="0010480F" w:rsidTr="0010480F">
        <w:tc>
          <w:tcPr>
            <w:tcW w:w="0" w:type="auto"/>
          </w:tcPr>
          <w:p w:rsidR="0010480F" w:rsidRDefault="00866877">
            <w:pPr>
              <w:pStyle w:val="TableBodyText"/>
            </w:pPr>
            <w:r>
              <w:t>280</w:t>
            </w:r>
          </w:p>
        </w:tc>
        <w:tc>
          <w:tcPr>
            <w:tcW w:w="0" w:type="auto"/>
          </w:tcPr>
          <w:p w:rsidR="0010480F" w:rsidRDefault="00866877">
            <w:pPr>
              <w:pStyle w:val="TableBodyText"/>
            </w:pPr>
            <w:r>
              <w:t>0x0026</w:t>
            </w:r>
          </w:p>
        </w:tc>
        <w:tc>
          <w:tcPr>
            <w:tcW w:w="0" w:type="auto"/>
          </w:tcPr>
          <w:p w:rsidR="0010480F" w:rsidRDefault="00866877">
            <w:pPr>
              <w:pStyle w:val="TableBodyText"/>
            </w:pPr>
            <w:r>
              <w:t>0x0016</w:t>
            </w:r>
          </w:p>
        </w:tc>
        <w:tc>
          <w:tcPr>
            <w:tcW w:w="0" w:type="auto"/>
          </w:tcPr>
          <w:p w:rsidR="0010480F" w:rsidRDefault="00866877">
            <w:pPr>
              <w:pStyle w:val="TableBodyText"/>
            </w:pPr>
            <w:r>
              <w:t>0x0036</w:t>
            </w:r>
          </w:p>
        </w:tc>
        <w:tc>
          <w:tcPr>
            <w:tcW w:w="0" w:type="auto"/>
          </w:tcPr>
          <w:p w:rsidR="0010480F" w:rsidRDefault="00866877">
            <w:pPr>
              <w:pStyle w:val="TableBodyText"/>
            </w:pPr>
            <w:r>
              <w:t>0x000e</w:t>
            </w:r>
          </w:p>
        </w:tc>
        <w:tc>
          <w:tcPr>
            <w:tcW w:w="0" w:type="auto"/>
          </w:tcPr>
          <w:p w:rsidR="0010480F" w:rsidRDefault="00866877">
            <w:pPr>
              <w:pStyle w:val="TableBodyText"/>
            </w:pPr>
            <w:r>
              <w:t>0x002e</w:t>
            </w:r>
          </w:p>
        </w:tc>
        <w:tc>
          <w:tcPr>
            <w:tcW w:w="0" w:type="auto"/>
          </w:tcPr>
          <w:p w:rsidR="0010480F" w:rsidRDefault="00866877">
            <w:pPr>
              <w:pStyle w:val="TableBodyText"/>
            </w:pPr>
            <w:r>
              <w:t>0x001e</w:t>
            </w:r>
          </w:p>
        </w:tc>
        <w:tc>
          <w:tcPr>
            <w:tcW w:w="0" w:type="auto"/>
          </w:tcPr>
          <w:p w:rsidR="0010480F" w:rsidRDefault="00866877">
            <w:pPr>
              <w:pStyle w:val="TableBodyText"/>
            </w:pPr>
            <w:r>
              <w:t>0x003e</w:t>
            </w:r>
          </w:p>
        </w:tc>
        <w:tc>
          <w:tcPr>
            <w:tcW w:w="0" w:type="auto"/>
          </w:tcPr>
          <w:p w:rsidR="0010480F" w:rsidRDefault="00866877">
            <w:pPr>
              <w:pStyle w:val="TableBodyText"/>
            </w:pPr>
            <w:r>
              <w:t>0x0001</w:t>
            </w:r>
          </w:p>
        </w:tc>
      </w:tr>
      <w:tr w:rsidR="0010480F" w:rsidTr="0010480F">
        <w:tc>
          <w:tcPr>
            <w:tcW w:w="0" w:type="auto"/>
          </w:tcPr>
          <w:p w:rsidR="0010480F" w:rsidRDefault="00866877">
            <w:pPr>
              <w:pStyle w:val="TableBodyText"/>
            </w:pPr>
            <w:r>
              <w:t>288</w:t>
            </w:r>
          </w:p>
        </w:tc>
        <w:tc>
          <w:tcPr>
            <w:tcW w:w="0" w:type="auto"/>
          </w:tcPr>
          <w:p w:rsidR="0010480F" w:rsidRDefault="00866877">
            <w:pPr>
              <w:pStyle w:val="TableBodyText"/>
            </w:pPr>
            <w:r>
              <w:t>0x00ed</w:t>
            </w:r>
          </w:p>
        </w:tc>
        <w:tc>
          <w:tcPr>
            <w:tcW w:w="0" w:type="auto"/>
          </w:tcPr>
          <w:p w:rsidR="0010480F" w:rsidRDefault="00866877">
            <w:pPr>
              <w:pStyle w:val="TableBodyText"/>
            </w:pPr>
            <w:r>
              <w:t>0x0018</w:t>
            </w:r>
          </w:p>
        </w:tc>
        <w:tc>
          <w:tcPr>
            <w:tcW w:w="0" w:type="auto"/>
          </w:tcPr>
          <w:p w:rsidR="0010480F" w:rsidRDefault="00866877">
            <w:pPr>
              <w:pStyle w:val="TableBodyText"/>
            </w:pPr>
            <w:r>
              <w:t>0x0021</w:t>
            </w:r>
          </w:p>
        </w:tc>
        <w:tc>
          <w:tcPr>
            <w:tcW w:w="0" w:type="auto"/>
          </w:tcPr>
          <w:p w:rsidR="0010480F" w:rsidRDefault="00866877">
            <w:pPr>
              <w:pStyle w:val="TableBodyText"/>
            </w:pPr>
            <w:r>
              <w:t>0x0025</w:t>
            </w:r>
          </w:p>
        </w:tc>
        <w:tc>
          <w:tcPr>
            <w:tcW w:w="0" w:type="auto"/>
          </w:tcPr>
          <w:p w:rsidR="0010480F" w:rsidRDefault="00866877">
            <w:pPr>
              <w:pStyle w:val="TableBodyText"/>
            </w:pPr>
            <w:r>
              <w:t>0x0065</w:t>
            </w:r>
          </w:p>
        </w:tc>
        <w:tc>
          <w:tcPr>
            <w:tcW w:w="0" w:type="auto"/>
          </w:tcPr>
          <w:p w:rsidR="0010480F" w:rsidRDefault="0010480F">
            <w:pPr>
              <w:pStyle w:val="TableBodyText"/>
            </w:pPr>
          </w:p>
        </w:tc>
        <w:tc>
          <w:tcPr>
            <w:tcW w:w="0" w:type="auto"/>
          </w:tcPr>
          <w:p w:rsidR="0010480F" w:rsidRDefault="0010480F">
            <w:pPr>
              <w:pStyle w:val="TableBodyText"/>
            </w:pPr>
          </w:p>
        </w:tc>
        <w:tc>
          <w:tcPr>
            <w:tcW w:w="0" w:type="auto"/>
          </w:tcPr>
          <w:p w:rsidR="0010480F" w:rsidRDefault="0010480F">
            <w:pPr>
              <w:pStyle w:val="TableBodyText"/>
            </w:pPr>
          </w:p>
        </w:tc>
      </w:tr>
    </w:tbl>
    <w:p w:rsidR="0010480F" w:rsidRDefault="00866877">
      <w:r>
        <w:t>Table 2: Huffman codebook for the 293 Huffman-encoded LiteralOrEosOrCopyOffset codes</w:t>
      </w:r>
    </w:p>
    <w:p w:rsidR="0010480F" w:rsidRDefault="00866877">
      <w:r>
        <w:t xml:space="preserve">For example, it can be determined from the HuffCodeLEC table that the 0th Huffman-encoded </w:t>
      </w:r>
      <w:r>
        <w:t>LiteralOrEosOrCopyOffset code has a value of 0x0004. Applying the bit-length information from the HuffLengthLEC table, it can be determined that the Huffman code MUST be 6 bits in length. Hence the final code in binary MUST be 000100.</w:t>
      </w:r>
    </w:p>
    <w:p w:rsidR="0010480F" w:rsidRDefault="00866877">
      <w:r>
        <w:t>As another example, i</w:t>
      </w:r>
      <w:r>
        <w:t xml:space="preserve">t can be determined from the HuffCodeLEC table that the 131st Huffman-encoded LiteralOrEosOrCopyOffset code has a value of 0x02a7. Applying the bit-length information from the HuffLengthLEC table, it can be determined that the Huffman code MUST be 10 bits </w:t>
      </w:r>
      <w:r>
        <w:t>in length. Hence the final code in binary MUST be 1010100111.</w:t>
      </w:r>
    </w:p>
    <w:p w:rsidR="0010480F" w:rsidRDefault="00866877">
      <w:r>
        <w:t>The two lookup tables in the following table (CopyOffsetBitsLUT and CopyOffsetBaseLUT) are used during encoding and decoding of the copy-offset for a given copy-tuple to determine the extra bits</w:t>
      </w:r>
      <w:r>
        <w:t xml:space="preserve"> that will follow the LiteralOrEosOrCopyOffset code.</w:t>
      </w:r>
    </w:p>
    <w:tbl>
      <w:tblPr>
        <w:tblStyle w:val="Table-ShadedHeader"/>
        <w:tblW w:w="0" w:type="auto"/>
        <w:tblLook w:val="04A0" w:firstRow="1" w:lastRow="0" w:firstColumn="1" w:lastColumn="0" w:noHBand="0" w:noVBand="1"/>
      </w:tblPr>
      <w:tblGrid>
        <w:gridCol w:w="812"/>
        <w:gridCol w:w="1957"/>
        <w:gridCol w:w="2043"/>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 Index </w:t>
            </w:r>
          </w:p>
        </w:tc>
        <w:tc>
          <w:tcPr>
            <w:tcW w:w="0" w:type="auto"/>
          </w:tcPr>
          <w:p w:rsidR="0010480F" w:rsidRDefault="00866877">
            <w:pPr>
              <w:pStyle w:val="TableHeaderText"/>
            </w:pPr>
            <w:r>
              <w:t xml:space="preserve"> CopyOffsetBitsLUT </w:t>
            </w:r>
          </w:p>
        </w:tc>
        <w:tc>
          <w:tcPr>
            <w:tcW w:w="0" w:type="auto"/>
          </w:tcPr>
          <w:p w:rsidR="0010480F" w:rsidRDefault="00866877">
            <w:pPr>
              <w:pStyle w:val="TableHeaderText"/>
            </w:pPr>
            <w:r>
              <w:t xml:space="preserve"> CopyOffsetBaseLUT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0</w:t>
            </w:r>
          </w:p>
        </w:tc>
        <w:tc>
          <w:tcPr>
            <w:tcW w:w="0" w:type="auto"/>
          </w:tcPr>
          <w:p w:rsidR="0010480F" w:rsidRDefault="00866877">
            <w:pPr>
              <w:pStyle w:val="TableBodyText"/>
            </w:pPr>
            <w:r>
              <w:t>1</w:t>
            </w:r>
          </w:p>
        </w:tc>
      </w:tr>
      <w:tr w:rsidR="0010480F" w:rsidTr="0010480F">
        <w:tc>
          <w:tcPr>
            <w:tcW w:w="0" w:type="auto"/>
          </w:tcPr>
          <w:p w:rsidR="0010480F" w:rsidRDefault="00866877">
            <w:pPr>
              <w:pStyle w:val="TableBodyText"/>
            </w:pPr>
            <w:r>
              <w:t>1</w:t>
            </w:r>
          </w:p>
        </w:tc>
        <w:tc>
          <w:tcPr>
            <w:tcW w:w="0" w:type="auto"/>
          </w:tcPr>
          <w:p w:rsidR="0010480F" w:rsidRDefault="00866877">
            <w:pPr>
              <w:pStyle w:val="TableBodyText"/>
            </w:pPr>
            <w:r>
              <w:t>0</w:t>
            </w:r>
          </w:p>
        </w:tc>
        <w:tc>
          <w:tcPr>
            <w:tcW w:w="0" w:type="auto"/>
          </w:tcPr>
          <w:p w:rsidR="0010480F" w:rsidRDefault="00866877">
            <w:pPr>
              <w:pStyle w:val="TableBodyText"/>
            </w:pPr>
            <w:r>
              <w:t>2</w:t>
            </w:r>
          </w:p>
        </w:tc>
      </w:tr>
      <w:tr w:rsidR="0010480F" w:rsidTr="0010480F">
        <w:tc>
          <w:tcPr>
            <w:tcW w:w="0" w:type="auto"/>
          </w:tcPr>
          <w:p w:rsidR="0010480F" w:rsidRDefault="00866877">
            <w:pPr>
              <w:pStyle w:val="TableBodyText"/>
            </w:pPr>
            <w:r>
              <w:t>2</w:t>
            </w:r>
          </w:p>
        </w:tc>
        <w:tc>
          <w:tcPr>
            <w:tcW w:w="0" w:type="auto"/>
          </w:tcPr>
          <w:p w:rsidR="0010480F" w:rsidRDefault="00866877">
            <w:pPr>
              <w:pStyle w:val="TableBodyText"/>
            </w:pPr>
            <w:r>
              <w:t>0</w:t>
            </w:r>
          </w:p>
        </w:tc>
        <w:tc>
          <w:tcPr>
            <w:tcW w:w="0" w:type="auto"/>
          </w:tcPr>
          <w:p w:rsidR="0010480F" w:rsidRDefault="00866877">
            <w:pPr>
              <w:pStyle w:val="TableBodyText"/>
            </w:pPr>
            <w:r>
              <w:t>3</w:t>
            </w:r>
          </w:p>
        </w:tc>
      </w:tr>
      <w:tr w:rsidR="0010480F" w:rsidTr="0010480F">
        <w:tc>
          <w:tcPr>
            <w:tcW w:w="0" w:type="auto"/>
          </w:tcPr>
          <w:p w:rsidR="0010480F" w:rsidRDefault="00866877">
            <w:pPr>
              <w:pStyle w:val="TableBodyText"/>
            </w:pPr>
            <w:r>
              <w:t>3</w:t>
            </w:r>
          </w:p>
        </w:tc>
        <w:tc>
          <w:tcPr>
            <w:tcW w:w="0" w:type="auto"/>
          </w:tcPr>
          <w:p w:rsidR="0010480F" w:rsidRDefault="00866877">
            <w:pPr>
              <w:pStyle w:val="TableBodyText"/>
            </w:pPr>
            <w:r>
              <w:t>0</w:t>
            </w:r>
          </w:p>
        </w:tc>
        <w:tc>
          <w:tcPr>
            <w:tcW w:w="0" w:type="auto"/>
          </w:tcPr>
          <w:p w:rsidR="0010480F" w:rsidRDefault="00866877">
            <w:pPr>
              <w:pStyle w:val="TableBodyText"/>
            </w:pPr>
            <w:r>
              <w:t>4</w:t>
            </w:r>
          </w:p>
        </w:tc>
      </w:tr>
      <w:tr w:rsidR="0010480F" w:rsidTr="0010480F">
        <w:tc>
          <w:tcPr>
            <w:tcW w:w="0" w:type="auto"/>
          </w:tcPr>
          <w:p w:rsidR="0010480F" w:rsidRDefault="00866877">
            <w:pPr>
              <w:pStyle w:val="TableBodyText"/>
            </w:pPr>
            <w:r>
              <w:t>4</w:t>
            </w:r>
          </w:p>
        </w:tc>
        <w:tc>
          <w:tcPr>
            <w:tcW w:w="0" w:type="auto"/>
          </w:tcPr>
          <w:p w:rsidR="0010480F" w:rsidRDefault="00866877">
            <w:pPr>
              <w:pStyle w:val="TableBodyText"/>
            </w:pPr>
            <w:r>
              <w:t>1</w:t>
            </w:r>
          </w:p>
        </w:tc>
        <w:tc>
          <w:tcPr>
            <w:tcW w:w="0" w:type="auto"/>
          </w:tcPr>
          <w:p w:rsidR="0010480F" w:rsidRDefault="00866877">
            <w:pPr>
              <w:pStyle w:val="TableBodyText"/>
            </w:pPr>
            <w:r>
              <w:t>5</w:t>
            </w:r>
          </w:p>
        </w:tc>
      </w:tr>
      <w:tr w:rsidR="0010480F" w:rsidTr="0010480F">
        <w:tc>
          <w:tcPr>
            <w:tcW w:w="0" w:type="auto"/>
          </w:tcPr>
          <w:p w:rsidR="0010480F" w:rsidRDefault="00866877">
            <w:pPr>
              <w:pStyle w:val="TableBodyText"/>
            </w:pPr>
            <w:r>
              <w:t>5</w:t>
            </w:r>
          </w:p>
        </w:tc>
        <w:tc>
          <w:tcPr>
            <w:tcW w:w="0" w:type="auto"/>
          </w:tcPr>
          <w:p w:rsidR="0010480F" w:rsidRDefault="00866877">
            <w:pPr>
              <w:pStyle w:val="TableBodyText"/>
            </w:pPr>
            <w:r>
              <w:t>1</w:t>
            </w:r>
          </w:p>
        </w:tc>
        <w:tc>
          <w:tcPr>
            <w:tcW w:w="0" w:type="auto"/>
          </w:tcPr>
          <w:p w:rsidR="0010480F" w:rsidRDefault="00866877">
            <w:pPr>
              <w:pStyle w:val="TableBodyText"/>
            </w:pPr>
            <w:r>
              <w:t>7</w:t>
            </w:r>
          </w:p>
        </w:tc>
      </w:tr>
      <w:tr w:rsidR="0010480F" w:rsidTr="0010480F">
        <w:tc>
          <w:tcPr>
            <w:tcW w:w="0" w:type="auto"/>
          </w:tcPr>
          <w:p w:rsidR="0010480F" w:rsidRDefault="00866877">
            <w:pPr>
              <w:pStyle w:val="TableBodyText"/>
            </w:pPr>
            <w:r>
              <w:t>6</w:t>
            </w:r>
          </w:p>
        </w:tc>
        <w:tc>
          <w:tcPr>
            <w:tcW w:w="0" w:type="auto"/>
          </w:tcPr>
          <w:p w:rsidR="0010480F" w:rsidRDefault="00866877">
            <w:pPr>
              <w:pStyle w:val="TableBodyText"/>
            </w:pPr>
            <w:r>
              <w:t>2</w:t>
            </w:r>
          </w:p>
        </w:tc>
        <w:tc>
          <w:tcPr>
            <w:tcW w:w="0" w:type="auto"/>
          </w:tcPr>
          <w:p w:rsidR="0010480F" w:rsidRDefault="00866877">
            <w:pPr>
              <w:pStyle w:val="TableBodyText"/>
            </w:pPr>
            <w:r>
              <w:t>9</w:t>
            </w:r>
          </w:p>
        </w:tc>
      </w:tr>
      <w:tr w:rsidR="0010480F" w:rsidTr="0010480F">
        <w:tc>
          <w:tcPr>
            <w:tcW w:w="0" w:type="auto"/>
          </w:tcPr>
          <w:p w:rsidR="0010480F" w:rsidRDefault="00866877">
            <w:pPr>
              <w:pStyle w:val="TableBodyText"/>
            </w:pPr>
            <w:r>
              <w:t>7</w:t>
            </w:r>
          </w:p>
        </w:tc>
        <w:tc>
          <w:tcPr>
            <w:tcW w:w="0" w:type="auto"/>
          </w:tcPr>
          <w:p w:rsidR="0010480F" w:rsidRDefault="00866877">
            <w:pPr>
              <w:pStyle w:val="TableBodyText"/>
            </w:pPr>
            <w:r>
              <w:t>2</w:t>
            </w:r>
          </w:p>
        </w:tc>
        <w:tc>
          <w:tcPr>
            <w:tcW w:w="0" w:type="auto"/>
          </w:tcPr>
          <w:p w:rsidR="0010480F" w:rsidRDefault="00866877">
            <w:pPr>
              <w:pStyle w:val="TableBodyText"/>
            </w:pPr>
            <w:r>
              <w:t>13</w:t>
            </w:r>
          </w:p>
        </w:tc>
      </w:tr>
      <w:tr w:rsidR="0010480F" w:rsidTr="0010480F">
        <w:tc>
          <w:tcPr>
            <w:tcW w:w="0" w:type="auto"/>
          </w:tcPr>
          <w:p w:rsidR="0010480F" w:rsidRDefault="00866877">
            <w:pPr>
              <w:pStyle w:val="TableBodyText"/>
            </w:pPr>
            <w:r>
              <w:t>8</w:t>
            </w:r>
          </w:p>
        </w:tc>
        <w:tc>
          <w:tcPr>
            <w:tcW w:w="0" w:type="auto"/>
          </w:tcPr>
          <w:p w:rsidR="0010480F" w:rsidRDefault="00866877">
            <w:pPr>
              <w:pStyle w:val="TableBodyText"/>
            </w:pPr>
            <w:r>
              <w:t>3</w:t>
            </w:r>
          </w:p>
        </w:tc>
        <w:tc>
          <w:tcPr>
            <w:tcW w:w="0" w:type="auto"/>
          </w:tcPr>
          <w:p w:rsidR="0010480F" w:rsidRDefault="00866877">
            <w:pPr>
              <w:pStyle w:val="TableBodyText"/>
            </w:pPr>
            <w:r>
              <w:t>17</w:t>
            </w:r>
          </w:p>
        </w:tc>
      </w:tr>
      <w:tr w:rsidR="0010480F" w:rsidTr="0010480F">
        <w:tc>
          <w:tcPr>
            <w:tcW w:w="0" w:type="auto"/>
          </w:tcPr>
          <w:p w:rsidR="0010480F" w:rsidRDefault="00866877">
            <w:pPr>
              <w:pStyle w:val="TableBodyText"/>
            </w:pPr>
            <w:r>
              <w:t>9</w:t>
            </w:r>
          </w:p>
        </w:tc>
        <w:tc>
          <w:tcPr>
            <w:tcW w:w="0" w:type="auto"/>
          </w:tcPr>
          <w:p w:rsidR="0010480F" w:rsidRDefault="00866877">
            <w:pPr>
              <w:pStyle w:val="TableBodyText"/>
            </w:pPr>
            <w:r>
              <w:t>3</w:t>
            </w:r>
          </w:p>
        </w:tc>
        <w:tc>
          <w:tcPr>
            <w:tcW w:w="0" w:type="auto"/>
          </w:tcPr>
          <w:p w:rsidR="0010480F" w:rsidRDefault="00866877">
            <w:pPr>
              <w:pStyle w:val="TableBodyText"/>
            </w:pPr>
            <w:r>
              <w:t>25</w:t>
            </w:r>
          </w:p>
        </w:tc>
      </w:tr>
      <w:tr w:rsidR="0010480F" w:rsidTr="0010480F">
        <w:tc>
          <w:tcPr>
            <w:tcW w:w="0" w:type="auto"/>
          </w:tcPr>
          <w:p w:rsidR="0010480F" w:rsidRDefault="00866877">
            <w:pPr>
              <w:pStyle w:val="TableBodyText"/>
            </w:pPr>
            <w:r>
              <w:t>10</w:t>
            </w:r>
          </w:p>
        </w:tc>
        <w:tc>
          <w:tcPr>
            <w:tcW w:w="0" w:type="auto"/>
          </w:tcPr>
          <w:p w:rsidR="0010480F" w:rsidRDefault="00866877">
            <w:pPr>
              <w:pStyle w:val="TableBodyText"/>
            </w:pPr>
            <w:r>
              <w:t>4</w:t>
            </w:r>
          </w:p>
        </w:tc>
        <w:tc>
          <w:tcPr>
            <w:tcW w:w="0" w:type="auto"/>
          </w:tcPr>
          <w:p w:rsidR="0010480F" w:rsidRDefault="00866877">
            <w:pPr>
              <w:pStyle w:val="TableBodyText"/>
            </w:pPr>
            <w:r>
              <w:t>33</w:t>
            </w:r>
          </w:p>
        </w:tc>
      </w:tr>
      <w:tr w:rsidR="0010480F" w:rsidTr="0010480F">
        <w:tc>
          <w:tcPr>
            <w:tcW w:w="0" w:type="auto"/>
          </w:tcPr>
          <w:p w:rsidR="0010480F" w:rsidRDefault="00866877">
            <w:pPr>
              <w:pStyle w:val="TableBodyText"/>
            </w:pPr>
            <w:r>
              <w:t>11</w:t>
            </w:r>
          </w:p>
        </w:tc>
        <w:tc>
          <w:tcPr>
            <w:tcW w:w="0" w:type="auto"/>
          </w:tcPr>
          <w:p w:rsidR="0010480F" w:rsidRDefault="00866877">
            <w:pPr>
              <w:pStyle w:val="TableBodyText"/>
            </w:pPr>
            <w:r>
              <w:t>4</w:t>
            </w:r>
          </w:p>
        </w:tc>
        <w:tc>
          <w:tcPr>
            <w:tcW w:w="0" w:type="auto"/>
          </w:tcPr>
          <w:p w:rsidR="0010480F" w:rsidRDefault="00866877">
            <w:pPr>
              <w:pStyle w:val="TableBodyText"/>
            </w:pPr>
            <w:r>
              <w:t>49</w:t>
            </w:r>
          </w:p>
        </w:tc>
      </w:tr>
      <w:tr w:rsidR="0010480F" w:rsidTr="0010480F">
        <w:tc>
          <w:tcPr>
            <w:tcW w:w="0" w:type="auto"/>
          </w:tcPr>
          <w:p w:rsidR="0010480F" w:rsidRDefault="00866877">
            <w:pPr>
              <w:pStyle w:val="TableBodyText"/>
            </w:pPr>
            <w:r>
              <w:t>12</w:t>
            </w:r>
          </w:p>
        </w:tc>
        <w:tc>
          <w:tcPr>
            <w:tcW w:w="0" w:type="auto"/>
          </w:tcPr>
          <w:p w:rsidR="0010480F" w:rsidRDefault="00866877">
            <w:pPr>
              <w:pStyle w:val="TableBodyText"/>
            </w:pPr>
            <w:r>
              <w:t>5</w:t>
            </w:r>
          </w:p>
        </w:tc>
        <w:tc>
          <w:tcPr>
            <w:tcW w:w="0" w:type="auto"/>
          </w:tcPr>
          <w:p w:rsidR="0010480F" w:rsidRDefault="00866877">
            <w:pPr>
              <w:pStyle w:val="TableBodyText"/>
            </w:pPr>
            <w:r>
              <w:t>65</w:t>
            </w:r>
          </w:p>
        </w:tc>
      </w:tr>
      <w:tr w:rsidR="0010480F" w:rsidTr="0010480F">
        <w:tc>
          <w:tcPr>
            <w:tcW w:w="0" w:type="auto"/>
          </w:tcPr>
          <w:p w:rsidR="0010480F" w:rsidRDefault="00866877">
            <w:pPr>
              <w:pStyle w:val="TableBodyText"/>
            </w:pPr>
            <w:r>
              <w:t>13</w:t>
            </w:r>
          </w:p>
        </w:tc>
        <w:tc>
          <w:tcPr>
            <w:tcW w:w="0" w:type="auto"/>
          </w:tcPr>
          <w:p w:rsidR="0010480F" w:rsidRDefault="00866877">
            <w:pPr>
              <w:pStyle w:val="TableBodyText"/>
            </w:pPr>
            <w:r>
              <w:t>5</w:t>
            </w:r>
          </w:p>
        </w:tc>
        <w:tc>
          <w:tcPr>
            <w:tcW w:w="0" w:type="auto"/>
          </w:tcPr>
          <w:p w:rsidR="0010480F" w:rsidRDefault="00866877">
            <w:pPr>
              <w:pStyle w:val="TableBodyText"/>
            </w:pPr>
            <w:r>
              <w:t>97</w:t>
            </w:r>
          </w:p>
        </w:tc>
      </w:tr>
      <w:tr w:rsidR="0010480F" w:rsidTr="0010480F">
        <w:tc>
          <w:tcPr>
            <w:tcW w:w="0" w:type="auto"/>
          </w:tcPr>
          <w:p w:rsidR="0010480F" w:rsidRDefault="00866877">
            <w:pPr>
              <w:pStyle w:val="TableBodyText"/>
            </w:pPr>
            <w:r>
              <w:t>14</w:t>
            </w:r>
          </w:p>
        </w:tc>
        <w:tc>
          <w:tcPr>
            <w:tcW w:w="0" w:type="auto"/>
          </w:tcPr>
          <w:p w:rsidR="0010480F" w:rsidRDefault="00866877">
            <w:pPr>
              <w:pStyle w:val="TableBodyText"/>
            </w:pPr>
            <w:r>
              <w:t>6</w:t>
            </w:r>
          </w:p>
        </w:tc>
        <w:tc>
          <w:tcPr>
            <w:tcW w:w="0" w:type="auto"/>
          </w:tcPr>
          <w:p w:rsidR="0010480F" w:rsidRDefault="00866877">
            <w:pPr>
              <w:pStyle w:val="TableBodyText"/>
            </w:pPr>
            <w:r>
              <w:t>129</w:t>
            </w:r>
          </w:p>
        </w:tc>
      </w:tr>
      <w:tr w:rsidR="0010480F" w:rsidTr="0010480F">
        <w:tc>
          <w:tcPr>
            <w:tcW w:w="0" w:type="auto"/>
          </w:tcPr>
          <w:p w:rsidR="0010480F" w:rsidRDefault="00866877">
            <w:pPr>
              <w:pStyle w:val="TableBodyText"/>
            </w:pPr>
            <w:r>
              <w:t>15</w:t>
            </w:r>
          </w:p>
        </w:tc>
        <w:tc>
          <w:tcPr>
            <w:tcW w:w="0" w:type="auto"/>
          </w:tcPr>
          <w:p w:rsidR="0010480F" w:rsidRDefault="00866877">
            <w:pPr>
              <w:pStyle w:val="TableBodyText"/>
            </w:pPr>
            <w:r>
              <w:t>6</w:t>
            </w:r>
          </w:p>
        </w:tc>
        <w:tc>
          <w:tcPr>
            <w:tcW w:w="0" w:type="auto"/>
          </w:tcPr>
          <w:p w:rsidR="0010480F" w:rsidRDefault="00866877">
            <w:pPr>
              <w:pStyle w:val="TableBodyText"/>
            </w:pPr>
            <w:r>
              <w:t>193</w:t>
            </w:r>
          </w:p>
        </w:tc>
      </w:tr>
      <w:tr w:rsidR="0010480F" w:rsidTr="0010480F">
        <w:tc>
          <w:tcPr>
            <w:tcW w:w="0" w:type="auto"/>
          </w:tcPr>
          <w:p w:rsidR="0010480F" w:rsidRDefault="00866877">
            <w:pPr>
              <w:pStyle w:val="TableBodyText"/>
            </w:pPr>
            <w:r>
              <w:t>16</w:t>
            </w:r>
          </w:p>
        </w:tc>
        <w:tc>
          <w:tcPr>
            <w:tcW w:w="0" w:type="auto"/>
          </w:tcPr>
          <w:p w:rsidR="0010480F" w:rsidRDefault="00866877">
            <w:pPr>
              <w:pStyle w:val="TableBodyText"/>
            </w:pPr>
            <w:r>
              <w:t>7</w:t>
            </w:r>
          </w:p>
        </w:tc>
        <w:tc>
          <w:tcPr>
            <w:tcW w:w="0" w:type="auto"/>
          </w:tcPr>
          <w:p w:rsidR="0010480F" w:rsidRDefault="00866877">
            <w:pPr>
              <w:pStyle w:val="TableBodyText"/>
            </w:pPr>
            <w:r>
              <w:t>257</w:t>
            </w:r>
          </w:p>
        </w:tc>
      </w:tr>
      <w:tr w:rsidR="0010480F" w:rsidTr="0010480F">
        <w:tc>
          <w:tcPr>
            <w:tcW w:w="0" w:type="auto"/>
          </w:tcPr>
          <w:p w:rsidR="0010480F" w:rsidRDefault="00866877">
            <w:pPr>
              <w:pStyle w:val="TableBodyText"/>
            </w:pPr>
            <w:r>
              <w:t>17</w:t>
            </w:r>
          </w:p>
        </w:tc>
        <w:tc>
          <w:tcPr>
            <w:tcW w:w="0" w:type="auto"/>
          </w:tcPr>
          <w:p w:rsidR="0010480F" w:rsidRDefault="00866877">
            <w:pPr>
              <w:pStyle w:val="TableBodyText"/>
            </w:pPr>
            <w:r>
              <w:t>7</w:t>
            </w:r>
          </w:p>
        </w:tc>
        <w:tc>
          <w:tcPr>
            <w:tcW w:w="0" w:type="auto"/>
          </w:tcPr>
          <w:p w:rsidR="0010480F" w:rsidRDefault="00866877">
            <w:pPr>
              <w:pStyle w:val="TableBodyText"/>
            </w:pPr>
            <w:r>
              <w:t>385</w:t>
            </w:r>
          </w:p>
        </w:tc>
      </w:tr>
      <w:tr w:rsidR="0010480F" w:rsidTr="0010480F">
        <w:tc>
          <w:tcPr>
            <w:tcW w:w="0" w:type="auto"/>
          </w:tcPr>
          <w:p w:rsidR="0010480F" w:rsidRDefault="00866877">
            <w:pPr>
              <w:pStyle w:val="TableBodyText"/>
            </w:pPr>
            <w:r>
              <w:lastRenderedPageBreak/>
              <w:t>18</w:t>
            </w:r>
          </w:p>
        </w:tc>
        <w:tc>
          <w:tcPr>
            <w:tcW w:w="0" w:type="auto"/>
          </w:tcPr>
          <w:p w:rsidR="0010480F" w:rsidRDefault="00866877">
            <w:pPr>
              <w:pStyle w:val="TableBodyText"/>
            </w:pPr>
            <w:r>
              <w:t>8</w:t>
            </w:r>
          </w:p>
        </w:tc>
        <w:tc>
          <w:tcPr>
            <w:tcW w:w="0" w:type="auto"/>
          </w:tcPr>
          <w:p w:rsidR="0010480F" w:rsidRDefault="00866877">
            <w:pPr>
              <w:pStyle w:val="TableBodyText"/>
            </w:pPr>
            <w:r>
              <w:t>513</w:t>
            </w:r>
          </w:p>
        </w:tc>
      </w:tr>
      <w:tr w:rsidR="0010480F" w:rsidTr="0010480F">
        <w:tc>
          <w:tcPr>
            <w:tcW w:w="0" w:type="auto"/>
          </w:tcPr>
          <w:p w:rsidR="0010480F" w:rsidRDefault="00866877">
            <w:pPr>
              <w:pStyle w:val="TableBodyText"/>
            </w:pPr>
            <w:r>
              <w:t>19</w:t>
            </w:r>
          </w:p>
        </w:tc>
        <w:tc>
          <w:tcPr>
            <w:tcW w:w="0" w:type="auto"/>
          </w:tcPr>
          <w:p w:rsidR="0010480F" w:rsidRDefault="00866877">
            <w:pPr>
              <w:pStyle w:val="TableBodyText"/>
            </w:pPr>
            <w:r>
              <w:t>8</w:t>
            </w:r>
          </w:p>
        </w:tc>
        <w:tc>
          <w:tcPr>
            <w:tcW w:w="0" w:type="auto"/>
          </w:tcPr>
          <w:p w:rsidR="0010480F" w:rsidRDefault="00866877">
            <w:pPr>
              <w:pStyle w:val="TableBodyText"/>
            </w:pPr>
            <w:r>
              <w:t>769</w:t>
            </w:r>
          </w:p>
        </w:tc>
      </w:tr>
      <w:tr w:rsidR="0010480F" w:rsidTr="0010480F">
        <w:tc>
          <w:tcPr>
            <w:tcW w:w="0" w:type="auto"/>
          </w:tcPr>
          <w:p w:rsidR="0010480F" w:rsidRDefault="00866877">
            <w:pPr>
              <w:pStyle w:val="TableBodyText"/>
            </w:pPr>
            <w:r>
              <w:t>20</w:t>
            </w:r>
          </w:p>
        </w:tc>
        <w:tc>
          <w:tcPr>
            <w:tcW w:w="0" w:type="auto"/>
          </w:tcPr>
          <w:p w:rsidR="0010480F" w:rsidRDefault="00866877">
            <w:pPr>
              <w:pStyle w:val="TableBodyText"/>
            </w:pPr>
            <w:r>
              <w:t>9</w:t>
            </w:r>
          </w:p>
        </w:tc>
        <w:tc>
          <w:tcPr>
            <w:tcW w:w="0" w:type="auto"/>
          </w:tcPr>
          <w:p w:rsidR="0010480F" w:rsidRDefault="00866877">
            <w:pPr>
              <w:pStyle w:val="TableBodyText"/>
            </w:pPr>
            <w:r>
              <w:t>1025</w:t>
            </w:r>
          </w:p>
        </w:tc>
      </w:tr>
      <w:tr w:rsidR="0010480F" w:rsidTr="0010480F">
        <w:tc>
          <w:tcPr>
            <w:tcW w:w="0" w:type="auto"/>
          </w:tcPr>
          <w:p w:rsidR="0010480F" w:rsidRDefault="00866877">
            <w:pPr>
              <w:pStyle w:val="TableBodyText"/>
            </w:pPr>
            <w:r>
              <w:t>21</w:t>
            </w:r>
          </w:p>
        </w:tc>
        <w:tc>
          <w:tcPr>
            <w:tcW w:w="0" w:type="auto"/>
          </w:tcPr>
          <w:p w:rsidR="0010480F" w:rsidRDefault="00866877">
            <w:pPr>
              <w:pStyle w:val="TableBodyText"/>
            </w:pPr>
            <w:r>
              <w:t>9</w:t>
            </w:r>
          </w:p>
        </w:tc>
        <w:tc>
          <w:tcPr>
            <w:tcW w:w="0" w:type="auto"/>
          </w:tcPr>
          <w:p w:rsidR="0010480F" w:rsidRDefault="00866877">
            <w:pPr>
              <w:pStyle w:val="TableBodyText"/>
            </w:pPr>
            <w:r>
              <w:t>1537</w:t>
            </w:r>
          </w:p>
        </w:tc>
      </w:tr>
      <w:tr w:rsidR="0010480F" w:rsidTr="0010480F">
        <w:tc>
          <w:tcPr>
            <w:tcW w:w="0" w:type="auto"/>
          </w:tcPr>
          <w:p w:rsidR="0010480F" w:rsidRDefault="00866877">
            <w:pPr>
              <w:pStyle w:val="TableBodyText"/>
            </w:pPr>
            <w:r>
              <w:t>22</w:t>
            </w:r>
          </w:p>
        </w:tc>
        <w:tc>
          <w:tcPr>
            <w:tcW w:w="0" w:type="auto"/>
          </w:tcPr>
          <w:p w:rsidR="0010480F" w:rsidRDefault="00866877">
            <w:pPr>
              <w:pStyle w:val="TableBodyText"/>
            </w:pPr>
            <w:r>
              <w:t>10</w:t>
            </w:r>
          </w:p>
        </w:tc>
        <w:tc>
          <w:tcPr>
            <w:tcW w:w="0" w:type="auto"/>
          </w:tcPr>
          <w:p w:rsidR="0010480F" w:rsidRDefault="00866877">
            <w:pPr>
              <w:pStyle w:val="TableBodyText"/>
            </w:pPr>
            <w:r>
              <w:t>2049</w:t>
            </w:r>
          </w:p>
        </w:tc>
      </w:tr>
      <w:tr w:rsidR="0010480F" w:rsidTr="0010480F">
        <w:tc>
          <w:tcPr>
            <w:tcW w:w="0" w:type="auto"/>
          </w:tcPr>
          <w:p w:rsidR="0010480F" w:rsidRDefault="00866877">
            <w:pPr>
              <w:pStyle w:val="TableBodyText"/>
            </w:pPr>
            <w:r>
              <w:t>23</w:t>
            </w:r>
          </w:p>
        </w:tc>
        <w:tc>
          <w:tcPr>
            <w:tcW w:w="0" w:type="auto"/>
          </w:tcPr>
          <w:p w:rsidR="0010480F" w:rsidRDefault="00866877">
            <w:pPr>
              <w:pStyle w:val="TableBodyText"/>
            </w:pPr>
            <w:r>
              <w:t>10</w:t>
            </w:r>
          </w:p>
        </w:tc>
        <w:tc>
          <w:tcPr>
            <w:tcW w:w="0" w:type="auto"/>
          </w:tcPr>
          <w:p w:rsidR="0010480F" w:rsidRDefault="00866877">
            <w:pPr>
              <w:pStyle w:val="TableBodyText"/>
            </w:pPr>
            <w:r>
              <w:t>3073</w:t>
            </w:r>
          </w:p>
        </w:tc>
      </w:tr>
      <w:tr w:rsidR="0010480F" w:rsidTr="0010480F">
        <w:tc>
          <w:tcPr>
            <w:tcW w:w="0" w:type="auto"/>
          </w:tcPr>
          <w:p w:rsidR="0010480F" w:rsidRDefault="00866877">
            <w:pPr>
              <w:pStyle w:val="TableBodyText"/>
            </w:pPr>
            <w:r>
              <w:t>24</w:t>
            </w:r>
          </w:p>
        </w:tc>
        <w:tc>
          <w:tcPr>
            <w:tcW w:w="0" w:type="auto"/>
          </w:tcPr>
          <w:p w:rsidR="0010480F" w:rsidRDefault="00866877">
            <w:pPr>
              <w:pStyle w:val="TableBodyText"/>
            </w:pPr>
            <w:r>
              <w:t>11</w:t>
            </w:r>
          </w:p>
        </w:tc>
        <w:tc>
          <w:tcPr>
            <w:tcW w:w="0" w:type="auto"/>
          </w:tcPr>
          <w:p w:rsidR="0010480F" w:rsidRDefault="00866877">
            <w:pPr>
              <w:pStyle w:val="TableBodyText"/>
            </w:pPr>
            <w:r>
              <w:t>4097</w:t>
            </w:r>
          </w:p>
        </w:tc>
      </w:tr>
      <w:tr w:rsidR="0010480F" w:rsidTr="0010480F">
        <w:tc>
          <w:tcPr>
            <w:tcW w:w="0" w:type="auto"/>
          </w:tcPr>
          <w:p w:rsidR="0010480F" w:rsidRDefault="00866877">
            <w:pPr>
              <w:pStyle w:val="TableBodyText"/>
            </w:pPr>
            <w:r>
              <w:t>25</w:t>
            </w:r>
          </w:p>
        </w:tc>
        <w:tc>
          <w:tcPr>
            <w:tcW w:w="0" w:type="auto"/>
          </w:tcPr>
          <w:p w:rsidR="0010480F" w:rsidRDefault="00866877">
            <w:pPr>
              <w:pStyle w:val="TableBodyText"/>
            </w:pPr>
            <w:r>
              <w:t>11</w:t>
            </w:r>
          </w:p>
        </w:tc>
        <w:tc>
          <w:tcPr>
            <w:tcW w:w="0" w:type="auto"/>
          </w:tcPr>
          <w:p w:rsidR="0010480F" w:rsidRDefault="00866877">
            <w:pPr>
              <w:pStyle w:val="TableBodyText"/>
            </w:pPr>
            <w:r>
              <w:t>6145</w:t>
            </w:r>
          </w:p>
        </w:tc>
      </w:tr>
      <w:tr w:rsidR="0010480F" w:rsidTr="0010480F">
        <w:tc>
          <w:tcPr>
            <w:tcW w:w="0" w:type="auto"/>
          </w:tcPr>
          <w:p w:rsidR="0010480F" w:rsidRDefault="00866877">
            <w:pPr>
              <w:pStyle w:val="TableBodyText"/>
            </w:pPr>
            <w:r>
              <w:t>26</w:t>
            </w:r>
          </w:p>
        </w:tc>
        <w:tc>
          <w:tcPr>
            <w:tcW w:w="0" w:type="auto"/>
          </w:tcPr>
          <w:p w:rsidR="0010480F" w:rsidRDefault="00866877">
            <w:pPr>
              <w:pStyle w:val="TableBodyText"/>
            </w:pPr>
            <w:r>
              <w:t>12</w:t>
            </w:r>
          </w:p>
        </w:tc>
        <w:tc>
          <w:tcPr>
            <w:tcW w:w="0" w:type="auto"/>
          </w:tcPr>
          <w:p w:rsidR="0010480F" w:rsidRDefault="00866877">
            <w:pPr>
              <w:pStyle w:val="TableBodyText"/>
            </w:pPr>
            <w:r>
              <w:t>8193</w:t>
            </w:r>
          </w:p>
        </w:tc>
      </w:tr>
      <w:tr w:rsidR="0010480F" w:rsidTr="0010480F">
        <w:tc>
          <w:tcPr>
            <w:tcW w:w="0" w:type="auto"/>
          </w:tcPr>
          <w:p w:rsidR="0010480F" w:rsidRDefault="00866877">
            <w:pPr>
              <w:pStyle w:val="TableBodyText"/>
            </w:pPr>
            <w:r>
              <w:t>27</w:t>
            </w:r>
          </w:p>
        </w:tc>
        <w:tc>
          <w:tcPr>
            <w:tcW w:w="0" w:type="auto"/>
          </w:tcPr>
          <w:p w:rsidR="0010480F" w:rsidRDefault="00866877">
            <w:pPr>
              <w:pStyle w:val="TableBodyText"/>
            </w:pPr>
            <w:r>
              <w:t>12</w:t>
            </w:r>
          </w:p>
        </w:tc>
        <w:tc>
          <w:tcPr>
            <w:tcW w:w="0" w:type="auto"/>
          </w:tcPr>
          <w:p w:rsidR="0010480F" w:rsidRDefault="00866877">
            <w:pPr>
              <w:pStyle w:val="TableBodyText"/>
            </w:pPr>
            <w:r>
              <w:t>12289</w:t>
            </w:r>
          </w:p>
        </w:tc>
      </w:tr>
      <w:tr w:rsidR="0010480F" w:rsidTr="0010480F">
        <w:tc>
          <w:tcPr>
            <w:tcW w:w="0" w:type="auto"/>
          </w:tcPr>
          <w:p w:rsidR="0010480F" w:rsidRDefault="00866877">
            <w:pPr>
              <w:pStyle w:val="TableBodyText"/>
            </w:pPr>
            <w:r>
              <w:t>28</w:t>
            </w:r>
          </w:p>
        </w:tc>
        <w:tc>
          <w:tcPr>
            <w:tcW w:w="0" w:type="auto"/>
          </w:tcPr>
          <w:p w:rsidR="0010480F" w:rsidRDefault="00866877">
            <w:pPr>
              <w:pStyle w:val="TableBodyText"/>
            </w:pPr>
            <w:r>
              <w:t>13</w:t>
            </w:r>
          </w:p>
        </w:tc>
        <w:tc>
          <w:tcPr>
            <w:tcW w:w="0" w:type="auto"/>
          </w:tcPr>
          <w:p w:rsidR="0010480F" w:rsidRDefault="00866877">
            <w:pPr>
              <w:pStyle w:val="TableBodyText"/>
            </w:pPr>
            <w:r>
              <w:t>16385</w:t>
            </w:r>
          </w:p>
        </w:tc>
      </w:tr>
      <w:tr w:rsidR="0010480F" w:rsidTr="0010480F">
        <w:tc>
          <w:tcPr>
            <w:tcW w:w="0" w:type="auto"/>
          </w:tcPr>
          <w:p w:rsidR="0010480F" w:rsidRDefault="00866877">
            <w:pPr>
              <w:pStyle w:val="TableBodyText"/>
            </w:pPr>
            <w:r>
              <w:t>29</w:t>
            </w:r>
          </w:p>
        </w:tc>
        <w:tc>
          <w:tcPr>
            <w:tcW w:w="0" w:type="auto"/>
          </w:tcPr>
          <w:p w:rsidR="0010480F" w:rsidRDefault="00866877">
            <w:pPr>
              <w:pStyle w:val="TableBodyText"/>
            </w:pPr>
            <w:r>
              <w:t>13</w:t>
            </w:r>
          </w:p>
        </w:tc>
        <w:tc>
          <w:tcPr>
            <w:tcW w:w="0" w:type="auto"/>
          </w:tcPr>
          <w:p w:rsidR="0010480F" w:rsidRDefault="00866877">
            <w:pPr>
              <w:pStyle w:val="TableBodyText"/>
            </w:pPr>
            <w:r>
              <w:t>24577</w:t>
            </w:r>
          </w:p>
        </w:tc>
      </w:tr>
      <w:tr w:rsidR="0010480F" w:rsidTr="0010480F">
        <w:tc>
          <w:tcPr>
            <w:tcW w:w="0" w:type="auto"/>
          </w:tcPr>
          <w:p w:rsidR="0010480F" w:rsidRDefault="00866877">
            <w:pPr>
              <w:pStyle w:val="TableBodyText"/>
            </w:pPr>
            <w:r>
              <w:t>30</w:t>
            </w:r>
          </w:p>
        </w:tc>
        <w:tc>
          <w:tcPr>
            <w:tcW w:w="0" w:type="auto"/>
          </w:tcPr>
          <w:p w:rsidR="0010480F" w:rsidRDefault="00866877">
            <w:pPr>
              <w:pStyle w:val="TableBodyText"/>
            </w:pPr>
            <w:r>
              <w:t>14</w:t>
            </w:r>
          </w:p>
        </w:tc>
        <w:tc>
          <w:tcPr>
            <w:tcW w:w="0" w:type="auto"/>
          </w:tcPr>
          <w:p w:rsidR="0010480F" w:rsidRDefault="00866877">
            <w:pPr>
              <w:pStyle w:val="TableBodyText"/>
            </w:pPr>
            <w:r>
              <w:t>32769</w:t>
            </w:r>
          </w:p>
        </w:tc>
      </w:tr>
      <w:tr w:rsidR="0010480F" w:rsidTr="0010480F">
        <w:tc>
          <w:tcPr>
            <w:tcW w:w="0" w:type="auto"/>
          </w:tcPr>
          <w:p w:rsidR="0010480F" w:rsidRDefault="00866877">
            <w:pPr>
              <w:pStyle w:val="TableBodyText"/>
            </w:pPr>
            <w:r>
              <w:t>31</w:t>
            </w:r>
          </w:p>
        </w:tc>
        <w:tc>
          <w:tcPr>
            <w:tcW w:w="0" w:type="auto"/>
          </w:tcPr>
          <w:p w:rsidR="0010480F" w:rsidRDefault="00866877">
            <w:pPr>
              <w:pStyle w:val="TableBodyText"/>
            </w:pPr>
            <w:r>
              <w:t>14</w:t>
            </w:r>
          </w:p>
        </w:tc>
        <w:tc>
          <w:tcPr>
            <w:tcW w:w="0" w:type="auto"/>
          </w:tcPr>
          <w:p w:rsidR="0010480F" w:rsidRDefault="00866877">
            <w:pPr>
              <w:pStyle w:val="TableBodyText"/>
            </w:pPr>
            <w:r>
              <w:t>49153</w:t>
            </w:r>
          </w:p>
        </w:tc>
      </w:tr>
    </w:tbl>
    <w:p w:rsidR="0010480F" w:rsidRDefault="00866877">
      <w:r>
        <w:t>Table 3: Bit count and base value lookup tables to encode and decode copy-offset values</w:t>
      </w:r>
    </w:p>
    <w:p w:rsidR="0010480F" w:rsidRDefault="00866877">
      <w:pPr>
        <w:pStyle w:val="Heading6"/>
      </w:pPr>
      <w:bookmarkStart w:id="324" w:name="section_21aebf8fb46c43488518bf444a3d5c16"/>
      <w:bookmarkStart w:id="325" w:name="_Toc164817002"/>
      <w:r>
        <w:t>Length-of-Match Tables</w:t>
      </w:r>
      <w:bookmarkEnd w:id="324"/>
      <w:bookmarkEnd w:id="325"/>
      <w:r>
        <w:fldChar w:fldCharType="begin"/>
      </w:r>
      <w:r>
        <w:instrText xml:space="preserve"> XE "Length-of-match tables"</w:instrText>
      </w:r>
      <w:r>
        <w:fldChar w:fldCharType="end"/>
      </w:r>
      <w:r>
        <w:fldChar w:fldCharType="begin"/>
      </w:r>
      <w:r>
        <w:instrText xml:space="preserve"> XE "Wire format - RDP 6.0-based bulk data compression:length-of-match tables"</w:instrText>
      </w:r>
      <w:r>
        <w:fldChar w:fldCharType="end"/>
      </w:r>
    </w:p>
    <w:p w:rsidR="0010480F" w:rsidRDefault="00866877">
      <w:r>
        <w:t>The length, in bits, for each of the 0 to 31 Huffman-encoded LengthOfMatch codes are listed in the following table (HuffLen</w:t>
      </w:r>
      <w:r>
        <w:t>gthL).</w:t>
      </w:r>
    </w:p>
    <w:tbl>
      <w:tblPr>
        <w:tblStyle w:val="Table-ShadedHeader"/>
        <w:tblW w:w="0" w:type="auto"/>
        <w:tblLook w:val="04A0" w:firstRow="1" w:lastRow="0" w:firstColumn="1" w:lastColumn="0" w:noHBand="0" w:noVBand="1"/>
      </w:tblPr>
      <w:tblGrid>
        <w:gridCol w:w="2093"/>
        <w:gridCol w:w="529"/>
        <w:gridCol w:w="529"/>
        <w:gridCol w:w="529"/>
        <w:gridCol w:w="529"/>
        <w:gridCol w:w="529"/>
        <w:gridCol w:w="529"/>
        <w:gridCol w:w="529"/>
        <w:gridCol w:w="529"/>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LengthOfMatch Code</w:t>
            </w:r>
          </w:p>
        </w:tc>
        <w:tc>
          <w:tcPr>
            <w:tcW w:w="0" w:type="auto"/>
          </w:tcPr>
          <w:p w:rsidR="0010480F" w:rsidRDefault="00866877">
            <w:pPr>
              <w:pStyle w:val="TableHeaderText"/>
            </w:pPr>
            <w:r>
              <w:t xml:space="preserve"> 0 </w:t>
            </w:r>
          </w:p>
        </w:tc>
        <w:tc>
          <w:tcPr>
            <w:tcW w:w="0" w:type="auto"/>
          </w:tcPr>
          <w:p w:rsidR="0010480F" w:rsidRDefault="00866877">
            <w:pPr>
              <w:pStyle w:val="TableHeaderText"/>
            </w:pPr>
            <w:r>
              <w:t xml:space="preserve"> 1 </w:t>
            </w:r>
          </w:p>
        </w:tc>
        <w:tc>
          <w:tcPr>
            <w:tcW w:w="0" w:type="auto"/>
          </w:tcPr>
          <w:p w:rsidR="0010480F" w:rsidRDefault="00866877">
            <w:pPr>
              <w:pStyle w:val="TableHeaderText"/>
            </w:pPr>
            <w:r>
              <w:t xml:space="preserve"> 2 </w:t>
            </w:r>
          </w:p>
        </w:tc>
        <w:tc>
          <w:tcPr>
            <w:tcW w:w="0" w:type="auto"/>
          </w:tcPr>
          <w:p w:rsidR="0010480F" w:rsidRDefault="00866877">
            <w:pPr>
              <w:pStyle w:val="TableHeaderText"/>
            </w:pPr>
            <w:r>
              <w:t xml:space="preserve"> 3 </w:t>
            </w:r>
          </w:p>
        </w:tc>
        <w:tc>
          <w:tcPr>
            <w:tcW w:w="0" w:type="auto"/>
          </w:tcPr>
          <w:p w:rsidR="0010480F" w:rsidRDefault="00866877">
            <w:pPr>
              <w:pStyle w:val="TableHeaderText"/>
            </w:pPr>
            <w:r>
              <w:t xml:space="preserve"> 4 </w:t>
            </w:r>
          </w:p>
        </w:tc>
        <w:tc>
          <w:tcPr>
            <w:tcW w:w="0" w:type="auto"/>
          </w:tcPr>
          <w:p w:rsidR="0010480F" w:rsidRDefault="00866877">
            <w:pPr>
              <w:pStyle w:val="TableHeaderText"/>
            </w:pPr>
            <w:r>
              <w:t xml:space="preserve"> 5 </w:t>
            </w:r>
          </w:p>
        </w:tc>
        <w:tc>
          <w:tcPr>
            <w:tcW w:w="0" w:type="auto"/>
          </w:tcPr>
          <w:p w:rsidR="0010480F" w:rsidRDefault="00866877">
            <w:pPr>
              <w:pStyle w:val="TableHeaderText"/>
            </w:pPr>
            <w:r>
              <w:t xml:space="preserve"> 6 </w:t>
            </w:r>
          </w:p>
        </w:tc>
        <w:tc>
          <w:tcPr>
            <w:tcW w:w="0" w:type="auto"/>
          </w:tcPr>
          <w:p w:rsidR="0010480F" w:rsidRDefault="00866877">
            <w:pPr>
              <w:pStyle w:val="TableHeaderText"/>
            </w:pPr>
            <w:r>
              <w:t xml:space="preserve"> 7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0x4</w:t>
            </w:r>
          </w:p>
        </w:tc>
        <w:tc>
          <w:tcPr>
            <w:tcW w:w="0" w:type="auto"/>
          </w:tcPr>
          <w:p w:rsidR="0010480F" w:rsidRDefault="00866877">
            <w:pPr>
              <w:pStyle w:val="TableBodyText"/>
            </w:pPr>
            <w:r>
              <w:t>0x2</w:t>
            </w:r>
          </w:p>
        </w:tc>
        <w:tc>
          <w:tcPr>
            <w:tcW w:w="0" w:type="auto"/>
          </w:tcPr>
          <w:p w:rsidR="0010480F" w:rsidRDefault="00866877">
            <w:pPr>
              <w:pStyle w:val="TableBodyText"/>
            </w:pPr>
            <w:r>
              <w:t>0x3</w:t>
            </w:r>
          </w:p>
        </w:tc>
        <w:tc>
          <w:tcPr>
            <w:tcW w:w="0" w:type="auto"/>
          </w:tcPr>
          <w:p w:rsidR="0010480F" w:rsidRDefault="00866877">
            <w:pPr>
              <w:pStyle w:val="TableBodyText"/>
            </w:pPr>
            <w:r>
              <w:t>0x4</w:t>
            </w:r>
          </w:p>
        </w:tc>
        <w:tc>
          <w:tcPr>
            <w:tcW w:w="0" w:type="auto"/>
          </w:tcPr>
          <w:p w:rsidR="0010480F" w:rsidRDefault="00866877">
            <w:pPr>
              <w:pStyle w:val="TableBodyText"/>
            </w:pPr>
            <w:r>
              <w:t>0x3</w:t>
            </w:r>
          </w:p>
        </w:tc>
        <w:tc>
          <w:tcPr>
            <w:tcW w:w="0" w:type="auto"/>
          </w:tcPr>
          <w:p w:rsidR="0010480F" w:rsidRDefault="00866877">
            <w:pPr>
              <w:pStyle w:val="TableBodyText"/>
            </w:pPr>
            <w:r>
              <w:t>0x4</w:t>
            </w:r>
          </w:p>
        </w:tc>
        <w:tc>
          <w:tcPr>
            <w:tcW w:w="0" w:type="auto"/>
          </w:tcPr>
          <w:p w:rsidR="0010480F" w:rsidRDefault="00866877">
            <w:pPr>
              <w:pStyle w:val="TableBodyText"/>
            </w:pPr>
            <w:r>
              <w:t>0x4</w:t>
            </w:r>
          </w:p>
        </w:tc>
        <w:tc>
          <w:tcPr>
            <w:tcW w:w="0" w:type="auto"/>
          </w:tcPr>
          <w:p w:rsidR="0010480F" w:rsidRDefault="00866877">
            <w:pPr>
              <w:pStyle w:val="TableBodyText"/>
            </w:pPr>
            <w:r>
              <w:t>0x5</w:t>
            </w:r>
          </w:p>
        </w:tc>
      </w:tr>
      <w:tr w:rsidR="0010480F" w:rsidTr="0010480F">
        <w:tc>
          <w:tcPr>
            <w:tcW w:w="0" w:type="auto"/>
          </w:tcPr>
          <w:p w:rsidR="0010480F" w:rsidRDefault="00866877">
            <w:pPr>
              <w:pStyle w:val="TableBodyText"/>
            </w:pPr>
            <w:r>
              <w:t>8</w:t>
            </w:r>
          </w:p>
        </w:tc>
        <w:tc>
          <w:tcPr>
            <w:tcW w:w="0" w:type="auto"/>
          </w:tcPr>
          <w:p w:rsidR="0010480F" w:rsidRDefault="00866877">
            <w:pPr>
              <w:pStyle w:val="TableBodyText"/>
            </w:pPr>
            <w:r>
              <w:t>0x4</w:t>
            </w:r>
          </w:p>
        </w:tc>
        <w:tc>
          <w:tcPr>
            <w:tcW w:w="0" w:type="auto"/>
          </w:tcPr>
          <w:p w:rsidR="0010480F" w:rsidRDefault="00866877">
            <w:pPr>
              <w:pStyle w:val="TableBodyText"/>
            </w:pPr>
            <w:r>
              <w:t>0x5</w:t>
            </w:r>
          </w:p>
        </w:tc>
        <w:tc>
          <w:tcPr>
            <w:tcW w:w="0" w:type="auto"/>
          </w:tcPr>
          <w:p w:rsidR="0010480F" w:rsidRDefault="00866877">
            <w:pPr>
              <w:pStyle w:val="TableBodyText"/>
            </w:pPr>
            <w:r>
              <w:t>0x5</w:t>
            </w:r>
          </w:p>
        </w:tc>
        <w:tc>
          <w:tcPr>
            <w:tcW w:w="0" w:type="auto"/>
          </w:tcPr>
          <w:p w:rsidR="0010480F" w:rsidRDefault="00866877">
            <w:pPr>
              <w:pStyle w:val="TableBodyText"/>
            </w:pPr>
            <w:r>
              <w:t>0x6</w:t>
            </w:r>
          </w:p>
        </w:tc>
        <w:tc>
          <w:tcPr>
            <w:tcW w:w="0" w:type="auto"/>
          </w:tcPr>
          <w:p w:rsidR="0010480F" w:rsidRDefault="00866877">
            <w:pPr>
              <w:pStyle w:val="TableBodyText"/>
            </w:pPr>
            <w:r>
              <w:t>0x6</w:t>
            </w:r>
          </w:p>
        </w:tc>
        <w:tc>
          <w:tcPr>
            <w:tcW w:w="0" w:type="auto"/>
          </w:tcPr>
          <w:p w:rsidR="0010480F" w:rsidRDefault="00866877">
            <w:pPr>
              <w:pStyle w:val="TableBodyText"/>
            </w:pPr>
            <w:r>
              <w:t>0x7</w:t>
            </w:r>
          </w:p>
        </w:tc>
        <w:tc>
          <w:tcPr>
            <w:tcW w:w="0" w:type="auto"/>
          </w:tcPr>
          <w:p w:rsidR="0010480F" w:rsidRDefault="00866877">
            <w:pPr>
              <w:pStyle w:val="TableBodyText"/>
            </w:pPr>
            <w:r>
              <w:t>0x7</w:t>
            </w:r>
          </w:p>
        </w:tc>
        <w:tc>
          <w:tcPr>
            <w:tcW w:w="0" w:type="auto"/>
          </w:tcPr>
          <w:p w:rsidR="0010480F" w:rsidRDefault="00866877">
            <w:pPr>
              <w:pStyle w:val="TableBodyText"/>
            </w:pPr>
            <w:r>
              <w:t>0x8</w:t>
            </w:r>
          </w:p>
        </w:tc>
      </w:tr>
      <w:tr w:rsidR="0010480F" w:rsidTr="0010480F">
        <w:tc>
          <w:tcPr>
            <w:tcW w:w="0" w:type="auto"/>
          </w:tcPr>
          <w:p w:rsidR="0010480F" w:rsidRDefault="00866877">
            <w:pPr>
              <w:pStyle w:val="TableBodyText"/>
            </w:pPr>
            <w:r>
              <w:t>16</w:t>
            </w:r>
          </w:p>
        </w:tc>
        <w:tc>
          <w:tcPr>
            <w:tcW w:w="0" w:type="auto"/>
          </w:tcPr>
          <w:p w:rsidR="0010480F" w:rsidRDefault="00866877">
            <w:pPr>
              <w:pStyle w:val="TableBodyText"/>
            </w:pPr>
            <w:r>
              <w:t>0x7</w:t>
            </w:r>
          </w:p>
        </w:tc>
        <w:tc>
          <w:tcPr>
            <w:tcW w:w="0" w:type="auto"/>
          </w:tcPr>
          <w:p w:rsidR="0010480F" w:rsidRDefault="00866877">
            <w:pPr>
              <w:pStyle w:val="TableBodyText"/>
            </w:pPr>
            <w:r>
              <w:t>0x8</w:t>
            </w:r>
          </w:p>
        </w:tc>
        <w:tc>
          <w:tcPr>
            <w:tcW w:w="0" w:type="auto"/>
          </w:tcPr>
          <w:p w:rsidR="0010480F" w:rsidRDefault="00866877">
            <w:pPr>
              <w:pStyle w:val="TableBodyText"/>
            </w:pPr>
            <w:r>
              <w:t>0x8</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0x8</w:t>
            </w:r>
          </w:p>
        </w:tc>
        <w:tc>
          <w:tcPr>
            <w:tcW w:w="0" w:type="auto"/>
          </w:tcPr>
          <w:p w:rsidR="0010480F" w:rsidRDefault="00866877">
            <w:pPr>
              <w:pStyle w:val="TableBodyText"/>
            </w:pPr>
            <w:r>
              <w:t>0x9</w:t>
            </w:r>
          </w:p>
        </w:tc>
        <w:tc>
          <w:tcPr>
            <w:tcW w:w="0" w:type="auto"/>
          </w:tcPr>
          <w:p w:rsidR="0010480F" w:rsidRDefault="00866877">
            <w:pPr>
              <w:pStyle w:val="TableBodyText"/>
            </w:pPr>
            <w:r>
              <w:t>0x9</w:t>
            </w:r>
          </w:p>
        </w:tc>
      </w:tr>
      <w:tr w:rsidR="0010480F" w:rsidTr="0010480F">
        <w:tc>
          <w:tcPr>
            <w:tcW w:w="0" w:type="auto"/>
          </w:tcPr>
          <w:p w:rsidR="0010480F" w:rsidRDefault="00866877">
            <w:pPr>
              <w:pStyle w:val="TableBodyText"/>
            </w:pPr>
            <w:r>
              <w:t xml:space="preserve">24 </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c>
          <w:tcPr>
            <w:tcW w:w="0" w:type="auto"/>
          </w:tcPr>
          <w:p w:rsidR="0010480F" w:rsidRDefault="00866877">
            <w:pPr>
              <w:pStyle w:val="TableBodyText"/>
            </w:pPr>
            <w:r>
              <w:t>0x9</w:t>
            </w:r>
          </w:p>
        </w:tc>
      </w:tr>
    </w:tbl>
    <w:p w:rsidR="0010480F" w:rsidRDefault="00866877">
      <w:r>
        <w:t xml:space="preserve">Table 4: Bit lengths for the 32 Huffman-encoded </w:t>
      </w:r>
      <w:r>
        <w:t>LengthOfMatch codes</w:t>
      </w:r>
    </w:p>
    <w:p w:rsidR="0010480F" w:rsidRDefault="00866877">
      <w:r>
        <w:t>For example, it can be determined from the previous table that the 0th Huffman-encoded LengthOfMatch code has a length of 4 bits while the 21st Huffman-encoded LengthOfMatch code has a length of 8 bits.</w:t>
      </w:r>
    </w:p>
    <w:p w:rsidR="0010480F" w:rsidRDefault="00866877">
      <w:r>
        <w:t>Using the canonical Huffman algor</w:t>
      </w:r>
      <w:r>
        <w:t>ithm ([SAYOOD] section 4.2.4), the Huffman codebook table shown in the following table (HuffCodeL) can be obtained. The bit lengths in the previous table MUST be used to mask out the appropriate bits.</w:t>
      </w:r>
    </w:p>
    <w:tbl>
      <w:tblPr>
        <w:tblStyle w:val="Table-ShadedHeader"/>
        <w:tblW w:w="0" w:type="auto"/>
        <w:tblLook w:val="04A0" w:firstRow="1" w:lastRow="0" w:firstColumn="1" w:lastColumn="0" w:noHBand="0" w:noVBand="1"/>
      </w:tblPr>
      <w:tblGrid>
        <w:gridCol w:w="1277"/>
        <w:gridCol w:w="834"/>
        <w:gridCol w:w="834"/>
        <w:gridCol w:w="834"/>
        <w:gridCol w:w="834"/>
        <w:gridCol w:w="834"/>
        <w:gridCol w:w="834"/>
        <w:gridCol w:w="832"/>
        <w:gridCol w:w="832"/>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 Code index </w:t>
            </w:r>
          </w:p>
        </w:tc>
        <w:tc>
          <w:tcPr>
            <w:tcW w:w="0" w:type="auto"/>
          </w:tcPr>
          <w:p w:rsidR="0010480F" w:rsidRDefault="00866877">
            <w:pPr>
              <w:pStyle w:val="TableHeaderText"/>
            </w:pPr>
            <w:r>
              <w:t xml:space="preserve"> 0 </w:t>
            </w:r>
          </w:p>
        </w:tc>
        <w:tc>
          <w:tcPr>
            <w:tcW w:w="0" w:type="auto"/>
          </w:tcPr>
          <w:p w:rsidR="0010480F" w:rsidRDefault="00866877">
            <w:pPr>
              <w:pStyle w:val="TableHeaderText"/>
            </w:pPr>
            <w:r>
              <w:t xml:space="preserve"> 1 </w:t>
            </w:r>
          </w:p>
        </w:tc>
        <w:tc>
          <w:tcPr>
            <w:tcW w:w="0" w:type="auto"/>
          </w:tcPr>
          <w:p w:rsidR="0010480F" w:rsidRDefault="00866877">
            <w:pPr>
              <w:pStyle w:val="TableHeaderText"/>
            </w:pPr>
            <w:r>
              <w:t xml:space="preserve"> 2 </w:t>
            </w:r>
          </w:p>
        </w:tc>
        <w:tc>
          <w:tcPr>
            <w:tcW w:w="0" w:type="auto"/>
          </w:tcPr>
          <w:p w:rsidR="0010480F" w:rsidRDefault="00866877">
            <w:pPr>
              <w:pStyle w:val="TableHeaderText"/>
            </w:pPr>
            <w:r>
              <w:t xml:space="preserve"> 3 </w:t>
            </w:r>
          </w:p>
        </w:tc>
        <w:tc>
          <w:tcPr>
            <w:tcW w:w="0" w:type="auto"/>
          </w:tcPr>
          <w:p w:rsidR="0010480F" w:rsidRDefault="00866877">
            <w:pPr>
              <w:pStyle w:val="TableHeaderText"/>
            </w:pPr>
            <w:r>
              <w:t xml:space="preserve"> 4 </w:t>
            </w:r>
          </w:p>
        </w:tc>
        <w:tc>
          <w:tcPr>
            <w:tcW w:w="0" w:type="auto"/>
          </w:tcPr>
          <w:p w:rsidR="0010480F" w:rsidRDefault="00866877">
            <w:pPr>
              <w:pStyle w:val="TableHeaderText"/>
            </w:pPr>
            <w:r>
              <w:t xml:space="preserve"> 5 </w:t>
            </w:r>
          </w:p>
        </w:tc>
        <w:tc>
          <w:tcPr>
            <w:tcW w:w="0" w:type="auto"/>
          </w:tcPr>
          <w:p w:rsidR="0010480F" w:rsidRDefault="00866877">
            <w:pPr>
              <w:pStyle w:val="TableHeaderText"/>
            </w:pPr>
            <w:r>
              <w:t xml:space="preserve"> 6 </w:t>
            </w:r>
          </w:p>
        </w:tc>
        <w:tc>
          <w:tcPr>
            <w:tcW w:w="0" w:type="auto"/>
          </w:tcPr>
          <w:p w:rsidR="0010480F" w:rsidRDefault="00866877">
            <w:pPr>
              <w:pStyle w:val="TableHeaderText"/>
            </w:pPr>
            <w:r>
              <w:t xml:space="preserve"> 7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0x0001</w:t>
            </w:r>
          </w:p>
        </w:tc>
        <w:tc>
          <w:tcPr>
            <w:tcW w:w="0" w:type="auto"/>
          </w:tcPr>
          <w:p w:rsidR="0010480F" w:rsidRDefault="00866877">
            <w:pPr>
              <w:pStyle w:val="TableBodyText"/>
            </w:pPr>
            <w:r>
              <w:t>0x0000</w:t>
            </w:r>
          </w:p>
        </w:tc>
        <w:tc>
          <w:tcPr>
            <w:tcW w:w="0" w:type="auto"/>
          </w:tcPr>
          <w:p w:rsidR="0010480F" w:rsidRDefault="00866877">
            <w:pPr>
              <w:pStyle w:val="TableBodyText"/>
            </w:pPr>
            <w:r>
              <w:t>0x0002</w:t>
            </w:r>
          </w:p>
        </w:tc>
        <w:tc>
          <w:tcPr>
            <w:tcW w:w="0" w:type="auto"/>
          </w:tcPr>
          <w:p w:rsidR="0010480F" w:rsidRDefault="00866877">
            <w:pPr>
              <w:pStyle w:val="TableBodyText"/>
            </w:pPr>
            <w:r>
              <w:t>0x0009</w:t>
            </w:r>
          </w:p>
        </w:tc>
        <w:tc>
          <w:tcPr>
            <w:tcW w:w="0" w:type="auto"/>
          </w:tcPr>
          <w:p w:rsidR="0010480F" w:rsidRDefault="00866877">
            <w:pPr>
              <w:pStyle w:val="TableBodyText"/>
            </w:pPr>
            <w:r>
              <w:t>0x0006</w:t>
            </w:r>
          </w:p>
        </w:tc>
        <w:tc>
          <w:tcPr>
            <w:tcW w:w="0" w:type="auto"/>
          </w:tcPr>
          <w:p w:rsidR="0010480F" w:rsidRDefault="00866877">
            <w:pPr>
              <w:pStyle w:val="TableBodyText"/>
            </w:pPr>
            <w:r>
              <w:t>0x0005</w:t>
            </w:r>
          </w:p>
        </w:tc>
        <w:tc>
          <w:tcPr>
            <w:tcW w:w="0" w:type="auto"/>
          </w:tcPr>
          <w:p w:rsidR="0010480F" w:rsidRDefault="00866877">
            <w:pPr>
              <w:pStyle w:val="TableBodyText"/>
            </w:pPr>
            <w:r>
              <w:t>0x000d</w:t>
            </w:r>
          </w:p>
        </w:tc>
        <w:tc>
          <w:tcPr>
            <w:tcW w:w="0" w:type="auto"/>
          </w:tcPr>
          <w:p w:rsidR="0010480F" w:rsidRDefault="00866877">
            <w:pPr>
              <w:pStyle w:val="TableBodyText"/>
            </w:pPr>
            <w:r>
              <w:t>0x000b</w:t>
            </w:r>
          </w:p>
        </w:tc>
      </w:tr>
      <w:tr w:rsidR="0010480F" w:rsidTr="0010480F">
        <w:tc>
          <w:tcPr>
            <w:tcW w:w="0" w:type="auto"/>
          </w:tcPr>
          <w:p w:rsidR="0010480F" w:rsidRDefault="00866877">
            <w:pPr>
              <w:pStyle w:val="TableBodyText"/>
            </w:pPr>
            <w:r>
              <w:lastRenderedPageBreak/>
              <w:t>8</w:t>
            </w:r>
          </w:p>
        </w:tc>
        <w:tc>
          <w:tcPr>
            <w:tcW w:w="0" w:type="auto"/>
          </w:tcPr>
          <w:p w:rsidR="0010480F" w:rsidRDefault="00866877">
            <w:pPr>
              <w:pStyle w:val="TableBodyText"/>
            </w:pPr>
            <w:r>
              <w:t>0x0003</w:t>
            </w:r>
          </w:p>
        </w:tc>
        <w:tc>
          <w:tcPr>
            <w:tcW w:w="0" w:type="auto"/>
          </w:tcPr>
          <w:p w:rsidR="0010480F" w:rsidRDefault="00866877">
            <w:pPr>
              <w:pStyle w:val="TableBodyText"/>
            </w:pPr>
            <w:r>
              <w:t>0x001b</w:t>
            </w:r>
          </w:p>
        </w:tc>
        <w:tc>
          <w:tcPr>
            <w:tcW w:w="0" w:type="auto"/>
          </w:tcPr>
          <w:p w:rsidR="0010480F" w:rsidRDefault="00866877">
            <w:pPr>
              <w:pStyle w:val="TableBodyText"/>
            </w:pPr>
            <w:r>
              <w:t>0x0007</w:t>
            </w:r>
          </w:p>
        </w:tc>
        <w:tc>
          <w:tcPr>
            <w:tcW w:w="0" w:type="auto"/>
          </w:tcPr>
          <w:p w:rsidR="0010480F" w:rsidRDefault="00866877">
            <w:pPr>
              <w:pStyle w:val="TableBodyText"/>
            </w:pPr>
            <w:r>
              <w:t>0x0017</w:t>
            </w:r>
          </w:p>
        </w:tc>
        <w:tc>
          <w:tcPr>
            <w:tcW w:w="0" w:type="auto"/>
          </w:tcPr>
          <w:p w:rsidR="0010480F" w:rsidRDefault="00866877">
            <w:pPr>
              <w:pStyle w:val="TableBodyText"/>
            </w:pPr>
            <w:r>
              <w:t>0x0037</w:t>
            </w:r>
          </w:p>
        </w:tc>
        <w:tc>
          <w:tcPr>
            <w:tcW w:w="0" w:type="auto"/>
          </w:tcPr>
          <w:p w:rsidR="0010480F" w:rsidRDefault="00866877">
            <w:pPr>
              <w:pStyle w:val="TableBodyText"/>
            </w:pPr>
            <w:r>
              <w:t>0x000f</w:t>
            </w:r>
          </w:p>
        </w:tc>
        <w:tc>
          <w:tcPr>
            <w:tcW w:w="0" w:type="auto"/>
          </w:tcPr>
          <w:p w:rsidR="0010480F" w:rsidRDefault="00866877">
            <w:pPr>
              <w:pStyle w:val="TableBodyText"/>
            </w:pPr>
            <w:r>
              <w:t>0x004f</w:t>
            </w:r>
          </w:p>
        </w:tc>
        <w:tc>
          <w:tcPr>
            <w:tcW w:w="0" w:type="auto"/>
          </w:tcPr>
          <w:p w:rsidR="0010480F" w:rsidRDefault="00866877">
            <w:pPr>
              <w:pStyle w:val="TableBodyText"/>
            </w:pPr>
            <w:r>
              <w:t>0x006f</w:t>
            </w:r>
          </w:p>
        </w:tc>
      </w:tr>
      <w:tr w:rsidR="0010480F" w:rsidTr="0010480F">
        <w:tc>
          <w:tcPr>
            <w:tcW w:w="0" w:type="auto"/>
          </w:tcPr>
          <w:p w:rsidR="0010480F" w:rsidRDefault="00866877">
            <w:pPr>
              <w:pStyle w:val="TableBodyText"/>
            </w:pPr>
            <w:r>
              <w:t>16</w:t>
            </w:r>
          </w:p>
        </w:tc>
        <w:tc>
          <w:tcPr>
            <w:tcW w:w="0" w:type="auto"/>
          </w:tcPr>
          <w:p w:rsidR="0010480F" w:rsidRDefault="00866877">
            <w:pPr>
              <w:pStyle w:val="TableBodyText"/>
            </w:pPr>
            <w:r>
              <w:t>0x002f</w:t>
            </w:r>
          </w:p>
        </w:tc>
        <w:tc>
          <w:tcPr>
            <w:tcW w:w="0" w:type="auto"/>
          </w:tcPr>
          <w:p w:rsidR="0010480F" w:rsidRDefault="00866877">
            <w:pPr>
              <w:pStyle w:val="TableBodyText"/>
            </w:pPr>
            <w:r>
              <w:t>0x00ef</w:t>
            </w:r>
          </w:p>
        </w:tc>
        <w:tc>
          <w:tcPr>
            <w:tcW w:w="0" w:type="auto"/>
          </w:tcPr>
          <w:p w:rsidR="0010480F" w:rsidRDefault="00866877">
            <w:pPr>
              <w:pStyle w:val="TableBodyText"/>
            </w:pPr>
            <w:r>
              <w:t>0x001f</w:t>
            </w:r>
          </w:p>
        </w:tc>
        <w:tc>
          <w:tcPr>
            <w:tcW w:w="0" w:type="auto"/>
          </w:tcPr>
          <w:p w:rsidR="0010480F" w:rsidRDefault="00866877">
            <w:pPr>
              <w:pStyle w:val="TableBodyText"/>
            </w:pPr>
            <w:r>
              <w:t>0x005f</w:t>
            </w:r>
          </w:p>
        </w:tc>
        <w:tc>
          <w:tcPr>
            <w:tcW w:w="0" w:type="auto"/>
          </w:tcPr>
          <w:p w:rsidR="0010480F" w:rsidRDefault="00866877">
            <w:pPr>
              <w:pStyle w:val="TableBodyText"/>
            </w:pPr>
            <w:r>
              <w:t>0x015f</w:t>
            </w:r>
          </w:p>
        </w:tc>
        <w:tc>
          <w:tcPr>
            <w:tcW w:w="0" w:type="auto"/>
          </w:tcPr>
          <w:p w:rsidR="0010480F" w:rsidRDefault="00866877">
            <w:pPr>
              <w:pStyle w:val="TableBodyText"/>
            </w:pPr>
            <w:r>
              <w:t>0x009f</w:t>
            </w:r>
          </w:p>
        </w:tc>
        <w:tc>
          <w:tcPr>
            <w:tcW w:w="0" w:type="auto"/>
          </w:tcPr>
          <w:p w:rsidR="0010480F" w:rsidRDefault="00866877">
            <w:pPr>
              <w:pStyle w:val="TableBodyText"/>
            </w:pPr>
            <w:r>
              <w:t>0x00df</w:t>
            </w:r>
          </w:p>
        </w:tc>
        <w:tc>
          <w:tcPr>
            <w:tcW w:w="0" w:type="auto"/>
          </w:tcPr>
          <w:p w:rsidR="0010480F" w:rsidRDefault="00866877">
            <w:pPr>
              <w:pStyle w:val="TableBodyText"/>
            </w:pPr>
            <w:r>
              <w:t>0x01df</w:t>
            </w:r>
          </w:p>
        </w:tc>
      </w:tr>
      <w:tr w:rsidR="0010480F" w:rsidTr="0010480F">
        <w:tc>
          <w:tcPr>
            <w:tcW w:w="0" w:type="auto"/>
          </w:tcPr>
          <w:p w:rsidR="0010480F" w:rsidRDefault="00866877">
            <w:pPr>
              <w:pStyle w:val="TableBodyText"/>
            </w:pPr>
            <w:r>
              <w:t>24</w:t>
            </w:r>
          </w:p>
        </w:tc>
        <w:tc>
          <w:tcPr>
            <w:tcW w:w="0" w:type="auto"/>
          </w:tcPr>
          <w:p w:rsidR="0010480F" w:rsidRDefault="00866877">
            <w:pPr>
              <w:pStyle w:val="TableBodyText"/>
            </w:pPr>
            <w:r>
              <w:t>0x003f</w:t>
            </w:r>
          </w:p>
        </w:tc>
        <w:tc>
          <w:tcPr>
            <w:tcW w:w="0" w:type="auto"/>
          </w:tcPr>
          <w:p w:rsidR="0010480F" w:rsidRDefault="00866877">
            <w:pPr>
              <w:pStyle w:val="TableBodyText"/>
            </w:pPr>
            <w:r>
              <w:t>0x013f</w:t>
            </w:r>
          </w:p>
        </w:tc>
        <w:tc>
          <w:tcPr>
            <w:tcW w:w="0" w:type="auto"/>
          </w:tcPr>
          <w:p w:rsidR="0010480F" w:rsidRDefault="00866877">
            <w:pPr>
              <w:pStyle w:val="TableBodyText"/>
            </w:pPr>
            <w:r>
              <w:t>0x00bf</w:t>
            </w:r>
          </w:p>
        </w:tc>
        <w:tc>
          <w:tcPr>
            <w:tcW w:w="0" w:type="auto"/>
          </w:tcPr>
          <w:p w:rsidR="0010480F" w:rsidRDefault="00866877">
            <w:pPr>
              <w:pStyle w:val="TableBodyText"/>
            </w:pPr>
            <w:r>
              <w:t>0x01bf</w:t>
            </w:r>
          </w:p>
        </w:tc>
        <w:tc>
          <w:tcPr>
            <w:tcW w:w="0" w:type="auto"/>
          </w:tcPr>
          <w:p w:rsidR="0010480F" w:rsidRDefault="00866877">
            <w:pPr>
              <w:pStyle w:val="TableBodyText"/>
            </w:pPr>
            <w:r>
              <w:t>0x007f</w:t>
            </w:r>
          </w:p>
        </w:tc>
        <w:tc>
          <w:tcPr>
            <w:tcW w:w="0" w:type="auto"/>
          </w:tcPr>
          <w:p w:rsidR="0010480F" w:rsidRDefault="00866877">
            <w:pPr>
              <w:pStyle w:val="TableBodyText"/>
            </w:pPr>
            <w:r>
              <w:t>0x017f</w:t>
            </w:r>
          </w:p>
        </w:tc>
        <w:tc>
          <w:tcPr>
            <w:tcW w:w="0" w:type="auto"/>
          </w:tcPr>
          <w:p w:rsidR="0010480F" w:rsidRDefault="00866877">
            <w:pPr>
              <w:pStyle w:val="TableBodyText"/>
            </w:pPr>
            <w:r>
              <w:t>0x00ff</w:t>
            </w:r>
          </w:p>
        </w:tc>
        <w:tc>
          <w:tcPr>
            <w:tcW w:w="0" w:type="auto"/>
          </w:tcPr>
          <w:p w:rsidR="0010480F" w:rsidRDefault="00866877">
            <w:pPr>
              <w:pStyle w:val="TableBodyText"/>
            </w:pPr>
            <w:r>
              <w:t>0x01ff</w:t>
            </w:r>
          </w:p>
        </w:tc>
      </w:tr>
    </w:tbl>
    <w:p w:rsidR="0010480F" w:rsidRDefault="00866877">
      <w:r>
        <w:t xml:space="preserve">Table 5: Huffman codebook </w:t>
      </w:r>
      <w:r>
        <w:t>for the 32 Huffman-encoded LengthOfMatch codes</w:t>
      </w:r>
    </w:p>
    <w:p w:rsidR="0010480F" w:rsidRDefault="00866877">
      <w:r>
        <w:t>For example, it can be determined from the HuffCodeL table that the 0th Huffman-encoded LengthOfMatch code has a value of 0x0001. Applying the bit-length information from the HuffLengthL table, it can be deter</w:t>
      </w:r>
      <w:r>
        <w:t>mined that the Huffman code MUST be 4 bits in length. Hence the final code in binary MUST be 0001.</w:t>
      </w:r>
    </w:p>
    <w:p w:rsidR="0010480F" w:rsidRDefault="00866877">
      <w:r>
        <w:t>As another example, it can be determined from the HuffCodeL table that the 21st Huffman-encoded LengthOfMatch code has a value of 0x009f. Applying the bit-le</w:t>
      </w:r>
      <w:r>
        <w:t>ngth information from the HuffLengthL table, it can be determined that the Huffman code MUST be 8 bits in length. Hence the final code in binary MUST be 10011111.</w:t>
      </w:r>
    </w:p>
    <w:p w:rsidR="0010480F" w:rsidRDefault="00866877">
      <w:r>
        <w:t>The two lookup tables in the following table (LoMBitsLUT and LoMBaseLUT) are used during enco</w:t>
      </w:r>
      <w:r>
        <w:t xml:space="preserve">ding and decoding of the length-of-match for a given copy-tuple to determine the extra bits that will follow the LengthOfMatch code. Note that the minimum match length that can be encoded is 2, as opposed to RDP 4.0 and 5.0 bulk data compression where the </w:t>
      </w:r>
      <w:r>
        <w:t xml:space="preserve">minimum is 3 (see </w:t>
      </w:r>
      <w:hyperlink r:id="rId132" w:anchor="Section_5073f4ed1e9345e1b0396e30c385867c">
        <w:r>
          <w:rPr>
            <w:rStyle w:val="Hyperlink"/>
          </w:rPr>
          <w:t>[MS-RDPBCGR]</w:t>
        </w:r>
      </w:hyperlink>
      <w:r>
        <w:t xml:space="preserve"> sections 3.1.8.2 and 3.1.8.4.1.2.2).</w:t>
      </w:r>
    </w:p>
    <w:tbl>
      <w:tblPr>
        <w:tblStyle w:val="Table-ShadedHeader"/>
        <w:tblW w:w="0" w:type="auto"/>
        <w:tblLook w:val="04A0" w:firstRow="1" w:lastRow="0" w:firstColumn="1" w:lastColumn="0" w:noHBand="0" w:noVBand="1"/>
      </w:tblPr>
      <w:tblGrid>
        <w:gridCol w:w="812"/>
        <w:gridCol w:w="1334"/>
        <w:gridCol w:w="1419"/>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 Index </w:t>
            </w:r>
          </w:p>
        </w:tc>
        <w:tc>
          <w:tcPr>
            <w:tcW w:w="0" w:type="auto"/>
          </w:tcPr>
          <w:p w:rsidR="0010480F" w:rsidRDefault="00866877">
            <w:pPr>
              <w:pStyle w:val="TableHeaderText"/>
            </w:pPr>
            <w:r>
              <w:t xml:space="preserve"> LoMBitsLUT </w:t>
            </w:r>
          </w:p>
        </w:tc>
        <w:tc>
          <w:tcPr>
            <w:tcW w:w="0" w:type="auto"/>
          </w:tcPr>
          <w:p w:rsidR="0010480F" w:rsidRDefault="00866877">
            <w:pPr>
              <w:pStyle w:val="TableHeaderText"/>
            </w:pPr>
            <w:r>
              <w:t xml:space="preserve"> LoMBaseLUT </w:t>
            </w:r>
          </w:p>
        </w:tc>
      </w:tr>
      <w:tr w:rsidR="0010480F" w:rsidTr="0010480F">
        <w:tc>
          <w:tcPr>
            <w:tcW w:w="0" w:type="auto"/>
          </w:tcPr>
          <w:p w:rsidR="0010480F" w:rsidRDefault="00866877">
            <w:pPr>
              <w:pStyle w:val="TableBodyText"/>
            </w:pPr>
            <w:r>
              <w:t>0</w:t>
            </w:r>
          </w:p>
        </w:tc>
        <w:tc>
          <w:tcPr>
            <w:tcW w:w="0" w:type="auto"/>
          </w:tcPr>
          <w:p w:rsidR="0010480F" w:rsidRDefault="00866877">
            <w:pPr>
              <w:pStyle w:val="TableBodyText"/>
            </w:pPr>
            <w:r>
              <w:t>0</w:t>
            </w:r>
          </w:p>
        </w:tc>
        <w:tc>
          <w:tcPr>
            <w:tcW w:w="0" w:type="auto"/>
          </w:tcPr>
          <w:p w:rsidR="0010480F" w:rsidRDefault="00866877">
            <w:pPr>
              <w:pStyle w:val="TableBodyText"/>
            </w:pPr>
            <w:r>
              <w:t>2</w:t>
            </w:r>
          </w:p>
        </w:tc>
      </w:tr>
      <w:tr w:rsidR="0010480F" w:rsidTr="0010480F">
        <w:tc>
          <w:tcPr>
            <w:tcW w:w="0" w:type="auto"/>
          </w:tcPr>
          <w:p w:rsidR="0010480F" w:rsidRDefault="00866877">
            <w:pPr>
              <w:pStyle w:val="TableBodyText"/>
            </w:pPr>
            <w:r>
              <w:t>1</w:t>
            </w:r>
          </w:p>
        </w:tc>
        <w:tc>
          <w:tcPr>
            <w:tcW w:w="0" w:type="auto"/>
          </w:tcPr>
          <w:p w:rsidR="0010480F" w:rsidRDefault="00866877">
            <w:pPr>
              <w:pStyle w:val="TableBodyText"/>
            </w:pPr>
            <w:r>
              <w:t>0</w:t>
            </w:r>
          </w:p>
        </w:tc>
        <w:tc>
          <w:tcPr>
            <w:tcW w:w="0" w:type="auto"/>
          </w:tcPr>
          <w:p w:rsidR="0010480F" w:rsidRDefault="00866877">
            <w:pPr>
              <w:pStyle w:val="TableBodyText"/>
            </w:pPr>
            <w:r>
              <w:t>3</w:t>
            </w:r>
          </w:p>
        </w:tc>
      </w:tr>
      <w:tr w:rsidR="0010480F" w:rsidTr="0010480F">
        <w:tc>
          <w:tcPr>
            <w:tcW w:w="0" w:type="auto"/>
          </w:tcPr>
          <w:p w:rsidR="0010480F" w:rsidRDefault="00866877">
            <w:pPr>
              <w:pStyle w:val="TableBodyText"/>
            </w:pPr>
            <w:r>
              <w:t>2</w:t>
            </w:r>
          </w:p>
        </w:tc>
        <w:tc>
          <w:tcPr>
            <w:tcW w:w="0" w:type="auto"/>
          </w:tcPr>
          <w:p w:rsidR="0010480F" w:rsidRDefault="00866877">
            <w:pPr>
              <w:pStyle w:val="TableBodyText"/>
            </w:pPr>
            <w:r>
              <w:t>0</w:t>
            </w:r>
          </w:p>
        </w:tc>
        <w:tc>
          <w:tcPr>
            <w:tcW w:w="0" w:type="auto"/>
          </w:tcPr>
          <w:p w:rsidR="0010480F" w:rsidRDefault="00866877">
            <w:pPr>
              <w:pStyle w:val="TableBodyText"/>
            </w:pPr>
            <w:r>
              <w:t>4</w:t>
            </w:r>
          </w:p>
        </w:tc>
      </w:tr>
      <w:tr w:rsidR="0010480F" w:rsidTr="0010480F">
        <w:tc>
          <w:tcPr>
            <w:tcW w:w="0" w:type="auto"/>
          </w:tcPr>
          <w:p w:rsidR="0010480F" w:rsidRDefault="00866877">
            <w:pPr>
              <w:pStyle w:val="TableBodyText"/>
            </w:pPr>
            <w:r>
              <w:t>3</w:t>
            </w:r>
          </w:p>
        </w:tc>
        <w:tc>
          <w:tcPr>
            <w:tcW w:w="0" w:type="auto"/>
          </w:tcPr>
          <w:p w:rsidR="0010480F" w:rsidRDefault="00866877">
            <w:pPr>
              <w:pStyle w:val="TableBodyText"/>
            </w:pPr>
            <w:r>
              <w:t>0</w:t>
            </w:r>
          </w:p>
        </w:tc>
        <w:tc>
          <w:tcPr>
            <w:tcW w:w="0" w:type="auto"/>
          </w:tcPr>
          <w:p w:rsidR="0010480F" w:rsidRDefault="00866877">
            <w:pPr>
              <w:pStyle w:val="TableBodyText"/>
            </w:pPr>
            <w:r>
              <w:t>5</w:t>
            </w:r>
          </w:p>
        </w:tc>
      </w:tr>
      <w:tr w:rsidR="0010480F" w:rsidTr="0010480F">
        <w:tc>
          <w:tcPr>
            <w:tcW w:w="0" w:type="auto"/>
          </w:tcPr>
          <w:p w:rsidR="0010480F" w:rsidRDefault="00866877">
            <w:pPr>
              <w:pStyle w:val="TableBodyText"/>
            </w:pPr>
            <w:r>
              <w:t>4</w:t>
            </w:r>
          </w:p>
        </w:tc>
        <w:tc>
          <w:tcPr>
            <w:tcW w:w="0" w:type="auto"/>
          </w:tcPr>
          <w:p w:rsidR="0010480F" w:rsidRDefault="00866877">
            <w:pPr>
              <w:pStyle w:val="TableBodyText"/>
            </w:pPr>
            <w:r>
              <w:t>0</w:t>
            </w:r>
          </w:p>
        </w:tc>
        <w:tc>
          <w:tcPr>
            <w:tcW w:w="0" w:type="auto"/>
          </w:tcPr>
          <w:p w:rsidR="0010480F" w:rsidRDefault="00866877">
            <w:pPr>
              <w:pStyle w:val="TableBodyText"/>
            </w:pPr>
            <w:r>
              <w:t>6</w:t>
            </w:r>
          </w:p>
        </w:tc>
      </w:tr>
      <w:tr w:rsidR="0010480F" w:rsidTr="0010480F">
        <w:tc>
          <w:tcPr>
            <w:tcW w:w="0" w:type="auto"/>
          </w:tcPr>
          <w:p w:rsidR="0010480F" w:rsidRDefault="00866877">
            <w:pPr>
              <w:pStyle w:val="TableBodyText"/>
            </w:pPr>
            <w:r>
              <w:t>5</w:t>
            </w:r>
          </w:p>
        </w:tc>
        <w:tc>
          <w:tcPr>
            <w:tcW w:w="0" w:type="auto"/>
          </w:tcPr>
          <w:p w:rsidR="0010480F" w:rsidRDefault="00866877">
            <w:pPr>
              <w:pStyle w:val="TableBodyText"/>
            </w:pPr>
            <w:r>
              <w:t>0</w:t>
            </w:r>
          </w:p>
        </w:tc>
        <w:tc>
          <w:tcPr>
            <w:tcW w:w="0" w:type="auto"/>
          </w:tcPr>
          <w:p w:rsidR="0010480F" w:rsidRDefault="00866877">
            <w:pPr>
              <w:pStyle w:val="TableBodyText"/>
            </w:pPr>
            <w:r>
              <w:t>7</w:t>
            </w:r>
          </w:p>
        </w:tc>
      </w:tr>
      <w:tr w:rsidR="0010480F" w:rsidTr="0010480F">
        <w:tc>
          <w:tcPr>
            <w:tcW w:w="0" w:type="auto"/>
          </w:tcPr>
          <w:p w:rsidR="0010480F" w:rsidRDefault="00866877">
            <w:pPr>
              <w:pStyle w:val="TableBodyText"/>
            </w:pPr>
            <w:r>
              <w:t>6</w:t>
            </w:r>
          </w:p>
        </w:tc>
        <w:tc>
          <w:tcPr>
            <w:tcW w:w="0" w:type="auto"/>
          </w:tcPr>
          <w:p w:rsidR="0010480F" w:rsidRDefault="00866877">
            <w:pPr>
              <w:pStyle w:val="TableBodyText"/>
            </w:pPr>
            <w:r>
              <w:t>0</w:t>
            </w:r>
          </w:p>
        </w:tc>
        <w:tc>
          <w:tcPr>
            <w:tcW w:w="0" w:type="auto"/>
          </w:tcPr>
          <w:p w:rsidR="0010480F" w:rsidRDefault="00866877">
            <w:pPr>
              <w:pStyle w:val="TableBodyText"/>
            </w:pPr>
            <w:r>
              <w:t>8</w:t>
            </w:r>
          </w:p>
        </w:tc>
      </w:tr>
      <w:tr w:rsidR="0010480F" w:rsidTr="0010480F">
        <w:tc>
          <w:tcPr>
            <w:tcW w:w="0" w:type="auto"/>
          </w:tcPr>
          <w:p w:rsidR="0010480F" w:rsidRDefault="00866877">
            <w:pPr>
              <w:pStyle w:val="TableBodyText"/>
            </w:pPr>
            <w:r>
              <w:t>7</w:t>
            </w:r>
          </w:p>
        </w:tc>
        <w:tc>
          <w:tcPr>
            <w:tcW w:w="0" w:type="auto"/>
          </w:tcPr>
          <w:p w:rsidR="0010480F" w:rsidRDefault="00866877">
            <w:pPr>
              <w:pStyle w:val="TableBodyText"/>
            </w:pPr>
            <w:r>
              <w:t>0</w:t>
            </w:r>
          </w:p>
        </w:tc>
        <w:tc>
          <w:tcPr>
            <w:tcW w:w="0" w:type="auto"/>
          </w:tcPr>
          <w:p w:rsidR="0010480F" w:rsidRDefault="00866877">
            <w:pPr>
              <w:pStyle w:val="TableBodyText"/>
            </w:pPr>
            <w:r>
              <w:t>9</w:t>
            </w:r>
          </w:p>
        </w:tc>
      </w:tr>
      <w:tr w:rsidR="0010480F" w:rsidTr="0010480F">
        <w:tc>
          <w:tcPr>
            <w:tcW w:w="0" w:type="auto"/>
          </w:tcPr>
          <w:p w:rsidR="0010480F" w:rsidRDefault="00866877">
            <w:pPr>
              <w:pStyle w:val="TableBodyText"/>
            </w:pPr>
            <w:r>
              <w:t>8</w:t>
            </w:r>
          </w:p>
        </w:tc>
        <w:tc>
          <w:tcPr>
            <w:tcW w:w="0" w:type="auto"/>
          </w:tcPr>
          <w:p w:rsidR="0010480F" w:rsidRDefault="00866877">
            <w:pPr>
              <w:pStyle w:val="TableBodyText"/>
            </w:pPr>
            <w:r>
              <w:t>1</w:t>
            </w:r>
          </w:p>
        </w:tc>
        <w:tc>
          <w:tcPr>
            <w:tcW w:w="0" w:type="auto"/>
          </w:tcPr>
          <w:p w:rsidR="0010480F" w:rsidRDefault="00866877">
            <w:pPr>
              <w:pStyle w:val="TableBodyText"/>
            </w:pPr>
            <w:r>
              <w:t>10</w:t>
            </w:r>
          </w:p>
        </w:tc>
      </w:tr>
      <w:tr w:rsidR="0010480F" w:rsidTr="0010480F">
        <w:tc>
          <w:tcPr>
            <w:tcW w:w="0" w:type="auto"/>
          </w:tcPr>
          <w:p w:rsidR="0010480F" w:rsidRDefault="00866877">
            <w:pPr>
              <w:pStyle w:val="TableBodyText"/>
            </w:pPr>
            <w:r>
              <w:t>9</w:t>
            </w:r>
          </w:p>
        </w:tc>
        <w:tc>
          <w:tcPr>
            <w:tcW w:w="0" w:type="auto"/>
          </w:tcPr>
          <w:p w:rsidR="0010480F" w:rsidRDefault="00866877">
            <w:pPr>
              <w:pStyle w:val="TableBodyText"/>
            </w:pPr>
            <w:r>
              <w:t>1</w:t>
            </w:r>
          </w:p>
        </w:tc>
        <w:tc>
          <w:tcPr>
            <w:tcW w:w="0" w:type="auto"/>
          </w:tcPr>
          <w:p w:rsidR="0010480F" w:rsidRDefault="00866877">
            <w:pPr>
              <w:pStyle w:val="TableBodyText"/>
            </w:pPr>
            <w:r>
              <w:t>12</w:t>
            </w:r>
          </w:p>
        </w:tc>
      </w:tr>
      <w:tr w:rsidR="0010480F" w:rsidTr="0010480F">
        <w:tc>
          <w:tcPr>
            <w:tcW w:w="0" w:type="auto"/>
          </w:tcPr>
          <w:p w:rsidR="0010480F" w:rsidRDefault="00866877">
            <w:pPr>
              <w:pStyle w:val="TableBodyText"/>
            </w:pPr>
            <w:r>
              <w:t>10</w:t>
            </w:r>
          </w:p>
        </w:tc>
        <w:tc>
          <w:tcPr>
            <w:tcW w:w="0" w:type="auto"/>
          </w:tcPr>
          <w:p w:rsidR="0010480F" w:rsidRDefault="00866877">
            <w:pPr>
              <w:pStyle w:val="TableBodyText"/>
            </w:pPr>
            <w:r>
              <w:t>1</w:t>
            </w:r>
          </w:p>
        </w:tc>
        <w:tc>
          <w:tcPr>
            <w:tcW w:w="0" w:type="auto"/>
          </w:tcPr>
          <w:p w:rsidR="0010480F" w:rsidRDefault="00866877">
            <w:pPr>
              <w:pStyle w:val="TableBodyText"/>
            </w:pPr>
            <w:r>
              <w:t>14</w:t>
            </w:r>
          </w:p>
        </w:tc>
      </w:tr>
      <w:tr w:rsidR="0010480F" w:rsidTr="0010480F">
        <w:tc>
          <w:tcPr>
            <w:tcW w:w="0" w:type="auto"/>
          </w:tcPr>
          <w:p w:rsidR="0010480F" w:rsidRDefault="00866877">
            <w:pPr>
              <w:pStyle w:val="TableBodyText"/>
            </w:pPr>
            <w:r>
              <w:t>11</w:t>
            </w:r>
          </w:p>
        </w:tc>
        <w:tc>
          <w:tcPr>
            <w:tcW w:w="0" w:type="auto"/>
          </w:tcPr>
          <w:p w:rsidR="0010480F" w:rsidRDefault="00866877">
            <w:pPr>
              <w:pStyle w:val="TableBodyText"/>
            </w:pPr>
            <w:r>
              <w:t>1</w:t>
            </w:r>
          </w:p>
        </w:tc>
        <w:tc>
          <w:tcPr>
            <w:tcW w:w="0" w:type="auto"/>
          </w:tcPr>
          <w:p w:rsidR="0010480F" w:rsidRDefault="00866877">
            <w:pPr>
              <w:pStyle w:val="TableBodyText"/>
            </w:pPr>
            <w:r>
              <w:t>16</w:t>
            </w:r>
          </w:p>
        </w:tc>
      </w:tr>
      <w:tr w:rsidR="0010480F" w:rsidTr="0010480F">
        <w:tc>
          <w:tcPr>
            <w:tcW w:w="0" w:type="auto"/>
          </w:tcPr>
          <w:p w:rsidR="0010480F" w:rsidRDefault="00866877">
            <w:pPr>
              <w:pStyle w:val="TableBodyText"/>
            </w:pPr>
            <w:r>
              <w:t>12</w:t>
            </w:r>
          </w:p>
        </w:tc>
        <w:tc>
          <w:tcPr>
            <w:tcW w:w="0" w:type="auto"/>
          </w:tcPr>
          <w:p w:rsidR="0010480F" w:rsidRDefault="00866877">
            <w:pPr>
              <w:pStyle w:val="TableBodyText"/>
            </w:pPr>
            <w:r>
              <w:t>2</w:t>
            </w:r>
          </w:p>
        </w:tc>
        <w:tc>
          <w:tcPr>
            <w:tcW w:w="0" w:type="auto"/>
          </w:tcPr>
          <w:p w:rsidR="0010480F" w:rsidRDefault="00866877">
            <w:pPr>
              <w:pStyle w:val="TableBodyText"/>
            </w:pPr>
            <w:r>
              <w:t>18</w:t>
            </w:r>
          </w:p>
        </w:tc>
      </w:tr>
      <w:tr w:rsidR="0010480F" w:rsidTr="0010480F">
        <w:tc>
          <w:tcPr>
            <w:tcW w:w="0" w:type="auto"/>
          </w:tcPr>
          <w:p w:rsidR="0010480F" w:rsidRDefault="00866877">
            <w:pPr>
              <w:pStyle w:val="TableBodyText"/>
            </w:pPr>
            <w:r>
              <w:t>13</w:t>
            </w:r>
          </w:p>
        </w:tc>
        <w:tc>
          <w:tcPr>
            <w:tcW w:w="0" w:type="auto"/>
          </w:tcPr>
          <w:p w:rsidR="0010480F" w:rsidRDefault="00866877">
            <w:pPr>
              <w:pStyle w:val="TableBodyText"/>
            </w:pPr>
            <w:r>
              <w:t>2</w:t>
            </w:r>
          </w:p>
        </w:tc>
        <w:tc>
          <w:tcPr>
            <w:tcW w:w="0" w:type="auto"/>
          </w:tcPr>
          <w:p w:rsidR="0010480F" w:rsidRDefault="00866877">
            <w:pPr>
              <w:pStyle w:val="TableBodyText"/>
            </w:pPr>
            <w:r>
              <w:t>22</w:t>
            </w:r>
          </w:p>
        </w:tc>
      </w:tr>
      <w:tr w:rsidR="0010480F" w:rsidTr="0010480F">
        <w:tc>
          <w:tcPr>
            <w:tcW w:w="0" w:type="auto"/>
          </w:tcPr>
          <w:p w:rsidR="0010480F" w:rsidRDefault="00866877">
            <w:pPr>
              <w:pStyle w:val="TableBodyText"/>
            </w:pPr>
            <w:r>
              <w:t>14</w:t>
            </w:r>
          </w:p>
        </w:tc>
        <w:tc>
          <w:tcPr>
            <w:tcW w:w="0" w:type="auto"/>
          </w:tcPr>
          <w:p w:rsidR="0010480F" w:rsidRDefault="00866877">
            <w:pPr>
              <w:pStyle w:val="TableBodyText"/>
            </w:pPr>
            <w:r>
              <w:t>2</w:t>
            </w:r>
          </w:p>
        </w:tc>
        <w:tc>
          <w:tcPr>
            <w:tcW w:w="0" w:type="auto"/>
          </w:tcPr>
          <w:p w:rsidR="0010480F" w:rsidRDefault="00866877">
            <w:pPr>
              <w:pStyle w:val="TableBodyText"/>
            </w:pPr>
            <w:r>
              <w:t>26</w:t>
            </w:r>
          </w:p>
        </w:tc>
      </w:tr>
      <w:tr w:rsidR="0010480F" w:rsidTr="0010480F">
        <w:tc>
          <w:tcPr>
            <w:tcW w:w="0" w:type="auto"/>
          </w:tcPr>
          <w:p w:rsidR="0010480F" w:rsidRDefault="00866877">
            <w:pPr>
              <w:pStyle w:val="TableBodyText"/>
            </w:pPr>
            <w:r>
              <w:t>15</w:t>
            </w:r>
          </w:p>
        </w:tc>
        <w:tc>
          <w:tcPr>
            <w:tcW w:w="0" w:type="auto"/>
          </w:tcPr>
          <w:p w:rsidR="0010480F" w:rsidRDefault="00866877">
            <w:pPr>
              <w:pStyle w:val="TableBodyText"/>
            </w:pPr>
            <w:r>
              <w:t>2</w:t>
            </w:r>
          </w:p>
        </w:tc>
        <w:tc>
          <w:tcPr>
            <w:tcW w:w="0" w:type="auto"/>
          </w:tcPr>
          <w:p w:rsidR="0010480F" w:rsidRDefault="00866877">
            <w:pPr>
              <w:pStyle w:val="TableBodyText"/>
            </w:pPr>
            <w:r>
              <w:t>30</w:t>
            </w:r>
          </w:p>
        </w:tc>
      </w:tr>
      <w:tr w:rsidR="0010480F" w:rsidTr="0010480F">
        <w:tc>
          <w:tcPr>
            <w:tcW w:w="0" w:type="auto"/>
          </w:tcPr>
          <w:p w:rsidR="0010480F" w:rsidRDefault="00866877">
            <w:pPr>
              <w:pStyle w:val="TableBodyText"/>
            </w:pPr>
            <w:r>
              <w:t>16</w:t>
            </w:r>
          </w:p>
        </w:tc>
        <w:tc>
          <w:tcPr>
            <w:tcW w:w="0" w:type="auto"/>
          </w:tcPr>
          <w:p w:rsidR="0010480F" w:rsidRDefault="00866877">
            <w:pPr>
              <w:pStyle w:val="TableBodyText"/>
            </w:pPr>
            <w:r>
              <w:t>3</w:t>
            </w:r>
          </w:p>
        </w:tc>
        <w:tc>
          <w:tcPr>
            <w:tcW w:w="0" w:type="auto"/>
          </w:tcPr>
          <w:p w:rsidR="0010480F" w:rsidRDefault="00866877">
            <w:pPr>
              <w:pStyle w:val="TableBodyText"/>
            </w:pPr>
            <w:r>
              <w:t>34</w:t>
            </w:r>
          </w:p>
        </w:tc>
      </w:tr>
      <w:tr w:rsidR="0010480F" w:rsidTr="0010480F">
        <w:tc>
          <w:tcPr>
            <w:tcW w:w="0" w:type="auto"/>
          </w:tcPr>
          <w:p w:rsidR="0010480F" w:rsidRDefault="00866877">
            <w:pPr>
              <w:pStyle w:val="TableBodyText"/>
            </w:pPr>
            <w:r>
              <w:lastRenderedPageBreak/>
              <w:t>17</w:t>
            </w:r>
          </w:p>
        </w:tc>
        <w:tc>
          <w:tcPr>
            <w:tcW w:w="0" w:type="auto"/>
          </w:tcPr>
          <w:p w:rsidR="0010480F" w:rsidRDefault="00866877">
            <w:pPr>
              <w:pStyle w:val="TableBodyText"/>
            </w:pPr>
            <w:r>
              <w:t>3</w:t>
            </w:r>
          </w:p>
        </w:tc>
        <w:tc>
          <w:tcPr>
            <w:tcW w:w="0" w:type="auto"/>
          </w:tcPr>
          <w:p w:rsidR="0010480F" w:rsidRDefault="00866877">
            <w:pPr>
              <w:pStyle w:val="TableBodyText"/>
            </w:pPr>
            <w:r>
              <w:t>42</w:t>
            </w:r>
          </w:p>
        </w:tc>
      </w:tr>
      <w:tr w:rsidR="0010480F" w:rsidTr="0010480F">
        <w:tc>
          <w:tcPr>
            <w:tcW w:w="0" w:type="auto"/>
          </w:tcPr>
          <w:p w:rsidR="0010480F" w:rsidRDefault="00866877">
            <w:pPr>
              <w:pStyle w:val="TableBodyText"/>
            </w:pPr>
            <w:r>
              <w:t>18</w:t>
            </w:r>
          </w:p>
        </w:tc>
        <w:tc>
          <w:tcPr>
            <w:tcW w:w="0" w:type="auto"/>
          </w:tcPr>
          <w:p w:rsidR="0010480F" w:rsidRDefault="00866877">
            <w:pPr>
              <w:pStyle w:val="TableBodyText"/>
            </w:pPr>
            <w:r>
              <w:t>3</w:t>
            </w:r>
          </w:p>
        </w:tc>
        <w:tc>
          <w:tcPr>
            <w:tcW w:w="0" w:type="auto"/>
          </w:tcPr>
          <w:p w:rsidR="0010480F" w:rsidRDefault="00866877">
            <w:pPr>
              <w:pStyle w:val="TableBodyText"/>
            </w:pPr>
            <w:r>
              <w:t>50</w:t>
            </w:r>
          </w:p>
        </w:tc>
      </w:tr>
      <w:tr w:rsidR="0010480F" w:rsidTr="0010480F">
        <w:tc>
          <w:tcPr>
            <w:tcW w:w="0" w:type="auto"/>
          </w:tcPr>
          <w:p w:rsidR="0010480F" w:rsidRDefault="00866877">
            <w:pPr>
              <w:pStyle w:val="TableBodyText"/>
            </w:pPr>
            <w:r>
              <w:t>19</w:t>
            </w:r>
          </w:p>
        </w:tc>
        <w:tc>
          <w:tcPr>
            <w:tcW w:w="0" w:type="auto"/>
          </w:tcPr>
          <w:p w:rsidR="0010480F" w:rsidRDefault="00866877">
            <w:pPr>
              <w:pStyle w:val="TableBodyText"/>
            </w:pPr>
            <w:r>
              <w:t>3</w:t>
            </w:r>
          </w:p>
        </w:tc>
        <w:tc>
          <w:tcPr>
            <w:tcW w:w="0" w:type="auto"/>
          </w:tcPr>
          <w:p w:rsidR="0010480F" w:rsidRDefault="00866877">
            <w:pPr>
              <w:pStyle w:val="TableBodyText"/>
            </w:pPr>
            <w:r>
              <w:t>58</w:t>
            </w:r>
          </w:p>
        </w:tc>
      </w:tr>
      <w:tr w:rsidR="0010480F" w:rsidTr="0010480F">
        <w:tc>
          <w:tcPr>
            <w:tcW w:w="0" w:type="auto"/>
          </w:tcPr>
          <w:p w:rsidR="0010480F" w:rsidRDefault="00866877">
            <w:pPr>
              <w:pStyle w:val="TableBodyText"/>
            </w:pPr>
            <w:r>
              <w:t>20</w:t>
            </w:r>
          </w:p>
        </w:tc>
        <w:tc>
          <w:tcPr>
            <w:tcW w:w="0" w:type="auto"/>
          </w:tcPr>
          <w:p w:rsidR="0010480F" w:rsidRDefault="00866877">
            <w:pPr>
              <w:pStyle w:val="TableBodyText"/>
            </w:pPr>
            <w:r>
              <w:t>4</w:t>
            </w:r>
          </w:p>
        </w:tc>
        <w:tc>
          <w:tcPr>
            <w:tcW w:w="0" w:type="auto"/>
          </w:tcPr>
          <w:p w:rsidR="0010480F" w:rsidRDefault="00866877">
            <w:pPr>
              <w:pStyle w:val="TableBodyText"/>
            </w:pPr>
            <w:r>
              <w:t>66</w:t>
            </w:r>
          </w:p>
        </w:tc>
      </w:tr>
      <w:tr w:rsidR="0010480F" w:rsidTr="0010480F">
        <w:tc>
          <w:tcPr>
            <w:tcW w:w="0" w:type="auto"/>
          </w:tcPr>
          <w:p w:rsidR="0010480F" w:rsidRDefault="00866877">
            <w:pPr>
              <w:pStyle w:val="TableBodyText"/>
            </w:pPr>
            <w:r>
              <w:t>21</w:t>
            </w:r>
          </w:p>
        </w:tc>
        <w:tc>
          <w:tcPr>
            <w:tcW w:w="0" w:type="auto"/>
          </w:tcPr>
          <w:p w:rsidR="0010480F" w:rsidRDefault="00866877">
            <w:pPr>
              <w:pStyle w:val="TableBodyText"/>
            </w:pPr>
            <w:r>
              <w:t>4</w:t>
            </w:r>
          </w:p>
        </w:tc>
        <w:tc>
          <w:tcPr>
            <w:tcW w:w="0" w:type="auto"/>
          </w:tcPr>
          <w:p w:rsidR="0010480F" w:rsidRDefault="00866877">
            <w:pPr>
              <w:pStyle w:val="TableBodyText"/>
            </w:pPr>
            <w:r>
              <w:t>82</w:t>
            </w:r>
          </w:p>
        </w:tc>
      </w:tr>
      <w:tr w:rsidR="0010480F" w:rsidTr="0010480F">
        <w:tc>
          <w:tcPr>
            <w:tcW w:w="0" w:type="auto"/>
          </w:tcPr>
          <w:p w:rsidR="0010480F" w:rsidRDefault="00866877">
            <w:pPr>
              <w:pStyle w:val="TableBodyText"/>
            </w:pPr>
            <w:r>
              <w:t>22</w:t>
            </w:r>
          </w:p>
        </w:tc>
        <w:tc>
          <w:tcPr>
            <w:tcW w:w="0" w:type="auto"/>
          </w:tcPr>
          <w:p w:rsidR="0010480F" w:rsidRDefault="00866877">
            <w:pPr>
              <w:pStyle w:val="TableBodyText"/>
            </w:pPr>
            <w:r>
              <w:t>4</w:t>
            </w:r>
          </w:p>
        </w:tc>
        <w:tc>
          <w:tcPr>
            <w:tcW w:w="0" w:type="auto"/>
          </w:tcPr>
          <w:p w:rsidR="0010480F" w:rsidRDefault="00866877">
            <w:pPr>
              <w:pStyle w:val="TableBodyText"/>
            </w:pPr>
            <w:r>
              <w:t>98</w:t>
            </w:r>
          </w:p>
        </w:tc>
      </w:tr>
      <w:tr w:rsidR="0010480F" w:rsidTr="0010480F">
        <w:tc>
          <w:tcPr>
            <w:tcW w:w="0" w:type="auto"/>
          </w:tcPr>
          <w:p w:rsidR="0010480F" w:rsidRDefault="00866877">
            <w:pPr>
              <w:pStyle w:val="TableBodyText"/>
            </w:pPr>
            <w:r>
              <w:t>23</w:t>
            </w:r>
          </w:p>
        </w:tc>
        <w:tc>
          <w:tcPr>
            <w:tcW w:w="0" w:type="auto"/>
          </w:tcPr>
          <w:p w:rsidR="0010480F" w:rsidRDefault="00866877">
            <w:pPr>
              <w:pStyle w:val="TableBodyText"/>
            </w:pPr>
            <w:r>
              <w:t>4</w:t>
            </w:r>
          </w:p>
        </w:tc>
        <w:tc>
          <w:tcPr>
            <w:tcW w:w="0" w:type="auto"/>
          </w:tcPr>
          <w:p w:rsidR="0010480F" w:rsidRDefault="00866877">
            <w:pPr>
              <w:pStyle w:val="TableBodyText"/>
            </w:pPr>
            <w:r>
              <w:t>114</w:t>
            </w:r>
          </w:p>
        </w:tc>
      </w:tr>
      <w:tr w:rsidR="0010480F" w:rsidTr="0010480F">
        <w:tc>
          <w:tcPr>
            <w:tcW w:w="0" w:type="auto"/>
          </w:tcPr>
          <w:p w:rsidR="0010480F" w:rsidRDefault="00866877">
            <w:pPr>
              <w:pStyle w:val="TableBodyText"/>
            </w:pPr>
            <w:r>
              <w:t>24</w:t>
            </w:r>
          </w:p>
        </w:tc>
        <w:tc>
          <w:tcPr>
            <w:tcW w:w="0" w:type="auto"/>
          </w:tcPr>
          <w:p w:rsidR="0010480F" w:rsidRDefault="00866877">
            <w:pPr>
              <w:pStyle w:val="TableBodyText"/>
            </w:pPr>
            <w:r>
              <w:t>6</w:t>
            </w:r>
          </w:p>
        </w:tc>
        <w:tc>
          <w:tcPr>
            <w:tcW w:w="0" w:type="auto"/>
          </w:tcPr>
          <w:p w:rsidR="0010480F" w:rsidRDefault="00866877">
            <w:pPr>
              <w:pStyle w:val="TableBodyText"/>
            </w:pPr>
            <w:r>
              <w:t>130</w:t>
            </w:r>
          </w:p>
        </w:tc>
      </w:tr>
      <w:tr w:rsidR="0010480F" w:rsidTr="0010480F">
        <w:tc>
          <w:tcPr>
            <w:tcW w:w="0" w:type="auto"/>
          </w:tcPr>
          <w:p w:rsidR="0010480F" w:rsidRDefault="00866877">
            <w:pPr>
              <w:pStyle w:val="TableBodyText"/>
            </w:pPr>
            <w:r>
              <w:t>25</w:t>
            </w:r>
          </w:p>
        </w:tc>
        <w:tc>
          <w:tcPr>
            <w:tcW w:w="0" w:type="auto"/>
          </w:tcPr>
          <w:p w:rsidR="0010480F" w:rsidRDefault="00866877">
            <w:pPr>
              <w:pStyle w:val="TableBodyText"/>
            </w:pPr>
            <w:r>
              <w:t>6</w:t>
            </w:r>
          </w:p>
        </w:tc>
        <w:tc>
          <w:tcPr>
            <w:tcW w:w="0" w:type="auto"/>
          </w:tcPr>
          <w:p w:rsidR="0010480F" w:rsidRDefault="00866877">
            <w:pPr>
              <w:pStyle w:val="TableBodyText"/>
            </w:pPr>
            <w:r>
              <w:t>194</w:t>
            </w:r>
          </w:p>
        </w:tc>
      </w:tr>
      <w:tr w:rsidR="0010480F" w:rsidTr="0010480F">
        <w:tc>
          <w:tcPr>
            <w:tcW w:w="0" w:type="auto"/>
          </w:tcPr>
          <w:p w:rsidR="0010480F" w:rsidRDefault="00866877">
            <w:pPr>
              <w:pStyle w:val="TableBodyText"/>
            </w:pPr>
            <w:r>
              <w:t>26</w:t>
            </w:r>
          </w:p>
        </w:tc>
        <w:tc>
          <w:tcPr>
            <w:tcW w:w="0" w:type="auto"/>
          </w:tcPr>
          <w:p w:rsidR="0010480F" w:rsidRDefault="00866877">
            <w:pPr>
              <w:pStyle w:val="TableBodyText"/>
            </w:pPr>
            <w:r>
              <w:t>8</w:t>
            </w:r>
          </w:p>
        </w:tc>
        <w:tc>
          <w:tcPr>
            <w:tcW w:w="0" w:type="auto"/>
          </w:tcPr>
          <w:p w:rsidR="0010480F" w:rsidRDefault="00866877">
            <w:pPr>
              <w:pStyle w:val="TableBodyText"/>
            </w:pPr>
            <w:r>
              <w:t>258</w:t>
            </w:r>
          </w:p>
        </w:tc>
      </w:tr>
      <w:tr w:rsidR="0010480F" w:rsidTr="0010480F">
        <w:tc>
          <w:tcPr>
            <w:tcW w:w="0" w:type="auto"/>
          </w:tcPr>
          <w:p w:rsidR="0010480F" w:rsidRDefault="00866877">
            <w:pPr>
              <w:pStyle w:val="TableBodyText"/>
            </w:pPr>
            <w:r>
              <w:t>27</w:t>
            </w:r>
          </w:p>
        </w:tc>
        <w:tc>
          <w:tcPr>
            <w:tcW w:w="0" w:type="auto"/>
          </w:tcPr>
          <w:p w:rsidR="0010480F" w:rsidRDefault="00866877">
            <w:pPr>
              <w:pStyle w:val="TableBodyText"/>
            </w:pPr>
            <w:r>
              <w:t>8</w:t>
            </w:r>
          </w:p>
        </w:tc>
        <w:tc>
          <w:tcPr>
            <w:tcW w:w="0" w:type="auto"/>
          </w:tcPr>
          <w:p w:rsidR="0010480F" w:rsidRDefault="00866877">
            <w:pPr>
              <w:pStyle w:val="TableBodyText"/>
            </w:pPr>
            <w:r>
              <w:t>514</w:t>
            </w:r>
          </w:p>
        </w:tc>
      </w:tr>
      <w:tr w:rsidR="0010480F" w:rsidTr="0010480F">
        <w:tc>
          <w:tcPr>
            <w:tcW w:w="0" w:type="auto"/>
          </w:tcPr>
          <w:p w:rsidR="0010480F" w:rsidRDefault="00866877">
            <w:pPr>
              <w:pStyle w:val="TableBodyText"/>
            </w:pPr>
            <w:r>
              <w:t>28</w:t>
            </w:r>
          </w:p>
        </w:tc>
        <w:tc>
          <w:tcPr>
            <w:tcW w:w="0" w:type="auto"/>
          </w:tcPr>
          <w:p w:rsidR="0010480F" w:rsidRDefault="00866877">
            <w:pPr>
              <w:pStyle w:val="TableBodyText"/>
            </w:pPr>
            <w:r>
              <w:t>14</w:t>
            </w:r>
          </w:p>
        </w:tc>
        <w:tc>
          <w:tcPr>
            <w:tcW w:w="0" w:type="auto"/>
          </w:tcPr>
          <w:p w:rsidR="0010480F" w:rsidRDefault="00866877">
            <w:pPr>
              <w:pStyle w:val="TableBodyText"/>
            </w:pPr>
            <w:r>
              <w:t>2</w:t>
            </w:r>
          </w:p>
        </w:tc>
      </w:tr>
      <w:tr w:rsidR="0010480F" w:rsidTr="0010480F">
        <w:tc>
          <w:tcPr>
            <w:tcW w:w="0" w:type="auto"/>
          </w:tcPr>
          <w:p w:rsidR="0010480F" w:rsidRDefault="00866877">
            <w:pPr>
              <w:pStyle w:val="TableBodyText"/>
            </w:pPr>
            <w:r>
              <w:t>29</w:t>
            </w:r>
          </w:p>
        </w:tc>
        <w:tc>
          <w:tcPr>
            <w:tcW w:w="0" w:type="auto"/>
          </w:tcPr>
          <w:p w:rsidR="0010480F" w:rsidRDefault="00866877">
            <w:pPr>
              <w:pStyle w:val="TableBodyText"/>
            </w:pPr>
            <w:r>
              <w:t>14</w:t>
            </w:r>
          </w:p>
        </w:tc>
        <w:tc>
          <w:tcPr>
            <w:tcW w:w="0" w:type="auto"/>
          </w:tcPr>
          <w:p w:rsidR="0010480F" w:rsidRDefault="00866877">
            <w:pPr>
              <w:pStyle w:val="TableBodyText"/>
            </w:pPr>
            <w:r>
              <w:t>2</w:t>
            </w:r>
          </w:p>
        </w:tc>
      </w:tr>
    </w:tbl>
    <w:p w:rsidR="0010480F" w:rsidRDefault="00866877">
      <w:r>
        <w:t xml:space="preserve">Table 6: Bit count and base value lookup tables to encode and decode </w:t>
      </w:r>
      <w:r>
        <w:t>length-of-match values</w:t>
      </w:r>
    </w:p>
    <w:p w:rsidR="0010480F" w:rsidRDefault="00866877">
      <w:pPr>
        <w:pStyle w:val="Heading6"/>
      </w:pPr>
      <w:bookmarkStart w:id="326" w:name="section_fb37ff5718264811892b42266fdd5301"/>
      <w:bookmarkStart w:id="327" w:name="_Toc164817003"/>
      <w:r>
        <w:t>Encoding the Logically Compressed Stream</w:t>
      </w:r>
      <w:bookmarkEnd w:id="326"/>
      <w:bookmarkEnd w:id="327"/>
      <w:r>
        <w:fldChar w:fldCharType="begin"/>
      </w:r>
      <w:r>
        <w:instrText xml:space="preserve"> XE "Logically-compressed stream - encoding"</w:instrText>
      </w:r>
      <w:r>
        <w:fldChar w:fldCharType="end"/>
      </w:r>
      <w:r>
        <w:fldChar w:fldCharType="begin"/>
      </w:r>
      <w:r>
        <w:instrText xml:space="preserve"> XE "Wire format - RDP 6.0-based bulk data compression:encoding logically compressed stream"</w:instrText>
      </w:r>
      <w:r>
        <w:fldChar w:fldCharType="end"/>
      </w:r>
    </w:p>
    <w:p w:rsidR="0010480F" w:rsidRDefault="00866877">
      <w:r>
        <w:t xml:space="preserve">The following flow chart describes how literals and copy-tuples in a logically compressed stream are encoded. </w:t>
      </w:r>
    </w:p>
    <w:p w:rsidR="0010480F" w:rsidRDefault="00866877">
      <w:pPr>
        <w:keepNext/>
      </w:pPr>
      <w:r>
        <w:rPr>
          <w:noProof/>
        </w:rPr>
        <w:lastRenderedPageBreak/>
        <w:drawing>
          <wp:inline distT="0" distB="0" distL="0" distR="0">
            <wp:extent cx="5073650" cy="5975350"/>
            <wp:effectExtent l="19050" t="0" r="9525" b="0"/>
            <wp:docPr id="5569" name="MS-RDPEGDI_picte2bead17-c72c-65a9-6690-75a0a3a84a35.png" descr="Encoding a logically compressed stream" title="Encoding a logically compressed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DPEGDI_picte2bead17-c72c-65a9-6690-75a0a3a84a35.png" descr="Encoding a logically compressed stream" title="Encoding a logically compressed stream"/>
                    <pic:cNvPicPr>
                      <a:picLocks noChangeAspect="1" noChangeArrowheads="1"/>
                    </pic:cNvPicPr>
                  </pic:nvPicPr>
                  <pic:blipFill>
                    <a:blip r:embed="rId133" cstate="print"/>
                    <a:srcRect/>
                    <a:stretch>
                      <a:fillRect/>
                    </a:stretch>
                  </pic:blipFill>
                  <pic:spPr bwMode="auto">
                    <a:xfrm>
                      <a:off x="0" y="0"/>
                      <a:ext cx="5073650" cy="59753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8</w:t>
      </w:r>
      <w:r>
        <w:fldChar w:fldCharType="end"/>
      </w:r>
      <w:r>
        <w:t>: Encoding a logically compressed stream</w:t>
      </w:r>
    </w:p>
    <w:p w:rsidR="0010480F" w:rsidRDefault="00866877">
      <w:pPr>
        <w:keepNext/>
      </w:pPr>
      <w:r>
        <w:t>Literals are merely encoded using the Huffman Tables HuffCodeLEC (tab</w:t>
      </w:r>
      <w:r>
        <w:t xml:space="preserve">le 2) and HuffLengthLEC (table 1). Copy-tuples are encoded using the four lookup tables in table 3 and table 6 (CopyOffsetBaseLUT, CopyOffsetBitsLUT, LoMBaseLUT, and LoMBitsLUT) and the Huffman Tables (for the algorithmic details, see sections </w:t>
      </w:r>
      <w:hyperlink w:anchor="Section_fc9e9fd31a104c26994f8a29088020e4" w:history="1">
        <w:r>
          <w:rPr>
            <w:rStyle w:val="Hyperlink"/>
          </w:rPr>
          <w:t>3.1.8.1.4.3.1</w:t>
        </w:r>
      </w:hyperlink>
      <w:r>
        <w:t xml:space="preserve"> and </w:t>
      </w:r>
      <w:hyperlink w:anchor="Section_29a7fdaf1e1549f6adec1184c4358c47" w:history="1">
        <w:r>
          <w:rPr>
            <w:rStyle w:val="Hyperlink"/>
          </w:rPr>
          <w:t>3.1.8.1.4.3.2</w:t>
        </w:r>
      </w:hyperlink>
      <w:r>
        <w:t xml:space="preserve">). </w:t>
      </w:r>
    </w:p>
    <w:p w:rsidR="0010480F" w:rsidRDefault="00866877">
      <w:pPr>
        <w:pStyle w:val="Heading7"/>
      </w:pPr>
      <w:bookmarkStart w:id="328" w:name="section_fc9e9fd31a104c26994f8a29088020e4"/>
      <w:bookmarkStart w:id="329" w:name="_Toc164817004"/>
      <w:r>
        <w:t>Encoding the Copy-Offset</w:t>
      </w:r>
      <w:bookmarkEnd w:id="328"/>
      <w:bookmarkEnd w:id="329"/>
    </w:p>
    <w:p w:rsidR="0010480F" w:rsidRDefault="00866877">
      <w:r>
        <w:t>Encoding of the copy-offset is shown in the previous figure by the Action A item. The fo</w:t>
      </w:r>
      <w:r>
        <w:t>llowing describes the algorithm for encoding the copy-offset.</w:t>
      </w:r>
    </w:p>
    <w:p w:rsidR="0010480F" w:rsidRDefault="00866877">
      <w:pPr>
        <w:pStyle w:val="Code"/>
      </w:pPr>
      <w:r>
        <w:t>LUTIndex = IndexOfEqualOrSmallerEntry(CopyOffset + 1, CopyOffsetBaseLUT)</w:t>
      </w:r>
    </w:p>
    <w:p w:rsidR="0010480F" w:rsidRDefault="00866877">
      <w:pPr>
        <w:pStyle w:val="Code"/>
      </w:pPr>
      <w:r>
        <w:t>HuffmanIndex = LUTIndex + 257</w:t>
      </w:r>
    </w:p>
    <w:p w:rsidR="0010480F" w:rsidRDefault="00866877">
      <w:pPr>
        <w:pStyle w:val="Code"/>
      </w:pPr>
      <w:r>
        <w:lastRenderedPageBreak/>
        <w:t>OutputBits(HuffCodeLEC[HuffmanIndex], HuffLengthLEC[HuffmanIndex])</w:t>
      </w:r>
    </w:p>
    <w:p w:rsidR="0010480F" w:rsidRDefault="0010480F">
      <w:pPr>
        <w:pStyle w:val="Code"/>
      </w:pPr>
    </w:p>
    <w:p w:rsidR="0010480F" w:rsidRDefault="00866877">
      <w:pPr>
        <w:pStyle w:val="Code"/>
      </w:pPr>
      <w:r>
        <w:t xml:space="preserve">ExtraBitsLength = </w:t>
      </w:r>
      <w:r>
        <w:t>CopyOffsetBitsLUT[LUTIndex]</w:t>
      </w:r>
    </w:p>
    <w:p w:rsidR="0010480F" w:rsidRDefault="00866877">
      <w:pPr>
        <w:pStyle w:val="Code"/>
      </w:pPr>
      <w:r>
        <w:t>ExtraBits = CopyOffset &amp; ((2 ^ ExtraBitsLen) - 1)</w:t>
      </w:r>
    </w:p>
    <w:p w:rsidR="0010480F" w:rsidRDefault="00866877">
      <w:pPr>
        <w:pStyle w:val="Code"/>
      </w:pPr>
      <w:r>
        <w:t>OutputBits(ExtraBits, ExtraBitsLength)</w:t>
      </w:r>
    </w:p>
    <w:p w:rsidR="0010480F" w:rsidRDefault="00866877">
      <w:r>
        <w:t>The IndexOfEqualOrSmallerEntry function searches through the specified LUT table and returns the index of the entry that contains a value o</w:t>
      </w:r>
      <w:r>
        <w:t>f equal or lesser value than the first parameter. The OutputBits function outputs the bits specified by the first parameter in the appropriate order (the number of bits to output is given by the second parameter). "^" is the exponentiation operator, and "&amp;</w:t>
      </w:r>
      <w:r>
        <w:t xml:space="preserve">" is the bitwise AND operator. </w:t>
      </w:r>
    </w:p>
    <w:p w:rsidR="0010480F" w:rsidRDefault="00866877">
      <w:pPr>
        <w:pStyle w:val="Heading8"/>
      </w:pPr>
      <w:bookmarkStart w:id="330" w:name="section_3e98dfa263ce45d49c03c0dce7ca36f7"/>
      <w:bookmarkStart w:id="331" w:name="_Toc164817005"/>
      <w:r>
        <w:t>Examples of Copy-Offset Encoding</w:t>
      </w:r>
      <w:bookmarkEnd w:id="330"/>
      <w:bookmarkEnd w:id="331"/>
    </w:p>
    <w:p w:rsidR="0010480F" w:rsidRDefault="00866877">
      <w:pPr>
        <w:pStyle w:val="ListParagraph"/>
        <w:numPr>
          <w:ilvl w:val="0"/>
          <w:numId w:val="62"/>
        </w:numPr>
      </w:pPr>
      <w:r>
        <w:t>Encoding a copy-offset of 8.</w:t>
      </w:r>
    </w:p>
    <w:p w:rsidR="0010480F" w:rsidRDefault="00866877">
      <w:pPr>
        <w:pStyle w:val="Code"/>
      </w:pPr>
      <w:r>
        <w:t>LUTIndex = 6</w:t>
      </w:r>
    </w:p>
    <w:p w:rsidR="0010480F" w:rsidRDefault="00866877">
      <w:pPr>
        <w:pStyle w:val="Code"/>
      </w:pPr>
      <w:r>
        <w:t>HuffmanIndex = 6 + 257 = 263</w:t>
      </w:r>
    </w:p>
    <w:p w:rsidR="0010480F" w:rsidRDefault="00866877">
      <w:pPr>
        <w:pStyle w:val="Code"/>
      </w:pPr>
      <w:r>
        <w:t>OutputBits(0x0034, 6) = bin:110100</w:t>
      </w:r>
    </w:p>
    <w:p w:rsidR="0010480F" w:rsidRDefault="0010480F">
      <w:pPr>
        <w:pStyle w:val="Code"/>
      </w:pPr>
    </w:p>
    <w:p w:rsidR="0010480F" w:rsidRDefault="00866877">
      <w:pPr>
        <w:pStyle w:val="Code"/>
      </w:pPr>
      <w:r>
        <w:t>ExtraBitsLength = 2</w:t>
      </w:r>
    </w:p>
    <w:p w:rsidR="0010480F" w:rsidRDefault="00866877">
      <w:pPr>
        <w:pStyle w:val="Code"/>
      </w:pPr>
      <w:r>
        <w:t>ExtraBits = 8 &amp; ((2 ^ 2) - 1) = 8 &amp; 3 = bin:1000 &amp; bin:0011 = 0</w:t>
      </w:r>
    </w:p>
    <w:p w:rsidR="0010480F" w:rsidRDefault="00866877">
      <w:pPr>
        <w:pStyle w:val="Code"/>
      </w:pPr>
      <w:r>
        <w:t>OutputBits(0x00, 2) = bin:00</w:t>
      </w:r>
    </w:p>
    <w:p w:rsidR="0010480F" w:rsidRDefault="00866877">
      <w:pPr>
        <w:pStyle w:val="ListParagraph"/>
        <w:numPr>
          <w:ilvl w:val="0"/>
          <w:numId w:val="62"/>
        </w:numPr>
      </w:pPr>
      <w:r>
        <w:t xml:space="preserve">Encoding a copy-offset of 11. </w:t>
      </w:r>
    </w:p>
    <w:p w:rsidR="0010480F" w:rsidRDefault="00866877">
      <w:pPr>
        <w:pStyle w:val="Code"/>
      </w:pPr>
      <w:r>
        <w:t>LUTIndex = 6</w:t>
      </w:r>
    </w:p>
    <w:p w:rsidR="0010480F" w:rsidRDefault="00866877">
      <w:pPr>
        <w:pStyle w:val="Code"/>
      </w:pPr>
      <w:r>
        <w:t>HuffmanIndex = 6 + 257 = 263</w:t>
      </w:r>
    </w:p>
    <w:p w:rsidR="0010480F" w:rsidRDefault="00866877">
      <w:pPr>
        <w:pStyle w:val="Code"/>
      </w:pPr>
      <w:r>
        <w:t>OutputBits(0x0034, 6) = bin:110100</w:t>
      </w:r>
    </w:p>
    <w:p w:rsidR="0010480F" w:rsidRDefault="0010480F">
      <w:pPr>
        <w:pStyle w:val="Code"/>
      </w:pPr>
    </w:p>
    <w:p w:rsidR="0010480F" w:rsidRDefault="00866877">
      <w:pPr>
        <w:pStyle w:val="Code"/>
      </w:pPr>
      <w:r>
        <w:t>ExtraBitsLength = 2</w:t>
      </w:r>
    </w:p>
    <w:p w:rsidR="0010480F" w:rsidRDefault="00866877">
      <w:pPr>
        <w:pStyle w:val="Code"/>
      </w:pPr>
      <w:r>
        <w:t>ExtraBits = 11 &amp; ((2 ^ 2) - 1) = 11 &amp; 3 = bin:1011 &amp; bin:0011 = 3</w:t>
      </w:r>
    </w:p>
    <w:p w:rsidR="0010480F" w:rsidRDefault="00866877">
      <w:pPr>
        <w:pStyle w:val="Code"/>
      </w:pPr>
      <w:r>
        <w:t>OutputBits(0x03, 2) = bin:11</w:t>
      </w:r>
    </w:p>
    <w:p w:rsidR="0010480F" w:rsidRDefault="00866877">
      <w:pPr>
        <w:pStyle w:val="Heading7"/>
      </w:pPr>
      <w:bookmarkStart w:id="332" w:name="section_29a7fdaf1e1549f6adec1184c4358c47"/>
      <w:bookmarkStart w:id="333" w:name="_Toc164817006"/>
      <w:r>
        <w:t>Encoding the Length-of-Match</w:t>
      </w:r>
      <w:bookmarkEnd w:id="332"/>
      <w:bookmarkEnd w:id="333"/>
    </w:p>
    <w:p w:rsidR="0010480F" w:rsidRDefault="00866877">
      <w:r>
        <w:t>Encoding of the length-of-match is shown in the previous figure by the Action B item. The following describes the algorithm for encoding the length-of-match.</w:t>
      </w:r>
    </w:p>
    <w:p w:rsidR="0010480F" w:rsidRDefault="00866877">
      <w:pPr>
        <w:pStyle w:val="Code"/>
      </w:pPr>
      <w:r>
        <w:t>LUTIndex = IndexOfEqualOrSmallerEntry(LoM, LoMBaseLUT)</w:t>
      </w:r>
    </w:p>
    <w:p w:rsidR="0010480F" w:rsidRDefault="00866877">
      <w:pPr>
        <w:pStyle w:val="Code"/>
      </w:pPr>
      <w:r>
        <w:t>OutputBits(Huf</w:t>
      </w:r>
      <w:r>
        <w:t>fCodeL[LUTIndex], HuffLengthL[LUTIndex])</w:t>
      </w:r>
    </w:p>
    <w:p w:rsidR="0010480F" w:rsidRDefault="0010480F">
      <w:pPr>
        <w:pStyle w:val="Code"/>
      </w:pPr>
    </w:p>
    <w:p w:rsidR="0010480F" w:rsidRDefault="00866877">
      <w:pPr>
        <w:pStyle w:val="Code"/>
      </w:pPr>
      <w:r>
        <w:t>ExtraBitsLength = LoMBitsLUT[LUTIndex]</w:t>
      </w:r>
    </w:p>
    <w:p w:rsidR="0010480F" w:rsidRDefault="00866877">
      <w:pPr>
        <w:pStyle w:val="Code"/>
      </w:pPr>
      <w:r>
        <w:t>ExtraBits = (LoM - 2) &amp; ((2 ^ ExtraBitsLength) - 1)</w:t>
      </w:r>
    </w:p>
    <w:p w:rsidR="0010480F" w:rsidRDefault="00866877">
      <w:pPr>
        <w:pStyle w:val="Code"/>
      </w:pPr>
      <w:r>
        <w:t>OutputBits (ExtraBits, ExtraBitsLength)</w:t>
      </w:r>
    </w:p>
    <w:p w:rsidR="0010480F" w:rsidRDefault="00866877">
      <w:r>
        <w:t>The definitions of the functions used in this pseudocode are the same as those desc</w:t>
      </w:r>
      <w:r>
        <w:t xml:space="preserve">ribed in section </w:t>
      </w:r>
      <w:hyperlink w:anchor="Section_fc9e9fd31a104c26994f8a29088020e4" w:history="1">
        <w:r>
          <w:rPr>
            <w:rStyle w:val="Hyperlink"/>
          </w:rPr>
          <w:t>3.1.8.1.4.3.1</w:t>
        </w:r>
      </w:hyperlink>
      <w:r>
        <w:t>.</w:t>
      </w:r>
    </w:p>
    <w:p w:rsidR="0010480F" w:rsidRDefault="00866877">
      <w:pPr>
        <w:pStyle w:val="Heading8"/>
      </w:pPr>
      <w:bookmarkStart w:id="334" w:name="section_ed44ded2184d41cf89fe48c3bc860d35"/>
      <w:bookmarkStart w:id="335" w:name="_Toc164817007"/>
      <w:r>
        <w:t>Examples of Length-of-Match Encoding</w:t>
      </w:r>
      <w:bookmarkEnd w:id="334"/>
      <w:bookmarkEnd w:id="335"/>
    </w:p>
    <w:p w:rsidR="0010480F" w:rsidRDefault="00866877">
      <w:pPr>
        <w:pStyle w:val="ListParagraph"/>
        <w:numPr>
          <w:ilvl w:val="0"/>
          <w:numId w:val="63"/>
        </w:numPr>
      </w:pPr>
      <w:r>
        <w:t xml:space="preserve">Encoding a length-of-match of 2 bytes. </w:t>
      </w:r>
    </w:p>
    <w:p w:rsidR="0010480F" w:rsidRDefault="00866877">
      <w:pPr>
        <w:pStyle w:val="Code"/>
      </w:pPr>
      <w:r>
        <w:t>LUTIndex = 0</w:t>
      </w:r>
    </w:p>
    <w:p w:rsidR="0010480F" w:rsidRDefault="00866877">
      <w:pPr>
        <w:pStyle w:val="Code"/>
      </w:pPr>
      <w:r>
        <w:t>HuffmanCode = 0x0001</w:t>
      </w:r>
    </w:p>
    <w:p w:rsidR="0010480F" w:rsidRDefault="00866877">
      <w:pPr>
        <w:pStyle w:val="Code"/>
      </w:pPr>
      <w:r>
        <w:t>OutputBits(0x0001, 4) = bin:0001</w:t>
      </w:r>
    </w:p>
    <w:p w:rsidR="0010480F" w:rsidRDefault="0010480F">
      <w:pPr>
        <w:pStyle w:val="Code"/>
      </w:pPr>
    </w:p>
    <w:p w:rsidR="0010480F" w:rsidRDefault="00866877">
      <w:pPr>
        <w:pStyle w:val="Code"/>
      </w:pPr>
      <w:r>
        <w:lastRenderedPageBreak/>
        <w:t>ExtraBitsLength = 0</w:t>
      </w:r>
    </w:p>
    <w:p w:rsidR="0010480F" w:rsidRDefault="00866877">
      <w:pPr>
        <w:pStyle w:val="Code"/>
      </w:pPr>
      <w:r>
        <w:t>No extra bits to output</w:t>
      </w:r>
    </w:p>
    <w:p w:rsidR="0010480F" w:rsidRDefault="00866877">
      <w:pPr>
        <w:pStyle w:val="ListParagraph"/>
        <w:numPr>
          <w:ilvl w:val="0"/>
          <w:numId w:val="63"/>
        </w:numPr>
      </w:pPr>
      <w:r>
        <w:t xml:space="preserve">Encoding a length-of-match of 117 bytes. </w:t>
      </w:r>
    </w:p>
    <w:p w:rsidR="0010480F" w:rsidRDefault="00866877">
      <w:pPr>
        <w:pStyle w:val="Code"/>
      </w:pPr>
      <w:r>
        <w:t>LUTIndex = 23</w:t>
      </w:r>
    </w:p>
    <w:p w:rsidR="0010480F" w:rsidRDefault="00866877">
      <w:pPr>
        <w:pStyle w:val="Code"/>
      </w:pPr>
      <w:r>
        <w:t>HuffmanCode = 0x01df</w:t>
      </w:r>
    </w:p>
    <w:p w:rsidR="0010480F" w:rsidRDefault="00866877">
      <w:pPr>
        <w:pStyle w:val="Code"/>
      </w:pPr>
      <w:r>
        <w:t>OutputBits(0x01df, 9) = bin:111011111</w:t>
      </w:r>
    </w:p>
    <w:p w:rsidR="0010480F" w:rsidRDefault="0010480F">
      <w:pPr>
        <w:pStyle w:val="Code"/>
      </w:pPr>
    </w:p>
    <w:p w:rsidR="0010480F" w:rsidRDefault="00866877">
      <w:pPr>
        <w:pStyle w:val="Code"/>
      </w:pPr>
      <w:r>
        <w:t>ExtraBitsLength = 4</w:t>
      </w:r>
    </w:p>
    <w:p w:rsidR="0010480F" w:rsidRDefault="00866877">
      <w:pPr>
        <w:pStyle w:val="Code"/>
      </w:pPr>
      <w:r>
        <w:t>ExtraBits = (117 - 2) &amp; ((2 ^ 4) - 1) = 115 &amp; 15 = bin:1110011 &amp; bin:1111 = 3</w:t>
      </w:r>
    </w:p>
    <w:p w:rsidR="0010480F" w:rsidRDefault="00866877">
      <w:pPr>
        <w:pStyle w:val="Code"/>
      </w:pPr>
      <w:r>
        <w:t xml:space="preserve">OutputBits(0x03, </w:t>
      </w:r>
      <w:r>
        <w:t>4) = bin:0011</w:t>
      </w:r>
    </w:p>
    <w:p w:rsidR="0010480F" w:rsidRDefault="00866877">
      <w:pPr>
        <w:pStyle w:val="Heading6"/>
      </w:pPr>
      <w:bookmarkStart w:id="336" w:name="section_f652cccf9be24f14a025d3247efb7f5f"/>
      <w:bookmarkStart w:id="337" w:name="_Toc164817008"/>
      <w:r>
        <w:t>Decoding a Compressed Stream</w:t>
      </w:r>
      <w:bookmarkEnd w:id="336"/>
      <w:bookmarkEnd w:id="337"/>
      <w:r>
        <w:fldChar w:fldCharType="begin"/>
      </w:r>
      <w:r>
        <w:instrText xml:space="preserve"> XE "Compressed stream - decoding"</w:instrText>
      </w:r>
      <w:r>
        <w:fldChar w:fldCharType="end"/>
      </w:r>
      <w:r>
        <w:fldChar w:fldCharType="begin"/>
      </w:r>
      <w:r>
        <w:instrText xml:space="preserve"> XE "Wire format - RDP 6.0-based bulk data compression:decoding compressed stream"</w:instrText>
      </w:r>
      <w:r>
        <w:fldChar w:fldCharType="end"/>
      </w:r>
    </w:p>
    <w:p w:rsidR="0010480F" w:rsidRDefault="00866877">
      <w:r>
        <w:t>The following flow chart describes how the data in a compressed stream is decoded.</w:t>
      </w:r>
    </w:p>
    <w:p w:rsidR="0010480F" w:rsidRDefault="00866877">
      <w:pPr>
        <w:keepNext/>
      </w:pPr>
      <w:r>
        <w:rPr>
          <w:noProof/>
        </w:rPr>
        <w:lastRenderedPageBreak/>
        <w:drawing>
          <wp:inline distT="0" distB="0" distL="0" distR="0">
            <wp:extent cx="5073650" cy="5594350"/>
            <wp:effectExtent l="19050" t="0" r="9525" b="0"/>
            <wp:docPr id="5571" name="MS-RDPEGDI_pict2aef0b3f-9597-cc6c-42e3-8c0a72827939.png" descr="Decoding a compressed stream" title="Decoding a compressed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DPEGDI_pict2aef0b3f-9597-cc6c-42e3-8c0a72827939.png" descr="Decoding a compressed stream" title="Decoding a compressed stream"/>
                    <pic:cNvPicPr>
                      <a:picLocks noChangeAspect="1" noChangeArrowheads="1"/>
                    </pic:cNvPicPr>
                  </pic:nvPicPr>
                  <pic:blipFill>
                    <a:blip r:embed="rId134" cstate="print"/>
                    <a:srcRect/>
                    <a:stretch>
                      <a:fillRect/>
                    </a:stretch>
                  </pic:blipFill>
                  <pic:spPr bwMode="auto">
                    <a:xfrm>
                      <a:off x="0" y="0"/>
                      <a:ext cx="5073650" cy="55943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9</w:t>
      </w:r>
      <w:r>
        <w:fldChar w:fldCharType="end"/>
      </w:r>
      <w:r>
        <w:t>: Decoding a compressed stream</w:t>
      </w:r>
    </w:p>
    <w:p w:rsidR="0010480F" w:rsidRDefault="00866877">
      <w:pPr>
        <w:keepNext/>
      </w:pPr>
      <w:r>
        <w:t>Decoded literals are merely placed on to the output stream. However, decoded values representing copy-offset and length-of-match items require further processing by using the four lookup tables in ta</w:t>
      </w:r>
      <w:r>
        <w:t xml:space="preserve">ble 3 and table 6 (CopyOffsetBaseLUT, CopyOffsetBitsLUT, LoMBaseLUT, and LoMBitsLUT) (for the algorithmic details, see sections </w:t>
      </w:r>
      <w:hyperlink w:anchor="Section_db23341a2d384530b526d93f6bce6368" w:history="1">
        <w:r>
          <w:rPr>
            <w:rStyle w:val="Hyperlink"/>
          </w:rPr>
          <w:t>3.1.8.1.4.4.1</w:t>
        </w:r>
      </w:hyperlink>
      <w:r>
        <w:t xml:space="preserve"> and </w:t>
      </w:r>
      <w:hyperlink w:anchor="Section_e47f20650f984d69b90220fba439b5fc" w:history="1">
        <w:r>
          <w:rPr>
            <w:rStyle w:val="Hyperlink"/>
          </w:rPr>
          <w:t>3.1.8.1.4.4.2</w:t>
        </w:r>
      </w:hyperlink>
      <w:r>
        <w:t>).</w:t>
      </w:r>
    </w:p>
    <w:p w:rsidR="0010480F" w:rsidRDefault="00866877">
      <w:pPr>
        <w:pStyle w:val="Heading7"/>
      </w:pPr>
      <w:bookmarkStart w:id="338" w:name="section_db23341a2d384530b526d93f6bce6368"/>
      <w:bookmarkStart w:id="339" w:name="_Toc164817009"/>
      <w:r>
        <w:t>Decoding the Copy-Offset</w:t>
      </w:r>
      <w:bookmarkEnd w:id="338"/>
      <w:bookmarkEnd w:id="339"/>
    </w:p>
    <w:p w:rsidR="0010480F" w:rsidRDefault="00866877">
      <w:r>
        <w:t>Decoding of the copy-offset is shown in the previous figure by the Action A item. The following describes the algorithm for decoding a copy-offset.</w:t>
      </w:r>
    </w:p>
    <w:p w:rsidR="0010480F" w:rsidRDefault="00866877">
      <w:pPr>
        <w:pStyle w:val="Code"/>
      </w:pPr>
      <w:r>
        <w:t>LUTIndex = DecodedHuffmanCode - 257</w:t>
      </w:r>
    </w:p>
    <w:p w:rsidR="0010480F" w:rsidRDefault="00866877">
      <w:pPr>
        <w:pStyle w:val="Code"/>
      </w:pPr>
      <w:r>
        <w:t>BaseLUT = CopyOffsetB</w:t>
      </w:r>
      <w:r>
        <w:t>aseLUT[LUTIndex]</w:t>
      </w:r>
    </w:p>
    <w:p w:rsidR="0010480F" w:rsidRDefault="00866877">
      <w:pPr>
        <w:pStyle w:val="Code"/>
      </w:pPr>
      <w:r>
        <w:t>BitsLUT = CopyOffsetBitsLUT[LUTIndex]</w:t>
      </w:r>
    </w:p>
    <w:p w:rsidR="0010480F" w:rsidRDefault="0010480F">
      <w:pPr>
        <w:pStyle w:val="Code"/>
      </w:pPr>
    </w:p>
    <w:p w:rsidR="0010480F" w:rsidRDefault="00866877">
      <w:pPr>
        <w:pStyle w:val="Code"/>
      </w:pPr>
      <w:r>
        <w:t>StreamBits = ReadBitsFromCompressedStream(BitsLUT)</w:t>
      </w:r>
    </w:p>
    <w:p w:rsidR="0010480F" w:rsidRDefault="00866877">
      <w:pPr>
        <w:pStyle w:val="Code"/>
      </w:pPr>
      <w:r>
        <w:lastRenderedPageBreak/>
        <w:t>CopyOffset = BaseLUT + StreamBits - 1</w:t>
      </w:r>
    </w:p>
    <w:p w:rsidR="0010480F" w:rsidRDefault="00866877">
      <w:r>
        <w:t>The ReadBitsFromCompressedStream function reads the number of bits specified by the parameter from the compress</w:t>
      </w:r>
      <w:r>
        <w:t>ed stream.</w:t>
      </w:r>
    </w:p>
    <w:p w:rsidR="0010480F" w:rsidRDefault="00866877">
      <w:pPr>
        <w:pStyle w:val="Heading8"/>
      </w:pPr>
      <w:bookmarkStart w:id="340" w:name="section_55449f1f1cec43b3a18ae87b43bbc95a"/>
      <w:bookmarkStart w:id="341" w:name="_Toc164817010"/>
      <w:r>
        <w:t>Examples of Copy-Offset Decoding</w:t>
      </w:r>
      <w:bookmarkEnd w:id="340"/>
      <w:bookmarkEnd w:id="341"/>
    </w:p>
    <w:p w:rsidR="0010480F" w:rsidRDefault="00866877">
      <w:pPr>
        <w:pStyle w:val="ListParagraph"/>
        <w:numPr>
          <w:ilvl w:val="0"/>
          <w:numId w:val="64"/>
        </w:numPr>
      </w:pPr>
      <w:r>
        <w:t>Decoding a Huffman code of 0x0034 followed by 2 bits of value 0.</w:t>
      </w:r>
    </w:p>
    <w:p w:rsidR="0010480F" w:rsidRDefault="00866877">
      <w:pPr>
        <w:pStyle w:val="Code"/>
      </w:pPr>
      <w:r>
        <w:t>DecodedHuffmanCode = 263</w:t>
      </w:r>
    </w:p>
    <w:p w:rsidR="0010480F" w:rsidRDefault="00866877">
      <w:pPr>
        <w:pStyle w:val="Code"/>
      </w:pPr>
      <w:r>
        <w:t>LUTIndex = 263 - 257 = 6</w:t>
      </w:r>
    </w:p>
    <w:p w:rsidR="0010480F" w:rsidRDefault="00866877">
      <w:pPr>
        <w:pStyle w:val="Code"/>
      </w:pPr>
      <w:r>
        <w:t>BaseLUT = 9</w:t>
      </w:r>
    </w:p>
    <w:p w:rsidR="0010480F" w:rsidRDefault="00866877">
      <w:pPr>
        <w:pStyle w:val="Code"/>
      </w:pPr>
      <w:r>
        <w:t>BitsLUT = 2</w:t>
      </w:r>
    </w:p>
    <w:p w:rsidR="0010480F" w:rsidRDefault="0010480F">
      <w:pPr>
        <w:pStyle w:val="Code"/>
      </w:pPr>
    </w:p>
    <w:p w:rsidR="0010480F" w:rsidRDefault="00866877">
      <w:pPr>
        <w:pStyle w:val="Code"/>
      </w:pPr>
      <w:r>
        <w:t>StreamBits = ReadBitsFromCompressedStream(2) = 0x00</w:t>
      </w:r>
    </w:p>
    <w:p w:rsidR="0010480F" w:rsidRDefault="00866877">
      <w:pPr>
        <w:pStyle w:val="Code"/>
      </w:pPr>
      <w:r>
        <w:t>CopyOffset = 9 + 0 -</w:t>
      </w:r>
      <w:r>
        <w:t xml:space="preserve"> 1 = 8</w:t>
      </w:r>
    </w:p>
    <w:p w:rsidR="0010480F" w:rsidRDefault="00866877">
      <w:pPr>
        <w:pStyle w:val="ListParagraph"/>
        <w:numPr>
          <w:ilvl w:val="0"/>
          <w:numId w:val="64"/>
        </w:numPr>
      </w:pPr>
      <w:r>
        <w:t>Decoding a Huffman code of 0x0034 followed by 2 bits of value 3.</w:t>
      </w:r>
    </w:p>
    <w:p w:rsidR="0010480F" w:rsidRDefault="00866877">
      <w:pPr>
        <w:pStyle w:val="Code"/>
      </w:pPr>
      <w:r>
        <w:t>DecodedHuffmanCode = 263</w:t>
      </w:r>
    </w:p>
    <w:p w:rsidR="0010480F" w:rsidRDefault="00866877">
      <w:pPr>
        <w:pStyle w:val="Code"/>
      </w:pPr>
      <w:r>
        <w:t>LUTIndex = 263 - 257 = 6</w:t>
      </w:r>
    </w:p>
    <w:p w:rsidR="0010480F" w:rsidRDefault="00866877">
      <w:pPr>
        <w:pStyle w:val="Code"/>
      </w:pPr>
      <w:r>
        <w:t>BaseLUT = 9</w:t>
      </w:r>
    </w:p>
    <w:p w:rsidR="0010480F" w:rsidRDefault="00866877">
      <w:pPr>
        <w:pStyle w:val="Code"/>
      </w:pPr>
      <w:r>
        <w:t>BitsLUT = 2</w:t>
      </w:r>
    </w:p>
    <w:p w:rsidR="0010480F" w:rsidRDefault="0010480F">
      <w:pPr>
        <w:pStyle w:val="Code"/>
      </w:pPr>
    </w:p>
    <w:p w:rsidR="0010480F" w:rsidRDefault="00866877">
      <w:pPr>
        <w:pStyle w:val="Code"/>
      </w:pPr>
      <w:r>
        <w:t>StreamBits = ReadBitsFromCompressedStream(2) = 0x03</w:t>
      </w:r>
    </w:p>
    <w:p w:rsidR="0010480F" w:rsidRDefault="00866877">
      <w:pPr>
        <w:pStyle w:val="Code"/>
      </w:pPr>
      <w:r>
        <w:t>CopyOffset = 9 + 3 - 1 = 11</w:t>
      </w:r>
    </w:p>
    <w:p w:rsidR="0010480F" w:rsidRDefault="00866877">
      <w:pPr>
        <w:pStyle w:val="Heading7"/>
      </w:pPr>
      <w:bookmarkStart w:id="342" w:name="section_e47f20650f984d69b90220fba439b5fc"/>
      <w:bookmarkStart w:id="343" w:name="_Toc164817011"/>
      <w:r>
        <w:t>Decoding the Length-of-Match</w:t>
      </w:r>
      <w:bookmarkEnd w:id="342"/>
      <w:bookmarkEnd w:id="343"/>
    </w:p>
    <w:p w:rsidR="0010480F" w:rsidRDefault="00866877">
      <w:r>
        <w:t>Decoding of the length-of-match is shown in the previous figure by the Action B item. The following describes the algorithm for decoding a length-of-match.</w:t>
      </w:r>
    </w:p>
    <w:p w:rsidR="0010480F" w:rsidRDefault="00866877">
      <w:pPr>
        <w:pStyle w:val="Code"/>
      </w:pPr>
      <w:r>
        <w:t>HuffmanCode = ReadNextHuffmanCodeFromCompressedStream()</w:t>
      </w:r>
    </w:p>
    <w:p w:rsidR="0010480F" w:rsidRDefault="00866877">
      <w:pPr>
        <w:pStyle w:val="Code"/>
      </w:pPr>
      <w:r>
        <w:t>LUTIndex = DecodeHuffmanCode(HuffmanCode, Hu</w:t>
      </w:r>
      <w:r>
        <w:t>ffmanCodeTable)</w:t>
      </w:r>
    </w:p>
    <w:p w:rsidR="0010480F" w:rsidRDefault="00866877">
      <w:pPr>
        <w:pStyle w:val="Code"/>
      </w:pPr>
      <w:r>
        <w:t>BaseLUT = LoMBaseLUT[LUTIndex]</w:t>
      </w:r>
    </w:p>
    <w:p w:rsidR="0010480F" w:rsidRDefault="00866877">
      <w:pPr>
        <w:pStyle w:val="Code"/>
      </w:pPr>
      <w:r>
        <w:t>BitsLUT = LoMBitsLUT[LUTIndex]</w:t>
      </w:r>
    </w:p>
    <w:p w:rsidR="0010480F" w:rsidRDefault="0010480F">
      <w:pPr>
        <w:pStyle w:val="Code"/>
      </w:pPr>
    </w:p>
    <w:p w:rsidR="0010480F" w:rsidRDefault="00866877">
      <w:pPr>
        <w:pStyle w:val="Code"/>
      </w:pPr>
      <w:r>
        <w:t>StreamBits = ReadBitsFromCompressedStream(BitsLUT)</w:t>
      </w:r>
    </w:p>
    <w:p w:rsidR="0010480F" w:rsidRDefault="00866877">
      <w:pPr>
        <w:pStyle w:val="Code"/>
      </w:pPr>
      <w:r>
        <w:t>LoM = BaseLUT + StreamBits</w:t>
      </w:r>
    </w:p>
    <w:p w:rsidR="0010480F" w:rsidRDefault="00866877">
      <w:r>
        <w:t>The ReadNextHuffmanCodeFromCompressedStream function reads the next Huffman code from the compresse</w:t>
      </w:r>
      <w:r>
        <w:t xml:space="preserve">d stream, and the DecodeHuffmanCode function decodes the Huffman code given by the first parameter using the Huffman codebook table specified by the second parameter. The definitions of any remaining functions used in this pseudocode are the same as those </w:t>
      </w:r>
      <w:r>
        <w:t xml:space="preserve">described in section </w:t>
      </w:r>
      <w:hyperlink w:anchor="Section_db23341a2d384530b526d93f6bce6368" w:history="1">
        <w:r>
          <w:rPr>
            <w:rStyle w:val="Hyperlink"/>
          </w:rPr>
          <w:t>3.1.8.1.4.4.1</w:t>
        </w:r>
      </w:hyperlink>
      <w:r>
        <w:t>.</w:t>
      </w:r>
    </w:p>
    <w:p w:rsidR="0010480F" w:rsidRDefault="00866877">
      <w:pPr>
        <w:pStyle w:val="Heading8"/>
      </w:pPr>
      <w:bookmarkStart w:id="344" w:name="section_5c7326f51540441ebcb3ca8e2a449111"/>
      <w:bookmarkStart w:id="345" w:name="_Toc164817012"/>
      <w:r>
        <w:t>Examples of Length-of-Match Decoding</w:t>
      </w:r>
      <w:bookmarkEnd w:id="344"/>
      <w:bookmarkEnd w:id="345"/>
    </w:p>
    <w:p w:rsidR="0010480F" w:rsidRDefault="00866877">
      <w:pPr>
        <w:pStyle w:val="ListParagraph"/>
        <w:numPr>
          <w:ilvl w:val="0"/>
          <w:numId w:val="65"/>
        </w:numPr>
      </w:pPr>
      <w:r>
        <w:t>Decoding a Huffman code of 0x0001 followed by 0 bits.</w:t>
      </w:r>
    </w:p>
    <w:p w:rsidR="0010480F" w:rsidRDefault="00866877">
      <w:pPr>
        <w:pStyle w:val="Code"/>
      </w:pPr>
      <w:r>
        <w:t>HuffmanCode = 0x0001</w:t>
      </w:r>
    </w:p>
    <w:p w:rsidR="0010480F" w:rsidRDefault="00866877">
      <w:pPr>
        <w:pStyle w:val="Code"/>
      </w:pPr>
      <w:r>
        <w:t>LUTIndex = 0</w:t>
      </w:r>
    </w:p>
    <w:p w:rsidR="0010480F" w:rsidRDefault="00866877">
      <w:pPr>
        <w:pStyle w:val="Code"/>
      </w:pPr>
      <w:r>
        <w:t>BaseLUT = 2</w:t>
      </w:r>
    </w:p>
    <w:p w:rsidR="0010480F" w:rsidRDefault="00866877">
      <w:pPr>
        <w:pStyle w:val="Code"/>
      </w:pPr>
      <w:r>
        <w:t>BitsLUT = 0</w:t>
      </w:r>
    </w:p>
    <w:p w:rsidR="0010480F" w:rsidRDefault="0010480F">
      <w:pPr>
        <w:pStyle w:val="Code"/>
      </w:pPr>
    </w:p>
    <w:p w:rsidR="0010480F" w:rsidRDefault="00866877">
      <w:pPr>
        <w:pStyle w:val="Code"/>
      </w:pPr>
      <w:r>
        <w:t>StreamBits</w:t>
      </w:r>
      <w:r>
        <w:t xml:space="preserve"> = ReadBitsFromCompressedStream(0) = 0x00</w:t>
      </w:r>
    </w:p>
    <w:p w:rsidR="0010480F" w:rsidRDefault="00866877">
      <w:pPr>
        <w:pStyle w:val="Code"/>
      </w:pPr>
      <w:r>
        <w:lastRenderedPageBreak/>
        <w:t>LoM = 2 + 0 = 2</w:t>
      </w:r>
    </w:p>
    <w:p w:rsidR="0010480F" w:rsidRDefault="00866877">
      <w:pPr>
        <w:pStyle w:val="ListParagraph"/>
        <w:numPr>
          <w:ilvl w:val="0"/>
          <w:numId w:val="65"/>
        </w:numPr>
      </w:pPr>
      <w:r>
        <w:t>Decoding a Huffman code of 0x01df followed by 4 bits of value 3.</w:t>
      </w:r>
    </w:p>
    <w:p w:rsidR="0010480F" w:rsidRDefault="00866877">
      <w:pPr>
        <w:pStyle w:val="Code"/>
      </w:pPr>
      <w:r>
        <w:t>HuffmanCode = 0x01df</w:t>
      </w:r>
    </w:p>
    <w:p w:rsidR="0010480F" w:rsidRDefault="00866877">
      <w:pPr>
        <w:pStyle w:val="Code"/>
      </w:pPr>
      <w:r>
        <w:t>LUTIndex = 23</w:t>
      </w:r>
    </w:p>
    <w:p w:rsidR="0010480F" w:rsidRDefault="00866877">
      <w:pPr>
        <w:pStyle w:val="Code"/>
      </w:pPr>
      <w:r>
        <w:t>BaseLUT = 114</w:t>
      </w:r>
    </w:p>
    <w:p w:rsidR="0010480F" w:rsidRDefault="00866877">
      <w:pPr>
        <w:pStyle w:val="Code"/>
      </w:pPr>
      <w:r>
        <w:t>BitsLUT = 4</w:t>
      </w:r>
    </w:p>
    <w:p w:rsidR="0010480F" w:rsidRDefault="0010480F">
      <w:pPr>
        <w:pStyle w:val="Code"/>
      </w:pPr>
    </w:p>
    <w:p w:rsidR="0010480F" w:rsidRDefault="00866877">
      <w:pPr>
        <w:pStyle w:val="Code"/>
      </w:pPr>
      <w:r>
        <w:t>StreamBits = ReadBitsFromCompressedStream(4) = 0x03</w:t>
      </w:r>
    </w:p>
    <w:p w:rsidR="0010480F" w:rsidRDefault="00866877">
      <w:pPr>
        <w:pStyle w:val="Code"/>
      </w:pPr>
      <w:r>
        <w:t>LoM = 114 + 3 = 117</w:t>
      </w:r>
    </w:p>
    <w:p w:rsidR="0010480F" w:rsidRDefault="00866877">
      <w:pPr>
        <w:pStyle w:val="Heading4"/>
      </w:pPr>
      <w:bookmarkStart w:id="346" w:name="section_c03a9a558bdd4a0aa6d066a5a96f2de5"/>
      <w:bookmarkStart w:id="347" w:name="_Toc164817013"/>
      <w:r>
        <w:t>RDP 6.1</w:t>
      </w:r>
      <w:bookmarkEnd w:id="346"/>
      <w:bookmarkEnd w:id="347"/>
    </w:p>
    <w:p w:rsidR="0010480F" w:rsidRDefault="00866877">
      <w:r>
        <w:t xml:space="preserve"> RDP 6.1 supports an extension to the compression techniques described in </w:t>
      </w:r>
      <w:hyperlink r:id="rId135" w:anchor="Section_5073f4ed1e9345e1b0396e30c385867c">
        <w:r>
          <w:rPr>
            <w:rStyle w:val="Hyperlink"/>
          </w:rPr>
          <w:t>[MS-RDPBCGR]</w:t>
        </w:r>
      </w:hyperlink>
      <w:r>
        <w:t xml:space="preserve"> section 3.1.8. This extension is called "RDP 6.1 Bulk Compression" (RDP6.1-BC)</w:t>
      </w:r>
      <w:r>
        <w:t xml:space="preserve"> and is supported only for server-to-client traffic. The RDP6.1-BC compressor is unique in that it is a chainable compressor, where the output of the compressor can be passed as input into another compressor to further compress the data stream. This is pos</w:t>
      </w:r>
      <w:r>
        <w:t>sible because RDP6.1-BC is a byte-level stream compressor and does not perform bit-level compression. The RDP6.1-BC compressor is referred to as the "level-1" compressor and the chained RDP 5.0 bulk compressor (described in [MS-RDPBCGR] section 3.1.8) is k</w:t>
      </w:r>
      <w:r>
        <w:t xml:space="preserve">nown as the "level-2" compressor. </w:t>
      </w:r>
    </w:p>
    <w:p w:rsidR="0010480F" w:rsidRDefault="00866877">
      <w:pPr>
        <w:pStyle w:val="Heading5"/>
      </w:pPr>
      <w:bookmarkStart w:id="348" w:name="section_1a454e38738d4d9caf41d4db0e5f2425"/>
      <w:bookmarkStart w:id="349" w:name="_Toc164817014"/>
      <w:r>
        <w:t>Abstract Data Model</w:t>
      </w:r>
      <w:bookmarkEnd w:id="348"/>
      <w:bookmarkEnd w:id="349"/>
    </w:p>
    <w:p w:rsidR="0010480F" w:rsidRDefault="00866877">
      <w:r>
        <w:t>The shared state necessary to support the transmission and reception of RDP6.1-BC compressed data between a client and server requires a level-1 history buffer (HistoryBuffer) and a current offset into</w:t>
      </w:r>
      <w:r>
        <w:t xml:space="preserve"> the history buffer (HistoryOffset). The size of the history buffer is fixed at 2,000,000 bytes. Any single block of data that is being compressed by a compliant compressor MUST be smaller in size than 16,383 bytes. The HistoryOffset MUST start initialized</w:t>
      </w:r>
      <w:r>
        <w:t xml:space="preserve"> to zero, while the history buffer MUST be filled with zeros. After it has been initialized, the entire history buffer is immediately regarded as valid.</w:t>
      </w:r>
    </w:p>
    <w:p w:rsidR="0010480F" w:rsidRDefault="00866877">
      <w:r>
        <w:t xml:space="preserve">The shared state necessary to support the level-2 RDP 5.0 bulk compressor is described in </w:t>
      </w:r>
      <w:hyperlink r:id="rId136" w:anchor="Section_5073f4ed1e9345e1b0396e30c385867c">
        <w:r>
          <w:rPr>
            <w:rStyle w:val="Hyperlink"/>
          </w:rPr>
          <w:t>[MS-RDPBCGR]</w:t>
        </w:r>
      </w:hyperlink>
      <w:r>
        <w:t xml:space="preserve"> section 3.1.8.</w:t>
      </w:r>
    </w:p>
    <w:p w:rsidR="0010480F" w:rsidRDefault="00866877">
      <w:r>
        <w:t>The level-1 compressor attempts to describe large matches (lengths of up to 16,382 bytes or offsets of up to 2,000,000 bytes) using RDP61_MATCH_DETAILS (sectio</w:t>
      </w:r>
      <w:r>
        <w:t xml:space="preserve">n </w:t>
      </w:r>
      <w:hyperlink w:anchor="Section_01f927654cd844bf95f212b91d127dd5" w:history="1">
        <w:r>
          <w:rPr>
            <w:rStyle w:val="Hyperlink"/>
          </w:rPr>
          <w:t>2.2.2.4.1.1</w:t>
        </w:r>
      </w:hyperlink>
      <w:r>
        <w:t>) structures. The matches could have been found anywhere in the 2,000,000-byte history buffer, including data realized earlier within the same block. Any such matches are encoded in t</w:t>
      </w:r>
      <w:r>
        <w:t xml:space="preserve">he </w:t>
      </w:r>
      <w:r>
        <w:rPr>
          <w:b/>
        </w:rPr>
        <w:t>MatchDetails</w:t>
      </w:r>
      <w:r>
        <w:t xml:space="preserve"> field of the RDP61_COMPRESSED_DATA (section </w:t>
      </w:r>
      <w:hyperlink w:anchor="Section_4b2427d8f80048229a3d82cf1ccd3ce7" w:history="1">
        <w:r>
          <w:rPr>
            <w:rStyle w:val="Hyperlink"/>
          </w:rPr>
          <w:t>2.2.2.4.1</w:t>
        </w:r>
      </w:hyperlink>
      <w:r>
        <w:t xml:space="preserve">) structure, and all remaining data is collapsed into the </w:t>
      </w:r>
      <w:r>
        <w:rPr>
          <w:b/>
        </w:rPr>
        <w:t>Literals</w:t>
      </w:r>
      <w:r>
        <w:t xml:space="preserve"> field. The match count, details, and literals data are then </w:t>
      </w:r>
      <w:r>
        <w:t>presented to the level-2 compressor for more granular compression.</w:t>
      </w:r>
    </w:p>
    <w:p w:rsidR="0010480F" w:rsidRDefault="00866877">
      <w:r>
        <w:t>When compressing data, the sender MUST first check that the uncompressed data can be inserted into the level-1 history buffer at the position in the history buffer given by the HistoryOffse</w:t>
      </w:r>
      <w:r>
        <w:t>t. If the data will not fit into the history buffer (the sum of the HistoryOffset and the size of the uncompressed data exceeds the size of the history buffer), then the HistoryOffset MUST be reset to the start of the history buffer (offset 0). If the data</w:t>
      </w:r>
      <w:r>
        <w:t xml:space="preserve"> will fit into the history buffer, then the sender endpoint inserts the uncompressed data at the position in the history buffer given by the HistoryOffset, and then advances the HistoryOffset by the amount of data added.</w:t>
      </w:r>
    </w:p>
    <w:p w:rsidR="0010480F" w:rsidRDefault="00866877">
      <w:r>
        <w:t>If data compression results in an e</w:t>
      </w:r>
      <w:r>
        <w:t>xpansion of the data size (that is, the size of the compressed data plus any additional headers is larger than the original data size), then the original uncompressed data MUST instead be passed directly to the level-2 compressor (this is known as "compres</w:t>
      </w:r>
      <w:r>
        <w:t xml:space="preserve">sor chaining"), and the L1_NO_COMPRESSION flag (see section </w:t>
      </w:r>
      <w:hyperlink w:anchor="Section_0683eadbd52a4c5ca03946123d983de6" w:history="1">
        <w:r>
          <w:rPr>
            <w:rStyle w:val="Hyperlink"/>
          </w:rPr>
          <w:t>3.1.8.2.2.2</w:t>
        </w:r>
      </w:hyperlink>
      <w:r>
        <w:t>) MUST be set in the level-1 compression header (see section 2.2.2.4.1).</w:t>
      </w:r>
    </w:p>
    <w:p w:rsidR="0010480F" w:rsidRDefault="00866877">
      <w:r>
        <w:lastRenderedPageBreak/>
        <w:t xml:space="preserve">Level-2 compression could result in an expansion of </w:t>
      </w:r>
      <w:r>
        <w:t>the data size. In this case, the PACKET_COMPRESSED flag (see [MS-RDPBCGR] sections 3.1.8.2.1 and 3.1.8.3) MUST NOT be set in the appropriate level-2 compression header, and the level-2 data is passed unencoded. To ensure that the history buffers in both co</w:t>
      </w:r>
      <w:r>
        <w:t>mpressors remain synchronized, the compression flags of both compressors (if both compressors are used and the L1_INNER_COMPRESSION flag (0x10) is set) MUST be sent to the receiving endpoint. If the level-2 compressor state is out of sync with the decompre</w:t>
      </w:r>
      <w:r>
        <w:t xml:space="preserve">ssor (for example, if compression is attempted but expansion occurs), then the level-2 compressor MUST reset its internal state, and the level-2 compression flags MUST include the PACKET_FLUSHED flag when the next packet with PACKET_COMPRESSED is sent, in </w:t>
      </w:r>
      <w:r>
        <w:t>order to cause the decompressor to reset its internal state.</w:t>
      </w:r>
    </w:p>
    <w:p w:rsidR="0010480F" w:rsidRDefault="00866877">
      <w:r>
        <w:t>The receiving endpoint checks the L1_INNER_COMPRESSION flag (0x10), and if this flag is set decompresses the input packet according to the rules outlined in [MS-RDPBCGR] section 3.1.8 for RDP 5.0</w:t>
      </w:r>
      <w:r>
        <w:t xml:space="preserve"> bulk compression. The output from this decompression phase then becomes the raw data for the level-1 RDP6.1-BC compressor. As a result, the receiver decompresses the data again using the level-1 decompressor and inserts the final decompressed data at the </w:t>
      </w:r>
      <w:r>
        <w:t>position in the level-1 history buffer given by its local copy of HistoryOffset. If a reset of the level-1 or level-2 history offset occurs, then the sender endpoint MUST notify the target receiver so that it can also reset its local state. In this way, th</w:t>
      </w:r>
      <w:r>
        <w:t>e sender and receiver endpoints maintain an exact replica of the level-1 (and level-2) history buffer(s) and HistoryOffset(s).</w:t>
      </w:r>
    </w:p>
    <w:p w:rsidR="0010480F" w:rsidRDefault="00866877">
      <w:r>
        <w:t>The flowchart in the following figure illustrates the process of compressing data by chaining two compressors.</w:t>
      </w:r>
    </w:p>
    <w:p w:rsidR="0010480F" w:rsidRDefault="00866877">
      <w:pPr>
        <w:keepNext/>
      </w:pPr>
      <w:r>
        <w:rPr>
          <w:noProof/>
        </w:rPr>
        <w:lastRenderedPageBreak/>
        <w:drawing>
          <wp:inline distT="0" distB="0" distL="0" distR="0">
            <wp:extent cx="3581400" cy="6356350"/>
            <wp:effectExtent l="19050" t="0" r="9525" b="0"/>
            <wp:docPr id="5573" name="MS-RDPEGDI_pictf9fe2bfc-ddac-0847-c14a-012b16715ece.png" descr="Chained compression with the RDP 6.1 and RDP 5.0 bulk compressors" title="Chained compression with the RDP 6.1 and RDP 5.0 bulk compr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DPEGDI_pictf9fe2bfc-ddac-0847-c14a-012b16715ece.png" descr="Chained compression with the RDP 6.1 and RDP 5.0 bulk compressors" title="Chained compression with the RDP 6.1 and RDP 5.0 bulk compressors"/>
                    <pic:cNvPicPr>
                      <a:picLocks noChangeAspect="1" noChangeArrowheads="1"/>
                    </pic:cNvPicPr>
                  </pic:nvPicPr>
                  <pic:blipFill>
                    <a:blip r:embed="rId137" cstate="print"/>
                    <a:srcRect/>
                    <a:stretch>
                      <a:fillRect/>
                    </a:stretch>
                  </pic:blipFill>
                  <pic:spPr bwMode="auto">
                    <a:xfrm>
                      <a:off x="0" y="0"/>
                      <a:ext cx="3581400" cy="63563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w:instrText>
      </w:r>
      <w:r>
        <w:instrText xml:space="preserve">re \* ARABIC </w:instrText>
      </w:r>
      <w:r>
        <w:fldChar w:fldCharType="separate"/>
      </w:r>
      <w:r>
        <w:rPr>
          <w:noProof/>
        </w:rPr>
        <w:t>10</w:t>
      </w:r>
      <w:r>
        <w:fldChar w:fldCharType="end"/>
      </w:r>
      <w:r>
        <w:t>: Chained compression with the RDP 6.1 and RDP 5.0 bulk compressors</w:t>
      </w:r>
    </w:p>
    <w:p w:rsidR="0010480F" w:rsidRDefault="00866877">
      <w:r>
        <w:t>The flowchart in following figure describes the how the decompressors are chained during decompression.</w:t>
      </w:r>
    </w:p>
    <w:p w:rsidR="0010480F" w:rsidRDefault="00866877">
      <w:pPr>
        <w:keepNext/>
      </w:pPr>
      <w:r>
        <w:rPr>
          <w:noProof/>
        </w:rPr>
        <w:lastRenderedPageBreak/>
        <w:drawing>
          <wp:inline distT="0" distB="0" distL="0" distR="0">
            <wp:extent cx="2387600" cy="5073650"/>
            <wp:effectExtent l="19050" t="0" r="9525" b="0"/>
            <wp:docPr id="5575" name="MS-RDPEGDI_pict6414d43a-faf0-4a32-81ab-4fc33d64b869.png" descr="Chained decompression with the RDP 6.1 and RDP 5.0 bulk decompressors" title="Chained decompression with the RDP 6.1 and RDP 5.0 bulk decompr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DPEGDI_pict6414d43a-faf0-4a32-81ab-4fc33d64b869.png" descr="Chained decompression with the RDP 6.1 and RDP 5.0 bulk decompressors" title="Chained decompression with the RDP 6.1 and RDP 5.0 bulk decompressors"/>
                    <pic:cNvPicPr>
                      <a:picLocks noChangeAspect="1" noChangeArrowheads="1"/>
                    </pic:cNvPicPr>
                  </pic:nvPicPr>
                  <pic:blipFill>
                    <a:blip r:embed="rId138" cstate="print"/>
                    <a:srcRect/>
                    <a:stretch>
                      <a:fillRect/>
                    </a:stretch>
                  </pic:blipFill>
                  <pic:spPr bwMode="auto">
                    <a:xfrm>
                      <a:off x="0" y="0"/>
                      <a:ext cx="2387600" cy="50736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11</w:t>
      </w:r>
      <w:r>
        <w:fldChar w:fldCharType="end"/>
      </w:r>
      <w:r>
        <w:t>: Chained decompression with t</w:t>
      </w:r>
      <w:r>
        <w:t>he RDP 6.1 and RDP 5.0 bulk decompressors</w:t>
      </w:r>
    </w:p>
    <w:p w:rsidR="0010480F" w:rsidRDefault="00866877">
      <w:pPr>
        <w:pStyle w:val="Heading5"/>
      </w:pPr>
      <w:bookmarkStart w:id="350" w:name="section_18c798368dfa4860bf96e70e402a5f24"/>
      <w:bookmarkStart w:id="351" w:name="_Toc164817015"/>
      <w:r>
        <w:t>Compressing Data</w:t>
      </w:r>
      <w:bookmarkEnd w:id="350"/>
      <w:bookmarkEnd w:id="351"/>
    </w:p>
    <w:p w:rsidR="0010480F" w:rsidRDefault="00866877">
      <w:r>
        <w:t xml:space="preserve"> Compression using RDP6.1-BC is based on the principles outlined in </w:t>
      </w:r>
      <w:hyperlink r:id="rId139" w:anchor="Section_5073f4ed1e9345e1b0396e30c385867c">
        <w:r>
          <w:rPr>
            <w:rStyle w:val="Hyperlink"/>
          </w:rPr>
          <w:t>[MS-RDPBCGR]</w:t>
        </w:r>
      </w:hyperlink>
      <w:r>
        <w:t xml:space="preserve"> section 3.1.8</w:t>
      </w:r>
      <w:r>
        <w:t xml:space="preserve"> with literals and copy-tuples (matches) being encoded using the scheme described in section </w:t>
      </w:r>
      <w:hyperlink w:anchor="Section_4b2427d8f80048229a3d82cf1ccd3ce7" w:history="1">
        <w:r>
          <w:rPr>
            <w:rStyle w:val="Hyperlink"/>
          </w:rPr>
          <w:t>2.2.2.4.1</w:t>
        </w:r>
      </w:hyperlink>
      <w:r>
        <w:t>. The RDP6.1-BC compressor is stream-based and, as such, is able to include copy-tuples (refer</w:t>
      </w:r>
      <w:r>
        <w:t>red to as "history matches") that have just been added to the current packet being processed; that is, as data is appended to the local history buffer, it can immediately be referenced in the next match. Matches MUST be in stream-order so that a match does</w:t>
      </w:r>
      <w:r>
        <w:t xml:space="preserve"> not refer to any data not yet received by the target endpoint. Note that every encoded match incurs an overhead of 8 bytes when it is described by the RDP 6.1 Match Details (section </w:t>
      </w:r>
      <w:hyperlink w:anchor="Section_01f927654cd844bf95f212b91d127dd5" w:history="1">
        <w:r>
          <w:rPr>
            <w:rStyle w:val="Hyperlink"/>
          </w:rPr>
          <w:t>2.2.2.4.1.1</w:t>
        </w:r>
      </w:hyperlink>
      <w:r>
        <w:t xml:space="preserve">) </w:t>
      </w:r>
      <w:r>
        <w:t>structure. For this reason, an RDP 6.1 compliant compressor SHOULD exclude matches that result in expansion.</w:t>
      </w:r>
    </w:p>
    <w:p w:rsidR="0010480F" w:rsidRDefault="00866877">
      <w:r>
        <w:t>The following flowchart describes how the RDP6.1-BC compression algorithm operates.</w:t>
      </w:r>
    </w:p>
    <w:p w:rsidR="0010480F" w:rsidRDefault="00866877">
      <w:pPr>
        <w:keepNext/>
      </w:pPr>
      <w:r>
        <w:rPr>
          <w:noProof/>
        </w:rPr>
        <w:lastRenderedPageBreak/>
        <w:drawing>
          <wp:inline distT="0" distB="0" distL="0" distR="0">
            <wp:extent cx="5073650" cy="5683250"/>
            <wp:effectExtent l="19050" t="0" r="9525" b="0"/>
            <wp:docPr id="5577" name="MS-RDPEGDI_pict6f6e502f-3dac-7365-a243-e31c50ebc48c.png" descr="The RDP 6.1 bulk compression algorithm" title="The RDP 6.1 bulk compress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DPEGDI_pict6f6e502f-3dac-7365-a243-e31c50ebc48c.png" descr="The RDP 6.1 bulk compression algorithm" title="The RDP 6.1 bulk compression algorithm"/>
                    <pic:cNvPicPr>
                      <a:picLocks noChangeAspect="1" noChangeArrowheads="1"/>
                    </pic:cNvPicPr>
                  </pic:nvPicPr>
                  <pic:blipFill>
                    <a:blip r:embed="rId140" cstate="print"/>
                    <a:srcRect/>
                    <a:stretch>
                      <a:fillRect/>
                    </a:stretch>
                  </pic:blipFill>
                  <pic:spPr bwMode="auto">
                    <a:xfrm>
                      <a:off x="0" y="0"/>
                      <a:ext cx="5073650" cy="56832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12</w:t>
      </w:r>
      <w:r>
        <w:fldChar w:fldCharType="end"/>
      </w:r>
      <w:r>
        <w:t>: The RDP 6.1 bulk compress</w:t>
      </w:r>
      <w:r>
        <w:t>ion algorithm</w:t>
      </w:r>
    </w:p>
    <w:p w:rsidR="0010480F" w:rsidRDefault="00866877">
      <w:pPr>
        <w:pStyle w:val="Heading6"/>
      </w:pPr>
      <w:bookmarkStart w:id="352" w:name="section_8aa890d901dd4f7e859dd751056ebe93"/>
      <w:bookmarkStart w:id="353" w:name="_Toc164817016"/>
      <w:r>
        <w:t>Data Compression Example</w:t>
      </w:r>
      <w:bookmarkEnd w:id="352"/>
      <w:bookmarkEnd w:id="353"/>
    </w:p>
    <w:p w:rsidR="0010480F" w:rsidRDefault="00866877">
      <w:r>
        <w:t xml:space="preserve">The example in this section is merely illustrative of the RDP 6.1 compression techniques presented in section </w:t>
      </w:r>
      <w:hyperlink w:anchor="Section_18C798368DFA4860BF96E70E402A5F24" w:history="1">
        <w:r>
          <w:rPr>
            <w:rStyle w:val="Hyperlink"/>
          </w:rPr>
          <w:t>3.1.8.2.2</w:t>
        </w:r>
      </w:hyperlink>
      <w:r>
        <w:t>. The minimum recommended match length</w:t>
      </w:r>
      <w:r>
        <w:t xml:space="preserve"> is ignored and data expansion does occur when adding the RDP 6.1 Compressed Data (section </w:t>
      </w:r>
      <w:hyperlink w:anchor="Section_4B2427D8F80048229A3D82CF1CCD3CE7" w:history="1">
        <w:r>
          <w:rPr>
            <w:rStyle w:val="Hyperlink"/>
          </w:rPr>
          <w:t>2.2.2.4.1</w:t>
        </w:r>
      </w:hyperlink>
      <w:r>
        <w:t>) structure.</w:t>
      </w:r>
    </w:p>
    <w:p w:rsidR="0010480F" w:rsidRDefault="00866877">
      <w:r>
        <w:t>Consider the following stream data.</w:t>
      </w:r>
    </w:p>
    <w:p w:rsidR="0010480F" w:rsidRDefault="00866877">
      <w:pPr>
        <w:pStyle w:val="Code"/>
      </w:pPr>
      <w:r>
        <w:t>a b c d e f g h i j</w:t>
      </w:r>
    </w:p>
    <w:p w:rsidR="0010480F" w:rsidRDefault="00866877">
      <w:r>
        <w:t xml:space="preserve">With an empty history </w:t>
      </w:r>
      <w:r>
        <w:t>buffer, this data would translate as being all literals. The history buffer would appear as follows.</w:t>
      </w:r>
    </w:p>
    <w:p w:rsidR="0010480F" w:rsidRDefault="00866877">
      <w:pPr>
        <w:pStyle w:val="Code"/>
      </w:pPr>
      <w:r>
        <w:lastRenderedPageBreak/>
        <w:t>0                   1                   2                   3</w:t>
      </w:r>
    </w:p>
    <w:p w:rsidR="0010480F" w:rsidRDefault="00866877">
      <w:pPr>
        <w:pStyle w:val="Code"/>
      </w:pPr>
      <w:r>
        <w:t>0 1 2 3 4 5 6 7 8 9 0 1 2 3 4 5 6 7 8 9 0 1 2 3 4 5 6 7 8 9 0</w:t>
      </w:r>
    </w:p>
    <w:p w:rsidR="0010480F" w:rsidRDefault="00866877">
      <w:pPr>
        <w:pStyle w:val="Code"/>
      </w:pPr>
      <w:r>
        <w:t>a b c d e f g h i j</w:t>
      </w:r>
    </w:p>
    <w:p w:rsidR="0010480F" w:rsidRDefault="00866877">
      <w:r>
        <w:t>The resulta</w:t>
      </w:r>
      <w:r>
        <w:t>nt output data would be as follows.</w:t>
      </w:r>
    </w:p>
    <w:p w:rsidR="0010480F" w:rsidRDefault="00866877">
      <w:pPr>
        <w:pStyle w:val="Code"/>
      </w:pPr>
      <w:r>
        <w:t>a b c d e f g h i j</w:t>
      </w:r>
    </w:p>
    <w:p w:rsidR="0010480F" w:rsidRDefault="00866877">
      <w:r>
        <w:t xml:space="preserve"> Now, assume that the following data is added to the stream to be compressed.</w:t>
      </w:r>
    </w:p>
    <w:p w:rsidR="0010480F" w:rsidRDefault="00866877">
      <w:pPr>
        <w:pStyle w:val="Code"/>
      </w:pPr>
      <w:r>
        <w:t>k l m n o d e f g h i j k l a b c d u</w:t>
      </w:r>
    </w:p>
    <w:p w:rsidR="0010480F" w:rsidRDefault="00866877">
      <w:r>
        <w:t>The compressor would again append this to its history buffer (or add to the start of</w:t>
      </w:r>
      <w:r>
        <w:t xml:space="preserve"> the history buffer if not enough space is available). The history buffer would then appear as follows.</w:t>
      </w:r>
    </w:p>
    <w:p w:rsidR="0010480F" w:rsidRDefault="00866877">
      <w:pPr>
        <w:pStyle w:val="Code"/>
      </w:pPr>
      <w:r>
        <w:t>0                   1                   2                   3</w:t>
      </w:r>
    </w:p>
    <w:p w:rsidR="0010480F" w:rsidRDefault="00866877">
      <w:pPr>
        <w:pStyle w:val="Code"/>
      </w:pPr>
      <w:r>
        <w:t>0 1 2 3 4 5 6 7 8 9 0 1 2 3 4 5 6 7 8 9 0 1 2 3 4 5 6 7 8 9 0</w:t>
      </w:r>
    </w:p>
    <w:p w:rsidR="0010480F" w:rsidRDefault="00866877">
      <w:pPr>
        <w:pStyle w:val="Code"/>
      </w:pPr>
      <w:r>
        <w:t xml:space="preserve">a b c d e f g h i j k l m n </w:t>
      </w:r>
      <w:r>
        <w:t>o d e f g h i j k l a b c d u</w:t>
      </w:r>
    </w:p>
    <w:p w:rsidR="0010480F" w:rsidRDefault="00866877">
      <w:r>
        <w:t>The output from the compressor would become as follows.</w:t>
      </w:r>
    </w:p>
    <w:p w:rsidR="0010480F" w:rsidRDefault="00866877">
      <w:pPr>
        <w:pStyle w:val="Code"/>
      </w:pPr>
      <w:r>
        <w:t>k l m n o</w:t>
      </w:r>
    </w:p>
    <w:p w:rsidR="0010480F" w:rsidRDefault="00866877">
      <w:pPr>
        <w:pStyle w:val="Code"/>
      </w:pPr>
      <w:r>
        <w:t>[MatchHistoryOffset@3, MatchLength=9, MatchOutputOffset@5]</w:t>
      </w:r>
    </w:p>
    <w:p w:rsidR="0010480F" w:rsidRDefault="00866877">
      <w:pPr>
        <w:pStyle w:val="Code"/>
      </w:pPr>
      <w:r>
        <w:t xml:space="preserve">[MatchHistoryOffset@0, MatchLength=4, MatchOutputOffset@14] </w:t>
      </w:r>
    </w:p>
    <w:p w:rsidR="0010480F" w:rsidRDefault="00866877">
      <w:pPr>
        <w:pStyle w:val="Code"/>
      </w:pPr>
      <w:r>
        <w:t>u</w:t>
      </w:r>
    </w:p>
    <w:p w:rsidR="0010480F" w:rsidRDefault="00866877">
      <w:r>
        <w:t>The first match includes both literals</w:t>
      </w:r>
      <w:r>
        <w:t xml:space="preserve"> from the first packet and literals in the beginning of the current packet. The important condition is that any match can contain only literals that have been sent previously in the stream and still exist at the time of compression in its history buffer. N</w:t>
      </w:r>
      <w:r>
        <w:t>ote that the RDP6.1-BC copy-tuple encoding scheme not only specifies where the match begins in the history buffer (MatchHistoryOffset) and its length in bytes (MatchLength) but also its relative position in the decompressed output stream. This extra inform</w:t>
      </w:r>
      <w:r>
        <w:t>ation enables an on-the-wire format that allows the matches and literals to be grouped independently rather than in line with each other in the compressed stream.</w:t>
      </w:r>
    </w:p>
    <w:p w:rsidR="0010480F" w:rsidRDefault="00866877">
      <w:r>
        <w:t>The following is a simplified version of the RDP6.1-BC wire format (described in section 2.2.</w:t>
      </w:r>
      <w:r>
        <w:t>2.4.1) for the compressor output previously described.</w:t>
      </w:r>
    </w:p>
    <w:p w:rsidR="0010480F" w:rsidRDefault="00866877">
      <w:pPr>
        <w:pStyle w:val="Code"/>
      </w:pPr>
      <w:r>
        <w:t>[2 matches]</w:t>
      </w:r>
    </w:p>
    <w:p w:rsidR="0010480F" w:rsidRDefault="00866877">
      <w:pPr>
        <w:pStyle w:val="Code"/>
      </w:pPr>
      <w:r>
        <w:t>[MatchHistoryOffset@3, MatchLength=9, MatchOutputOffset@5]</w:t>
      </w:r>
    </w:p>
    <w:p w:rsidR="0010480F" w:rsidRDefault="00866877">
      <w:pPr>
        <w:pStyle w:val="Code"/>
      </w:pPr>
      <w:r>
        <w:t xml:space="preserve">[MatchHistoryOffset@0, MatchLength=4, MatchOutputOffset@14] </w:t>
      </w:r>
    </w:p>
    <w:p w:rsidR="0010480F" w:rsidRDefault="00866877">
      <w:pPr>
        <w:pStyle w:val="Code"/>
      </w:pPr>
      <w:r>
        <w:t>k l m n o u</w:t>
      </w:r>
    </w:p>
    <w:p w:rsidR="0010480F" w:rsidRDefault="00866877">
      <w:r>
        <w:t xml:space="preserve">Notice that the two matches are grouped together and are </w:t>
      </w:r>
      <w:r>
        <w:t>not present in line with the literals in the stream.</w:t>
      </w:r>
    </w:p>
    <w:p w:rsidR="0010480F" w:rsidRDefault="00866877">
      <w:pPr>
        <w:pStyle w:val="Heading6"/>
      </w:pPr>
      <w:bookmarkStart w:id="354" w:name="section_0683eadbd52a4c5ca03946123d983de6"/>
      <w:bookmarkStart w:id="355" w:name="_Toc164817017"/>
      <w:r>
        <w:t>Setting Compression and Extended Compression Flags</w:t>
      </w:r>
      <w:bookmarkEnd w:id="354"/>
      <w:bookmarkEnd w:id="355"/>
    </w:p>
    <w:p w:rsidR="0010480F" w:rsidRDefault="00866877">
      <w:r>
        <w:t>Once data has been compressed, the RDP6.1-BC compressor (the level-1 compressor) MUST call (or chain) another compressor (the level-2 compressor) to fur</w:t>
      </w:r>
      <w:r>
        <w:t xml:space="preserve">ther compress the compressed output. The L1_INNER_COMPRESSION flag (0x10) MUST be set in the Level1ComprFlags field (see section </w:t>
      </w:r>
      <w:hyperlink w:anchor="Section_4b2427d8f80048229a3d82cf1ccd3ce7" w:history="1">
        <w:r>
          <w:rPr>
            <w:rStyle w:val="Hyperlink"/>
          </w:rPr>
          <w:t>2.2.2.4.1</w:t>
        </w:r>
      </w:hyperlink>
      <w:r>
        <w:t xml:space="preserve">) if a level-2 compressor is called. </w:t>
      </w:r>
    </w:p>
    <w:p w:rsidR="0010480F" w:rsidRDefault="00866877">
      <w:r>
        <w:lastRenderedPageBreak/>
        <w:t>If the level-1 compr</w:t>
      </w:r>
      <w:r>
        <w:t>essor determines that applying compression will result in an expansion of the data size, it MAY instead pass the original data that it was asked to compress directly to the level-2 compressor. If the RDP6.1-BC compressor compresses the original data it MUS</w:t>
      </w:r>
      <w:r>
        <w:t xml:space="preserve">T set the L1 COMPRESSED flag (0x01). If the RDP6.1-BC compressor reverts to the original data (no compression is possible) it MUST set the L1_NO_COMPRESSION flag (0x02). Either one of these flags MUST be set if the RDP6.1-BC compressor updates the level-1 </w:t>
      </w:r>
      <w:r>
        <w:t xml:space="preserve">history buffer. This ensures that the receiver is able to update its level-1 history buffer accordingly. </w:t>
      </w:r>
    </w:p>
    <w:p w:rsidR="0010480F" w:rsidRDefault="00866877">
      <w:r>
        <w:t>If either the L1_COMPRESSED (0x01) or L1_NO_COMPRESSION (0x02) flags are set (that is, the RDP6.1-BC compressor has touched its level-1 history buffer</w:t>
      </w:r>
      <w:r>
        <w:t xml:space="preserve">), then the PDU which encapsulates the level-1 output data MUST set the PACKET_COMPRESSED flag (0x20) in the header field appropriate to the type of data payload, such as Fast-Path output data (see </w:t>
      </w:r>
      <w:hyperlink r:id="rId141" w:anchor="Section_5073f4ed1e9345e1b0396e30c385867c">
        <w:r>
          <w:rPr>
            <w:rStyle w:val="Hyperlink"/>
          </w:rPr>
          <w:t>[MS-RDPBCGR]</w:t>
        </w:r>
      </w:hyperlink>
      <w:r>
        <w:t xml:space="preserve"> section 2.2.9.1.2.1), virtual channel data (see [MS-RDPBCGR] section 2.2.6.1), or Slow-Path data (see [MS-RDPBCGR] section 2.2.9.1.1). Hence, it is valid for the PACKET_COMPRESSED flag (0x20) to be set when the L1_NO_CO</w:t>
      </w:r>
      <w:r>
        <w:t>MPRESSION flag (0x02) is also set.</w:t>
      </w:r>
    </w:p>
    <w:p w:rsidR="0010480F" w:rsidRDefault="00866877">
      <w:r>
        <w:t>If there is not enough space in the level-1 history buffer to add the data to be compressed at the current history offset, then the history buffer offset MUST be reset to the start position (0) before the data is inserted. If a reset of this type occurs, t</w:t>
      </w:r>
      <w:r>
        <w:t>hen the level-1 L1_PACKET_AT_FRONT flag (0x04) MUST be set to notify the receiver that an update to the level-1 history buffer offset is required. Unlike RDP6.0-BC, this is a simple reset of the history offset and no sliding window semantics are involved (</w:t>
      </w:r>
      <w:r>
        <w:t xml:space="preserve">see section </w:t>
      </w:r>
      <w:hyperlink w:anchor="Section_506a6581d43e440c98b29a48bd9a4974" w:history="1">
        <w:r>
          <w:rPr>
            <w:rStyle w:val="Hyperlink"/>
          </w:rPr>
          <w:t>3.1.8.1.2</w:t>
        </w:r>
      </w:hyperlink>
      <w:r>
        <w:t xml:space="preserve"> for a description of RDP6.0-BC semantics).</w:t>
      </w:r>
    </w:p>
    <w:p w:rsidR="0010480F" w:rsidRDefault="00866877">
      <w:r>
        <w:t>The level-1 compression flags are produced by performing a logical OR operation of one or more of the following flags.</w:t>
      </w:r>
    </w:p>
    <w:tbl>
      <w:tblPr>
        <w:tblStyle w:val="Table-ShadedHeader"/>
        <w:tblW w:w="0" w:type="auto"/>
        <w:tblLook w:val="04A0" w:firstRow="1" w:lastRow="0" w:firstColumn="1" w:lastColumn="0" w:noHBand="0" w:noVBand="1"/>
      </w:tblPr>
      <w:tblGrid>
        <w:gridCol w:w="2357"/>
        <w:gridCol w:w="711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 xml:space="preserve">Compression </w:t>
            </w:r>
            <w:r>
              <w:t>flag</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L1_PACKET_AT_FRONT</w:t>
            </w:r>
          </w:p>
          <w:p w:rsidR="0010480F" w:rsidRDefault="00866877">
            <w:pPr>
              <w:pStyle w:val="TableBodyText"/>
            </w:pPr>
            <w:r>
              <w:t>0x04</w:t>
            </w:r>
          </w:p>
        </w:tc>
        <w:tc>
          <w:tcPr>
            <w:tcW w:w="0" w:type="auto"/>
          </w:tcPr>
          <w:p w:rsidR="0010480F" w:rsidRDefault="00866877">
            <w:pPr>
              <w:pStyle w:val="TableBodyText"/>
            </w:pPr>
            <w:r>
              <w:t>The level-1 history buffer MUST be reinitialized (by filling it with zeros). After it has been reinitialized, the entire history buffer is immediately regarded as valid. This flag MUST be set if the data to be compress</w:t>
            </w:r>
            <w:r>
              <w:t>ed will not fit in the history buffer at the current offset.</w:t>
            </w:r>
          </w:p>
        </w:tc>
      </w:tr>
      <w:tr w:rsidR="0010480F" w:rsidTr="0010480F">
        <w:tc>
          <w:tcPr>
            <w:tcW w:w="0" w:type="auto"/>
          </w:tcPr>
          <w:p w:rsidR="0010480F" w:rsidRDefault="00866877">
            <w:pPr>
              <w:pStyle w:val="TableBodyText"/>
            </w:pPr>
            <w:r>
              <w:t>L1_NO_COMPRESSION</w:t>
            </w:r>
          </w:p>
          <w:p w:rsidR="0010480F" w:rsidRDefault="00866877">
            <w:pPr>
              <w:pStyle w:val="TableBodyText"/>
            </w:pPr>
            <w:r>
              <w:t>0x02</w:t>
            </w:r>
          </w:p>
        </w:tc>
        <w:tc>
          <w:tcPr>
            <w:tcW w:w="0" w:type="auto"/>
          </w:tcPr>
          <w:p w:rsidR="0010480F" w:rsidRDefault="00866877">
            <w:pPr>
              <w:pStyle w:val="TableBodyText"/>
            </w:pPr>
            <w:r>
              <w:t xml:space="preserve">No compression was performed. The output data consists of raw literals, and there is no match data. This occurs when the input data has no corresponding matches available </w:t>
            </w:r>
            <w:r>
              <w:t>in the history buffer long enough to produce a reduction in data size by RDP6.1-BC compression. The output data MUST be appended to the level-1 history buffer.</w:t>
            </w:r>
          </w:p>
        </w:tc>
      </w:tr>
      <w:tr w:rsidR="0010480F" w:rsidTr="0010480F">
        <w:tc>
          <w:tcPr>
            <w:tcW w:w="0" w:type="auto"/>
          </w:tcPr>
          <w:p w:rsidR="0010480F" w:rsidRDefault="00866877">
            <w:pPr>
              <w:pStyle w:val="TableBodyText"/>
            </w:pPr>
            <w:r>
              <w:t>L1_COMPRESSED</w:t>
            </w:r>
          </w:p>
          <w:p w:rsidR="0010480F" w:rsidRDefault="00866877">
            <w:pPr>
              <w:pStyle w:val="TableBodyText"/>
            </w:pPr>
            <w:r>
              <w:t>0x01</w:t>
            </w:r>
          </w:p>
        </w:tc>
        <w:tc>
          <w:tcPr>
            <w:tcW w:w="0" w:type="auto"/>
          </w:tcPr>
          <w:p w:rsidR="0010480F" w:rsidRDefault="00866877">
            <w:pPr>
              <w:pStyle w:val="TableBodyText"/>
            </w:pPr>
            <w:r>
              <w:t xml:space="preserve">Compression with the level-1 compressor was performed. The output data MUST </w:t>
            </w:r>
            <w:r>
              <w:t>contain at least one match. The output data MUST be appended to the level-1 history buffer.</w:t>
            </w:r>
          </w:p>
        </w:tc>
      </w:tr>
      <w:tr w:rsidR="0010480F" w:rsidTr="0010480F">
        <w:tc>
          <w:tcPr>
            <w:tcW w:w="0" w:type="auto"/>
          </w:tcPr>
          <w:p w:rsidR="0010480F" w:rsidRDefault="00866877">
            <w:pPr>
              <w:pStyle w:val="TableBodyText"/>
            </w:pPr>
            <w:r>
              <w:t>L1_INNER_COMPRESSION</w:t>
            </w:r>
          </w:p>
          <w:p w:rsidR="0010480F" w:rsidRDefault="00866877">
            <w:pPr>
              <w:pStyle w:val="TableBodyText"/>
            </w:pPr>
            <w:r>
              <w:t>0x10</w:t>
            </w:r>
          </w:p>
        </w:tc>
        <w:tc>
          <w:tcPr>
            <w:tcW w:w="0" w:type="auto"/>
          </w:tcPr>
          <w:p w:rsidR="0010480F" w:rsidRDefault="00866877">
            <w:pPr>
              <w:pStyle w:val="TableBodyText"/>
            </w:pPr>
            <w:r>
              <w:t xml:space="preserve">Indicates that additional level-2 compression (using RDP 5.0 bulk compression) has been performed on the level-1 compressor output. The level-2 compression flags MUST contain the result of the chained compression. </w:t>
            </w:r>
          </w:p>
        </w:tc>
      </w:tr>
    </w:tbl>
    <w:p w:rsidR="0010480F" w:rsidRDefault="00866877">
      <w:r>
        <w:t>The level-2 compression flags are descri</w:t>
      </w:r>
      <w:r>
        <w:t>bed in [MS-RDPBCGR] sections 3.1.8.2.1 and 3.1.8.3.</w:t>
      </w:r>
    </w:p>
    <w:p w:rsidR="0010480F" w:rsidRDefault="00866877">
      <w:pPr>
        <w:pStyle w:val="Heading5"/>
      </w:pPr>
      <w:bookmarkStart w:id="356" w:name="section_c33884dec58c43b883261f93076a0504"/>
      <w:bookmarkStart w:id="357" w:name="_Toc164817018"/>
      <w:r>
        <w:t>Decompressing Data</w:t>
      </w:r>
      <w:bookmarkEnd w:id="356"/>
      <w:bookmarkEnd w:id="357"/>
    </w:p>
    <w:p w:rsidR="0010480F" w:rsidRDefault="00866877">
      <w:r>
        <w:t xml:space="preserve">Decompression with RDP6.1-BC is based on the principles specified in </w:t>
      </w:r>
      <w:hyperlink r:id="rId142" w:anchor="Section_5073f4ed1e9345e1b0396e30c385867c">
        <w:r>
          <w:rPr>
            <w:rStyle w:val="Hyperlink"/>
          </w:rPr>
          <w:t>[MS-RDPBCGR]</w:t>
        </w:r>
      </w:hyperlink>
      <w:r>
        <w:t xml:space="preserve"> section 3.1.8.3 with </w:t>
      </w:r>
      <w:r>
        <w:t xml:space="preserve">the compressed stream being decoded using the scheme described in section </w:t>
      </w:r>
      <w:hyperlink w:anchor="Section_4b2427d8f80048229a3d82cf1ccd3ce7" w:history="1">
        <w:r>
          <w:rPr>
            <w:rStyle w:val="Hyperlink"/>
          </w:rPr>
          <w:t>2.2.2.4.1</w:t>
        </w:r>
      </w:hyperlink>
      <w:r>
        <w:t xml:space="preserve"> under the control of the level-1 and level-2 compression flags. For a general description of how compression cha</w:t>
      </w:r>
      <w:r>
        <w:t xml:space="preserve">ining works during decompression, refer to section </w:t>
      </w:r>
      <w:hyperlink w:anchor="Section_2757a6b238954bd39b14decbadd89809" w:history="1">
        <w:r>
          <w:rPr>
            <w:rStyle w:val="Hyperlink"/>
          </w:rPr>
          <w:t>3.1.8.1.3</w:t>
        </w:r>
      </w:hyperlink>
      <w:r>
        <w:t>.</w:t>
      </w:r>
    </w:p>
    <w:tbl>
      <w:tblPr>
        <w:tblStyle w:val="Table-ShadedHeader"/>
        <w:tblW w:w="0" w:type="auto"/>
        <w:tblLook w:val="04A0" w:firstRow="1" w:lastRow="0" w:firstColumn="1" w:lastColumn="0" w:noHBand="0" w:noVBand="1"/>
      </w:tblPr>
      <w:tblGrid>
        <w:gridCol w:w="2357"/>
        <w:gridCol w:w="7118"/>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Compression Flag</w:t>
            </w:r>
          </w:p>
        </w:tc>
        <w:tc>
          <w:tcPr>
            <w:tcW w:w="0" w:type="auto"/>
          </w:tcPr>
          <w:p w:rsidR="0010480F" w:rsidRDefault="00866877">
            <w:pPr>
              <w:pStyle w:val="TableHeaderText"/>
            </w:pPr>
            <w:r>
              <w:t>Meaning</w:t>
            </w:r>
          </w:p>
        </w:tc>
      </w:tr>
      <w:tr w:rsidR="0010480F" w:rsidTr="0010480F">
        <w:tc>
          <w:tcPr>
            <w:tcW w:w="0" w:type="auto"/>
          </w:tcPr>
          <w:p w:rsidR="0010480F" w:rsidRDefault="00866877">
            <w:pPr>
              <w:pStyle w:val="TableBodyText"/>
            </w:pPr>
            <w:r>
              <w:t>L1_PACKET_AT_FRONT</w:t>
            </w:r>
          </w:p>
          <w:p w:rsidR="0010480F" w:rsidRDefault="00866877">
            <w:pPr>
              <w:pStyle w:val="TableBodyText"/>
            </w:pPr>
            <w:r>
              <w:t>0x04</w:t>
            </w:r>
          </w:p>
        </w:tc>
        <w:tc>
          <w:tcPr>
            <w:tcW w:w="0" w:type="auto"/>
          </w:tcPr>
          <w:p w:rsidR="0010480F" w:rsidRDefault="00866877">
            <w:pPr>
              <w:pStyle w:val="TableBodyText"/>
            </w:pPr>
            <w:r>
              <w:t>The level-1 history buffer MUST be reinitialized (by filling it with zeros). This fl</w:t>
            </w:r>
            <w:r>
              <w:t xml:space="preserve">ag indicates that the data to be decompressed will not fit into the local level-1 history </w:t>
            </w:r>
            <w:r>
              <w:lastRenderedPageBreak/>
              <w:t>buffer at the current offset.</w:t>
            </w:r>
          </w:p>
        </w:tc>
      </w:tr>
      <w:tr w:rsidR="0010480F" w:rsidTr="0010480F">
        <w:tc>
          <w:tcPr>
            <w:tcW w:w="0" w:type="auto"/>
          </w:tcPr>
          <w:p w:rsidR="0010480F" w:rsidRDefault="00866877">
            <w:pPr>
              <w:pStyle w:val="TableBodyText"/>
            </w:pPr>
            <w:r>
              <w:lastRenderedPageBreak/>
              <w:t>L1_NO_COMPRESSION</w:t>
            </w:r>
          </w:p>
          <w:p w:rsidR="0010480F" w:rsidRDefault="00866877">
            <w:pPr>
              <w:pStyle w:val="TableBodyText"/>
            </w:pPr>
            <w:r>
              <w:t>0x02</w:t>
            </w:r>
          </w:p>
        </w:tc>
        <w:tc>
          <w:tcPr>
            <w:tcW w:w="0" w:type="auto"/>
          </w:tcPr>
          <w:p w:rsidR="0010480F" w:rsidRDefault="00866877">
            <w:pPr>
              <w:pStyle w:val="TableBodyText"/>
            </w:pPr>
            <w:r>
              <w:t>No compression was performed. The input data consists of raw literals that MUST be appended to the local level-1</w:t>
            </w:r>
            <w:r>
              <w:t xml:space="preserve"> history buffer.</w:t>
            </w:r>
          </w:p>
        </w:tc>
      </w:tr>
      <w:tr w:rsidR="0010480F" w:rsidTr="0010480F">
        <w:tc>
          <w:tcPr>
            <w:tcW w:w="0" w:type="auto"/>
          </w:tcPr>
          <w:p w:rsidR="0010480F" w:rsidRDefault="00866877">
            <w:pPr>
              <w:pStyle w:val="TableBodyText"/>
            </w:pPr>
            <w:r>
              <w:t>L1_COMPRESSED</w:t>
            </w:r>
          </w:p>
          <w:p w:rsidR="0010480F" w:rsidRDefault="00866877">
            <w:pPr>
              <w:pStyle w:val="TableBodyText"/>
            </w:pPr>
            <w:r>
              <w:t>0x01</w:t>
            </w:r>
          </w:p>
        </w:tc>
        <w:tc>
          <w:tcPr>
            <w:tcW w:w="0" w:type="auto"/>
          </w:tcPr>
          <w:p w:rsidR="0010480F" w:rsidRDefault="00866877">
            <w:pPr>
              <w:pStyle w:val="TableBodyText"/>
            </w:pPr>
            <w:r>
              <w:t>Compression with the level-1 compressor was performed. The input data MUST contain at least one match. The uncompressed data MUST be appended to the level-1 history buffer.</w:t>
            </w:r>
          </w:p>
        </w:tc>
      </w:tr>
      <w:tr w:rsidR="0010480F" w:rsidTr="0010480F">
        <w:tc>
          <w:tcPr>
            <w:tcW w:w="0" w:type="auto"/>
          </w:tcPr>
          <w:p w:rsidR="0010480F" w:rsidRDefault="00866877">
            <w:pPr>
              <w:pStyle w:val="TableBodyText"/>
            </w:pPr>
            <w:r>
              <w:t>L1_INNER_COMPRESSION</w:t>
            </w:r>
          </w:p>
          <w:p w:rsidR="0010480F" w:rsidRDefault="00866877">
            <w:pPr>
              <w:pStyle w:val="TableBodyText"/>
            </w:pPr>
            <w:r>
              <w:t>0x10</w:t>
            </w:r>
          </w:p>
        </w:tc>
        <w:tc>
          <w:tcPr>
            <w:tcW w:w="0" w:type="auto"/>
          </w:tcPr>
          <w:p w:rsidR="0010480F" w:rsidRDefault="00866877">
            <w:pPr>
              <w:pStyle w:val="TableBodyText"/>
            </w:pPr>
            <w:r>
              <w:t>Indicates that additional level-2 compression (using RDP 5.0 bulk compression) has been performed on the level-1 compressor output. If the L1_INNER_COMPRESSION flag is set, the data following the Level2ComprFlags field in the RDP 6.1 Compressed Data struct</w:t>
            </w:r>
            <w:r>
              <w:t xml:space="preserve">ure (see sections 2.2.2.4.1 and </w:t>
            </w:r>
            <w:hyperlink w:anchor="Section_9b422f698e054c6db6fbfa02ef75a8f2" w:history="1">
              <w:r>
                <w:rPr>
                  <w:rStyle w:val="Hyperlink"/>
                </w:rPr>
                <w:t>2.2.2.5.1</w:t>
              </w:r>
            </w:hyperlink>
            <w:r>
              <w:t>) MUST first be passed to the chained level-2 RDP 5.0 bulk decompressor. The level-2 decompression MUST be controlled by the contents of the Level2ComprFla</w:t>
            </w:r>
            <w:r>
              <w:t>gs field. After this decompression phase the output MUST then be processed by the RDP6.1-BC decompressor using the Level1ComprFlags field to control the decompression.</w:t>
            </w:r>
          </w:p>
        </w:tc>
      </w:tr>
    </w:tbl>
    <w:p w:rsidR="0010480F" w:rsidRDefault="00866877">
      <w:r>
        <w:t>The following flowchart describes how the RDP6.1-BC decompression algorithm operates.</w:t>
      </w:r>
    </w:p>
    <w:p w:rsidR="0010480F" w:rsidRDefault="00866877">
      <w:r>
        <w:rPr>
          <w:noProof/>
        </w:rPr>
        <w:lastRenderedPageBreak/>
        <w:drawing>
          <wp:inline distT="0" distB="0" distL="0" distR="0">
            <wp:extent cx="5866765" cy="6166485"/>
            <wp:effectExtent l="19050" t="0" r="9525" b="0"/>
            <wp:docPr id="5579" name="MS-RDPEGDI_pict5304c8c3-3499-4bfe-835b-bda493cb7855.png" descr="The RDP 6.1 bulk decompression algorithm" title="The RDP 6.1 bulk decompression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DPEGDI_pict5304c8c3-3499-4bfe-835b-bda493cb7855.png" descr="The RDP 6.1 bulk decompression algorithm" title="The RDP 6.1 bulk decompression algorithm"/>
                    <pic:cNvPicPr>
                      <a:picLocks noChangeAspect="1" noChangeArrowheads="1"/>
                    </pic:cNvPicPr>
                  </pic:nvPicPr>
                  <pic:blipFill>
                    <a:blip r:embed="rId143" cstate="print"/>
                    <a:srcRect/>
                    <a:stretch>
                      <a:fillRect/>
                    </a:stretch>
                  </pic:blipFill>
                  <pic:spPr bwMode="auto">
                    <a:xfrm>
                      <a:off x="0" y="0"/>
                      <a:ext cx="5866765" cy="6166485"/>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13</w:t>
      </w:r>
      <w:r>
        <w:fldChar w:fldCharType="end"/>
      </w:r>
      <w:r>
        <w:t>: The RDP 6.1 bulk decompression algorithm</w:t>
      </w:r>
    </w:p>
    <w:p w:rsidR="0010480F" w:rsidRDefault="00866877">
      <w:pPr>
        <w:pStyle w:val="Heading6"/>
      </w:pPr>
      <w:bookmarkStart w:id="358" w:name="section_327f048bfe254c12b9793fe20b0d15b8"/>
      <w:bookmarkStart w:id="359" w:name="_Toc164817019"/>
      <w:r>
        <w:t>Data Decompression Example</w:t>
      </w:r>
      <w:bookmarkEnd w:id="358"/>
      <w:bookmarkEnd w:id="359"/>
    </w:p>
    <w:p w:rsidR="0010480F" w:rsidRDefault="00866877">
      <w:r>
        <w:t xml:space="preserve">To clarify the decompression principles described in section </w:t>
      </w:r>
      <w:hyperlink w:anchor="Section_c33884dec58c43b883261f93076a0504" w:history="1">
        <w:r>
          <w:rPr>
            <w:rStyle w:val="Hyperlink"/>
          </w:rPr>
          <w:t>3.1.8.2.3</w:t>
        </w:r>
      </w:hyperlink>
      <w:r>
        <w:t>, consider decompress</w:t>
      </w:r>
      <w:r>
        <w:t xml:space="preserve">ing the stream of data that was generated in the compression example in section </w:t>
      </w:r>
      <w:hyperlink w:anchor="Section_8aa890d901dd4f7e859dd751056ebe93" w:history="1">
        <w:r>
          <w:rPr>
            <w:rStyle w:val="Hyperlink"/>
          </w:rPr>
          <w:t>3.1.8.2.2.1</w:t>
        </w:r>
      </w:hyperlink>
      <w:r>
        <w:t>. Note that in this example, level-2 decompression has already been applied and the input data is for the</w:t>
      </w:r>
      <w:r>
        <w:t xml:space="preserve"> level-1 decompressor.</w:t>
      </w:r>
    </w:p>
    <w:p w:rsidR="0010480F" w:rsidRDefault="00866877">
      <w:r>
        <w:t>The data arrives in two packets. Input Data A appears as follows.</w:t>
      </w:r>
    </w:p>
    <w:p w:rsidR="0010480F" w:rsidRDefault="00866877">
      <w:pPr>
        <w:pStyle w:val="Code"/>
      </w:pPr>
      <w:r>
        <w:t>a b c d e f g h i j</w:t>
      </w:r>
    </w:p>
    <w:p w:rsidR="0010480F" w:rsidRDefault="00866877">
      <w:r>
        <w:lastRenderedPageBreak/>
        <w:t>Input Data B appears as follows.</w:t>
      </w:r>
    </w:p>
    <w:p w:rsidR="0010480F" w:rsidRDefault="00866877">
      <w:pPr>
        <w:pStyle w:val="Code"/>
      </w:pPr>
      <w:r>
        <w:t>[2 matches]</w:t>
      </w:r>
    </w:p>
    <w:p w:rsidR="0010480F" w:rsidRDefault="00866877">
      <w:pPr>
        <w:pStyle w:val="Code"/>
      </w:pPr>
      <w:r>
        <w:t>[MatchHistoryOffset@3, MatchLength=9, MatchOutputOffset@5]</w:t>
      </w:r>
    </w:p>
    <w:p w:rsidR="0010480F" w:rsidRDefault="00866877">
      <w:pPr>
        <w:pStyle w:val="Code"/>
      </w:pPr>
      <w:r>
        <w:t>[MatchHistoryOffset@0, MatchLength=4, Match</w:t>
      </w:r>
      <w:r>
        <w:t xml:space="preserve">OutputOffset@14] </w:t>
      </w:r>
    </w:p>
    <w:p w:rsidR="0010480F" w:rsidRDefault="00866877">
      <w:pPr>
        <w:pStyle w:val="Code"/>
      </w:pPr>
      <w:r>
        <w:t>k l m n o u</w:t>
      </w:r>
    </w:p>
    <w:p w:rsidR="0010480F" w:rsidRDefault="00866877">
      <w:r>
        <w:t>Input Data A contains the L1_NO_COMPRESSION flag, as it does not contain any matches. The decompressor adds this data to its local level-1 history buffer, resulting in the following history buffer (HistoryOffset = 10).</w:t>
      </w:r>
    </w:p>
    <w:p w:rsidR="0010480F" w:rsidRDefault="00866877">
      <w:pPr>
        <w:pStyle w:val="Code"/>
      </w:pPr>
      <w:r>
        <w:t xml:space="preserve">0      </w:t>
      </w:r>
      <w:r>
        <w:t xml:space="preserve">             1                   2                   3</w:t>
      </w:r>
    </w:p>
    <w:p w:rsidR="0010480F" w:rsidRDefault="00866877">
      <w:pPr>
        <w:pStyle w:val="Code"/>
      </w:pPr>
      <w:r>
        <w:t>0 1 2 3 4 5 6 7 8 9 0 1 2 3 4 5 6 7 8 9 0 1 2 3 4 5 6 7 8 9 0</w:t>
      </w:r>
    </w:p>
    <w:p w:rsidR="0010480F" w:rsidRDefault="00866877">
      <w:pPr>
        <w:pStyle w:val="Code"/>
      </w:pPr>
      <w:r>
        <w:t>a b c d e f g h i j</w:t>
      </w:r>
    </w:p>
    <w:p w:rsidR="0010480F" w:rsidRDefault="00866877">
      <w:r>
        <w:t>The output buffer is then updated.</w:t>
      </w:r>
    </w:p>
    <w:p w:rsidR="0010480F" w:rsidRDefault="00866877">
      <w:pPr>
        <w:pStyle w:val="Code"/>
      </w:pPr>
      <w:r>
        <w:t>a b c d e f g h i j</w:t>
      </w:r>
    </w:p>
    <w:p w:rsidR="0010480F" w:rsidRDefault="00866877">
      <w:r>
        <w:t xml:space="preserve">Now, Input Data B contains the L1-COMPRESSED flag because it </w:t>
      </w:r>
      <w:r>
        <w:t>contains history matches (in this case it contains two matches). To handle this case correctly, the decompressor uses two additional offsets (in addition to the HistoryOffset). The first is the OutputOffset which is the offset in the current decompressed o</w:t>
      </w:r>
      <w:r>
        <w:t>utput. The second is the LiteralsOffset which points to the current offset in the literals section of the received data. Both of these offsets are initialized to zero before processing Input Data B.</w:t>
      </w:r>
    </w:p>
    <w:p w:rsidR="0010480F" w:rsidRDefault="00866877">
      <w:r>
        <w:t>Next, the decompressor examines the first match descripti</w:t>
      </w:r>
      <w:r>
        <w:t>on. This contains MatchOutputOffset@5. Because the OutputOffset is currently zero (and not 5), this means that this match is preceded by the difference of the two offsets in raw literals (in this case, 5 literals). Hence, the decompressor copies 5 literals</w:t>
      </w:r>
      <w:r>
        <w:t xml:space="preserve"> from the literals section of the received data to the history and output buffers, and then updates all three offsets by 5. The output buffer appears as follows (OutputOffset = 5).</w:t>
      </w:r>
    </w:p>
    <w:p w:rsidR="0010480F" w:rsidRDefault="00866877">
      <w:pPr>
        <w:pStyle w:val="Code"/>
      </w:pPr>
      <w:r>
        <w:t>0                   1                   2                   3</w:t>
      </w:r>
    </w:p>
    <w:p w:rsidR="0010480F" w:rsidRDefault="00866877">
      <w:pPr>
        <w:pStyle w:val="Code"/>
      </w:pPr>
      <w:r>
        <w:t>0 1 2 3 4 5 6</w:t>
      </w:r>
      <w:r>
        <w:t xml:space="preserve"> 7 8 9 0 1 2 3 4 5 6 7 8 9 0 1 2 3 4 5 6 7 8 9 0</w:t>
      </w:r>
    </w:p>
    <w:p w:rsidR="0010480F" w:rsidRDefault="00866877">
      <w:pPr>
        <w:pStyle w:val="Code"/>
      </w:pPr>
      <w:r>
        <w:t>k l m n o</w:t>
      </w:r>
    </w:p>
    <w:p w:rsidR="0010480F" w:rsidRDefault="00866877">
      <w:r>
        <w:t>The history buffer appears as follows (HistoryOffset = 15).</w:t>
      </w:r>
    </w:p>
    <w:p w:rsidR="0010480F" w:rsidRDefault="00866877">
      <w:pPr>
        <w:pStyle w:val="Code"/>
      </w:pPr>
      <w:r>
        <w:t>0                   1                   2                   3</w:t>
      </w:r>
    </w:p>
    <w:p w:rsidR="0010480F" w:rsidRDefault="00866877">
      <w:pPr>
        <w:pStyle w:val="Code"/>
      </w:pPr>
      <w:r>
        <w:t>0 1 2 3 4 5 6 7 8 9 0 1 2 3 4 5 6 7 8 9 0 1 2 3 4 5 6 7 8 9 0</w:t>
      </w:r>
    </w:p>
    <w:p w:rsidR="0010480F" w:rsidRDefault="00866877">
      <w:pPr>
        <w:pStyle w:val="Code"/>
      </w:pPr>
      <w:r>
        <w:t>a b c d e f g</w:t>
      </w:r>
      <w:r>
        <w:t xml:space="preserve"> h i j k l m n o </w:t>
      </w:r>
    </w:p>
    <w:p w:rsidR="0010480F" w:rsidRDefault="00866877">
      <w:r>
        <w:t>Now that the OutputOffset and MatchOutputOffset are the same (both equal to 5), we process the first match (copy-tuple). The match details instructs the decompressor to copy 9 bytes starting at history offset 3 to the history and output b</w:t>
      </w:r>
      <w:r>
        <w:t>uffers. This action is followed by updating the OutputOffset and HistoryOffset. The output buffer appears as follows (OutputOffset = 14).</w:t>
      </w:r>
    </w:p>
    <w:p w:rsidR="0010480F" w:rsidRDefault="00866877">
      <w:pPr>
        <w:pStyle w:val="Code"/>
      </w:pPr>
      <w:r>
        <w:t>0                   1                   2                   3</w:t>
      </w:r>
    </w:p>
    <w:p w:rsidR="0010480F" w:rsidRDefault="00866877">
      <w:pPr>
        <w:pStyle w:val="Code"/>
      </w:pPr>
      <w:r>
        <w:t xml:space="preserve">0 1 2 3 4 5 6 7 8 9 0 1 2 3 4 5 6 7 8 9 0 1 2 3 4 5 6 7 </w:t>
      </w:r>
      <w:r>
        <w:t>8 9 0</w:t>
      </w:r>
    </w:p>
    <w:p w:rsidR="0010480F" w:rsidRDefault="00866877">
      <w:pPr>
        <w:pStyle w:val="Code"/>
      </w:pPr>
      <w:r>
        <w:t>k l m n o d e f g h i j k l</w:t>
      </w:r>
    </w:p>
    <w:p w:rsidR="0010480F" w:rsidRDefault="00866877">
      <w:r>
        <w:t>The history buffer appears as follows (HistoryOffset = 24).</w:t>
      </w:r>
    </w:p>
    <w:p w:rsidR="0010480F" w:rsidRDefault="00866877">
      <w:pPr>
        <w:pStyle w:val="Code"/>
      </w:pPr>
      <w:r>
        <w:lastRenderedPageBreak/>
        <w:t>0                   1                   2                   3</w:t>
      </w:r>
    </w:p>
    <w:p w:rsidR="0010480F" w:rsidRDefault="00866877">
      <w:pPr>
        <w:pStyle w:val="Code"/>
      </w:pPr>
      <w:r>
        <w:t>0 1 2 3 4 5 6 7 8 9 0 1 2 3 4 5 6 7 8 9 0 1 2 3 4 5 6 7 8 9 0</w:t>
      </w:r>
    </w:p>
    <w:p w:rsidR="0010480F" w:rsidRDefault="00866877">
      <w:pPr>
        <w:pStyle w:val="Code"/>
      </w:pPr>
      <w:r>
        <w:t xml:space="preserve">a b c d e f g h i j k l m n o d e f g </w:t>
      </w:r>
      <w:r>
        <w:t>h i j k l</w:t>
      </w:r>
    </w:p>
    <w:p w:rsidR="0010480F" w:rsidRDefault="00866877">
      <w:r>
        <w:t>The next match (MatchHistoryOffset@0, MatchLength=4, MatchOutputOffset@14) has the same MatchOutputOffset value as the OutputOffset, so there are no raw literals to process, only 4 bytes to copy to the output and history buffers, and the output a</w:t>
      </w:r>
      <w:r>
        <w:t>nd history offsets to update. The output buffer appears as follows (OutputOffset = 18).</w:t>
      </w:r>
    </w:p>
    <w:p w:rsidR="0010480F" w:rsidRDefault="00866877">
      <w:pPr>
        <w:pStyle w:val="Code"/>
      </w:pPr>
      <w:r>
        <w:t>0                   1                   2                   3</w:t>
      </w:r>
    </w:p>
    <w:p w:rsidR="0010480F" w:rsidRDefault="00866877">
      <w:pPr>
        <w:pStyle w:val="Code"/>
      </w:pPr>
      <w:r>
        <w:t>0 1 2 3 4 5 6 7 8 9 0 1 2 3 4 5 6 7 8 9 0 1 2 3 4 5 6 7 8 9 0</w:t>
      </w:r>
    </w:p>
    <w:p w:rsidR="0010480F" w:rsidRDefault="00866877">
      <w:pPr>
        <w:pStyle w:val="Code"/>
      </w:pPr>
      <w:r>
        <w:t>k l m n o d e f g h i j k l a b c d</w:t>
      </w:r>
    </w:p>
    <w:p w:rsidR="0010480F" w:rsidRDefault="00866877">
      <w:r>
        <w:t>The hist</w:t>
      </w:r>
      <w:r>
        <w:t>ory buffer appears as follows (HistoryOffset = 28).</w:t>
      </w:r>
    </w:p>
    <w:p w:rsidR="0010480F" w:rsidRDefault="00866877">
      <w:pPr>
        <w:pStyle w:val="Code"/>
      </w:pPr>
      <w:r>
        <w:t>0                   1                   2                   3</w:t>
      </w:r>
    </w:p>
    <w:p w:rsidR="0010480F" w:rsidRDefault="00866877">
      <w:pPr>
        <w:pStyle w:val="Code"/>
      </w:pPr>
      <w:r>
        <w:t>0 1 2 3 4 5 6 7 8 9 0 1 2 3 4 5 6 7 8 9 0 1 2 3 4 5 6 7 8 9 0</w:t>
      </w:r>
    </w:p>
    <w:p w:rsidR="0010480F" w:rsidRDefault="00866877">
      <w:pPr>
        <w:pStyle w:val="Code"/>
      </w:pPr>
      <w:r>
        <w:t>a b c d e f g h i j k l m n o d e f g h i j k l a b c d</w:t>
      </w:r>
    </w:p>
    <w:p w:rsidR="0010480F" w:rsidRDefault="00866877">
      <w:r>
        <w:t>Finally, there are no ma</w:t>
      </w:r>
      <w:r>
        <w:t>tches left to process. However, some literal raw data is left in the literal buffer (the literal length of 6 is greater than the LiteralsOffset value of 5). Hence, the remaining bytes are copied to the history and output buffers (in this case, it is only 1</w:t>
      </w:r>
      <w:r>
        <w:t xml:space="preserve"> byte). The final output buffer appears as follows (OutputOffset = 19).</w:t>
      </w:r>
    </w:p>
    <w:p w:rsidR="0010480F" w:rsidRDefault="00866877">
      <w:pPr>
        <w:pStyle w:val="Code"/>
      </w:pPr>
      <w:r>
        <w:t>0                   1                   2                   3</w:t>
      </w:r>
    </w:p>
    <w:p w:rsidR="0010480F" w:rsidRDefault="00866877">
      <w:pPr>
        <w:pStyle w:val="Code"/>
      </w:pPr>
      <w:r>
        <w:t>0 1 2 3 4 5 6 7 8 9 0 1 2 3 4 5 6 7 8 9 0 1 2 3 4 5 6 7 8 9 0</w:t>
      </w:r>
    </w:p>
    <w:p w:rsidR="0010480F" w:rsidRDefault="00866877">
      <w:pPr>
        <w:pStyle w:val="Code"/>
      </w:pPr>
      <w:r>
        <w:t>k l m n o d e f g h i j k l a b c d u</w:t>
      </w:r>
    </w:p>
    <w:p w:rsidR="0010480F" w:rsidRDefault="00866877">
      <w:r>
        <w:t xml:space="preserve">The final history </w:t>
      </w:r>
      <w:r>
        <w:t>buffer appears as follows (HistoryOffset = 29).</w:t>
      </w:r>
    </w:p>
    <w:p w:rsidR="0010480F" w:rsidRDefault="00866877">
      <w:pPr>
        <w:pStyle w:val="Code"/>
      </w:pPr>
      <w:r>
        <w:t>0                   1                   2                   3</w:t>
      </w:r>
    </w:p>
    <w:p w:rsidR="0010480F" w:rsidRDefault="00866877">
      <w:pPr>
        <w:pStyle w:val="Code"/>
      </w:pPr>
      <w:r>
        <w:t>0 1 2 3 4 5 6 7 8 9 0 1 2 3 4 5 6 7 8 9 0 1 2 3 4 5 6 7 8 9 0</w:t>
      </w:r>
    </w:p>
    <w:p w:rsidR="0010480F" w:rsidRDefault="00866877">
      <w:pPr>
        <w:pStyle w:val="Code"/>
      </w:pPr>
      <w:r>
        <w:t>a b c d e f g h i j k l m n o d e f g h i j k l a b c d u</w:t>
      </w:r>
    </w:p>
    <w:p w:rsidR="0010480F" w:rsidRDefault="00866877">
      <w:pPr>
        <w:pStyle w:val="Heading3"/>
      </w:pPr>
      <w:bookmarkStart w:id="360" w:name="section_0d2e1a03e12346b2b2b8ed730a794ae4"/>
      <w:bookmarkStart w:id="361" w:name="_Toc164817020"/>
      <w:r>
        <w:t>RDP 6.0 Bitmap Compression</w:t>
      </w:r>
      <w:bookmarkEnd w:id="360"/>
      <w:bookmarkEnd w:id="361"/>
      <w:r>
        <w:fldChar w:fldCharType="begin"/>
      </w:r>
      <w:r>
        <w:instrText xml:space="preserve"> XE "RDP 6.0 bitmap compression:server"</w:instrText>
      </w:r>
      <w:r>
        <w:fldChar w:fldCharType="end"/>
      </w:r>
      <w:r>
        <w:fldChar w:fldCharType="begin"/>
      </w:r>
      <w:r>
        <w:instrText xml:space="preserve"> XE "Server:RDP 6.0 bitmap compression"</w:instrText>
      </w:r>
      <w:r>
        <w:fldChar w:fldCharType="end"/>
      </w:r>
      <w:r>
        <w:fldChar w:fldCharType="begin"/>
      </w:r>
      <w:r>
        <w:instrText xml:space="preserve"> XE "RDP 6.0 bitmap compression:client"</w:instrText>
      </w:r>
      <w:r>
        <w:fldChar w:fldCharType="end"/>
      </w:r>
      <w:r>
        <w:fldChar w:fldCharType="begin"/>
      </w:r>
      <w:r>
        <w:instrText xml:space="preserve"> XE "Client:RDP 6.0 bitmap compression"</w:instrText>
      </w:r>
      <w:r>
        <w:fldChar w:fldCharType="end"/>
      </w:r>
    </w:p>
    <w:p w:rsidR="0010480F" w:rsidRDefault="00866877">
      <w:r>
        <w:t>RDP 6.0 Bitmap Compression is used when the RDP session color depth is 32 bits per pixel (b</w:t>
      </w:r>
      <w:r>
        <w:t xml:space="preserve">pp) and the bitmap of interest is either 24 bpp (RGB with no alpha channel) or 32 bpp (RGB with an alpha channel). The capability of a server to encode and a client to decode with RDP 6.0 Bitmap Compression is advertised in the Bitmap Capability Set (see </w:t>
      </w:r>
      <w:hyperlink r:id="rId144" w:anchor="Section_5073f4ed1e9345e1b0396e30c385867c">
        <w:r>
          <w:rPr>
            <w:rStyle w:val="Hyperlink"/>
          </w:rPr>
          <w:t>[MS-RDPBCGR]</w:t>
        </w:r>
      </w:hyperlink>
      <w:r>
        <w:t xml:space="preserve"> section 2.2.7.1.2).</w:t>
      </w:r>
    </w:p>
    <w:p w:rsidR="0010480F" w:rsidRDefault="00866877">
      <w:r>
        <w:t>The main focus of RDP 6.0 Bitmap Compression is not to compress the bitmap as a single opaque block of binary data. Instead it manipulates eac</w:t>
      </w:r>
      <w:r>
        <w:t>h of the color layers as separate planes and attempts to compress them individually using a collection of compression techniques. These techniques attempt to leverage any redundancy in the color representation of the bitmaps and can additionally be followe</w:t>
      </w:r>
      <w:r>
        <w:t>d by a simple scan-line run-length compressor if it can further compress the planes.</w:t>
      </w:r>
    </w:p>
    <w:p w:rsidR="0010480F" w:rsidRDefault="00866877">
      <w:pPr>
        <w:pStyle w:val="Heading4"/>
      </w:pPr>
      <w:bookmarkStart w:id="362" w:name="section_770e00520ebc4d13b3267c7338595c67"/>
      <w:bookmarkStart w:id="363" w:name="_Toc164817021"/>
      <w:r>
        <w:t>Bitmap Compression Techniques</w:t>
      </w:r>
      <w:bookmarkEnd w:id="362"/>
      <w:bookmarkEnd w:id="363"/>
      <w:r>
        <w:fldChar w:fldCharType="begin"/>
      </w:r>
      <w:r>
        <w:instrText xml:space="preserve"> XE "RDP 6.0 bitmap compression:techniques"</w:instrText>
      </w:r>
      <w:r>
        <w:fldChar w:fldCharType="end"/>
      </w:r>
    </w:p>
    <w:p w:rsidR="0010480F" w:rsidRDefault="00866877">
      <w:pPr>
        <w:pStyle w:val="Heading5"/>
      </w:pPr>
      <w:bookmarkStart w:id="364" w:name="section_8ab64b9459cb43f497ca79613838e0bd"/>
      <w:bookmarkStart w:id="365" w:name="_Toc164817022"/>
      <w:r>
        <w:t>Splitting and Combining Color Planes</w:t>
      </w:r>
      <w:bookmarkEnd w:id="364"/>
      <w:bookmarkEnd w:id="365"/>
    </w:p>
    <w:p w:rsidR="0010480F" w:rsidRDefault="00866877">
      <w:r>
        <w:lastRenderedPageBreak/>
        <w:t xml:space="preserve">Planar separation is a bitmap representation in which each </w:t>
      </w:r>
      <w:r>
        <w:t xml:space="preserve">color plane in a bitmap is sent as separate 8-bpp bitmaps. The color schemes used in RDP 6.0 Bitmap Compression are </w:t>
      </w:r>
      <w:hyperlink w:anchor="gt_a99d8c7d-4340-403d-b965-1f1e0b7defb1">
        <w:r>
          <w:rPr>
            <w:rStyle w:val="HyperlinkGreen"/>
            <w:b/>
          </w:rPr>
          <w:t>ARGB</w:t>
        </w:r>
      </w:hyperlink>
      <w:r>
        <w:t xml:space="preserve">, </w:t>
      </w:r>
      <w:hyperlink w:anchor="gt_2c716d3a-e60b-4e52-bbb0-2fdeb298003b">
        <w:r>
          <w:rPr>
            <w:rStyle w:val="HyperlinkGreen"/>
            <w:b/>
          </w:rPr>
          <w:t>RGB</w:t>
        </w:r>
      </w:hyperlink>
      <w:r>
        <w:t xml:space="preserve">, </w:t>
      </w:r>
      <w:hyperlink w:anchor="gt_74e654be-4f30-46ff-982a-e7c497e3152b">
        <w:r>
          <w:rPr>
            <w:rStyle w:val="HyperlinkGreen"/>
            <w:b/>
          </w:rPr>
          <w:t>AYCoCg</w:t>
        </w:r>
      </w:hyperlink>
      <w:r>
        <w:t xml:space="preserve">, and </w:t>
      </w:r>
      <w:hyperlink w:anchor="gt_fb842fec-8cf7-4b40-828e-b47b505e27f7">
        <w:r>
          <w:rPr>
            <w:rStyle w:val="HyperlinkGreen"/>
            <w:b/>
          </w:rPr>
          <w:t>YCoCg</w:t>
        </w:r>
      </w:hyperlink>
      <w:r>
        <w:t xml:space="preserve">. These schemes have the following </w:t>
      </w:r>
      <w:hyperlink w:anchor="gt_78d62be3-d07a-447e-ab51-fa8be5560fe0">
        <w:r>
          <w:rPr>
            <w:rStyle w:val="HyperlinkGreen"/>
            <w:b/>
          </w:rPr>
          <w:t>color planes</w:t>
        </w:r>
      </w:hyperlink>
      <w:r>
        <w:t>.</w:t>
      </w:r>
    </w:p>
    <w:tbl>
      <w:tblPr>
        <w:tblStyle w:val="Table-ShadedHeader"/>
        <w:tblW w:w="0" w:type="auto"/>
        <w:tblLook w:val="04A0" w:firstRow="1" w:lastRow="0" w:firstColumn="1" w:lastColumn="0" w:noHBand="0" w:noVBand="1"/>
      </w:tblPr>
      <w:tblGrid>
        <w:gridCol w:w="1440"/>
        <w:gridCol w:w="3910"/>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Color sch</w:t>
            </w:r>
            <w:r>
              <w:t>eme</w:t>
            </w:r>
          </w:p>
        </w:tc>
        <w:tc>
          <w:tcPr>
            <w:tcW w:w="0" w:type="auto"/>
          </w:tcPr>
          <w:p w:rsidR="0010480F" w:rsidRDefault="00866877">
            <w:pPr>
              <w:pStyle w:val="TableHeaderText"/>
            </w:pPr>
            <w:r>
              <w:t>Color planes</w:t>
            </w:r>
          </w:p>
        </w:tc>
      </w:tr>
      <w:tr w:rsidR="0010480F" w:rsidTr="0010480F">
        <w:tc>
          <w:tcPr>
            <w:tcW w:w="0" w:type="auto"/>
          </w:tcPr>
          <w:p w:rsidR="0010480F" w:rsidRDefault="00866877">
            <w:pPr>
              <w:pStyle w:val="TableBodyText"/>
            </w:pPr>
            <w:r>
              <w:t>ARGB</w:t>
            </w:r>
          </w:p>
        </w:tc>
        <w:tc>
          <w:tcPr>
            <w:tcW w:w="0" w:type="auto"/>
          </w:tcPr>
          <w:p w:rsidR="0010480F" w:rsidRDefault="00866877">
            <w:pPr>
              <w:pStyle w:val="TableBodyText"/>
            </w:pPr>
            <w:r>
              <w:t>Alpha, Red, Green, Blue</w:t>
            </w:r>
          </w:p>
        </w:tc>
      </w:tr>
      <w:tr w:rsidR="0010480F" w:rsidTr="0010480F">
        <w:tc>
          <w:tcPr>
            <w:tcW w:w="0" w:type="auto"/>
          </w:tcPr>
          <w:p w:rsidR="0010480F" w:rsidRDefault="00866877">
            <w:pPr>
              <w:pStyle w:val="TableBodyText"/>
            </w:pPr>
            <w:r>
              <w:t>RGB</w:t>
            </w:r>
          </w:p>
        </w:tc>
        <w:tc>
          <w:tcPr>
            <w:tcW w:w="0" w:type="auto"/>
          </w:tcPr>
          <w:p w:rsidR="0010480F" w:rsidRDefault="00866877">
            <w:pPr>
              <w:pStyle w:val="TableBodyText"/>
            </w:pPr>
            <w:r>
              <w:t>Red, Green, Blue</w:t>
            </w:r>
          </w:p>
        </w:tc>
      </w:tr>
      <w:tr w:rsidR="0010480F" w:rsidTr="0010480F">
        <w:tc>
          <w:tcPr>
            <w:tcW w:w="0" w:type="auto"/>
          </w:tcPr>
          <w:p w:rsidR="0010480F" w:rsidRDefault="00866877">
            <w:pPr>
              <w:pStyle w:val="TableBodyText"/>
            </w:pPr>
            <w:r>
              <w:t>AYCoCg</w:t>
            </w:r>
          </w:p>
        </w:tc>
        <w:tc>
          <w:tcPr>
            <w:tcW w:w="0" w:type="auto"/>
          </w:tcPr>
          <w:p w:rsidR="0010480F" w:rsidRDefault="00866877">
            <w:pPr>
              <w:pStyle w:val="TableBodyText"/>
            </w:pPr>
            <w:r>
              <w:t>Alpha, Luma, Orange Chroma, Green Chroma</w:t>
            </w:r>
          </w:p>
        </w:tc>
      </w:tr>
      <w:tr w:rsidR="0010480F" w:rsidTr="0010480F">
        <w:tc>
          <w:tcPr>
            <w:tcW w:w="0" w:type="auto"/>
          </w:tcPr>
          <w:p w:rsidR="0010480F" w:rsidRDefault="00866877">
            <w:pPr>
              <w:pStyle w:val="TableBodyText"/>
            </w:pPr>
            <w:r>
              <w:t>YCoCg</w:t>
            </w:r>
          </w:p>
        </w:tc>
        <w:tc>
          <w:tcPr>
            <w:tcW w:w="0" w:type="auto"/>
          </w:tcPr>
          <w:p w:rsidR="0010480F" w:rsidRDefault="00866877">
            <w:pPr>
              <w:pStyle w:val="TableBodyText"/>
            </w:pPr>
            <w:r>
              <w:t>Luma, Orange Chroma, Green Chroma</w:t>
            </w:r>
          </w:p>
        </w:tc>
      </w:tr>
    </w:tbl>
    <w:p w:rsidR="0010480F" w:rsidRDefault="00866877">
      <w:r>
        <w:t>Splitting a bitmap into constituent color planes is a straightforward operation that simply involves the transfer of data into the correct color plane. For example, the 3-pixel ARGB bitmap (A1R1G1B1; A2R2G2B2; A3R3G3B3) can be split into the four color pla</w:t>
      </w:r>
      <w:r>
        <w:t>nes (A1A2A3; R1R2R3; G1G2G3; B1B2B3). In the case of 24-bpp bitmaps (or fully opaque 32-bpp bitmaps), the alpha mask for each pixel is assumed to be 0xFF, and hence, the alpha plane MAY be excluded as it is trivial to reconstitute (see the DRAW_ALLOW_SKIP_</w:t>
      </w:r>
      <w:r>
        <w:t xml:space="preserve">ALPHA flag in </w:t>
      </w:r>
      <w:hyperlink r:id="rId145" w:anchor="Section_5073f4ed1e9345e1b0396e30c385867c">
        <w:r>
          <w:rPr>
            <w:rStyle w:val="Hyperlink"/>
          </w:rPr>
          <w:t>[MS-RDPBCGR]</w:t>
        </w:r>
      </w:hyperlink>
      <w:r>
        <w:t xml:space="preserve"> section 2.2.7.1.3). </w:t>
      </w:r>
    </w:p>
    <w:p w:rsidR="0010480F" w:rsidRDefault="00866877">
      <w:r>
        <w:t>The combination of separate color planes into a single 24-bpp or 32-bpp bitmap is also a trivial operation and merely involves</w:t>
      </w:r>
      <w:r>
        <w:t xml:space="preserve"> reconstructing the individual ARGB or AYCoCg pixels from the constituent color planes so that the component bytes are ordered correctly. For example, the four AYCoCg planes (A1A2A3; Y1Y2Y3; Co1Co2Co3; Cg1Cg2Cg3) can be reconstituted to produce the 3-pixel</w:t>
      </w:r>
      <w:r>
        <w:t xml:space="preserve"> (A1Y1Co1Cg1; A2Y2Co2Cg2; A3Y3Co3Cg3) bitmap.</w:t>
      </w:r>
    </w:p>
    <w:p w:rsidR="0010480F" w:rsidRDefault="00866877">
      <w:r>
        <w:t>Note that Microsoft RDP servers incorrectly convert 24 bpp RGB bitmaps to the YCoCg color space when color loss reduction (see the DRAW_ALLOW_DYNAMIC_COLOR_FIDELITY (0x02) flag in [MS-RDPBCGR] section 2.2.7.1.2</w:t>
      </w:r>
      <w:r>
        <w:t>) is in effect. This results in an incorrect value for the Co component. To compensate for this issue, client decoders MUST swap the B and R components after applying the inverse transformation, which converts from the YCoCg color space to the RGB color sp</w:t>
      </w:r>
      <w:r>
        <w:t>ace.</w:t>
      </w:r>
    </w:p>
    <w:p w:rsidR="0010480F" w:rsidRDefault="00866877">
      <w:pPr>
        <w:pStyle w:val="Heading5"/>
      </w:pPr>
      <w:bookmarkStart w:id="366" w:name="section_ef530a0a03d8482f989b57a1036797b2"/>
      <w:bookmarkStart w:id="367" w:name="_Toc164817023"/>
      <w:r>
        <w:t>Color Space Conversion</w:t>
      </w:r>
      <w:bookmarkEnd w:id="366"/>
      <w:bookmarkEnd w:id="367"/>
    </w:p>
    <w:p w:rsidR="0010480F" w:rsidRDefault="00866877">
      <w:r>
        <w:t>Color channel-based compression does not operate on the ARGB color space but rather a color space based on Luminosity (Y) and differentials of two color components: Orange (Co) and Green (Cg). Conversion between the ARGB and AYC</w:t>
      </w:r>
      <w:r>
        <w:t>oCg color spaces can be performed by using forward and inverse transformations (represented using matrix multiplication). The Alpha channel (A) is never converted in either direction.</w:t>
      </w:r>
    </w:p>
    <w:p w:rsidR="0010480F" w:rsidRDefault="00866877">
      <w:r>
        <w:t>The forward transformation to convert from ARGB to AYCoCg is as follows.</w:t>
      </w:r>
    </w:p>
    <w:p w:rsidR="0010480F" w:rsidRDefault="00866877">
      <w:pPr>
        <w:pStyle w:val="Code"/>
      </w:pPr>
      <w:r>
        <w:t>A = A</w:t>
      </w:r>
    </w:p>
    <w:p w:rsidR="0010480F" w:rsidRDefault="0010480F">
      <w:pPr>
        <w:pStyle w:val="Code"/>
      </w:pPr>
    </w:p>
    <w:p w:rsidR="0010480F" w:rsidRDefault="00866877">
      <w:pPr>
        <w:pStyle w:val="Code"/>
      </w:pPr>
      <w:r>
        <w:t>|Y|    | 1/4   1/2    1/4|   |R|</w:t>
      </w:r>
    </w:p>
    <w:p w:rsidR="0010480F" w:rsidRDefault="00866877">
      <w:pPr>
        <w:pStyle w:val="Code"/>
      </w:pPr>
      <w:r>
        <w:t>|Co| = |  1     0     -1 | * |G|</w:t>
      </w:r>
    </w:p>
    <w:p w:rsidR="0010480F" w:rsidRDefault="00866877">
      <w:pPr>
        <w:pStyle w:val="Code"/>
      </w:pPr>
      <w:r>
        <w:t>|Cg|   |-1/2    1    -1/2|   |B|</w:t>
      </w:r>
    </w:p>
    <w:p w:rsidR="0010480F" w:rsidRDefault="00866877">
      <w:r>
        <w:t>The inverse transformation to convert from AYCoCg to ARGB is as follows.</w:t>
      </w:r>
    </w:p>
    <w:p w:rsidR="0010480F" w:rsidRDefault="00866877">
      <w:pPr>
        <w:pStyle w:val="Code"/>
      </w:pPr>
      <w:r>
        <w:t>A = A</w:t>
      </w:r>
    </w:p>
    <w:p w:rsidR="0010480F" w:rsidRDefault="0010480F">
      <w:pPr>
        <w:pStyle w:val="Code"/>
      </w:pPr>
    </w:p>
    <w:p w:rsidR="0010480F" w:rsidRDefault="00866877">
      <w:pPr>
        <w:pStyle w:val="Code"/>
      </w:pPr>
      <w:r>
        <w:t>|R|   |1   1/2   -1/2|   |Y |</w:t>
      </w:r>
    </w:p>
    <w:p w:rsidR="0010480F" w:rsidRDefault="00866877">
      <w:pPr>
        <w:pStyle w:val="Code"/>
      </w:pPr>
      <w:r>
        <w:t>|G| = |1    0     1/2| * |Co|</w:t>
      </w:r>
    </w:p>
    <w:p w:rsidR="0010480F" w:rsidRDefault="00866877">
      <w:pPr>
        <w:pStyle w:val="Code"/>
      </w:pPr>
      <w:r>
        <w:t xml:space="preserve">|B|   |1 </w:t>
      </w:r>
      <w:r>
        <w:t xml:space="preserve"> -1/2   -1/2|   |Cg|</w:t>
      </w:r>
    </w:p>
    <w:p w:rsidR="0010480F" w:rsidRDefault="00866877">
      <w:r>
        <w:lastRenderedPageBreak/>
        <w:t xml:space="preserve">Note that Microsoft RDP servers incorrectly convert 24 bpp RGB bitmaps to the YCoCg color space when color loss reduction (see the DRAW_ALLOW_DYNAMIC_COLOR_FIDELITY (0x02) flag in </w:t>
      </w:r>
      <w:hyperlink r:id="rId146" w:anchor="Section_5073f4ed1e9345e1b0396e30c385867c">
        <w:r>
          <w:rPr>
            <w:rStyle w:val="Hyperlink"/>
          </w:rPr>
          <w:t>[MS-RDPBCGR]</w:t>
        </w:r>
      </w:hyperlink>
      <w:r>
        <w:t xml:space="preserve"> section 2.2.7.1.2) is in effect. This results in an incorrect value for the Co component. To compensate for this issue, client decoders MUST swap the B and R components after applying the inverse transformation, whic</w:t>
      </w:r>
      <w:r>
        <w:t>h converts from the YCoCg color space to the RGB color space.</w:t>
      </w:r>
    </w:p>
    <w:p w:rsidR="0010480F" w:rsidRDefault="00866877">
      <w:r>
        <w:t>The allowed ranges of the individual color planes and their lengths in bits are as follows.</w:t>
      </w:r>
    </w:p>
    <w:tbl>
      <w:tblPr>
        <w:tblStyle w:val="Table-ShadedHeader"/>
        <w:tblW w:w="0" w:type="auto"/>
        <w:tblLook w:val="04A0" w:firstRow="1" w:lastRow="0" w:firstColumn="1" w:lastColumn="0" w:noHBand="0" w:noVBand="1"/>
      </w:tblPr>
      <w:tblGrid>
        <w:gridCol w:w="1914"/>
        <w:gridCol w:w="2780"/>
        <w:gridCol w:w="2344"/>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tcPr>
          <w:p w:rsidR="0010480F" w:rsidRDefault="00866877">
            <w:pPr>
              <w:pStyle w:val="TableHeaderText"/>
            </w:pPr>
            <w:r>
              <w:t>Color plane</w:t>
            </w:r>
          </w:p>
        </w:tc>
        <w:tc>
          <w:tcPr>
            <w:tcW w:w="0" w:type="auto"/>
          </w:tcPr>
          <w:p w:rsidR="0010480F" w:rsidRDefault="00866877">
            <w:pPr>
              <w:pStyle w:val="TableHeaderText"/>
            </w:pPr>
            <w:r>
              <w:t>Range</w:t>
            </w:r>
          </w:p>
        </w:tc>
        <w:tc>
          <w:tcPr>
            <w:tcW w:w="0" w:type="auto"/>
          </w:tcPr>
          <w:p w:rsidR="0010480F" w:rsidRDefault="00866877">
            <w:pPr>
              <w:pStyle w:val="TableHeaderText"/>
            </w:pPr>
            <w:r>
              <w:t>Type</w:t>
            </w:r>
          </w:p>
        </w:tc>
      </w:tr>
      <w:tr w:rsidR="0010480F" w:rsidTr="0010480F">
        <w:tc>
          <w:tcPr>
            <w:tcW w:w="0" w:type="auto"/>
          </w:tcPr>
          <w:p w:rsidR="0010480F" w:rsidRDefault="00866877">
            <w:pPr>
              <w:pStyle w:val="TableBodyText"/>
            </w:pPr>
            <w:r>
              <w:t>Alpha (A)</w:t>
            </w:r>
          </w:p>
        </w:tc>
        <w:tc>
          <w:tcPr>
            <w:tcW w:w="0" w:type="auto"/>
          </w:tcPr>
          <w:p w:rsidR="0010480F" w:rsidRDefault="00866877">
            <w:pPr>
              <w:pStyle w:val="TableBodyText"/>
            </w:pPr>
            <w:r>
              <w:t>0 (transparent) – 255 (opaque)</w:t>
            </w:r>
          </w:p>
        </w:tc>
        <w:tc>
          <w:tcPr>
            <w:tcW w:w="0" w:type="auto"/>
          </w:tcPr>
          <w:p w:rsidR="0010480F" w:rsidRDefault="00866877">
            <w:pPr>
              <w:pStyle w:val="TableBodyText"/>
            </w:pPr>
            <w:r>
              <w:t>8 bits</w:t>
            </w:r>
          </w:p>
        </w:tc>
      </w:tr>
      <w:tr w:rsidR="0010480F" w:rsidTr="0010480F">
        <w:tc>
          <w:tcPr>
            <w:tcW w:w="0" w:type="auto"/>
          </w:tcPr>
          <w:p w:rsidR="0010480F" w:rsidRDefault="00866877">
            <w:pPr>
              <w:pStyle w:val="TableBodyText"/>
            </w:pPr>
            <w:r>
              <w:t>Red (R)</w:t>
            </w:r>
          </w:p>
        </w:tc>
        <w:tc>
          <w:tcPr>
            <w:tcW w:w="0" w:type="auto"/>
          </w:tcPr>
          <w:p w:rsidR="0010480F" w:rsidRDefault="00866877">
            <w:pPr>
              <w:pStyle w:val="TableBodyText"/>
            </w:pPr>
            <w:r>
              <w:t>0 – 255</w:t>
            </w:r>
          </w:p>
        </w:tc>
        <w:tc>
          <w:tcPr>
            <w:tcW w:w="0" w:type="auto"/>
          </w:tcPr>
          <w:p w:rsidR="0010480F" w:rsidRDefault="00866877">
            <w:pPr>
              <w:pStyle w:val="TableBodyText"/>
            </w:pPr>
            <w:r>
              <w:t>8 bits</w:t>
            </w:r>
          </w:p>
        </w:tc>
      </w:tr>
      <w:tr w:rsidR="0010480F" w:rsidTr="0010480F">
        <w:tc>
          <w:tcPr>
            <w:tcW w:w="0" w:type="auto"/>
          </w:tcPr>
          <w:p w:rsidR="0010480F" w:rsidRDefault="00866877">
            <w:pPr>
              <w:pStyle w:val="TableBodyText"/>
            </w:pPr>
            <w:r>
              <w:t>Green</w:t>
            </w:r>
            <w:r>
              <w:t xml:space="preserve"> (G)</w:t>
            </w:r>
          </w:p>
        </w:tc>
        <w:tc>
          <w:tcPr>
            <w:tcW w:w="0" w:type="auto"/>
          </w:tcPr>
          <w:p w:rsidR="0010480F" w:rsidRDefault="00866877">
            <w:pPr>
              <w:pStyle w:val="TableBodyText"/>
            </w:pPr>
            <w:r>
              <w:t>0 – 255</w:t>
            </w:r>
          </w:p>
        </w:tc>
        <w:tc>
          <w:tcPr>
            <w:tcW w:w="0" w:type="auto"/>
          </w:tcPr>
          <w:p w:rsidR="0010480F" w:rsidRDefault="00866877">
            <w:pPr>
              <w:pStyle w:val="TableBodyText"/>
            </w:pPr>
            <w:r>
              <w:t>8 bits</w:t>
            </w:r>
          </w:p>
        </w:tc>
      </w:tr>
      <w:tr w:rsidR="0010480F" w:rsidTr="0010480F">
        <w:tc>
          <w:tcPr>
            <w:tcW w:w="0" w:type="auto"/>
          </w:tcPr>
          <w:p w:rsidR="0010480F" w:rsidRDefault="00866877">
            <w:pPr>
              <w:pStyle w:val="TableBodyText"/>
            </w:pPr>
            <w:r>
              <w:t>Blue (B)</w:t>
            </w:r>
          </w:p>
        </w:tc>
        <w:tc>
          <w:tcPr>
            <w:tcW w:w="0" w:type="auto"/>
          </w:tcPr>
          <w:p w:rsidR="0010480F" w:rsidRDefault="00866877">
            <w:pPr>
              <w:pStyle w:val="TableBodyText"/>
            </w:pPr>
            <w:r>
              <w:t>0 – 255</w:t>
            </w:r>
          </w:p>
        </w:tc>
        <w:tc>
          <w:tcPr>
            <w:tcW w:w="0" w:type="auto"/>
          </w:tcPr>
          <w:p w:rsidR="0010480F" w:rsidRDefault="00866877">
            <w:pPr>
              <w:pStyle w:val="TableBodyText"/>
            </w:pPr>
            <w:r>
              <w:t>8 bits</w:t>
            </w:r>
          </w:p>
        </w:tc>
      </w:tr>
      <w:tr w:rsidR="0010480F" w:rsidTr="0010480F">
        <w:tc>
          <w:tcPr>
            <w:tcW w:w="0" w:type="auto"/>
          </w:tcPr>
          <w:p w:rsidR="0010480F" w:rsidRDefault="00866877">
            <w:pPr>
              <w:pStyle w:val="TableBodyText"/>
            </w:pPr>
            <w:r>
              <w:t>Luma (Y)</w:t>
            </w:r>
          </w:p>
        </w:tc>
        <w:tc>
          <w:tcPr>
            <w:tcW w:w="0" w:type="auto"/>
          </w:tcPr>
          <w:p w:rsidR="0010480F" w:rsidRDefault="00866877">
            <w:pPr>
              <w:pStyle w:val="TableBodyText"/>
            </w:pPr>
            <w:r>
              <w:t>0 – 255</w:t>
            </w:r>
          </w:p>
        </w:tc>
        <w:tc>
          <w:tcPr>
            <w:tcW w:w="0" w:type="auto"/>
          </w:tcPr>
          <w:p w:rsidR="0010480F" w:rsidRDefault="00866877">
            <w:pPr>
              <w:pStyle w:val="TableBodyText"/>
            </w:pPr>
            <w:r>
              <w:t>8 bits</w:t>
            </w:r>
          </w:p>
        </w:tc>
      </w:tr>
      <w:tr w:rsidR="0010480F" w:rsidTr="0010480F">
        <w:tc>
          <w:tcPr>
            <w:tcW w:w="0" w:type="auto"/>
          </w:tcPr>
          <w:p w:rsidR="0010480F" w:rsidRDefault="00866877">
            <w:pPr>
              <w:pStyle w:val="TableBodyText"/>
            </w:pPr>
            <w:r>
              <w:t>Orange Chroma (Co)</w:t>
            </w:r>
          </w:p>
        </w:tc>
        <w:tc>
          <w:tcPr>
            <w:tcW w:w="0" w:type="auto"/>
          </w:tcPr>
          <w:p w:rsidR="0010480F" w:rsidRDefault="00866877">
            <w:pPr>
              <w:pStyle w:val="TableBodyText"/>
            </w:pPr>
            <w:r>
              <w:t>-255 – 255</w:t>
            </w:r>
          </w:p>
        </w:tc>
        <w:tc>
          <w:tcPr>
            <w:tcW w:w="0" w:type="auto"/>
          </w:tcPr>
          <w:p w:rsidR="0010480F" w:rsidRDefault="00866877">
            <w:pPr>
              <w:pStyle w:val="TableBodyText"/>
            </w:pPr>
            <w:r>
              <w:t>9 bits (two's complement)</w:t>
            </w:r>
          </w:p>
        </w:tc>
      </w:tr>
      <w:tr w:rsidR="0010480F" w:rsidTr="0010480F">
        <w:tc>
          <w:tcPr>
            <w:tcW w:w="0" w:type="auto"/>
          </w:tcPr>
          <w:p w:rsidR="0010480F" w:rsidRDefault="00866877">
            <w:pPr>
              <w:pStyle w:val="TableBodyText"/>
            </w:pPr>
            <w:r>
              <w:t>Green Chroma (Cg)</w:t>
            </w:r>
          </w:p>
        </w:tc>
        <w:tc>
          <w:tcPr>
            <w:tcW w:w="0" w:type="auto"/>
          </w:tcPr>
          <w:p w:rsidR="0010480F" w:rsidRDefault="00866877">
            <w:pPr>
              <w:pStyle w:val="TableBodyText"/>
            </w:pPr>
            <w:r>
              <w:t>-255 – 255</w:t>
            </w:r>
          </w:p>
        </w:tc>
        <w:tc>
          <w:tcPr>
            <w:tcW w:w="0" w:type="auto"/>
          </w:tcPr>
          <w:p w:rsidR="0010480F" w:rsidRDefault="00866877">
            <w:pPr>
              <w:pStyle w:val="TableBodyText"/>
            </w:pPr>
            <w:r>
              <w:t>9 bits (two's complement)</w:t>
            </w:r>
          </w:p>
        </w:tc>
      </w:tr>
    </w:tbl>
    <w:p w:rsidR="0010480F" w:rsidRDefault="00866877">
      <w:r>
        <w:t xml:space="preserve">When performing the color space conversion, the data types used for all </w:t>
      </w:r>
      <w:r>
        <w:t>calculations MUST be at least 9 bits long to accommodate the orange and green chroma channels. In the inverse transformation, after the red, green and blue values have been calculated with 9-bit precision, they MUST all be converted to 8-bit precision in o</w:t>
      </w:r>
      <w:r>
        <w:t>rder to be stored in the decoded image. This calculation MUST be performed by taking the closest value within the 0 to 255 range (this technique is referred to as "clamping between 0 and 255"). For example:</w:t>
      </w:r>
    </w:p>
    <w:p w:rsidR="0010480F" w:rsidRDefault="00866877">
      <w:pPr>
        <w:pStyle w:val="Code"/>
      </w:pPr>
      <w:r>
        <w:t>-14 clamped = 0</w:t>
      </w:r>
    </w:p>
    <w:p w:rsidR="0010480F" w:rsidRDefault="00866877">
      <w:pPr>
        <w:pStyle w:val="Code"/>
      </w:pPr>
      <w:r>
        <w:t>123 clamped = 123</w:t>
      </w:r>
    </w:p>
    <w:p w:rsidR="0010480F" w:rsidRDefault="00866877">
      <w:pPr>
        <w:pStyle w:val="Code"/>
      </w:pPr>
      <w:r>
        <w:t xml:space="preserve">254 clamped = </w:t>
      </w:r>
      <w:r>
        <w:t>254</w:t>
      </w:r>
    </w:p>
    <w:p w:rsidR="0010480F" w:rsidRDefault="00866877">
      <w:pPr>
        <w:pStyle w:val="Code"/>
      </w:pPr>
      <w:r>
        <w:t>300 clamped = 255</w:t>
      </w:r>
    </w:p>
    <w:p w:rsidR="0010480F" w:rsidRDefault="00866877">
      <w:pPr>
        <w:pStyle w:val="Code"/>
      </w:pPr>
      <w:r>
        <w:t>421 clamped = 255</w:t>
      </w:r>
    </w:p>
    <w:p w:rsidR="0010480F" w:rsidRDefault="00866877">
      <w:pPr>
        <w:pStyle w:val="Heading5"/>
      </w:pPr>
      <w:bookmarkStart w:id="368" w:name="section_57507b9441e641ffa35ec00211945ceb"/>
      <w:bookmarkStart w:id="369" w:name="_Toc164817024"/>
      <w:r>
        <w:t>Chroma Subsampling and Super-Sampling</w:t>
      </w:r>
      <w:bookmarkEnd w:id="368"/>
      <w:bookmarkEnd w:id="369"/>
    </w:p>
    <w:p w:rsidR="0010480F" w:rsidRDefault="00866877">
      <w:r>
        <w:t>Chroma subsampling is a compression technique that employs a lower resolution for representing the chroma planes (Co and Cg) while keeping the luminosity plane (Y) at full resolu</w:t>
      </w:r>
      <w:r>
        <w:t xml:space="preserve">tion. This method relies on the human eye being less sensitive to color than differences in luminosity. Support for chroma subsampling is advertised in the Bitmap Capability Set (see </w:t>
      </w:r>
      <w:hyperlink r:id="rId147" w:anchor="Section_5073f4ed1e9345e1b0396e30c385867c">
        <w:r>
          <w:rPr>
            <w:rStyle w:val="Hyperlink"/>
          </w:rPr>
          <w:t>[MS-RDPBCGR]</w:t>
        </w:r>
      </w:hyperlink>
      <w:r>
        <w:t xml:space="preserve"> section 2.2.7.1.3).</w:t>
      </w:r>
    </w:p>
    <w:p w:rsidR="0010480F" w:rsidRDefault="00866877">
      <w:r>
        <w:t>The subsampling algorithm used employs a simple averaging of four neighboring pixels in a 2-by-2 grid. This reduces the information needed to be sent by half in each dimension, resulting in a four-fold decrease for</w:t>
      </w:r>
      <w:r>
        <w:t xml:space="preserve"> a two-dimensional bitmap per chroma channel. If an odd number of rows or columns is present, the subsampling is performed on a 2-by-1 or 1-by-2 grid, or not at all for a corner when the bitmap has both an odd number of rows and columns. </w:t>
      </w:r>
    </w:p>
    <w:p w:rsidR="0010480F" w:rsidRDefault="00866877">
      <w:r>
        <w:t>Super-sampling of</w:t>
      </w:r>
      <w:r>
        <w:t xml:space="preserve"> a compressed chroma plane simply results in the expansion of a subsampled pixel into a 2-by-2 grid of pixels. Because this expansion results in an area with the same dimensions as the original bitmap, odd row and column counts imply that edge pixels will </w:t>
      </w:r>
      <w:r>
        <w:t>be expanded into either a 2-by-1, 1-by-2 or 1-by-1 grid of pixels.</w:t>
      </w:r>
    </w:p>
    <w:p w:rsidR="0010480F" w:rsidRDefault="00866877">
      <w:r>
        <w:t>The following figure shows averaging (first stage) and final subsampling (second stage) being applied to a chroma plane of a 3-by-3 bitmap as well as the super-sampling required to reconstr</w:t>
      </w:r>
      <w:r>
        <w:t>uct the chroma plane.</w:t>
      </w:r>
    </w:p>
    <w:p w:rsidR="0010480F" w:rsidRDefault="00866877">
      <w:pPr>
        <w:keepNext/>
      </w:pPr>
      <w:r>
        <w:rPr>
          <w:noProof/>
        </w:rPr>
        <w:lastRenderedPageBreak/>
        <w:drawing>
          <wp:inline distT="0" distB="0" distL="0" distR="0">
            <wp:extent cx="4502150" cy="6356350"/>
            <wp:effectExtent l="19050" t="0" r="9525" b="0"/>
            <wp:docPr id="5581" name="MS-RDPEGDI_pict82e141da-4337-69c5-1f91-242cf85e681a.png" descr="Chroma subsampling and super-sampling" title="Chroma subsampling and super-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RDPEGDI_pict82e141da-4337-69c5-1f91-242cf85e681a.png" descr="Chroma subsampling and super-sampling" title="Chroma subsampling and super-sampling"/>
                    <pic:cNvPicPr>
                      <a:picLocks noChangeAspect="1" noChangeArrowheads="1"/>
                    </pic:cNvPicPr>
                  </pic:nvPicPr>
                  <pic:blipFill>
                    <a:blip r:embed="rId148" cstate="print"/>
                    <a:srcRect/>
                    <a:stretch>
                      <a:fillRect/>
                    </a:stretch>
                  </pic:blipFill>
                  <pic:spPr bwMode="auto">
                    <a:xfrm>
                      <a:off x="0" y="0"/>
                      <a:ext cx="4502150" cy="63563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14</w:t>
      </w:r>
      <w:r>
        <w:fldChar w:fldCharType="end"/>
      </w:r>
      <w:r>
        <w:t>: Chroma subsampling and super-sampling</w:t>
      </w:r>
    </w:p>
    <w:p w:rsidR="0010480F" w:rsidRDefault="00866877">
      <w:pPr>
        <w:pStyle w:val="Heading5"/>
      </w:pPr>
      <w:bookmarkStart w:id="370" w:name="section_b4462e6422864e779c5e2046fc490cc0"/>
      <w:bookmarkStart w:id="371" w:name="_Toc164817025"/>
      <w:r>
        <w:t>Color Loss Reduction</w:t>
      </w:r>
      <w:bookmarkEnd w:id="370"/>
      <w:bookmarkEnd w:id="371"/>
    </w:p>
    <w:p w:rsidR="0010480F" w:rsidRDefault="00866877">
      <w:r>
        <w:t>Color loss reduction is a form of compression that reduces the fidelity of chroma values while maintaining the overall relative magnitude</w:t>
      </w:r>
      <w:r>
        <w:t xml:space="preserve"> of possible chroma values and reducing the number of bits needed to represent each value. The dynamic range of the chroma representation is not reduced. This compression technique has the side effect of reducing many similar chroma values to the same redu</w:t>
      </w:r>
      <w:r>
        <w:t>ced value, which has the potential of improving subsequent run-length compression.</w:t>
      </w:r>
    </w:p>
    <w:p w:rsidR="0010480F" w:rsidRDefault="00866877">
      <w:r>
        <w:lastRenderedPageBreak/>
        <w:t>The operation to reduce chroma is simply to bit shift the chroma values toward zero while adding zeros at the high-order bits. The number of bits shifted is implementation d</w:t>
      </w:r>
      <w:r>
        <w:t xml:space="preserve">ependent and known as the Color Loss Level (CLL). The server MUST choose a value between 1 and 7 for the CLL. Usage of color loss reduction is specified in the Bitmap Capability Set (see </w:t>
      </w:r>
      <w:hyperlink r:id="rId149" w:anchor="Section_5073f4ed1e9345e1b0396e30c385867c">
        <w:r>
          <w:rPr>
            <w:rStyle w:val="Hyperlink"/>
          </w:rPr>
          <w:t>[MS-RDPBCGR]</w:t>
        </w:r>
      </w:hyperlink>
      <w:r>
        <w:t xml:space="preserve"> section 2.2.7.1.3). </w:t>
      </w:r>
    </w:p>
    <w:p w:rsidR="0010480F" w:rsidRDefault="00866877">
      <w:r>
        <w:t>The reverse operation to recover chroma can be performed by shifting the reduced values back toward the high-order bit and inserting zeros at the low-order bit location. The client MAY choose to perform the re</w:t>
      </w:r>
      <w:r>
        <w:t xml:space="preserve">verse operation using other schemes, such as a linear gradient curve, as long as the final chroma values are within the ranges specified in section </w:t>
      </w:r>
      <w:hyperlink w:anchor="Section_ef530a0a03d8482f989b57a1036797b2" w:history="1">
        <w:r>
          <w:rPr>
            <w:rStyle w:val="Hyperlink"/>
          </w:rPr>
          <w:t>3.1.9.1.2</w:t>
        </w:r>
      </w:hyperlink>
      <w:r>
        <w:t>.</w:t>
      </w:r>
    </w:p>
    <w:p w:rsidR="0010480F" w:rsidRDefault="00866877">
      <w:pPr>
        <w:pStyle w:val="Heading4"/>
      </w:pPr>
      <w:bookmarkStart w:id="372" w:name="section_c5f101a07e674f3ca678d9760ce8921c"/>
      <w:bookmarkStart w:id="373" w:name="_Toc164817026"/>
      <w:r>
        <w:t>Run-Length Encoding</w:t>
      </w:r>
      <w:bookmarkEnd w:id="372"/>
      <w:bookmarkEnd w:id="373"/>
      <w:r>
        <w:fldChar w:fldCharType="begin"/>
      </w:r>
      <w:r>
        <w:instrText xml:space="preserve"> XE "Run-length en</w:instrText>
      </w:r>
      <w:r>
        <w:instrText>coding"</w:instrText>
      </w:r>
      <w:r>
        <w:fldChar w:fldCharType="end"/>
      </w:r>
      <w:r>
        <w:fldChar w:fldCharType="begin"/>
      </w:r>
      <w:r>
        <w:instrText xml:space="preserve"> XE "RDP 6.0 bitmap compression:run-length encoding"</w:instrText>
      </w:r>
      <w:r>
        <w:fldChar w:fldCharType="end"/>
      </w:r>
    </w:p>
    <w:p w:rsidR="0010480F" w:rsidRDefault="00866877">
      <w:r>
        <w:t xml:space="preserve">Each color plane can be individually run-length compressed. The RDP 6.0 Bitmap Compressor uses a simple scan-line compressor that breaks each scan-line into segments consisting of RAW and RUN </w:t>
      </w:r>
      <w:r>
        <w:t>components.</w:t>
      </w:r>
    </w:p>
    <w:p w:rsidR="0010480F" w:rsidRDefault="00866877">
      <w:r>
        <w:t>A RAW component is a non-repeating sequence in the segment, and a RUN is a sequence of the last RAW value repeated run-length times. A RUN in a segment MUST be at least three values long (shorter sequences are encoded as RAW values). In the maj</w:t>
      </w:r>
      <w:r>
        <w:t>ority of cases, a segment will contain both a RAW and a RUN component. However, depending on the scan-line to be compressed, it is possible that only a RAW or RUN component is present. In the absence of a RAW component, the RAW value used to decode the RUN</w:t>
      </w:r>
      <w:r>
        <w:t xml:space="preserve"> component is assumed to be the value zero. </w:t>
      </w:r>
    </w:p>
    <w:p w:rsidR="0010480F" w:rsidRDefault="00866877">
      <w:r>
        <w:t xml:space="preserve">For example, an initial scan-line containing the following 12 </w:t>
      </w:r>
      <w:hyperlink w:anchor="gt_372d5ad1-677d-4f38-ad65-a5849f11215f">
        <w:r>
          <w:rPr>
            <w:rStyle w:val="HyperlinkGreen"/>
            <w:b/>
          </w:rPr>
          <w:t>ANSI characters</w:t>
        </w:r>
      </w:hyperlink>
      <w:r>
        <w:t>:</w:t>
      </w:r>
    </w:p>
    <w:p w:rsidR="0010480F" w:rsidRDefault="00866877">
      <w:pPr>
        <w:pStyle w:val="Code"/>
      </w:pPr>
      <w:r>
        <w:t>AAAABBCCCCCD</w:t>
      </w:r>
    </w:p>
    <w:p w:rsidR="0010480F" w:rsidRDefault="00866877">
      <w:r>
        <w:t>Would become the following:</w:t>
      </w:r>
    </w:p>
    <w:p w:rsidR="0010480F" w:rsidRDefault="00866877">
      <w:pPr>
        <w:pStyle w:val="Code"/>
      </w:pPr>
      <w:r>
        <w:t xml:space="preserve">RAW [A];   RUN [3] - Segment </w:t>
      </w:r>
      <w:r>
        <w:t xml:space="preserve">1     </w:t>
      </w:r>
    </w:p>
    <w:p w:rsidR="0010480F" w:rsidRDefault="00866877">
      <w:pPr>
        <w:pStyle w:val="Code"/>
      </w:pPr>
      <w:r>
        <w:t>RAW [BBC]; RUN [4] - Segment 2 (BB is too short to be a RUN.)</w:t>
      </w:r>
    </w:p>
    <w:p w:rsidR="0010480F" w:rsidRDefault="00866877">
      <w:pPr>
        <w:pStyle w:val="Code"/>
      </w:pPr>
      <w:r>
        <w:t>RAW [D];   RUN [0] - Segment 3 (The scan line is completed.)</w:t>
      </w:r>
    </w:p>
    <w:p w:rsidR="0010480F" w:rsidRDefault="00866877">
      <w:r>
        <w:t xml:space="preserve">The encoded RAW and RUN values are either absolute values (this is the case for the first scan-line) or delta values (this is </w:t>
      </w:r>
      <w:r>
        <w:t>the case for all other scan-lines). Delta values are relative to the previous scan-line values. The delta value calculation is performed by subtracting the previous scan-line value at the current column location from the current scan-line value being encod</w:t>
      </w:r>
      <w:r>
        <w:t>ed.</w:t>
      </w:r>
    </w:p>
    <w:p w:rsidR="0010480F" w:rsidRDefault="00866877">
      <w:r>
        <w:t>An example of delta value usage follows (decimal values used for clarity).</w:t>
      </w:r>
    </w:p>
    <w:p w:rsidR="0010480F" w:rsidRDefault="00866877">
      <w:pPr>
        <w:pStyle w:val="Code"/>
      </w:pPr>
      <w:r>
        <w:t>10, 20, 30, 40, 50, 60 - First scan-line</w:t>
      </w:r>
    </w:p>
    <w:p w:rsidR="0010480F" w:rsidRDefault="00866877">
      <w:pPr>
        <w:pStyle w:val="Code"/>
      </w:pPr>
      <w:r>
        <w:t xml:space="preserve"> 5, 15, 25, 35, 45, 55 - Second scan-line</w:t>
      </w:r>
    </w:p>
    <w:p w:rsidR="0010480F" w:rsidRDefault="00866877">
      <w:pPr>
        <w:pStyle w:val="Code"/>
      </w:pPr>
      <w:r>
        <w:t xml:space="preserve"> 5, 15, 25, 35, 45, 55 - Third scan-line</w:t>
      </w:r>
    </w:p>
    <w:p w:rsidR="0010480F" w:rsidRDefault="00866877">
      <w:r>
        <w:t>Converted to delta values:</w:t>
      </w:r>
    </w:p>
    <w:p w:rsidR="0010480F" w:rsidRDefault="0010480F">
      <w:pPr>
        <w:pStyle w:val="Code"/>
      </w:pPr>
    </w:p>
    <w:p w:rsidR="0010480F" w:rsidRDefault="00866877">
      <w:pPr>
        <w:pStyle w:val="Code"/>
      </w:pPr>
      <w:r>
        <w:t xml:space="preserve">10, 20, 30, 40, 50, 60 - </w:t>
      </w:r>
      <w:r>
        <w:t>First scan-line (absolute values)</w:t>
      </w:r>
    </w:p>
    <w:p w:rsidR="0010480F" w:rsidRDefault="00866877">
      <w:pPr>
        <w:pStyle w:val="Code"/>
      </w:pPr>
      <w:r>
        <w:t>-5, -5, -5, -5, -5, -5 - Second scan-line (delta values)</w:t>
      </w:r>
    </w:p>
    <w:p w:rsidR="0010480F" w:rsidRDefault="00866877">
      <w:pPr>
        <w:pStyle w:val="Code"/>
      </w:pPr>
      <w:r>
        <w:t xml:space="preserve"> 0,  0,  0,  0,  0,  0 - Third scan-line (delta values)</w:t>
      </w:r>
    </w:p>
    <w:p w:rsidR="0010480F" w:rsidRDefault="00866877">
      <w:r>
        <w:t>Which, converted to segments, become the following:</w:t>
      </w:r>
    </w:p>
    <w:p w:rsidR="0010480F" w:rsidRDefault="0010480F">
      <w:pPr>
        <w:pStyle w:val="Code"/>
      </w:pPr>
    </w:p>
    <w:p w:rsidR="0010480F" w:rsidRDefault="00866877">
      <w:pPr>
        <w:pStyle w:val="Code"/>
      </w:pPr>
      <w:r>
        <w:t>RAW [10,20,30,40,50,60]; RUN [0]</w:t>
      </w:r>
    </w:p>
    <w:p w:rsidR="0010480F" w:rsidRDefault="00866877">
      <w:pPr>
        <w:pStyle w:val="Code"/>
      </w:pPr>
      <w:r>
        <w:lastRenderedPageBreak/>
        <w:t xml:space="preserve">RAW [-5];              </w:t>
      </w:r>
      <w:r>
        <w:t xml:space="preserve">  RUN [5]</w:t>
      </w:r>
    </w:p>
    <w:p w:rsidR="0010480F" w:rsidRDefault="00866877">
      <w:pPr>
        <w:pStyle w:val="Code"/>
      </w:pPr>
      <w:r>
        <w:t>RAW [&lt;none&gt;];            RUN [6] (Previous base value assumed to be 0.)</w:t>
      </w:r>
    </w:p>
    <w:p w:rsidR="0010480F" w:rsidRDefault="00866877">
      <w:r>
        <w:t xml:space="preserve">Due to the fact that the lengths of RAW and RUN components are limited to 4-bit values (see section </w:t>
      </w:r>
      <w:hyperlink w:anchor="Section_f7e4c717669e4f318b34e8f5ab2e107e" w:history="1">
        <w:r>
          <w:rPr>
            <w:rStyle w:val="Hyperlink"/>
          </w:rPr>
          <w:t>2.2.2.5.1.2</w:t>
        </w:r>
      </w:hyperlink>
      <w:r>
        <w:t xml:space="preserve">), </w:t>
      </w:r>
      <w:r>
        <w:t>individual segments can be broken up further into subsegments during encoding to produce RUN sequences consisting of more than 16 values.</w:t>
      </w:r>
    </w:p>
    <w:p w:rsidR="0010480F" w:rsidRDefault="00866877">
      <w:pPr>
        <w:pStyle w:val="Heading5"/>
      </w:pPr>
      <w:bookmarkStart w:id="374" w:name="section_7c190070aabe4b70a8dc0e88f503ae68"/>
      <w:bookmarkStart w:id="375" w:name="_Toc164817027"/>
      <w:r>
        <w:t>Encoding Run-Length Sequences</w:t>
      </w:r>
      <w:bookmarkEnd w:id="374"/>
      <w:bookmarkEnd w:id="375"/>
    </w:p>
    <w:p w:rsidR="0010480F" w:rsidRDefault="00866877">
      <w:r>
        <w:t>Once a run-length encoder has broken up a scan-line into segments, it MUST encode each s</w:t>
      </w:r>
      <w:r>
        <w:t xml:space="preserve">egment as one or more subsegments. The structure of segments and subsegments is the same and is defined in section </w:t>
      </w:r>
      <w:hyperlink w:anchor="Section_f7e4c717669e4f318b34e8f5ab2e107e" w:history="1">
        <w:r>
          <w:rPr>
            <w:rStyle w:val="Hyperlink"/>
          </w:rPr>
          <w:t>2.2.2.5.1.2</w:t>
        </w:r>
      </w:hyperlink>
      <w:r>
        <w:t xml:space="preserve">. </w:t>
      </w:r>
    </w:p>
    <w:p w:rsidR="0010480F" w:rsidRDefault="00866877">
      <w:r>
        <w:t>The process of encoding scan-lines using RDP 6.0 RLE is best illust</w:t>
      </w:r>
      <w:r>
        <w:t>rated with a practical example. Assume that the following three scan-lines are present in a bitmap.</w:t>
      </w:r>
    </w:p>
    <w:p w:rsidR="0010480F" w:rsidRDefault="00866877">
      <w:pPr>
        <w:pStyle w:val="Code"/>
      </w:pPr>
      <w:r>
        <w:t>255, 255, 255, 255, 254, 253 - First scan-line</w:t>
      </w:r>
    </w:p>
    <w:p w:rsidR="0010480F" w:rsidRDefault="00866877">
      <w:pPr>
        <w:pStyle w:val="Code"/>
      </w:pPr>
      <w:r>
        <w:t>254, 192, 132,  96,  75,  25 - Second scan-line</w:t>
      </w:r>
    </w:p>
    <w:p w:rsidR="0010480F" w:rsidRDefault="00866877">
      <w:pPr>
        <w:pStyle w:val="Code"/>
      </w:pPr>
      <w:r>
        <w:t>253, 140,  62,  14, 135, 193 - Third scan-line</w:t>
      </w:r>
    </w:p>
    <w:p w:rsidR="0010480F" w:rsidRDefault="00866877">
      <w:r>
        <w:t>Converted to d</w:t>
      </w:r>
      <w:r>
        <w:t>elta values:</w:t>
      </w:r>
    </w:p>
    <w:p w:rsidR="0010480F" w:rsidRDefault="00866877">
      <w:pPr>
        <w:pStyle w:val="Code"/>
      </w:pPr>
      <w:r>
        <w:t>255, 255,  255,  255,  254,  253 - First scan-line (absolute values)</w:t>
      </w:r>
    </w:p>
    <w:p w:rsidR="0010480F" w:rsidRDefault="00866877">
      <w:pPr>
        <w:pStyle w:val="Code"/>
      </w:pPr>
      <w:r>
        <w:t xml:space="preserve"> -1, -63, -123, -159, -179, -228 - Second scan-line (delta values)</w:t>
      </w:r>
    </w:p>
    <w:p w:rsidR="0010480F" w:rsidRDefault="00866877">
      <w:pPr>
        <w:pStyle w:val="Code"/>
      </w:pPr>
      <w:r>
        <w:t xml:space="preserve"> -1, -52,  -70,  -82,   60,  168 - Third scan-line (delta values)</w:t>
      </w:r>
    </w:p>
    <w:p w:rsidR="0010480F" w:rsidRDefault="00866877">
      <w:r>
        <w:t>Each value MUST be interpreted as a 1-byt</w:t>
      </w:r>
      <w:r>
        <w:t>e two's complement signed value as follows.</w:t>
      </w:r>
    </w:p>
    <w:p w:rsidR="0010480F" w:rsidRDefault="00866877">
      <w:pPr>
        <w:pStyle w:val="Code"/>
      </w:pPr>
      <w:r>
        <w:t>-1,  -1,   -1,  -1, -2,  -3 - First scan-line (absolute values)</w:t>
      </w:r>
    </w:p>
    <w:p w:rsidR="0010480F" w:rsidRDefault="00866877">
      <w:pPr>
        <w:pStyle w:val="Code"/>
      </w:pPr>
      <w:r>
        <w:t>-1, -63, -123,  97, 77,  28 - Second scan-line (delta values)</w:t>
      </w:r>
    </w:p>
    <w:p w:rsidR="0010480F" w:rsidRDefault="00866877">
      <w:pPr>
        <w:pStyle w:val="Code"/>
      </w:pPr>
      <w:r>
        <w:t>-1, -52,  -70, -82, 60, -88 - Third scan-line (delta values)</w:t>
      </w:r>
    </w:p>
    <w:p w:rsidR="0010480F" w:rsidRDefault="00866877">
      <w:r>
        <w:t>The next step is to encod</w:t>
      </w:r>
      <w:r>
        <w:t>e the delta values. If the delta value does not have the most significant bit set (0 – 127), shift it 1 bit toward the highest bit. If the delta value has the most significant bit set (-1 to -128), take the 8-bit two's complement of the value (invert the b</w:t>
      </w:r>
      <w:r>
        <w:t>its and add one or subtract from 256), bit shift it toward the high bit value (multiply by 2), and decrement by 1. This transformation results in the following.</w:t>
      </w:r>
    </w:p>
    <w:p w:rsidR="0010480F" w:rsidRDefault="00866877">
      <w:pPr>
        <w:pStyle w:val="Code"/>
      </w:pPr>
      <w:r>
        <w:t>-1,  -1,   -1,  -1,   -2,  -3 - First scan-line (absolute values)</w:t>
      </w:r>
    </w:p>
    <w:p w:rsidR="0010480F" w:rsidRDefault="00866877">
      <w:pPr>
        <w:pStyle w:val="Code"/>
      </w:pPr>
      <w:r>
        <w:t xml:space="preserve"> 1, 125,   11, -62, -102,  56</w:t>
      </w:r>
      <w:r>
        <w:t xml:space="preserve"> - Second scan-line (delta values)</w:t>
      </w:r>
    </w:p>
    <w:p w:rsidR="0010480F" w:rsidRDefault="00866877">
      <w:pPr>
        <w:pStyle w:val="Code"/>
      </w:pPr>
      <w:r>
        <w:t xml:space="preserve"> 1, 103, -117, -93,  120, -81 - Third scan-line (delta values)</w:t>
      </w:r>
    </w:p>
    <w:p w:rsidR="0010480F" w:rsidRDefault="00866877">
      <w:r>
        <w:t>The following represent these signed two's complement values as 8-bit hexadecimal values:</w:t>
      </w:r>
    </w:p>
    <w:p w:rsidR="0010480F" w:rsidRDefault="00866877">
      <w:pPr>
        <w:pStyle w:val="Code"/>
      </w:pPr>
      <w:r>
        <w:t>0xFF, 0xFF, 0xFF, 0xFF, 0xFE, 0xFD - First scan-line</w:t>
      </w:r>
    </w:p>
    <w:p w:rsidR="0010480F" w:rsidRDefault="00866877">
      <w:pPr>
        <w:pStyle w:val="Code"/>
      </w:pPr>
      <w:r>
        <w:t xml:space="preserve">0x01, 0x7D, </w:t>
      </w:r>
      <w:r>
        <w:t>0xF5, 0xC2, 0x9A, 0x38 - Second scan-line</w:t>
      </w:r>
    </w:p>
    <w:p w:rsidR="0010480F" w:rsidRDefault="00866877">
      <w:pPr>
        <w:pStyle w:val="Code"/>
      </w:pPr>
      <w:r>
        <w:t>0x01, 0x67, 0x8B, 0xA3, 0x78, 0xAF - Third scan-line</w:t>
      </w:r>
    </w:p>
    <w:p w:rsidR="0010480F" w:rsidRDefault="00866877">
      <w:r>
        <w:t>Which, converted to RLE segments, become the following:</w:t>
      </w:r>
    </w:p>
    <w:p w:rsidR="0010480F" w:rsidRDefault="00866877">
      <w:pPr>
        <w:pStyle w:val="Code"/>
      </w:pPr>
      <w:r>
        <w:t>RAW [0xFF];                          RUN [3] - Segment 1</w:t>
      </w:r>
    </w:p>
    <w:p w:rsidR="0010480F" w:rsidRDefault="00866877">
      <w:pPr>
        <w:pStyle w:val="Code"/>
      </w:pPr>
      <w:r>
        <w:t>RAW [0xFE,0xFD];                     RUN [0] - S</w:t>
      </w:r>
      <w:r>
        <w:t>egment 2</w:t>
      </w:r>
    </w:p>
    <w:p w:rsidR="0010480F" w:rsidRDefault="00866877">
      <w:pPr>
        <w:pStyle w:val="Code"/>
      </w:pPr>
      <w:r>
        <w:t>RAW [0x01,0x7D,0xF5,0xC2,0x9A,0x38]; RUN [0] - Segment 3</w:t>
      </w:r>
    </w:p>
    <w:p w:rsidR="0010480F" w:rsidRDefault="00866877">
      <w:pPr>
        <w:pStyle w:val="Code"/>
      </w:pPr>
      <w:r>
        <w:lastRenderedPageBreak/>
        <w:t>RAW [0x01,0x67,0x8B,0xA3,0x78,0xAF]; RUN [0] - Segment 4</w:t>
      </w:r>
    </w:p>
    <w:p w:rsidR="0010480F" w:rsidRDefault="00866877">
      <w:r>
        <w:t xml:space="preserve">Using the structure defined in section 2.2.2.5.1.2, the first segment, which uses absolute values (see section </w:t>
      </w:r>
      <w:hyperlink w:anchor="Section_c5f101a07e674f3ca678d9760ce8921c" w:history="1">
        <w:r>
          <w:rPr>
            <w:rStyle w:val="Hyperlink"/>
          </w:rPr>
          <w:t>3.1.9.2</w:t>
        </w:r>
      </w:hyperlink>
      <w:r>
        <w:t>), is encoded as follows.</w:t>
      </w:r>
    </w:p>
    <w:p w:rsidR="0010480F" w:rsidRDefault="00866877">
      <w:pPr>
        <w:pStyle w:val="Code"/>
      </w:pPr>
      <w:r>
        <w:t>controlByte: (cRawBytes = 1, nRunLength = 3); rawValues: 0xFF</w:t>
      </w:r>
    </w:p>
    <w:p w:rsidR="0010480F" w:rsidRDefault="00866877">
      <w:r>
        <w:t>Which yields the following byte stream for the first segment:</w:t>
      </w:r>
    </w:p>
    <w:p w:rsidR="0010480F" w:rsidRDefault="00866877">
      <w:pPr>
        <w:pStyle w:val="Code"/>
      </w:pPr>
      <w:r>
        <w:t>0x13, 0xFF - Segment 1</w:t>
      </w:r>
    </w:p>
    <w:p w:rsidR="0010480F" w:rsidRDefault="00866877">
      <w:r>
        <w:t>Encoding the remaining segments yields</w:t>
      </w:r>
      <w:r>
        <w:t xml:space="preserve"> the following:</w:t>
      </w:r>
    </w:p>
    <w:p w:rsidR="0010480F" w:rsidRDefault="00866877">
      <w:pPr>
        <w:pStyle w:val="Code"/>
      </w:pPr>
      <w:r>
        <w:t>0x20, 0xFE, 0xFD - Segment 2</w:t>
      </w:r>
    </w:p>
    <w:p w:rsidR="0010480F" w:rsidRDefault="00866877">
      <w:pPr>
        <w:pStyle w:val="Code"/>
      </w:pPr>
      <w:r>
        <w:t>0x60, 0x01, 0x7D, 0xF5, 0xC2, 0x9A, 0x38 - Segment 3</w:t>
      </w:r>
    </w:p>
    <w:p w:rsidR="0010480F" w:rsidRDefault="00866877">
      <w:pPr>
        <w:pStyle w:val="Code"/>
      </w:pPr>
      <w:r>
        <w:t>0x60, 0x01, 0x67, 0x8B, 0xA3, 0x78, 0xAF - Segment 4</w:t>
      </w:r>
    </w:p>
    <w:p w:rsidR="0010480F" w:rsidRDefault="00866877">
      <w:r>
        <w:t>The following flow chart illustrates how a given set of RAW values and a RUN (which can be zero) is encod</w:t>
      </w:r>
      <w:r>
        <w:t>ed using RDP 6.0 RLE.</w:t>
      </w:r>
    </w:p>
    <w:p w:rsidR="0010480F" w:rsidRDefault="00866877">
      <w:pPr>
        <w:keepNext/>
      </w:pPr>
      <w:r>
        <w:rPr>
          <w:noProof/>
        </w:rPr>
        <w:lastRenderedPageBreak/>
        <w:drawing>
          <wp:inline distT="0" distB="0" distL="0" distR="0">
            <wp:extent cx="4578350" cy="6356350"/>
            <wp:effectExtent l="19050" t="0" r="9525" b="0"/>
            <wp:docPr id="5583" name="MS-RDPEGDI_pictd377c14b-3c0c-d493-d90f-b2329209de78.png" descr="Encoding data using RDP 6.0 Run-Length Encoding (RLE)" title="Encoding data using RDP 6.0 Run-Length Encoding (R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RDPEGDI_pictd377c14b-3c0c-d493-d90f-b2329209de78.png" descr="Encoding data using RDP 6.0 Run-Length Encoding (RLE)" title="Encoding data using RDP 6.0 Run-Length Encoding (RLE)"/>
                    <pic:cNvPicPr>
                      <a:picLocks noChangeAspect="1" noChangeArrowheads="1"/>
                    </pic:cNvPicPr>
                  </pic:nvPicPr>
                  <pic:blipFill>
                    <a:blip r:embed="rId150" cstate="print"/>
                    <a:srcRect/>
                    <a:stretch>
                      <a:fillRect/>
                    </a:stretch>
                  </pic:blipFill>
                  <pic:spPr bwMode="auto">
                    <a:xfrm>
                      <a:off x="0" y="0"/>
                      <a:ext cx="4578350" cy="63563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15</w:t>
      </w:r>
      <w:r>
        <w:fldChar w:fldCharType="end"/>
      </w:r>
      <w:r>
        <w:t>: Encoding data using RDP 6.0 Run-Length Encoding (RLE)</w:t>
      </w:r>
    </w:p>
    <w:p w:rsidR="0010480F" w:rsidRDefault="00866877">
      <w:pPr>
        <w:pStyle w:val="Heading5"/>
      </w:pPr>
      <w:bookmarkStart w:id="376" w:name="section_1c2628295c0244588278bf1124f9e7b9"/>
      <w:bookmarkStart w:id="377" w:name="_Toc164817028"/>
      <w:r>
        <w:t>Extra Long RUN Sequences</w:t>
      </w:r>
      <w:bookmarkEnd w:id="376"/>
      <w:bookmarkEnd w:id="377"/>
    </w:p>
    <w:p w:rsidR="0010480F" w:rsidRDefault="00866877">
      <w:r>
        <w:t>The lengths of RAW and RUN components are limited to 4-bit values and, as a result, encoding of run-lengths greater t</w:t>
      </w:r>
      <w:r>
        <w:t xml:space="preserve">han 15 values requires special casing, as described in section </w:t>
      </w:r>
      <w:hyperlink w:anchor="Section_f7e4c717669e4f318b34e8f5ab2e107e" w:history="1">
        <w:r>
          <w:rPr>
            <w:rStyle w:val="Hyperlink"/>
          </w:rPr>
          <w:t>2.2.2.5.1.2</w:t>
        </w:r>
      </w:hyperlink>
      <w:r>
        <w:t xml:space="preserve">. </w:t>
      </w:r>
    </w:p>
    <w:p w:rsidR="0010480F" w:rsidRDefault="00866877">
      <w:r>
        <w:t xml:space="preserve">Encoding of an extra long RUN sequence is best described with an example. Assume that there is a pattern consisting of </w:t>
      </w:r>
      <w:r>
        <w:t>the letter A repeated 100 times. The resulting RLE segments are the following:</w:t>
      </w:r>
    </w:p>
    <w:p w:rsidR="0010480F" w:rsidRDefault="00866877">
      <w:pPr>
        <w:pStyle w:val="Code"/>
      </w:pPr>
      <w:r>
        <w:t>RAW [A];      RUN [15] - Segment 1</w:t>
      </w:r>
    </w:p>
    <w:p w:rsidR="0010480F" w:rsidRDefault="00866877">
      <w:pPr>
        <w:pStyle w:val="Code"/>
      </w:pPr>
      <w:r>
        <w:lastRenderedPageBreak/>
        <w:t>RAW [&lt;none&gt;]; RUN [47] - Segment 2</w:t>
      </w:r>
    </w:p>
    <w:p w:rsidR="0010480F" w:rsidRDefault="00866877">
      <w:pPr>
        <w:pStyle w:val="Code"/>
      </w:pPr>
      <w:r>
        <w:t>RAW [&lt;none&gt;]; RUN [37] - Segment 3</w:t>
      </w:r>
    </w:p>
    <w:p w:rsidR="0010480F" w:rsidRDefault="00866877">
      <w:r>
        <w:t>Using the structure and rules in section 2.2.2.5.1.2, these segments are</w:t>
      </w:r>
      <w:r>
        <w:t xml:space="preserve"> encoded as the following:</w:t>
      </w:r>
    </w:p>
    <w:p w:rsidR="0010480F" w:rsidRDefault="00866877">
      <w:pPr>
        <w:pStyle w:val="Code"/>
      </w:pPr>
      <w:r>
        <w:t>controlByte: (1, 15); rawValues: A</w:t>
      </w:r>
    </w:p>
    <w:p w:rsidR="0010480F" w:rsidRDefault="00866877">
      <w:pPr>
        <w:pStyle w:val="Code"/>
      </w:pPr>
      <w:r>
        <w:t>controlByte: (15, 2); rawValues: &lt;none&gt;</w:t>
      </w:r>
    </w:p>
    <w:p w:rsidR="0010480F" w:rsidRDefault="00866877">
      <w:pPr>
        <w:pStyle w:val="Code"/>
      </w:pPr>
      <w:r>
        <w:t>controlByte: (5, 2); rawValues: &lt;none&gt;</w:t>
      </w:r>
    </w:p>
    <w:p w:rsidR="0010480F" w:rsidRDefault="00866877">
      <w:r>
        <w:t>In hexadecimal, this becomes the following:</w:t>
      </w:r>
    </w:p>
    <w:p w:rsidR="0010480F" w:rsidRDefault="00866877">
      <w:pPr>
        <w:pStyle w:val="Code"/>
      </w:pPr>
      <w:r>
        <w:t>0x1F, 0x41, 0xF2, 0x52</w:t>
      </w:r>
    </w:p>
    <w:p w:rsidR="0010480F" w:rsidRDefault="00866877">
      <w:pPr>
        <w:pStyle w:val="Heading5"/>
      </w:pPr>
      <w:bookmarkStart w:id="378" w:name="section_46a9972c0cdd4673add487f89b837742"/>
      <w:bookmarkStart w:id="379" w:name="_Toc164817029"/>
      <w:r>
        <w:t>Decoding Run-Length Sequences</w:t>
      </w:r>
      <w:bookmarkEnd w:id="378"/>
      <w:bookmarkEnd w:id="379"/>
    </w:p>
    <w:p w:rsidR="0010480F" w:rsidRDefault="00866877">
      <w:r>
        <w:t xml:space="preserve">Encoding of run-length sequences ensures that there is at least one subsegment per scan-line. The control byte described in section </w:t>
      </w:r>
      <w:hyperlink w:anchor="Section_f7e4c717669e4f318b34e8f5ab2e107e" w:history="1">
        <w:r>
          <w:rPr>
            <w:rStyle w:val="Hyperlink"/>
          </w:rPr>
          <w:t>2.2.2.5.1.2</w:t>
        </w:r>
      </w:hyperlink>
      <w:r>
        <w:t xml:space="preserve"> contains all of the information necessary to decode </w:t>
      </w:r>
      <w:r>
        <w:t xml:space="preserve">the sequence bytes. </w:t>
      </w:r>
    </w:p>
    <w:p w:rsidR="0010480F" w:rsidRDefault="00866877">
      <w:r>
        <w:t>The process of decoding an encoded sequence of bytes for a color plane using RDP 6.0 RLE is best illustrated with a practical example. Assume that the following bytes are from a color plane in a bitmap that is 6 pixels wide by 3 pixels</w:t>
      </w:r>
      <w:r>
        <w:t xml:space="preserve"> high.</w:t>
      </w:r>
    </w:p>
    <w:p w:rsidR="0010480F" w:rsidRDefault="00866877">
      <w:pPr>
        <w:pStyle w:val="Code"/>
      </w:pPr>
      <w:r>
        <w:t xml:space="preserve">0x13, 0xFF, 0x20, 0xFE, 0xFD, 0x60, 0x01, 0x7D, </w:t>
      </w:r>
    </w:p>
    <w:p w:rsidR="0010480F" w:rsidRDefault="00866877">
      <w:pPr>
        <w:pStyle w:val="Code"/>
      </w:pPr>
      <w:r>
        <w:t xml:space="preserve">0xF5, 0xC2, 0x9A, 0x38, 0x60, 0x01, 0x67, 0x8B, </w:t>
      </w:r>
    </w:p>
    <w:p w:rsidR="0010480F" w:rsidRDefault="00866877">
      <w:pPr>
        <w:pStyle w:val="Code"/>
      </w:pPr>
      <w:r>
        <w:t>0xA3, 0x78, 0xAF</w:t>
      </w:r>
    </w:p>
    <w:p w:rsidR="0010480F" w:rsidRDefault="00866877">
      <w:r>
        <w:t>The first byte is the control byte of the first segment from the first scan-line.</w:t>
      </w:r>
    </w:p>
    <w:p w:rsidR="0010480F" w:rsidRDefault="00866877">
      <w:pPr>
        <w:pStyle w:val="Code"/>
      </w:pPr>
      <w:r>
        <w:t xml:space="preserve">0x13 -&gt; Control byte = 1 RAW value, 3-length RUN of </w:t>
      </w:r>
      <w:r>
        <w:t>the last raw value</w:t>
      </w:r>
    </w:p>
    <w:p w:rsidR="0010480F" w:rsidRDefault="00866877">
      <w:pPr>
        <w:pStyle w:val="Code"/>
      </w:pPr>
      <w:r>
        <w:t>0xFF -&gt; Raw value</w:t>
      </w:r>
    </w:p>
    <w:p w:rsidR="0010480F" w:rsidRDefault="00866877">
      <w:r>
        <w:t>Hence, decoding the first segment according to the information in the control byte yields the following:</w:t>
      </w:r>
    </w:p>
    <w:p w:rsidR="0010480F" w:rsidRDefault="00866877">
      <w:pPr>
        <w:pStyle w:val="Code"/>
      </w:pPr>
      <w:r>
        <w:t>0xFF, 0xFF, 0xFF, 0xFF</w:t>
      </w:r>
    </w:p>
    <w:p w:rsidR="0010480F" w:rsidRDefault="00866877">
      <w:r>
        <w:t>Because these values are from the first scan-line, the values are absolute. Shown in unsign</w:t>
      </w:r>
      <w:r>
        <w:t>ed decimal, the values are the following:</w:t>
      </w:r>
    </w:p>
    <w:p w:rsidR="0010480F" w:rsidRDefault="00866877">
      <w:pPr>
        <w:pStyle w:val="Code"/>
      </w:pPr>
      <w:r>
        <w:t>255, 255, 255, 255</w:t>
      </w:r>
    </w:p>
    <w:p w:rsidR="0010480F" w:rsidRDefault="00866877">
      <w:r>
        <w:t>The second segment control byte is the following:</w:t>
      </w:r>
    </w:p>
    <w:p w:rsidR="0010480F" w:rsidRDefault="00866877">
      <w:pPr>
        <w:pStyle w:val="Code"/>
      </w:pPr>
      <w:r>
        <w:t>0x20</w:t>
      </w:r>
    </w:p>
    <w:p w:rsidR="0010480F" w:rsidRDefault="00866877">
      <w:r>
        <w:t>This implies two raw values and a zero-length run, resulting in the following two unsigned decimal absolute values.</w:t>
      </w:r>
    </w:p>
    <w:p w:rsidR="0010480F" w:rsidRDefault="00866877">
      <w:pPr>
        <w:pStyle w:val="Code"/>
      </w:pPr>
      <w:r>
        <w:lastRenderedPageBreak/>
        <w:t>0xFE, 0xFD</w:t>
      </w:r>
    </w:p>
    <w:p w:rsidR="0010480F" w:rsidRDefault="00866877">
      <w:r>
        <w:t>This complete</w:t>
      </w:r>
      <w:r>
        <w:t>s the first scan-line, and all values decoded from this point are deltas and MUST be specially decoded. Before decoding, the deltas MUST be interpreted as unsigned 1-byte values. If the encoded delta value is odd, then decrement it by 1, shift it 1 bit tow</w:t>
      </w:r>
      <w:r>
        <w:t>ard the lowest bit, and subtract it from 255. This yields the original absolute value. If the encoded delta value is even, shift it 1 bit toward the lowest bit. This yields the original absolute value.</w:t>
      </w:r>
    </w:p>
    <w:p w:rsidR="0010480F" w:rsidRDefault="00866877">
      <w:r>
        <w:t xml:space="preserve">Examining the third segment yields six raw values and </w:t>
      </w:r>
      <w:r>
        <w:t>a zero-length run.</w:t>
      </w:r>
    </w:p>
    <w:p w:rsidR="0010480F" w:rsidRDefault="00866877">
      <w:pPr>
        <w:pStyle w:val="Code"/>
      </w:pPr>
      <w:r>
        <w:t>0x01, 0x7D, 0xF5, 0xC2, 0x9A, 0x38</w:t>
      </w:r>
    </w:p>
    <w:p w:rsidR="0010480F" w:rsidRDefault="00866877">
      <w:r>
        <w:t>The deltas MUST be decoded. The unsigned decimal representation of the deltas is as follows.</w:t>
      </w:r>
    </w:p>
    <w:p w:rsidR="0010480F" w:rsidRDefault="00866877">
      <w:pPr>
        <w:pStyle w:val="Code"/>
      </w:pPr>
      <w:r>
        <w:t>1, 125, 245, 194, 154, 56</w:t>
      </w:r>
    </w:p>
    <w:p w:rsidR="0010480F" w:rsidRDefault="00866877">
      <w:r>
        <w:t xml:space="preserve">Applying the delta transformation to the deltas in the second scan-line yields the </w:t>
      </w:r>
      <w:r>
        <w:t>following 1-byte unsigned values.</w:t>
      </w:r>
    </w:p>
    <w:p w:rsidR="0010480F" w:rsidRDefault="00866877">
      <w:pPr>
        <w:pStyle w:val="Code"/>
      </w:pPr>
      <w:r>
        <w:t>255, 193, 133, 97, 77, 28</w:t>
      </w:r>
    </w:p>
    <w:p w:rsidR="0010480F" w:rsidRDefault="00866877">
      <w:r>
        <w:t>To compute the final absolute values for the second row, the unsigned, 8-bit delta values are added to the absolute values of the first scan-line using 1-byte arithmetic.</w:t>
      </w:r>
    </w:p>
    <w:p w:rsidR="0010480F" w:rsidRDefault="00866877">
      <w:pPr>
        <w:pStyle w:val="Code"/>
      </w:pPr>
      <w:r>
        <w:t>Column 1: 255 + 255 = 254</w:t>
      </w:r>
    </w:p>
    <w:p w:rsidR="0010480F" w:rsidRDefault="00866877">
      <w:pPr>
        <w:pStyle w:val="Code"/>
      </w:pPr>
      <w:r>
        <w:t>Column 2: 255 + 193 = 192</w:t>
      </w:r>
    </w:p>
    <w:p w:rsidR="0010480F" w:rsidRDefault="00866877">
      <w:pPr>
        <w:pStyle w:val="Code"/>
      </w:pPr>
      <w:r>
        <w:t>Column 3: 255 + 133 = 132</w:t>
      </w:r>
    </w:p>
    <w:p w:rsidR="0010480F" w:rsidRDefault="00866877">
      <w:pPr>
        <w:pStyle w:val="Code"/>
      </w:pPr>
      <w:r>
        <w:t>Column 4: 255 +  97 =  96</w:t>
      </w:r>
    </w:p>
    <w:p w:rsidR="0010480F" w:rsidRDefault="00866877">
      <w:pPr>
        <w:pStyle w:val="Code"/>
      </w:pPr>
      <w:r>
        <w:t>Column 5: 254 +  77 =  75</w:t>
      </w:r>
    </w:p>
    <w:p w:rsidR="0010480F" w:rsidRDefault="00866877">
      <w:pPr>
        <w:pStyle w:val="Code"/>
      </w:pPr>
      <w:r>
        <w:t>Column 6: 253 +  28 =  25</w:t>
      </w:r>
    </w:p>
    <w:p w:rsidR="0010480F" w:rsidRDefault="00866877">
      <w:r>
        <w:t>This completes the second scan-line, and the final absolute values are the following:</w:t>
      </w:r>
    </w:p>
    <w:p w:rsidR="0010480F" w:rsidRDefault="00866877">
      <w:pPr>
        <w:pStyle w:val="Code"/>
      </w:pPr>
      <w:r>
        <w:t>254, 192, 132, 96, 75, 25</w:t>
      </w:r>
    </w:p>
    <w:p w:rsidR="0010480F" w:rsidRDefault="00866877">
      <w:r>
        <w:t>The third seg</w:t>
      </w:r>
      <w:r>
        <w:t>ment has six raw values and a zero-length run.</w:t>
      </w:r>
    </w:p>
    <w:p w:rsidR="0010480F" w:rsidRDefault="00866877">
      <w:pPr>
        <w:pStyle w:val="Code"/>
      </w:pPr>
      <w:r>
        <w:t>0x01, 0x67, 0x8B, 0xA3, 0x78, 0xAF</w:t>
      </w:r>
    </w:p>
    <w:p w:rsidR="0010480F" w:rsidRDefault="00866877">
      <w:r>
        <w:t>The decoded unsigned 8-bit unsigned values representing the final deltas are as follows.</w:t>
      </w:r>
    </w:p>
    <w:p w:rsidR="0010480F" w:rsidRDefault="00866877">
      <w:pPr>
        <w:pStyle w:val="Code"/>
      </w:pPr>
      <w:r>
        <w:t xml:space="preserve">255, 204, 186, 174, 60, 168 </w:t>
      </w:r>
    </w:p>
    <w:p w:rsidR="0010480F" w:rsidRDefault="00866877">
      <w:r>
        <w:t xml:space="preserve">To compute the final absolute values for the third row, </w:t>
      </w:r>
      <w:r>
        <w:t>the unsigned 8-bit delta values are added to the absolute values of the second scan-line using 1-byte arithmetic.</w:t>
      </w:r>
    </w:p>
    <w:p w:rsidR="0010480F" w:rsidRDefault="00866877">
      <w:pPr>
        <w:pStyle w:val="Code"/>
      </w:pPr>
      <w:r>
        <w:t>Column 1: 254 + 255 = 253</w:t>
      </w:r>
    </w:p>
    <w:p w:rsidR="0010480F" w:rsidRDefault="00866877">
      <w:pPr>
        <w:pStyle w:val="Code"/>
      </w:pPr>
      <w:r>
        <w:t>Column 2: 192 + 204 = 140</w:t>
      </w:r>
    </w:p>
    <w:p w:rsidR="0010480F" w:rsidRDefault="00866877">
      <w:pPr>
        <w:pStyle w:val="Code"/>
      </w:pPr>
      <w:r>
        <w:t>Column 3: 132 + 186 =  62</w:t>
      </w:r>
    </w:p>
    <w:p w:rsidR="0010480F" w:rsidRDefault="00866877">
      <w:pPr>
        <w:pStyle w:val="Code"/>
      </w:pPr>
      <w:r>
        <w:t>Column 4:  96 + 174 =  14</w:t>
      </w:r>
    </w:p>
    <w:p w:rsidR="0010480F" w:rsidRDefault="00866877">
      <w:pPr>
        <w:pStyle w:val="Code"/>
      </w:pPr>
      <w:r>
        <w:lastRenderedPageBreak/>
        <w:t>Column 5:  75 +  60 = 135</w:t>
      </w:r>
    </w:p>
    <w:p w:rsidR="0010480F" w:rsidRDefault="00866877">
      <w:pPr>
        <w:pStyle w:val="Code"/>
      </w:pPr>
      <w:r>
        <w:t>Column 6:  2</w:t>
      </w:r>
      <w:r>
        <w:t>5 + 168 = 193</w:t>
      </w:r>
    </w:p>
    <w:p w:rsidR="0010480F" w:rsidRDefault="00866877">
      <w:r>
        <w:t>This completes the second scan-line, and the final absolute values are the following:</w:t>
      </w:r>
    </w:p>
    <w:p w:rsidR="0010480F" w:rsidRDefault="00866877">
      <w:pPr>
        <w:pStyle w:val="Code"/>
      </w:pPr>
      <w:r>
        <w:t>253, 140, 62, 14, 135, 193</w:t>
      </w:r>
    </w:p>
    <w:p w:rsidR="0010480F" w:rsidRDefault="00866877">
      <w:r>
        <w:t>The fully decoded plane is the following:</w:t>
      </w:r>
    </w:p>
    <w:p w:rsidR="0010480F" w:rsidRDefault="00866877">
      <w:pPr>
        <w:pStyle w:val="Code"/>
      </w:pPr>
      <w:r>
        <w:t>255, 255, 255, 255, 254, 253</w:t>
      </w:r>
    </w:p>
    <w:p w:rsidR="0010480F" w:rsidRDefault="00866877">
      <w:pPr>
        <w:pStyle w:val="Code"/>
      </w:pPr>
      <w:r>
        <w:t>254, 192, 132,  96,  75,  25</w:t>
      </w:r>
    </w:p>
    <w:p w:rsidR="0010480F" w:rsidRDefault="00866877">
      <w:pPr>
        <w:pStyle w:val="Code"/>
      </w:pPr>
      <w:r>
        <w:t xml:space="preserve">253, 140,  62,  14, 135, 193 </w:t>
      </w:r>
    </w:p>
    <w:p w:rsidR="0010480F" w:rsidRDefault="00866877">
      <w:pPr>
        <w:pStyle w:val="Heading4"/>
      </w:pPr>
      <w:bookmarkStart w:id="380" w:name="section_749fa4d40d884fe5bf4c914cd05776cb"/>
      <w:bookmarkStart w:id="381" w:name="_Toc164817030"/>
      <w:r>
        <w:t>Compressing a Bitmap</w:t>
      </w:r>
      <w:bookmarkEnd w:id="380"/>
      <w:bookmarkEnd w:id="381"/>
      <w:r>
        <w:fldChar w:fldCharType="begin"/>
      </w:r>
      <w:r>
        <w:instrText xml:space="preserve"> XE "Bitmap:compressing"</w:instrText>
      </w:r>
      <w:r>
        <w:fldChar w:fldCharType="end"/>
      </w:r>
      <w:r>
        <w:fldChar w:fldCharType="begin"/>
      </w:r>
      <w:r>
        <w:instrText xml:space="preserve"> XE "RDP 6.0 bitmap compression:compressing bitmaps"</w:instrText>
      </w:r>
      <w:r>
        <w:fldChar w:fldCharType="end"/>
      </w:r>
    </w:p>
    <w:p w:rsidR="0010480F" w:rsidRDefault="00866877">
      <w:r>
        <w:t>The overall scheme used to compress a bitmap with RDP 6.0 Bitmap Compression is described in the following figure. This figure effectively shows how the t</w:t>
      </w:r>
      <w:r>
        <w:t xml:space="preserve">echniques described in section </w:t>
      </w:r>
      <w:hyperlink w:anchor="Section_0d2e1a03e12346b2b2b8ed730a794ae4" w:history="1">
        <w:r>
          <w:rPr>
            <w:rStyle w:val="Hyperlink"/>
          </w:rPr>
          <w:t>3.1.9</w:t>
        </w:r>
      </w:hyperlink>
      <w:r>
        <w:t xml:space="preserve"> are employed. The usage of color reduction and chroma subsampling is specified in the Bitmap Capability Set (see </w:t>
      </w:r>
      <w:hyperlink r:id="rId151" w:anchor="Section_5073f4ed1e9345e1b0396e30c385867c">
        <w:r>
          <w:rPr>
            <w:rStyle w:val="Hyperlink"/>
          </w:rPr>
          <w:t>[MS-RDPBCGR]</w:t>
        </w:r>
      </w:hyperlink>
      <w:r>
        <w:t xml:space="preserve"> section 2.2.7.1.2). The color loss level to use (see section </w:t>
      </w:r>
      <w:hyperlink w:anchor="Section_b4462e6422864e779c5e2046fc490cc0" w:history="1">
        <w:r>
          <w:rPr>
            <w:rStyle w:val="Hyperlink"/>
          </w:rPr>
          <w:t>3.1.9.1.4</w:t>
        </w:r>
      </w:hyperlink>
      <w:r>
        <w:t>) is not exchanged on the wire and is server implemention-dependent.</w:t>
      </w:r>
    </w:p>
    <w:p w:rsidR="0010480F" w:rsidRDefault="00866877">
      <w:pPr>
        <w:keepNext/>
      </w:pPr>
      <w:r>
        <w:rPr>
          <w:noProof/>
        </w:rPr>
        <w:lastRenderedPageBreak/>
        <w:drawing>
          <wp:inline distT="0" distB="0" distL="0" distR="0">
            <wp:extent cx="5073650" cy="5676900"/>
            <wp:effectExtent l="19050" t="0" r="9525" b="0"/>
            <wp:docPr id="5585" name="MS-RDPEGDI_pict322539f0-4913-f3f6-5e98-6da9389881f7.png" descr="Compressing a bitmap using RDP 6.0 Bitmap Compression" title="Compressing a bitmap using RDP 6.0 Bitmap Com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RDPEGDI_pict322539f0-4913-f3f6-5e98-6da9389881f7.png" descr="Compressing a bitmap using RDP 6.0 Bitmap Compression" title="Compressing a bitmap using RDP 6.0 Bitmap Compression"/>
                    <pic:cNvPicPr>
                      <a:picLocks noChangeAspect="1" noChangeArrowheads="1"/>
                    </pic:cNvPicPr>
                  </pic:nvPicPr>
                  <pic:blipFill>
                    <a:blip r:embed="rId152" cstate="print"/>
                    <a:srcRect/>
                    <a:stretch>
                      <a:fillRect/>
                    </a:stretch>
                  </pic:blipFill>
                  <pic:spPr bwMode="auto">
                    <a:xfrm>
                      <a:off x="0" y="0"/>
                      <a:ext cx="5073650" cy="567690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16</w:t>
      </w:r>
      <w:r>
        <w:fldChar w:fldCharType="end"/>
      </w:r>
      <w:r>
        <w:t>: Compressing a bitmap using RDP 6.0 Bitmap Compression</w:t>
      </w:r>
    </w:p>
    <w:p w:rsidR="0010480F" w:rsidRDefault="00866877">
      <w:pPr>
        <w:pStyle w:val="Heading4"/>
      </w:pPr>
      <w:bookmarkStart w:id="382" w:name="section_872615ffe1ac469b94482c4452b0d21b"/>
      <w:bookmarkStart w:id="383" w:name="_Toc164817031"/>
      <w:r>
        <w:t>Decompressing a Bitmap</w:t>
      </w:r>
      <w:bookmarkEnd w:id="382"/>
      <w:bookmarkEnd w:id="383"/>
      <w:r>
        <w:fldChar w:fldCharType="begin"/>
      </w:r>
      <w:r>
        <w:instrText xml:space="preserve"> XE "Bitmap:decompressing"</w:instrText>
      </w:r>
      <w:r>
        <w:fldChar w:fldCharType="end"/>
      </w:r>
      <w:r>
        <w:fldChar w:fldCharType="begin"/>
      </w:r>
      <w:r>
        <w:instrText xml:space="preserve"> XE "RDP 6.0 bitmap compression:decompressing bitmaps"</w:instrText>
      </w:r>
      <w:r>
        <w:fldChar w:fldCharType="end"/>
      </w:r>
    </w:p>
    <w:p w:rsidR="0010480F" w:rsidRDefault="00866877">
      <w:r>
        <w:t xml:space="preserve">The decision-flow used to decompress a bitmap that is compressed with RDP 6.0 Bitmap Compression is illustrated in the following figure. The flags describing the bitmap data (present in the compressed data format header) are defined in section </w:t>
      </w:r>
      <w:hyperlink w:anchor="Section_9b422f698e054c6db6fbfa02ef75a8f2" w:history="1">
        <w:r>
          <w:rPr>
            <w:rStyle w:val="Hyperlink"/>
          </w:rPr>
          <w:t>2.2.2.5.1</w:t>
        </w:r>
      </w:hyperlink>
      <w:r>
        <w:t>.</w:t>
      </w:r>
    </w:p>
    <w:p w:rsidR="0010480F" w:rsidRDefault="00866877">
      <w:pPr>
        <w:keepNext/>
      </w:pPr>
      <w:r>
        <w:rPr>
          <w:noProof/>
        </w:rPr>
        <w:lastRenderedPageBreak/>
        <w:drawing>
          <wp:inline distT="0" distB="0" distL="0" distR="0">
            <wp:extent cx="5073650" cy="5683250"/>
            <wp:effectExtent l="19050" t="0" r="9525" b="0"/>
            <wp:docPr id="5587" name="MS-RDPEGDI_picteebc7868-3d8d-94b8-164c-77b68581cff6.png" descr="Decompression of a bitmap compressed with RDP 6.0 Bitmap Compression" title="Decompression of a bitmap compressed with RDP 6.0 Bitmap Com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RDPEGDI_picteebc7868-3d8d-94b8-164c-77b68581cff6.png" descr="Decompression of a bitmap compressed with RDP 6.0 Bitmap Compression" title="Decompression of a bitmap compressed with RDP 6.0 Bitmap Compression"/>
                    <pic:cNvPicPr>
                      <a:picLocks noChangeAspect="1" noChangeArrowheads="1"/>
                    </pic:cNvPicPr>
                  </pic:nvPicPr>
                  <pic:blipFill>
                    <a:blip r:embed="rId153" cstate="print"/>
                    <a:srcRect/>
                    <a:stretch>
                      <a:fillRect/>
                    </a:stretch>
                  </pic:blipFill>
                  <pic:spPr bwMode="auto">
                    <a:xfrm>
                      <a:off x="0" y="0"/>
                      <a:ext cx="5073650" cy="56832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17</w:t>
      </w:r>
      <w:r>
        <w:fldChar w:fldCharType="end"/>
      </w:r>
      <w:r>
        <w:t>: Decompression of a bitmap compressed with RDP 6.0 Bitmap Compression</w:t>
      </w:r>
    </w:p>
    <w:p w:rsidR="0010480F" w:rsidRDefault="00866877">
      <w:pPr>
        <w:pStyle w:val="Heading2"/>
      </w:pPr>
      <w:bookmarkStart w:id="384" w:name="section_ba16a82ee1044563b2825ad63a77c229"/>
      <w:bookmarkStart w:id="385" w:name="_Toc164817032"/>
      <w:r>
        <w:t>Client Details</w:t>
      </w:r>
      <w:bookmarkEnd w:id="384"/>
      <w:bookmarkEnd w:id="385"/>
    </w:p>
    <w:p w:rsidR="0010480F" w:rsidRDefault="00866877">
      <w:pPr>
        <w:pStyle w:val="Heading3"/>
      </w:pPr>
      <w:bookmarkStart w:id="386" w:name="section_f9cb0f79606640468f4f79b14b583bfb"/>
      <w:bookmarkStart w:id="387" w:name="_Toc164817033"/>
      <w:r>
        <w:t>Abstract Data Model</w:t>
      </w:r>
      <w:bookmarkEnd w:id="386"/>
      <w:bookmarkEnd w:id="387"/>
      <w:r>
        <w:fldChar w:fldCharType="begin"/>
      </w:r>
      <w:r>
        <w:instrText xml:space="preserve"> XE "Client:abstract data model" </w:instrText>
      </w:r>
      <w:r>
        <w:fldChar w:fldCharType="end"/>
      </w:r>
      <w:r>
        <w:fldChar w:fldCharType="begin"/>
      </w:r>
      <w:r>
        <w:instrText xml:space="preserve"> XE "Abstract data mo</w:instrText>
      </w:r>
      <w:r>
        <w:instrText xml:space="preserve">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10480F" w:rsidRDefault="00866877">
      <w:r>
        <w:t>This section describes a conceptual model of possible data organization that an implementation maint</w:t>
      </w:r>
      <w:r>
        <w:t>ains to participate in this protocol. The described organization is provided to facilitate the explanation of how the protocol behaves. This document does not mandate that implementations adhere to this model as long as their external behavior is consisten</w:t>
      </w:r>
      <w:r>
        <w:t>t with that described in this document.</w:t>
      </w:r>
    </w:p>
    <w:p w:rsidR="0010480F" w:rsidRDefault="00866877">
      <w:r>
        <w:rPr>
          <w:b/>
        </w:rPr>
        <w:t>Note</w:t>
      </w:r>
      <w:r>
        <w:t>  It is possible to implement the following conceptual data by using a variety of techniques as long as the implementation produces external behavior that is consistent with that described in this document.</w:t>
      </w:r>
    </w:p>
    <w:p w:rsidR="0010480F" w:rsidRDefault="00866877">
      <w:pPr>
        <w:pStyle w:val="Heading4"/>
      </w:pPr>
      <w:bookmarkStart w:id="388" w:name="section_f1da06b585c940c7a0de3f280f480960"/>
      <w:bookmarkStart w:id="389" w:name="_Toc164817034"/>
      <w:r>
        <w:lastRenderedPageBreak/>
        <w:t>Prima</w:t>
      </w:r>
      <w:r>
        <w:t>ry Drawing Order History</w:t>
      </w:r>
      <w:bookmarkEnd w:id="388"/>
      <w:bookmarkEnd w:id="389"/>
      <w:r>
        <w:fldChar w:fldCharType="begin"/>
      </w:r>
      <w:r>
        <w:instrText xml:space="preserve"> XE "Primary drawing order history"</w:instrText>
      </w:r>
      <w:r>
        <w:fldChar w:fldCharType="end"/>
      </w:r>
    </w:p>
    <w:p w:rsidR="0010480F" w:rsidRDefault="00866877">
      <w:r>
        <w:t>The Primary Drawing Order History store holds information on the fields that have been received in primary drawing orders. There are three pieces of information that MUST be recorded:</w:t>
      </w:r>
    </w:p>
    <w:p w:rsidR="0010480F" w:rsidRDefault="00866877">
      <w:pPr>
        <w:pStyle w:val="ListParagraph"/>
        <w:numPr>
          <w:ilvl w:val="0"/>
          <w:numId w:val="66"/>
        </w:numPr>
      </w:pPr>
      <w:r>
        <w:t>Last prima</w:t>
      </w:r>
      <w:r>
        <w:t>ry order type processed.</w:t>
      </w:r>
    </w:p>
    <w:p w:rsidR="0010480F" w:rsidRDefault="00866877">
      <w:pPr>
        <w:pStyle w:val="ListParagraph"/>
        <w:numPr>
          <w:ilvl w:val="0"/>
          <w:numId w:val="66"/>
        </w:numPr>
      </w:pPr>
      <w:r>
        <w:t>Current bounding rectangle.</w:t>
      </w:r>
    </w:p>
    <w:p w:rsidR="0010480F" w:rsidRDefault="00866877">
      <w:pPr>
        <w:pStyle w:val="ListParagraph"/>
        <w:numPr>
          <w:ilvl w:val="0"/>
          <w:numId w:val="66"/>
        </w:numPr>
      </w:pPr>
      <w:r>
        <w:t>Per-order record of the last value received in each field.</w:t>
      </w:r>
    </w:p>
    <w:p w:rsidR="0010480F" w:rsidRDefault="00866877">
      <w:r>
        <w:t>These records are updated as each primary drawing order is processed, and are used to efficiently decode and process primary drawing orders rece</w:t>
      </w:r>
      <w:r>
        <w:t xml:space="preserve">ived from the server (see section </w:t>
      </w:r>
      <w:hyperlink w:anchor="Section_ac9fa6b7081341bfa9c2b117c6e1bd6b" w:history="1">
        <w:r>
          <w:rPr>
            <w:rStyle w:val="Hyperlink"/>
          </w:rPr>
          <w:t>3.2.5.1.1.1</w:t>
        </w:r>
      </w:hyperlink>
      <w:r>
        <w:t>).</w:t>
      </w:r>
    </w:p>
    <w:p w:rsidR="0010480F" w:rsidRDefault="00866877">
      <w:pPr>
        <w:pStyle w:val="Heading4"/>
      </w:pPr>
      <w:bookmarkStart w:id="390" w:name="section_c464f205346c475fb3d228fcef86a5ad"/>
      <w:bookmarkStart w:id="391" w:name="_Toc164817035"/>
      <w:r>
        <w:t>Save Bitmap</w:t>
      </w:r>
      <w:bookmarkEnd w:id="390"/>
      <w:bookmarkEnd w:id="391"/>
      <w:r>
        <w:fldChar w:fldCharType="begin"/>
      </w:r>
      <w:r>
        <w:instrText xml:space="preserve"> XE "Bitmap:Save Bitmap"</w:instrText>
      </w:r>
      <w:r>
        <w:fldChar w:fldCharType="end"/>
      </w:r>
      <w:r>
        <w:fldChar w:fldCharType="begin"/>
      </w:r>
      <w:r>
        <w:instrText xml:space="preserve"> XE "Save Bitmap"</w:instrText>
      </w:r>
      <w:r>
        <w:fldChar w:fldCharType="end"/>
      </w:r>
    </w:p>
    <w:p w:rsidR="0010480F" w:rsidRDefault="00866877">
      <w:r>
        <w:t>The Save Bitmap is a 480-by-480-pixel bitmap that is used to temporarily store desktop bitm</w:t>
      </w:r>
      <w:r>
        <w:t xml:space="preserve">ap images received in the SaveBitmap Primary Drawing Order (see section </w:t>
      </w:r>
      <w:hyperlink w:anchor="Section_9a2050e0e6454452848c5b82834b2a6f" w:history="1">
        <w:r>
          <w:rPr>
            <w:rStyle w:val="Hyperlink"/>
          </w:rPr>
          <w:t>3.2.5.1.1.1.12</w:t>
        </w:r>
      </w:hyperlink>
      <w:r>
        <w:t>). Bitmaps stored in the Save Bitmap are tiled to maximize the number of bitmaps that can be stored (a graphic</w:t>
      </w:r>
      <w:r>
        <w:t xml:space="preserve">al representation of how bitmaps are stored is shown in the figure in section </w:t>
      </w:r>
      <w:hyperlink w:anchor="Section_5337b5e437084570a6821791ffc90c88" w:history="1">
        <w:r>
          <w:rPr>
            <w:rStyle w:val="Hyperlink"/>
          </w:rPr>
          <w:t>4.5</w:t>
        </w:r>
      </w:hyperlink>
      <w:r>
        <w:t xml:space="preserve">). If support for the SaveBitmap Primary Drawing Order is not specified in the Order Capability Set (see </w:t>
      </w:r>
      <w:hyperlink r:id="rId154" w:anchor="Section_5073f4ed1e9345e1b0396e30c385867c">
        <w:r>
          <w:rPr>
            <w:rStyle w:val="Hyperlink"/>
          </w:rPr>
          <w:t>[MS-RDPBCGR]</w:t>
        </w:r>
      </w:hyperlink>
      <w:r>
        <w:t xml:space="preserve"> section 2.2.7.1.3), the Save Bitmap is not required.</w:t>
      </w:r>
    </w:p>
    <w:p w:rsidR="0010480F" w:rsidRDefault="00866877">
      <w:pPr>
        <w:pStyle w:val="Heading4"/>
      </w:pPr>
      <w:bookmarkStart w:id="392" w:name="section_4a997b03fdf243e4a2a29a749ddda8cc"/>
      <w:bookmarkStart w:id="393" w:name="_Toc164817036"/>
      <w:r>
        <w:t>Bitmap Cache</w:t>
      </w:r>
      <w:bookmarkEnd w:id="392"/>
      <w:bookmarkEnd w:id="393"/>
    </w:p>
    <w:p w:rsidR="0010480F" w:rsidRDefault="00866877">
      <w:r>
        <w:t>A Bitmap Cache is a store that contains bitmap images that were sent to the client by using either the Ca</w:t>
      </w:r>
      <w:r>
        <w:t xml:space="preserve">che Bitmap – Revision 1 (section </w:t>
      </w:r>
      <w:hyperlink w:anchor="Section_C9365B320BE547C9AF1AFEBA2EA1EE9F" w:history="1">
        <w:r>
          <w:rPr>
            <w:rStyle w:val="Hyperlink"/>
          </w:rPr>
          <w:t>2.2.2.2.1.2.2</w:t>
        </w:r>
      </w:hyperlink>
      <w:r>
        <w:t xml:space="preserve">), Cache Bitmap - Revision 2 (section </w:t>
      </w:r>
      <w:hyperlink w:anchor="Section_3C76F8FBFCAA4CA69D2E3F449BDBED40" w:history="1">
        <w:r>
          <w:rPr>
            <w:rStyle w:val="Hyperlink"/>
          </w:rPr>
          <w:t>2.2.2.2.1.2.3</w:t>
        </w:r>
      </w:hyperlink>
      <w:r>
        <w:t>), or Cache Bitmap – Revision 3 (sectio</w:t>
      </w:r>
      <w:r>
        <w:t xml:space="preserve">n </w:t>
      </w:r>
      <w:hyperlink w:anchor="Section_710CF5C26A0C4CEA8D62FA4F639D7C5A" w:history="1">
        <w:r>
          <w:rPr>
            <w:rStyle w:val="Hyperlink"/>
          </w:rPr>
          <w:t>2.2.2.2.1.2.8</w:t>
        </w:r>
      </w:hyperlink>
      <w:r>
        <w:t>) Secondary Drawing Order.</w:t>
      </w:r>
    </w:p>
    <w:p w:rsidR="0010480F" w:rsidRDefault="00866877">
      <w:pPr>
        <w:pStyle w:val="Heading4"/>
      </w:pPr>
      <w:bookmarkStart w:id="394" w:name="section_0a09fd5178624c1a9846a5a79a02cdac"/>
      <w:bookmarkStart w:id="395" w:name="_Toc164817037"/>
      <w:r>
        <w:t>Persistent Bitmap Cache</w:t>
      </w:r>
      <w:bookmarkEnd w:id="394"/>
      <w:bookmarkEnd w:id="395"/>
    </w:p>
    <w:p w:rsidR="0010480F" w:rsidRDefault="00866877">
      <w:r>
        <w:t xml:space="preserve">A Persistent Bitmap Cache is a store that contains bitmap images that were sent to the client by using the Cache Bitmap - Revision 2 (section </w:t>
      </w:r>
      <w:hyperlink w:anchor="Section_3c76f8fbfcaa4ca69d2e3f449bdbed40" w:history="1">
        <w:r>
          <w:rPr>
            <w:rStyle w:val="Hyperlink"/>
          </w:rPr>
          <w:t>2.2.2.2.1.2.3</w:t>
        </w:r>
      </w:hyperlink>
      <w:r>
        <w:t xml:space="preserve">) or Cache Bitmap - Revision 3 (section </w:t>
      </w:r>
      <w:hyperlink w:anchor="Section_710cf5c26a0c4cea8d62fa4f639d7c5a" w:history="1">
        <w:r>
          <w:rPr>
            <w:rStyle w:val="Hyperlink"/>
          </w:rPr>
          <w:t>2.2.2.2.1.2.8</w:t>
        </w:r>
      </w:hyperlink>
      <w:r>
        <w:t xml:space="preserve">) Secondary Drawing Order. Unlike the Bitmap Cache described in section </w:t>
      </w:r>
      <w:hyperlink w:anchor="Section_4a997b03fdf243e4a2a29a749ddda8cc" w:history="1">
        <w:r>
          <w:rPr>
            <w:rStyle w:val="Hyperlink"/>
          </w:rPr>
          <w:t>3.2.1.3</w:t>
        </w:r>
      </w:hyperlink>
      <w:r>
        <w:t>, a Persistent Bitmap Cache is not bound to t</w:t>
      </w:r>
      <w:r>
        <w:t>he lifetime of a given RDP connection and its contents are persisted even after the RDP connection is closed.</w:t>
      </w:r>
    </w:p>
    <w:p w:rsidR="0010480F" w:rsidRDefault="00866877">
      <w:pPr>
        <w:pStyle w:val="Heading4"/>
      </w:pPr>
      <w:bookmarkStart w:id="396" w:name="section_a8f3bf9e0cd74fca859643a50ae96b27"/>
      <w:bookmarkStart w:id="397" w:name="_Toc164817038"/>
      <w:r>
        <w:t>Persisted Bitmap Keys</w:t>
      </w:r>
      <w:bookmarkEnd w:id="396"/>
      <w:bookmarkEnd w:id="397"/>
    </w:p>
    <w:p w:rsidR="0010480F" w:rsidRDefault="00866877">
      <w:r>
        <w:t>The Persisted Bitmap Keys store holds a collection of 64-bit bitmap keys, each of which uniquely identifies a bitmap image t</w:t>
      </w:r>
      <w:r>
        <w:t xml:space="preserve">hat is present in a Persistent Bitmap Cache (section </w:t>
      </w:r>
      <w:hyperlink w:anchor="Section_0a09fd5178624c1a9846a5a79a02cdac" w:history="1">
        <w:r>
          <w:rPr>
            <w:rStyle w:val="Hyperlink"/>
          </w:rPr>
          <w:t>3.2.1.4</w:t>
        </w:r>
      </w:hyperlink>
      <w:r>
        <w:t>). The lifetime of this store is bound to the lifetime of the Persistent Bitmap Caches.</w:t>
      </w:r>
    </w:p>
    <w:p w:rsidR="0010480F" w:rsidRDefault="00866877">
      <w:pPr>
        <w:pStyle w:val="Heading3"/>
      </w:pPr>
      <w:bookmarkStart w:id="398" w:name="section_09c3f50e5b6b4e47a41ced8e6f62b26b"/>
      <w:bookmarkStart w:id="399" w:name="_Toc164817039"/>
      <w:r>
        <w:t>Timers</w:t>
      </w:r>
      <w:bookmarkEnd w:id="398"/>
      <w:bookmarkEnd w:id="399"/>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10480F" w:rsidRDefault="00866877">
      <w:r>
        <w:t>None.</w:t>
      </w:r>
    </w:p>
    <w:p w:rsidR="0010480F" w:rsidRDefault="00866877">
      <w:pPr>
        <w:pStyle w:val="Heading3"/>
      </w:pPr>
      <w:bookmarkStart w:id="400" w:name="section_f283162747894576b4ef779f0c641740"/>
      <w:bookmarkStart w:id="401" w:name="_Toc164817040"/>
      <w:r>
        <w:t>Initialization</w:t>
      </w:r>
      <w:bookmarkEnd w:id="400"/>
      <w:bookmarkEnd w:id="401"/>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10480F" w:rsidRDefault="00866877">
      <w:r>
        <w:t>None.</w:t>
      </w:r>
    </w:p>
    <w:p w:rsidR="0010480F" w:rsidRDefault="00866877">
      <w:pPr>
        <w:pStyle w:val="Heading3"/>
      </w:pPr>
      <w:bookmarkStart w:id="402" w:name="section_c654614b7006431985d1cdfb41533642"/>
      <w:bookmarkStart w:id="403" w:name="_Toc164817041"/>
      <w:r>
        <w:t>Higher-Layer Triggered Events</w:t>
      </w:r>
      <w:bookmarkEnd w:id="402"/>
      <w:bookmarkEnd w:id="403"/>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w:instrText>
      </w:r>
      <w:r>
        <w:instrText>gered events"</w:instrText>
      </w:r>
      <w:r>
        <w:fldChar w:fldCharType="end"/>
      </w:r>
    </w:p>
    <w:p w:rsidR="0010480F" w:rsidRDefault="00866877">
      <w:r>
        <w:t>None.</w:t>
      </w:r>
    </w:p>
    <w:p w:rsidR="0010480F" w:rsidRDefault="00866877">
      <w:pPr>
        <w:pStyle w:val="Heading3"/>
      </w:pPr>
      <w:bookmarkStart w:id="404" w:name="section_4cbdeb652bc7428fa9afdecc916dee21"/>
      <w:bookmarkStart w:id="405" w:name="_Toc164817042"/>
      <w:r>
        <w:lastRenderedPageBreak/>
        <w:t>Processing Events and Sequencing Rules</w:t>
      </w:r>
      <w:bookmarkEnd w:id="404"/>
      <w:bookmarkEnd w:id="405"/>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10480F" w:rsidRDefault="00866877">
      <w:pPr>
        <w:pStyle w:val="Heading4"/>
      </w:pPr>
      <w:bookmarkStart w:id="406" w:name="section_2ec8788d47b24188ba5483d5f9a6efb9"/>
      <w:bookmarkStart w:id="407" w:name="_Toc164817043"/>
      <w:r>
        <w:t>Drawing Orders</w:t>
      </w:r>
      <w:bookmarkEnd w:id="406"/>
      <w:bookmarkEnd w:id="407"/>
      <w:r>
        <w:fldChar w:fldCharType="begin"/>
      </w:r>
      <w:r>
        <w:instrText xml:space="preserve"> XE "Drawing orders:client"</w:instrText>
      </w:r>
      <w:r>
        <w:fldChar w:fldCharType="end"/>
      </w:r>
      <w:r>
        <w:fldChar w:fldCharType="begin"/>
      </w:r>
      <w:r>
        <w:instrText xml:space="preserve"> XE "Client:drawing orde</w:instrText>
      </w:r>
      <w:r>
        <w:instrText>rs"</w:instrText>
      </w:r>
      <w:r>
        <w:fldChar w:fldCharType="end"/>
      </w:r>
    </w:p>
    <w:p w:rsidR="0010480F" w:rsidRDefault="00866877">
      <w:r>
        <w:t xml:space="preserve">All drawing orders are encapsulated in an </w:t>
      </w:r>
      <w:hyperlink w:anchor="Section_ef7c27f5097746fea50ef9a51d6ab90b" w:history="1">
        <w:r>
          <w:rPr>
            <w:rStyle w:val="Hyperlink"/>
          </w:rPr>
          <w:t>Orders Update (section 2.2.2.1)</w:t>
        </w:r>
      </w:hyperlink>
      <w:r>
        <w:t xml:space="preserve">, which is received as part of the Graphics Update </w:t>
      </w:r>
      <w:hyperlink w:anchor="gt_34715e6f-1612-4b2d-a4bb-3305c56e96f5">
        <w:r>
          <w:rPr>
            <w:rStyle w:val="HyperlinkGreen"/>
            <w:b/>
          </w:rPr>
          <w:t>PDU</w:t>
        </w:r>
      </w:hyperlink>
      <w:r>
        <w:t xml:space="preserve"> </w:t>
      </w:r>
      <w:r>
        <w:t xml:space="preserve">(see </w:t>
      </w:r>
      <w:hyperlink r:id="rId155" w:anchor="Section_5073f4ed1e9345e1b0396e30c385867c">
        <w:r>
          <w:rPr>
            <w:rStyle w:val="Hyperlink"/>
          </w:rPr>
          <w:t>[MS-RDPBCGR]</w:t>
        </w:r>
      </w:hyperlink>
      <w:r>
        <w:t xml:space="preserve"> section 2.2.9.1.1.3); or they are encapsulated in a </w:t>
      </w:r>
      <w:hyperlink w:anchor="Section_7f53bb2892e94cbea15f8553c902e3c4" w:history="1">
        <w:r>
          <w:rPr>
            <w:rStyle w:val="Hyperlink"/>
          </w:rPr>
          <w:t>Fast-Path Orders Update (section 2.2.2.2)</w:t>
        </w:r>
      </w:hyperlink>
      <w:r>
        <w:t xml:space="preserve">, which is received as part of the Fast-Path Update PDU (see [MS-RDPBCGR] section 2.2.9.1.2.1). </w:t>
      </w:r>
    </w:p>
    <w:p w:rsidR="0010480F" w:rsidRDefault="00866877">
      <w:r>
        <w:t>There are three classes of drawing orders:</w:t>
      </w:r>
    </w:p>
    <w:p w:rsidR="0010480F" w:rsidRDefault="00866877">
      <w:pPr>
        <w:pStyle w:val="ListParagraph"/>
        <w:numPr>
          <w:ilvl w:val="0"/>
          <w:numId w:val="67"/>
        </w:numPr>
      </w:pPr>
      <w:hyperlink w:anchor="Section_b0d203b0b32d4b0d84e5bc21eb11a3ec" w:history="1">
        <w:r>
          <w:rPr>
            <w:rStyle w:val="Hyperlink"/>
          </w:rPr>
          <w:t>Primary Drawing Orders (section 2.2.2.2.1.1)</w:t>
        </w:r>
      </w:hyperlink>
    </w:p>
    <w:p w:rsidR="0010480F" w:rsidRDefault="00866877">
      <w:pPr>
        <w:pStyle w:val="ListParagraph"/>
        <w:numPr>
          <w:ilvl w:val="0"/>
          <w:numId w:val="67"/>
        </w:numPr>
      </w:pPr>
      <w:hyperlink w:anchor="Section_9df0ec924b494302aa863421151b0c11" w:history="1">
        <w:r>
          <w:rPr>
            <w:rStyle w:val="Hyperlink"/>
          </w:rPr>
          <w:t>Secondary Drawing Orders (section 2.2.2.2.1.2)</w:t>
        </w:r>
      </w:hyperlink>
    </w:p>
    <w:p w:rsidR="0010480F" w:rsidRDefault="00866877">
      <w:pPr>
        <w:pStyle w:val="ListParagraph"/>
        <w:numPr>
          <w:ilvl w:val="0"/>
          <w:numId w:val="67"/>
        </w:numPr>
      </w:pPr>
      <w:hyperlink w:anchor="Section_b69a751e34df4326b4e10e582ff7ea97" w:history="1">
        <w:r>
          <w:rPr>
            <w:rStyle w:val="Hyperlink"/>
          </w:rPr>
          <w:t>Alternate Secondary Drawing Orders (section 2.2.2.2.1.3)</w:t>
        </w:r>
      </w:hyperlink>
    </w:p>
    <w:p w:rsidR="0010480F" w:rsidRDefault="00866877">
      <w:r>
        <w:t>Orders belonging to each of these classes a</w:t>
      </w:r>
      <w:r>
        <w:t>re packed together into an Orders Update structure or a Fast-Path Orders Update structure, each order being aligned on a byte boundary.</w:t>
      </w:r>
    </w:p>
    <w:p w:rsidR="0010480F" w:rsidRDefault="00866877">
      <w:pPr>
        <w:pStyle w:val="Heading5"/>
      </w:pPr>
      <w:bookmarkStart w:id="408" w:name="section_90a5d432d45f4b4b96b3cdc3775e85f2"/>
      <w:bookmarkStart w:id="409" w:name="_Toc164817044"/>
      <w:r>
        <w:t>Primary Drawing Orders</w:t>
      </w:r>
      <w:bookmarkEnd w:id="408"/>
      <w:bookmarkEnd w:id="409"/>
      <w:r>
        <w:fldChar w:fldCharType="begin"/>
      </w:r>
      <w:r>
        <w:instrText xml:space="preserve"> XE "Primary drawing orders"</w:instrText>
      </w:r>
      <w:r>
        <w:fldChar w:fldCharType="end"/>
      </w:r>
      <w:r>
        <w:fldChar w:fldCharType="begin"/>
      </w:r>
      <w:r>
        <w:instrText xml:space="preserve"> XE "Drawing orders:primary drawing orders"</w:instrText>
      </w:r>
      <w:r>
        <w:fldChar w:fldCharType="end"/>
      </w:r>
      <w:r>
        <w:fldChar w:fldCharType="begin"/>
      </w:r>
      <w:r>
        <w:instrText xml:space="preserve"> XE "Client:primary dra</w:instrText>
      </w:r>
      <w:r>
        <w:instrText>wing orders"</w:instrText>
      </w:r>
      <w:r>
        <w:fldChar w:fldCharType="end"/>
      </w:r>
    </w:p>
    <w:p w:rsidR="0010480F" w:rsidRDefault="00866877">
      <w:pPr>
        <w:pStyle w:val="Heading6"/>
      </w:pPr>
      <w:bookmarkStart w:id="410" w:name="section_ac9fa6b7081341bfa9c2b117c6e1bd6b"/>
      <w:bookmarkStart w:id="411" w:name="_Toc164817045"/>
      <w:r>
        <w:t>Processing Primary Drawing Orders</w:t>
      </w:r>
      <w:bookmarkEnd w:id="410"/>
      <w:bookmarkEnd w:id="411"/>
    </w:p>
    <w:p w:rsidR="0010480F" w:rsidRDefault="00866877">
      <w:r>
        <w:t xml:space="preserve">All primary drawing orders MUST conform to the structure and rules defined in section </w:t>
      </w:r>
      <w:hyperlink w:anchor="Section_23f766d483434e6b8281071ddccc0272" w:history="1">
        <w:r>
          <w:rPr>
            <w:rStyle w:val="Hyperlink"/>
          </w:rPr>
          <w:t>2.2.2.2.1.1.2</w:t>
        </w:r>
      </w:hyperlink>
      <w:r>
        <w:t xml:space="preserve">. </w:t>
      </w:r>
    </w:p>
    <w:p w:rsidR="0010480F" w:rsidRDefault="00866877">
      <w:r>
        <w:t>To efficiently decode and process a primary d</w:t>
      </w:r>
      <w:r>
        <w:t xml:space="preserve">rawing order, the client MUST use a </w:t>
      </w:r>
      <w:hyperlink w:anchor="Section_f1da06b585c940c7a0de3f280f480960" w:history="1">
        <w:r>
          <w:rPr>
            <w:rStyle w:val="Hyperlink"/>
          </w:rPr>
          <w:t>Primary Drawing Order History (section 3.2.1.1)</w:t>
        </w:r>
      </w:hyperlink>
      <w:r>
        <w:t xml:space="preserve"> store. This store holds three pieces of information:</w:t>
      </w:r>
    </w:p>
    <w:p w:rsidR="0010480F" w:rsidRDefault="00866877">
      <w:pPr>
        <w:pStyle w:val="ListParagraph"/>
        <w:numPr>
          <w:ilvl w:val="0"/>
          <w:numId w:val="68"/>
        </w:numPr>
      </w:pPr>
      <w:r>
        <w:t>Last primary order type processed</w:t>
      </w:r>
    </w:p>
    <w:p w:rsidR="0010480F" w:rsidRDefault="00866877">
      <w:pPr>
        <w:pStyle w:val="ListParagraph"/>
        <w:numPr>
          <w:ilvl w:val="0"/>
          <w:numId w:val="68"/>
        </w:numPr>
      </w:pPr>
      <w:r>
        <w:t>Current bounding rectangl</w:t>
      </w:r>
      <w:r>
        <w:t>e</w:t>
      </w:r>
    </w:p>
    <w:p w:rsidR="0010480F" w:rsidRDefault="00866877">
      <w:pPr>
        <w:pStyle w:val="ListParagraph"/>
        <w:numPr>
          <w:ilvl w:val="0"/>
          <w:numId w:val="68"/>
        </w:numPr>
      </w:pPr>
      <w:r>
        <w:t>Per-order record of the last value received for each field</w:t>
      </w:r>
    </w:p>
    <w:p w:rsidR="0010480F" w:rsidRDefault="00866877">
      <w:r>
        <w:t>These stored records allow the client to correctly decode a received primary drawing order, as only fields that have new values are required to be included in orders sent by the server. If a fiel</w:t>
      </w:r>
      <w:r>
        <w:t>d is unchanged from the value that it had when the order type was last sent, it SHOULD NOT be included in the order. The fields that are present in the order MUST be indicated by the fieldFlags field.</w:t>
      </w:r>
    </w:p>
    <w:p w:rsidR="0010480F" w:rsidRDefault="00866877">
      <w:r>
        <w:t xml:space="preserve">If all of the Coord-type fields (see section </w:t>
      </w:r>
      <w:hyperlink w:anchor="Section_870b982c9abe40cb99d02c3f0cc5fb74" w:history="1">
        <w:r>
          <w:rPr>
            <w:rStyle w:val="Hyperlink"/>
          </w:rPr>
          <w:t>2.2.2.2.1.1.1.1</w:t>
        </w:r>
      </w:hyperlink>
      <w:r>
        <w:t>) in an order can be represented as a signed delta in the range -127 to 128 from the previous field value, all of these fields SHOULD contain delta-coordinates (see sections 2.2.2.2.1.1.1.1 a</w:t>
      </w:r>
      <w:r>
        <w:t xml:space="preserve">nd </w:t>
      </w:r>
      <w:hyperlink w:anchor="Section_008cb2338ae94e05ad0383f284f20a61" w:history="1">
        <w:r>
          <w:rPr>
            <w:rStyle w:val="Hyperlink"/>
          </w:rPr>
          <w:t>2.2.2.2.1.1.1.2</w:t>
        </w:r>
      </w:hyperlink>
      <w:r>
        <w:t>). The presence of delta-coordinates MUST be indicated by the TS_DELTA_COORDINATES (0x10) flag in the primary drawing header.</w:t>
      </w:r>
    </w:p>
    <w:p w:rsidR="0010480F" w:rsidRDefault="00866877">
      <w:r>
        <w:t xml:space="preserve">The basic process to decode a primary drawing order </w:t>
      </w:r>
      <w:r>
        <w:t>begins with reading the controlFlags header byte (this is common to all drawing classes) to determine the order class. If order is a primary drawing order, the following sequence of steps SHOULD be used to decode the order:</w:t>
      </w:r>
    </w:p>
    <w:p w:rsidR="0010480F" w:rsidRDefault="00866877">
      <w:pPr>
        <w:pStyle w:val="ListParagraph"/>
        <w:numPr>
          <w:ilvl w:val="0"/>
          <w:numId w:val="69"/>
        </w:numPr>
      </w:pPr>
      <w:r>
        <w:t>The control flags extract the fo</w:t>
      </w:r>
      <w:r>
        <w:t>llowing information:</w:t>
      </w:r>
    </w:p>
    <w:p w:rsidR="0010480F" w:rsidRDefault="00866877">
      <w:pPr>
        <w:pStyle w:val="ListParagraph"/>
        <w:numPr>
          <w:ilvl w:val="1"/>
          <w:numId w:val="68"/>
        </w:numPr>
      </w:pPr>
      <w:r>
        <w:t>Whether or not the order type is specified</w:t>
      </w:r>
    </w:p>
    <w:p w:rsidR="0010480F" w:rsidRDefault="00866877">
      <w:pPr>
        <w:pStyle w:val="ListParagraph"/>
        <w:numPr>
          <w:ilvl w:val="1"/>
          <w:numId w:val="68"/>
        </w:numPr>
      </w:pPr>
      <w:r>
        <w:t>The fields that are present in the primary order field data</w:t>
      </w:r>
    </w:p>
    <w:p w:rsidR="0010480F" w:rsidRDefault="00866877">
      <w:pPr>
        <w:pStyle w:val="ListParagraph"/>
        <w:numPr>
          <w:ilvl w:val="1"/>
          <w:numId w:val="68"/>
        </w:numPr>
      </w:pPr>
      <w:r>
        <w:t>Whether or not any components of the bounding rectangle are present</w:t>
      </w:r>
    </w:p>
    <w:p w:rsidR="0010480F" w:rsidRDefault="00866877">
      <w:pPr>
        <w:pStyle w:val="ListParagraph"/>
        <w:numPr>
          <w:ilvl w:val="1"/>
          <w:numId w:val="68"/>
        </w:numPr>
      </w:pPr>
      <w:r>
        <w:t>Whether or not delta-coordinates are used in the primary order C</w:t>
      </w:r>
      <w:r>
        <w:t>oord-type fields</w:t>
      </w:r>
    </w:p>
    <w:p w:rsidR="0010480F" w:rsidRDefault="00866877">
      <w:pPr>
        <w:pStyle w:val="ListParagraph"/>
        <w:numPr>
          <w:ilvl w:val="0"/>
          <w:numId w:val="69"/>
        </w:numPr>
      </w:pPr>
      <w:r>
        <w:lastRenderedPageBreak/>
        <w:t xml:space="preserve">If support for the primary drawing order was not specified in the Order Capability Set (see </w:t>
      </w:r>
      <w:hyperlink r:id="rId156" w:anchor="Section_5073f4ed1e9345e1b0396e30c385867c">
        <w:r>
          <w:rPr>
            <w:rStyle w:val="Hyperlink"/>
          </w:rPr>
          <w:t>[MS-RDPBCGR]</w:t>
        </w:r>
      </w:hyperlink>
      <w:r>
        <w:t xml:space="preserve"> section 2.2.7.1.3), the client SHOULD ignore the </w:t>
      </w:r>
      <w:r>
        <w:t>order, and processing SHOULD cease.</w:t>
      </w:r>
    </w:p>
    <w:p w:rsidR="0010480F" w:rsidRDefault="00866877">
      <w:pPr>
        <w:pStyle w:val="ListParagraph"/>
        <w:numPr>
          <w:ilvl w:val="0"/>
          <w:numId w:val="69"/>
        </w:numPr>
      </w:pPr>
      <w:r>
        <w:t xml:space="preserve">Determine whether or not all of the data required to decode and process the order has been received in the </w:t>
      </w:r>
      <w:hyperlink w:anchor="Section_ef7c27f5097746fea50ef9a51d6ab90b" w:history="1">
        <w:r>
          <w:rPr>
            <w:rStyle w:val="Hyperlink"/>
          </w:rPr>
          <w:t>Orders Update (section 2.2.2.1)</w:t>
        </w:r>
      </w:hyperlink>
      <w:r>
        <w:t xml:space="preserve"> structure or the </w:t>
      </w:r>
      <w:hyperlink w:anchor="Section_7f53bb2892e94cbea15f8553c902e3c4" w:history="1">
        <w:r>
          <w:rPr>
            <w:rStyle w:val="Hyperlink"/>
          </w:rPr>
          <w:t>Fast-Path Orders Update (section 2.2.2.2)</w:t>
        </w:r>
      </w:hyperlink>
      <w:r>
        <w:t xml:space="preserve"> structure. If the packet does not contain enough data, processing SHOULD cease, and the order update SHOULD be ignored.</w:t>
      </w:r>
    </w:p>
    <w:p w:rsidR="0010480F" w:rsidRDefault="00866877">
      <w:pPr>
        <w:pStyle w:val="ListParagraph"/>
        <w:numPr>
          <w:ilvl w:val="0"/>
          <w:numId w:val="69"/>
        </w:numPr>
      </w:pPr>
      <w:r>
        <w:t>Read the order data, and validate th</w:t>
      </w:r>
      <w:r>
        <w:t>e fields to make sure all the field data is consistent with the order specification (for example, the maximum number of fields and maximum order size MUST conform to the order specification). If any of the field data for a given order is inconsistent or re</w:t>
      </w:r>
      <w:r>
        <w:t xml:space="preserve">fers to non-existent or invalid items (such as a non-existent cache entry or invalid </w:t>
      </w:r>
      <w:hyperlink w:anchor="gt_651044e0-b864-4fdb-aba6-f4cd25b0b3c8">
        <w:r>
          <w:rPr>
            <w:rStyle w:val="HyperlinkGreen"/>
            <w:b/>
          </w:rPr>
          <w:t>brush</w:t>
        </w:r>
      </w:hyperlink>
      <w:r>
        <w:t xml:space="preserve"> format), processing of the order SHOULD terminate, and it SHOULD also be ignored.</w:t>
      </w:r>
    </w:p>
    <w:p w:rsidR="0010480F" w:rsidRDefault="00866877">
      <w:r>
        <w:t>Once the order has be</w:t>
      </w:r>
      <w:r>
        <w:t>en decoded, and all of the information necessary to process it has been collected, the data MUST be handed off to a graphics rendering module so that the images from the remote system can be displayed locally on the client system. The client MUST also upda</w:t>
      </w:r>
      <w:r>
        <w:t xml:space="preserve">te the records in the </w:t>
      </w:r>
      <w:hyperlink w:anchor="Section_19b1b7f2456c4d928f5a5f507947889c" w:history="1">
        <w:r>
          <w:rPr>
            <w:rStyle w:val="Hyperlink"/>
          </w:rPr>
          <w:t>Primary Drawing Order History (section 3.3.1.2)</w:t>
        </w:r>
      </w:hyperlink>
      <w:r>
        <w:t xml:space="preserve"> to ensure that future orders can be decoded correctly.</w:t>
      </w:r>
    </w:p>
    <w:p w:rsidR="0010480F" w:rsidRDefault="00866877">
      <w:pPr>
        <w:pStyle w:val="Heading7"/>
      </w:pPr>
      <w:bookmarkStart w:id="412" w:name="section_9ef42dfd4cb14b578fee76f730561468"/>
      <w:bookmarkStart w:id="413" w:name="_Toc164817046"/>
      <w:r>
        <w:t>Processing of DstBlt</w:t>
      </w:r>
      <w:bookmarkEnd w:id="412"/>
      <w:bookmarkEnd w:id="413"/>
    </w:p>
    <w:p w:rsidR="0010480F" w:rsidRDefault="00866877">
      <w:r>
        <w:t>The structure and fields of the DstBlt Primary Dra</w:t>
      </w:r>
      <w:r>
        <w:t xml:space="preserve">wing Order are specified in section </w:t>
      </w:r>
      <w:hyperlink w:anchor="Section_87ea30df59d6438ea73583f0225fbf91" w:history="1">
        <w:r>
          <w:rPr>
            <w:rStyle w:val="Hyperlink"/>
          </w:rPr>
          <w:t>2.2.2.2.1.1.2.1</w:t>
        </w:r>
      </w:hyperlink>
      <w:r>
        <w:t xml:space="preserve">, and the techniques described in section </w:t>
      </w:r>
      <w:hyperlink w:anchor="Section_ac9fa6b7081341bfa9c2b117c6e1bd6b" w:history="1">
        <w:r>
          <w:rPr>
            <w:rStyle w:val="Hyperlink"/>
          </w:rPr>
          <w:t>3.2.5.1.1.1</w:t>
        </w:r>
      </w:hyperlink>
      <w:r>
        <w:t xml:space="preserve"> demonstrate how to decode and p</w:t>
      </w:r>
      <w:r>
        <w:t xml:space="preserve">rocess the order. </w:t>
      </w:r>
    </w:p>
    <w:p w:rsidR="0010480F" w:rsidRDefault="00866877">
      <w:pPr>
        <w:pStyle w:val="Heading7"/>
      </w:pPr>
      <w:bookmarkStart w:id="414" w:name="section_a541da80b2234b79b989933fa758e885"/>
      <w:bookmarkStart w:id="415" w:name="_Toc164817047"/>
      <w:r>
        <w:t>Processing of MultiDstBlt</w:t>
      </w:r>
      <w:bookmarkEnd w:id="414"/>
      <w:bookmarkEnd w:id="415"/>
    </w:p>
    <w:p w:rsidR="0010480F" w:rsidRDefault="00866877">
      <w:r>
        <w:t xml:space="preserve">The structure and fields of the MultiDstBlt Primary Drawing Order are specified in section </w:t>
      </w:r>
      <w:hyperlink w:anchor="Section_aaae78403eb440389204b95f87b44534" w:history="1">
        <w:r>
          <w:rPr>
            <w:rStyle w:val="Hyperlink"/>
          </w:rPr>
          <w:t>2.2.2.2.1.1.2.2</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 </w:t>
      </w:r>
    </w:p>
    <w:p w:rsidR="0010480F" w:rsidRDefault="00866877">
      <w:pPr>
        <w:pStyle w:val="Heading7"/>
      </w:pPr>
      <w:bookmarkStart w:id="416" w:name="section_6513cdd0d7df498a88e07d7cc12cac8d"/>
      <w:bookmarkStart w:id="417" w:name="_Toc164817048"/>
      <w:r>
        <w:t>Processing of PatBlt</w:t>
      </w:r>
      <w:bookmarkEnd w:id="416"/>
      <w:bookmarkEnd w:id="417"/>
    </w:p>
    <w:p w:rsidR="0010480F" w:rsidRDefault="00866877">
      <w:r>
        <w:t xml:space="preserve">The structure and fields of the PatBlt Primary Drawing Order are specified in section </w:t>
      </w:r>
      <w:hyperlink w:anchor="Section_bd4bf5e7b98845f982013b22cc9aeeb8" w:history="1">
        <w:r>
          <w:rPr>
            <w:rStyle w:val="Hyperlink"/>
          </w:rPr>
          <w:t>2.2.2.2.1.1.2.3</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r>
        <w:t xml:space="preserve">If a cached </w:t>
      </w:r>
      <w:hyperlink w:anchor="gt_651044e0-b864-4fdb-aba6-f4cd25b0b3c8">
        <w:r>
          <w:rPr>
            <w:rStyle w:val="HyperlinkGreen"/>
            <w:b/>
          </w:rPr>
          <w:t>brush</w:t>
        </w:r>
      </w:hyperlink>
      <w:r>
        <w:t xml:space="preserve"> is specified in this order, that brush MUST have been received by the client in a prior Cache Brush Secondary Drawing Order (see section </w:t>
      </w:r>
      <w:hyperlink w:anchor="Section_bb11083dd6b745cfa3e48347d9f1c3b3" w:history="1">
        <w:r>
          <w:rPr>
            <w:rStyle w:val="Hyperlink"/>
          </w:rPr>
          <w:t>3.2.5.1.2.1.6</w:t>
        </w:r>
      </w:hyperlink>
      <w:r>
        <w:t xml:space="preserve">). If this is </w:t>
      </w:r>
      <w:r>
        <w:t xml:space="preserve">not the case, the client SHOULD ignore this order. Furthermore, if support for brush caching was not specified in the Brush Capability Set (see </w:t>
      </w:r>
      <w:hyperlink r:id="rId157" w:anchor="Section_5073f4ed1e9345e1b0396e30c385867c">
        <w:r>
          <w:rPr>
            <w:rStyle w:val="Hyperlink"/>
          </w:rPr>
          <w:t>[MS-RDPBCGR]</w:t>
        </w:r>
      </w:hyperlink>
      <w:r>
        <w:t xml:space="preserve"> section 2.2.7.1.7</w:t>
      </w:r>
      <w:r>
        <w:t>), and a cached brush is included in the PatBlt order, the client SHOULD ignore this order.</w:t>
      </w:r>
    </w:p>
    <w:p w:rsidR="0010480F" w:rsidRDefault="00866877">
      <w:pPr>
        <w:pStyle w:val="Heading7"/>
      </w:pPr>
      <w:bookmarkStart w:id="418" w:name="section_02f418fb721b49c987565b48b85ed00d"/>
      <w:bookmarkStart w:id="419" w:name="_Toc164817049"/>
      <w:r>
        <w:t>Processing of MultiPatBlt</w:t>
      </w:r>
      <w:bookmarkEnd w:id="418"/>
      <w:bookmarkEnd w:id="419"/>
    </w:p>
    <w:p w:rsidR="0010480F" w:rsidRDefault="00866877">
      <w:r>
        <w:t xml:space="preserve">The structure and fields of the MultiPatBlt Primary Drawing Order are specified in section </w:t>
      </w:r>
      <w:hyperlink w:anchor="Section_5f677576a62e48d9a58d711490882365" w:history="1">
        <w:r>
          <w:rPr>
            <w:rStyle w:val="Hyperlink"/>
          </w:rPr>
          <w:t>2.2.2.2.1.1.2.4</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r>
        <w:t xml:space="preserve">If a cached </w:t>
      </w:r>
      <w:hyperlink w:anchor="gt_651044e0-b864-4fdb-aba6-f4cd25b0b3c8">
        <w:r>
          <w:rPr>
            <w:rStyle w:val="HyperlinkGreen"/>
            <w:b/>
          </w:rPr>
          <w:t>brush</w:t>
        </w:r>
      </w:hyperlink>
      <w:r>
        <w:t xml:space="preserve"> is specified in this order, that brush MUST have been received by the client in a prior Cache Brush Secondary Drawing Order (see section </w:t>
      </w:r>
      <w:hyperlink w:anchor="Section_bb11083dd6b745cfa3e48347d9f1c3b3" w:history="1">
        <w:r>
          <w:rPr>
            <w:rStyle w:val="Hyperlink"/>
          </w:rPr>
          <w:t>3.2.5.1.2.1.6</w:t>
        </w:r>
      </w:hyperlink>
      <w:r>
        <w:t xml:space="preserve">). If this is not the case, the client SHOULD ignore this order. Furthermore, if support for brush caching was not specified in the Brush Capability Set (see </w:t>
      </w:r>
      <w:hyperlink r:id="rId158" w:anchor="Section_5073f4ed1e9345e1b0396e30c385867c">
        <w:r>
          <w:rPr>
            <w:rStyle w:val="Hyperlink"/>
          </w:rPr>
          <w:t>[MS-RDPBCGR]</w:t>
        </w:r>
      </w:hyperlink>
      <w:r>
        <w:t xml:space="preserve"> section 2.2.7.1.7), and a cached brush is included in the MultiPatBlt order, the client SHOULD ignore this order.</w:t>
      </w:r>
    </w:p>
    <w:p w:rsidR="0010480F" w:rsidRDefault="00866877">
      <w:pPr>
        <w:pStyle w:val="Heading7"/>
      </w:pPr>
      <w:bookmarkStart w:id="420" w:name="section_ff1a9aea7b4143da8205402d776df07c"/>
      <w:bookmarkStart w:id="421" w:name="_Toc164817050"/>
      <w:r>
        <w:t>Processing of OpaqueRect</w:t>
      </w:r>
      <w:bookmarkEnd w:id="420"/>
      <w:bookmarkEnd w:id="421"/>
    </w:p>
    <w:p w:rsidR="0010480F" w:rsidRDefault="00866877">
      <w:r>
        <w:lastRenderedPageBreak/>
        <w:t xml:space="preserve">The structure and fields of the OpaqueRect Primary Drawing Order are specified in section </w:t>
      </w:r>
      <w:hyperlink w:anchor="Section_1eead7aaac63411a9f8cb1b227526877" w:history="1">
        <w:r>
          <w:rPr>
            <w:rStyle w:val="Hyperlink"/>
          </w:rPr>
          <w:t>2.2.2.2.1.1.2.5</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pPr>
        <w:pStyle w:val="Heading7"/>
      </w:pPr>
      <w:bookmarkStart w:id="422" w:name="section_0d46bc90a95b4ecdac6a15c121021fbe"/>
      <w:bookmarkStart w:id="423" w:name="_Toc164817051"/>
      <w:r>
        <w:t>Processing of MultiOpaqueRec</w:t>
      </w:r>
      <w:r>
        <w:t>t</w:t>
      </w:r>
      <w:bookmarkEnd w:id="422"/>
      <w:bookmarkEnd w:id="423"/>
    </w:p>
    <w:p w:rsidR="0010480F" w:rsidRDefault="00866877">
      <w:r>
        <w:t xml:space="preserve">The structure and fields of the MultiOpaqueRect Primary Drawing Order are specified in section </w:t>
      </w:r>
      <w:hyperlink w:anchor="Section_74e46cd9d6494bbe9f8af4200f23302e" w:history="1">
        <w:r>
          <w:rPr>
            <w:rStyle w:val="Hyperlink"/>
          </w:rPr>
          <w:t>2.2.2.2.1.1.2.6</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pPr>
        <w:pStyle w:val="Heading7"/>
      </w:pPr>
      <w:bookmarkStart w:id="424" w:name="section_ebcd0b4df162462a80165420d17da0b5"/>
      <w:bookmarkStart w:id="425" w:name="_Toc164817052"/>
      <w:r>
        <w:t>Processing of ScrBlt</w:t>
      </w:r>
      <w:bookmarkEnd w:id="424"/>
      <w:bookmarkEnd w:id="425"/>
    </w:p>
    <w:p w:rsidR="0010480F" w:rsidRDefault="00866877">
      <w:r>
        <w:t xml:space="preserve">The structure and fields of the ScrBlt Primary Drawing Order are specified in section </w:t>
      </w:r>
      <w:hyperlink w:anchor="Section_a4e322b0cd644dfc8e1af24dc0edc99d" w:history="1">
        <w:r>
          <w:rPr>
            <w:rStyle w:val="Hyperlink"/>
          </w:rPr>
          <w:t>2.2.2.2.1.</w:t>
        </w:r>
        <w:r>
          <w:rPr>
            <w:rStyle w:val="Hyperlink"/>
          </w:rPr>
          <w:t>1.2.7</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pPr>
        <w:pStyle w:val="Heading7"/>
      </w:pPr>
      <w:bookmarkStart w:id="426" w:name="section_6674269720e6417a8a39e35d9cf90e3f"/>
      <w:bookmarkStart w:id="427" w:name="_Toc164817053"/>
      <w:r>
        <w:t>Processing of MultiScrBlt</w:t>
      </w:r>
      <w:bookmarkEnd w:id="426"/>
      <w:bookmarkEnd w:id="427"/>
    </w:p>
    <w:p w:rsidR="0010480F" w:rsidRDefault="00866877">
      <w:r>
        <w:t>The structure and fields of the MultiScrBlt Primary Drawing Or</w:t>
      </w:r>
      <w:r>
        <w:t xml:space="preserve">der are specified in section </w:t>
      </w:r>
      <w:hyperlink w:anchor="Section_31b79b4915b74709bbc2d58ce0362292" w:history="1">
        <w:r>
          <w:rPr>
            <w:rStyle w:val="Hyperlink"/>
          </w:rPr>
          <w:t>2.2.2.2.1.1.2.8</w:t>
        </w:r>
      </w:hyperlink>
      <w:r>
        <w:t xml:space="preserve">, and the techniques described in section </w:t>
      </w:r>
      <w:hyperlink w:anchor="Section_ac9fa6b7081341bfa9c2b117c6e1bd6b" w:history="1">
        <w:r>
          <w:rPr>
            <w:rStyle w:val="Hyperlink"/>
          </w:rPr>
          <w:t>3.2.5.1.1.1</w:t>
        </w:r>
      </w:hyperlink>
      <w:r>
        <w:t xml:space="preserve"> demonstrate how to decode and process </w:t>
      </w:r>
      <w:r>
        <w:t>the order.</w:t>
      </w:r>
    </w:p>
    <w:p w:rsidR="0010480F" w:rsidRDefault="00866877">
      <w:pPr>
        <w:pStyle w:val="Heading7"/>
      </w:pPr>
      <w:bookmarkStart w:id="428" w:name="section_5bf823d9eeb74cfcb7a8dc1037d2426a"/>
      <w:bookmarkStart w:id="429" w:name="_Toc164817054"/>
      <w:r>
        <w:t>Processing of MemBlt</w:t>
      </w:r>
      <w:bookmarkEnd w:id="428"/>
      <w:bookmarkEnd w:id="429"/>
    </w:p>
    <w:p w:rsidR="0010480F" w:rsidRDefault="00866877">
      <w:r>
        <w:t xml:space="preserve">The structure and fields of the MemBlt Primary Drawing Order are specified in section </w:t>
      </w:r>
      <w:hyperlink w:anchor="Section_84c2ec2ff776405b9b486894a28b1b14" w:history="1">
        <w:r>
          <w:rPr>
            <w:rStyle w:val="Hyperlink"/>
          </w:rPr>
          <w:t>2.2.2.2.1.1.2.9</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r>
        <w:t>The source bitmap associated with the MemBlt order MUST reside in one of two possible locations:</w:t>
      </w:r>
    </w:p>
    <w:p w:rsidR="0010480F" w:rsidRDefault="00866877">
      <w:pPr>
        <w:pStyle w:val="ListParagraph"/>
        <w:numPr>
          <w:ilvl w:val="0"/>
          <w:numId w:val="70"/>
        </w:numPr>
      </w:pPr>
      <w:r>
        <w:t xml:space="preserve">One of the bitmap caches (section </w:t>
      </w:r>
      <w:hyperlink w:anchor="Section_2bf9258842bd45278b3eb90c56e292d2" w:history="1">
        <w:r>
          <w:rPr>
            <w:rStyle w:val="Hyperlink"/>
          </w:rPr>
          <w:t>3.1.1.1.1</w:t>
        </w:r>
      </w:hyperlink>
      <w:r>
        <w:t>)</w:t>
      </w:r>
    </w:p>
    <w:p w:rsidR="0010480F" w:rsidRDefault="00866877">
      <w:pPr>
        <w:pStyle w:val="ListParagraph"/>
        <w:numPr>
          <w:ilvl w:val="0"/>
          <w:numId w:val="70"/>
        </w:numPr>
      </w:pPr>
      <w:r>
        <w:t xml:space="preserve">The Offscreen Bitmap Cache (section </w:t>
      </w:r>
      <w:hyperlink w:anchor="Section_63061daa980843c9b00dd5eda7dc8c21" w:history="1">
        <w:r>
          <w:rPr>
            <w:rStyle w:val="Hyperlink"/>
          </w:rPr>
          <w:t>3.1.1.1.5</w:t>
        </w:r>
      </w:hyperlink>
      <w:r>
        <w:t>)</w:t>
      </w:r>
    </w:p>
    <w:p w:rsidR="0010480F" w:rsidRDefault="00866877">
      <w:r>
        <w:t xml:space="preserve">If the bitmap cache ID (specified as part of the </w:t>
      </w:r>
      <w:r>
        <w:rPr>
          <w:b/>
        </w:rPr>
        <w:t>cacheId</w:t>
      </w:r>
      <w:r>
        <w:t xml:space="preserve"> field) refers to one of the specified bitmap caches, the actual bitmap data MUST have been received in a Cache Bitmap Secondary Drawing Order (sections </w:t>
      </w:r>
      <w:hyperlink w:anchor="Section_95b802fc02f643e5a60e970e77b70872" w:history="1">
        <w:r>
          <w:rPr>
            <w:rStyle w:val="Hyperlink"/>
          </w:rPr>
          <w:t>3.2.5.1.2.1.1</w:t>
        </w:r>
      </w:hyperlink>
      <w:r>
        <w:t xml:space="preserve">, </w:t>
      </w:r>
      <w:hyperlink w:anchor="Section_88a45af10a9c4cecb1c2dd87829dbc1f" w:history="1">
        <w:r>
          <w:rPr>
            <w:rStyle w:val="Hyperlink"/>
          </w:rPr>
          <w:t>3.2.5.1.2.1.2</w:t>
        </w:r>
      </w:hyperlink>
      <w:r>
        <w:t xml:space="preserve">, and </w:t>
      </w:r>
      <w:hyperlink w:anchor="Section_cb71c3b78acd48aca13fe7900e202ef3" w:history="1">
        <w:r>
          <w:rPr>
            <w:rStyle w:val="Hyperlink"/>
          </w:rPr>
          <w:t>3.3.5.1.2.1.7</w:t>
        </w:r>
      </w:hyperlink>
      <w:r>
        <w:t xml:space="preserve">). If the </w:t>
      </w:r>
      <w:r>
        <w:rPr>
          <w:b/>
        </w:rPr>
        <w:t>cacheIndex</w:t>
      </w:r>
      <w:r>
        <w:t xml:space="preserve"> field is set to BITMAPCACHE_WAITING_LIST_INDEX (32767), the last bitmap cache entry MUST contain the source bit</w:t>
      </w:r>
      <w:r>
        <w:t>map; this implies that the bitmap data was received in a Cache Bitmap (Revision 2) Order, and the CBR2_DO_NOT_CACHE (0x10) flag was set or it was received in a Cache Bitmap (Revision 3) Order, and the CBR3_DO_NOT_CACHE (0x10) flag was set.</w:t>
      </w:r>
    </w:p>
    <w:p w:rsidR="0010480F" w:rsidRDefault="00866877">
      <w:r>
        <w:t xml:space="preserve">However, if the bitmap cache ID is set to TS_BITMAPCACHE_SCREEN_ID (0xFF), the source bitmap resides in the Offscreen Bitmap Cache at the entry location specified by the </w:t>
      </w:r>
      <w:r>
        <w:rPr>
          <w:b/>
        </w:rPr>
        <w:t>cacheIndex</w:t>
      </w:r>
      <w:r>
        <w:t xml:space="preserve"> field. This entry MUST have been created and initialized in response to the</w:t>
      </w:r>
      <w:r>
        <w:t xml:space="preserve"> processing of prior Create Offscreen Bitmap (see section </w:t>
      </w:r>
      <w:hyperlink w:anchor="Section_8594bbe257214cc4bf0ef03419acfa5d" w:history="1">
        <w:r>
          <w:rPr>
            <w:rStyle w:val="Hyperlink"/>
          </w:rPr>
          <w:t>3.2.5.1.3.1.1</w:t>
        </w:r>
      </w:hyperlink>
      <w:r>
        <w:t xml:space="preserve">) and Switch Surface (see section </w:t>
      </w:r>
      <w:hyperlink w:anchor="Section_434647bd7aba48fcb96ac1a7b433feb4" w:history="1">
        <w:r>
          <w:rPr>
            <w:rStyle w:val="Hyperlink"/>
          </w:rPr>
          <w:t>3.2.5.1.3.1.2</w:t>
        </w:r>
      </w:hyperlink>
      <w:r>
        <w:t>) Alternate Second</w:t>
      </w:r>
      <w:r>
        <w:t>ary Drawing Orders; the Create Offscreen Bitmap Order creates the offscreen bitmap while the Switch Surface Order is used to redirect all drawing operations to the offscreen bitmap.</w:t>
      </w:r>
    </w:p>
    <w:p w:rsidR="0010480F" w:rsidRDefault="00866877">
      <w:pPr>
        <w:pStyle w:val="Heading7"/>
      </w:pPr>
      <w:bookmarkStart w:id="430" w:name="section_bbbcf2bd676b4777aeff10f861389880"/>
      <w:bookmarkStart w:id="431" w:name="_Toc164817055"/>
      <w:r>
        <w:t>Processing of Mem3Blt</w:t>
      </w:r>
      <w:bookmarkEnd w:id="430"/>
      <w:bookmarkEnd w:id="431"/>
    </w:p>
    <w:p w:rsidR="0010480F" w:rsidRDefault="00866877">
      <w:r>
        <w:t>The structure and fields of the Mem3Blt Primary Draw</w:t>
      </w:r>
      <w:r>
        <w:t xml:space="preserve">ing Order are specified in section </w:t>
      </w:r>
      <w:hyperlink w:anchor="Section_3aa21a4a031c4a3f8fc5159068f30237" w:history="1">
        <w:r>
          <w:rPr>
            <w:rStyle w:val="Hyperlink"/>
          </w:rPr>
          <w:t>2.2.2.2.1.1.2.10</w:t>
        </w:r>
      </w:hyperlink>
      <w:r>
        <w:t xml:space="preserve">, and the techniques described in section </w:t>
      </w:r>
      <w:hyperlink w:anchor="Section_ac9fa6b7081341bfa9c2b117c6e1bd6b" w:history="1">
        <w:r>
          <w:rPr>
            <w:rStyle w:val="Hyperlink"/>
          </w:rPr>
          <w:t>3.2.5.1.1.1</w:t>
        </w:r>
      </w:hyperlink>
      <w:r>
        <w:t xml:space="preserve"> demonstrate how to decode and p</w:t>
      </w:r>
      <w:r>
        <w:t>rocess the order.</w:t>
      </w:r>
    </w:p>
    <w:p w:rsidR="0010480F" w:rsidRDefault="00866877">
      <w:r>
        <w:t xml:space="preserve">The decoding and processing of the Mem3Blt Order follow the same principles as those outlined for the MemBlt Order specified in section </w:t>
      </w:r>
      <w:hyperlink w:anchor="Section_5bf823d9eeb74cfcb7a8dc1037d2426a" w:history="1">
        <w:r>
          <w:rPr>
            <w:rStyle w:val="Hyperlink"/>
          </w:rPr>
          <w:t>3.2.5.1.1.1.9</w:t>
        </w:r>
      </w:hyperlink>
      <w:r>
        <w:t xml:space="preserve">. However, the Mem3Blt Order </w:t>
      </w:r>
      <w:r>
        <w:t xml:space="preserve">includes fields to specify a </w:t>
      </w:r>
      <w:hyperlink w:anchor="gt_651044e0-b864-4fdb-aba6-f4cd25b0b3c8">
        <w:r>
          <w:rPr>
            <w:rStyle w:val="HyperlinkGreen"/>
            <w:b/>
          </w:rPr>
          <w:t>brush</w:t>
        </w:r>
      </w:hyperlink>
      <w:r>
        <w:t xml:space="preserve">. </w:t>
      </w:r>
    </w:p>
    <w:p w:rsidR="0010480F" w:rsidRDefault="00866877">
      <w:r>
        <w:lastRenderedPageBreak/>
        <w:t xml:space="preserve">If a cached brush is specified in this order, that brush MUST have been received by the client in a prior Cache Brush Secondary Drawing Order (see section </w:t>
      </w:r>
      <w:hyperlink w:anchor="Section_bb11083dd6b745cfa3e48347d9f1c3b3" w:history="1">
        <w:r>
          <w:rPr>
            <w:rStyle w:val="Hyperlink"/>
          </w:rPr>
          <w:t>3.2.5.1.2.1.6</w:t>
        </w:r>
      </w:hyperlink>
      <w:r>
        <w:t xml:space="preserve">). If this is not the case, the client SHOULD ignore this order. Furthermore, if support for brush caching was not specified in the Brush Capability Set (see </w:t>
      </w:r>
      <w:hyperlink r:id="rId159" w:anchor="Section_5073f4ed1e9345e1b0396e30c385867c">
        <w:r>
          <w:rPr>
            <w:rStyle w:val="Hyperlink"/>
          </w:rPr>
          <w:t>[MS-RDPBCGR]</w:t>
        </w:r>
      </w:hyperlink>
      <w:r>
        <w:t xml:space="preserve"> section 2.2.7.1.3), and a cached brush is included in the Mem3Blt Order, the client SHOULD ignore this order.</w:t>
      </w:r>
    </w:p>
    <w:p w:rsidR="0010480F" w:rsidRDefault="00866877">
      <w:pPr>
        <w:pStyle w:val="Heading7"/>
      </w:pPr>
      <w:bookmarkStart w:id="432" w:name="section_e84ba4713f1a4d148e5c1a043eedda3b"/>
      <w:bookmarkStart w:id="433" w:name="_Toc164817056"/>
      <w:r>
        <w:t>Processing of LineTo</w:t>
      </w:r>
      <w:bookmarkEnd w:id="432"/>
      <w:bookmarkEnd w:id="433"/>
    </w:p>
    <w:p w:rsidR="0010480F" w:rsidRDefault="00866877">
      <w:r>
        <w:t>The structure and fields of the LineTo Primary Drawing Or</w:t>
      </w:r>
      <w:r>
        <w:t xml:space="preserve">der are specified in section </w:t>
      </w:r>
      <w:hyperlink w:anchor="Section_27276fcf32be49a99a1797ec6167ac7e" w:history="1">
        <w:r>
          <w:rPr>
            <w:rStyle w:val="Hyperlink"/>
          </w:rPr>
          <w:t>2.2.2.2.1.1.2.11</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pPr>
        <w:pStyle w:val="Heading7"/>
      </w:pPr>
      <w:bookmarkStart w:id="434" w:name="section_9a2050e0e6454452848c5b82834b2a6f"/>
      <w:bookmarkStart w:id="435" w:name="_Toc164817057"/>
      <w:r>
        <w:t>Processing of SaveBitmap</w:t>
      </w:r>
      <w:bookmarkEnd w:id="434"/>
      <w:bookmarkEnd w:id="435"/>
    </w:p>
    <w:p w:rsidR="0010480F" w:rsidRDefault="00866877">
      <w:r>
        <w:t xml:space="preserve">The structure and fields of the SaveBitmap Primary Drawing Order are specified in section </w:t>
      </w:r>
      <w:hyperlink w:anchor="Section_db4ce8dbcf76483d99ba354cd010ea4a" w:history="1">
        <w:r>
          <w:rPr>
            <w:rStyle w:val="Hyperlink"/>
          </w:rPr>
          <w:t>2.2.2.2.1.1.2.12</w:t>
        </w:r>
      </w:hyperlink>
      <w:r>
        <w:t>, and the techn</w:t>
      </w:r>
      <w:r>
        <w:t xml:space="preserve">iques described in section </w:t>
      </w:r>
      <w:hyperlink w:anchor="Section_ac9fa6b7081341bfa9c2b117c6e1bd6b" w:history="1">
        <w:r>
          <w:rPr>
            <w:rStyle w:val="Hyperlink"/>
          </w:rPr>
          <w:t>3.2.5.1.1.1</w:t>
        </w:r>
      </w:hyperlink>
      <w:r>
        <w:t xml:space="preserve"> demonstrate how to decode and process the order. Bitmap data received in this order MUST be stored in the Save Bitmap (see section </w:t>
      </w:r>
      <w:hyperlink w:anchor="Section_c464f205346c475fb3d228fcef86a5ad" w:history="1">
        <w:r>
          <w:rPr>
            <w:rStyle w:val="Hyperlink"/>
          </w:rPr>
          <w:t>3.2.1.2</w:t>
        </w:r>
      </w:hyperlink>
      <w:r>
        <w:t xml:space="preserve">). </w:t>
      </w:r>
    </w:p>
    <w:p w:rsidR="0010480F" w:rsidRDefault="00866877">
      <w:pPr>
        <w:pStyle w:val="Heading7"/>
      </w:pPr>
      <w:bookmarkStart w:id="436" w:name="section_e30f1b8cdd85420f8bde1376e03dae4b"/>
      <w:bookmarkStart w:id="437" w:name="_Toc164817058"/>
      <w:r>
        <w:t>Processing of GlyphIndex</w:t>
      </w:r>
      <w:bookmarkEnd w:id="436"/>
      <w:bookmarkEnd w:id="437"/>
    </w:p>
    <w:p w:rsidR="0010480F" w:rsidRDefault="00866877">
      <w:r>
        <w:t xml:space="preserve">The structure and fields of the GlyphIndex Primary Drawing Order are specified in section </w:t>
      </w:r>
      <w:hyperlink w:anchor="Section_6dc06088b1124f4fb0bcb97bba621a0c" w:history="1">
        <w:r>
          <w:rPr>
            <w:rStyle w:val="Hyperlink"/>
          </w:rPr>
          <w:t>2.2.2.2.1.2.5</w:t>
        </w:r>
      </w:hyperlink>
      <w:r>
        <w:t>, and the techniques de</w:t>
      </w:r>
      <w:r>
        <w:t xml:space="preserve">scribed in section </w:t>
      </w:r>
      <w:hyperlink w:anchor="Section_ac9fa6b7081341bfa9c2b117c6e1bd6b" w:history="1">
        <w:r>
          <w:rPr>
            <w:rStyle w:val="Hyperlink"/>
          </w:rPr>
          <w:t>3.2.5.1.1.1</w:t>
        </w:r>
      </w:hyperlink>
      <w:r>
        <w:t xml:space="preserve"> demonstrate how to decode and process the order.</w:t>
      </w:r>
    </w:p>
    <w:p w:rsidR="0010480F" w:rsidRDefault="00866877">
      <w:r>
        <w:t xml:space="preserve">If support for glyph caching was not specified in the Glyph Cache Capability Set (see </w:t>
      </w:r>
      <w:hyperlink r:id="rId160" w:anchor="Section_5073f4ed1e9345e1b0396e30c385867c">
        <w:r>
          <w:rPr>
            <w:rStyle w:val="Hyperlink"/>
          </w:rPr>
          <w:t>[MS-RDPBCGR]</w:t>
        </w:r>
      </w:hyperlink>
      <w:r>
        <w:t xml:space="preserve"> section 2.2.7.1.8), the client SHOULD ignore this order as it requires the existence of the glyph caches (see section </w:t>
      </w:r>
      <w:hyperlink w:anchor="Section_6d4a8cc0d4814766b609778b09c1ceac" w:history="1">
        <w:r>
          <w:rPr>
            <w:rStyle w:val="Hyperlink"/>
          </w:rPr>
          <w:t>3.1.1.1.2</w:t>
        </w:r>
      </w:hyperlink>
      <w:r>
        <w:t>).</w:t>
      </w:r>
    </w:p>
    <w:p w:rsidR="0010480F" w:rsidRDefault="00866877">
      <w:r>
        <w:t>A</w:t>
      </w:r>
      <w:r>
        <w:t xml:space="preserve">ll of the glyphs associated with the glyph cache indices specified in the order MUST have been received by the client in a prior Revision 1 or 2 Cache Glyph Secondary Drawing Order (see sections </w:t>
      </w:r>
      <w:hyperlink w:anchor="Section_38c3adff5fa94eddace958de1bdd515e" w:history="1">
        <w:r>
          <w:rPr>
            <w:rStyle w:val="Hyperlink"/>
          </w:rPr>
          <w:t>3</w:t>
        </w:r>
        <w:r>
          <w:rPr>
            <w:rStyle w:val="Hyperlink"/>
          </w:rPr>
          <w:t>.2.5.1.2.1.4</w:t>
        </w:r>
      </w:hyperlink>
      <w:r>
        <w:t xml:space="preserve"> and </w:t>
      </w:r>
      <w:hyperlink w:anchor="Section_74253730bb694905b21be7324a083f38" w:history="1">
        <w:r>
          <w:rPr>
            <w:rStyle w:val="Hyperlink"/>
          </w:rPr>
          <w:t>3.2.5.1.2.1.5</w:t>
        </w:r>
      </w:hyperlink>
      <w:r>
        <w:t xml:space="preserve">), or a FastGlyph Primary Drawing Order (see section </w:t>
      </w:r>
      <w:hyperlink w:anchor="Section_0f49171ed4934d998a963b1d9ae11bab" w:history="1">
        <w:r>
          <w:rPr>
            <w:rStyle w:val="Hyperlink"/>
          </w:rPr>
          <w:t>3.2.5.1.1.1.15</w:t>
        </w:r>
      </w:hyperlink>
      <w:r>
        <w:t>). If a fragment cache index is specifi</w:t>
      </w:r>
      <w:r>
        <w:t>ed in a USE clause, that fragment MUST have been cached while processing an ADD clause in a prior GlyphIndex or FastIndex Order.</w:t>
      </w:r>
    </w:p>
    <w:p w:rsidR="0010480F" w:rsidRDefault="00866877">
      <w:r>
        <w:t xml:space="preserve">If a cached </w:t>
      </w:r>
      <w:hyperlink w:anchor="gt_651044e0-b864-4fdb-aba6-f4cd25b0b3c8">
        <w:r>
          <w:rPr>
            <w:rStyle w:val="HyperlinkGreen"/>
            <w:b/>
          </w:rPr>
          <w:t>brush</w:t>
        </w:r>
      </w:hyperlink>
      <w:r>
        <w:t xml:space="preserve"> is specified in this order, that brush MUST hav</w:t>
      </w:r>
      <w:r>
        <w:t xml:space="preserve">e been received by the client in a prior Cache Brush Secondary Drawing Order (see section </w:t>
      </w:r>
      <w:hyperlink w:anchor="Section_bb11083dd6b745cfa3e48347d9f1c3b3" w:history="1">
        <w:r>
          <w:t>3.2.5.1.2.1.6</w:t>
        </w:r>
      </w:hyperlink>
      <w:r>
        <w:t xml:space="preserve">). If this is not the case, the client SHOULD ignore this order. Furthermore, if support for </w:t>
      </w:r>
      <w:r>
        <w:t>brush caching was not specified in the Brush Capability Set (see [MS-RDPBCGR] section 2.2.7.1.7), and a cached brush is included in the GlyphIndex order, the client SHOULD ignore this order.</w:t>
      </w:r>
    </w:p>
    <w:p w:rsidR="0010480F" w:rsidRDefault="00866877">
      <w:pPr>
        <w:pStyle w:val="Heading7"/>
      </w:pPr>
      <w:bookmarkStart w:id="438" w:name="section_7a3f45f165f44e2a9b9d374248bf0cb3"/>
      <w:bookmarkStart w:id="439" w:name="_Toc164817059"/>
      <w:r>
        <w:t>Processing of FastIndex</w:t>
      </w:r>
      <w:bookmarkEnd w:id="438"/>
      <w:bookmarkEnd w:id="439"/>
    </w:p>
    <w:p w:rsidR="0010480F" w:rsidRDefault="00866877">
      <w:r>
        <w:t>The structure and fields of the FastIndex</w:t>
      </w:r>
      <w:r>
        <w:t xml:space="preserve"> Primary Drawing Order are specified in section </w:t>
      </w:r>
      <w:hyperlink w:anchor="Section_ac55f919acb943c1a3ec33802929f9f7" w:history="1">
        <w:r>
          <w:rPr>
            <w:rStyle w:val="Hyperlink"/>
          </w:rPr>
          <w:t>2.2.2.2.1.1.2.14</w:t>
        </w:r>
      </w:hyperlink>
      <w:r>
        <w:t xml:space="preserve">, and the techniques described in section </w:t>
      </w:r>
      <w:hyperlink w:anchor="Section_ac9fa6b7081341bfa9c2b117c6e1bd6b" w:history="1">
        <w:r>
          <w:rPr>
            <w:rStyle w:val="Hyperlink"/>
          </w:rPr>
          <w:t>3.2.5.1.1.1</w:t>
        </w:r>
      </w:hyperlink>
      <w:r>
        <w:t xml:space="preserve"> demonstrate how to</w:t>
      </w:r>
      <w:r>
        <w:t xml:space="preserve"> decode and process the order.</w:t>
      </w:r>
    </w:p>
    <w:p w:rsidR="0010480F" w:rsidRDefault="00866877">
      <w:r>
        <w:t xml:space="preserve">The decoding and processing of the FastIndex Order follow the same principles as those outlined for the GlyphIndex Order specified in section </w:t>
      </w:r>
      <w:hyperlink w:anchor="Section_e30f1b8cdd85420f8bde1376e03dae4b" w:history="1">
        <w:r>
          <w:rPr>
            <w:rStyle w:val="Hyperlink"/>
          </w:rPr>
          <w:t>3.2.5.1.1.1.13</w:t>
        </w:r>
      </w:hyperlink>
      <w:r>
        <w:t>. However</w:t>
      </w:r>
      <w:r>
        <w:t xml:space="preserve">, the FastIndex Order does not use cached brushes and also utilizes a more efficient field encoding. </w:t>
      </w:r>
    </w:p>
    <w:p w:rsidR="0010480F" w:rsidRDefault="00866877">
      <w:pPr>
        <w:pStyle w:val="Heading7"/>
      </w:pPr>
      <w:bookmarkStart w:id="440" w:name="section_0f49171ed4934d998a963b1d9ae11bab"/>
      <w:bookmarkStart w:id="441" w:name="_Toc164817060"/>
      <w:r>
        <w:t>Processing of FastGlyph</w:t>
      </w:r>
      <w:bookmarkEnd w:id="440"/>
      <w:bookmarkEnd w:id="441"/>
    </w:p>
    <w:p w:rsidR="0010480F" w:rsidRDefault="00866877">
      <w:r>
        <w:t xml:space="preserve">The structure and fields of the FastGlyph Primary Drawing Order are specified in section </w:t>
      </w:r>
      <w:hyperlink w:anchor="Section_839e963ce24a42adb4bdeb108340629c" w:history="1">
        <w:r>
          <w:rPr>
            <w:rStyle w:val="Hyperlink"/>
          </w:rPr>
          <w:t>2.2.2.2.1.1.2.15</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r>
        <w:lastRenderedPageBreak/>
        <w:t>If support for glyp</w:t>
      </w:r>
      <w:r>
        <w:t xml:space="preserve">h caching was not specified in the Glyph Cache Capability Set (see </w:t>
      </w:r>
      <w:hyperlink r:id="rId161" w:anchor="Section_5073f4ed1e9345e1b0396e30c385867c">
        <w:r>
          <w:rPr>
            <w:rStyle w:val="Hyperlink"/>
          </w:rPr>
          <w:t>[MS-RDPBCGR]</w:t>
        </w:r>
      </w:hyperlink>
      <w:r>
        <w:t xml:space="preserve"> section 2.2.7.1.8), the client SHOULD ignore this order because it requires the existence of t</w:t>
      </w:r>
      <w:r>
        <w:t xml:space="preserve">he glyph caches (see section </w:t>
      </w:r>
      <w:hyperlink w:anchor="Section_6d4a8cc0d4814766b609778b09c1ceac" w:history="1">
        <w:r>
          <w:rPr>
            <w:rStyle w:val="Hyperlink"/>
          </w:rPr>
          <w:t>3.1.1.1.2</w:t>
        </w:r>
      </w:hyperlink>
      <w:r>
        <w:t>).</w:t>
      </w:r>
    </w:p>
    <w:p w:rsidR="0010480F" w:rsidRDefault="00866877">
      <w:r>
        <w:t>All of the glyphs associated with the glyph cache indices specified in the order MUST have been received by the client in a prior Revision 1 or 2 Cache Gly</w:t>
      </w:r>
      <w:r>
        <w:t xml:space="preserve">ph Secondary Drawing Order (see sections </w:t>
      </w:r>
      <w:hyperlink w:anchor="Section_38c3adff5fa94eddace958de1bdd515e" w:history="1">
        <w:r>
          <w:rPr>
            <w:rStyle w:val="Hyperlink"/>
          </w:rPr>
          <w:t>3.2.5.1.2.1.4</w:t>
        </w:r>
      </w:hyperlink>
      <w:r>
        <w:t xml:space="preserve"> and </w:t>
      </w:r>
      <w:hyperlink w:anchor="Section_74253730bb694905b21be7324a083f38" w:history="1">
        <w:r>
          <w:rPr>
            <w:rStyle w:val="Hyperlink"/>
          </w:rPr>
          <w:t>3.2.5.1.2.1.5</w:t>
        </w:r>
      </w:hyperlink>
      <w:r>
        <w:t>) or a FastGlyph Primary Drawing Order.</w:t>
      </w:r>
    </w:p>
    <w:p w:rsidR="0010480F" w:rsidRDefault="00866877">
      <w:r>
        <w:t>Once the client has comp</w:t>
      </w:r>
      <w:r>
        <w:t>leted decoding and processing the FastGlyph order, and the glyph has been rendered successfully, the glyph data MUST be stored in the specified glyph cache.</w:t>
      </w:r>
    </w:p>
    <w:p w:rsidR="0010480F" w:rsidRDefault="00866877">
      <w:pPr>
        <w:pStyle w:val="Heading7"/>
      </w:pPr>
      <w:bookmarkStart w:id="442" w:name="section_dcf9a204c73b4cc986246f222ab8a900"/>
      <w:bookmarkStart w:id="443" w:name="_Toc164817061"/>
      <w:r>
        <w:t>Processing of PolygonSC</w:t>
      </w:r>
      <w:bookmarkEnd w:id="442"/>
      <w:bookmarkEnd w:id="443"/>
    </w:p>
    <w:p w:rsidR="0010480F" w:rsidRDefault="00866877">
      <w:r>
        <w:t>The structure and fields of the PolygonSC Primary Drawing Order are specifi</w:t>
      </w:r>
      <w:r>
        <w:t xml:space="preserve">ed in section </w:t>
      </w:r>
      <w:hyperlink w:anchor="Section_22e1117fd40d41df970959389ac1f8dc" w:history="1">
        <w:r>
          <w:rPr>
            <w:rStyle w:val="Hyperlink"/>
          </w:rPr>
          <w:t>2.2.2.2.1.1.2.16</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pPr>
        <w:pStyle w:val="Heading7"/>
      </w:pPr>
      <w:bookmarkStart w:id="444" w:name="section_cfb6acb407ba422b942a8e51aa21c9b0"/>
      <w:bookmarkStart w:id="445" w:name="_Toc164817062"/>
      <w:r>
        <w:t>Pro</w:t>
      </w:r>
      <w:r>
        <w:t>cessing of PolygonCB</w:t>
      </w:r>
      <w:bookmarkEnd w:id="444"/>
      <w:bookmarkEnd w:id="445"/>
    </w:p>
    <w:p w:rsidR="0010480F" w:rsidRDefault="00866877">
      <w:r>
        <w:t xml:space="preserve">The structure and fields of the PolygonCB Primary Drawing Order are specified in section </w:t>
      </w:r>
      <w:hyperlink w:anchor="Section_24f4e2291f9f4633b9be66d7579ba36d" w:history="1">
        <w:r>
          <w:rPr>
            <w:rStyle w:val="Hyperlink"/>
          </w:rPr>
          <w:t>2.2.2.2.1.1.2.17</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r>
        <w:t xml:space="preserve">If a cached </w:t>
      </w:r>
      <w:hyperlink w:anchor="gt_651044e0-b864-4fdb-aba6-f4cd25b0b3c8">
        <w:r>
          <w:rPr>
            <w:rStyle w:val="HyperlinkGreen"/>
            <w:b/>
          </w:rPr>
          <w:t>brush</w:t>
        </w:r>
      </w:hyperlink>
      <w:r>
        <w:t xml:space="preserve"> is specified in this order, that brush MUST have been received by the client in a p</w:t>
      </w:r>
      <w:r>
        <w:t xml:space="preserve">rior Cache Brush Secondary Drawing Order (see section </w:t>
      </w:r>
      <w:hyperlink w:anchor="Section_bb11083dd6b745cfa3e48347d9f1c3b3" w:history="1">
        <w:r>
          <w:rPr>
            <w:rStyle w:val="Hyperlink"/>
          </w:rPr>
          <w:t>3.2.5.1.2.1.6</w:t>
        </w:r>
      </w:hyperlink>
      <w:r>
        <w:t>). If this is not the case, the client SHOULD ignore this order. Furthermore, if support for brush caching was not specified in t</w:t>
      </w:r>
      <w:r>
        <w:t xml:space="preserve">he Brush Capability Set (see </w:t>
      </w:r>
      <w:hyperlink r:id="rId162" w:anchor="Section_5073f4ed1e9345e1b0396e30c385867c">
        <w:r>
          <w:rPr>
            <w:rStyle w:val="Hyperlink"/>
          </w:rPr>
          <w:t>[MS-RDPBCGR]</w:t>
        </w:r>
      </w:hyperlink>
      <w:r>
        <w:t xml:space="preserve"> section 2.2.7.1.7), and a cached brush is included in the PolygonCB order, the client SHOULD ignore this order.</w:t>
      </w:r>
    </w:p>
    <w:p w:rsidR="0010480F" w:rsidRDefault="00866877">
      <w:pPr>
        <w:pStyle w:val="Heading7"/>
      </w:pPr>
      <w:bookmarkStart w:id="446" w:name="section_c68ebe3eba214f22bf483d18b04b9e20"/>
      <w:bookmarkStart w:id="447" w:name="_Toc164817063"/>
      <w:r>
        <w:t>Processing of Polyli</w:t>
      </w:r>
      <w:r>
        <w:t>ne</w:t>
      </w:r>
      <w:bookmarkEnd w:id="446"/>
      <w:bookmarkEnd w:id="447"/>
    </w:p>
    <w:p w:rsidR="0010480F" w:rsidRDefault="00866877">
      <w:r>
        <w:t xml:space="preserve">The structure and fields of the Polyline Primary Drawing Order are specified in section </w:t>
      </w:r>
      <w:hyperlink w:anchor="Section_b60b4d9baac54b9884d3edc0c0779a5c" w:history="1">
        <w:r>
          <w:rPr>
            <w:rStyle w:val="Hyperlink"/>
          </w:rPr>
          <w:t>2.2.2.2.1.1.2.18</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pPr>
        <w:pStyle w:val="Heading7"/>
      </w:pPr>
      <w:bookmarkStart w:id="448" w:name="section_fe509277aa794120af7730baf3e17149"/>
      <w:bookmarkStart w:id="449" w:name="_Toc164817064"/>
      <w:r>
        <w:t>Processing of EllipseSC</w:t>
      </w:r>
      <w:bookmarkEnd w:id="448"/>
      <w:bookmarkEnd w:id="449"/>
    </w:p>
    <w:p w:rsidR="0010480F" w:rsidRDefault="00866877">
      <w:r>
        <w:t xml:space="preserve">The structure and fields of the EllipseSC Primary Drawing Order are specified in section </w:t>
      </w:r>
      <w:hyperlink w:anchor="Section_5146fab3c43f44d7b54104666a80e33b" w:history="1">
        <w:r>
          <w:rPr>
            <w:rStyle w:val="Hyperlink"/>
          </w:rPr>
          <w:t>2.2.2.2.1.1.2.19</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pPr>
        <w:pStyle w:val="Heading7"/>
      </w:pPr>
      <w:bookmarkStart w:id="450" w:name="section_e5d18a66881d4569b1857807d377ccf5"/>
      <w:bookmarkStart w:id="451" w:name="_Toc164817065"/>
      <w:r>
        <w:t>Processing of Ellip</w:t>
      </w:r>
      <w:r>
        <w:t>seCB</w:t>
      </w:r>
      <w:bookmarkEnd w:id="450"/>
      <w:bookmarkEnd w:id="451"/>
    </w:p>
    <w:p w:rsidR="0010480F" w:rsidRDefault="00866877">
      <w:r>
        <w:t xml:space="preserve">The structure and fields of the EllipseCB Primary Drawing Order are specified in section </w:t>
      </w:r>
      <w:hyperlink w:anchor="Section_897203838394423a810aba631d66055f" w:history="1">
        <w:r>
          <w:rPr>
            <w:rStyle w:val="Hyperlink"/>
          </w:rPr>
          <w:t>2.2.2.2.1.1.2.20</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r>
        <w:t xml:space="preserve">If a cached </w:t>
      </w:r>
      <w:hyperlink w:anchor="gt_651044e0-b864-4fdb-aba6-f4cd25b0b3c8">
        <w:r>
          <w:rPr>
            <w:rStyle w:val="HyperlinkGreen"/>
            <w:b/>
          </w:rPr>
          <w:t>brush</w:t>
        </w:r>
      </w:hyperlink>
      <w:r>
        <w:t xml:space="preserve"> is specified in this order, that brush MUST have been received by the client in a prior Cache Brush</w:t>
      </w:r>
      <w:r>
        <w:t xml:space="preserve"> Secondary Drawing Order (see section </w:t>
      </w:r>
      <w:hyperlink w:anchor="Section_bb11083dd6b745cfa3e48347d9f1c3b3" w:history="1">
        <w:r>
          <w:rPr>
            <w:rStyle w:val="Hyperlink"/>
          </w:rPr>
          <w:t>3.2.5.1.2.1.6</w:t>
        </w:r>
      </w:hyperlink>
      <w:r>
        <w:t>). If this is not the case, the client SHOULD ignore this order. Furthermore, if support for brush caching was not specified in the Brush Capabil</w:t>
      </w:r>
      <w:r>
        <w:t xml:space="preserve">ity Set (see </w:t>
      </w:r>
      <w:hyperlink r:id="rId163" w:anchor="Section_5073f4ed1e9345e1b0396e30c385867c">
        <w:r>
          <w:rPr>
            <w:rStyle w:val="Hyperlink"/>
          </w:rPr>
          <w:t>[MS-RDPBCGR]</w:t>
        </w:r>
      </w:hyperlink>
      <w:r>
        <w:t xml:space="preserve"> section 2.2.7.1.7), and a cached brush is included in the EllipseCB order, the client SHOULD ignore this order.</w:t>
      </w:r>
    </w:p>
    <w:p w:rsidR="0010480F" w:rsidRDefault="00866877">
      <w:pPr>
        <w:pStyle w:val="Heading7"/>
      </w:pPr>
      <w:bookmarkStart w:id="452" w:name="section_73caaa7677904cfa8bbe394106523a4a"/>
      <w:bookmarkStart w:id="453" w:name="_Toc164817066"/>
      <w:r>
        <w:t>Processing of DrawNineGrid</w:t>
      </w:r>
      <w:bookmarkEnd w:id="452"/>
      <w:bookmarkEnd w:id="453"/>
    </w:p>
    <w:p w:rsidR="0010480F" w:rsidRDefault="00866877">
      <w:r>
        <w:t>The struc</w:t>
      </w:r>
      <w:r>
        <w:t xml:space="preserve">ture and fields of the DrawNineGrid Primary Drawing Order are specified in section </w:t>
      </w:r>
      <w:hyperlink w:anchor="Section_44bd6a68a5b74a38980706ba4ab4a72a" w:history="1">
        <w:r>
          <w:rPr>
            <w:rStyle w:val="Hyperlink"/>
          </w:rPr>
          <w:t>2.2.2.2.1.1.2.21</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r>
        <w:lastRenderedPageBreak/>
        <w:t xml:space="preserve">If support for NineGrid bitmap caching was not specified in the DrawNineGrid Cache Capability Set (see section </w:t>
      </w:r>
      <w:hyperlink w:anchor="Section_c7fff28863db4521bbe577e060fb0780" w:history="1">
        <w:r>
          <w:rPr>
            <w:rStyle w:val="Hyperlink"/>
          </w:rPr>
          <w:t>2.2.1.2</w:t>
        </w:r>
      </w:hyperlink>
      <w:r>
        <w:t>), the clien</w:t>
      </w:r>
      <w:r>
        <w:t xml:space="preserve">t SHOULD ignore the order since the order refers to NineGrid bitmaps in the NineGrid Bitmap Cache (see section </w:t>
      </w:r>
      <w:hyperlink w:anchor="Section_b71d528445c146e7b92511edd3b1de82" w:history="1">
        <w:r>
          <w:rPr>
            <w:rStyle w:val="Hyperlink"/>
          </w:rPr>
          <w:t>3.1.1.1.6</w:t>
        </w:r>
      </w:hyperlink>
      <w:r>
        <w:t xml:space="preserve">). </w:t>
      </w:r>
    </w:p>
    <w:p w:rsidR="0010480F" w:rsidRDefault="00866877">
      <w:r>
        <w:t>The source bitmap (which resides in the NineGrid Bitmap Cache) MUST have</w:t>
      </w:r>
      <w:r>
        <w:t xml:space="preserve"> been created and initialized as a result of processing prior Create NineGrid Bitmap (see section </w:t>
      </w:r>
      <w:hyperlink w:anchor="Section_30d2592f86624803961f379e7ab22c46" w:history="1">
        <w:r>
          <w:rPr>
            <w:rStyle w:val="Hyperlink"/>
          </w:rPr>
          <w:t>3.2.5.1.3.1.3</w:t>
        </w:r>
      </w:hyperlink>
      <w:r>
        <w:t xml:space="preserve">) and Stream Bitmap (see section </w:t>
      </w:r>
      <w:hyperlink w:anchor="Section_75377a2d99b6461f8520fc4adff29a6c" w:history="1">
        <w:r>
          <w:rPr>
            <w:rStyle w:val="Hyperlink"/>
          </w:rPr>
          <w:t>3.2.5.1.3.1.4</w:t>
        </w:r>
      </w:hyperlink>
      <w:r>
        <w:t>) Alternate Secondary Orders.</w:t>
      </w:r>
    </w:p>
    <w:p w:rsidR="0010480F" w:rsidRDefault="00866877">
      <w:pPr>
        <w:pStyle w:val="Heading7"/>
      </w:pPr>
      <w:bookmarkStart w:id="454" w:name="section_c58568a997ae46a6945634411ccd1dee"/>
      <w:bookmarkStart w:id="455" w:name="_Toc164817067"/>
      <w:r>
        <w:t>Processing of MultiDrawNineGrid</w:t>
      </w:r>
      <w:bookmarkEnd w:id="454"/>
      <w:bookmarkEnd w:id="455"/>
    </w:p>
    <w:p w:rsidR="0010480F" w:rsidRDefault="00866877">
      <w:r>
        <w:t xml:space="preserve">The structure and fields of the MultiDrawNineGrid Primary Drawing Order are specified in section </w:t>
      </w:r>
      <w:hyperlink w:anchor="Section_101fecdc3ad841c6b7b670d8efd4ad70" w:history="1">
        <w:r>
          <w:rPr>
            <w:rStyle w:val="Hyperlink"/>
          </w:rPr>
          <w:t>2.2.2.2.1.1.2.22</w:t>
        </w:r>
      </w:hyperlink>
      <w:r>
        <w:t xml:space="preserve">, and the techniques described in section </w:t>
      </w:r>
      <w:hyperlink w:anchor="Section_ac9fa6b7081341bfa9c2b117c6e1bd6b" w:history="1">
        <w:r>
          <w:rPr>
            <w:rStyle w:val="Hyperlink"/>
          </w:rPr>
          <w:t>3.2.5.1.1.1</w:t>
        </w:r>
      </w:hyperlink>
      <w:r>
        <w:t xml:space="preserve"> demonstrate how to decode and process the order.</w:t>
      </w:r>
    </w:p>
    <w:p w:rsidR="0010480F" w:rsidRDefault="00866877">
      <w:r>
        <w:t>The decoding and processing of the MultiDrawNineGrid Order follow the same principles as thos</w:t>
      </w:r>
      <w:r>
        <w:t xml:space="preserve">e outlined for the DrawNineGrid order specified in section </w:t>
      </w:r>
      <w:hyperlink w:anchor="Section_73caaa7677904cfa8bbe394106523a4a" w:history="1">
        <w:r>
          <w:rPr>
            <w:rStyle w:val="Hyperlink"/>
          </w:rPr>
          <w:t>3.2.5.1.1.1.21</w:t>
        </w:r>
      </w:hyperlink>
      <w:r>
        <w:t>. However, the MultiDrawNineGrid includes multiple clipping rectangles, as opposed to the DrawNineGrid order, which only in</w:t>
      </w:r>
      <w:r>
        <w:t>cludes one clipping rectangle.</w:t>
      </w:r>
    </w:p>
    <w:p w:rsidR="0010480F" w:rsidRDefault="00866877">
      <w:pPr>
        <w:pStyle w:val="Heading5"/>
      </w:pPr>
      <w:bookmarkStart w:id="456" w:name="section_a2c4470e0dd84caf976774dae9c1750a"/>
      <w:bookmarkStart w:id="457" w:name="_Toc164817068"/>
      <w:r>
        <w:t>Secondary Drawing Orders</w:t>
      </w:r>
      <w:bookmarkEnd w:id="456"/>
      <w:bookmarkEnd w:id="457"/>
      <w:r>
        <w:fldChar w:fldCharType="begin"/>
      </w:r>
      <w:r>
        <w:instrText xml:space="preserve"> XE "Secondary drawing orders"</w:instrText>
      </w:r>
      <w:r>
        <w:fldChar w:fldCharType="end"/>
      </w:r>
      <w:r>
        <w:fldChar w:fldCharType="begin"/>
      </w:r>
      <w:r>
        <w:instrText xml:space="preserve"> XE "Drawing orders:secondary drawing orders"</w:instrText>
      </w:r>
      <w:r>
        <w:fldChar w:fldCharType="end"/>
      </w:r>
      <w:r>
        <w:fldChar w:fldCharType="begin"/>
      </w:r>
      <w:r>
        <w:instrText xml:space="preserve"> XE "Client:secondary drawing orders"</w:instrText>
      </w:r>
      <w:r>
        <w:fldChar w:fldCharType="end"/>
      </w:r>
    </w:p>
    <w:p w:rsidR="0010480F" w:rsidRDefault="00866877">
      <w:pPr>
        <w:pStyle w:val="Heading6"/>
      </w:pPr>
      <w:bookmarkStart w:id="458" w:name="section_fce92e2d3c4e47699ab63baa199f143f"/>
      <w:bookmarkStart w:id="459" w:name="_Toc164817069"/>
      <w:r>
        <w:t>Processing Secondary Drawing Orders</w:t>
      </w:r>
      <w:bookmarkEnd w:id="458"/>
      <w:bookmarkEnd w:id="459"/>
    </w:p>
    <w:p w:rsidR="0010480F" w:rsidRDefault="00866877">
      <w:r>
        <w:t>All secondary drawing orders are identified by</w:t>
      </w:r>
      <w:r>
        <w:t xml:space="preserve"> the </w:t>
      </w:r>
      <w:hyperlink w:anchor="Section_c54e2667335d4a59a6e27dc9744dbe79" w:history="1">
        <w:r>
          <w:rPr>
            <w:rStyle w:val="Hyperlink"/>
          </w:rPr>
          <w:t>Secondary Drawing Order Header (section 2.2.2.2.1.2.1.1)</w:t>
        </w:r>
      </w:hyperlink>
      <w:r>
        <w:t xml:space="preserve"> and are used to manipulate the RDP caches (section </w:t>
      </w:r>
      <w:hyperlink w:anchor="Section_b1c96aad5c7245969324619a0a6a31ae" w:history="1">
        <w:r>
          <w:rPr>
            <w:rStyle w:val="Hyperlink"/>
          </w:rPr>
          <w:t>3.1.1.1</w:t>
        </w:r>
      </w:hyperlink>
      <w:r>
        <w:t>):</w:t>
      </w:r>
    </w:p>
    <w:p w:rsidR="0010480F" w:rsidRDefault="00866877">
      <w:pPr>
        <w:pStyle w:val="ListParagraph"/>
        <w:numPr>
          <w:ilvl w:val="0"/>
          <w:numId w:val="71"/>
        </w:numPr>
      </w:pPr>
      <w:r>
        <w:t>The Cache Bit</w:t>
      </w:r>
      <w:r>
        <w:t xml:space="preserve">map (Revision 1) Secondary Drawing Order (section </w:t>
      </w:r>
      <w:hyperlink w:anchor="Section_95b802fc02f643e5a60e970e77b70872" w:history="1">
        <w:r>
          <w:rPr>
            <w:rStyle w:val="Hyperlink"/>
          </w:rPr>
          <w:t>3.2.5.1.2.1.1</w:t>
        </w:r>
      </w:hyperlink>
      <w:r>
        <w:t xml:space="preserve">) manages the Revision 1 Bitmap Caches (section </w:t>
      </w:r>
      <w:hyperlink w:anchor="Section_2bf9258842bd45278b3eb90c56e292d2" w:history="1">
        <w:r>
          <w:rPr>
            <w:rStyle w:val="Hyperlink"/>
          </w:rPr>
          <w:t>3.1.1.1.1</w:t>
        </w:r>
      </w:hyperlink>
      <w:r>
        <w:t>).</w:t>
      </w:r>
    </w:p>
    <w:p w:rsidR="0010480F" w:rsidRDefault="00866877">
      <w:pPr>
        <w:pStyle w:val="ListParagraph"/>
        <w:numPr>
          <w:ilvl w:val="0"/>
          <w:numId w:val="71"/>
        </w:numPr>
      </w:pPr>
      <w:r>
        <w:t>The Cache Bit</w:t>
      </w:r>
      <w:r>
        <w:t xml:space="preserve">map (Revision 2) Secondary Drawing Order (section </w:t>
      </w:r>
      <w:hyperlink w:anchor="Section_88a45af10a9c4cecb1c2dd87829dbc1f" w:history="1">
        <w:r>
          <w:rPr>
            <w:rStyle w:val="Hyperlink"/>
          </w:rPr>
          <w:t>3.2.5.1.2.1.2</w:t>
        </w:r>
      </w:hyperlink>
      <w:r>
        <w:t xml:space="preserve">) and Cache Bitmap (Revision 3) Secondary Drawing Order (section </w:t>
      </w:r>
      <w:hyperlink w:anchor="Section_710CF5C26A0C4CEA8D62FA4F639D7C5A" w:history="1">
        <w:r>
          <w:rPr>
            <w:rStyle w:val="Hyperlink"/>
          </w:rPr>
          <w:t>2.2.2.2.</w:t>
        </w:r>
        <w:r>
          <w:rPr>
            <w:rStyle w:val="Hyperlink"/>
          </w:rPr>
          <w:t>1.2.8</w:t>
        </w:r>
      </w:hyperlink>
      <w:r>
        <w:t>) manage the Revision 2 Bitmap Caches (section 3.1.1.1.1).</w:t>
      </w:r>
    </w:p>
    <w:p w:rsidR="0010480F" w:rsidRDefault="00866877">
      <w:pPr>
        <w:pStyle w:val="ListParagraph"/>
        <w:numPr>
          <w:ilvl w:val="0"/>
          <w:numId w:val="71"/>
        </w:numPr>
      </w:pPr>
      <w:r>
        <w:t xml:space="preserve">The Cache Color Table Secondary Drawing Order (section </w:t>
      </w:r>
      <w:hyperlink w:anchor="Section_6d97015f71e743589cf80706862eaa78" w:history="1">
        <w:r>
          <w:rPr>
            <w:rStyle w:val="Hyperlink"/>
          </w:rPr>
          <w:t>3.2.5.1.2.1.3</w:t>
        </w:r>
      </w:hyperlink>
      <w:r>
        <w:t xml:space="preserve">) manages the Color Table Cache (section </w:t>
      </w:r>
      <w:hyperlink w:anchor="Section_b31800c6da774acc854bb954ebc1848b" w:history="1">
        <w:r>
          <w:rPr>
            <w:rStyle w:val="Hyperlink"/>
          </w:rPr>
          <w:t>3.1.1.1.3</w:t>
        </w:r>
      </w:hyperlink>
      <w:r>
        <w:t>).</w:t>
      </w:r>
    </w:p>
    <w:p w:rsidR="0010480F" w:rsidRDefault="00866877">
      <w:pPr>
        <w:pStyle w:val="ListParagraph"/>
        <w:numPr>
          <w:ilvl w:val="0"/>
          <w:numId w:val="71"/>
        </w:numPr>
      </w:pPr>
      <w:r>
        <w:t xml:space="preserve">The Revision 1 and 2 Cache Glyph Secondary Drawing Orders (sections </w:t>
      </w:r>
      <w:hyperlink w:anchor="Section_38c3adff5fa94eddace958de1bdd515e" w:history="1">
        <w:r>
          <w:rPr>
            <w:rStyle w:val="Hyperlink"/>
          </w:rPr>
          <w:t>3.2.5.1.2.1.4</w:t>
        </w:r>
      </w:hyperlink>
      <w:r>
        <w:t xml:space="preserve"> and </w:t>
      </w:r>
      <w:hyperlink w:anchor="Section_74253730bb694905b21be7324a083f38" w:history="1">
        <w:r>
          <w:rPr>
            <w:rStyle w:val="Hyperlink"/>
          </w:rPr>
          <w:t>3</w:t>
        </w:r>
        <w:r>
          <w:rPr>
            <w:rStyle w:val="Hyperlink"/>
          </w:rPr>
          <w:t>.2.5.1.2.1.5</w:t>
        </w:r>
      </w:hyperlink>
      <w:r>
        <w:t xml:space="preserve">) manage the Glyph Cache (section </w:t>
      </w:r>
      <w:hyperlink w:anchor="Section_6d4a8cc0d4814766b609778b09c1ceac" w:history="1">
        <w:r>
          <w:rPr>
            <w:rStyle w:val="Hyperlink"/>
          </w:rPr>
          <w:t>3.1.1.1.2</w:t>
        </w:r>
      </w:hyperlink>
      <w:r>
        <w:t>).</w:t>
      </w:r>
    </w:p>
    <w:p w:rsidR="0010480F" w:rsidRDefault="00866877">
      <w:pPr>
        <w:pStyle w:val="ListParagraph"/>
        <w:numPr>
          <w:ilvl w:val="0"/>
          <w:numId w:val="71"/>
        </w:numPr>
      </w:pPr>
      <w:r>
        <w:t xml:space="preserve">The Cache Brush Secondary Drawing Order (section </w:t>
      </w:r>
      <w:hyperlink w:anchor="Section_bb11083dd6b745cfa3e48347d9f1c3b3" w:history="1">
        <w:r>
          <w:rPr>
            <w:rStyle w:val="Hyperlink"/>
          </w:rPr>
          <w:t>3.2.5.1.2.1.6</w:t>
        </w:r>
      </w:hyperlink>
      <w:r>
        <w:t>) manages the Br</w:t>
      </w:r>
      <w:r>
        <w:t xml:space="preserve">ush Cache (section </w:t>
      </w:r>
      <w:hyperlink w:anchor="Section_a7e8809dd24343b5be0b25f8fd827f61" w:history="1">
        <w:r>
          <w:rPr>
            <w:rStyle w:val="Hyperlink"/>
          </w:rPr>
          <w:t>3.1.1.1.4</w:t>
        </w:r>
      </w:hyperlink>
      <w:r>
        <w:t>).</w:t>
      </w:r>
    </w:p>
    <w:p w:rsidR="0010480F" w:rsidRDefault="00866877">
      <w:r>
        <w:t xml:space="preserve">If the client has not advertised support for a particular cache type, it SHOULD ignore any secondary and primary drawing orders associated with that cache, if they </w:t>
      </w:r>
      <w:r>
        <w:t>are sent by the server.</w:t>
      </w:r>
    </w:p>
    <w:p w:rsidR="0010480F" w:rsidRDefault="00866877">
      <w:pPr>
        <w:pStyle w:val="Heading7"/>
      </w:pPr>
      <w:bookmarkStart w:id="460" w:name="section_95b802fc02f643e5a60e970e77b70872"/>
      <w:bookmarkStart w:id="461" w:name="_Toc164817070"/>
      <w:r>
        <w:t>Processing of Cache Bitmap (Revision 1)</w:t>
      </w:r>
      <w:bookmarkEnd w:id="460"/>
      <w:bookmarkEnd w:id="461"/>
    </w:p>
    <w:p w:rsidR="0010480F" w:rsidRDefault="00866877">
      <w:r>
        <w:t xml:space="preserve">The structure and fields of the Cache Bitmap (Revision 1) Secondary Drawing Order are specified in section </w:t>
      </w:r>
      <w:hyperlink w:anchor="Section_c9365b320be547c9af1afeba2ea1ee9f" w:history="1">
        <w:r>
          <w:rPr>
            <w:rStyle w:val="Hyperlink"/>
          </w:rPr>
          <w:t>2.2.2.2.1.2.2</w:t>
        </w:r>
      </w:hyperlink>
      <w:r>
        <w:t xml:space="preserve">. The order </w:t>
      </w:r>
      <w:r>
        <w:t xml:space="preserve">fields MUST be processed in accordance with this description. </w:t>
      </w:r>
    </w:p>
    <w:p w:rsidR="0010480F" w:rsidRDefault="00866877">
      <w:r>
        <w:t xml:space="preserve">If the client does not support the Revision 1 bitmap caches (specified in the Revision 1 Bitmap Cache Capability Set described in </w:t>
      </w:r>
      <w:hyperlink r:id="rId164" w:anchor="Section_5073f4ed1e9345e1b0396e30c385867c">
        <w:r>
          <w:rPr>
            <w:rStyle w:val="Hyperlink"/>
          </w:rPr>
          <w:t>[MS-RDPBCGR]</w:t>
        </w:r>
      </w:hyperlink>
      <w:r>
        <w:t xml:space="preserve"> section 2.2.7.1.4.1), or the </w:t>
      </w:r>
      <w:hyperlink w:anchor="Section_84c2ec2ff776405b9b486894a28b1b14" w:history="1">
        <w:r>
          <w:rPr>
            <w:rStyle w:val="Hyperlink"/>
          </w:rPr>
          <w:t>MemBlt (section 2.2.2.2.1.1.2.9)</w:t>
        </w:r>
      </w:hyperlink>
      <w:r>
        <w:t xml:space="preserve"> and </w:t>
      </w:r>
      <w:hyperlink w:anchor="Section_3aa21a4a031c4a3f8fc5159068f30237" w:history="1">
        <w:r>
          <w:rPr>
            <w:rStyle w:val="Hyperlink"/>
          </w:rPr>
          <w:t>Mem3Blt (section 2.2.2.2.1.1.2.10)</w:t>
        </w:r>
      </w:hyperlink>
      <w:r>
        <w:t xml:space="preserve"> Pri</w:t>
      </w:r>
      <w:r>
        <w:t>mary Drawing Orders, this order SHOULD be ignored.</w:t>
      </w:r>
    </w:p>
    <w:p w:rsidR="0010480F" w:rsidRDefault="00866877">
      <w:pPr>
        <w:pStyle w:val="Heading7"/>
      </w:pPr>
      <w:bookmarkStart w:id="462" w:name="section_88a45af10a9c4cecb1c2dd87829dbc1f"/>
      <w:bookmarkStart w:id="463" w:name="_Toc164817071"/>
      <w:r>
        <w:t>Processing of Cache Bitmap (Revision 2)</w:t>
      </w:r>
      <w:bookmarkEnd w:id="462"/>
      <w:bookmarkEnd w:id="463"/>
    </w:p>
    <w:p w:rsidR="0010480F" w:rsidRDefault="00866877">
      <w:r>
        <w:t xml:space="preserve">The structure and fields of the Cache Bitmap (Revision 2) Secondary Drawing Order are specified in section </w:t>
      </w:r>
      <w:hyperlink w:anchor="Section_3c76f8fbfcaa4ca69d2e3f449bdbed40" w:history="1">
        <w:r>
          <w:rPr>
            <w:rStyle w:val="Hyperlink"/>
          </w:rPr>
          <w:t>2.2.2.2.1.2.3</w:t>
        </w:r>
      </w:hyperlink>
      <w:r>
        <w:t>. The order fields MUST be processed in accordance with this description.</w:t>
      </w:r>
    </w:p>
    <w:p w:rsidR="0010480F" w:rsidRDefault="00866877">
      <w:r>
        <w:lastRenderedPageBreak/>
        <w:t xml:space="preserve">The destination cache in which to store the bitmap that is encapsulated in the cache order will either be a Standard Bitmap Cache (section </w:t>
      </w:r>
      <w:hyperlink w:anchor="Section_4a997b03fdf243e4a2a29a749ddda8cc" w:history="1">
        <w:r>
          <w:rPr>
            <w:rStyle w:val="Hyperlink"/>
          </w:rPr>
          <w:t>3.2.1.3</w:t>
        </w:r>
      </w:hyperlink>
      <w:r>
        <w:t xml:space="preserve">) or a Persistent Bitmap Cache (section </w:t>
      </w:r>
      <w:hyperlink w:anchor="Section_0a09fd5178624c1a9846a5a79a02cdac" w:history="1">
        <w:r>
          <w:rPr>
            <w:rStyle w:val="Hyperlink"/>
          </w:rPr>
          <w:t>3.2.1.4</w:t>
        </w:r>
      </w:hyperlink>
      <w:r>
        <w:t>), depending on the cache structure that was specified using the Revision 2 Bitmap Cache Capability Set (</w:t>
      </w:r>
      <w:hyperlink r:id="rId165" w:anchor="Section_5073f4ed1e9345e1b0396e30c385867c">
        <w:r>
          <w:rPr>
            <w:rStyle w:val="Hyperlink"/>
          </w:rPr>
          <w:t>[MS-RDPBCGR]</w:t>
        </w:r>
      </w:hyperlink>
      <w:r>
        <w:t xml:space="preserve"> sections 2.2.7.1.4.2 and 2.2.7.1.4.2.1). If the target cache is persistent, then the server MUST include a 64-bit key that uniquely identifies the bitmap (indicated b</w:t>
      </w:r>
      <w:r>
        <w:t xml:space="preserve">y the presence of the CBR2_PERSISTENT_KEY_PRESENT (0x02) flag). The client MUST save this key in the Persisted Bitmap Keys store (section </w:t>
      </w:r>
      <w:hyperlink w:anchor="Section_a8f3bf9e0cd74fca859643a50ae96b27" w:history="1">
        <w:r>
          <w:rPr>
            <w:rStyle w:val="Hyperlink"/>
          </w:rPr>
          <w:t>3.2.1.5</w:t>
        </w:r>
      </w:hyperlink>
      <w:r>
        <w:t xml:space="preserve">) so that the Persistent Key List PDUs can be sent </w:t>
      </w:r>
      <w:r>
        <w:t>as specified in [MS-RDPBCGR] section 3.2.5.3.17.</w:t>
      </w:r>
    </w:p>
    <w:p w:rsidR="0010480F" w:rsidRDefault="00866877">
      <w:r>
        <w:t xml:space="preserve">If the client does not support the Revision 2 bitmap caches (specified in the Revision 2 Bitmap Cache Capability Set described in [MS-RDPBCGR] section 2.2.7.1.4.2), or the </w:t>
      </w:r>
      <w:hyperlink w:anchor="Section_84c2ec2ff776405b9b486894a28b1b14" w:history="1">
        <w:r>
          <w:rPr>
            <w:rStyle w:val="Hyperlink"/>
          </w:rPr>
          <w:t>MemBlt (section 2.2.2.2.1.1.2.9)</w:t>
        </w:r>
      </w:hyperlink>
      <w:r>
        <w:t xml:space="preserve"> and </w:t>
      </w:r>
      <w:hyperlink w:anchor="Section_3aa21a4a031c4a3f8fc5159068f30237" w:history="1">
        <w:r>
          <w:rPr>
            <w:rStyle w:val="Hyperlink"/>
          </w:rPr>
          <w:t>Mem3Blt (section 2.2.2.2.1.1.2.10)</w:t>
        </w:r>
      </w:hyperlink>
      <w:r>
        <w:t xml:space="preserve"> Primary Drawing Orders, this order SHOULD be ignored.</w:t>
      </w:r>
    </w:p>
    <w:p w:rsidR="0010480F" w:rsidRDefault="00866877">
      <w:pPr>
        <w:pStyle w:val="Heading7"/>
      </w:pPr>
      <w:bookmarkStart w:id="464" w:name="section_6d97015f71e743589cf80706862eaa78"/>
      <w:bookmarkStart w:id="465" w:name="_Toc164817072"/>
      <w:r>
        <w:t>Processing of Cache Color Table</w:t>
      </w:r>
      <w:bookmarkEnd w:id="464"/>
      <w:bookmarkEnd w:id="465"/>
    </w:p>
    <w:p w:rsidR="0010480F" w:rsidRDefault="00866877">
      <w:r>
        <w:t xml:space="preserve">The structure and fields of the Cache Color Table Secondary Drawing Order are specified in section </w:t>
      </w:r>
      <w:hyperlink w:anchor="Section_49fad30181714f38a68a7394baeb7b15" w:history="1">
        <w:r>
          <w:rPr>
            <w:rStyle w:val="Hyperlink"/>
          </w:rPr>
          <w:t>2.2.2.2.1.2.4</w:t>
        </w:r>
      </w:hyperlink>
      <w:r>
        <w:t>. The order fields MUST be processed in accordance with this description.</w:t>
      </w:r>
    </w:p>
    <w:p w:rsidR="0010480F" w:rsidRDefault="00866877">
      <w:r>
        <w:t>If the cli</w:t>
      </w:r>
      <w:r>
        <w:t xml:space="preserve">ent does not support the </w:t>
      </w:r>
      <w:hyperlink w:anchor="Section_84c2ec2ff776405b9b486894a28b1b14" w:history="1">
        <w:r>
          <w:rPr>
            <w:rStyle w:val="Hyperlink"/>
          </w:rPr>
          <w:t>MemBlt (section 2.2.2.2.1.1.2.9)</w:t>
        </w:r>
      </w:hyperlink>
      <w:r>
        <w:t xml:space="preserve"> and </w:t>
      </w:r>
      <w:hyperlink w:anchor="Section_3aa21a4a031c4a3f8fc5159068f30237" w:history="1">
        <w:r>
          <w:rPr>
            <w:rStyle w:val="Hyperlink"/>
          </w:rPr>
          <w:t>Mem3Blt (section 2.2.2.2.1.1.2.10)</w:t>
        </w:r>
      </w:hyperlink>
      <w:r>
        <w:t xml:space="preserve"> Primary Drawing Orders, this order SHOU</w:t>
      </w:r>
      <w:r>
        <w:t>LD be ignored. Furthermore, if a client encounters any inconsistencies or errors when decoding and processing the Cache Color Table Secondary Drawing Order, the connection SHOULD be dropped.</w:t>
      </w:r>
    </w:p>
    <w:p w:rsidR="0010480F" w:rsidRDefault="00866877">
      <w:pPr>
        <w:pStyle w:val="Heading7"/>
      </w:pPr>
      <w:bookmarkStart w:id="466" w:name="section_38c3adff5fa94eddace958de1bdd515e"/>
      <w:bookmarkStart w:id="467" w:name="_Toc164817073"/>
      <w:r>
        <w:t>Processing of Cache Glyph (Revision 1)</w:t>
      </w:r>
      <w:bookmarkEnd w:id="466"/>
      <w:bookmarkEnd w:id="467"/>
    </w:p>
    <w:p w:rsidR="0010480F" w:rsidRDefault="00866877">
      <w:r>
        <w:t xml:space="preserve">The structure and fields of the Cache Glyph (Revision 1) Secondary Drawing Order are specified in section </w:t>
      </w:r>
      <w:hyperlink w:anchor="Section_6dc06088b1124f4fb0bcb97bba621a0c" w:history="1">
        <w:r>
          <w:rPr>
            <w:rStyle w:val="Hyperlink"/>
          </w:rPr>
          <w:t>2.2.2.2.1.2.5</w:t>
        </w:r>
      </w:hyperlink>
      <w:r>
        <w:t>. The order fields MUST be processed in accordance with this description.</w:t>
      </w:r>
    </w:p>
    <w:p w:rsidR="0010480F" w:rsidRDefault="00866877">
      <w:r>
        <w:t xml:space="preserve">If </w:t>
      </w:r>
      <w:r>
        <w:t xml:space="preserve">the client does not support glyph caching (specified in the Glyph Cache Capability Set described in </w:t>
      </w:r>
      <w:hyperlink r:id="rId166" w:anchor="Section_5073f4ed1e9345e1b0396e30c385867c">
        <w:r>
          <w:rPr>
            <w:rStyle w:val="Hyperlink"/>
          </w:rPr>
          <w:t>[MS-RDPBCGR]</w:t>
        </w:r>
      </w:hyperlink>
      <w:r>
        <w:t xml:space="preserve"> section 2.2.7.1.8) or the GlyphIndex (section 2.2.2.2.1.2.5),</w:t>
      </w:r>
      <w:r>
        <w:t xml:space="preserve"> </w:t>
      </w:r>
      <w:hyperlink w:anchor="Section_ac55f919acb943c1a3ec33802929f9f7" w:history="1">
        <w:r>
          <w:rPr>
            <w:rStyle w:val="Hyperlink"/>
          </w:rPr>
          <w:t>FastIndex (section 2.2.2.2.1.1.2.14)</w:t>
        </w:r>
      </w:hyperlink>
      <w:r>
        <w:t xml:space="preserve">, and </w:t>
      </w:r>
      <w:hyperlink w:anchor="Section_839e963ce24a42adb4bdeb108340629c" w:history="1">
        <w:r>
          <w:rPr>
            <w:rStyle w:val="Hyperlink"/>
          </w:rPr>
          <w:t>FastGlyph (section 2.2.2.2.1.1.2.15)</w:t>
        </w:r>
      </w:hyperlink>
      <w:r>
        <w:t xml:space="preserve"> Primary Drawing Orders, this order SHOULD be ignored. Fu</w:t>
      </w:r>
      <w:r>
        <w:t>rthermore, if a client encounters any inconsistencies or errors when decoding and processing the Cache Glyph (Revision 1) Secondary Drawing Order, the connection SHOULD be dropped.</w:t>
      </w:r>
    </w:p>
    <w:p w:rsidR="0010480F" w:rsidRDefault="00866877">
      <w:pPr>
        <w:pStyle w:val="Heading7"/>
      </w:pPr>
      <w:bookmarkStart w:id="468" w:name="section_74253730bb694905b21be7324a083f38"/>
      <w:bookmarkStart w:id="469" w:name="_Toc164817074"/>
      <w:r>
        <w:t>Processing of Cache Glyph (Revision 2)</w:t>
      </w:r>
      <w:bookmarkEnd w:id="468"/>
      <w:bookmarkEnd w:id="469"/>
    </w:p>
    <w:p w:rsidR="0010480F" w:rsidRDefault="00866877">
      <w:r>
        <w:t>The structure and fields of the Cach</w:t>
      </w:r>
      <w:r>
        <w:t xml:space="preserve">e Glyph (Revision 2) Secondary Drawing Order are specified in section </w:t>
      </w:r>
      <w:hyperlink w:anchor="Section_ffc80435136e442e908540ca1d27a413" w:history="1">
        <w:r>
          <w:rPr>
            <w:rStyle w:val="Hyperlink"/>
          </w:rPr>
          <w:t>2.2.2.2.1.2.6</w:t>
        </w:r>
      </w:hyperlink>
      <w:r>
        <w:t>. The order fields MUST be processed in accordance with this description.</w:t>
      </w:r>
    </w:p>
    <w:p w:rsidR="0010480F" w:rsidRDefault="00866877">
      <w:r>
        <w:t>The decoding and processing of the Cach</w:t>
      </w:r>
      <w:r>
        <w:t xml:space="preserve">e Glyph (Revision 2) order follows the same principles as those outlined for the Cache Glyph (Revision 1) order specified in section </w:t>
      </w:r>
      <w:hyperlink w:anchor="Section_38c3adff5fa94eddace958de1bdd515e" w:history="1">
        <w:r>
          <w:rPr>
            <w:rStyle w:val="Hyperlink"/>
          </w:rPr>
          <w:t>3.2.5.1.2.1.4</w:t>
        </w:r>
      </w:hyperlink>
      <w:r>
        <w:t>. However, the Revision 2 order utilizes a more ef</w:t>
      </w:r>
      <w:r>
        <w:t>ficient field encoding. Furthermore, if a client encounters any inconsistencies or errors when decoding and processing the Cache Glyph (Revision 2) Secondary Drawing Order, the connection SHOULD be dropped.</w:t>
      </w:r>
    </w:p>
    <w:p w:rsidR="0010480F" w:rsidRDefault="00866877">
      <w:pPr>
        <w:pStyle w:val="Heading7"/>
      </w:pPr>
      <w:bookmarkStart w:id="470" w:name="section_bb11083dd6b745cfa3e48347d9f1c3b3"/>
      <w:bookmarkStart w:id="471" w:name="_Toc164817075"/>
      <w:r>
        <w:t>Processing of Cache Brush</w:t>
      </w:r>
      <w:bookmarkEnd w:id="470"/>
      <w:bookmarkEnd w:id="471"/>
    </w:p>
    <w:p w:rsidR="0010480F" w:rsidRDefault="00866877">
      <w:r>
        <w:t>The structure and field</w:t>
      </w:r>
      <w:r>
        <w:t xml:space="preserve">s of the Cache Brush Secondary Drawing Order are specified in section </w:t>
      </w:r>
      <w:hyperlink w:anchor="Section_9e7027c4d9894cb09674e2e36c95ebdd" w:history="1">
        <w:r>
          <w:rPr>
            <w:rStyle w:val="Hyperlink"/>
          </w:rPr>
          <w:t>2.2.2.2.1.2.7</w:t>
        </w:r>
      </w:hyperlink>
      <w:r>
        <w:t>. The order fields MUST be processed in accordance with this description.</w:t>
      </w:r>
    </w:p>
    <w:p w:rsidR="0010480F" w:rsidRDefault="00866877">
      <w:r>
        <w:t>The primary drawing orders that use cac</w:t>
      </w:r>
      <w:r>
        <w:t xml:space="preserve">hed </w:t>
      </w:r>
      <w:hyperlink w:anchor="gt_651044e0-b864-4fdb-aba6-f4cd25b0b3c8">
        <w:r>
          <w:rPr>
            <w:rStyle w:val="HyperlinkGreen"/>
            <w:b/>
          </w:rPr>
          <w:t>brushes</w:t>
        </w:r>
      </w:hyperlink>
      <w:r>
        <w:t xml:space="preserve"> are:</w:t>
      </w:r>
    </w:p>
    <w:p w:rsidR="0010480F" w:rsidRDefault="00866877">
      <w:pPr>
        <w:pStyle w:val="ListParagraph"/>
        <w:numPr>
          <w:ilvl w:val="0"/>
          <w:numId w:val="72"/>
        </w:numPr>
      </w:pPr>
      <w:r>
        <w:t xml:space="preserve">PatBlt (see section </w:t>
      </w:r>
      <w:hyperlink w:anchor="Section_6513cdd0d7df498a88e07d7cc12cac8d" w:history="1">
        <w:r>
          <w:rPr>
            <w:rStyle w:val="Hyperlink"/>
          </w:rPr>
          <w:t>3.2.5.1.1.1.3</w:t>
        </w:r>
      </w:hyperlink>
      <w:r>
        <w:t>)</w:t>
      </w:r>
    </w:p>
    <w:p w:rsidR="0010480F" w:rsidRDefault="00866877">
      <w:pPr>
        <w:pStyle w:val="ListParagraph"/>
        <w:numPr>
          <w:ilvl w:val="0"/>
          <w:numId w:val="72"/>
        </w:numPr>
      </w:pPr>
      <w:r>
        <w:t xml:space="preserve">MultiPatBlt (see section </w:t>
      </w:r>
      <w:hyperlink w:anchor="Section_02f418fb721b49c987565b48b85ed00d" w:history="1">
        <w:r>
          <w:rPr>
            <w:rStyle w:val="Hyperlink"/>
          </w:rPr>
          <w:t>3.2.5.1.1.1.4</w:t>
        </w:r>
      </w:hyperlink>
      <w:r>
        <w:t>)</w:t>
      </w:r>
    </w:p>
    <w:p w:rsidR="0010480F" w:rsidRDefault="00866877">
      <w:pPr>
        <w:pStyle w:val="ListParagraph"/>
        <w:numPr>
          <w:ilvl w:val="0"/>
          <w:numId w:val="72"/>
        </w:numPr>
      </w:pPr>
      <w:r>
        <w:t xml:space="preserve">Mem3Blt (see section </w:t>
      </w:r>
      <w:hyperlink w:anchor="Section_bbbcf2bd676b4777aeff10f861389880" w:history="1">
        <w:r>
          <w:rPr>
            <w:rStyle w:val="Hyperlink"/>
          </w:rPr>
          <w:t>3.2.5.1.1.1.10</w:t>
        </w:r>
      </w:hyperlink>
      <w:r>
        <w:t>)</w:t>
      </w:r>
    </w:p>
    <w:p w:rsidR="0010480F" w:rsidRDefault="00866877">
      <w:pPr>
        <w:pStyle w:val="ListParagraph"/>
        <w:numPr>
          <w:ilvl w:val="0"/>
          <w:numId w:val="72"/>
        </w:numPr>
      </w:pPr>
      <w:r>
        <w:lastRenderedPageBreak/>
        <w:t xml:space="preserve">GlyphIndex (see section </w:t>
      </w:r>
      <w:hyperlink w:anchor="Section_e30f1b8cdd85420f8bde1376e03dae4b" w:history="1">
        <w:r>
          <w:rPr>
            <w:rStyle w:val="Hyperlink"/>
          </w:rPr>
          <w:t>3.2.5.1.1.1.13</w:t>
        </w:r>
      </w:hyperlink>
      <w:r>
        <w:t>)</w:t>
      </w:r>
    </w:p>
    <w:p w:rsidR="0010480F" w:rsidRDefault="00866877">
      <w:pPr>
        <w:pStyle w:val="ListParagraph"/>
        <w:numPr>
          <w:ilvl w:val="0"/>
          <w:numId w:val="72"/>
        </w:numPr>
      </w:pPr>
      <w:r>
        <w:t xml:space="preserve">PolygonCB (see section </w:t>
      </w:r>
      <w:hyperlink w:anchor="Section_cfb6acb407ba422b942a8e51aa21c9b0" w:history="1">
        <w:r>
          <w:rPr>
            <w:rStyle w:val="Hyperlink"/>
          </w:rPr>
          <w:t>3.2.5.1.1.1.17</w:t>
        </w:r>
      </w:hyperlink>
      <w:r>
        <w:t>)</w:t>
      </w:r>
    </w:p>
    <w:p w:rsidR="0010480F" w:rsidRDefault="00866877">
      <w:pPr>
        <w:pStyle w:val="ListParagraph"/>
        <w:numPr>
          <w:ilvl w:val="0"/>
          <w:numId w:val="72"/>
        </w:numPr>
      </w:pPr>
      <w:r>
        <w:t xml:space="preserve">EllipseCB (see section </w:t>
      </w:r>
      <w:hyperlink w:anchor="Section_e5d18a66881d4569b1857807d377ccf5" w:history="1">
        <w:r>
          <w:rPr>
            <w:rStyle w:val="Hyperlink"/>
          </w:rPr>
          <w:t>3.2.5.1.1.1.20</w:t>
        </w:r>
      </w:hyperlink>
      <w:r>
        <w:t>)</w:t>
      </w:r>
    </w:p>
    <w:p w:rsidR="0010480F" w:rsidRDefault="00866877">
      <w:r>
        <w:t xml:space="preserve">If the client does not support brush caching (specified in the Brush Capability Set described in </w:t>
      </w:r>
      <w:hyperlink r:id="rId167" w:anchor="Section_5073f4ed1e9345e1b0396e30c385867c">
        <w:r>
          <w:rPr>
            <w:rStyle w:val="Hyperlink"/>
          </w:rPr>
          <w:t>[MS-RDPBCGR]</w:t>
        </w:r>
      </w:hyperlink>
      <w:r>
        <w:t xml:space="preserve"> section 2.2.7.1.7) or any primary drawing orders that use cached brushes, this order SHOULD be ignored. Furthermore, if a client encounters any inconsistencies or </w:t>
      </w:r>
      <w:r>
        <w:t>errors when decoding and processing the Cache Brush Secondary Drawing Order, the connection SHOULD be dropped.</w:t>
      </w:r>
    </w:p>
    <w:p w:rsidR="0010480F" w:rsidRDefault="00866877">
      <w:pPr>
        <w:pStyle w:val="Heading7"/>
      </w:pPr>
      <w:bookmarkStart w:id="472" w:name="section_b9a2fedfbe944f7680d3a418a3201968"/>
      <w:bookmarkStart w:id="473" w:name="_Toc164817076"/>
      <w:r>
        <w:t>Processing of Cache Bitmap (Revision 3)</w:t>
      </w:r>
      <w:bookmarkEnd w:id="472"/>
      <w:bookmarkEnd w:id="473"/>
    </w:p>
    <w:p w:rsidR="0010480F" w:rsidRDefault="00866877">
      <w:r>
        <w:t>The structure and fields of the Cache Bitmap (Revision 3) Secondary Drawing Order are specified in sectio</w:t>
      </w:r>
      <w:r>
        <w:t xml:space="preserve">n </w:t>
      </w:r>
      <w:hyperlink w:anchor="Section_710CF5C26A0C4CEA8D62FA4F639D7C5A" w:history="1">
        <w:r>
          <w:rPr>
            <w:rStyle w:val="Hyperlink"/>
          </w:rPr>
          <w:t>2.2.2.2.1.2.8</w:t>
        </w:r>
      </w:hyperlink>
      <w:r>
        <w:t>. The order fields MUST be processed in accordance with this description.</w:t>
      </w:r>
    </w:p>
    <w:p w:rsidR="0010480F" w:rsidRDefault="00866877">
      <w:r>
        <w:t>The destination cache in which to store the bitmap that is encapsulated in the cache order will either be a</w:t>
      </w:r>
      <w:r>
        <w:t xml:space="preserve"> Standard Bitmap Cache (section </w:t>
      </w:r>
      <w:hyperlink w:anchor="Section_4A997B03FDF243E4A2A29A749DDDA8CC" w:history="1">
        <w:r>
          <w:rPr>
            <w:rStyle w:val="Hyperlink"/>
          </w:rPr>
          <w:t>3.2.1.3</w:t>
        </w:r>
      </w:hyperlink>
      <w:r>
        <w:t xml:space="preserve">) or a Persistent Bitmap Cache (section </w:t>
      </w:r>
      <w:hyperlink w:anchor="Section_0A09FD5178624C1A9846A5A79A02CDAC" w:history="1">
        <w:r>
          <w:rPr>
            <w:rStyle w:val="Hyperlink"/>
          </w:rPr>
          <w:t>3.2.1.4</w:t>
        </w:r>
      </w:hyperlink>
      <w:r>
        <w:t>), depending on the cache structure that was speci</w:t>
      </w:r>
      <w:r>
        <w:t>fied using the Revision 2 Bitmap Cache Capability Set (</w:t>
      </w:r>
      <w:hyperlink r:id="rId168" w:anchor="Section_5073f4ed1e9345e1b0396e30c385867c">
        <w:r>
          <w:rPr>
            <w:rStyle w:val="Hyperlink"/>
          </w:rPr>
          <w:t>[MS-RDPBCGR]</w:t>
        </w:r>
      </w:hyperlink>
      <w:r>
        <w:t xml:space="preserve"> sections 2.2.7.1.4.2 and 2.2.7.1.4.2.1). The server MUST include a 64-bit key that uniquely identifies the</w:t>
      </w:r>
      <w:r>
        <w:t xml:space="preserve"> bitmap in the Cache Bitmap (Revision 3) Order. If the target cache is persistent, the client MUST save this key in the Persisted Bitmap Keys store (section </w:t>
      </w:r>
      <w:hyperlink w:anchor="Section_A8F3BF9E0CD74FCA859643A50AE96B27" w:history="1">
        <w:r>
          <w:rPr>
            <w:rStyle w:val="Hyperlink"/>
          </w:rPr>
          <w:t>3.2.1.5</w:t>
        </w:r>
      </w:hyperlink>
      <w:r>
        <w:t>) so that the Persistent Key Lis</w:t>
      </w:r>
      <w:r>
        <w:t>t PDUs can be sent as specified in [MS-RDPBCGR] section 3.2.5.3.17.</w:t>
      </w:r>
    </w:p>
    <w:p w:rsidR="0010480F" w:rsidRDefault="00866877">
      <w:r>
        <w:t xml:space="preserve">If the client does not support the Cache Bitmap (Revision 3) Order (support is specified by including the ORDERFLAGS_EX_CACHE_BITMAP_REV3_SUPPORT (0x0002) flag in the </w:t>
      </w:r>
      <w:r>
        <w:rPr>
          <w:b/>
        </w:rPr>
        <w:t>orderSupportExFlags</w:t>
      </w:r>
      <w:r>
        <w:t xml:space="preserve"> f</w:t>
      </w:r>
      <w:r>
        <w:t>ield of the Order Capability Set defined in [MS-RDPBCGR] section 2.2.7.1.3), then this order SHOULD be ignored. Furthermore, if the client does not support the Revision 2 bitmap caches (specified in the Revision 2 Bitmap Cache Capability Set described in [</w:t>
      </w:r>
      <w:r>
        <w:t xml:space="preserve">MS-RDPBCGR] section 2.2.7.1.4.2), or the MemBlt (section </w:t>
      </w:r>
      <w:hyperlink w:anchor="Section_84C2EC2FF776405B9B486894A28B1B14" w:history="1">
        <w:r>
          <w:rPr>
            <w:rStyle w:val="Hyperlink"/>
          </w:rPr>
          <w:t>2.2.2.2.1.1.2.9</w:t>
        </w:r>
      </w:hyperlink>
      <w:r>
        <w:t xml:space="preserve">) and Mem3Blt (section </w:t>
      </w:r>
      <w:hyperlink w:anchor="Section_3AA21A4A031C4A3F8FC5159068F30237" w:history="1">
        <w:r>
          <w:rPr>
            <w:rStyle w:val="Hyperlink"/>
          </w:rPr>
          <w:t>2.2.2.2.1.1.2.10</w:t>
        </w:r>
      </w:hyperlink>
      <w:r>
        <w:t>) Primary Drawing Orders,</w:t>
      </w:r>
      <w:r>
        <w:t xml:space="preserve"> this order SHOULD be ignored.</w:t>
      </w:r>
    </w:p>
    <w:p w:rsidR="0010480F" w:rsidRDefault="00866877">
      <w:pPr>
        <w:pStyle w:val="Heading5"/>
      </w:pPr>
      <w:bookmarkStart w:id="474" w:name="section_26d5dda321c441de9ae6a0965ffdefe8"/>
      <w:bookmarkStart w:id="475" w:name="_Toc164817077"/>
      <w:r>
        <w:t>Alternate Secondary Drawing Orders</w:t>
      </w:r>
      <w:bookmarkEnd w:id="474"/>
      <w:bookmarkEnd w:id="475"/>
      <w:r>
        <w:fldChar w:fldCharType="begin"/>
      </w:r>
      <w:r>
        <w:instrText xml:space="preserve"> XE "Alternate secondary drawing orders"</w:instrText>
      </w:r>
      <w:r>
        <w:fldChar w:fldCharType="end"/>
      </w:r>
      <w:r>
        <w:fldChar w:fldCharType="begin"/>
      </w:r>
      <w:r>
        <w:instrText xml:space="preserve"> XE "Drawing orders:alternate secondary drawing orders"</w:instrText>
      </w:r>
      <w:r>
        <w:fldChar w:fldCharType="end"/>
      </w:r>
      <w:r>
        <w:fldChar w:fldCharType="begin"/>
      </w:r>
      <w:r>
        <w:instrText xml:space="preserve"> XE "Client:alternate secondary drawing orders"</w:instrText>
      </w:r>
      <w:r>
        <w:fldChar w:fldCharType="end"/>
      </w:r>
    </w:p>
    <w:p w:rsidR="0010480F" w:rsidRDefault="00866877">
      <w:pPr>
        <w:pStyle w:val="Heading6"/>
      </w:pPr>
      <w:bookmarkStart w:id="476" w:name="section_bbb060ed7aca4ef0948c46e08e054ea7"/>
      <w:bookmarkStart w:id="477" w:name="_Toc164817078"/>
      <w:r>
        <w:t>Processing Alternate Secondary Drawing Ord</w:t>
      </w:r>
      <w:r>
        <w:t>ers</w:t>
      </w:r>
      <w:bookmarkEnd w:id="476"/>
      <w:bookmarkEnd w:id="477"/>
    </w:p>
    <w:p w:rsidR="0010480F" w:rsidRDefault="00866877">
      <w:r>
        <w:t xml:space="preserve">All alternate secondary drawing orders are identified by the </w:t>
      </w:r>
      <w:hyperlink w:anchor="Section_b93614406e084a0697e76e1b7a4cc204" w:history="1">
        <w:r>
          <w:rPr>
            <w:rStyle w:val="Hyperlink"/>
          </w:rPr>
          <w:t>Alternate Secondary Drawing Order Header (section 2.2.2.2.1.3.1.1)</w:t>
        </w:r>
      </w:hyperlink>
      <w:r>
        <w:t xml:space="preserve"> and are used to manage offscreen and NineGrid bitmaps and to tra</w:t>
      </w:r>
      <w:r>
        <w:t>nsport opaque GDI+ 1.1 records:</w:t>
      </w:r>
    </w:p>
    <w:p w:rsidR="0010480F" w:rsidRDefault="00866877">
      <w:pPr>
        <w:pStyle w:val="ListParagraph"/>
        <w:numPr>
          <w:ilvl w:val="0"/>
          <w:numId w:val="73"/>
        </w:numPr>
      </w:pPr>
      <w:r>
        <w:t xml:space="preserve">The Create Offscreen Bitmap (see section </w:t>
      </w:r>
      <w:hyperlink w:anchor="Section_8594bbe257214cc4bf0ef03419acfa5d" w:history="1">
        <w:r>
          <w:rPr>
            <w:rStyle w:val="Hyperlink"/>
          </w:rPr>
          <w:t>3.2.5.1.3.1.1</w:t>
        </w:r>
      </w:hyperlink>
      <w:r>
        <w:t xml:space="preserve">) and Switch Surface (see section </w:t>
      </w:r>
      <w:hyperlink w:anchor="Section_434647bd7aba48fcb96ac1a7b433feb4" w:history="1">
        <w:r>
          <w:rPr>
            <w:rStyle w:val="Hyperlink"/>
          </w:rPr>
          <w:t>3.2.5.1.3.1.2</w:t>
        </w:r>
      </w:hyperlink>
      <w:r>
        <w:t>) A</w:t>
      </w:r>
      <w:r>
        <w:t xml:space="preserve">lternate Secondary Drawing Orders are used to manipulate the bitmaps in the Offscreen Bitmap Cache (see section </w:t>
      </w:r>
      <w:hyperlink w:anchor="Section_63061daa980843c9b00dd5eda7dc8c21" w:history="1">
        <w:r>
          <w:rPr>
            <w:rStyle w:val="Hyperlink"/>
          </w:rPr>
          <w:t>3.1.1.1.5</w:t>
        </w:r>
      </w:hyperlink>
      <w:r>
        <w:t>).</w:t>
      </w:r>
    </w:p>
    <w:p w:rsidR="0010480F" w:rsidRDefault="00866877">
      <w:pPr>
        <w:pStyle w:val="ListParagraph"/>
        <w:numPr>
          <w:ilvl w:val="0"/>
          <w:numId w:val="73"/>
        </w:numPr>
      </w:pPr>
      <w:r>
        <w:t xml:space="preserve">The Create NineGrid Bitmap (see section </w:t>
      </w:r>
      <w:hyperlink w:anchor="Section_30d2592f86624803961f379e7ab22c46" w:history="1">
        <w:r>
          <w:rPr>
            <w:rStyle w:val="Hyperlink"/>
          </w:rPr>
          <w:t>3.2.5.1.3.1.3</w:t>
        </w:r>
      </w:hyperlink>
      <w:r>
        <w:t xml:space="preserve">) and Stream Bitmap (see section </w:t>
      </w:r>
      <w:hyperlink w:anchor="Section_75377a2d99b6461f8520fc4adff29a6c" w:history="1">
        <w:r>
          <w:rPr>
            <w:rStyle w:val="Hyperlink"/>
          </w:rPr>
          <w:t>3.2.5.1.3.1.4</w:t>
        </w:r>
      </w:hyperlink>
      <w:r>
        <w:t xml:space="preserve">) Alternate Secondary Drawing Orders are used to manipulate the bitmaps in the NineGrid Bitmap Cache (see section </w:t>
      </w:r>
      <w:hyperlink w:anchor="Section_b71d528445c146e7b92511edd3b1de82" w:history="1">
        <w:r>
          <w:rPr>
            <w:rStyle w:val="Hyperlink"/>
          </w:rPr>
          <w:t>3.1.1.1.6</w:t>
        </w:r>
      </w:hyperlink>
      <w:r>
        <w:t>).</w:t>
      </w:r>
    </w:p>
    <w:p w:rsidR="0010480F" w:rsidRDefault="00866877">
      <w:pPr>
        <w:pStyle w:val="ListParagraph"/>
        <w:numPr>
          <w:ilvl w:val="0"/>
          <w:numId w:val="73"/>
        </w:numPr>
      </w:pPr>
      <w:r>
        <w:t xml:space="preserve">The GDI+ Alternate Secondary Drawing Orders (see section </w:t>
      </w:r>
      <w:hyperlink w:anchor="Section_095f82214abb4e6b9b38b50ceaa4a34e" w:history="1">
        <w:r>
          <w:rPr>
            <w:rStyle w:val="Hyperlink"/>
          </w:rPr>
          <w:t>2.2.2.2.1.3.6</w:t>
        </w:r>
      </w:hyperlink>
      <w:r>
        <w:t xml:space="preserve">) are used to transport opaque GDI+ 1.1 records for processing or placement in the GDI+ Caches (see section </w:t>
      </w:r>
      <w:hyperlink w:anchor="Section_819a758e7ba24e6f96058b7b006cdad3" w:history="1">
        <w:r>
          <w:rPr>
            <w:rStyle w:val="Hyperlink"/>
          </w:rPr>
          <w:t>3.1.1.1.7</w:t>
        </w:r>
      </w:hyperlink>
      <w:r>
        <w:t>).</w:t>
      </w:r>
    </w:p>
    <w:p w:rsidR="0010480F" w:rsidRDefault="00866877">
      <w:r>
        <w:t>If the client ha</w:t>
      </w:r>
      <w:r>
        <w:t xml:space="preserve">s not advertised support for a particular cache type or feature, it SHOULD ignore any alternate secondary and primary drawing orders associated with that cache or feature, if they are sent by the server. </w:t>
      </w:r>
    </w:p>
    <w:p w:rsidR="0010480F" w:rsidRDefault="00866877">
      <w:pPr>
        <w:pStyle w:val="Heading7"/>
      </w:pPr>
      <w:bookmarkStart w:id="478" w:name="section_8594bbe257214cc4bf0ef03419acfa5d"/>
      <w:bookmarkStart w:id="479" w:name="_Toc164817079"/>
      <w:r>
        <w:t>Processing of Create Offscreen Bitmap</w:t>
      </w:r>
      <w:bookmarkEnd w:id="478"/>
      <w:bookmarkEnd w:id="479"/>
    </w:p>
    <w:p w:rsidR="0010480F" w:rsidRDefault="00866877">
      <w:r>
        <w:lastRenderedPageBreak/>
        <w:t>The structure</w:t>
      </w:r>
      <w:r>
        <w:t xml:space="preserve"> and fields of the Create Offscreen Bitmap Alternate Secondary Drawing Order are specified in section </w:t>
      </w:r>
      <w:hyperlink w:anchor="Section_427758ff4bac4833b388d634cc512d0c" w:history="1">
        <w:r>
          <w:rPr>
            <w:rStyle w:val="Hyperlink"/>
          </w:rPr>
          <w:t>2.2.2.2.1.3.2</w:t>
        </w:r>
      </w:hyperlink>
      <w:r>
        <w:t>. The order fields MUST be processed in accordance with this description.</w:t>
      </w:r>
    </w:p>
    <w:p w:rsidR="0010480F" w:rsidRDefault="00866877">
      <w:r>
        <w:t xml:space="preserve">If the </w:t>
      </w:r>
      <w:r>
        <w:t xml:space="preserve">client does not support offscreen bitmaps (specified in the Offscreen Bitmap Cache Capability Set described in </w:t>
      </w:r>
      <w:hyperlink r:id="rId169" w:anchor="Section_5073f4ed1e9345e1b0396e30c385867c">
        <w:r>
          <w:rPr>
            <w:rStyle w:val="Hyperlink"/>
          </w:rPr>
          <w:t>[MS-RDPBCGR]</w:t>
        </w:r>
      </w:hyperlink>
      <w:r>
        <w:t xml:space="preserve"> section 2.2.7.1.9), or the </w:t>
      </w:r>
      <w:hyperlink w:anchor="Section_84c2ec2ff776405b9b486894a28b1b14" w:history="1">
        <w:r>
          <w:rPr>
            <w:rStyle w:val="Hyperlink"/>
          </w:rPr>
          <w:t>MemBlt (section 2.2.2.2.1.1.2.9)</w:t>
        </w:r>
      </w:hyperlink>
      <w:r>
        <w:t xml:space="preserve"> and </w:t>
      </w:r>
      <w:hyperlink w:anchor="Section_3aa21a4a031c4a3f8fc5159068f30237" w:history="1">
        <w:r>
          <w:rPr>
            <w:rStyle w:val="Hyperlink"/>
          </w:rPr>
          <w:t>Mem3Blt (section 2.2.2.2.1.1.2.10)</w:t>
        </w:r>
      </w:hyperlink>
      <w:r>
        <w:t xml:space="preserve"> Primary Drawing Orders, this order SHOULD be ignored.</w:t>
      </w:r>
    </w:p>
    <w:p w:rsidR="0010480F" w:rsidRDefault="00866877">
      <w:pPr>
        <w:pStyle w:val="Heading7"/>
      </w:pPr>
      <w:bookmarkStart w:id="480" w:name="section_434647bd7aba48fcb96ac1a7b433feb4"/>
      <w:bookmarkStart w:id="481" w:name="_Toc164817080"/>
      <w:r>
        <w:t>Processing of Switch Surface</w:t>
      </w:r>
      <w:bookmarkEnd w:id="480"/>
      <w:bookmarkEnd w:id="481"/>
    </w:p>
    <w:p w:rsidR="0010480F" w:rsidRDefault="00866877">
      <w:r>
        <w:t xml:space="preserve">The </w:t>
      </w:r>
      <w:r>
        <w:t xml:space="preserve">structure and fields of the Switch Surface Alternate Secondary Drawing Order are specified in section </w:t>
      </w:r>
      <w:hyperlink w:anchor="Section_ada4d8a9421e48c0a0ed7384fa3cf061" w:history="1">
        <w:r>
          <w:rPr>
            <w:rStyle w:val="Hyperlink"/>
          </w:rPr>
          <w:t>2.2.2.2.1.3.3</w:t>
        </w:r>
      </w:hyperlink>
      <w:r>
        <w:t>. The order fields MUST be processed in accordance with this description.</w:t>
      </w:r>
    </w:p>
    <w:p w:rsidR="0010480F" w:rsidRDefault="00866877">
      <w:r>
        <w:t>The Cre</w:t>
      </w:r>
      <w:r>
        <w:t xml:space="preserve">ate Offscreen Bitmap Alternate Secondary Drawing Order (see section </w:t>
      </w:r>
      <w:hyperlink w:anchor="Section_8594bbe257214cc4bf0ef03419acfa5d" w:history="1">
        <w:r>
          <w:rPr>
            <w:rStyle w:val="Hyperlink"/>
          </w:rPr>
          <w:t>3.2.5.1.3.1.1</w:t>
        </w:r>
      </w:hyperlink>
      <w:r>
        <w:t>), which is used to create the offscreen bitmap referenced in this order, MUST have been received by the client bef</w:t>
      </w:r>
      <w:r>
        <w:t>ore processing this order.</w:t>
      </w:r>
    </w:p>
    <w:p w:rsidR="0010480F" w:rsidRDefault="00866877">
      <w:r>
        <w:t xml:space="preserve">If the client does not support offscreen bitmaps (specified in the Offscreen Bitmap Cache Capability Set described in </w:t>
      </w:r>
      <w:hyperlink r:id="rId170" w:anchor="Section_5073f4ed1e9345e1b0396e30c385867c">
        <w:r>
          <w:rPr>
            <w:rStyle w:val="Hyperlink"/>
          </w:rPr>
          <w:t>[MS-RDPBCGR]</w:t>
        </w:r>
      </w:hyperlink>
      <w:r>
        <w:t xml:space="preserve"> section 2.2.7.1.</w:t>
      </w:r>
      <w:r>
        <w:t xml:space="preserve">9), or the </w:t>
      </w:r>
      <w:hyperlink w:anchor="Section_84c2ec2ff776405b9b486894a28b1b14" w:history="1">
        <w:r>
          <w:rPr>
            <w:rStyle w:val="Hyperlink"/>
          </w:rPr>
          <w:t>MemBlt (section 2.2.2.2.1.1.2.9)</w:t>
        </w:r>
      </w:hyperlink>
      <w:r>
        <w:t xml:space="preserve"> and </w:t>
      </w:r>
      <w:hyperlink w:anchor="Section_3aa21a4a031c4a3f8fc5159068f30237" w:history="1">
        <w:r>
          <w:rPr>
            <w:rStyle w:val="Hyperlink"/>
          </w:rPr>
          <w:t>Mem3Blt (section 2.2.2.2.1.1.2.10)</w:t>
        </w:r>
      </w:hyperlink>
      <w:r>
        <w:t xml:space="preserve"> Primary Drawing Orders, this order SHOULD be ignored.</w:t>
      </w:r>
    </w:p>
    <w:p w:rsidR="0010480F" w:rsidRDefault="00866877">
      <w:r>
        <w:t xml:space="preserve">The client SHOULD drop the connection if the value in the </w:t>
      </w:r>
      <w:r>
        <w:rPr>
          <w:b/>
        </w:rPr>
        <w:t>bitmapId</w:t>
      </w:r>
      <w:r>
        <w:t xml:space="preserve"> field is less than SCREEN_BITMAP_SURFACE (0xFFFF) but greater than the maximum number of entries allowed in the Offscreen Bitmap Cache, as specified by the </w:t>
      </w:r>
      <w:r>
        <w:rPr>
          <w:b/>
        </w:rPr>
        <w:t>offscreenCacheEntries</w:t>
      </w:r>
      <w:r>
        <w:t xml:space="preserve"> field of t</w:t>
      </w:r>
      <w:r>
        <w:t>he Offscreen Bitmap Cache Capability Set ([MS-RDPBCGR] section 2.2.7.1.9).</w:t>
      </w:r>
    </w:p>
    <w:p w:rsidR="0010480F" w:rsidRDefault="00866877">
      <w:pPr>
        <w:pStyle w:val="Heading7"/>
      </w:pPr>
      <w:bookmarkStart w:id="482" w:name="section_30d2592f86624803961f379e7ab22c46"/>
      <w:bookmarkStart w:id="483" w:name="_Toc164817081"/>
      <w:r>
        <w:t>Processing of Create NineGrid Bitmap</w:t>
      </w:r>
      <w:bookmarkEnd w:id="482"/>
      <w:bookmarkEnd w:id="483"/>
    </w:p>
    <w:p w:rsidR="0010480F" w:rsidRDefault="00866877">
      <w:r>
        <w:t xml:space="preserve">The structure and fields of the Create NineGrid Bitmap Alternate Secondary Drawing Order are specified in section </w:t>
      </w:r>
      <w:hyperlink w:anchor="Section_6ac5eb820c30405490e883797f24bc38" w:history="1">
        <w:r>
          <w:rPr>
            <w:rStyle w:val="Hyperlink"/>
          </w:rPr>
          <w:t>2.2.2.2.1.3.4</w:t>
        </w:r>
      </w:hyperlink>
      <w:r>
        <w:t>. The order fields MUST be processed in accordance with this description.</w:t>
      </w:r>
    </w:p>
    <w:p w:rsidR="0010480F" w:rsidRDefault="00866877">
      <w:r>
        <w:t>If the client does not support rendering NineGrid bitmaps (specified in the DrawNineGrid Capability Set describ</w:t>
      </w:r>
      <w:r>
        <w:t xml:space="preserve">ed in section </w:t>
      </w:r>
      <w:hyperlink w:anchor="Section_c7fff28863db4521bbe577e060fb0780" w:history="1">
        <w:r>
          <w:rPr>
            <w:rStyle w:val="Hyperlink"/>
          </w:rPr>
          <w:t>2.2.1.2</w:t>
        </w:r>
      </w:hyperlink>
      <w:r>
        <w:t xml:space="preserve">), or support the DrawNineGrid and MultiDrawNineGrid Primary Drawing Orders (see sections </w:t>
      </w:r>
      <w:hyperlink w:anchor="Section_73caaa7677904cfa8bbe394106523a4a" w:history="1">
        <w:r>
          <w:rPr>
            <w:rStyle w:val="Hyperlink"/>
          </w:rPr>
          <w:t>3.2.5.1.1.1.21</w:t>
        </w:r>
      </w:hyperlink>
      <w:r>
        <w:t xml:space="preserve"> and </w:t>
      </w:r>
      <w:hyperlink w:anchor="Section_c58568a997ae46a6945634411ccd1dee" w:history="1">
        <w:r>
          <w:rPr>
            <w:rStyle w:val="Hyperlink"/>
          </w:rPr>
          <w:t>3.2.5.1.1.1.22</w:t>
        </w:r>
      </w:hyperlink>
      <w:r>
        <w:t>, respectively), this order SHOULD be ignored.</w:t>
      </w:r>
    </w:p>
    <w:p w:rsidR="0010480F" w:rsidRDefault="00866877">
      <w:pPr>
        <w:pStyle w:val="Heading7"/>
      </w:pPr>
      <w:bookmarkStart w:id="484" w:name="section_75377a2d99b6461f8520fc4adff29a6c"/>
      <w:bookmarkStart w:id="485" w:name="_Toc164817082"/>
      <w:r>
        <w:t>Processing of Stream Bitmap Orders</w:t>
      </w:r>
      <w:bookmarkEnd w:id="484"/>
      <w:bookmarkEnd w:id="485"/>
    </w:p>
    <w:p w:rsidR="0010480F" w:rsidRDefault="00866877">
      <w:r>
        <w:t>The structure and fields of the Stream Bitmap First and Stream Bitmap Next Alternate Secondary Drawing Ord</w:t>
      </w:r>
      <w:r>
        <w:t xml:space="preserve">ers are specified in sections </w:t>
      </w:r>
      <w:hyperlink w:anchor="Section_b714a7c97fd54621a397349a4ef3e06c" w:history="1">
        <w:r>
          <w:rPr>
            <w:rStyle w:val="Hyperlink"/>
          </w:rPr>
          <w:t>2.2.2.2.1.3.5.1</w:t>
        </w:r>
      </w:hyperlink>
      <w:r>
        <w:t xml:space="preserve"> and </w:t>
      </w:r>
      <w:hyperlink w:anchor="Section_dfe099ffa894406393a7fbe64e7cb85e" w:history="1">
        <w:r>
          <w:rPr>
            <w:rStyle w:val="Hyperlink"/>
          </w:rPr>
          <w:t>2.2.2.2.1.3.5.2</w:t>
        </w:r>
      </w:hyperlink>
      <w:r>
        <w:t>, respectively. The order fields MUST be processed in accordance with t</w:t>
      </w:r>
      <w:r>
        <w:t>his description.</w:t>
      </w:r>
    </w:p>
    <w:p w:rsidR="0010480F" w:rsidRDefault="00866877">
      <w:r>
        <w:t xml:space="preserve">The Stream Bitmap Orders are only used to populate the NineGrid Bitmap Cache (see section </w:t>
      </w:r>
      <w:hyperlink w:anchor="Section_b71d528445c146e7b92511edd3b1de82" w:history="1">
        <w:r>
          <w:rPr>
            <w:rStyle w:val="Hyperlink"/>
          </w:rPr>
          <w:t>3.1.1.1.6</w:t>
        </w:r>
      </w:hyperlink>
      <w:r>
        <w:t xml:space="preserve">), and MUST follow immediately before the reception of a Create NineGrid Bitmap </w:t>
      </w:r>
      <w:r>
        <w:t xml:space="preserve">Alternate Secondary Drawing Order (see section </w:t>
      </w:r>
      <w:hyperlink w:anchor="Section_169f3f204c284f4caaf2ec071249d0e3" w:history="1">
        <w:r>
          <w:rPr>
            <w:rStyle w:val="Hyperlink"/>
          </w:rPr>
          <w:t>3.3.5.1.3.1.3</w:t>
        </w:r>
      </w:hyperlink>
      <w:r>
        <w:t>). The NineGrid Bitmap Cache entry to populate with the streamed bitmap data is implicitly assumed to be the entry specified in the Crea</w:t>
      </w:r>
      <w:r>
        <w:t xml:space="preserve">te NineGrid Bitmap Order. </w:t>
      </w:r>
    </w:p>
    <w:p w:rsidR="0010480F" w:rsidRDefault="00866877">
      <w:r>
        <w:t xml:space="preserve">If the client does not support rendering NineGrid bitmaps (specified in the DrawNineGrid Capability Set described in section </w:t>
      </w:r>
      <w:hyperlink w:anchor="Section_c7fff28863db4521bbe577e060fb0780" w:history="1">
        <w:r>
          <w:rPr>
            <w:rStyle w:val="Hyperlink"/>
          </w:rPr>
          <w:t>2.2.1.2</w:t>
        </w:r>
      </w:hyperlink>
      <w:r>
        <w:t>), or support the DrawNineGrid or Mul</w:t>
      </w:r>
      <w:r>
        <w:t xml:space="preserve">tiDrawNineGrid Primary Drawing Orders (see sections </w:t>
      </w:r>
      <w:hyperlink w:anchor="Section_73caaa7677904cfa8bbe394106523a4a" w:history="1">
        <w:r>
          <w:rPr>
            <w:rStyle w:val="Hyperlink"/>
          </w:rPr>
          <w:t>3.2.5.1.1.1.21</w:t>
        </w:r>
      </w:hyperlink>
      <w:r>
        <w:t xml:space="preserve"> and </w:t>
      </w:r>
      <w:hyperlink w:anchor="Section_c58568a997ae46a6945634411ccd1dee" w:history="1">
        <w:r>
          <w:rPr>
            <w:rStyle w:val="Hyperlink"/>
          </w:rPr>
          <w:t>3.2.5.1.1.1.22</w:t>
        </w:r>
      </w:hyperlink>
      <w:r>
        <w:t>, respectively), these orders SHOULD be ignored.</w:t>
      </w:r>
    </w:p>
    <w:p w:rsidR="0010480F" w:rsidRDefault="00866877">
      <w:pPr>
        <w:pStyle w:val="Heading7"/>
      </w:pPr>
      <w:bookmarkStart w:id="486" w:name="section_2a4cd8dbc90548b798836d3042e030b6"/>
      <w:bookmarkStart w:id="487" w:name="_Toc164817083"/>
      <w:r>
        <w:t>GD</w:t>
      </w:r>
      <w:r>
        <w:t>I+ Orders</w:t>
      </w:r>
      <w:bookmarkEnd w:id="486"/>
      <w:bookmarkEnd w:id="487"/>
    </w:p>
    <w:p w:rsidR="0010480F" w:rsidRDefault="00866877">
      <w:pPr>
        <w:pStyle w:val="Heading8"/>
      </w:pPr>
      <w:bookmarkStart w:id="488" w:name="section_2ab7361c1c9247e69f840775df28620e"/>
      <w:bookmarkStart w:id="489" w:name="_Toc164817084"/>
      <w:r>
        <w:t>Processing of Draw GDI+ Cache Orders</w:t>
      </w:r>
      <w:bookmarkEnd w:id="488"/>
      <w:bookmarkEnd w:id="489"/>
    </w:p>
    <w:p w:rsidR="0010480F" w:rsidRDefault="00866877">
      <w:r>
        <w:t xml:space="preserve">The structure and fields of the Draw GDI+ Cache First, Draw GDI+ Cache Next, and Draw GDI+ Cache End Alternate Secondary Drawing Orders are specified in sections </w:t>
      </w:r>
      <w:hyperlink w:anchor="Section_53dbc9c54e3f4b17a256baf43c582146" w:history="1">
        <w:r>
          <w:rPr>
            <w:rStyle w:val="Hyperlink"/>
          </w:rPr>
          <w:t>2.2.2.2.1.3.6.2</w:t>
        </w:r>
      </w:hyperlink>
      <w:r>
        <w:t xml:space="preserve">, </w:t>
      </w:r>
      <w:hyperlink w:anchor="Section_20da0b5e8cc94805998e03e9f216bade" w:history="1">
        <w:r>
          <w:rPr>
            <w:rStyle w:val="Hyperlink"/>
          </w:rPr>
          <w:t>2.2.2.2.1.3.6.3</w:t>
        </w:r>
      </w:hyperlink>
      <w:r>
        <w:t xml:space="preserve">, and </w:t>
      </w:r>
      <w:hyperlink w:anchor="Section_b44bd2b06c00454db182dbb841131c7a" w:history="1">
        <w:r>
          <w:rPr>
            <w:rStyle w:val="Hyperlink"/>
          </w:rPr>
          <w:t>2.2.2.2.1.3.6.4</w:t>
        </w:r>
      </w:hyperlink>
      <w:r>
        <w:t xml:space="preserve">, respectively. The order fields MUST be processed in accordance with </w:t>
      </w:r>
      <w:r>
        <w:t>these descriptions.</w:t>
      </w:r>
    </w:p>
    <w:p w:rsidR="0010480F" w:rsidRDefault="00866877">
      <w:r>
        <w:t xml:space="preserve">If the client does not support rendering GDI+ 1.1 primitives (specified in the Draw GDI+ Capability Set Cache described in section </w:t>
      </w:r>
      <w:hyperlink w:anchor="Section_52635737d1444f479c88b48ceaf3efb4" w:history="1">
        <w:r>
          <w:rPr>
            <w:rStyle w:val="Hyperlink"/>
          </w:rPr>
          <w:t>2.2.1.3</w:t>
        </w:r>
      </w:hyperlink>
      <w:r>
        <w:t>), these orders SHOULD be ignored.</w:t>
      </w:r>
    </w:p>
    <w:p w:rsidR="0010480F" w:rsidRDefault="00866877">
      <w:pPr>
        <w:pStyle w:val="Heading8"/>
      </w:pPr>
      <w:bookmarkStart w:id="490" w:name="section_1b42a93aedc5461ca5b431f45ec7f565"/>
      <w:bookmarkStart w:id="491" w:name="_Toc164817085"/>
      <w:r>
        <w:t>Pro</w:t>
      </w:r>
      <w:r>
        <w:t>cessing of Draw GDI+ Orders</w:t>
      </w:r>
      <w:bookmarkEnd w:id="490"/>
      <w:bookmarkEnd w:id="491"/>
    </w:p>
    <w:p w:rsidR="0010480F" w:rsidRDefault="00866877">
      <w:r>
        <w:t xml:space="preserve">The structure and fields of the Draw GDI+ First, Draw GDI+ Next, and Draw GDI+ End Alternate Secondary Drawing Orders are specified in sections </w:t>
      </w:r>
      <w:hyperlink w:anchor="Section_03941c5e98d64f61ac74ddb307f1f317" w:history="1">
        <w:r>
          <w:rPr>
            <w:rStyle w:val="Hyperlink"/>
          </w:rPr>
          <w:t>2.2.2.2.1.3.6.5</w:t>
        </w:r>
      </w:hyperlink>
      <w:r>
        <w:t xml:space="preserve">, </w:t>
      </w:r>
      <w:hyperlink w:anchor="Section_b5deca1d5802428998cb87035e1ca454" w:history="1">
        <w:r>
          <w:rPr>
            <w:rStyle w:val="Hyperlink"/>
          </w:rPr>
          <w:t>2.2.2.2.1.3.6.6</w:t>
        </w:r>
      </w:hyperlink>
      <w:r>
        <w:t xml:space="preserve">, and </w:t>
      </w:r>
      <w:hyperlink w:anchor="Section_657e77cd01d94eccaf45a69e0b48390f" w:history="1">
        <w:r>
          <w:rPr>
            <w:rStyle w:val="Hyperlink"/>
          </w:rPr>
          <w:t>2.2.2.2.1.3.6.7</w:t>
        </w:r>
      </w:hyperlink>
      <w:r>
        <w:t>, respectively. The order fields MUST be processed in accordance with these descriptions.</w:t>
      </w:r>
    </w:p>
    <w:p w:rsidR="0010480F" w:rsidRDefault="00866877">
      <w:r>
        <w:t>If the clien</w:t>
      </w:r>
      <w:r>
        <w:t xml:space="preserve">t does not support rendering GDI+ 1.1 primitives (specified in the Draw GDI+ Capability Set Cache described in section </w:t>
      </w:r>
      <w:hyperlink w:anchor="Section_52635737d1444f479c88b48ceaf3efb4" w:history="1">
        <w:r>
          <w:rPr>
            <w:rStyle w:val="Hyperlink"/>
          </w:rPr>
          <w:t>2.2.1.3</w:t>
        </w:r>
      </w:hyperlink>
      <w:r>
        <w:t>), these orders SHOULD be ignored.</w:t>
      </w:r>
    </w:p>
    <w:p w:rsidR="0010480F" w:rsidRDefault="00866877">
      <w:pPr>
        <w:pStyle w:val="Heading4"/>
      </w:pPr>
      <w:bookmarkStart w:id="492" w:name="section_13c3c84e5f1e4ac1a562619c2815fbd8"/>
      <w:bookmarkStart w:id="493" w:name="_Toc164817086"/>
      <w:r>
        <w:t>Error Conditions</w:t>
      </w:r>
      <w:bookmarkEnd w:id="492"/>
      <w:bookmarkEnd w:id="493"/>
      <w:r>
        <w:fldChar w:fldCharType="begin"/>
      </w:r>
      <w:r>
        <w:instrText xml:space="preserve"> XE "Error conditio</w:instrText>
      </w:r>
      <w:r>
        <w:instrText>ns"</w:instrText>
      </w:r>
      <w:r>
        <w:fldChar w:fldCharType="end"/>
      </w:r>
    </w:p>
    <w:p w:rsidR="0010480F" w:rsidRDefault="00866877">
      <w:pPr>
        <w:pStyle w:val="Heading5"/>
      </w:pPr>
      <w:bookmarkStart w:id="494" w:name="section_f37a1d5e22d842faa0c33f5eac4fe1d6"/>
      <w:bookmarkStart w:id="495" w:name="_Toc164817087"/>
      <w:r>
        <w:t>Sending of Bitmap Cache Error PDU</w:t>
      </w:r>
      <w:bookmarkEnd w:id="494"/>
      <w:bookmarkEnd w:id="495"/>
    </w:p>
    <w:p w:rsidR="0010480F" w:rsidRDefault="00866877">
      <w:r>
        <w:t xml:space="preserve">The Bitmap Cache Error </w:t>
      </w:r>
      <w:hyperlink w:anchor="gt_34715e6f-1612-4b2d-a4bb-3305c56e96f5">
        <w:r>
          <w:rPr>
            <w:rStyle w:val="HyperlinkGreen"/>
            <w:b/>
          </w:rPr>
          <w:t>PDU</w:t>
        </w:r>
      </w:hyperlink>
      <w:r>
        <w:t xml:space="preserve"> SHOULD be sent to a server that has requested the rendering of a cached bitmap that is not available in the client Bitmap Cache</w:t>
      </w:r>
      <w:r>
        <w:t xml:space="preserve"> (see section </w:t>
      </w:r>
      <w:hyperlink w:anchor="Section_2bf9258842bd45278b3eb90c56e292d2" w:history="1">
        <w:r>
          <w:rPr>
            <w:rStyle w:val="Hyperlink"/>
          </w:rPr>
          <w:t>3.1.1.1.1</w:t>
        </w:r>
      </w:hyperlink>
      <w:r>
        <w:t xml:space="preserve">). </w:t>
      </w:r>
    </w:p>
    <w:p w:rsidR="0010480F" w:rsidRDefault="00866877">
      <w:r>
        <w:t xml:space="preserve">Rendering of items from the bitmap cache is accomplished using the </w:t>
      </w:r>
      <w:hyperlink w:anchor="Section_84c2ec2ff776405b9b486894a28b1b14" w:history="1">
        <w:r>
          <w:rPr>
            <w:rStyle w:val="Hyperlink"/>
          </w:rPr>
          <w:t>MemBlt (section 2.2.2.2.1.1.2.9)</w:t>
        </w:r>
      </w:hyperlink>
      <w:r>
        <w:t xml:space="preserve"> and </w:t>
      </w:r>
      <w:hyperlink w:anchor="Section_3aa21a4a031c4a3f8fc5159068f30237" w:history="1">
        <w:r>
          <w:rPr>
            <w:rStyle w:val="Hyperlink"/>
          </w:rPr>
          <w:t>Mem3Blt (section 2.2.2.2.1.1.2.10)</w:t>
        </w:r>
      </w:hyperlink>
      <w:r>
        <w:t xml:space="preserve"> Primary Drawing Orders. If an error occurs during rendering, the client SHOULD complete the rendering operation by using a black bitmap, and then send a Bitmap Cac</w:t>
      </w:r>
      <w:r>
        <w:t>he Error PDU to the server.</w:t>
      </w:r>
    </w:p>
    <w:p w:rsidR="0010480F" w:rsidRDefault="00866877">
      <w:r>
        <w:t xml:space="preserve">The structure and fields of the Bitmap Cache Error PDU are specified in section </w:t>
      </w:r>
      <w:hyperlink w:anchor="Section_484c7e89fc5f4f14b2d1f3d019d8a6b6" w:history="1">
        <w:r>
          <w:rPr>
            <w:rStyle w:val="Hyperlink"/>
          </w:rPr>
          <w:t>2.2.2.3.1.1</w:t>
        </w:r>
      </w:hyperlink>
      <w:r>
        <w:t xml:space="preserve">, and the techniques described in </w:t>
      </w:r>
      <w:hyperlink r:id="rId171" w:anchor="Section_5073f4ed1e9345e1b0396e30c385867c">
        <w:r>
          <w:rPr>
            <w:rStyle w:val="Hyperlink"/>
          </w:rPr>
          <w:t>[MS-RDPBCGR]</w:t>
        </w:r>
      </w:hyperlink>
      <w:r>
        <w:t xml:space="preserve"> section 3.2.5.1 demonstrate how to initialize the contents of the PDU. The contents of this PDU MAY be compressed.</w:t>
      </w:r>
    </w:p>
    <w:p w:rsidR="0010480F" w:rsidRDefault="00866877">
      <w:pPr>
        <w:pStyle w:val="Heading5"/>
      </w:pPr>
      <w:bookmarkStart w:id="496" w:name="section_13ddc272d4c140e9a29b69f861424748"/>
      <w:bookmarkStart w:id="497" w:name="_Toc164817088"/>
      <w:r>
        <w:t>Sending of the Offscreen Bitmap Cache Error PDU</w:t>
      </w:r>
      <w:bookmarkEnd w:id="496"/>
      <w:bookmarkEnd w:id="497"/>
    </w:p>
    <w:p w:rsidR="0010480F" w:rsidRDefault="00866877">
      <w:r>
        <w:t xml:space="preserve">The Offscreen Bitmap Cache Error </w:t>
      </w:r>
      <w:hyperlink w:anchor="gt_34715e6f-1612-4b2d-a4bb-3305c56e96f5">
        <w:r>
          <w:rPr>
            <w:rStyle w:val="HyperlinkGreen"/>
            <w:b/>
          </w:rPr>
          <w:t>PDU</w:t>
        </w:r>
      </w:hyperlink>
      <w:r>
        <w:t xml:space="preserve"> SHOULD be sent to a server when the creation of an offscreen bitmap in the Offscreen Bitmap Cache (see section </w:t>
      </w:r>
      <w:hyperlink w:anchor="Section_63061daa980843c9b00dd5eda7dc8c21" w:history="1">
        <w:r>
          <w:rPr>
            <w:rStyle w:val="Hyperlink"/>
          </w:rPr>
          <w:t>3.1.1.1.5</w:t>
        </w:r>
      </w:hyperlink>
      <w:r>
        <w:t>) cannot be fulfil</w:t>
      </w:r>
      <w:r>
        <w:t>led due to a client-side failure (for example, low memory conditions).</w:t>
      </w:r>
    </w:p>
    <w:p w:rsidR="0010480F" w:rsidRDefault="00866877">
      <w:r>
        <w:t xml:space="preserve">Creation of an offscreen bitmap is accomplished by using the </w:t>
      </w:r>
      <w:hyperlink w:anchor="Section_427758ff4bac4833b388d634cc512d0c" w:history="1">
        <w:r>
          <w:rPr>
            <w:rStyle w:val="Hyperlink"/>
          </w:rPr>
          <w:t>Create Offscreen Bitmap (section 2.2.2.2.1.3.2)</w:t>
        </w:r>
      </w:hyperlink>
      <w:r>
        <w:t xml:space="preserve"> Alternate Second</w:t>
      </w:r>
      <w:r>
        <w:t>ary Drawing Order. The client SHOULD send the Offscreen Bitmap Cache Error PDU to the server to request that it disable offscreen bitmap caching and resend the drawing updates associated with the affected area. Any further errors related to the offscreen b</w:t>
      </w:r>
      <w:r>
        <w:t>itmap caching MUST be ignored by the client.</w:t>
      </w:r>
    </w:p>
    <w:p w:rsidR="0010480F" w:rsidRDefault="00866877">
      <w:r>
        <w:t xml:space="preserve">The structure and fields of the Offscreen Bitmap Cache Error PDU are specified in section </w:t>
      </w:r>
      <w:hyperlink w:anchor="Section_c78f94f32a7f41a8902a1c6b30d34240" w:history="1">
        <w:r>
          <w:rPr>
            <w:rStyle w:val="Hyperlink"/>
          </w:rPr>
          <w:t>2.2.2.3.2</w:t>
        </w:r>
      </w:hyperlink>
      <w:r>
        <w:t xml:space="preserve">, and the techniques described in </w:t>
      </w:r>
      <w:hyperlink r:id="rId172" w:anchor="Section_5073f4ed1e9345e1b0396e30c385867c">
        <w:r>
          <w:rPr>
            <w:rStyle w:val="Hyperlink"/>
          </w:rPr>
          <w:t>[MS-RDPBCGR]</w:t>
        </w:r>
      </w:hyperlink>
      <w:r>
        <w:t xml:space="preserve"> section 3.2.5.1 demonstrate how to initialize the contents of the PDU. The contents of this PDU MAY be compressed.</w:t>
      </w:r>
    </w:p>
    <w:p w:rsidR="0010480F" w:rsidRDefault="00866877">
      <w:pPr>
        <w:pStyle w:val="Heading5"/>
      </w:pPr>
      <w:bookmarkStart w:id="498" w:name="section_82dc964a0742438396cc2cd57ae12716"/>
      <w:bookmarkStart w:id="499" w:name="_Toc164817089"/>
      <w:r>
        <w:t>Sending of the DrawNineGrid Cache Error PDU</w:t>
      </w:r>
      <w:bookmarkEnd w:id="498"/>
      <w:bookmarkEnd w:id="499"/>
    </w:p>
    <w:p w:rsidR="0010480F" w:rsidRDefault="00866877">
      <w:r>
        <w:t xml:space="preserve">The DrawNineGrid Cache Error PDU SHOULD be sent to a server when the creation of a NineGrid bitmap in the NineGrid Bitmap Cache (see section </w:t>
      </w:r>
      <w:hyperlink w:anchor="Section_b71d528445c146e7b92511edd3b1de82" w:history="1">
        <w:r>
          <w:rPr>
            <w:rStyle w:val="Hyperlink"/>
          </w:rPr>
          <w:t>3.1.1.1.6</w:t>
        </w:r>
      </w:hyperlink>
      <w:r>
        <w:t>) cannot be fulfilled due to a client-side fai</w:t>
      </w:r>
      <w:r>
        <w:t>lure (for example, low memory conditions).</w:t>
      </w:r>
    </w:p>
    <w:p w:rsidR="0010480F" w:rsidRDefault="00866877">
      <w:r>
        <w:t xml:space="preserve">Creation of a NineGrid bitmap in the NineGrid Bitmap Cache is accomplished by first using the </w:t>
      </w:r>
      <w:hyperlink w:anchor="Section_6ac5eb820c30405490e883797f24bc38" w:history="1">
        <w:r>
          <w:rPr>
            <w:rStyle w:val="Hyperlink"/>
          </w:rPr>
          <w:t>Create NineGrid Bitmap (section 2.2.2.2.1.3.4)</w:t>
        </w:r>
      </w:hyperlink>
      <w:r>
        <w:t xml:space="preserve"> Alternate Se</w:t>
      </w:r>
      <w:r>
        <w:t xml:space="preserve">condary Drawing Order, and then streaming the bitmap into the cache using the </w:t>
      </w:r>
      <w:hyperlink w:anchor="Section_b714a7c97fd54621a397349a4ef3e06c" w:history="1">
        <w:r>
          <w:rPr>
            <w:rStyle w:val="Hyperlink"/>
          </w:rPr>
          <w:t>Stream Bitmap First (section 2.2.2.2.1.3.5.1)</w:t>
        </w:r>
      </w:hyperlink>
      <w:r>
        <w:t xml:space="preserve"> and </w:t>
      </w:r>
      <w:hyperlink w:anchor="Section_dfe099ffa894406393a7fbe64e7cb85e" w:history="1">
        <w:r>
          <w:rPr>
            <w:rStyle w:val="Hyperlink"/>
          </w:rPr>
          <w:t>Stream B</w:t>
        </w:r>
        <w:r>
          <w:rPr>
            <w:rStyle w:val="Hyperlink"/>
          </w:rPr>
          <w:t>itmap Next (section 2.2.2.2.1.3.5.2)</w:t>
        </w:r>
      </w:hyperlink>
      <w:r>
        <w:t xml:space="preserve"> Alternate Secondary Drawing Orders. If processing of any of these </w:t>
      </w:r>
      <w:r>
        <w:lastRenderedPageBreak/>
        <w:t>orders fails, the client SHOULD send the DrawNineGrid Error PDU to the server to request that it disable NineGrid bitmap caching and resend the drawing u</w:t>
      </w:r>
      <w:r>
        <w:t>pdates associated with the affected area. Any further errors related to NineGrid bitmap caching MUST be ignored by the client.</w:t>
      </w:r>
    </w:p>
    <w:p w:rsidR="0010480F" w:rsidRDefault="00866877">
      <w:r>
        <w:t xml:space="preserve">The structure and fields of the DrawNineGrid Cache Error </w:t>
      </w:r>
      <w:hyperlink w:anchor="gt_34715e6f-1612-4b2d-a4bb-3305c56e96f5">
        <w:r>
          <w:rPr>
            <w:rStyle w:val="HyperlinkGreen"/>
            <w:b/>
          </w:rPr>
          <w:t>PDU</w:t>
        </w:r>
      </w:hyperlink>
      <w:r>
        <w:t xml:space="preserve"> are sp</w:t>
      </w:r>
      <w:r>
        <w:t xml:space="preserve">ecified in section </w:t>
      </w:r>
      <w:hyperlink w:anchor="Section_e871fe47a339464696c555605067b260" w:history="1">
        <w:r>
          <w:rPr>
            <w:rStyle w:val="Hyperlink"/>
          </w:rPr>
          <w:t>2.2.2.3.3</w:t>
        </w:r>
      </w:hyperlink>
      <w:r>
        <w:t xml:space="preserve">, and the techniques described in </w:t>
      </w:r>
      <w:hyperlink r:id="rId173" w:anchor="Section_5073f4ed1e9345e1b0396e30c385867c">
        <w:r>
          <w:rPr>
            <w:rStyle w:val="Hyperlink"/>
          </w:rPr>
          <w:t>[MS-RDPBCGR]</w:t>
        </w:r>
      </w:hyperlink>
      <w:r>
        <w:t xml:space="preserve"> section 3.2.5.1 demonstrate how to init</w:t>
      </w:r>
      <w:r>
        <w:t>ialize the contents of the PDU. The contents of this PDU MAY be compressed.</w:t>
      </w:r>
    </w:p>
    <w:p w:rsidR="0010480F" w:rsidRDefault="00866877">
      <w:pPr>
        <w:pStyle w:val="Heading5"/>
      </w:pPr>
      <w:bookmarkStart w:id="500" w:name="section_01d6d2cdd33a4fef9108e817331ba54e"/>
      <w:bookmarkStart w:id="501" w:name="_Toc164817090"/>
      <w:r>
        <w:t>Sending of the GDI+ Error PDU</w:t>
      </w:r>
      <w:bookmarkEnd w:id="500"/>
      <w:bookmarkEnd w:id="501"/>
    </w:p>
    <w:p w:rsidR="0010480F" w:rsidRDefault="00866877">
      <w:r>
        <w:t xml:space="preserve">The GDI+ Error </w:t>
      </w:r>
      <w:hyperlink w:anchor="gt_34715e6f-1612-4b2d-a4bb-3305c56e96f5">
        <w:r>
          <w:rPr>
            <w:rStyle w:val="HyperlinkGreen"/>
            <w:b/>
          </w:rPr>
          <w:t>PDU</w:t>
        </w:r>
      </w:hyperlink>
      <w:r>
        <w:t xml:space="preserve"> SHOULD be sent to a server when a GDI+ alternate secondary drawing or</w:t>
      </w:r>
      <w:r>
        <w:t>der cannot be successfully processed due to a GDI+ rendering error or caching issue.</w:t>
      </w:r>
    </w:p>
    <w:p w:rsidR="0010480F" w:rsidRDefault="00866877">
      <w:r>
        <w:t>The client SHOULD send the GDI+ Error PDU to the server to request that it resend all GDI+ content as bitmaps and not rely on the local client side GDI+ rendering. (The si</w:t>
      </w:r>
      <w:r>
        <w:t xml:space="preserve">x GDI+ PDUs that are used to cache and render GDI+ primitives are specified in section </w:t>
      </w:r>
      <w:hyperlink w:anchor="Section_095f82214abb4e6b9b38b50ceaa4a34e" w:history="1">
        <w:r>
          <w:rPr>
            <w:rStyle w:val="Hyperlink"/>
          </w:rPr>
          <w:t>2.2.2.2.1.3.6</w:t>
        </w:r>
      </w:hyperlink>
      <w:r>
        <w:t>.) Any further errors related to GDI+ rendering SHOULD be ignored by the client.</w:t>
      </w:r>
    </w:p>
    <w:p w:rsidR="0010480F" w:rsidRDefault="00866877">
      <w:r>
        <w:t>The structure a</w:t>
      </w:r>
      <w:r>
        <w:t xml:space="preserve">nd fields of the GDI+ Error PDU are specified in section </w:t>
      </w:r>
      <w:hyperlink w:anchor="Section_e370124b1e9a4a079fc4db2a08a1e180" w:history="1">
        <w:r>
          <w:rPr>
            <w:rStyle w:val="Hyperlink"/>
          </w:rPr>
          <w:t>2.2.2.3.4</w:t>
        </w:r>
      </w:hyperlink>
      <w:r>
        <w:t xml:space="preserve">, and the techniques described in </w:t>
      </w:r>
      <w:hyperlink r:id="rId174" w:anchor="Section_5073f4ed1e9345e1b0396e30c385867c">
        <w:r>
          <w:rPr>
            <w:rStyle w:val="Hyperlink"/>
          </w:rPr>
          <w:t>[MS-RDPBCGR]</w:t>
        </w:r>
      </w:hyperlink>
      <w:r>
        <w:t xml:space="preserve"> s</w:t>
      </w:r>
      <w:r>
        <w:t>ection 3.2.5.1 demonstrate how to initialize the contents of the PDU. The contents of this PDU MAY be compressed.</w:t>
      </w:r>
    </w:p>
    <w:p w:rsidR="0010480F" w:rsidRDefault="00866877">
      <w:pPr>
        <w:pStyle w:val="Heading3"/>
      </w:pPr>
      <w:bookmarkStart w:id="502" w:name="section_a11ce699238245b0a96eead311f72255"/>
      <w:bookmarkStart w:id="503" w:name="_Toc164817091"/>
      <w:r>
        <w:t>Timer Events</w:t>
      </w:r>
      <w:bookmarkEnd w:id="502"/>
      <w:bookmarkEnd w:id="503"/>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10480F" w:rsidRDefault="00866877">
      <w:r>
        <w:t>None.</w:t>
      </w:r>
    </w:p>
    <w:p w:rsidR="0010480F" w:rsidRDefault="00866877">
      <w:pPr>
        <w:pStyle w:val="Heading3"/>
      </w:pPr>
      <w:bookmarkStart w:id="504" w:name="section_5c45e59ea9494d5481dbbffe3f122837"/>
      <w:bookmarkStart w:id="505" w:name="_Toc164817092"/>
      <w:r>
        <w:t>Other Local E</w:t>
      </w:r>
      <w:r>
        <w:t>vents</w:t>
      </w:r>
      <w:bookmarkEnd w:id="504"/>
      <w:bookmarkEnd w:id="505"/>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10480F" w:rsidRDefault="00866877">
      <w:r>
        <w:t>None.</w:t>
      </w:r>
    </w:p>
    <w:p w:rsidR="0010480F" w:rsidRDefault="00866877">
      <w:pPr>
        <w:pStyle w:val="Heading2"/>
      </w:pPr>
      <w:bookmarkStart w:id="506" w:name="section_ea3467fb9c5d43ffbb0e4e6e1b83582b"/>
      <w:bookmarkStart w:id="507" w:name="_Toc164817093"/>
      <w:r>
        <w:t>Server Details</w:t>
      </w:r>
      <w:bookmarkEnd w:id="506"/>
      <w:bookmarkEnd w:id="507"/>
    </w:p>
    <w:p w:rsidR="0010480F" w:rsidRDefault="00866877">
      <w:pPr>
        <w:pStyle w:val="Heading3"/>
      </w:pPr>
      <w:bookmarkStart w:id="508" w:name="section_323a308d96ef4b4f97115a3e6cb31154"/>
      <w:bookmarkStart w:id="509" w:name="_Toc164817094"/>
      <w:r>
        <w:t>Abstract Data Model</w:t>
      </w:r>
      <w:bookmarkEnd w:id="508"/>
      <w:bookmarkEnd w:id="509"/>
      <w:r>
        <w:fldChar w:fldCharType="begin"/>
      </w:r>
      <w:r>
        <w:instrText xml:space="preserve"> XE "Server:abstract data model" </w:instrText>
      </w:r>
      <w:r>
        <w:fldChar w:fldCharType="end"/>
      </w:r>
      <w:r>
        <w:fldChar w:fldCharType="begin"/>
      </w:r>
      <w:r>
        <w:instrText xml:space="preserve"> XE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10480F" w:rsidRDefault="00866877">
      <w:r>
        <w:t>This section describes a conceptual model of possible data organization that an implementation maintains to partic</w:t>
      </w:r>
      <w:r>
        <w:t>ipate in this protocol. The described organization is provided to facilitate the explanation of how the protocol behaves. This document does not mandate that implementations adhere to this model as long as their external behavior is consistent with what is</w:t>
      </w:r>
      <w:r>
        <w:t xml:space="preserve"> described in this document.</w:t>
      </w:r>
    </w:p>
    <w:p w:rsidR="0010480F" w:rsidRDefault="00866877">
      <w:r>
        <w:rPr>
          <w:b/>
        </w:rPr>
        <w:t>Note</w:t>
      </w:r>
      <w:r>
        <w:t>  It is possible to implement the following conceptual data by using a variety of techniques as long as the implementation produces external behavior that is consistent with that described in this document.</w:t>
      </w:r>
    </w:p>
    <w:p w:rsidR="0010480F" w:rsidRDefault="00866877">
      <w:pPr>
        <w:pStyle w:val="Heading4"/>
      </w:pPr>
      <w:bookmarkStart w:id="510" w:name="section_4f9f384944f947f0aab6112d28ca6197"/>
      <w:bookmarkStart w:id="511" w:name="_Toc164817095"/>
      <w:r>
        <w:t>Cached Bitmap Ke</w:t>
      </w:r>
      <w:r>
        <w:t>ys</w:t>
      </w:r>
      <w:bookmarkEnd w:id="510"/>
      <w:bookmarkEnd w:id="511"/>
      <w:r>
        <w:fldChar w:fldCharType="begin"/>
      </w:r>
      <w:r>
        <w:instrText xml:space="preserve"> XE "Bitmap keys - persistent"</w:instrText>
      </w:r>
      <w:r>
        <w:fldChar w:fldCharType="end"/>
      </w:r>
      <w:r>
        <w:fldChar w:fldCharType="begin"/>
      </w:r>
      <w:r>
        <w:instrText xml:space="preserve"> XE "Persistent bitmap keys"</w:instrText>
      </w:r>
      <w:r>
        <w:fldChar w:fldCharType="end"/>
      </w:r>
    </w:p>
    <w:p w:rsidR="0010480F" w:rsidRDefault="00866877">
      <w:r>
        <w:t>The Cached Bitmap Keys store holds a collection of 64-bit bitmap keys, each of which uniquely identifies a bitmap image that has been sent to the client by using a Cache Bitmap (Revision 2) S</w:t>
      </w:r>
      <w:r>
        <w:t xml:space="preserve">econdary Drawing Order (section </w:t>
      </w:r>
      <w:hyperlink w:anchor="Section_3C76F8FBFCAA4CA69D2E3F449BDBED40" w:history="1">
        <w:r>
          <w:rPr>
            <w:rStyle w:val="Hyperlink"/>
          </w:rPr>
          <w:t>2.2.2.2.1.2.3</w:t>
        </w:r>
      </w:hyperlink>
      <w:r>
        <w:t xml:space="preserve">), or Cache Bitmap (Revision 3) Secondary Drawing Order (section </w:t>
      </w:r>
      <w:hyperlink w:anchor="Section_710CF5C26A0C4CEA8D62FA4F639D7C5A" w:history="1">
        <w:r>
          <w:rPr>
            <w:rStyle w:val="Hyperlink"/>
          </w:rPr>
          <w:t>2.2.2.2.1.2.8</w:t>
        </w:r>
      </w:hyperlink>
      <w:r>
        <w:t xml:space="preserve">). </w:t>
      </w:r>
    </w:p>
    <w:p w:rsidR="0010480F" w:rsidRDefault="00866877">
      <w:pPr>
        <w:pStyle w:val="Heading4"/>
      </w:pPr>
      <w:bookmarkStart w:id="512" w:name="section_19b1b7f2456c4d928f5a5f507947889c"/>
      <w:bookmarkStart w:id="513" w:name="_Toc164817096"/>
      <w:r>
        <w:t>Primary D</w:t>
      </w:r>
      <w:r>
        <w:t>rawing Order History</w:t>
      </w:r>
      <w:bookmarkEnd w:id="512"/>
      <w:bookmarkEnd w:id="513"/>
      <w:r>
        <w:fldChar w:fldCharType="begin"/>
      </w:r>
      <w:r>
        <w:instrText xml:space="preserve"> XE "Primary drawing order history"</w:instrText>
      </w:r>
      <w:r>
        <w:fldChar w:fldCharType="end"/>
      </w:r>
    </w:p>
    <w:p w:rsidR="0010480F" w:rsidRDefault="00866877">
      <w:r>
        <w:t>The Primary Drawing Order History store holds information on the fields that have been sent in primary drawing orders. There are three pieces of information that MUST be recorded:</w:t>
      </w:r>
    </w:p>
    <w:p w:rsidR="0010480F" w:rsidRDefault="00866877">
      <w:pPr>
        <w:pStyle w:val="ListParagraph"/>
        <w:numPr>
          <w:ilvl w:val="0"/>
          <w:numId w:val="74"/>
        </w:numPr>
      </w:pPr>
      <w:r>
        <w:lastRenderedPageBreak/>
        <w:t>Last primary order</w:t>
      </w:r>
      <w:r>
        <w:t xml:space="preserve"> type constructed</w:t>
      </w:r>
    </w:p>
    <w:p w:rsidR="0010480F" w:rsidRDefault="00866877">
      <w:pPr>
        <w:pStyle w:val="ListParagraph"/>
        <w:numPr>
          <w:ilvl w:val="0"/>
          <w:numId w:val="74"/>
        </w:numPr>
      </w:pPr>
      <w:r>
        <w:t>Current bounding rectangle</w:t>
      </w:r>
    </w:p>
    <w:p w:rsidR="0010480F" w:rsidRDefault="00866877">
      <w:pPr>
        <w:pStyle w:val="ListParagraph"/>
        <w:numPr>
          <w:ilvl w:val="0"/>
          <w:numId w:val="74"/>
        </w:numPr>
      </w:pPr>
      <w:r>
        <w:t>Per-order record of the last value used in each field</w:t>
      </w:r>
    </w:p>
    <w:p w:rsidR="0010480F" w:rsidRDefault="00866877">
      <w:r>
        <w:t xml:space="preserve">These records are updated as each primary drawing order is constructed, and are used to efficiently encode primary drawing orders for transmission on the wire using as few bytes as possible (see section </w:t>
      </w:r>
      <w:hyperlink w:anchor="Section_4c27bb5935d74c4fbc91908d6bc6cdad" w:history="1">
        <w:r>
          <w:rPr>
            <w:rStyle w:val="Hyperlink"/>
          </w:rPr>
          <w:t>3.3.5.1.1.1</w:t>
        </w:r>
      </w:hyperlink>
      <w:r>
        <w:t>).</w:t>
      </w:r>
    </w:p>
    <w:p w:rsidR="0010480F" w:rsidRDefault="00866877">
      <w:pPr>
        <w:pStyle w:val="Heading4"/>
      </w:pPr>
      <w:bookmarkStart w:id="514" w:name="section_fb7b28f140c94535bd60b4fd345d94c8"/>
      <w:bookmarkStart w:id="515" w:name="_Toc164817097"/>
      <w:r>
        <w:t>Bitmap Cache Wait List</w:t>
      </w:r>
      <w:bookmarkEnd w:id="514"/>
      <w:bookmarkEnd w:id="515"/>
      <w:r>
        <w:fldChar w:fldCharType="begin"/>
      </w:r>
      <w:r>
        <w:instrText xml:space="preserve"> XE "Bitmap Cache Wait List"</w:instrText>
      </w:r>
      <w:r>
        <w:fldChar w:fldCharType="end"/>
      </w:r>
    </w:p>
    <w:p w:rsidR="0010480F" w:rsidRDefault="00866877">
      <w:r>
        <w:t xml:space="preserve">The Bitmap Cache Wait List stores a collection of 64-bit identifiers, each of which identifies a bitmap that is a candidate for placement in the Bitmap Cache (see section </w:t>
      </w:r>
      <w:hyperlink w:anchor="Section_2bf9258842bd45278b3eb90c56e292d2" w:history="1">
        <w:r>
          <w:rPr>
            <w:rStyle w:val="Hyperlink"/>
          </w:rPr>
          <w:t>3.1.1.1.1</w:t>
        </w:r>
      </w:hyperlink>
      <w:r>
        <w:t xml:space="preserve">). The usage of the Bitmap Cache Wait List is specified using the Revision 2 Bitmap Cache Capability Set (see </w:t>
      </w:r>
      <w:hyperlink r:id="rId175" w:anchor="Section_5073f4ed1e9345e1b0396e30c385867c">
        <w:r>
          <w:rPr>
            <w:rStyle w:val="Hyperlink"/>
          </w:rPr>
          <w:t>[MS-RD</w:t>
        </w:r>
        <w:r>
          <w:rPr>
            <w:rStyle w:val="Hyperlink"/>
          </w:rPr>
          <w:t>PBCGR]</w:t>
        </w:r>
      </w:hyperlink>
      <w:r>
        <w:t xml:space="preserve"> section 2.2.7.1.4.2).</w:t>
      </w:r>
    </w:p>
    <w:p w:rsidR="0010480F" w:rsidRDefault="00866877">
      <w:r>
        <w:t>Bitmaps are placed into the Bitmap Cache Wait List the first time they are encountered in a server drawing operation. If any of the bitmaps in the wait list are encountered during a subsequent drawing operation, they MUST be re</w:t>
      </w:r>
      <w:r>
        <w:t xml:space="preserve">moved from the wait list and placed into a Bitmap Cache. </w:t>
      </w:r>
    </w:p>
    <w:p w:rsidR="0010480F" w:rsidRDefault="00866877">
      <w:r>
        <w:t>Using a wait list in conjunction with persistent bitmap caching ensures that only bitmaps that are used more than once in rendering operations are written to persistent storage. In effect, it implie</w:t>
      </w:r>
      <w:r>
        <w:t>s that a bitmap MUST be sent twice to the client before it is actually stored in a valid Bitmap Cache entry. (The first time it is sent to the client, it is used and not cached. The second time it is sent to the client, it is cached and then used.)</w:t>
      </w:r>
    </w:p>
    <w:p w:rsidR="0010480F" w:rsidRDefault="00866877">
      <w:pPr>
        <w:pStyle w:val="Heading3"/>
      </w:pPr>
      <w:bookmarkStart w:id="516" w:name="section_43391aa8ecbe4bc994e15eeae50c471e"/>
      <w:bookmarkStart w:id="517" w:name="_Toc164817098"/>
      <w:r>
        <w:t>Timers</w:t>
      </w:r>
      <w:bookmarkEnd w:id="516"/>
      <w:bookmarkEnd w:id="517"/>
      <w:r>
        <w:fldChar w:fldCharType="begin"/>
      </w:r>
      <w:r>
        <w:instrText xml:space="preserve"> </w:instrText>
      </w:r>
      <w:r>
        <w:instrText xml:space="preserve">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10480F" w:rsidRDefault="00866877">
      <w:r>
        <w:t>None.</w:t>
      </w:r>
    </w:p>
    <w:p w:rsidR="0010480F" w:rsidRDefault="00866877">
      <w:pPr>
        <w:pStyle w:val="Heading3"/>
      </w:pPr>
      <w:bookmarkStart w:id="518" w:name="section_30cb8aa6a44a494d8d37e389326b86cb"/>
      <w:bookmarkStart w:id="519" w:name="_Toc164817099"/>
      <w:r>
        <w:t>Initialization</w:t>
      </w:r>
      <w:bookmarkEnd w:id="518"/>
      <w:bookmarkEnd w:id="519"/>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10480F" w:rsidRDefault="00866877">
      <w:r>
        <w:t>None.</w:t>
      </w:r>
    </w:p>
    <w:p w:rsidR="0010480F" w:rsidRDefault="00866877">
      <w:pPr>
        <w:pStyle w:val="Heading3"/>
      </w:pPr>
      <w:bookmarkStart w:id="520" w:name="section_4b9778c0795944c0a6fe867fbfeb09f9"/>
      <w:bookmarkStart w:id="521" w:name="_Toc164817100"/>
      <w:r>
        <w:t>Higher-Layer Triggered Events</w:t>
      </w:r>
      <w:bookmarkEnd w:id="520"/>
      <w:bookmarkEnd w:id="521"/>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10480F" w:rsidRDefault="00866877">
      <w:r>
        <w:t>None.</w:t>
      </w:r>
    </w:p>
    <w:p w:rsidR="0010480F" w:rsidRDefault="00866877">
      <w:pPr>
        <w:pStyle w:val="Heading3"/>
      </w:pPr>
      <w:bookmarkStart w:id="522" w:name="section_2686d734c19b4bccb65ea433afcd72e6"/>
      <w:bookmarkStart w:id="523" w:name="_Toc164817101"/>
      <w:r>
        <w:t>Processing Events and Sequencing Rules</w:t>
      </w:r>
      <w:bookmarkEnd w:id="522"/>
      <w:bookmarkEnd w:id="523"/>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10480F" w:rsidRDefault="00866877">
      <w:pPr>
        <w:pStyle w:val="Heading4"/>
      </w:pPr>
      <w:bookmarkStart w:id="524" w:name="section_def5fa73043548dabc7f8d4c0484d1e9"/>
      <w:bookmarkStart w:id="525" w:name="_Toc164817102"/>
      <w:r>
        <w:t>Drawing Orders</w:t>
      </w:r>
      <w:bookmarkEnd w:id="524"/>
      <w:bookmarkEnd w:id="525"/>
      <w:r>
        <w:fldChar w:fldCharType="begin"/>
      </w:r>
      <w:r>
        <w:instrText xml:space="preserve"> XE "Drawing orders:serv</w:instrText>
      </w:r>
      <w:r>
        <w:instrText>er"</w:instrText>
      </w:r>
      <w:r>
        <w:fldChar w:fldCharType="end"/>
      </w:r>
      <w:r>
        <w:fldChar w:fldCharType="begin"/>
      </w:r>
      <w:r>
        <w:instrText xml:space="preserve"> XE "Server:drawing orders"</w:instrText>
      </w:r>
      <w:r>
        <w:fldChar w:fldCharType="end"/>
      </w:r>
    </w:p>
    <w:p w:rsidR="0010480F" w:rsidRDefault="00866877">
      <w:r>
        <w:t xml:space="preserve">All drawing orders are encapsulated in an </w:t>
      </w:r>
      <w:hyperlink w:anchor="Section_ef7c27f5097746fea50ef9a51d6ab90b" w:history="1">
        <w:r>
          <w:rPr>
            <w:rStyle w:val="Hyperlink"/>
          </w:rPr>
          <w:t>Orders Update (section 2.2.2.1)</w:t>
        </w:r>
      </w:hyperlink>
      <w:r>
        <w:t xml:space="preserve">, which is sent as part of the Graphics Update </w:t>
      </w:r>
      <w:hyperlink w:anchor="gt_34715e6f-1612-4b2d-a4bb-3305c56e96f5">
        <w:r>
          <w:rPr>
            <w:rStyle w:val="HyperlinkGreen"/>
            <w:b/>
          </w:rPr>
          <w:t>PDU</w:t>
        </w:r>
      </w:hyperlink>
      <w:r>
        <w:t xml:space="preserve"> (see </w:t>
      </w:r>
      <w:hyperlink r:id="rId176" w:anchor="Section_5073f4ed1e9345e1b0396e30c385867c">
        <w:r>
          <w:rPr>
            <w:rStyle w:val="Hyperlink"/>
          </w:rPr>
          <w:t>[MS-RDPBCGR]</w:t>
        </w:r>
      </w:hyperlink>
      <w:r>
        <w:t xml:space="preserve"> section 2.2.9.1.1.3); or they are encapsulated in a </w:t>
      </w:r>
      <w:hyperlink w:anchor="Section_7f53bb2892e94cbea15f8553c902e3c4" w:history="1">
        <w:r>
          <w:rPr>
            <w:rStyle w:val="Hyperlink"/>
          </w:rPr>
          <w:t>Fast-Path Orders Up</w:t>
        </w:r>
        <w:r>
          <w:rPr>
            <w:rStyle w:val="Hyperlink"/>
          </w:rPr>
          <w:t>date (section 2.2.2.2)</w:t>
        </w:r>
      </w:hyperlink>
      <w:r>
        <w:t xml:space="preserve">, which is sent as part of the Fast-Path Update PDU (see [MS-RDPBCGR] section 2.2.9.1.2). </w:t>
      </w:r>
    </w:p>
    <w:p w:rsidR="0010480F" w:rsidRDefault="00866877">
      <w:r>
        <w:t>There are three classes of drawing orders:</w:t>
      </w:r>
    </w:p>
    <w:p w:rsidR="0010480F" w:rsidRDefault="00866877">
      <w:pPr>
        <w:pStyle w:val="ListParagraph"/>
        <w:numPr>
          <w:ilvl w:val="0"/>
          <w:numId w:val="75"/>
        </w:numPr>
      </w:pPr>
      <w:hyperlink w:anchor="Section_90a5d432d45f4b4b96b3cdc3775e85f2" w:history="1">
        <w:r>
          <w:rPr>
            <w:rStyle w:val="Hyperlink"/>
          </w:rPr>
          <w:t>Primary Drawing Orders (section 3.2.5.1.</w:t>
        </w:r>
        <w:r>
          <w:rPr>
            <w:rStyle w:val="Hyperlink"/>
          </w:rPr>
          <w:t>1)</w:t>
        </w:r>
      </w:hyperlink>
    </w:p>
    <w:p w:rsidR="0010480F" w:rsidRDefault="00866877">
      <w:pPr>
        <w:pStyle w:val="ListParagraph"/>
        <w:numPr>
          <w:ilvl w:val="0"/>
          <w:numId w:val="75"/>
        </w:numPr>
      </w:pPr>
      <w:hyperlink w:anchor="Section_9df0ec924b494302aa863421151b0c11" w:history="1">
        <w:r>
          <w:rPr>
            <w:rStyle w:val="Hyperlink"/>
          </w:rPr>
          <w:t>Secondary Drawing Orders (section 2.2.2.2.1.2)</w:t>
        </w:r>
      </w:hyperlink>
    </w:p>
    <w:p w:rsidR="0010480F" w:rsidRDefault="00866877">
      <w:pPr>
        <w:pStyle w:val="ListParagraph"/>
        <w:numPr>
          <w:ilvl w:val="0"/>
          <w:numId w:val="75"/>
        </w:numPr>
      </w:pPr>
      <w:hyperlink w:anchor="Section_b69a751e34df4326b4e10e582ff7ea97" w:history="1">
        <w:r>
          <w:rPr>
            <w:rStyle w:val="Hyperlink"/>
          </w:rPr>
          <w:t>Alternate Secondary Drawing Orders (section 2.2.2.2.1.3)</w:t>
        </w:r>
      </w:hyperlink>
      <w:r>
        <w:t xml:space="preserve"> </w:t>
      </w:r>
    </w:p>
    <w:p w:rsidR="0010480F" w:rsidRDefault="00866877">
      <w:r>
        <w:lastRenderedPageBreak/>
        <w:t xml:space="preserve">Orders belonging to each of </w:t>
      </w:r>
      <w:r>
        <w:t>these classes are packed together into an Orders Update structure or a Fast-Path Orders Update structure, each order being aligned on a byte boundary.</w:t>
      </w:r>
    </w:p>
    <w:p w:rsidR="0010480F" w:rsidRDefault="00866877">
      <w:pPr>
        <w:pStyle w:val="Heading5"/>
      </w:pPr>
      <w:bookmarkStart w:id="526" w:name="section_ca34709d88dd481cbc816f9ffb5c82a2"/>
      <w:bookmarkStart w:id="527" w:name="_Toc164817103"/>
      <w:r>
        <w:t>Primary Drawing Orders</w:t>
      </w:r>
      <w:bookmarkEnd w:id="526"/>
      <w:bookmarkEnd w:id="527"/>
      <w:r>
        <w:fldChar w:fldCharType="begin"/>
      </w:r>
      <w:r>
        <w:instrText xml:space="preserve"> XE "Primary drawing orders"</w:instrText>
      </w:r>
      <w:r>
        <w:fldChar w:fldCharType="end"/>
      </w:r>
      <w:r>
        <w:fldChar w:fldCharType="begin"/>
      </w:r>
      <w:r>
        <w:instrText xml:space="preserve"> XE "Drawing orders:primary drawing orders"</w:instrText>
      </w:r>
      <w:r>
        <w:fldChar w:fldCharType="end"/>
      </w:r>
      <w:r>
        <w:fldChar w:fldCharType="begin"/>
      </w:r>
      <w:r>
        <w:instrText xml:space="preserve"> XE "Ser</w:instrText>
      </w:r>
      <w:r>
        <w:instrText>ver:primary drawing orders"</w:instrText>
      </w:r>
      <w:r>
        <w:fldChar w:fldCharType="end"/>
      </w:r>
    </w:p>
    <w:p w:rsidR="0010480F" w:rsidRDefault="00866877">
      <w:pPr>
        <w:pStyle w:val="Heading6"/>
      </w:pPr>
      <w:bookmarkStart w:id="528" w:name="section_4c27bb5935d74c4fbc91908d6bc6cdad"/>
      <w:bookmarkStart w:id="529" w:name="_Toc164817104"/>
      <w:r>
        <w:t>Construction of a Primary Drawing Order</w:t>
      </w:r>
      <w:bookmarkEnd w:id="528"/>
      <w:bookmarkEnd w:id="529"/>
    </w:p>
    <w:p w:rsidR="0010480F" w:rsidRDefault="00866877">
      <w:r>
        <w:t xml:space="preserve">All primary drawing orders MUST conform to the structure and rules defined in section </w:t>
      </w:r>
      <w:hyperlink w:anchor="Section_23f766d483434e6b8281071ddccc0272" w:history="1">
        <w:r>
          <w:rPr>
            <w:rStyle w:val="Hyperlink"/>
          </w:rPr>
          <w:t>2.2.2.2.1.1.2</w:t>
        </w:r>
      </w:hyperlink>
      <w:r>
        <w:t xml:space="preserve">. </w:t>
      </w:r>
    </w:p>
    <w:p w:rsidR="0010480F" w:rsidRDefault="00866877">
      <w:r>
        <w:t>To efficiently construct</w:t>
      </w:r>
      <w:r>
        <w:t xml:space="preserve"> a primary drawing order, the server MUST use a </w:t>
      </w:r>
      <w:hyperlink w:anchor="Section_f1da06b585c940c7a0de3f280f480960" w:history="1">
        <w:r>
          <w:rPr>
            <w:rStyle w:val="Hyperlink"/>
          </w:rPr>
          <w:t>Primary Drawing Order History (section 3.2.1.1)</w:t>
        </w:r>
      </w:hyperlink>
      <w:r>
        <w:t xml:space="preserve"> store. This store holds three pieces of information:</w:t>
      </w:r>
    </w:p>
    <w:p w:rsidR="0010480F" w:rsidRDefault="00866877">
      <w:pPr>
        <w:pStyle w:val="ListParagraph"/>
        <w:numPr>
          <w:ilvl w:val="0"/>
          <w:numId w:val="76"/>
        </w:numPr>
      </w:pPr>
      <w:r>
        <w:t>Last primary order type constructed.</w:t>
      </w:r>
    </w:p>
    <w:p w:rsidR="0010480F" w:rsidRDefault="00866877">
      <w:pPr>
        <w:pStyle w:val="ListParagraph"/>
        <w:numPr>
          <w:ilvl w:val="0"/>
          <w:numId w:val="76"/>
        </w:numPr>
      </w:pPr>
      <w:r>
        <w:t xml:space="preserve">Current </w:t>
      </w:r>
      <w:r>
        <w:t>bounding rectangle.</w:t>
      </w:r>
    </w:p>
    <w:p w:rsidR="0010480F" w:rsidRDefault="00866877">
      <w:pPr>
        <w:pStyle w:val="ListParagraph"/>
        <w:numPr>
          <w:ilvl w:val="0"/>
          <w:numId w:val="76"/>
        </w:numPr>
      </w:pPr>
      <w:r>
        <w:t>Per-order record of the last value used in each field.</w:t>
      </w:r>
    </w:p>
    <w:p w:rsidR="0010480F" w:rsidRDefault="00866877">
      <w:r>
        <w:t xml:space="preserve">These stored records allow the server to use the minimum amount of data when constructing an order; if a field is unchanged from the value that it had when the order type was last </w:t>
      </w:r>
      <w:r>
        <w:t>sent, it SHOULD NOT be included in the order being constructed. Hence, only fields that have new values are required to be sent to the client. The fields that are present in the order MUST be indicated by the fieldFlags field.</w:t>
      </w:r>
    </w:p>
    <w:p w:rsidR="0010480F" w:rsidRDefault="00866877">
      <w:r>
        <w:t>If all of the Coord-type fiel</w:t>
      </w:r>
      <w:r>
        <w:t xml:space="preserve">ds (see section </w:t>
      </w:r>
      <w:hyperlink w:anchor="Section_870b982c9abe40cb99d02c3f0cc5fb74" w:history="1">
        <w:r>
          <w:rPr>
            <w:rStyle w:val="Hyperlink"/>
          </w:rPr>
          <w:t>2.2.2.2.1.1.1.1</w:t>
        </w:r>
      </w:hyperlink>
      <w:r>
        <w:t>) in an order can be represented as a signed delta in the range -127 to 128 from the previous field value, the size of the order SHOULD be optimized by using delta-c</w:t>
      </w:r>
      <w:r>
        <w:t>oordinates (see sections 2.2.2.2.1.1.1.1 and 2.2.2.2.1.1.2). In that case, all of the fields SHOULD be represented using delta-coordinates, and the TS_DELTA_COORDINATES (0x10) flag MUST be used in the primary drawing order header to indicate this fact.</w:t>
      </w:r>
    </w:p>
    <w:p w:rsidR="0010480F" w:rsidRDefault="00866877">
      <w:r>
        <w:t>Bef</w:t>
      </w:r>
      <w:r>
        <w:t>ore a given order is sent, the server MUST also ensure that all of the data required to process the order is accessible to the client. For example, if the order refers to a cached item, that item MUST be present in the client-side cache when the order is p</w:t>
      </w:r>
      <w:r>
        <w:t>rocessed. Or, if palettized color is being used, the correct palette MUST be applied at the client-side.</w:t>
      </w:r>
    </w:p>
    <w:p w:rsidR="0010480F" w:rsidRDefault="00866877">
      <w:r>
        <w:t xml:space="preserve">Once a primary drawing order has been constructed and transmitted to the client, the server MUST update the records in the </w:t>
      </w:r>
      <w:hyperlink w:anchor="Section_19b1b7f2456c4d928f5a5f507947889c" w:history="1">
        <w:r>
          <w:rPr>
            <w:rStyle w:val="Hyperlink"/>
          </w:rPr>
          <w:t>Primary Drawing Order History (section 3.3.1.2)</w:t>
        </w:r>
      </w:hyperlink>
      <w:r>
        <w:t xml:space="preserve"> to ensure that future encodings use the minimum fields and data required.</w:t>
      </w:r>
    </w:p>
    <w:p w:rsidR="0010480F" w:rsidRDefault="00866877">
      <w:pPr>
        <w:pStyle w:val="Heading7"/>
      </w:pPr>
      <w:bookmarkStart w:id="530" w:name="section_5bf4d7e4f684439bbfdbb7ac72d85fea"/>
      <w:bookmarkStart w:id="531" w:name="_Toc164817105"/>
      <w:r>
        <w:t>Construction of DstBlt</w:t>
      </w:r>
      <w:bookmarkEnd w:id="530"/>
      <w:bookmarkEnd w:id="531"/>
    </w:p>
    <w:p w:rsidR="0010480F" w:rsidRDefault="00866877">
      <w:r>
        <w:t>The structure and fields of the DstBlt Primary Drawing Order are specified in s</w:t>
      </w:r>
      <w:r>
        <w:t xml:space="preserve">ection </w:t>
      </w:r>
      <w:hyperlink w:anchor="Section_87ea30df59d6438ea73583f0225fbf91" w:history="1">
        <w:r>
          <w:rPr>
            <w:rStyle w:val="Hyperlink"/>
          </w:rPr>
          <w:t>2.2.2.2.1.1.2.1</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The DstBlt Order MUST NOT be sent to the client if support for it was not specified in the Order Capability Set (see </w:t>
      </w:r>
      <w:hyperlink r:id="rId177" w:anchor="Section_5073f4ed1e9345e1b0396e30c385867c">
        <w:r>
          <w:rPr>
            <w:rStyle w:val="Hyperlink"/>
          </w:rPr>
          <w:t>[MS-RDPBCGR]</w:t>
        </w:r>
      </w:hyperlink>
      <w:r>
        <w:t xml:space="preserve"> section 2.2.7.1.3).</w:t>
      </w:r>
    </w:p>
    <w:p w:rsidR="0010480F" w:rsidRDefault="00866877">
      <w:pPr>
        <w:pStyle w:val="Heading7"/>
      </w:pPr>
      <w:bookmarkStart w:id="532" w:name="section_8410d1668faf4cee974dfc7367c57a60"/>
      <w:bookmarkStart w:id="533" w:name="_Toc164817106"/>
      <w:r>
        <w:t>Constructio</w:t>
      </w:r>
      <w:r>
        <w:t>n of MultiDstBlt</w:t>
      </w:r>
      <w:bookmarkEnd w:id="532"/>
      <w:bookmarkEnd w:id="533"/>
    </w:p>
    <w:p w:rsidR="0010480F" w:rsidRDefault="00866877">
      <w:r>
        <w:t xml:space="preserve">The structure and fields of the MultiDstBlt Primary Drawing Order are specified in section </w:t>
      </w:r>
      <w:hyperlink w:anchor="Section_aaae78403eb440389204b95f87b44534" w:history="1">
        <w:r>
          <w:rPr>
            <w:rStyle w:val="Hyperlink"/>
          </w:rPr>
          <w:t>2.2.2.2.1.1.2.2</w:t>
        </w:r>
      </w:hyperlink>
      <w:r>
        <w:t xml:space="preserve">. The order fields MUST be populated in accordance with this description </w:t>
      </w:r>
      <w:r>
        <w:t xml:space="preserve">and the instructions detailed in section </w:t>
      </w:r>
      <w:hyperlink w:anchor="Section_4c27bb5935d74c4fbc91908d6bc6cdad" w:history="1">
        <w:r>
          <w:rPr>
            <w:rStyle w:val="Hyperlink"/>
          </w:rPr>
          <w:t>3.3.5.1.1.1</w:t>
        </w:r>
      </w:hyperlink>
      <w:r>
        <w:t>.</w:t>
      </w:r>
    </w:p>
    <w:p w:rsidR="0010480F" w:rsidRDefault="00866877">
      <w:r>
        <w:t xml:space="preserve">The MultiDstBlt Order MUST NOT be sent to the client if support for it was not specified in the Order Capability Set (see </w:t>
      </w:r>
      <w:hyperlink r:id="rId178" w:anchor="Section_5073f4ed1e9345e1b0396e30c385867c">
        <w:r>
          <w:rPr>
            <w:rStyle w:val="Hyperlink"/>
          </w:rPr>
          <w:t>[MS-RDPBCGR]</w:t>
        </w:r>
      </w:hyperlink>
      <w:r>
        <w:t xml:space="preserve"> section 2.2.7.1.3).</w:t>
      </w:r>
    </w:p>
    <w:p w:rsidR="0010480F" w:rsidRDefault="00866877">
      <w:pPr>
        <w:pStyle w:val="Heading7"/>
      </w:pPr>
      <w:bookmarkStart w:id="534" w:name="section_c0574e4a14354b9da4ad627d02537640"/>
      <w:bookmarkStart w:id="535" w:name="_Toc164817107"/>
      <w:r>
        <w:t>Construction of PatBlt</w:t>
      </w:r>
      <w:bookmarkEnd w:id="534"/>
      <w:bookmarkEnd w:id="535"/>
    </w:p>
    <w:p w:rsidR="0010480F" w:rsidRDefault="00866877">
      <w:r>
        <w:lastRenderedPageBreak/>
        <w:t xml:space="preserve">The structure and fields of the PatBlt Primary Drawing Order are specified in section </w:t>
      </w:r>
      <w:hyperlink w:anchor="Section_bd4bf5e7b98845f982013b22cc9aeeb8" w:history="1">
        <w:r>
          <w:rPr>
            <w:rStyle w:val="Hyperlink"/>
          </w:rPr>
          <w:t>2.2.2.2.1.1.2.3</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If a cached </w:t>
      </w:r>
      <w:hyperlink w:anchor="gt_651044e0-b864-4fdb-aba6-f4cd25b0b3c8">
        <w:r>
          <w:rPr>
            <w:rStyle w:val="HyperlinkGreen"/>
            <w:b/>
          </w:rPr>
          <w:t>brush</w:t>
        </w:r>
      </w:hyperlink>
      <w:r>
        <w:t xml:space="preserve"> is specified in this order, that brush MUST be sent to the client before this order is dispatched by using a Cache Brush Secondary Drawing Order (see section </w:t>
      </w:r>
      <w:hyperlink w:anchor="Section_739f70abcdd447c38033c77abb7080a5" w:history="1">
        <w:r>
          <w:rPr>
            <w:rStyle w:val="Hyperlink"/>
          </w:rPr>
          <w:t>3.3.</w:t>
        </w:r>
        <w:r>
          <w:rPr>
            <w:rStyle w:val="Hyperlink"/>
          </w:rPr>
          <w:t>5.1.2.1.6</w:t>
        </w:r>
      </w:hyperlink>
      <w:r>
        <w:t xml:space="preserve">). (The client specifies support for brush caching using the Brush Capability Set defined in </w:t>
      </w:r>
      <w:hyperlink r:id="rId179" w:anchor="Section_5073f4ed1e9345e1b0396e30c385867c">
        <w:r>
          <w:rPr>
            <w:rStyle w:val="Hyperlink"/>
          </w:rPr>
          <w:t>[MS-RDPBCGR]</w:t>
        </w:r>
      </w:hyperlink>
      <w:r>
        <w:t xml:space="preserve"> section 2.2.7.1.7.)</w:t>
      </w:r>
    </w:p>
    <w:p w:rsidR="0010480F" w:rsidRDefault="00866877">
      <w:r>
        <w:t>The PatBlt Order MUST NOT be sent to the client if support for it was not specified in the Order Capability Set (see [MS-RDPBCGR] section 2.2.7.1.3).</w:t>
      </w:r>
    </w:p>
    <w:p w:rsidR="0010480F" w:rsidRDefault="00866877">
      <w:pPr>
        <w:pStyle w:val="Heading7"/>
      </w:pPr>
      <w:bookmarkStart w:id="536" w:name="section_36d970a8075a4fa2ac73d4dd579c4f83"/>
      <w:bookmarkStart w:id="537" w:name="_Toc164817108"/>
      <w:r>
        <w:t>Construction of MultiPatBlt</w:t>
      </w:r>
      <w:bookmarkEnd w:id="536"/>
      <w:bookmarkEnd w:id="537"/>
    </w:p>
    <w:p w:rsidR="0010480F" w:rsidRDefault="00866877">
      <w:r>
        <w:t>The structure and fields of the MultiPatBlt Primary Drawing Order are specifie</w:t>
      </w:r>
      <w:r>
        <w:t xml:space="preserve">d in section </w:t>
      </w:r>
      <w:hyperlink w:anchor="Section_5f677576a62e48d9a58d711490882365" w:history="1">
        <w:r>
          <w:rPr>
            <w:rStyle w:val="Hyperlink"/>
          </w:rPr>
          <w:t>2.2.2.2.1.1.2.4</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If a cached </w:t>
      </w:r>
      <w:hyperlink w:anchor="gt_651044e0-b864-4fdb-aba6-f4cd25b0b3c8">
        <w:r>
          <w:rPr>
            <w:rStyle w:val="HyperlinkGreen"/>
            <w:b/>
          </w:rPr>
          <w:t>brush</w:t>
        </w:r>
      </w:hyperlink>
      <w:r>
        <w:t xml:space="preserve"> is specified in this order, that brush MUST be sent to the client before this order is dispatched by using a Cache Brush Secondary Drawing Order (see section</w:t>
      </w:r>
      <w:r>
        <w:t xml:space="preserve"> </w:t>
      </w:r>
      <w:hyperlink w:anchor="Section_739f70abcdd447c38033c77abb7080a5" w:history="1">
        <w:r>
          <w:rPr>
            <w:rStyle w:val="Hyperlink"/>
          </w:rPr>
          <w:t>3.3.5.1.2.1.6</w:t>
        </w:r>
      </w:hyperlink>
      <w:r>
        <w:t xml:space="preserve">). (The client specifies support for brush caching using the Brush Capability Set defined in </w:t>
      </w:r>
      <w:hyperlink r:id="rId180" w:anchor="Section_5073f4ed1e9345e1b0396e30c385867c">
        <w:r>
          <w:rPr>
            <w:rStyle w:val="Hyperlink"/>
          </w:rPr>
          <w:t>[MS-RDP</w:t>
        </w:r>
        <w:r>
          <w:rPr>
            <w:rStyle w:val="Hyperlink"/>
          </w:rPr>
          <w:t>BCGR]</w:t>
        </w:r>
      </w:hyperlink>
      <w:r>
        <w:t xml:space="preserve"> section 2.2.7.1.7.)</w:t>
      </w:r>
    </w:p>
    <w:p w:rsidR="0010480F" w:rsidRDefault="00866877">
      <w:r>
        <w:t>The MultiPatBlt Order MUST NOT be sent to the client if support for it was not specified in the Order Capability Set (see [MS-RDPBCGR] section 2.2.7.1.3).</w:t>
      </w:r>
    </w:p>
    <w:p w:rsidR="0010480F" w:rsidRDefault="00866877">
      <w:pPr>
        <w:pStyle w:val="Heading7"/>
      </w:pPr>
      <w:bookmarkStart w:id="538" w:name="section_b43f1ba5f37e4f76b3e26e3a74fb1132"/>
      <w:bookmarkStart w:id="539" w:name="_Toc164817109"/>
      <w:r>
        <w:t>Construction of OpaqueRect</w:t>
      </w:r>
      <w:bookmarkEnd w:id="538"/>
      <w:bookmarkEnd w:id="539"/>
    </w:p>
    <w:p w:rsidR="0010480F" w:rsidRDefault="00866877">
      <w:r>
        <w:t>The structure and fields of the OpaqueRect Prima</w:t>
      </w:r>
      <w:r>
        <w:t xml:space="preserve">ry Drawing Order are specified in section </w:t>
      </w:r>
      <w:hyperlink w:anchor="Section_1eead7aaac63411a9f8cb1b227526877" w:history="1">
        <w:r>
          <w:rPr>
            <w:rStyle w:val="Hyperlink"/>
          </w:rPr>
          <w:t>2.2.2.2.1.1.2.5</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The OpaqueRect Order MUST NOT be sent to the client if support for it was not specified in the Order Capability Set (see </w:t>
      </w:r>
      <w:hyperlink r:id="rId181" w:anchor="Section_5073f4ed1e9345e1b0396e30c385867c">
        <w:r>
          <w:rPr>
            <w:rStyle w:val="Hyperlink"/>
          </w:rPr>
          <w:t>[MS-R</w:t>
        </w:r>
        <w:r>
          <w:rPr>
            <w:rStyle w:val="Hyperlink"/>
          </w:rPr>
          <w:t>DPBCGR]</w:t>
        </w:r>
      </w:hyperlink>
      <w:r>
        <w:t xml:space="preserve"> section 2.2.7.1.3).</w:t>
      </w:r>
    </w:p>
    <w:p w:rsidR="0010480F" w:rsidRDefault="00866877">
      <w:pPr>
        <w:pStyle w:val="Heading7"/>
      </w:pPr>
      <w:bookmarkStart w:id="540" w:name="section_f45c0f9fabaa4c31a16d44b814ffa7de"/>
      <w:bookmarkStart w:id="541" w:name="_Toc164817110"/>
      <w:r>
        <w:t>Construction of MultiOpaqueRect</w:t>
      </w:r>
      <w:bookmarkEnd w:id="540"/>
      <w:bookmarkEnd w:id="541"/>
    </w:p>
    <w:p w:rsidR="0010480F" w:rsidRDefault="00866877">
      <w:r>
        <w:t xml:space="preserve">The structure and fields of the MultiOpaqueRect Primary Drawing Order are specified in section </w:t>
      </w:r>
      <w:hyperlink w:anchor="Section_74e46cd9d6494bbe9f8af4200f23302e" w:history="1">
        <w:r>
          <w:rPr>
            <w:rStyle w:val="Hyperlink"/>
          </w:rPr>
          <w:t>2.2.2.2.1.1.2.6</w:t>
        </w:r>
      </w:hyperlink>
      <w:r>
        <w:t>. The order fields MUST be</w:t>
      </w:r>
      <w:r>
        <w:t xml:space="preserv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The MultiOpaqueRect Order MUST NOT be sent to the client if support for it was not specified in</w:t>
      </w:r>
      <w:r>
        <w:t xml:space="preserve"> the Order Capability Set (see </w:t>
      </w:r>
      <w:hyperlink r:id="rId182" w:anchor="Section_5073f4ed1e9345e1b0396e30c385867c">
        <w:r>
          <w:rPr>
            <w:rStyle w:val="Hyperlink"/>
          </w:rPr>
          <w:t>[MS-RDPBCGR]</w:t>
        </w:r>
      </w:hyperlink>
      <w:r>
        <w:t xml:space="preserve"> section 2.2.7.1.3).</w:t>
      </w:r>
    </w:p>
    <w:p w:rsidR="0010480F" w:rsidRDefault="00866877">
      <w:pPr>
        <w:pStyle w:val="Heading7"/>
      </w:pPr>
      <w:bookmarkStart w:id="542" w:name="section_5c0fe32bd393429c92d7a62a6eb7b2f5"/>
      <w:bookmarkStart w:id="543" w:name="_Toc164817111"/>
      <w:r>
        <w:t>Construction of ScrBlt</w:t>
      </w:r>
      <w:bookmarkEnd w:id="542"/>
      <w:bookmarkEnd w:id="543"/>
    </w:p>
    <w:p w:rsidR="0010480F" w:rsidRDefault="00866877">
      <w:r>
        <w:t xml:space="preserve">The structure and fields of the ScrBlt Primary Drawing Order are specified in section </w:t>
      </w:r>
      <w:hyperlink w:anchor="Section_a4e322b0cd644dfc8e1af24dc0edc99d" w:history="1">
        <w:r>
          <w:rPr>
            <w:rStyle w:val="Hyperlink"/>
          </w:rPr>
          <w:t>2.2.2.2.1.1.2.7</w:t>
        </w:r>
      </w:hyperlink>
      <w:r>
        <w:t xml:space="preserve">. The order fields MUST be populated in accordance with this description and the instructions detailed in section </w:t>
      </w:r>
      <w:hyperlink w:anchor="Section_4c27bb5935d74c4fbc91908d6bc6cdad" w:history="1">
        <w:r>
          <w:rPr>
            <w:rStyle w:val="Hyperlink"/>
          </w:rPr>
          <w:t>3.3.5.1.</w:t>
        </w:r>
        <w:r>
          <w:rPr>
            <w:rStyle w:val="Hyperlink"/>
          </w:rPr>
          <w:t>1.1</w:t>
        </w:r>
      </w:hyperlink>
      <w:r>
        <w:t>.</w:t>
      </w:r>
    </w:p>
    <w:p w:rsidR="0010480F" w:rsidRDefault="00866877">
      <w:r>
        <w:t xml:space="preserve">The ScrBlt Order MUST NOT be sent to the client if support for it was not specified in the Order Capability Set (see </w:t>
      </w:r>
      <w:hyperlink r:id="rId183" w:anchor="Section_5073f4ed1e9345e1b0396e30c385867c">
        <w:r>
          <w:rPr>
            <w:rStyle w:val="Hyperlink"/>
          </w:rPr>
          <w:t>[MS-RDPBCGR]</w:t>
        </w:r>
      </w:hyperlink>
      <w:r>
        <w:t xml:space="preserve"> section 2.2.7.1.3).</w:t>
      </w:r>
    </w:p>
    <w:p w:rsidR="0010480F" w:rsidRDefault="00866877">
      <w:pPr>
        <w:pStyle w:val="Heading7"/>
      </w:pPr>
      <w:bookmarkStart w:id="544" w:name="section_8123e2af6b0a46278d732eca7e323292"/>
      <w:bookmarkStart w:id="545" w:name="_Toc164817112"/>
      <w:r>
        <w:t>Construction of MultiScrBlt</w:t>
      </w:r>
      <w:bookmarkEnd w:id="544"/>
      <w:bookmarkEnd w:id="545"/>
    </w:p>
    <w:p w:rsidR="0010480F" w:rsidRDefault="00866877">
      <w:r>
        <w:t xml:space="preserve">The structure and fields of the MultiScrBlt Primary Drawing Order are specified in section </w:t>
      </w:r>
      <w:hyperlink w:anchor="Section_31b79b4915b74709bbc2d58ce0362292" w:history="1">
        <w:r>
          <w:rPr>
            <w:rStyle w:val="Hyperlink"/>
          </w:rPr>
          <w:t>2.2.2.2.1.1.2.8</w:t>
        </w:r>
      </w:hyperlink>
      <w:r>
        <w:t>. The order fields MUST be populated in accordance with this d</w:t>
      </w:r>
      <w:r>
        <w:t xml:space="preserve">escription and the instructions detailed in section </w:t>
      </w:r>
      <w:hyperlink w:anchor="Section_4c27bb5935d74c4fbc91908d6bc6cdad" w:history="1">
        <w:r>
          <w:rPr>
            <w:rStyle w:val="Hyperlink"/>
          </w:rPr>
          <w:t>3.3.5.1.1.1</w:t>
        </w:r>
      </w:hyperlink>
      <w:r>
        <w:t>.</w:t>
      </w:r>
    </w:p>
    <w:p w:rsidR="0010480F" w:rsidRDefault="00866877">
      <w:r>
        <w:lastRenderedPageBreak/>
        <w:t xml:space="preserve">The MultiScrBlt Order MUST NOT be sent to the client if support for it was not specified in the Order Capability Set (see </w:t>
      </w:r>
      <w:hyperlink r:id="rId184" w:anchor="Section_5073f4ed1e9345e1b0396e30c385867c">
        <w:r>
          <w:rPr>
            <w:rStyle w:val="Hyperlink"/>
          </w:rPr>
          <w:t>[MS-RDPBCGR]</w:t>
        </w:r>
      </w:hyperlink>
      <w:r>
        <w:t xml:space="preserve"> section 2.2.7.1.3).</w:t>
      </w:r>
    </w:p>
    <w:p w:rsidR="0010480F" w:rsidRDefault="00866877">
      <w:pPr>
        <w:pStyle w:val="Heading7"/>
      </w:pPr>
      <w:bookmarkStart w:id="546" w:name="section_e2bed8c4ba844801a28d1d42353323ac"/>
      <w:bookmarkStart w:id="547" w:name="_Toc164817113"/>
      <w:r>
        <w:t>Construction of MemBlt</w:t>
      </w:r>
      <w:bookmarkEnd w:id="546"/>
      <w:bookmarkEnd w:id="547"/>
    </w:p>
    <w:p w:rsidR="0010480F" w:rsidRDefault="00866877">
      <w:r>
        <w:t xml:space="preserve">The structure and fields of the MemBlt Primary Drawing Order are specified in section </w:t>
      </w:r>
      <w:hyperlink w:anchor="Section_84c2ec2ff776405b9b486894a28b1b14" w:history="1">
        <w:r>
          <w:rPr>
            <w:rStyle w:val="Hyperlink"/>
          </w:rPr>
          <w:t>2.2.2.2.1.1.2.9</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The source bitmap associated with t</w:t>
      </w:r>
      <w:r>
        <w:t>he MemBlt Order MUST originate from one of three possible locations:</w:t>
      </w:r>
    </w:p>
    <w:p w:rsidR="0010480F" w:rsidRDefault="00866877">
      <w:pPr>
        <w:pStyle w:val="ListParagraph"/>
        <w:numPr>
          <w:ilvl w:val="0"/>
          <w:numId w:val="77"/>
        </w:numPr>
      </w:pPr>
      <w:r>
        <w:t xml:space="preserve">One of the bitmap caches (section </w:t>
      </w:r>
      <w:hyperlink w:anchor="Section_2bf9258842bd45278b3eb90c56e292d2" w:history="1">
        <w:r>
          <w:rPr>
            <w:rStyle w:val="Hyperlink"/>
          </w:rPr>
          <w:t>3.1.1.1.1</w:t>
        </w:r>
      </w:hyperlink>
      <w:r>
        <w:t>)</w:t>
      </w:r>
    </w:p>
    <w:p w:rsidR="0010480F" w:rsidRDefault="00866877">
      <w:pPr>
        <w:pStyle w:val="ListParagraph"/>
        <w:numPr>
          <w:ilvl w:val="0"/>
          <w:numId w:val="77"/>
        </w:numPr>
      </w:pPr>
      <w:r>
        <w:t xml:space="preserve">The Offscreen Bitmap Cache (section </w:t>
      </w:r>
      <w:hyperlink w:anchor="Section_63061daa980843c9b00dd5eda7dc8c21" w:history="1">
        <w:r>
          <w:rPr>
            <w:rStyle w:val="Hyperlink"/>
          </w:rPr>
          <w:t>3.1.1.1.5</w:t>
        </w:r>
      </w:hyperlink>
      <w:r>
        <w:t>)</w:t>
      </w:r>
    </w:p>
    <w:p w:rsidR="0010480F" w:rsidRDefault="00866877">
      <w:pPr>
        <w:pStyle w:val="ListParagraph"/>
        <w:numPr>
          <w:ilvl w:val="0"/>
          <w:numId w:val="77"/>
        </w:numPr>
      </w:pPr>
      <w:r>
        <w:t xml:space="preserve">The Bitmap Cache Wait List (section </w:t>
      </w:r>
      <w:hyperlink w:anchor="Section_fb7b28f140c94535bd60b4fd345d94c8" w:history="1">
        <w:r>
          <w:rPr>
            <w:rStyle w:val="Hyperlink"/>
          </w:rPr>
          <w:t>3.3.1.3</w:t>
        </w:r>
      </w:hyperlink>
      <w:r>
        <w:t>)</w:t>
      </w:r>
    </w:p>
    <w:p w:rsidR="0010480F" w:rsidRDefault="00866877">
      <w:r>
        <w:t>If the source bitmap associated with the MemBlt Order refers to an item in one of the bitmap caches, the actual bitmap data MU</w:t>
      </w:r>
      <w:r>
        <w:t xml:space="preserve">ST be sent to the client before this order is dispatched by using a Cache Bitmap Secondary Drawing Order (sections </w:t>
      </w:r>
      <w:hyperlink w:anchor="Section_30474912ea4d41338e7014d5c0ffd97e" w:history="1">
        <w:r>
          <w:rPr>
            <w:rStyle w:val="Hyperlink"/>
          </w:rPr>
          <w:t>3.3.5.1.2.1.1</w:t>
        </w:r>
      </w:hyperlink>
      <w:r>
        <w:t xml:space="preserve">, </w:t>
      </w:r>
      <w:hyperlink w:anchor="Section_2575b398ca4848dea9aa887261a9e2c2" w:history="1">
        <w:r>
          <w:rPr>
            <w:rStyle w:val="Hyperlink"/>
          </w:rPr>
          <w:t>3.3.5.</w:t>
        </w:r>
        <w:r>
          <w:rPr>
            <w:rStyle w:val="Hyperlink"/>
          </w:rPr>
          <w:t>1.2.1.2</w:t>
        </w:r>
      </w:hyperlink>
      <w:r>
        <w:t xml:space="preserve">, and </w:t>
      </w:r>
      <w:hyperlink w:anchor="Section_cb71c3b78acd48aca13fe7900e202ef3" w:history="1">
        <w:r>
          <w:rPr>
            <w:rStyle w:val="Hyperlink"/>
          </w:rPr>
          <w:t>3.3.5.1.2.1.7</w:t>
        </w:r>
      </w:hyperlink>
      <w:r>
        <w:t>).</w:t>
      </w:r>
    </w:p>
    <w:p w:rsidR="0010480F" w:rsidRDefault="00866877">
      <w:r>
        <w:t>If the source bitmap associated with the MemBlt Order refers to an item in the Offscreen Bitmap Cache, the actual entry MUST be created and initialized using the Creat</w:t>
      </w:r>
      <w:r>
        <w:t xml:space="preserve">e Offscreen Bitmap (section </w:t>
      </w:r>
      <w:hyperlink w:anchor="Section_fdd8d10d9f1e4897ad5f768d186707d1" w:history="1">
        <w:r>
          <w:rPr>
            <w:rStyle w:val="Hyperlink"/>
          </w:rPr>
          <w:t>3.3.5.1.3.1.1</w:t>
        </w:r>
      </w:hyperlink>
      <w:r>
        <w:t xml:space="preserve">) and Switch Surface (section </w:t>
      </w:r>
      <w:hyperlink w:anchor="Section_db7d6f301c574541b680d04807fbe1b4" w:history="1">
        <w:r>
          <w:rPr>
            <w:rStyle w:val="Hyperlink"/>
          </w:rPr>
          <w:t>3.3.5.1.3.1.2</w:t>
        </w:r>
      </w:hyperlink>
      <w:r>
        <w:t>) Alternate Secondary Drawing Orders; the Create Off</w:t>
      </w:r>
      <w:r>
        <w:t>screen Bitmap Order creates the offscreen bitmap while the Switch Surface Order is used to redirect all drawing operations to the offscreen bitmap. The cacheIndex field of the MemBlt Order MUST be set to the index of the Offscreen Bitmap Cache entry, and t</w:t>
      </w:r>
      <w:r>
        <w:t>he bitmap cache ID (specified as part of the cacheId field) MUST be set to TS_BITMAPCACHE_SCREEN_ID (0xFF).</w:t>
      </w:r>
    </w:p>
    <w:p w:rsidR="0010480F" w:rsidRDefault="00866877">
      <w:r>
        <w:t>If the source bitmap associated with the MemBlt Order refers to a bitmap in the Bitmap Cache Wait List, the actual bitmap data MUST be sent to the c</w:t>
      </w:r>
      <w:r>
        <w:t xml:space="preserve">lient before this order is dispatched by using a Cache Bitmap (Revision 2) Secondary Drawing Order with the CBR2_DO_NOT_CACHE (0x10) flag set (section 3.3.5.1.2.1.2), or a Cache Bitmap (Revision 3) Secondary Drawing Order with the CBR3_DO_NOT_CACHE (0x10) </w:t>
      </w:r>
      <w:r>
        <w:t xml:space="preserve">flag set (section 3.3.5.1.2.1.7). The </w:t>
      </w:r>
      <w:r>
        <w:rPr>
          <w:b/>
        </w:rPr>
        <w:t>cacheIndex</w:t>
      </w:r>
      <w:r>
        <w:t xml:space="preserve"> field of the MemBlt Order MUST be set to BITMAPCACHE_WAITING_LIST_INDEX (32767), and the bitmap cache ID (specified as part of the </w:t>
      </w:r>
      <w:r>
        <w:rPr>
          <w:b/>
        </w:rPr>
        <w:t>cacheId</w:t>
      </w:r>
      <w:r>
        <w:t xml:space="preserve"> field) MUST be set to the ID of the bitmap cache in which the bitmap will be stored when it is cached.</w:t>
      </w:r>
    </w:p>
    <w:p w:rsidR="0010480F" w:rsidRDefault="00866877">
      <w:r>
        <w:t>If palettized color is being used, the color table specified in the MemBlt Order MUST be sent to the client before this order is dispatched by using a C</w:t>
      </w:r>
      <w:r>
        <w:t xml:space="preserve">ache Color Table Secondary Drawing Order (section </w:t>
      </w:r>
      <w:hyperlink w:anchor="Section_a3900b17b26a4b66bca30969a5932dd9" w:history="1">
        <w:r>
          <w:rPr>
            <w:rStyle w:val="Hyperlink"/>
          </w:rPr>
          <w:t>3.3.5.1.2.1.3</w:t>
        </w:r>
      </w:hyperlink>
      <w:r>
        <w:t xml:space="preserve">). This step ensures that the client is able to render the cached bitmap correctly. Support for a Color Table Cache (section </w:t>
      </w:r>
      <w:hyperlink w:anchor="Section_b31800c6da774acc854bb954ebc1848b" w:history="1">
        <w:r>
          <w:rPr>
            <w:rStyle w:val="Hyperlink"/>
          </w:rPr>
          <w:t>3.1.1.1.3</w:t>
        </w:r>
      </w:hyperlink>
      <w:r>
        <w:t>) is implied by support for the MemBlt Order.</w:t>
      </w:r>
    </w:p>
    <w:p w:rsidR="0010480F" w:rsidRDefault="00866877">
      <w:r>
        <w:t>The MemBlt Order MUST NOT be sent to the client if support for it was not specified in the Order Capability Set (</w:t>
      </w:r>
      <w:hyperlink r:id="rId185" w:anchor="Section_5073f4ed1e9345e1b0396e30c385867c">
        <w:r>
          <w:rPr>
            <w:rStyle w:val="Hyperlink"/>
          </w:rPr>
          <w:t>[MS-RDPBCGR]</w:t>
        </w:r>
      </w:hyperlink>
      <w:r>
        <w:t xml:space="preserve"> section 2.2.7.1.3).</w:t>
      </w:r>
    </w:p>
    <w:p w:rsidR="0010480F" w:rsidRDefault="00866877">
      <w:pPr>
        <w:pStyle w:val="Heading7"/>
      </w:pPr>
      <w:bookmarkStart w:id="548" w:name="section_8079e790fe444aa5a95a6b0d43860517"/>
      <w:bookmarkStart w:id="549" w:name="_Toc164817114"/>
      <w:r>
        <w:t>Construction of Mem3Blt</w:t>
      </w:r>
      <w:bookmarkEnd w:id="548"/>
      <w:bookmarkEnd w:id="549"/>
    </w:p>
    <w:p w:rsidR="0010480F" w:rsidRDefault="00866877">
      <w:r>
        <w:t xml:space="preserve">The structure and fields of the Mem3Blt Primary Drawing Order are specified in section </w:t>
      </w:r>
      <w:hyperlink w:anchor="Section_3aa21a4a031c4a3f8fc5159068f30237" w:history="1">
        <w:r>
          <w:rPr>
            <w:rStyle w:val="Hyperlink"/>
          </w:rPr>
          <w:t>2.2.2.</w:t>
        </w:r>
        <w:r>
          <w:rPr>
            <w:rStyle w:val="Hyperlink"/>
          </w:rPr>
          <w:t>2.1.1.2.10</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The construction of the Mem3Blt Order follows the same prin</w:t>
      </w:r>
      <w:r>
        <w:t xml:space="preserve">ciples as those outlined for the MemBlt Order specified in section </w:t>
      </w:r>
      <w:hyperlink w:anchor="Section_e2bed8c4ba844801a28d1d42353323ac" w:history="1">
        <w:r>
          <w:rPr>
            <w:rStyle w:val="Hyperlink"/>
          </w:rPr>
          <w:t>3.3.5.1.1.1.9</w:t>
        </w:r>
      </w:hyperlink>
      <w:r>
        <w:t xml:space="preserve">. However, the Mem3Blt Order includes fields to specify a </w:t>
      </w:r>
      <w:hyperlink w:anchor="gt_651044e0-b864-4fdb-aba6-f4cd25b0b3c8">
        <w:r>
          <w:rPr>
            <w:rStyle w:val="HyperlinkGreen"/>
            <w:b/>
          </w:rPr>
          <w:t>brush</w:t>
        </w:r>
      </w:hyperlink>
      <w:r>
        <w:t xml:space="preserve">. </w:t>
      </w:r>
    </w:p>
    <w:p w:rsidR="0010480F" w:rsidRDefault="00866877">
      <w:r>
        <w:t xml:space="preserve">If a cached brush is specified in this order, that brush MUST be sent to the client before this order is dispatched by using a Cache Brush Secondary Drawing Order (see section </w:t>
      </w:r>
      <w:hyperlink w:anchor="Section_739f70abcdd447c38033c77abb7080a5" w:history="1">
        <w:r>
          <w:rPr>
            <w:rStyle w:val="Hyperlink"/>
          </w:rPr>
          <w:t>3.3.5.1.</w:t>
        </w:r>
        <w:r>
          <w:rPr>
            <w:rStyle w:val="Hyperlink"/>
          </w:rPr>
          <w:t>2.1.6</w:t>
        </w:r>
      </w:hyperlink>
      <w:r>
        <w:t xml:space="preserve">). (The client </w:t>
      </w:r>
      <w:r>
        <w:lastRenderedPageBreak/>
        <w:t xml:space="preserve">specifies support for brush caching using the Brush Capability Set defined in </w:t>
      </w:r>
      <w:hyperlink r:id="rId186" w:anchor="Section_5073f4ed1e9345e1b0396e30c385867c">
        <w:r>
          <w:rPr>
            <w:rStyle w:val="Hyperlink"/>
          </w:rPr>
          <w:t>[MS-RDPBCGR]</w:t>
        </w:r>
      </w:hyperlink>
      <w:r>
        <w:t xml:space="preserve"> section 2.2.7.1.7.)</w:t>
      </w:r>
    </w:p>
    <w:p w:rsidR="0010480F" w:rsidRDefault="00866877">
      <w:r>
        <w:t>The Mem3Blt Order MUST NOT be sent to the c</w:t>
      </w:r>
      <w:r>
        <w:t>lient if support for it was not specified in the Order Capability Set (see [MS-RDPBCGR] section 2.2.7.1.3).</w:t>
      </w:r>
    </w:p>
    <w:p w:rsidR="0010480F" w:rsidRDefault="00866877">
      <w:pPr>
        <w:pStyle w:val="Heading7"/>
      </w:pPr>
      <w:bookmarkStart w:id="550" w:name="section_eab5d815037848258da3b5d2cb718b2f"/>
      <w:bookmarkStart w:id="551" w:name="_Toc164817115"/>
      <w:r>
        <w:t>Construction of LineTo</w:t>
      </w:r>
      <w:bookmarkEnd w:id="550"/>
      <w:bookmarkEnd w:id="551"/>
    </w:p>
    <w:p w:rsidR="0010480F" w:rsidRDefault="00866877">
      <w:r>
        <w:t xml:space="preserve">The structure and fields of the LineTo Primary Drawing Order are specified in section </w:t>
      </w:r>
      <w:hyperlink w:anchor="Section_27276fcf32be49a99a1797ec6167ac7e" w:history="1">
        <w:r>
          <w:rPr>
            <w:rStyle w:val="Hyperlink"/>
          </w:rPr>
          <w:t>2.2.2.2.1.1.2.11</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The LineTo Order MUST NOT be sen</w:t>
      </w:r>
      <w:r>
        <w:t xml:space="preserve">t to the client if support for it was not specified in the Order Capability Set (see </w:t>
      </w:r>
      <w:hyperlink r:id="rId187" w:anchor="Section_5073f4ed1e9345e1b0396e30c385867c">
        <w:r>
          <w:rPr>
            <w:rStyle w:val="Hyperlink"/>
          </w:rPr>
          <w:t>[MS-RDPBCGR]</w:t>
        </w:r>
      </w:hyperlink>
      <w:r>
        <w:t xml:space="preserve"> section 2.2.7.1.3).</w:t>
      </w:r>
    </w:p>
    <w:p w:rsidR="0010480F" w:rsidRDefault="00866877">
      <w:pPr>
        <w:pStyle w:val="Heading7"/>
      </w:pPr>
      <w:bookmarkStart w:id="552" w:name="section_04dd4a499550492baf7a3bc0797dc6f5"/>
      <w:bookmarkStart w:id="553" w:name="_Toc164817116"/>
      <w:r>
        <w:t>Construction of SaveBitmap</w:t>
      </w:r>
      <w:bookmarkEnd w:id="552"/>
      <w:bookmarkEnd w:id="553"/>
    </w:p>
    <w:p w:rsidR="0010480F" w:rsidRDefault="00866877">
      <w:r>
        <w:t>The structure and fields of t</w:t>
      </w:r>
      <w:r>
        <w:t xml:space="preserve">he SaveBitmap Primary Drawing Order are specified in section </w:t>
      </w:r>
      <w:hyperlink w:anchor="Section_db4ce8dbcf76483d99ba354cd010ea4a" w:history="1">
        <w:r>
          <w:rPr>
            <w:rStyle w:val="Hyperlink"/>
          </w:rPr>
          <w:t>2.2.2.2.1.1.2.12</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The SaveBitmap Order MUST NOT be sent to the client if support for it was not specified in the Order Capability Set (see </w:t>
      </w:r>
      <w:hyperlink r:id="rId188" w:anchor="Section_5073f4ed1e9345e1b0396e30c385867c">
        <w:r>
          <w:rPr>
            <w:rStyle w:val="Hyperlink"/>
          </w:rPr>
          <w:t>[MS-RDPBCGR]</w:t>
        </w:r>
      </w:hyperlink>
      <w:r>
        <w:t xml:space="preserve"> section 2.2.7.1.3). </w:t>
      </w:r>
    </w:p>
    <w:p w:rsidR="0010480F" w:rsidRDefault="00866877">
      <w:pPr>
        <w:pStyle w:val="Heading7"/>
      </w:pPr>
      <w:bookmarkStart w:id="554" w:name="section_c6e78626f6eb4f17897f2da11847ff89"/>
      <w:bookmarkStart w:id="555" w:name="_Toc164817117"/>
      <w:r>
        <w:t>Construction of GlyphIndex</w:t>
      </w:r>
      <w:bookmarkEnd w:id="554"/>
      <w:bookmarkEnd w:id="555"/>
    </w:p>
    <w:p w:rsidR="0010480F" w:rsidRDefault="00866877">
      <w:r>
        <w:t xml:space="preserve">The structure and fields of the GlyphIndex Primary Drawing Order are specified in section </w:t>
      </w:r>
      <w:hyperlink w:anchor="Section_6dc06088b1124f4fb0bcb97bba621a0c" w:history="1">
        <w:r>
          <w:rPr>
            <w:rStyle w:val="Hyperlink"/>
          </w:rPr>
          <w:t>2.2.2.2.1.2.5</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All of the glyphs ass</w:t>
      </w:r>
      <w:r>
        <w:t xml:space="preserve">ociated with the glyph cache indices specified in the order MUST be sent to the client before this order is dispatched by using a Revision 1 or 2 Cache Glyph Secondary Drawing Order (see sections </w:t>
      </w:r>
      <w:hyperlink w:anchor="Section_30474912ea4d41338e7014d5c0ffd97e" w:history="1">
        <w:r>
          <w:rPr>
            <w:rStyle w:val="Hyperlink"/>
          </w:rPr>
          <w:t>3.3.5.1.2.1.1</w:t>
        </w:r>
      </w:hyperlink>
      <w:r>
        <w:t xml:space="preserve"> and </w:t>
      </w:r>
      <w:hyperlink w:anchor="Section_2575b398ca4848dea9aa887261a9e2c2" w:history="1">
        <w:r>
          <w:rPr>
            <w:rStyle w:val="Hyperlink"/>
          </w:rPr>
          <w:t>3.3.5.1.2.1.2</w:t>
        </w:r>
      </w:hyperlink>
      <w:r>
        <w:t xml:space="preserve">) or a FastGlyph Primary Drawing Order (see section </w:t>
      </w:r>
      <w:hyperlink w:anchor="Section_a2f3f164455e4422b742a5f9e6e4a0ab" w:history="1">
        <w:r>
          <w:rPr>
            <w:rStyle w:val="Hyperlink"/>
          </w:rPr>
          <w:t>3.3.5.1.1.1.15</w:t>
        </w:r>
      </w:hyperlink>
      <w:r>
        <w:t>). The usage of glyph cache indices imp</w:t>
      </w:r>
      <w:r>
        <w:t xml:space="preserve">lies that support for glyph caching MUST have been specified in the Glyph Cache Capability Set (see </w:t>
      </w:r>
      <w:hyperlink r:id="rId189" w:anchor="Section_5073f4ed1e9345e1b0396e30c385867c">
        <w:r>
          <w:rPr>
            <w:rStyle w:val="Hyperlink"/>
          </w:rPr>
          <w:t>[MS-RDPBCGR]</w:t>
        </w:r>
      </w:hyperlink>
      <w:r>
        <w:t xml:space="preserve"> section 2.2.7.1.8). If a fragment cache index is specified in</w:t>
      </w:r>
      <w:r>
        <w:t xml:space="preserve"> a USE clause, that fragment MUST have been part of an ADD clause in a prior GlyphIndex or FastIndex order.</w:t>
      </w:r>
    </w:p>
    <w:p w:rsidR="0010480F" w:rsidRDefault="00866877">
      <w:r>
        <w:t xml:space="preserve">If a cached </w:t>
      </w:r>
      <w:hyperlink w:anchor="gt_651044e0-b864-4fdb-aba6-f4cd25b0b3c8">
        <w:r>
          <w:rPr>
            <w:rStyle w:val="HyperlinkGreen"/>
            <w:b/>
          </w:rPr>
          <w:t>brush</w:t>
        </w:r>
      </w:hyperlink>
      <w:r>
        <w:t xml:space="preserve"> is specified in this order, that brush MUST be sent to the client before this order is dispatched by using a Cache Brush Secondary Drawing Order (see section </w:t>
      </w:r>
      <w:hyperlink w:anchor="Section_739f70abcdd447c38033c77abb7080a5" w:history="1">
        <w:r>
          <w:rPr>
            <w:rStyle w:val="Hyperlink"/>
          </w:rPr>
          <w:t>3.3.5.1.2.1.6</w:t>
        </w:r>
      </w:hyperlink>
      <w:r>
        <w:t>). (The client specifies</w:t>
      </w:r>
      <w:r>
        <w:t xml:space="preserve"> support for brush caching using the Brush Capability Set defined in [MS-RDPBCGR] section 2.2.7.1.7.)</w:t>
      </w:r>
    </w:p>
    <w:p w:rsidR="0010480F" w:rsidRDefault="00866877">
      <w:r>
        <w:t xml:space="preserve">If support for the FastIndex Primary Drawing Order (see section </w:t>
      </w:r>
      <w:hyperlink w:anchor="Section_ac55f919acb943c1a3ec33802929f9f7" w:history="1">
        <w:r>
          <w:rPr>
            <w:rStyle w:val="Hyperlink"/>
          </w:rPr>
          <w:t>2.2.2.2.1.1.2.14</w:t>
        </w:r>
      </w:hyperlink>
      <w:r>
        <w:t xml:space="preserve"> ) was indicat</w:t>
      </w:r>
      <w:r>
        <w:t>ed in the Order Capability Set (see [MS-RDPBCGR] section 2.2.7.1.3), then the FastIndex Primary Drawing Order SHOULD be used to send the glyph indices.</w:t>
      </w:r>
    </w:p>
    <w:p w:rsidR="0010480F" w:rsidRDefault="00866877">
      <w:pPr>
        <w:pStyle w:val="Heading7"/>
      </w:pPr>
      <w:bookmarkStart w:id="556" w:name="section_a95fccd6a18e460ba2bc7c8776dfced7"/>
      <w:bookmarkStart w:id="557" w:name="_Toc164817118"/>
      <w:r>
        <w:t>Construction of FastIndex</w:t>
      </w:r>
      <w:bookmarkEnd w:id="556"/>
      <w:bookmarkEnd w:id="557"/>
    </w:p>
    <w:p w:rsidR="0010480F" w:rsidRDefault="00866877">
      <w:r>
        <w:t xml:space="preserve">The structure and fields of the FastIndex Primary Drawing Order are specified </w:t>
      </w:r>
      <w:r>
        <w:t xml:space="preserve">in section </w:t>
      </w:r>
      <w:hyperlink w:anchor="Section_ac55f919acb943c1a3ec33802929f9f7" w:history="1">
        <w:r>
          <w:rPr>
            <w:rStyle w:val="Hyperlink"/>
          </w:rPr>
          <w:t>2.2.2.2.1.1.2.14</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The construction of the FastIndex Order follows the same principles as those outlined for the GlyphIndex Order specified in section </w:t>
      </w:r>
      <w:hyperlink w:anchor="Section_c6e78626f6eb4f17897f2da11847ff89" w:history="1">
        <w:r>
          <w:rPr>
            <w:rStyle w:val="Hyperlink"/>
          </w:rPr>
          <w:t>3.3.5.1.1.1.13</w:t>
        </w:r>
      </w:hyperlink>
      <w:r>
        <w:t>. However, the FastIndex Order d</w:t>
      </w:r>
      <w:r>
        <w:t xml:space="preserve">oes not use cached brushes and also utilizes a more efficient field encoding. </w:t>
      </w:r>
    </w:p>
    <w:p w:rsidR="0010480F" w:rsidRDefault="00866877">
      <w:r>
        <w:t xml:space="preserve">The FastIndex Order MUST NOT be sent to the client if support for it was not specified in the Order Capability Set (see </w:t>
      </w:r>
      <w:hyperlink r:id="rId190" w:anchor="Section_5073f4ed1e9345e1b0396e30c385867c">
        <w:r>
          <w:rPr>
            <w:rStyle w:val="Hyperlink"/>
          </w:rPr>
          <w:t>[MS-RDPBCGR]</w:t>
        </w:r>
      </w:hyperlink>
      <w:r>
        <w:t xml:space="preserve"> section 2.2.7.1.3).</w:t>
      </w:r>
    </w:p>
    <w:p w:rsidR="0010480F" w:rsidRDefault="00866877">
      <w:pPr>
        <w:pStyle w:val="Heading7"/>
      </w:pPr>
      <w:bookmarkStart w:id="558" w:name="section_a2f3f164455e4422b742a5f9e6e4a0ab"/>
      <w:bookmarkStart w:id="559" w:name="_Toc164817119"/>
      <w:r>
        <w:lastRenderedPageBreak/>
        <w:t>Construction of FastGlyph</w:t>
      </w:r>
      <w:bookmarkEnd w:id="558"/>
      <w:bookmarkEnd w:id="559"/>
    </w:p>
    <w:p w:rsidR="0010480F" w:rsidRDefault="00866877">
      <w:r>
        <w:t xml:space="preserve">The structure and fields of the FastGlyph Primary Drawing Order are specified in section </w:t>
      </w:r>
      <w:hyperlink w:anchor="Section_839e963ce24a42adb4bdeb108340629c" w:history="1">
        <w:r>
          <w:rPr>
            <w:rStyle w:val="Hyperlink"/>
          </w:rPr>
          <w:t>2.2.2.2.1.1.2.15</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All of the glyphs associated with the glyph cache indices specified i</w:t>
      </w:r>
      <w:r>
        <w:t xml:space="preserve">n the order MUST be sent to the client before this order is dispatched by using a Revision 1 or 2 Cache Glyph Secondary Drawing Order (see sections </w:t>
      </w:r>
      <w:hyperlink w:anchor="Section_c9365b320be547c9af1afeba2ea1ee9f" w:history="1">
        <w:r>
          <w:rPr>
            <w:rStyle w:val="Hyperlink"/>
          </w:rPr>
          <w:t>2.2.2.2.1.2.2</w:t>
        </w:r>
      </w:hyperlink>
      <w:r>
        <w:t xml:space="preserve"> and </w:t>
      </w:r>
      <w:hyperlink w:anchor="Section_3c76f8fbfcaa4ca69d2e3f449bdbed40" w:history="1">
        <w:r>
          <w:rPr>
            <w:rStyle w:val="Hyperlink"/>
          </w:rPr>
          <w:t>2.2.2.2.1.2.3</w:t>
        </w:r>
      </w:hyperlink>
      <w:r>
        <w:t xml:space="preserve">) or a prior FastGlyph Primary Drawing Order. The usage of glyph cache indices implies that support for glyph caching MUST have been specified in the Glyph Cache Capability Set (see </w:t>
      </w:r>
      <w:hyperlink r:id="rId191" w:anchor="Section_5073f4ed1e9345e1b0396e30c385867c">
        <w:r>
          <w:rPr>
            <w:rStyle w:val="Hyperlink"/>
          </w:rPr>
          <w:t>[MS-RDPBCGR]</w:t>
        </w:r>
      </w:hyperlink>
      <w:r>
        <w:t xml:space="preserve"> section 2.2.7.1.8).</w:t>
      </w:r>
    </w:p>
    <w:p w:rsidR="0010480F" w:rsidRDefault="00866877">
      <w:r>
        <w:t>The FastGlyph Order MUST NOT be sent to the client if support for it was not specified in the Order Capability Set (see [MS-RDPBCGR] section 2.2.7.1.3).</w:t>
      </w:r>
    </w:p>
    <w:p w:rsidR="0010480F" w:rsidRDefault="00866877">
      <w:pPr>
        <w:pStyle w:val="Heading7"/>
      </w:pPr>
      <w:bookmarkStart w:id="560" w:name="section_f3c7ee324a054d319bb9822d66ceda59"/>
      <w:bookmarkStart w:id="561" w:name="_Toc164817120"/>
      <w:r>
        <w:t>Construction of Pol</w:t>
      </w:r>
      <w:r>
        <w:t>ygonSC</w:t>
      </w:r>
      <w:bookmarkEnd w:id="560"/>
      <w:bookmarkEnd w:id="561"/>
    </w:p>
    <w:p w:rsidR="0010480F" w:rsidRDefault="00866877">
      <w:r>
        <w:t xml:space="preserve">The structure and fields of the PolygonSC Primary Drawing Order are specified in section </w:t>
      </w:r>
      <w:hyperlink w:anchor="Section_22e1117fd40d41df970959389ac1f8dc" w:history="1">
        <w:r>
          <w:rPr>
            <w:rStyle w:val="Hyperlink"/>
          </w:rPr>
          <w:t>2.2.2.2.1.1.2.16</w:t>
        </w:r>
      </w:hyperlink>
      <w:r>
        <w:t>. The order fields MUST be populated in accordance with this description and the ins</w:t>
      </w:r>
      <w:r>
        <w:t xml:space="preserve">tructions detailed in section </w:t>
      </w:r>
      <w:hyperlink w:anchor="Section_4c27bb5935d74c4fbc91908d6bc6cdad" w:history="1">
        <w:r>
          <w:rPr>
            <w:rStyle w:val="Hyperlink"/>
          </w:rPr>
          <w:t>3.3.5.1.1.1</w:t>
        </w:r>
      </w:hyperlink>
      <w:r>
        <w:t>.</w:t>
      </w:r>
    </w:p>
    <w:p w:rsidR="0010480F" w:rsidRDefault="00866877">
      <w:r>
        <w:t xml:space="preserve">The PolygonSC Order MUST NOT be sent to the client if support for it was not specified in the Order Capability Set (see </w:t>
      </w:r>
      <w:hyperlink r:id="rId192" w:anchor="Section_5073f4ed1e9345e1b0396e30c385867c">
        <w:r>
          <w:rPr>
            <w:rStyle w:val="Hyperlink"/>
          </w:rPr>
          <w:t>[MS-RDPBCGR]</w:t>
        </w:r>
      </w:hyperlink>
      <w:r>
        <w:t xml:space="preserve"> section 2.2.7.1.3).</w:t>
      </w:r>
    </w:p>
    <w:p w:rsidR="0010480F" w:rsidRDefault="00866877">
      <w:pPr>
        <w:pStyle w:val="Heading7"/>
      </w:pPr>
      <w:bookmarkStart w:id="562" w:name="section_4709860f9fef4d268cda26dc2bd2576e"/>
      <w:bookmarkStart w:id="563" w:name="_Toc164817121"/>
      <w:r>
        <w:t>Construction of PolygonCB</w:t>
      </w:r>
      <w:bookmarkEnd w:id="562"/>
      <w:bookmarkEnd w:id="563"/>
    </w:p>
    <w:p w:rsidR="0010480F" w:rsidRDefault="00866877">
      <w:r>
        <w:t xml:space="preserve">The structure and fields of the PolygonCB Primary Drawing Order are specified in section </w:t>
      </w:r>
      <w:hyperlink w:anchor="Section_24f4e2291f9f4633b9be66d7579ba36d" w:history="1">
        <w:r>
          <w:rPr>
            <w:rStyle w:val="Hyperlink"/>
          </w:rPr>
          <w:t>2.2.2.2.1.1.2.17</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If a cached </w:t>
      </w:r>
      <w:hyperlink w:anchor="gt_651044e0-b864-4fdb-aba6-f4cd25b0b3c8">
        <w:r>
          <w:rPr>
            <w:rStyle w:val="HyperlinkGreen"/>
            <w:b/>
          </w:rPr>
          <w:t>brush</w:t>
        </w:r>
      </w:hyperlink>
      <w:r>
        <w:t xml:space="preserve"> is specified in this order, that brush MUST be sent to the client before this order is dispatched by using a Cache Brush Secondary Drawing Order (see section </w:t>
      </w:r>
      <w:hyperlink w:anchor="Section_739f70abcdd447c38033c77abb7080a5" w:history="1">
        <w:r>
          <w:rPr>
            <w:rStyle w:val="Hyperlink"/>
          </w:rPr>
          <w:t>3.3.5.1.2.</w:t>
        </w:r>
        <w:r>
          <w:rPr>
            <w:rStyle w:val="Hyperlink"/>
          </w:rPr>
          <w:t>1.6</w:t>
        </w:r>
      </w:hyperlink>
      <w:r>
        <w:t xml:space="preserve">). (The client specifies support for brush caching using the Brush Capability Set defined in </w:t>
      </w:r>
      <w:hyperlink r:id="rId193" w:anchor="Section_5073f4ed1e9345e1b0396e30c385867c">
        <w:r>
          <w:rPr>
            <w:rStyle w:val="Hyperlink"/>
          </w:rPr>
          <w:t>[MS-RDPBCGR]</w:t>
        </w:r>
      </w:hyperlink>
      <w:r>
        <w:t xml:space="preserve"> section 2.2.7.1.7.)</w:t>
      </w:r>
    </w:p>
    <w:p w:rsidR="0010480F" w:rsidRDefault="00866877">
      <w:r>
        <w:t>The PolygonCB Order MUST NOT be sent to the c</w:t>
      </w:r>
      <w:r>
        <w:t>lient if support for it was not specified in the Order Capability Set (see [MS-RDPBCGR] section 2.2.7.1.3).</w:t>
      </w:r>
    </w:p>
    <w:p w:rsidR="0010480F" w:rsidRDefault="00866877">
      <w:pPr>
        <w:pStyle w:val="Heading7"/>
      </w:pPr>
      <w:bookmarkStart w:id="564" w:name="section_45fab45b1c264376af27e31de46dc99d"/>
      <w:bookmarkStart w:id="565" w:name="_Toc164817122"/>
      <w:r>
        <w:t>Construction of PolyLine</w:t>
      </w:r>
      <w:bookmarkEnd w:id="564"/>
      <w:bookmarkEnd w:id="565"/>
    </w:p>
    <w:p w:rsidR="0010480F" w:rsidRDefault="00866877">
      <w:r>
        <w:t xml:space="preserve">The structure and fields of the Polyline Primary Drawing Order are specified in section </w:t>
      </w:r>
      <w:hyperlink w:anchor="Section_b60b4d9baac54b9884d3edc0c0779a5c" w:history="1">
        <w:r>
          <w:rPr>
            <w:rStyle w:val="Hyperlink"/>
          </w:rPr>
          <w:t>2.2.2.2.1.1.2.18</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The Polyline Order MUST NOT be sent to the client if support for it was not specified in the Order Capability Set (see </w:t>
      </w:r>
      <w:hyperlink r:id="rId194" w:anchor="Section_5073f4ed1e9345e1b0396e30c385867c">
        <w:r>
          <w:rPr>
            <w:rStyle w:val="Hyperlink"/>
          </w:rPr>
          <w:t>[MS-RDPBCGR]</w:t>
        </w:r>
      </w:hyperlink>
      <w:r>
        <w:t xml:space="preserve"> section 2.2.7.1.3).</w:t>
      </w:r>
    </w:p>
    <w:p w:rsidR="0010480F" w:rsidRDefault="00866877">
      <w:pPr>
        <w:pStyle w:val="Heading7"/>
      </w:pPr>
      <w:bookmarkStart w:id="566" w:name="section_ea39969f23b24a8e8cd8bdc0f53e5b43"/>
      <w:bookmarkStart w:id="567" w:name="_Toc164817123"/>
      <w:r>
        <w:t>Construction of Ellips</w:t>
      </w:r>
      <w:r>
        <w:t>eSC</w:t>
      </w:r>
      <w:bookmarkEnd w:id="566"/>
      <w:bookmarkEnd w:id="567"/>
    </w:p>
    <w:p w:rsidR="0010480F" w:rsidRDefault="00866877">
      <w:r>
        <w:t xml:space="preserve">The structure and fields of the EllipseSC Primary Drawing Order are specified in section </w:t>
      </w:r>
      <w:hyperlink w:anchor="Section_5146fab3c43f44d7b54104666a80e33b" w:history="1">
        <w:r>
          <w:rPr>
            <w:rStyle w:val="Hyperlink"/>
          </w:rPr>
          <w:t>2.2.2.2.1.1.2.19</w:t>
        </w:r>
      </w:hyperlink>
      <w:r>
        <w:t>. The order fields MUST be populated in accordance with this description and the instru</w:t>
      </w:r>
      <w:r>
        <w:t xml:space="preserve">ctions detailed in section </w:t>
      </w:r>
      <w:hyperlink w:anchor="Section_4c27bb5935d74c4fbc91908d6bc6cdad" w:history="1">
        <w:r>
          <w:rPr>
            <w:rStyle w:val="Hyperlink"/>
          </w:rPr>
          <w:t>3.3.5.1.1.1</w:t>
        </w:r>
      </w:hyperlink>
      <w:r>
        <w:t>.</w:t>
      </w:r>
    </w:p>
    <w:p w:rsidR="0010480F" w:rsidRDefault="00866877">
      <w:r>
        <w:t xml:space="preserve">The EllipseSC Order MUST NOT be sent to the client if support for it was not specified in the Order Capability Set (see </w:t>
      </w:r>
      <w:hyperlink r:id="rId195" w:anchor="Section_5073f4ed1e9345e1b0396e30c385867c">
        <w:r>
          <w:rPr>
            <w:rStyle w:val="Hyperlink"/>
          </w:rPr>
          <w:t>[MS-RDPBCGR]</w:t>
        </w:r>
      </w:hyperlink>
      <w:r>
        <w:t xml:space="preserve"> section 2.2.7.1.3).</w:t>
      </w:r>
    </w:p>
    <w:p w:rsidR="0010480F" w:rsidRDefault="00866877">
      <w:pPr>
        <w:pStyle w:val="Heading7"/>
      </w:pPr>
      <w:bookmarkStart w:id="568" w:name="section_88be0cea5ba141419acd74fc3473577f"/>
      <w:bookmarkStart w:id="569" w:name="_Toc164817124"/>
      <w:r>
        <w:t>Construction of EllipseCB</w:t>
      </w:r>
      <w:bookmarkEnd w:id="568"/>
      <w:bookmarkEnd w:id="569"/>
    </w:p>
    <w:p w:rsidR="0010480F" w:rsidRDefault="00866877">
      <w:r>
        <w:lastRenderedPageBreak/>
        <w:t xml:space="preserve">The structure and fields of the EllipseCB Primary Drawing Order are specified in section </w:t>
      </w:r>
      <w:hyperlink w:anchor="Section_897203838394423a810aba631d66055f" w:history="1">
        <w:r>
          <w:rPr>
            <w:rStyle w:val="Hyperlink"/>
          </w:rPr>
          <w:t>2.</w:t>
        </w:r>
        <w:r>
          <w:rPr>
            <w:rStyle w:val="Hyperlink"/>
          </w:rPr>
          <w:t>2.2.2.1.1.2.20</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If a cached </w:t>
      </w:r>
      <w:hyperlink w:anchor="gt_651044e0-b864-4fdb-aba6-f4cd25b0b3c8">
        <w:r>
          <w:rPr>
            <w:rStyle w:val="HyperlinkGreen"/>
            <w:b/>
          </w:rPr>
          <w:t>brush</w:t>
        </w:r>
      </w:hyperlink>
      <w:r>
        <w:t xml:space="preserve"> is specified in this order, that brush MUST be sent to the client before this order is dispatched by using a Cache Brush Secondary Drawing Order (see section </w:t>
      </w:r>
      <w:hyperlink w:anchor="Section_739f70abcdd447c38033c77abb7080a5" w:history="1">
        <w:r>
          <w:rPr>
            <w:rStyle w:val="Hyperlink"/>
          </w:rPr>
          <w:t>3.3.5.1.2.1.6</w:t>
        </w:r>
      </w:hyperlink>
      <w:r>
        <w:t xml:space="preserve">). (The client specifies support for brush caching using the Brush Capability Set defined in </w:t>
      </w:r>
      <w:hyperlink r:id="rId196" w:anchor="Section_5073f4ed1e9345e1b0396e30c385867c">
        <w:r>
          <w:rPr>
            <w:rStyle w:val="Hyperlink"/>
          </w:rPr>
          <w:t>[MS-RDPBCGR]</w:t>
        </w:r>
      </w:hyperlink>
      <w:r>
        <w:t xml:space="preserve"> section 2.2.7.1.7.)</w:t>
      </w:r>
    </w:p>
    <w:p w:rsidR="0010480F" w:rsidRDefault="00866877">
      <w:r>
        <w:t>The EllipseCB Order MUST NOT be sent to the clie</w:t>
      </w:r>
      <w:r>
        <w:t>nt if support for it was not specified in the Order Capability Set (see [MS-RDPBCGR] section 2.2.7.1.3).</w:t>
      </w:r>
    </w:p>
    <w:p w:rsidR="0010480F" w:rsidRDefault="00866877">
      <w:pPr>
        <w:pStyle w:val="Heading7"/>
      </w:pPr>
      <w:bookmarkStart w:id="570" w:name="section_ddb66f29ea824d54ad94992e3701f9a5"/>
      <w:bookmarkStart w:id="571" w:name="_Toc164817125"/>
      <w:r>
        <w:t>Construction of DrawNineGrid</w:t>
      </w:r>
      <w:bookmarkEnd w:id="570"/>
      <w:bookmarkEnd w:id="571"/>
    </w:p>
    <w:p w:rsidR="0010480F" w:rsidRDefault="00866877">
      <w:r>
        <w:t xml:space="preserve">The structure and fields of the DrawNineGrid Primary Drawing Order are specified in section </w:t>
      </w:r>
      <w:hyperlink w:anchor="Section_44bd6a68a5b74a38980706ba4ab4a72a" w:history="1">
        <w:r>
          <w:rPr>
            <w:rStyle w:val="Hyperlink"/>
          </w:rPr>
          <w:t>2.2.2.2.1.1.2.21</w:t>
        </w:r>
      </w:hyperlink>
      <w:r>
        <w:t xml:space="preserve">. The order fields MUST be populated in accordance with this description and the instructions detailed in section </w:t>
      </w:r>
      <w:hyperlink w:anchor="Section_4c27bb5935d74c4fbc91908d6bc6cdad" w:history="1">
        <w:r>
          <w:rPr>
            <w:rStyle w:val="Hyperlink"/>
          </w:rPr>
          <w:t>3.3.5.1.1.1</w:t>
        </w:r>
      </w:hyperlink>
      <w:r>
        <w:t>.</w:t>
      </w:r>
    </w:p>
    <w:p w:rsidR="0010480F" w:rsidRDefault="00866877">
      <w:r>
        <w:t xml:space="preserve">Support for the NineGrid Bitmap Cache (see section </w:t>
      </w:r>
      <w:hyperlink w:anchor="Section_b71d528445c146e7b92511edd3b1de82" w:history="1">
        <w:r>
          <w:rPr>
            <w:rStyle w:val="Hyperlink"/>
          </w:rPr>
          <w:t>3.1.1.1.6</w:t>
        </w:r>
      </w:hyperlink>
      <w:r>
        <w:t xml:space="preserve">) MUST have been specified using the </w:t>
      </w:r>
      <w:hyperlink w:anchor="Section_c7fff28863db4521bbe577e060fb0780" w:history="1">
        <w:r>
          <w:rPr>
            <w:rStyle w:val="Hyperlink"/>
          </w:rPr>
          <w:t>DrawNineGrid Cache Capability Set (sect</w:t>
        </w:r>
        <w:r>
          <w:rPr>
            <w:rStyle w:val="Hyperlink"/>
          </w:rPr>
          <w:t>ion 2.2.1.2)</w:t>
        </w:r>
      </w:hyperlink>
      <w:r>
        <w:t xml:space="preserve"> because the order refers to the ID of a NineGrid-compatible bitmap in this cache. Furthermore, this bitmap MUST have been created and initialized before this order is dispatched by using the Create NineGrid Bitmap (see section </w:t>
      </w:r>
      <w:hyperlink w:anchor="Section_169f3f204c284f4caaf2ec071249d0e3" w:history="1">
        <w:r>
          <w:rPr>
            <w:rStyle w:val="Hyperlink"/>
          </w:rPr>
          <w:t>3.3.5.1.3.1.3</w:t>
        </w:r>
      </w:hyperlink>
      <w:r>
        <w:t xml:space="preserve">) and Stream Bitmap (see section </w:t>
      </w:r>
      <w:hyperlink w:anchor="Section_9f8b5bdc78c146cbb84cbe03516ae7a6" w:history="1">
        <w:r>
          <w:rPr>
            <w:rStyle w:val="Hyperlink"/>
          </w:rPr>
          <w:t>3.3.5.1.3.1.4</w:t>
        </w:r>
      </w:hyperlink>
      <w:r>
        <w:t xml:space="preserve">) Alternate Secondary Orders. </w:t>
      </w:r>
    </w:p>
    <w:p w:rsidR="0010480F" w:rsidRDefault="00866877">
      <w:r>
        <w:t xml:space="preserve">The DrawNineGrid Order MUST NOT be sent to the client if support for it was not specified in the Order Capability Set (see </w:t>
      </w:r>
      <w:hyperlink r:id="rId197" w:anchor="Section_5073f4ed1e9345e1b0396e30c385867c">
        <w:r>
          <w:rPr>
            <w:rStyle w:val="Hyperlink"/>
          </w:rPr>
          <w:t>[MS-RDPBCGR]</w:t>
        </w:r>
      </w:hyperlink>
      <w:r>
        <w:t xml:space="preserve"> section 2.2.7.1.3). </w:t>
      </w:r>
    </w:p>
    <w:p w:rsidR="0010480F" w:rsidRDefault="00866877">
      <w:pPr>
        <w:pStyle w:val="Heading7"/>
      </w:pPr>
      <w:bookmarkStart w:id="572" w:name="section_b65939940f4f4550885222b97b7db363"/>
      <w:bookmarkStart w:id="573" w:name="_Toc164817126"/>
      <w:r>
        <w:t>Construction of M</w:t>
      </w:r>
      <w:r>
        <w:t>ultiDrawNineGrid</w:t>
      </w:r>
      <w:bookmarkEnd w:id="572"/>
      <w:bookmarkEnd w:id="573"/>
    </w:p>
    <w:p w:rsidR="0010480F" w:rsidRDefault="00866877">
      <w:r>
        <w:t xml:space="preserve">The structure and fields of the MultiDrawNineGrid Primary Drawing Order are specified in section </w:t>
      </w:r>
      <w:hyperlink w:anchor="Section_101fecdc3ad841c6b7b670d8efd4ad70" w:history="1">
        <w:r>
          <w:rPr>
            <w:rStyle w:val="Hyperlink"/>
          </w:rPr>
          <w:t>2.2.2.2.1.1.2.22</w:t>
        </w:r>
      </w:hyperlink>
      <w:r>
        <w:t>. The order fields MUST be populated in accordance with this descr</w:t>
      </w:r>
      <w:r>
        <w:t xml:space="preserve">iption and the instructions detailed in section </w:t>
      </w:r>
      <w:hyperlink w:anchor="Section_4c27bb5935d74c4fbc91908d6bc6cdad" w:history="1">
        <w:r>
          <w:rPr>
            <w:rStyle w:val="Hyperlink"/>
          </w:rPr>
          <w:t>3.3.5.1.1.1</w:t>
        </w:r>
      </w:hyperlink>
      <w:r>
        <w:t>.</w:t>
      </w:r>
    </w:p>
    <w:p w:rsidR="0010480F" w:rsidRDefault="00866877">
      <w:r>
        <w:t>The construction of the MultiDrawNineGrid Order follows the same principles as those outlined for the DrawNineGrid order specified in s</w:t>
      </w:r>
      <w:r>
        <w:t xml:space="preserve">ection </w:t>
      </w:r>
      <w:hyperlink w:anchor="Section_ddb66f29ea824d54ad94992e3701f9a5" w:history="1">
        <w:r>
          <w:rPr>
            <w:rStyle w:val="Hyperlink"/>
          </w:rPr>
          <w:t>3.3.5.1.1.1.21</w:t>
        </w:r>
      </w:hyperlink>
      <w:r>
        <w:t>. However, the MultiDrawNineGrid includes multiple clipping rectangles, as opposed to the DrawNineGrid Order, which only includes one clipping rectangle.</w:t>
      </w:r>
    </w:p>
    <w:p w:rsidR="0010480F" w:rsidRDefault="00866877">
      <w:r>
        <w:t>The MultiDrawNineGrid</w:t>
      </w:r>
      <w:r>
        <w:t xml:space="preserve"> Order MUST NOT be sent to the client if support for it was not specified in the Order Capability Set (see </w:t>
      </w:r>
      <w:hyperlink r:id="rId198" w:anchor="Section_5073f4ed1e9345e1b0396e30c385867c">
        <w:r>
          <w:rPr>
            <w:rStyle w:val="Hyperlink"/>
          </w:rPr>
          <w:t>[MS-RDPBCGR]</w:t>
        </w:r>
      </w:hyperlink>
      <w:r>
        <w:t xml:space="preserve"> section 2.2.7.1.3).</w:t>
      </w:r>
    </w:p>
    <w:p w:rsidR="0010480F" w:rsidRDefault="00866877">
      <w:pPr>
        <w:pStyle w:val="Heading5"/>
      </w:pPr>
      <w:bookmarkStart w:id="574" w:name="section_576991c0ca0e4be4a2bbf0a6e7948d67"/>
      <w:bookmarkStart w:id="575" w:name="_Toc164817127"/>
      <w:r>
        <w:t>Secondary Drawing Orders</w:t>
      </w:r>
      <w:bookmarkEnd w:id="574"/>
      <w:bookmarkEnd w:id="575"/>
      <w:r>
        <w:fldChar w:fldCharType="begin"/>
      </w:r>
      <w:r>
        <w:instrText xml:space="preserve"> XE "Secon</w:instrText>
      </w:r>
      <w:r>
        <w:instrText>dary drawing orders"</w:instrText>
      </w:r>
      <w:r>
        <w:fldChar w:fldCharType="end"/>
      </w:r>
      <w:r>
        <w:fldChar w:fldCharType="begin"/>
      </w:r>
      <w:r>
        <w:instrText xml:space="preserve"> XE "Drawing orders:secondary drawing orders"</w:instrText>
      </w:r>
      <w:r>
        <w:fldChar w:fldCharType="end"/>
      </w:r>
      <w:r>
        <w:fldChar w:fldCharType="begin"/>
      </w:r>
      <w:r>
        <w:instrText xml:space="preserve"> XE "Server:secondary drawing orders"</w:instrText>
      </w:r>
      <w:r>
        <w:fldChar w:fldCharType="end"/>
      </w:r>
    </w:p>
    <w:p w:rsidR="0010480F" w:rsidRDefault="00866877">
      <w:pPr>
        <w:pStyle w:val="Heading6"/>
      </w:pPr>
      <w:bookmarkStart w:id="576" w:name="section_5d23f692ef374fb49fb6daa150b63974"/>
      <w:bookmarkStart w:id="577" w:name="_Toc164817128"/>
      <w:r>
        <w:t>Construction of Secondary Drawing Orders</w:t>
      </w:r>
      <w:bookmarkEnd w:id="576"/>
      <w:bookmarkEnd w:id="577"/>
    </w:p>
    <w:p w:rsidR="0010480F" w:rsidRDefault="00866877">
      <w:r>
        <w:t xml:space="preserve">All secondary drawing orders are identified by the </w:t>
      </w:r>
      <w:hyperlink w:anchor="Section_c54e2667335d4a59a6e27dc9744dbe79" w:history="1">
        <w:r>
          <w:rPr>
            <w:rStyle w:val="Hyperlink"/>
          </w:rPr>
          <w:t>Secondary Drawing Order Header (section 2.2.2.2.1.2.1.1)</w:t>
        </w:r>
      </w:hyperlink>
      <w:r>
        <w:t>. Client support for a given secondary order is determined by the capabilities advertised by the client.</w:t>
      </w:r>
    </w:p>
    <w:p w:rsidR="0010480F" w:rsidRDefault="00866877">
      <w:pPr>
        <w:pStyle w:val="Heading7"/>
      </w:pPr>
      <w:bookmarkStart w:id="578" w:name="section_30474912ea4d41338e7014d5c0ffd97e"/>
      <w:bookmarkStart w:id="579" w:name="_Toc164817129"/>
      <w:r>
        <w:t>Construction of Cache Bitmap (Revision 1)</w:t>
      </w:r>
      <w:bookmarkEnd w:id="578"/>
      <w:bookmarkEnd w:id="579"/>
    </w:p>
    <w:p w:rsidR="0010480F" w:rsidRDefault="00866877">
      <w:r>
        <w:t>The structure and fields of the Cache Bitmap (Re</w:t>
      </w:r>
      <w:r>
        <w:t xml:space="preserve">vision 1) Secondary Drawing Order are specified in section </w:t>
      </w:r>
      <w:hyperlink w:anchor="Section_c9365b320be547c9af1afeba2ea1ee9f" w:history="1">
        <w:r>
          <w:rPr>
            <w:rStyle w:val="Hyperlink"/>
          </w:rPr>
          <w:t>2.2.2.2.1.2.2</w:t>
        </w:r>
      </w:hyperlink>
      <w:r>
        <w:t>. The order fields MUST be populated in accordance with this description.</w:t>
      </w:r>
    </w:p>
    <w:p w:rsidR="0010480F" w:rsidRDefault="00866877">
      <w:r>
        <w:t>The bitmaps that are cached by the Cache Bitmap (R</w:t>
      </w:r>
      <w:r>
        <w:t xml:space="preserve">evision 1) Secondary Drawing Order can be consumed by future MemBlt (see section </w:t>
      </w:r>
      <w:hyperlink w:anchor="Section_e2bed8c4ba844801a28d1d42353323ac" w:history="1">
        <w:r>
          <w:rPr>
            <w:rStyle w:val="Hyperlink"/>
          </w:rPr>
          <w:t>3.3.5.1.1.1.9</w:t>
        </w:r>
      </w:hyperlink>
      <w:r>
        <w:t xml:space="preserve">) and Mem3Blt (see section </w:t>
      </w:r>
      <w:hyperlink w:anchor="Section_8079e790fe444aa5a95a6b0d43860517" w:history="1">
        <w:r>
          <w:rPr>
            <w:rStyle w:val="Hyperlink"/>
          </w:rPr>
          <w:t>3.3.5.1.1.1.10</w:t>
        </w:r>
      </w:hyperlink>
      <w:r>
        <w:t>)</w:t>
      </w:r>
      <w:r>
        <w:t xml:space="preserve"> Primary Drawing Orders.</w:t>
      </w:r>
    </w:p>
    <w:p w:rsidR="0010480F" w:rsidRDefault="00866877">
      <w:r>
        <w:lastRenderedPageBreak/>
        <w:t xml:space="preserve">The bitmap data MUST NOT include a Compressed Data Header structure (see </w:t>
      </w:r>
      <w:hyperlink r:id="rId199" w:anchor="Section_5073f4ed1e9345e1b0396e30c385867c">
        <w:r>
          <w:rPr>
            <w:rStyle w:val="Hyperlink"/>
          </w:rPr>
          <w:t>[MS-RDPBCGR]</w:t>
        </w:r>
      </w:hyperlink>
      <w:r>
        <w:t xml:space="preserve"> section 2.2.9.1.1.3.1.2.3) if the exclusion of this header was </w:t>
      </w:r>
      <w:r>
        <w:t xml:space="preserve">specified in the General Capability Set (see [MS-RDPBCGR] section 2.2.7.1.1). </w:t>
      </w:r>
    </w:p>
    <w:p w:rsidR="0010480F" w:rsidRDefault="00866877">
      <w:r>
        <w:t xml:space="preserve">The cache ID and cache index to use are selected by the server based on the management policies that are implemented (for example, an LRU policy might be in effect). </w:t>
      </w:r>
    </w:p>
    <w:p w:rsidR="0010480F" w:rsidRDefault="00866877">
      <w:r>
        <w:t xml:space="preserve">The Cache </w:t>
      </w:r>
      <w:r>
        <w:t xml:space="preserve">Bitmap (Revision 1) Order MUST NOT be sent to the client if support for bitmap caching was not specified using the Revision 1 Bitmap Cache Capability Set (see [MS-RDPBCGR] section 2.2.7.1.4.1). Furthermore, if client-side support for the MemBlt or Mem3Blt </w:t>
      </w:r>
      <w:r>
        <w:t>Primary Drawing Orders (specified using the Order Capability Set specified in [MS-RDPBCGR] section 2.2.7.1.3) does not exist, the Cache Bitmap (Revision 1) Order SHOULD NOT be sent to the client.</w:t>
      </w:r>
    </w:p>
    <w:p w:rsidR="0010480F" w:rsidRDefault="00866877">
      <w:pPr>
        <w:pStyle w:val="Heading7"/>
      </w:pPr>
      <w:bookmarkStart w:id="580" w:name="section_2575b398ca4848dea9aa887261a9e2c2"/>
      <w:bookmarkStart w:id="581" w:name="_Toc164817130"/>
      <w:r>
        <w:t>Construction of Cache Bitmap (Revision 2)</w:t>
      </w:r>
      <w:bookmarkEnd w:id="580"/>
      <w:bookmarkEnd w:id="581"/>
    </w:p>
    <w:p w:rsidR="0010480F" w:rsidRDefault="00866877">
      <w:r>
        <w:t xml:space="preserve">The structure and </w:t>
      </w:r>
      <w:r>
        <w:t xml:space="preserve">fields of the Cache Bitmap (Revision 2) Secondary Drawing Order are specified in section </w:t>
      </w:r>
      <w:hyperlink w:anchor="Section_3c76f8fbfcaa4ca69d2e3f449bdbed40" w:history="1">
        <w:r>
          <w:rPr>
            <w:rStyle w:val="Hyperlink"/>
          </w:rPr>
          <w:t>2.2.2.2.1.2.3</w:t>
        </w:r>
      </w:hyperlink>
      <w:r>
        <w:t>. The order fields MUST be populated in accordance with this description.</w:t>
      </w:r>
    </w:p>
    <w:p w:rsidR="0010480F" w:rsidRDefault="00866877">
      <w:r>
        <w:t xml:space="preserve">The bitmaps that are cached by the Cache Bitmap (Revision 2) Secondary Drawing Order can be consumed by future MemBlt (see section </w:t>
      </w:r>
      <w:hyperlink w:anchor="Section_e2bed8c4ba844801a28d1d42353323ac" w:history="1">
        <w:r>
          <w:rPr>
            <w:rStyle w:val="Hyperlink"/>
          </w:rPr>
          <w:t>3.3.5.1.1.1.9</w:t>
        </w:r>
      </w:hyperlink>
      <w:r>
        <w:t xml:space="preserve">) and Mem3Blt (see section </w:t>
      </w:r>
      <w:hyperlink w:anchor="Section_eab5d815037848258da3b5d2cb718b2f" w:history="1">
        <w:r>
          <w:rPr>
            <w:rStyle w:val="Hyperlink"/>
          </w:rPr>
          <w:t>3.3.5.1.1.1.11</w:t>
        </w:r>
      </w:hyperlink>
      <w:r>
        <w:t>) Primary Drawing Orders.</w:t>
      </w:r>
    </w:p>
    <w:p w:rsidR="0010480F" w:rsidRDefault="00866877">
      <w:r>
        <w:t xml:space="preserve">The bitmap data MUST NOT include a Compressed Data Header structure (see </w:t>
      </w:r>
      <w:hyperlink r:id="rId200" w:anchor="Section_5073f4ed1e9345e1b0396e30c385867c">
        <w:r>
          <w:rPr>
            <w:rStyle w:val="Hyperlink"/>
          </w:rPr>
          <w:t>[MS-RDPBCGR]</w:t>
        </w:r>
      </w:hyperlink>
      <w:r>
        <w:t xml:space="preserve"> section 2.2.9</w:t>
      </w:r>
      <w:r>
        <w:t xml:space="preserve">.1.1.3.1.2.3) if the exclusion of this header was specified in the General Capability Set (see [MS-RDPBCGR] section 2.2.7.1.1). </w:t>
      </w:r>
    </w:p>
    <w:p w:rsidR="0010480F" w:rsidRDefault="00866877">
      <w:r>
        <w:t>The cache ID and cache index to use are selected by the server based on the management policies that are implemented (for examp</w:t>
      </w:r>
      <w:r>
        <w:t xml:space="preserve">le, an LRU policy might be in effect). </w:t>
      </w:r>
    </w:p>
    <w:p w:rsidR="0010480F" w:rsidRDefault="00866877">
      <w:r>
        <w:t>If a 64-bit key identifying the bitmap MUST be generated for the bitmap (dictated by the capabilities for the bitmap cache specified in the Revision 2 Bitmap Cache Capability Set as defined in [MS-RDPBCGR] section 2.</w:t>
      </w:r>
      <w:r>
        <w:t xml:space="preserve">2.7.1.4.2), the server MUST create a unique 64-bit identifier and include it in the </w:t>
      </w:r>
      <w:r>
        <w:rPr>
          <w:b/>
        </w:rPr>
        <w:t>Key1</w:t>
      </w:r>
      <w:r>
        <w:t xml:space="preserve"> and </w:t>
      </w:r>
      <w:r>
        <w:rPr>
          <w:b/>
        </w:rPr>
        <w:t>Key2</w:t>
      </w:r>
      <w:r>
        <w:t xml:space="preserve"> fields of the Cache Bitmap (Revision 2) Order.</w:t>
      </w:r>
    </w:p>
    <w:p w:rsidR="0010480F" w:rsidRDefault="00866877">
      <w:r>
        <w:t xml:space="preserve">If it is the first time the server is instructing the client to cache the bitmap, and a Bitmap Cache Wait List </w:t>
      </w:r>
      <w:r>
        <w:t xml:space="preserve">(see section </w:t>
      </w:r>
      <w:hyperlink w:anchor="Section_fb7b28f140c94535bd60b4fd345d94c8" w:history="1">
        <w:r>
          <w:rPr>
            <w:rStyle w:val="Hyperlink"/>
          </w:rPr>
          <w:t>3.3.1.3</w:t>
        </w:r>
      </w:hyperlink>
      <w:r>
        <w:t xml:space="preserve">) is present, the server MUST force the bitmap into the Wait List and set the CBR2_DO_NOT_CACHE (0x10) flag in the Cache Bitmap (Revision 2) Secondary Drawing Order. The </w:t>
      </w:r>
      <w:r>
        <w:rPr>
          <w:b/>
        </w:rPr>
        <w:t>cacheI</w:t>
      </w:r>
      <w:r>
        <w:rPr>
          <w:b/>
        </w:rPr>
        <w:t>d</w:t>
      </w:r>
      <w:r>
        <w:t xml:space="preserve"> field MUST be set to the ID of the bitmap cache in which the bitmap will be stored if it is encountered again, and the </w:t>
      </w:r>
      <w:r>
        <w:rPr>
          <w:b/>
        </w:rPr>
        <w:t>cacheIndex</w:t>
      </w:r>
      <w:r>
        <w:t xml:space="preserve"> field MUST be set to BITMAPCACHE_WAITING_LIST (32767). If the bitmap is encountered again, it MUST be removed from the Wait </w:t>
      </w:r>
      <w:r>
        <w:t xml:space="preserve">List and sent to the client without the CBR2_DO_NOT_CACHE flag. </w:t>
      </w:r>
    </w:p>
    <w:p w:rsidR="0010480F" w:rsidRDefault="00866877">
      <w:r>
        <w:t>The Cache Bitmap (Revision 2) Order MUST NOT be sent to the client if support for bitmap caching was not specified using the Revision 2 Bitmap Cache Capability Set (see [MS-RDPBCGR] section 2</w:t>
      </w:r>
      <w:r>
        <w:t xml:space="preserve">.2.7.1.4.2). Furthermore, if client-side support for the MemBlt (see section 3.3.5.1.1.1.9) and Mem3Blt (see section </w:t>
      </w:r>
      <w:hyperlink w:anchor="Section_8079e790fe444aa5a95a6b0d43860517" w:history="1">
        <w:r>
          <w:rPr>
            <w:rStyle w:val="Hyperlink"/>
          </w:rPr>
          <w:t>3.3.5.1.1.1.10</w:t>
        </w:r>
      </w:hyperlink>
      <w:r>
        <w:t>) Primary Drawing Orders (specified using the Order Capability Se</w:t>
      </w:r>
      <w:r>
        <w:t>t specified in [MS-RDPBCGR] section 2.2.7.1.3) does not exist, the Cache Bitmap (Revision 2) Order SHOULD NOT be sent to the client.</w:t>
      </w:r>
    </w:p>
    <w:p w:rsidR="0010480F" w:rsidRDefault="00866877">
      <w:pPr>
        <w:pStyle w:val="Heading7"/>
      </w:pPr>
      <w:bookmarkStart w:id="582" w:name="section_a3900b17b26a4b66bca30969a5932dd9"/>
      <w:bookmarkStart w:id="583" w:name="_Toc164817131"/>
      <w:r>
        <w:t>Construction of Cache Color Table</w:t>
      </w:r>
      <w:bookmarkEnd w:id="582"/>
      <w:bookmarkEnd w:id="583"/>
    </w:p>
    <w:p w:rsidR="0010480F" w:rsidRDefault="00866877">
      <w:r>
        <w:t>The structure and fields of the Cache Color Table Secondary Drawing Order are specified i</w:t>
      </w:r>
      <w:r>
        <w:t xml:space="preserve">n section </w:t>
      </w:r>
      <w:hyperlink w:anchor="Section_49fad30181714f38a68a7394baeb7b15" w:history="1">
        <w:r>
          <w:rPr>
            <w:rStyle w:val="Hyperlink"/>
          </w:rPr>
          <w:t>2.2.2.2.1.2.4</w:t>
        </w:r>
      </w:hyperlink>
      <w:r>
        <w:t>. The order fields MUST be populated in accordance with this description.</w:t>
      </w:r>
    </w:p>
    <w:p w:rsidR="0010480F" w:rsidRDefault="00866877">
      <w:r>
        <w:t>The color tables that are cached by the Cache Color Table Secondary Drawing Order can be consumed b</w:t>
      </w:r>
      <w:r>
        <w:t xml:space="preserve">y future MemBlt (see section </w:t>
      </w:r>
      <w:hyperlink w:anchor="Section_e2bed8c4ba844801a28d1d42353323ac" w:history="1">
        <w:r>
          <w:rPr>
            <w:rStyle w:val="Hyperlink"/>
          </w:rPr>
          <w:t>3.3.5.1.1.1.9</w:t>
        </w:r>
      </w:hyperlink>
      <w:r>
        <w:t xml:space="preserve">) and Mem3Blt (see section </w:t>
      </w:r>
      <w:hyperlink w:anchor="Section_eab5d815037848258da3b5d2cb718b2f" w:history="1">
        <w:r>
          <w:rPr>
            <w:rStyle w:val="Hyperlink"/>
          </w:rPr>
          <w:t>3.3.5.1.1.1.11</w:t>
        </w:r>
      </w:hyperlink>
      <w:r>
        <w:t>) Primary Drawing Orders.</w:t>
      </w:r>
    </w:p>
    <w:p w:rsidR="0010480F" w:rsidRDefault="00866877">
      <w:r>
        <w:lastRenderedPageBreak/>
        <w:t>The cache ID and cache inde</w:t>
      </w:r>
      <w:r>
        <w:t xml:space="preserve">x to use are selected by the server based on the management policies that are implemented (for example, an LRU policy might be in effect). </w:t>
      </w:r>
    </w:p>
    <w:p w:rsidR="0010480F" w:rsidRDefault="00866877">
      <w:r>
        <w:t>The Cache Color Table Order SHOULD NOT be sent to the client if it does not support the MemBlt and Mem3Blt Primary D</w:t>
      </w:r>
      <w:r>
        <w:t xml:space="preserve">rawing Orders (specified using the Order Capability Set specified in </w:t>
      </w:r>
      <w:hyperlink r:id="rId201" w:anchor="Section_5073f4ed1e9345e1b0396e30c385867c">
        <w:r>
          <w:rPr>
            <w:rStyle w:val="Hyperlink"/>
          </w:rPr>
          <w:t>[MS-RDPBCGR]</w:t>
        </w:r>
      </w:hyperlink>
      <w:r>
        <w:t xml:space="preserve"> section 2.2.7.1.3).</w:t>
      </w:r>
    </w:p>
    <w:p w:rsidR="0010480F" w:rsidRDefault="00866877">
      <w:pPr>
        <w:pStyle w:val="Heading7"/>
      </w:pPr>
      <w:bookmarkStart w:id="584" w:name="section_d732695349e1406298e0ea620c7ee00f"/>
      <w:bookmarkStart w:id="585" w:name="_Toc164817132"/>
      <w:r>
        <w:t>Construction of Cache Glyph (Revision 1)</w:t>
      </w:r>
      <w:bookmarkEnd w:id="584"/>
      <w:bookmarkEnd w:id="585"/>
    </w:p>
    <w:p w:rsidR="0010480F" w:rsidRDefault="00866877">
      <w:r>
        <w:t xml:space="preserve">The structure and fields of the Cache Glyph (Revision 1) Secondary Drawing Order are specified in section </w:t>
      </w:r>
      <w:hyperlink w:anchor="Section_6dc06088b1124f4fb0bcb97bba621a0c" w:history="1">
        <w:r>
          <w:rPr>
            <w:rStyle w:val="Hyperlink"/>
          </w:rPr>
          <w:t>2.2.2.2.1.2.5</w:t>
        </w:r>
      </w:hyperlink>
      <w:r>
        <w:t>. The order fields MUST be populated in accordance with this description.</w:t>
      </w:r>
    </w:p>
    <w:p w:rsidR="0010480F" w:rsidRDefault="00866877">
      <w:r>
        <w:t>The</w:t>
      </w:r>
      <w:r>
        <w:t xml:space="preserve"> glyphs that are cached by the Cache Glyph (Revision 1) Secondary Drawing Order can be consumed by future GlyphIndex (see section </w:t>
      </w:r>
      <w:hyperlink w:anchor="Section_c6e78626f6eb4f17897f2da11847ff89" w:history="1">
        <w:r>
          <w:rPr>
            <w:rStyle w:val="Hyperlink"/>
          </w:rPr>
          <w:t>3.3.5.1.1.1.13</w:t>
        </w:r>
      </w:hyperlink>
      <w:r>
        <w:t xml:space="preserve">), FastIndex (see section </w:t>
      </w:r>
      <w:hyperlink w:anchor="Section_a95fccd6a18e460ba2bc7c8776dfced7" w:history="1">
        <w:r>
          <w:rPr>
            <w:rStyle w:val="Hyperlink"/>
          </w:rPr>
          <w:t>3.3.5.1.1.1.14</w:t>
        </w:r>
      </w:hyperlink>
      <w:r>
        <w:t xml:space="preserve">), and FastGlyph (see section </w:t>
      </w:r>
      <w:hyperlink w:anchor="Section_a2f3f164455e4422b742a5f9e6e4a0ab" w:history="1">
        <w:r>
          <w:rPr>
            <w:rStyle w:val="Hyperlink"/>
          </w:rPr>
          <w:t>3.3.5.1.1.1.15</w:t>
        </w:r>
      </w:hyperlink>
      <w:r>
        <w:t>) Primary Drawing Orders.</w:t>
      </w:r>
    </w:p>
    <w:p w:rsidR="0010480F" w:rsidRDefault="00866877">
      <w:r>
        <w:t>The cache index to use is selected by the server based</w:t>
      </w:r>
      <w:r>
        <w:t xml:space="preserve"> on the management policies that are implemented (for example, an LRU policy might be in effect).</w:t>
      </w:r>
    </w:p>
    <w:p w:rsidR="0010480F" w:rsidRDefault="00866877">
      <w:r>
        <w:t>The Cache Glyph (Revision 1) Order MUST NOT be sent to the client if support for Revision 1 glyph caching was not specified using the Glyph Cache Capability S</w:t>
      </w:r>
      <w:r>
        <w:t xml:space="preserve">et (see </w:t>
      </w:r>
      <w:hyperlink r:id="rId202" w:anchor="Section_5073f4ed1e9345e1b0396e30c385867c">
        <w:r>
          <w:rPr>
            <w:rStyle w:val="Hyperlink"/>
          </w:rPr>
          <w:t>[MS-RDPBCGR]</w:t>
        </w:r>
      </w:hyperlink>
      <w:r>
        <w:t xml:space="preserve"> section 2.2.7.1.8). Furthermore, if client-side support for the GlyphIndex, FastIndex, or FastGlyph Primary Drawing Orders (specified using the Order Cap</w:t>
      </w:r>
      <w:r>
        <w:t>ability Set specified in [MS-RDPBCGR] section 2.2.7.1.3) does not exist, the Cache Glyph (Revision 1) Order SHOULD NOT be sent to the client.</w:t>
      </w:r>
    </w:p>
    <w:p w:rsidR="0010480F" w:rsidRDefault="00866877">
      <w:pPr>
        <w:pStyle w:val="Heading7"/>
      </w:pPr>
      <w:bookmarkStart w:id="586" w:name="section_bfa5233e7e30483e8f2d8af636026d1d"/>
      <w:bookmarkStart w:id="587" w:name="_Toc164817133"/>
      <w:r>
        <w:t>Construction of Cache Glyph (Revision 2)</w:t>
      </w:r>
      <w:bookmarkEnd w:id="586"/>
      <w:bookmarkEnd w:id="587"/>
    </w:p>
    <w:p w:rsidR="0010480F" w:rsidRDefault="00866877">
      <w:r>
        <w:t>The structure and fields of the Cache Glyph (Revision 2) Secondary Drawin</w:t>
      </w:r>
      <w:r>
        <w:t xml:space="preserve">g Order are specified in section </w:t>
      </w:r>
      <w:hyperlink w:anchor="Section_ffc80435136e442e908540ca1d27a413" w:history="1">
        <w:r>
          <w:rPr>
            <w:rStyle w:val="Hyperlink"/>
          </w:rPr>
          <w:t>2.2.2.2.1.2.6</w:t>
        </w:r>
      </w:hyperlink>
      <w:r>
        <w:t>. The order fields MUST be populated in accordance with this description.</w:t>
      </w:r>
    </w:p>
    <w:p w:rsidR="0010480F" w:rsidRDefault="00866877">
      <w:r>
        <w:t>The construction of the Cache Glyph (Revision 2) Order follows the same prin</w:t>
      </w:r>
      <w:r>
        <w:t xml:space="preserve">ciples as those outlined for the Cache Glyph (Revision 1) Order specified in section </w:t>
      </w:r>
      <w:hyperlink w:anchor="Section_d732695349e1406298e0ea620c7ee00f" w:history="1">
        <w:r>
          <w:rPr>
            <w:rStyle w:val="Hyperlink"/>
          </w:rPr>
          <w:t>3.3.5.1.2.1.4</w:t>
        </w:r>
      </w:hyperlink>
      <w:r>
        <w:t xml:space="preserve">. However, the Cache Glyph (Revision 2) Order utilizes a more efficient field encoding. </w:t>
      </w:r>
    </w:p>
    <w:p w:rsidR="0010480F" w:rsidRDefault="00866877">
      <w:r>
        <w:t>The Cache</w:t>
      </w:r>
      <w:r>
        <w:t xml:space="preserve"> Glyph (Revision 2) Order MUST NOT be sent to the client if support for Revision 2 glyph caching was not specified using the Glyph Cache Capability Set (see </w:t>
      </w:r>
      <w:hyperlink r:id="rId203" w:anchor="Section_5073f4ed1e9345e1b0396e30c385867c">
        <w:r>
          <w:rPr>
            <w:rStyle w:val="Hyperlink"/>
          </w:rPr>
          <w:t>[MS-RDPBCGR]</w:t>
        </w:r>
      </w:hyperlink>
      <w:r>
        <w:t xml:space="preserve"> sect</w:t>
      </w:r>
      <w:r>
        <w:t>ion 2.2.7.1.8). Furthermore, if client-side support for the GlyphIndex, FastIndex, and FastGlyph Primary Drawing Orders (specified using the Order Capability Set specified in [MS-RDPBCGR] section 2.2.7.1.3) does not exist, the Cache Glyph (Revision 2) Orde</w:t>
      </w:r>
      <w:r>
        <w:t>r SHOULD NOT be sent to the client.</w:t>
      </w:r>
    </w:p>
    <w:p w:rsidR="0010480F" w:rsidRDefault="00866877">
      <w:pPr>
        <w:pStyle w:val="Heading7"/>
      </w:pPr>
      <w:bookmarkStart w:id="588" w:name="section_739f70abcdd447c38033c77abb7080a5"/>
      <w:bookmarkStart w:id="589" w:name="_Toc164817134"/>
      <w:r>
        <w:t>Construction of Cache Brush</w:t>
      </w:r>
      <w:bookmarkEnd w:id="588"/>
      <w:bookmarkEnd w:id="589"/>
    </w:p>
    <w:p w:rsidR="0010480F" w:rsidRDefault="00866877">
      <w:r>
        <w:t xml:space="preserve">The structure and fields of the Cache Brush Secondary Drawing Order are specified in section </w:t>
      </w:r>
      <w:hyperlink w:anchor="Section_9e7027c4d9894cb09674e2e36c95ebdd" w:history="1">
        <w:r>
          <w:rPr>
            <w:rStyle w:val="Hyperlink"/>
          </w:rPr>
          <w:t>2.2.2.2.1.2.7</w:t>
        </w:r>
      </w:hyperlink>
      <w:r>
        <w:t>. The order fields MUST be</w:t>
      </w:r>
      <w:r>
        <w:t xml:space="preserve"> populated in accordance with this description.</w:t>
      </w:r>
    </w:p>
    <w:p w:rsidR="0010480F" w:rsidRDefault="00866877">
      <w:r>
        <w:t xml:space="preserve">The </w:t>
      </w:r>
      <w:hyperlink w:anchor="gt_651044e0-b864-4fdb-aba6-f4cd25b0b3c8">
        <w:r>
          <w:rPr>
            <w:rStyle w:val="HyperlinkGreen"/>
            <w:b/>
          </w:rPr>
          <w:t>brushes</w:t>
        </w:r>
      </w:hyperlink>
      <w:r>
        <w:t xml:space="preserve"> that are cached by the Cache Brush Secondary Drawing Order can be consumed by a number of primary drawing orders:</w:t>
      </w:r>
    </w:p>
    <w:p w:rsidR="0010480F" w:rsidRDefault="00866877">
      <w:pPr>
        <w:pStyle w:val="ListParagraph"/>
        <w:numPr>
          <w:ilvl w:val="0"/>
          <w:numId w:val="78"/>
        </w:numPr>
      </w:pPr>
      <w:r>
        <w:t xml:space="preserve">PatBlt (see section </w:t>
      </w:r>
      <w:hyperlink w:anchor="Section_c0574e4a14354b9da4ad627d02537640" w:history="1">
        <w:r>
          <w:rPr>
            <w:rStyle w:val="Hyperlink"/>
          </w:rPr>
          <w:t>3.3.5.1.1.1.3</w:t>
        </w:r>
      </w:hyperlink>
      <w:r>
        <w:t>)</w:t>
      </w:r>
    </w:p>
    <w:p w:rsidR="0010480F" w:rsidRDefault="00866877">
      <w:pPr>
        <w:pStyle w:val="ListParagraph"/>
        <w:numPr>
          <w:ilvl w:val="0"/>
          <w:numId w:val="78"/>
        </w:numPr>
      </w:pPr>
      <w:r>
        <w:t xml:space="preserve">MultiPatBlt (see section </w:t>
      </w:r>
      <w:hyperlink w:anchor="Section_36d970a8075a4fa2ac73d4dd579c4f83" w:history="1">
        <w:r>
          <w:rPr>
            <w:rStyle w:val="Hyperlink"/>
          </w:rPr>
          <w:t>3.3.5.1.1.1.4</w:t>
        </w:r>
      </w:hyperlink>
      <w:r>
        <w:t>)</w:t>
      </w:r>
    </w:p>
    <w:p w:rsidR="0010480F" w:rsidRDefault="00866877">
      <w:pPr>
        <w:pStyle w:val="ListParagraph"/>
        <w:numPr>
          <w:ilvl w:val="0"/>
          <w:numId w:val="78"/>
        </w:numPr>
      </w:pPr>
      <w:r>
        <w:t xml:space="preserve">Mem3Blt (see section </w:t>
      </w:r>
      <w:hyperlink w:anchor="Section_8079e790fe444aa5a95a6b0d43860517" w:history="1">
        <w:r>
          <w:rPr>
            <w:rStyle w:val="Hyperlink"/>
          </w:rPr>
          <w:t>3.3.5.1.1.1.10</w:t>
        </w:r>
      </w:hyperlink>
      <w:r>
        <w:t>)</w:t>
      </w:r>
    </w:p>
    <w:p w:rsidR="0010480F" w:rsidRDefault="00866877">
      <w:pPr>
        <w:pStyle w:val="ListParagraph"/>
        <w:numPr>
          <w:ilvl w:val="0"/>
          <w:numId w:val="78"/>
        </w:numPr>
      </w:pPr>
      <w:r>
        <w:t xml:space="preserve">GlyphIndex (see section </w:t>
      </w:r>
      <w:hyperlink w:anchor="Section_c6e78626f6eb4f17897f2da11847ff89" w:history="1">
        <w:r>
          <w:rPr>
            <w:rStyle w:val="Hyperlink"/>
          </w:rPr>
          <w:t>3.3.5.1.1.1.13</w:t>
        </w:r>
      </w:hyperlink>
      <w:r>
        <w:t>)</w:t>
      </w:r>
    </w:p>
    <w:p w:rsidR="0010480F" w:rsidRDefault="00866877">
      <w:pPr>
        <w:pStyle w:val="ListParagraph"/>
        <w:numPr>
          <w:ilvl w:val="0"/>
          <w:numId w:val="78"/>
        </w:numPr>
      </w:pPr>
      <w:r>
        <w:t xml:space="preserve">PolygonCB (see section </w:t>
      </w:r>
      <w:hyperlink w:anchor="Section_4709860f9fef4d268cda26dc2bd2576e" w:history="1">
        <w:r>
          <w:rPr>
            <w:rStyle w:val="Hyperlink"/>
          </w:rPr>
          <w:t>3.3.5.1.1.1.17</w:t>
        </w:r>
      </w:hyperlink>
      <w:r>
        <w:t>)</w:t>
      </w:r>
    </w:p>
    <w:p w:rsidR="0010480F" w:rsidRDefault="00866877">
      <w:pPr>
        <w:pStyle w:val="ListParagraph"/>
        <w:numPr>
          <w:ilvl w:val="0"/>
          <w:numId w:val="78"/>
        </w:numPr>
      </w:pPr>
      <w:r>
        <w:t xml:space="preserve">EllipseCB (see section </w:t>
      </w:r>
      <w:hyperlink w:anchor="Section_88be0cea5ba141419acd74fc3473577f" w:history="1">
        <w:r>
          <w:rPr>
            <w:rStyle w:val="Hyperlink"/>
          </w:rPr>
          <w:t>3.3.5.1.1.1.20</w:t>
        </w:r>
      </w:hyperlink>
      <w:r>
        <w:t>)</w:t>
      </w:r>
    </w:p>
    <w:p w:rsidR="0010480F" w:rsidRDefault="00866877">
      <w:r>
        <w:lastRenderedPageBreak/>
        <w:t>The cache index to use is selected by the server based on the management policies that are implemented (for example, an LRU policy might be in effect).</w:t>
      </w:r>
    </w:p>
    <w:p w:rsidR="0010480F" w:rsidRDefault="00866877">
      <w:r>
        <w:t>The Cache Brush Order MUST NOT</w:t>
      </w:r>
      <w:r>
        <w:t xml:space="preserve"> be sent to the client if support for brush caching was not specified using the Brush Capability Set (see </w:t>
      </w:r>
      <w:hyperlink r:id="rId204" w:anchor="Section_5073f4ed1e9345e1b0396e30c385867c">
        <w:r>
          <w:rPr>
            <w:rStyle w:val="Hyperlink"/>
          </w:rPr>
          <w:t>[MS-RDPBCGR]</w:t>
        </w:r>
      </w:hyperlink>
      <w:r>
        <w:t xml:space="preserve"> section 2.2.7.1.7). Furthermore, if the client does not</w:t>
      </w:r>
      <w:r>
        <w:t xml:space="preserve"> support any primary drawing orders that use cached brushes, the Cache Brush Order SHOULD NOT be sent to the client.</w:t>
      </w:r>
    </w:p>
    <w:p w:rsidR="0010480F" w:rsidRDefault="00866877">
      <w:pPr>
        <w:pStyle w:val="Heading7"/>
      </w:pPr>
      <w:bookmarkStart w:id="590" w:name="section_cb71c3b78acd48aca13fe7900e202ef3"/>
      <w:bookmarkStart w:id="591" w:name="_Toc164817135"/>
      <w:r>
        <w:t>Construction of Cache Bitmap (Revision 3)</w:t>
      </w:r>
      <w:bookmarkEnd w:id="590"/>
      <w:bookmarkEnd w:id="591"/>
    </w:p>
    <w:p w:rsidR="0010480F" w:rsidRDefault="00866877">
      <w:r>
        <w:t>The structure and fields of the Cache Bitmap (Revision 3) Secondary Drawing Order are specified i</w:t>
      </w:r>
      <w:r>
        <w:t xml:space="preserve">n section </w:t>
      </w:r>
      <w:hyperlink w:anchor="Section_710cf5c26a0c4cea8d62fa4f639d7c5a" w:history="1">
        <w:r>
          <w:rPr>
            <w:rStyle w:val="Hyperlink"/>
          </w:rPr>
          <w:t>2.2.2.2.1.2.8</w:t>
        </w:r>
      </w:hyperlink>
      <w:r>
        <w:t>. The order fields MUST be populated in accordance with this description.</w:t>
      </w:r>
    </w:p>
    <w:p w:rsidR="0010480F" w:rsidRDefault="00866877">
      <w:r>
        <w:t>The bitmaps that are cached by the Cache Bitmap (Revision 3) Secondary Drawing Order can be consume</w:t>
      </w:r>
      <w:r>
        <w:t xml:space="preserve">d by future MemBlt (section </w:t>
      </w:r>
      <w:hyperlink w:anchor="Section_e2bed8c4ba844801a28d1d42353323ac" w:history="1">
        <w:r>
          <w:rPr>
            <w:rStyle w:val="Hyperlink"/>
          </w:rPr>
          <w:t>3.3.5.1.1.1.9</w:t>
        </w:r>
      </w:hyperlink>
      <w:r>
        <w:t xml:space="preserve">) and Mem3Blt (section </w:t>
      </w:r>
      <w:hyperlink w:anchor="Section_8079e790fe444aa5a95a6b0d43860517" w:history="1">
        <w:r>
          <w:rPr>
            <w:rStyle w:val="Hyperlink"/>
          </w:rPr>
          <w:t>3.3.5.1.1.1.10</w:t>
        </w:r>
      </w:hyperlink>
      <w:r>
        <w:t>) Primary Drawing Orders.</w:t>
      </w:r>
    </w:p>
    <w:p w:rsidR="0010480F" w:rsidRDefault="00866877">
      <w:r>
        <w:t xml:space="preserve">The cache ID and cache index to </w:t>
      </w:r>
      <w:r>
        <w:t xml:space="preserve">use are selected by the server based on the management policies that are implemented (for example, an LRU policy might be in effect). The server MUST create a unique 64-bit identifier and include it in the </w:t>
      </w:r>
      <w:r>
        <w:rPr>
          <w:b/>
        </w:rPr>
        <w:t>Key1</w:t>
      </w:r>
      <w:r>
        <w:t xml:space="preserve"> and </w:t>
      </w:r>
      <w:r>
        <w:rPr>
          <w:b/>
        </w:rPr>
        <w:t>Key2</w:t>
      </w:r>
      <w:r>
        <w:t xml:space="preserve"> fields of the Cache Bitmap (Revision</w:t>
      </w:r>
      <w:r>
        <w:t xml:space="preserve"> 3) Order.</w:t>
      </w:r>
    </w:p>
    <w:p w:rsidR="0010480F" w:rsidRDefault="00866877">
      <w:r>
        <w:t xml:space="preserve">If it is the first time the server is instructing the client to cache the bitmap, and a Bitmap Cache Wait List (see section </w:t>
      </w:r>
      <w:hyperlink w:anchor="Section_fb7b28f140c94535bd60b4fd345d94c8" w:history="1">
        <w:r>
          <w:rPr>
            <w:rStyle w:val="Hyperlink"/>
          </w:rPr>
          <w:t>3.3.1.3</w:t>
        </w:r>
      </w:hyperlink>
      <w:r>
        <w:t>) is present, the server MUST force the bitmap into th</w:t>
      </w:r>
      <w:r>
        <w:t xml:space="preserve">e Wait List and set the CBR3_DO_NOT_CACHE (0x10) flag in the Cache Bitmap (Revision 3) Secondary Drawing Order. The </w:t>
      </w:r>
      <w:r>
        <w:rPr>
          <w:b/>
        </w:rPr>
        <w:t>cacheId</w:t>
      </w:r>
      <w:r>
        <w:t xml:space="preserve"> field MUST be set to the ID of the bitmap cache in which the bitmap will be stored if it is encountered again, and the </w:t>
      </w:r>
      <w:r>
        <w:rPr>
          <w:b/>
        </w:rPr>
        <w:t>cacheIndex</w:t>
      </w:r>
      <w:r>
        <w:t xml:space="preserve"> fi</w:t>
      </w:r>
      <w:r>
        <w:t>eld MUST be set to BITMAPCACHE_WAITING_LIST (32767). If the bitmap is encountered again, it MUST be removed from the Wait List and sent to the client without the CBR3_DO_NOT_CACHE flag.</w:t>
      </w:r>
    </w:p>
    <w:p w:rsidR="0010480F" w:rsidRDefault="00866877">
      <w:r>
        <w:t xml:space="preserve">The client advertises support for the Cache Bitmap (Revision 3) Order </w:t>
      </w:r>
      <w:r>
        <w:t xml:space="preserve">by including the ORDERFLAGS_EX_CACHE_BITMAP_REV3_SUPPORT (0x0002) flag in the </w:t>
      </w:r>
      <w:r>
        <w:rPr>
          <w:b/>
        </w:rPr>
        <w:t>orderSupportExFlags</w:t>
      </w:r>
      <w:r>
        <w:t xml:space="preserve"> field of the Order Capability Set (</w:t>
      </w:r>
      <w:hyperlink r:id="rId205" w:anchor="Section_5073f4ed1e9345e1b0396e30c385867c">
        <w:r>
          <w:rPr>
            <w:rStyle w:val="Hyperlink"/>
          </w:rPr>
          <w:t>[MS-RDPBCGR]</w:t>
        </w:r>
      </w:hyperlink>
      <w:r>
        <w:t xml:space="preserve"> section 2.2.7.1.3). If a cli</w:t>
      </w:r>
      <w:r>
        <w:t>ent does not include this flag, then the Cache Bitmap (Revision 3) Order MUST NOT be sent to the client.</w:t>
      </w:r>
    </w:p>
    <w:p w:rsidR="0010480F" w:rsidRDefault="00866877">
      <w:r>
        <w:t>The Cache Bitmap (Revision 3) Order MUST NOT be sent to the client if support for bitmap caching was not specified using the Revision 2 Bitmap Cache Ca</w:t>
      </w:r>
      <w:r>
        <w:t>pability Set ([MS-RDPBCGR] section 2.2.7.1.4.2). Furthermore, if client-side support for the MemBlt (section 3.3.5.1.1.1.9) and Mem3Blt (section 3.3.5.1.1.1.10) Primary Drawing Orders (specified using the Order Capability Set specified in [MS-RDPBCGR] sect</w:t>
      </w:r>
      <w:r>
        <w:t>ion 2.2.7.1.3) does not exist, the Cache Bitmap (Revision 3) Order SHOULD NOT be sent to the client.</w:t>
      </w:r>
    </w:p>
    <w:p w:rsidR="0010480F" w:rsidRDefault="00866877">
      <w:pPr>
        <w:pStyle w:val="Heading5"/>
      </w:pPr>
      <w:bookmarkStart w:id="592" w:name="section_4a200c71754048e5948a3fb120fd3ed9"/>
      <w:bookmarkStart w:id="593" w:name="_Toc164817136"/>
      <w:r>
        <w:t>Alternate Secondary Drawing Orders</w:t>
      </w:r>
      <w:bookmarkEnd w:id="592"/>
      <w:bookmarkEnd w:id="593"/>
      <w:r>
        <w:fldChar w:fldCharType="begin"/>
      </w:r>
      <w:r>
        <w:instrText xml:space="preserve"> XE "Alternate secondary drawing orders"</w:instrText>
      </w:r>
      <w:r>
        <w:fldChar w:fldCharType="end"/>
      </w:r>
      <w:r>
        <w:fldChar w:fldCharType="begin"/>
      </w:r>
      <w:r>
        <w:instrText xml:space="preserve"> XE "Drawing orders:alternate secondary drawing orders"</w:instrText>
      </w:r>
      <w:r>
        <w:fldChar w:fldCharType="end"/>
      </w:r>
      <w:r>
        <w:fldChar w:fldCharType="begin"/>
      </w:r>
      <w:r>
        <w:instrText xml:space="preserve"> XE "Server:alternate </w:instrText>
      </w:r>
      <w:r>
        <w:instrText>secondary drawing orders"</w:instrText>
      </w:r>
      <w:r>
        <w:fldChar w:fldCharType="end"/>
      </w:r>
    </w:p>
    <w:p w:rsidR="0010480F" w:rsidRDefault="00866877">
      <w:pPr>
        <w:pStyle w:val="Heading6"/>
      </w:pPr>
      <w:bookmarkStart w:id="594" w:name="section_af1fb7f39eef4a9bad2a237d1d5eaced"/>
      <w:bookmarkStart w:id="595" w:name="_Toc164817137"/>
      <w:r>
        <w:t>Construction of Alternate Secondary Drawing Orders</w:t>
      </w:r>
      <w:bookmarkEnd w:id="594"/>
      <w:bookmarkEnd w:id="595"/>
    </w:p>
    <w:p w:rsidR="0010480F" w:rsidRDefault="00866877">
      <w:r>
        <w:t xml:space="preserve">All alternate secondary drawing orders MUST contain the </w:t>
      </w:r>
      <w:hyperlink w:anchor="Section_b93614406e084a0697e76e1b7a4cc204" w:history="1">
        <w:r>
          <w:rPr>
            <w:rStyle w:val="Hyperlink"/>
          </w:rPr>
          <w:t xml:space="preserve">Alternate Secondary Drawing Order </w:t>
        </w:r>
        <w:r>
          <w:rPr>
            <w:rStyle w:val="Hyperlink"/>
          </w:rPr>
          <w:t>Header (section 2.2.2.2.1.3.1.1)</w:t>
        </w:r>
      </w:hyperlink>
      <w:r>
        <w:t xml:space="preserve">. Client support for a given alternate secondary order is determined by the capabilities advertised by the client. </w:t>
      </w:r>
    </w:p>
    <w:p w:rsidR="0010480F" w:rsidRDefault="00866877">
      <w:pPr>
        <w:pStyle w:val="Heading7"/>
      </w:pPr>
      <w:bookmarkStart w:id="596" w:name="section_fdd8d10d9f1e4897ad5f768d186707d1"/>
      <w:bookmarkStart w:id="597" w:name="_Toc164817138"/>
      <w:r>
        <w:t>Construction of Create Offscreen Bitmap</w:t>
      </w:r>
      <w:bookmarkEnd w:id="596"/>
      <w:bookmarkEnd w:id="597"/>
    </w:p>
    <w:p w:rsidR="0010480F" w:rsidRDefault="00866877">
      <w:r>
        <w:t>The structure and fields of the Create Offscreen Bitmap Alternate Se</w:t>
      </w:r>
      <w:r>
        <w:t xml:space="preserve">condary Drawing Order are specified in section </w:t>
      </w:r>
      <w:hyperlink w:anchor="Section_427758ff4bac4833b388d634cc512d0c" w:history="1">
        <w:r>
          <w:rPr>
            <w:rStyle w:val="Hyperlink"/>
          </w:rPr>
          <w:t>2.2.2.2.1.3.2</w:t>
        </w:r>
      </w:hyperlink>
      <w:r>
        <w:t>. The order fields MUST be populated in accordance with this description.</w:t>
      </w:r>
    </w:p>
    <w:p w:rsidR="0010480F" w:rsidRDefault="00866877">
      <w:r>
        <w:t>The offscreen bitmaps managed by the Create Offscreen Bitmap A</w:t>
      </w:r>
      <w:r>
        <w:t xml:space="preserve">lternate Secondary Drawing Order are specified in the Switch Surface Alternate Secondary Drawing Order (see section </w:t>
      </w:r>
      <w:hyperlink w:anchor="Section_db7d6f301c574541b680d04807fbe1b4" w:history="1">
        <w:r>
          <w:rPr>
            <w:rStyle w:val="Hyperlink"/>
          </w:rPr>
          <w:t>3.3.5.1.3.1.2</w:t>
        </w:r>
      </w:hyperlink>
      <w:r>
        <w:t>). The Switch Surface Order allows the server to change the default</w:t>
      </w:r>
      <w:r>
        <w:t xml:space="preserve"> client rendering surface to any one </w:t>
      </w:r>
      <w:r>
        <w:lastRenderedPageBreak/>
        <w:t>of the bitmaps created in the Offscreen Bitmap Cache by the Create Offscreen Order. Once drawing to an offscreen bitmap is complete, the server MUST direct the client to render the bitmap data to the primary drawing sur</w:t>
      </w:r>
      <w:r>
        <w:t xml:space="preserve">face by using the MemBlt (see section </w:t>
      </w:r>
      <w:hyperlink w:anchor="Section_e2bed8c4ba844801a28d1d42353323ac" w:history="1">
        <w:r>
          <w:rPr>
            <w:rStyle w:val="Hyperlink"/>
          </w:rPr>
          <w:t>3.3.5.1.1.1.9</w:t>
        </w:r>
      </w:hyperlink>
      <w:r>
        <w:t xml:space="preserve">) or Mem3Blt (see section </w:t>
      </w:r>
      <w:hyperlink w:anchor="Section_8079e790fe444aa5a95a6b0d43860517" w:history="1">
        <w:r>
          <w:rPr>
            <w:rStyle w:val="Hyperlink"/>
          </w:rPr>
          <w:t>3.3.5.1.1.1.10</w:t>
        </w:r>
      </w:hyperlink>
      <w:r>
        <w:t>) Primary Drawing Order.</w:t>
      </w:r>
    </w:p>
    <w:p w:rsidR="0010480F" w:rsidRDefault="00866877">
      <w:r>
        <w:t xml:space="preserve">The Create Offscreen Bitmap Order MUST NOT be sent to the client if support for offscreen bitmap caching was not specified using the Offscreen Bitmap Cache Capability Set (see </w:t>
      </w:r>
      <w:hyperlink r:id="rId206" w:anchor="Section_5073f4ed1e9345e1b0396e30c385867c">
        <w:r>
          <w:rPr>
            <w:rStyle w:val="Hyperlink"/>
          </w:rPr>
          <w:t>[MS-RDPBCGR]</w:t>
        </w:r>
      </w:hyperlink>
      <w:r>
        <w:t xml:space="preserve"> section 2.2.7.1.9), or if offscreen bitmap caching has been disabled due to the reception of an Offscreen Bitmap Cache Error </w:t>
      </w:r>
      <w:hyperlink w:anchor="gt_34715e6f-1612-4b2d-a4bb-3305c56e96f5">
        <w:r>
          <w:rPr>
            <w:rStyle w:val="HyperlinkGreen"/>
            <w:b/>
          </w:rPr>
          <w:t>PDU</w:t>
        </w:r>
      </w:hyperlink>
      <w:r>
        <w:t xml:space="preserve"> (see section </w:t>
      </w:r>
      <w:hyperlink w:anchor="Section_251bb5f061064d9091db82047661561e" w:history="1">
        <w:r>
          <w:rPr>
            <w:rStyle w:val="Hyperlink"/>
          </w:rPr>
          <w:t>3.3.5.2.2</w:t>
        </w:r>
      </w:hyperlink>
      <w:r>
        <w:t>). Furthermore, if client-side support for the MemBlt and Mem3Blt Primary Drawing Orders does not exist (specified using the Order Capability Set specified in [MS-RDPBCGR] section 2.2.7.1.3), the Create Offscreen Bitmap Orde</w:t>
      </w:r>
      <w:r>
        <w:t>r SHOULD NOT be sent to the client.</w:t>
      </w:r>
    </w:p>
    <w:p w:rsidR="0010480F" w:rsidRDefault="00866877">
      <w:pPr>
        <w:pStyle w:val="Heading7"/>
      </w:pPr>
      <w:bookmarkStart w:id="598" w:name="section_db7d6f301c574541b680d04807fbe1b4"/>
      <w:bookmarkStart w:id="599" w:name="_Toc164817139"/>
      <w:r>
        <w:t>Construction of Switch Surface</w:t>
      </w:r>
      <w:bookmarkEnd w:id="598"/>
      <w:bookmarkEnd w:id="599"/>
    </w:p>
    <w:p w:rsidR="0010480F" w:rsidRDefault="00866877">
      <w:r>
        <w:t xml:space="preserve">The structure and fields of the Switch Surface Alternate Secondary Drawing Order are specified in section </w:t>
      </w:r>
      <w:hyperlink w:anchor="Section_ada4d8a9421e48c0a0ed7384fa3cf061" w:history="1">
        <w:r>
          <w:rPr>
            <w:rStyle w:val="Hyperlink"/>
          </w:rPr>
          <w:t>2.2.2.2.1.3.3</w:t>
        </w:r>
      </w:hyperlink>
      <w:r>
        <w:t>. The orde</w:t>
      </w:r>
      <w:r>
        <w:t>r fields MUST be populated in accordance with this description.</w:t>
      </w:r>
    </w:p>
    <w:p w:rsidR="0010480F" w:rsidRDefault="00866877">
      <w:r>
        <w:t xml:space="preserve">The Create Offscreen Bitmap Alternate Secondary Drawing Order (see section </w:t>
      </w:r>
      <w:hyperlink w:anchor="Section_fdd8d10d9f1e4897ad5f768d186707d1" w:history="1">
        <w:r>
          <w:rPr>
            <w:rStyle w:val="Hyperlink"/>
          </w:rPr>
          <w:t>3.3.5.1.3.1.1</w:t>
        </w:r>
      </w:hyperlink>
      <w:r>
        <w:t>), which is used to create the offscreen bit</w:t>
      </w:r>
      <w:r>
        <w:t>map referenced in this order, MUST be sent to the client before this order is dispatched.</w:t>
      </w:r>
    </w:p>
    <w:p w:rsidR="0010480F" w:rsidRDefault="00866877">
      <w:r>
        <w:t>The Switch Surface Order MUST NOT be sent to the client if support for offscreen bitmap caching was not specified using the Offscreen Bitmap Cache Capability Set (see</w:t>
      </w:r>
      <w:r>
        <w:t xml:space="preserve"> </w:t>
      </w:r>
      <w:hyperlink r:id="rId207" w:anchor="Section_5073f4ed1e9345e1b0396e30c385867c">
        <w:r>
          <w:rPr>
            <w:rStyle w:val="Hyperlink"/>
          </w:rPr>
          <w:t>[MS-RDPBCGR]</w:t>
        </w:r>
      </w:hyperlink>
      <w:r>
        <w:t xml:space="preserve"> section 2.2.7.1.9), or if offscreen bitmap caching has been disabled due to the reception of an Offscreen Bitmap Cache Error </w:t>
      </w:r>
      <w:hyperlink w:anchor="gt_34715e6f-1612-4b2d-a4bb-3305c56e96f5">
        <w:r>
          <w:rPr>
            <w:rStyle w:val="HyperlinkGreen"/>
            <w:b/>
          </w:rPr>
          <w:t>PDU</w:t>
        </w:r>
      </w:hyperlink>
      <w:r>
        <w:t xml:space="preserve"> (see section </w:t>
      </w:r>
      <w:hyperlink w:anchor="Section_251bb5f061064d9091db82047661561e" w:history="1">
        <w:r>
          <w:rPr>
            <w:rStyle w:val="Hyperlink"/>
          </w:rPr>
          <w:t>3.3.5.2.2</w:t>
        </w:r>
      </w:hyperlink>
      <w:r>
        <w:t xml:space="preserve">). Furthermore, if client-side support for the MemBlt (see section </w:t>
      </w:r>
      <w:hyperlink w:anchor="Section_e2bed8c4ba844801a28d1d42353323ac" w:history="1">
        <w:r>
          <w:rPr>
            <w:rStyle w:val="Hyperlink"/>
          </w:rPr>
          <w:t>3.3.5.1.1.1.9</w:t>
        </w:r>
      </w:hyperlink>
      <w:r>
        <w:t>) o</w:t>
      </w:r>
      <w:r>
        <w:t xml:space="preserve">r Mem3Blt (see section </w:t>
      </w:r>
      <w:hyperlink w:anchor="Section_8079e790fe444aa5a95a6b0d43860517" w:history="1">
        <w:r>
          <w:rPr>
            <w:rStyle w:val="Hyperlink"/>
          </w:rPr>
          <w:t>3.3.5.1.1.1.10</w:t>
        </w:r>
      </w:hyperlink>
      <w:r>
        <w:t xml:space="preserve">) Primary Drawing Order does not exist (specified using the Order Capability Set specified in [MS-RDPBCGR] section 2.2.7.1.3), the Switch Surface Order SHOULD </w:t>
      </w:r>
      <w:r>
        <w:t>NOT be sent to the client.</w:t>
      </w:r>
    </w:p>
    <w:p w:rsidR="0010480F" w:rsidRDefault="00866877">
      <w:pPr>
        <w:pStyle w:val="Heading7"/>
      </w:pPr>
      <w:bookmarkStart w:id="600" w:name="section_169f3f204c284f4caaf2ec071249d0e3"/>
      <w:bookmarkStart w:id="601" w:name="_Toc164817140"/>
      <w:r>
        <w:t>Construction of Create NineGrid Bitmap</w:t>
      </w:r>
      <w:bookmarkEnd w:id="600"/>
      <w:bookmarkEnd w:id="601"/>
    </w:p>
    <w:p w:rsidR="0010480F" w:rsidRDefault="00866877">
      <w:r>
        <w:t xml:space="preserve">The structure and fields of the Create NineGrid Alternate Secondary Drawing Order are specified in section </w:t>
      </w:r>
      <w:hyperlink w:anchor="Section_6ac5eb820c30405490e883797f24bc38" w:history="1">
        <w:r>
          <w:rPr>
            <w:rStyle w:val="Hyperlink"/>
          </w:rPr>
          <w:t>2.2.2.2.1.3.4</w:t>
        </w:r>
      </w:hyperlink>
      <w:r>
        <w:t>. The orde</w:t>
      </w:r>
      <w:r>
        <w:t>r fields MUST be populated in accordance with this description.</w:t>
      </w:r>
    </w:p>
    <w:p w:rsidR="0010480F" w:rsidRDefault="00866877">
      <w:r>
        <w:t xml:space="preserve">The NineGrid bitmaps produced by the Create NineGrid Bitmap Alternate Secondary Drawing Order are initialized by the Stream Bitmap Alternate Secondary Drawing Orders (see section </w:t>
      </w:r>
      <w:hyperlink w:anchor="Section_9f8b5bdc78c146cbb84cbe03516ae7a6" w:history="1">
        <w:r>
          <w:rPr>
            <w:rStyle w:val="Hyperlink"/>
          </w:rPr>
          <w:t>3.3.5.1.3.1.4</w:t>
        </w:r>
      </w:hyperlink>
      <w:r>
        <w:t xml:space="preserve">) and consumed by the DrawNineGrid and MultiDrawNineGrid Primary Drawing Orders (see sections </w:t>
      </w:r>
      <w:hyperlink w:anchor="Section_ddb66f29ea824d54ad94992e3701f9a5" w:history="1">
        <w:r>
          <w:rPr>
            <w:rStyle w:val="Hyperlink"/>
          </w:rPr>
          <w:t>3.3.5.1.1.1.21</w:t>
        </w:r>
      </w:hyperlink>
      <w:r>
        <w:t xml:space="preserve"> and </w:t>
      </w:r>
      <w:hyperlink w:anchor="Section_b65939940f4f4550885222b97b7db363" w:history="1">
        <w:r>
          <w:rPr>
            <w:rStyle w:val="Hyperlink"/>
          </w:rPr>
          <w:t>3.3.5.1.1.1.22</w:t>
        </w:r>
      </w:hyperlink>
      <w:r>
        <w:t>).</w:t>
      </w:r>
    </w:p>
    <w:p w:rsidR="0010480F" w:rsidRDefault="00866877">
      <w:r>
        <w:t xml:space="preserve">The Create NineGrid Bitmap Order MUST NOT be sent to the client if support for NineGrid rendering was not specified using the </w:t>
      </w:r>
      <w:hyperlink w:anchor="Section_c7fff28863db4521bbe577e060fb0780" w:history="1">
        <w:r>
          <w:rPr>
            <w:rStyle w:val="Hyperlink"/>
          </w:rPr>
          <w:t xml:space="preserve">DrawNineGrid </w:t>
        </w:r>
        <w:r>
          <w:rPr>
            <w:rStyle w:val="Hyperlink"/>
          </w:rPr>
          <w:t>Cache Capability Set (section 2.2.1.2)</w:t>
        </w:r>
      </w:hyperlink>
      <w:r>
        <w:t xml:space="preserve">, or if NineGrid bitmap caching has been disabled due to the reception of a DrawNineGrid Cache Error </w:t>
      </w:r>
      <w:hyperlink w:anchor="gt_34715e6f-1612-4b2d-a4bb-3305c56e96f5">
        <w:r>
          <w:rPr>
            <w:rStyle w:val="HyperlinkGreen"/>
            <w:b/>
          </w:rPr>
          <w:t>PDU</w:t>
        </w:r>
      </w:hyperlink>
      <w:r>
        <w:t xml:space="preserve"> (see section </w:t>
      </w:r>
      <w:hyperlink w:anchor="Section_1333ae9693494b8586ab6726b652a06c" w:history="1">
        <w:r>
          <w:rPr>
            <w:rStyle w:val="Hyperlink"/>
          </w:rPr>
          <w:t>3.3.5.2.3</w:t>
        </w:r>
      </w:hyperlink>
      <w:r>
        <w:t xml:space="preserve">). Furthermore, if client-side support for the DrawNineGrid and MultiDrawNineGrid Primary Drawing Orders does not exist (specified using the Order Capability Set specified in </w:t>
      </w:r>
      <w:hyperlink r:id="rId208" w:anchor="Section_5073f4ed1e9345e1b0396e30c385867c">
        <w:r>
          <w:rPr>
            <w:rStyle w:val="Hyperlink"/>
          </w:rPr>
          <w:t>[MS-RDPBCGR]</w:t>
        </w:r>
      </w:hyperlink>
      <w:r>
        <w:t xml:space="preserve"> section 2.2.7.1.3), the Create NineGrid Bitmap Order SHOULD NOT be sent to the client.</w:t>
      </w:r>
    </w:p>
    <w:p w:rsidR="0010480F" w:rsidRDefault="00866877">
      <w:pPr>
        <w:pStyle w:val="Heading7"/>
      </w:pPr>
      <w:bookmarkStart w:id="602" w:name="section_9f8b5bdc78c146cbb84cbe03516ae7a6"/>
      <w:bookmarkStart w:id="603" w:name="_Toc164817141"/>
      <w:r>
        <w:t>Construction of Stream Bitmap Orders</w:t>
      </w:r>
      <w:bookmarkEnd w:id="602"/>
      <w:bookmarkEnd w:id="603"/>
    </w:p>
    <w:p w:rsidR="0010480F" w:rsidRDefault="00866877">
      <w:r>
        <w:t>The structure and fields of the Stream Bitmap First and Stream Bitmap Next Alternate Se</w:t>
      </w:r>
      <w:r>
        <w:t xml:space="preserve">condary Drawing Orders are specified in sections </w:t>
      </w:r>
      <w:hyperlink w:anchor="Section_b714a7c97fd54621a397349a4ef3e06c" w:history="1">
        <w:r>
          <w:rPr>
            <w:rStyle w:val="Hyperlink"/>
          </w:rPr>
          <w:t>2.2.2.2.1.3.5.1</w:t>
        </w:r>
      </w:hyperlink>
      <w:r>
        <w:t xml:space="preserve"> and </w:t>
      </w:r>
      <w:hyperlink w:anchor="Section_dfe099ffa894406393a7fbe64e7cb85e" w:history="1">
        <w:r>
          <w:rPr>
            <w:rStyle w:val="Hyperlink"/>
          </w:rPr>
          <w:t>2.2.2.2.1.3.5.2</w:t>
        </w:r>
      </w:hyperlink>
      <w:r>
        <w:t>, respectively. The order fields MUST be populated i</w:t>
      </w:r>
      <w:r>
        <w:t>n accordance with these descriptions.</w:t>
      </w:r>
    </w:p>
    <w:p w:rsidR="0010480F" w:rsidRDefault="00866877">
      <w:r>
        <w:t xml:space="preserve">The Stream Bitmap Orders are only used to populate the NineGrid Bitmap Cache (see section </w:t>
      </w:r>
      <w:hyperlink w:anchor="Section_b71d528445c146e7b92511edd3b1de82" w:history="1">
        <w:r>
          <w:rPr>
            <w:rStyle w:val="Hyperlink"/>
          </w:rPr>
          <w:t>3.1.1.1.6</w:t>
        </w:r>
      </w:hyperlink>
      <w:r>
        <w:t>) and MUST follow immediately after the Create NineGrid Bit</w:t>
      </w:r>
      <w:r>
        <w:t xml:space="preserve">map Alternate Secondary Drawing Order (see section </w:t>
      </w:r>
      <w:hyperlink w:anchor="Section_169f3f204c284f4caaf2ec071249d0e3" w:history="1">
        <w:r>
          <w:rPr>
            <w:rStyle w:val="Hyperlink"/>
          </w:rPr>
          <w:t>3.3.5.1.3.1.3</w:t>
        </w:r>
      </w:hyperlink>
      <w:r>
        <w:t xml:space="preserve">). The NineGrid Bitmap Cache entry to populate with the streamed bitmap data is implicitly assumed to be the entry specified in the </w:t>
      </w:r>
      <w:r>
        <w:t xml:space="preserve">Create NineGrid Bitmap Order. </w:t>
      </w:r>
    </w:p>
    <w:p w:rsidR="0010480F" w:rsidRDefault="00866877">
      <w:r>
        <w:lastRenderedPageBreak/>
        <w:t xml:space="preserve">Because the Stream Bitmap Orders are only used to populate the NineGrid Bitmap Cache, they SHOULD NOT be sent to the client if support for NineGrid rendering was not specified using the </w:t>
      </w:r>
      <w:hyperlink w:anchor="Section_c7fff28863db4521bbe577e060fb0780" w:history="1">
        <w:r>
          <w:rPr>
            <w:rStyle w:val="Hyperlink"/>
          </w:rPr>
          <w:t>DrawNineGrid Cache Capability Set (section 2.2.1.2)</w:t>
        </w:r>
      </w:hyperlink>
      <w:r>
        <w:t xml:space="preserve">, or if NineGrid bitmap caching has been disabled due to the reception of a DrawNineGrid Cache Error </w:t>
      </w:r>
      <w:hyperlink w:anchor="gt_34715e6f-1612-4b2d-a4bb-3305c56e96f5">
        <w:r>
          <w:rPr>
            <w:rStyle w:val="HyperlinkGreen"/>
            <w:b/>
          </w:rPr>
          <w:t>PDU</w:t>
        </w:r>
      </w:hyperlink>
      <w:r>
        <w:t xml:space="preserve"> (see section </w:t>
      </w:r>
      <w:hyperlink w:anchor="Section_1333ae9693494b8586ab6726b652a06c" w:history="1">
        <w:r>
          <w:rPr>
            <w:rStyle w:val="Hyperlink"/>
          </w:rPr>
          <w:t>3.3.5.2.3</w:t>
        </w:r>
      </w:hyperlink>
      <w:r>
        <w:t xml:space="preserve">). Furthermore, if client-side support for the DrawNineGrid and MultiDrawNineGrid Primary Drawing Orders does not exist (specified using the Order Capability Set specified in </w:t>
      </w:r>
      <w:hyperlink r:id="rId209" w:anchor="Section_5073f4ed1e9345e1b0396e30c385867c">
        <w:r>
          <w:rPr>
            <w:rStyle w:val="Hyperlink"/>
          </w:rPr>
          <w:t>[MS-RDPBCGR]</w:t>
        </w:r>
      </w:hyperlink>
      <w:r>
        <w:t xml:space="preserve"> section 2.2.7.1.3), the Stream Bitmap Orders SHOULD NOT be sent to the client.</w:t>
      </w:r>
    </w:p>
    <w:p w:rsidR="0010480F" w:rsidRDefault="00866877">
      <w:pPr>
        <w:pStyle w:val="Heading7"/>
      </w:pPr>
      <w:bookmarkStart w:id="604" w:name="section_085446c7a732450f819b7a5cb31dcdbb"/>
      <w:bookmarkStart w:id="605" w:name="_Toc164817142"/>
      <w:r>
        <w:t>GDI+ Orders</w:t>
      </w:r>
      <w:bookmarkEnd w:id="604"/>
      <w:bookmarkEnd w:id="605"/>
    </w:p>
    <w:p w:rsidR="0010480F" w:rsidRDefault="00866877">
      <w:pPr>
        <w:pStyle w:val="Heading8"/>
      </w:pPr>
      <w:bookmarkStart w:id="606" w:name="section_b89c004e84b44ca4a6c7ba0bdcb24be5"/>
      <w:bookmarkStart w:id="607" w:name="_Toc164817143"/>
      <w:r>
        <w:t>Construction of Draw GDI+ Cache Orders</w:t>
      </w:r>
      <w:bookmarkEnd w:id="606"/>
      <w:bookmarkEnd w:id="607"/>
    </w:p>
    <w:p w:rsidR="0010480F" w:rsidRDefault="00866877">
      <w:r>
        <w:t>The structure and fields of the Draw GDI+ Cache</w:t>
      </w:r>
      <w:r>
        <w:t xml:space="preserve"> First, Draw GDI+ Cache Next, and Draw GDI+ Cache End Alternate Secondary Drawing Orders are specified in sections </w:t>
      </w:r>
      <w:hyperlink w:anchor="Section_53dbc9c54e3f4b17a256baf43c582146" w:history="1">
        <w:r>
          <w:rPr>
            <w:rStyle w:val="Hyperlink"/>
          </w:rPr>
          <w:t>2.2.2.2.1.3.6.2</w:t>
        </w:r>
      </w:hyperlink>
      <w:r>
        <w:t xml:space="preserve">, </w:t>
      </w:r>
      <w:hyperlink w:anchor="Section_20da0b5e8cc94805998e03e9f216bade" w:history="1">
        <w:r>
          <w:rPr>
            <w:rStyle w:val="Hyperlink"/>
          </w:rPr>
          <w:t>2.2.</w:t>
        </w:r>
        <w:r>
          <w:rPr>
            <w:rStyle w:val="Hyperlink"/>
          </w:rPr>
          <w:t>2.2.1.3.6.3</w:t>
        </w:r>
      </w:hyperlink>
      <w:r>
        <w:t xml:space="preserve">, and </w:t>
      </w:r>
      <w:hyperlink w:anchor="Section_b44bd2b06c00454db182dbb841131c7a" w:history="1">
        <w:r>
          <w:rPr>
            <w:rStyle w:val="Hyperlink"/>
          </w:rPr>
          <w:t>2.2.2.2.1.3.6.4</w:t>
        </w:r>
      </w:hyperlink>
      <w:r>
        <w:t>, respectively. The order fields MUST be populated in accordance with these descriptions.</w:t>
      </w:r>
    </w:p>
    <w:p w:rsidR="0010480F" w:rsidRDefault="00866877">
      <w:r>
        <w:t xml:space="preserve">GDI+ 1.1 primitives cached by the Draw GDI+ Cache Orders are consumed by the Draw GDI+ Orders (see section </w:t>
      </w:r>
      <w:hyperlink w:anchor="Section_1f5a15d985664a81a6ff3a729b28b454" w:history="1">
        <w:r>
          <w:rPr>
            <w:rStyle w:val="Hyperlink"/>
          </w:rPr>
          <w:t>3.3.5.1.3.1.5.2</w:t>
        </w:r>
      </w:hyperlink>
      <w:r>
        <w:t xml:space="preserve">). </w:t>
      </w:r>
    </w:p>
    <w:p w:rsidR="0010480F" w:rsidRDefault="00866877">
      <w:r>
        <w:t>The Draw GDI+ Cache Orders MUST NOT be sent to the client if support f</w:t>
      </w:r>
      <w:r>
        <w:t xml:space="preserve">or GDI+ 1.1 rendering was not specified using the </w:t>
      </w:r>
      <w:hyperlink w:anchor="Section_52635737d1444f479c88b48ceaf3efb4" w:history="1">
        <w:r>
          <w:rPr>
            <w:rStyle w:val="Hyperlink"/>
          </w:rPr>
          <w:t>Draw GDI+ Capability Set (section 2.2.1.3)</w:t>
        </w:r>
      </w:hyperlink>
      <w:r>
        <w:t xml:space="preserve">, or if GDI+ 1.1 rendering has been disabled due to the reception of a GDI+ Error </w:t>
      </w:r>
      <w:hyperlink w:anchor="gt_34715e6f-1612-4b2d-a4bb-3305c56e96f5">
        <w:r>
          <w:rPr>
            <w:rStyle w:val="HyperlinkGreen"/>
            <w:b/>
          </w:rPr>
          <w:t>PDU</w:t>
        </w:r>
      </w:hyperlink>
      <w:r>
        <w:t xml:space="preserve"> (see section </w:t>
      </w:r>
      <w:hyperlink w:anchor="Section_cb29f62352484d2bbcede163df640729" w:history="1">
        <w:r>
          <w:rPr>
            <w:rStyle w:val="Hyperlink"/>
          </w:rPr>
          <w:t>3.3.5.2.4</w:t>
        </w:r>
      </w:hyperlink>
      <w:r>
        <w:t>).</w:t>
      </w:r>
    </w:p>
    <w:p w:rsidR="0010480F" w:rsidRDefault="00866877">
      <w:pPr>
        <w:pStyle w:val="Heading8"/>
      </w:pPr>
      <w:bookmarkStart w:id="608" w:name="section_1f5a15d985664a81a6ff3a729b28b454"/>
      <w:bookmarkStart w:id="609" w:name="_Toc164817144"/>
      <w:r>
        <w:t>Construction of Draw GDI+ Orders</w:t>
      </w:r>
      <w:bookmarkEnd w:id="608"/>
      <w:bookmarkEnd w:id="609"/>
    </w:p>
    <w:p w:rsidR="0010480F" w:rsidRDefault="00866877">
      <w:r>
        <w:t>The structure and fields of the Draw GDI+ First, Draw GDI+ Next, and Draw GDI+ End Alternate S</w:t>
      </w:r>
      <w:r>
        <w:t xml:space="preserve">econdary Drawing Orders are specified in sections </w:t>
      </w:r>
      <w:hyperlink w:anchor="Section_03941c5e98d64f61ac74ddb307f1f317" w:history="1">
        <w:r>
          <w:rPr>
            <w:rStyle w:val="Hyperlink"/>
          </w:rPr>
          <w:t>2.2.2.2.1.3.6.5</w:t>
        </w:r>
      </w:hyperlink>
      <w:r>
        <w:t xml:space="preserve">, </w:t>
      </w:r>
      <w:hyperlink w:anchor="Section_b5deca1d5802428998cb87035e1ca454" w:history="1">
        <w:r>
          <w:rPr>
            <w:rStyle w:val="Hyperlink"/>
          </w:rPr>
          <w:t>2.2.2.2.1.3.6.6</w:t>
        </w:r>
      </w:hyperlink>
      <w:r>
        <w:t xml:space="preserve">, and </w:t>
      </w:r>
      <w:hyperlink w:anchor="Section_657e77cd01d94eccaf45a69e0b48390f" w:history="1">
        <w:r>
          <w:rPr>
            <w:rStyle w:val="Hyperlink"/>
          </w:rPr>
          <w:t>2.2.2.2.1.3.6.7</w:t>
        </w:r>
      </w:hyperlink>
      <w:r>
        <w:t>, respectively. The order fields MUST be populated in accordance with these descriptions.</w:t>
      </w:r>
    </w:p>
    <w:p w:rsidR="0010480F" w:rsidRDefault="00866877">
      <w:r>
        <w:t xml:space="preserve">The Draw GDI+ Orders MUST NOT be sent to the client if support for GDI+ 1.1 rendering was not specified using the </w:t>
      </w:r>
      <w:hyperlink w:anchor="Section_52635737d1444f479c88b48ceaf3efb4" w:history="1">
        <w:r>
          <w:rPr>
            <w:rStyle w:val="Hyperlink"/>
          </w:rPr>
          <w:t>Draw GDI+ Capability Set (section 2.2.1.3)</w:t>
        </w:r>
      </w:hyperlink>
      <w:r>
        <w:t xml:space="preserve">, or if GDI+ 1.1 rendering has been disabled due to the reception of a GDI+ Error </w:t>
      </w:r>
      <w:hyperlink w:anchor="gt_34715e6f-1612-4b2d-a4bb-3305c56e96f5">
        <w:r>
          <w:rPr>
            <w:rStyle w:val="HyperlinkGreen"/>
            <w:b/>
          </w:rPr>
          <w:t>PDU</w:t>
        </w:r>
      </w:hyperlink>
      <w:r>
        <w:t xml:space="preserve"> (see section </w:t>
      </w:r>
      <w:hyperlink w:anchor="Section_cb29f62352484d2bbcede163df640729" w:history="1">
        <w:r>
          <w:rPr>
            <w:rStyle w:val="Hyperlink"/>
          </w:rPr>
          <w:t>3.3.5.2.4</w:t>
        </w:r>
      </w:hyperlink>
      <w:r>
        <w:t>).</w:t>
      </w:r>
    </w:p>
    <w:p w:rsidR="0010480F" w:rsidRDefault="00866877">
      <w:pPr>
        <w:pStyle w:val="Heading4"/>
      </w:pPr>
      <w:bookmarkStart w:id="610" w:name="section_390feb125e8947b593f065a2fb6a8063"/>
      <w:bookmarkStart w:id="611" w:name="_Toc164817145"/>
      <w:r>
        <w:t>Error Conditions</w:t>
      </w:r>
      <w:bookmarkEnd w:id="610"/>
      <w:bookmarkEnd w:id="611"/>
      <w:r>
        <w:fldChar w:fldCharType="begin"/>
      </w:r>
      <w:r>
        <w:instrText xml:space="preserve"> XE "Error conditions"</w:instrText>
      </w:r>
      <w:r>
        <w:fldChar w:fldCharType="end"/>
      </w:r>
    </w:p>
    <w:p w:rsidR="0010480F" w:rsidRDefault="00866877">
      <w:pPr>
        <w:pStyle w:val="Heading5"/>
      </w:pPr>
      <w:bookmarkStart w:id="612" w:name="section_2bd7dc842d8c49b69a46b85a528f61f3"/>
      <w:bookmarkStart w:id="613" w:name="_Toc164817146"/>
      <w:r>
        <w:t>Processing of Bitmap Cache Error PDU</w:t>
      </w:r>
      <w:bookmarkEnd w:id="612"/>
      <w:bookmarkEnd w:id="613"/>
    </w:p>
    <w:p w:rsidR="0010480F" w:rsidRDefault="00866877">
      <w:r>
        <w:t xml:space="preserve">The structure and fields of the Bitmap Cache Error </w:t>
      </w:r>
      <w:hyperlink w:anchor="gt_34715e6f-1612-4b2d-a4bb-3305c56e96f5">
        <w:r>
          <w:rPr>
            <w:rStyle w:val="HyperlinkGreen"/>
            <w:b/>
          </w:rPr>
          <w:t>PDU</w:t>
        </w:r>
      </w:hyperlink>
      <w:r>
        <w:t xml:space="preserve"> are specified in section </w:t>
      </w:r>
      <w:hyperlink w:anchor="Section_fdc28a58010549caa9040fe3bee58ec2" w:history="1">
        <w:r>
          <w:rPr>
            <w:rStyle w:val="Hyperlink"/>
          </w:rPr>
          <w:t>2.2.2.3.1</w:t>
        </w:r>
      </w:hyperlink>
      <w:r>
        <w:t xml:space="preserve">, and the techniques described in </w:t>
      </w:r>
      <w:hyperlink r:id="rId210" w:anchor="Section_5073f4ed1e9345e1b0396e30c385867c">
        <w:r>
          <w:rPr>
            <w:rStyle w:val="Hyperlink"/>
          </w:rPr>
          <w:t>[MS-RDPBCGR]</w:t>
        </w:r>
      </w:hyperlink>
      <w:r>
        <w:t xml:space="preserve"> section 3.3.5.2 demonstrate how </w:t>
      </w:r>
      <w:r>
        <w:t xml:space="preserve">to process the contents of the PDU. </w:t>
      </w:r>
    </w:p>
    <w:p w:rsidR="0010480F" w:rsidRDefault="00866877">
      <w:r>
        <w:t xml:space="preserve">Once this PDU has been processed, the server MUST flush the appropriate Bitmap Cache entries (see section </w:t>
      </w:r>
      <w:hyperlink w:anchor="Section_2bf9258842bd45278b3eb90c56e292d2" w:history="1">
        <w:r>
          <w:rPr>
            <w:rStyle w:val="Hyperlink"/>
          </w:rPr>
          <w:t>3.1.1.1.1</w:t>
        </w:r>
      </w:hyperlink>
      <w:r>
        <w:t>) and resend the graphics data associated wi</w:t>
      </w:r>
      <w:r>
        <w:t>th the affected area.</w:t>
      </w:r>
    </w:p>
    <w:p w:rsidR="0010480F" w:rsidRDefault="00866877">
      <w:r>
        <w:t>The server SHOULD honor up to five Bitmap Cache Error PDUs for a given connection; further error PDUs SHOULD be ignored for the duration of the connection to reduce the server overhead.</w:t>
      </w:r>
    </w:p>
    <w:p w:rsidR="0010480F" w:rsidRDefault="00866877">
      <w:pPr>
        <w:pStyle w:val="Heading5"/>
      </w:pPr>
      <w:bookmarkStart w:id="614" w:name="section_251bb5f061064d9091db82047661561e"/>
      <w:bookmarkStart w:id="615" w:name="_Toc164817147"/>
      <w:r>
        <w:t>Processing of the Offscreen Bitmap Cache Error P</w:t>
      </w:r>
      <w:r>
        <w:t>DU</w:t>
      </w:r>
      <w:bookmarkEnd w:id="614"/>
      <w:bookmarkEnd w:id="615"/>
    </w:p>
    <w:p w:rsidR="0010480F" w:rsidRDefault="00866877">
      <w:r>
        <w:t xml:space="preserve">The structure and fields of the Offscreen Bitmap Cache Error </w:t>
      </w:r>
      <w:hyperlink w:anchor="gt_34715e6f-1612-4b2d-a4bb-3305c56e96f5">
        <w:r>
          <w:rPr>
            <w:rStyle w:val="HyperlinkGreen"/>
            <w:b/>
          </w:rPr>
          <w:t>PDU</w:t>
        </w:r>
      </w:hyperlink>
      <w:r>
        <w:t xml:space="preserve"> are specified in section </w:t>
      </w:r>
      <w:hyperlink w:anchor="Section_c78f94f32a7f41a8902a1c6b30d34240" w:history="1">
        <w:r>
          <w:rPr>
            <w:rStyle w:val="Hyperlink"/>
          </w:rPr>
          <w:t>2.2.2.3.2</w:t>
        </w:r>
      </w:hyperlink>
      <w:r>
        <w:t xml:space="preserve">, and the techniques described in </w:t>
      </w:r>
      <w:hyperlink r:id="rId211" w:anchor="Section_5073f4ed1e9345e1b0396e30c385867c">
        <w:r>
          <w:rPr>
            <w:rStyle w:val="Hyperlink"/>
          </w:rPr>
          <w:t>[MS-RDPBCGR]</w:t>
        </w:r>
      </w:hyperlink>
      <w:r>
        <w:t xml:space="preserve"> section 3.3.5.2 demonstrate how to process the contents of the PDU.</w:t>
      </w:r>
    </w:p>
    <w:p w:rsidR="0010480F" w:rsidRDefault="00866877">
      <w:r>
        <w:t>Once this PDU has been processed, the server MUST disable o</w:t>
      </w:r>
      <w:r>
        <w:t xml:space="preserve">ffscreen bitmap caching for the duration of the connection and resend the graphics data associated with the affected area. </w:t>
      </w:r>
    </w:p>
    <w:p w:rsidR="0010480F" w:rsidRDefault="00866877">
      <w:r>
        <w:lastRenderedPageBreak/>
        <w:t>Once offscreen bitmap caching has been disabled, the server MUST NOT send the Create Offscreen Bitmap Alternate Secondary Drawing Or</w:t>
      </w:r>
      <w:r>
        <w:t xml:space="preserve">der (see section </w:t>
      </w:r>
      <w:hyperlink w:anchor="Section_427758ff4bac4833b388d634cc512d0c" w:history="1">
        <w:r>
          <w:rPr>
            <w:rStyle w:val="Hyperlink"/>
          </w:rPr>
          <w:t>2.2.2.2.1.3.2</w:t>
        </w:r>
      </w:hyperlink>
      <w:r>
        <w:t>) for the duration of the connection.</w:t>
      </w:r>
    </w:p>
    <w:p w:rsidR="0010480F" w:rsidRDefault="00866877">
      <w:pPr>
        <w:pStyle w:val="Heading5"/>
      </w:pPr>
      <w:bookmarkStart w:id="616" w:name="section_1333ae9693494b8586ab6726b652a06c"/>
      <w:bookmarkStart w:id="617" w:name="_Toc164817148"/>
      <w:r>
        <w:t>Processing of the DrawNineGrid Cache Error PDU</w:t>
      </w:r>
      <w:bookmarkEnd w:id="616"/>
      <w:bookmarkEnd w:id="617"/>
    </w:p>
    <w:p w:rsidR="0010480F" w:rsidRDefault="00866877">
      <w:r>
        <w:t xml:space="preserve">The structure and fields of the DrawNineGrid Cache Error </w:t>
      </w:r>
      <w:hyperlink w:anchor="gt_34715e6f-1612-4b2d-a4bb-3305c56e96f5">
        <w:r>
          <w:rPr>
            <w:rStyle w:val="HyperlinkGreen"/>
            <w:b/>
          </w:rPr>
          <w:t>PDU</w:t>
        </w:r>
      </w:hyperlink>
      <w:r>
        <w:t xml:space="preserve"> are specified in section </w:t>
      </w:r>
      <w:hyperlink w:anchor="Section_e871fe47a339464696c555605067b260" w:history="1">
        <w:r>
          <w:rPr>
            <w:rStyle w:val="Hyperlink"/>
          </w:rPr>
          <w:t>2.2.2.3.3</w:t>
        </w:r>
      </w:hyperlink>
      <w:r>
        <w:t xml:space="preserve">, and the techniques described in </w:t>
      </w:r>
      <w:hyperlink r:id="rId212" w:anchor="Section_5073f4ed1e9345e1b0396e30c385867c">
        <w:r>
          <w:rPr>
            <w:rStyle w:val="Hyperlink"/>
          </w:rPr>
          <w:t>[MS-</w:t>
        </w:r>
        <w:r>
          <w:rPr>
            <w:rStyle w:val="Hyperlink"/>
          </w:rPr>
          <w:t>RDPBCGR]</w:t>
        </w:r>
      </w:hyperlink>
      <w:r>
        <w:t xml:space="preserve"> section 3.3.5.2 demonstrate how to process the contents of the PDU.</w:t>
      </w:r>
    </w:p>
    <w:p w:rsidR="0010480F" w:rsidRDefault="00866877">
      <w:r>
        <w:t>Once this PDU has been processed, the server MUST disable NineGrid bitmap caching for the duration of the connection and resend the graphics data associated with the affected area</w:t>
      </w:r>
      <w:r>
        <w:t xml:space="preserve">. </w:t>
      </w:r>
    </w:p>
    <w:p w:rsidR="0010480F" w:rsidRDefault="00866877">
      <w:r>
        <w:t xml:space="preserve">Once NineGrid bitmap caching has been disabled, the server MUST NOT send the </w:t>
      </w:r>
      <w:hyperlink w:anchor="Section_6ac5eb820c30405490e883797f24bc38" w:history="1">
        <w:r>
          <w:rPr>
            <w:rStyle w:val="Hyperlink"/>
          </w:rPr>
          <w:t>Create NineGrid Bitmap (section 2.2.2.2.1.3.4)</w:t>
        </w:r>
      </w:hyperlink>
      <w:r>
        <w:t xml:space="preserve"> Alternate Secondary Drawing Order, and the </w:t>
      </w:r>
      <w:hyperlink w:anchor="Section_b714a7c97fd54621a397349a4ef3e06c" w:history="1">
        <w:r>
          <w:rPr>
            <w:rStyle w:val="Hyperlink"/>
          </w:rPr>
          <w:t>Stream Bitmap First (section 2.2.2.2.1.3.5.1)</w:t>
        </w:r>
      </w:hyperlink>
      <w:r>
        <w:t xml:space="preserve"> and </w:t>
      </w:r>
      <w:hyperlink w:anchor="Section_dfe099ffa894406393a7fbe64e7cb85e" w:history="1">
        <w:r>
          <w:rPr>
            <w:rStyle w:val="Hyperlink"/>
          </w:rPr>
          <w:t>Stream Bitmap Next (section 2.2.2.2.1.3.5.2)</w:t>
        </w:r>
      </w:hyperlink>
      <w:r>
        <w:t xml:space="preserve"> Alternate Secondary Drawing Orders for the duration of the connecti</w:t>
      </w:r>
      <w:r>
        <w:t>on.</w:t>
      </w:r>
    </w:p>
    <w:p w:rsidR="0010480F" w:rsidRDefault="00866877">
      <w:pPr>
        <w:pStyle w:val="Heading5"/>
      </w:pPr>
      <w:bookmarkStart w:id="618" w:name="section_cb29f62352484d2bbcede163df640729"/>
      <w:bookmarkStart w:id="619" w:name="_Toc164817149"/>
      <w:r>
        <w:t>Processing of the GDI+ Error PDU</w:t>
      </w:r>
      <w:bookmarkEnd w:id="618"/>
      <w:bookmarkEnd w:id="619"/>
    </w:p>
    <w:p w:rsidR="0010480F" w:rsidRDefault="00866877">
      <w:r>
        <w:t xml:space="preserve">The structure and fields of the GDI+ Error </w:t>
      </w:r>
      <w:hyperlink w:anchor="gt_34715e6f-1612-4b2d-a4bb-3305c56e96f5">
        <w:r>
          <w:rPr>
            <w:rStyle w:val="HyperlinkGreen"/>
            <w:b/>
          </w:rPr>
          <w:t>PDU</w:t>
        </w:r>
      </w:hyperlink>
      <w:r>
        <w:t xml:space="preserve"> are specified in section </w:t>
      </w:r>
      <w:hyperlink w:anchor="Section_e370124b1e9a4a079fc4db2a08a1e180" w:history="1">
        <w:r>
          <w:rPr>
            <w:rStyle w:val="Hyperlink"/>
          </w:rPr>
          <w:t>2.2.2.3.4</w:t>
        </w:r>
      </w:hyperlink>
      <w:r>
        <w:t>, and the techni</w:t>
      </w:r>
      <w:r>
        <w:t xml:space="preserve">ques described in </w:t>
      </w:r>
      <w:hyperlink r:id="rId213" w:anchor="Section_5073f4ed1e9345e1b0396e30c385867c">
        <w:r>
          <w:rPr>
            <w:rStyle w:val="Hyperlink"/>
          </w:rPr>
          <w:t>[MS-RDPBCGR]</w:t>
        </w:r>
      </w:hyperlink>
      <w:r>
        <w:t xml:space="preserve"> section 3.3.5.2 demonstrate how to process the contents of the PDU.</w:t>
      </w:r>
    </w:p>
    <w:p w:rsidR="0010480F" w:rsidRDefault="00866877">
      <w:r>
        <w:t>Once this PDU has been processed, the server MUST disable GDI+ 1.1 renderin</w:t>
      </w:r>
      <w:r>
        <w:t xml:space="preserve">g for the duration of the connection. All future GDI+ content MUST be sent as bitmaps so that local client-side GDI+ rendering is not required. </w:t>
      </w:r>
    </w:p>
    <w:p w:rsidR="0010480F" w:rsidRDefault="00866877">
      <w:r>
        <w:t xml:space="preserve">Once GDI+ 1.1 rendering has been disabled, the six GDI+ PDUs that are used to cache and render GDI+ primitives </w:t>
      </w:r>
      <w:r>
        <w:t xml:space="preserve">(described in section </w:t>
      </w:r>
      <w:hyperlink w:anchor="Section_095f82214abb4e6b9b38b50ceaa4a34e" w:history="1">
        <w:r>
          <w:rPr>
            <w:rStyle w:val="Hyperlink"/>
          </w:rPr>
          <w:t>2.2.2.2.1.3.6</w:t>
        </w:r>
      </w:hyperlink>
      <w:r>
        <w:t>) MUST NOT be sent by the server for the duration of the connection.</w:t>
      </w:r>
    </w:p>
    <w:p w:rsidR="0010480F" w:rsidRDefault="00866877">
      <w:pPr>
        <w:pStyle w:val="Heading3"/>
      </w:pPr>
      <w:bookmarkStart w:id="620" w:name="section_eaa9ef00c79b47daa971fe517be6bdfa"/>
      <w:bookmarkStart w:id="621" w:name="_Toc164817150"/>
      <w:r>
        <w:t>Timer Events</w:t>
      </w:r>
      <w:bookmarkEnd w:id="620"/>
      <w:bookmarkEnd w:id="621"/>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10480F" w:rsidRDefault="00866877">
      <w:r>
        <w:t>None.</w:t>
      </w:r>
    </w:p>
    <w:p w:rsidR="0010480F" w:rsidRDefault="00866877">
      <w:pPr>
        <w:pStyle w:val="Heading3"/>
      </w:pPr>
      <w:bookmarkStart w:id="622" w:name="section_dca68cff42b748ff89e204b542fb5885"/>
      <w:bookmarkStart w:id="623" w:name="_Toc164817151"/>
      <w:r>
        <w:t>Other Local Events</w:t>
      </w:r>
      <w:bookmarkEnd w:id="622"/>
      <w:bookmarkEnd w:id="623"/>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10480F" w:rsidRDefault="00866877">
      <w:r>
        <w:t>None.</w:t>
      </w:r>
    </w:p>
    <w:p w:rsidR="0010480F" w:rsidRDefault="00866877">
      <w:pPr>
        <w:pStyle w:val="Heading1"/>
      </w:pPr>
      <w:bookmarkStart w:id="624" w:name="section_b39b1eb5f1bc445786b2080b95c655fa"/>
      <w:bookmarkStart w:id="625" w:name="_Toc164817152"/>
      <w:r>
        <w:lastRenderedPageBreak/>
        <w:t>Protocol Examples</w:t>
      </w:r>
      <w:bookmarkEnd w:id="624"/>
      <w:bookmarkEnd w:id="625"/>
      <w:r>
        <w:fldChar w:fldCharType="begin"/>
      </w:r>
      <w:r>
        <w:instrText xml:space="preserve"> XE "Examples"</w:instrText>
      </w:r>
      <w:r>
        <w:fldChar w:fldCharType="end"/>
      </w:r>
    </w:p>
    <w:p w:rsidR="0010480F" w:rsidRDefault="00866877">
      <w:pPr>
        <w:pStyle w:val="Heading2"/>
      </w:pPr>
      <w:bookmarkStart w:id="626" w:name="section_14a7a47f48dc4dc488280595c0c45f6a"/>
      <w:bookmarkStart w:id="627" w:name="_Toc164817153"/>
      <w:r>
        <w:t>Annotated Prim</w:t>
      </w:r>
      <w:r>
        <w:t>ary Drawing Orders</w:t>
      </w:r>
      <w:bookmarkEnd w:id="626"/>
      <w:bookmarkEnd w:id="627"/>
      <w:r>
        <w:fldChar w:fldCharType="begin"/>
      </w:r>
      <w:r>
        <w:instrText xml:space="preserve"> XE "Annotated primary drawing orders examples"</w:instrText>
      </w:r>
      <w:r>
        <w:fldChar w:fldCharType="end"/>
      </w:r>
      <w:r>
        <w:fldChar w:fldCharType="begin"/>
      </w:r>
      <w:r>
        <w:instrText xml:space="preserve"> XE "Examples:annotated primary drawing orders examples"</w:instrText>
      </w:r>
      <w:r>
        <w:fldChar w:fldCharType="end"/>
      </w:r>
    </w:p>
    <w:p w:rsidR="0010480F" w:rsidRDefault="00866877">
      <w:pPr>
        <w:pStyle w:val="Heading3"/>
      </w:pPr>
      <w:bookmarkStart w:id="628" w:name="section_b2db90b2f858424aa14ba5673ffba54d"/>
      <w:bookmarkStart w:id="629" w:name="_Toc164817154"/>
      <w:r>
        <w:t>DstBlt</w:t>
      </w:r>
      <w:bookmarkEnd w:id="628"/>
      <w:bookmarkEnd w:id="629"/>
    </w:p>
    <w:p w:rsidR="0010480F" w:rsidRDefault="00866877">
      <w:r>
        <w:t xml:space="preserve">The following is an annotated dump of a </w:t>
      </w:r>
      <w:hyperlink w:anchor="Section_87ea30df59d6438ea73583f0225fbf91" w:history="1">
        <w:r>
          <w:rPr>
            <w:rStyle w:val="Hyperlink"/>
          </w:rPr>
          <w:t>DstBlt (section 2.2.2.2</w:t>
        </w:r>
        <w:r>
          <w:rPr>
            <w:rStyle w:val="Hyperlink"/>
          </w:rPr>
          <w:t>.1.1.2.1)</w:t>
        </w:r>
      </w:hyperlink>
      <w:r>
        <w:t xml:space="preserve"> Primary Drawing Order.</w:t>
      </w:r>
    </w:p>
    <w:p w:rsidR="0010480F" w:rsidRDefault="00866877">
      <w:pPr>
        <w:pStyle w:val="Code"/>
      </w:pPr>
      <w:r>
        <w:t>00000000 09 00 0c 48 00 37 01                            ...H.7.</w:t>
      </w:r>
    </w:p>
    <w:p w:rsidR="0010480F" w:rsidRDefault="0010480F">
      <w:pPr>
        <w:pStyle w:val="Code"/>
      </w:pPr>
    </w:p>
    <w:p w:rsidR="0010480F" w:rsidRDefault="00866877">
      <w:pPr>
        <w:pStyle w:val="Code"/>
      </w:pPr>
      <w:r>
        <w:t>09 -&gt; PRIMARY_DRAWING_ORDER::controlFlags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 xml:space="preserve">00 -&gt; PRIMARY_DRAWING_ORDER::orderType = </w:t>
      </w:r>
      <w:r>
        <w:t>TS_ENC_DSTBLT_ORDER</w:t>
      </w:r>
    </w:p>
    <w:p w:rsidR="0010480F" w:rsidRDefault="0010480F">
      <w:pPr>
        <w:pStyle w:val="Code"/>
      </w:pPr>
    </w:p>
    <w:p w:rsidR="0010480F" w:rsidRDefault="00866877">
      <w:pPr>
        <w:pStyle w:val="Code"/>
      </w:pPr>
      <w:r>
        <w:t>0c -&gt; PRIMARY_DRAWING_ORDER::fieldFlags = 0x0c</w:t>
      </w:r>
    </w:p>
    <w:p w:rsidR="0010480F" w:rsidRDefault="00866877">
      <w:pPr>
        <w:pStyle w:val="Code"/>
      </w:pPr>
      <w:r>
        <w:t>Binary of 0x0c = 0000 1100</w:t>
      </w:r>
    </w:p>
    <w:p w:rsidR="0010480F" w:rsidRDefault="00866877">
      <w:pPr>
        <w:pStyle w:val="Code"/>
      </w:pPr>
      <w:r>
        <w:t>Fields 3, 4 are present</w:t>
      </w:r>
    </w:p>
    <w:p w:rsidR="0010480F" w:rsidRDefault="0010480F">
      <w:pPr>
        <w:pStyle w:val="Code"/>
      </w:pPr>
    </w:p>
    <w:p w:rsidR="0010480F" w:rsidRDefault="00866877">
      <w:pPr>
        <w:pStyle w:val="Code"/>
      </w:pPr>
      <w:r>
        <w:t>DSTBLT_ORDER::nLeftRect not present</w:t>
      </w:r>
    </w:p>
    <w:p w:rsidR="0010480F" w:rsidRDefault="00866877">
      <w:pPr>
        <w:pStyle w:val="Code"/>
      </w:pPr>
      <w:r>
        <w:t>DSTBLT_ORDER::nTopRect not present</w:t>
      </w:r>
    </w:p>
    <w:p w:rsidR="0010480F" w:rsidRDefault="0010480F">
      <w:pPr>
        <w:pStyle w:val="Code"/>
      </w:pPr>
    </w:p>
    <w:p w:rsidR="0010480F" w:rsidRDefault="00866877">
      <w:pPr>
        <w:pStyle w:val="Code"/>
      </w:pPr>
      <w:r>
        <w:t>48 00 -&gt; DSTBLT_ORDER::nWidth = 0x48 = 72</w:t>
      </w:r>
    </w:p>
    <w:p w:rsidR="0010480F" w:rsidRDefault="00866877">
      <w:pPr>
        <w:pStyle w:val="Code"/>
      </w:pPr>
      <w:r>
        <w:t>37 01 -&gt; DSTBLT_ORDER:</w:t>
      </w:r>
      <w:r>
        <w:t>:nHeight = 0x0137 = 311</w:t>
      </w:r>
    </w:p>
    <w:p w:rsidR="0010480F" w:rsidRDefault="0010480F">
      <w:pPr>
        <w:pStyle w:val="Code"/>
      </w:pPr>
    </w:p>
    <w:p w:rsidR="0010480F" w:rsidRDefault="00866877">
      <w:pPr>
        <w:pStyle w:val="Code"/>
      </w:pPr>
      <w:r>
        <w:t>DSTBLT_ORDER::bRop not present</w:t>
      </w:r>
    </w:p>
    <w:p w:rsidR="0010480F" w:rsidRDefault="00866877">
      <w:pPr>
        <w:pStyle w:val="Heading3"/>
      </w:pPr>
      <w:bookmarkStart w:id="630" w:name="section_d1e75a066dd74bdfbf351d8ef6cc64fe"/>
      <w:bookmarkStart w:id="631" w:name="_Toc164817155"/>
      <w:r>
        <w:t>MultiDstBlt</w:t>
      </w:r>
      <w:bookmarkEnd w:id="630"/>
      <w:bookmarkEnd w:id="631"/>
    </w:p>
    <w:p w:rsidR="0010480F" w:rsidRDefault="00866877">
      <w:r>
        <w:t xml:space="preserve">The following is an annotated dump of a </w:t>
      </w:r>
      <w:hyperlink w:anchor="Section_aaae78403eb440389204b95f87b44534" w:history="1">
        <w:r>
          <w:rPr>
            <w:rStyle w:val="Hyperlink"/>
          </w:rPr>
          <w:t>MultiDstBlt (section 2.2.2.2.1.1.2.2)</w:t>
        </w:r>
      </w:hyperlink>
      <w:r>
        <w:t xml:space="preserve"> Primary Drawing Order.</w:t>
      </w:r>
    </w:p>
    <w:p w:rsidR="0010480F" w:rsidRDefault="00866877">
      <w:pPr>
        <w:pStyle w:val="Code"/>
      </w:pPr>
      <w:r>
        <w:t xml:space="preserve">00000000 09 0f 7f 12 01 2d </w:t>
      </w:r>
      <w:r>
        <w:t>01 a0 00 0c 00 55 02 0d 00 04 .....-.....U....</w:t>
      </w:r>
    </w:p>
    <w:p w:rsidR="0010480F" w:rsidRDefault="00866877">
      <w:pPr>
        <w:pStyle w:val="Code"/>
      </w:pPr>
      <w:r>
        <w:t>00000010 81 12 81 2d 80 58 0c 80 60 80 40 0c             ...-.X..`.@.</w:t>
      </w:r>
    </w:p>
    <w:p w:rsidR="0010480F" w:rsidRDefault="0010480F">
      <w:pPr>
        <w:pStyle w:val="Code"/>
      </w:pPr>
    </w:p>
    <w:p w:rsidR="0010480F" w:rsidRDefault="00866877">
      <w:pPr>
        <w:pStyle w:val="Code"/>
      </w:pPr>
      <w:r>
        <w:t>09 -&gt; PRIMARY_DRAWING_ORDER::controlFlags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 xml:space="preserve">0f -&gt; </w:t>
      </w:r>
      <w:r>
        <w:t>PRIMARY_DRAWING_ORDER::orderType = TS_ENC_MULTIDSTBLT_ORDER</w:t>
      </w:r>
    </w:p>
    <w:p w:rsidR="0010480F" w:rsidRDefault="0010480F">
      <w:pPr>
        <w:pStyle w:val="Code"/>
      </w:pPr>
    </w:p>
    <w:p w:rsidR="0010480F" w:rsidRDefault="00866877">
      <w:pPr>
        <w:pStyle w:val="Code"/>
      </w:pPr>
      <w:r>
        <w:t>7f -&gt; PRIMARY_DRAWING_ORDER::fieldFlags = 0x7f</w:t>
      </w:r>
    </w:p>
    <w:p w:rsidR="0010480F" w:rsidRDefault="00866877">
      <w:pPr>
        <w:pStyle w:val="Code"/>
      </w:pPr>
      <w:r>
        <w:t>Binary of 0x7f = 0111 1111</w:t>
      </w:r>
    </w:p>
    <w:p w:rsidR="0010480F" w:rsidRDefault="00866877">
      <w:pPr>
        <w:pStyle w:val="Code"/>
      </w:pPr>
      <w:r>
        <w:t>Fields 1-7 are present</w:t>
      </w:r>
    </w:p>
    <w:p w:rsidR="0010480F" w:rsidRDefault="0010480F">
      <w:pPr>
        <w:pStyle w:val="Code"/>
      </w:pPr>
    </w:p>
    <w:p w:rsidR="0010480F" w:rsidRDefault="00866877">
      <w:pPr>
        <w:pStyle w:val="Code"/>
      </w:pPr>
      <w:r>
        <w:t>12 01 -&gt; MULTI_DSTBLT_ORDER:nLeftRect = 0x0112 = 274</w:t>
      </w:r>
    </w:p>
    <w:p w:rsidR="0010480F" w:rsidRDefault="00866877">
      <w:pPr>
        <w:pStyle w:val="Code"/>
      </w:pPr>
      <w:r>
        <w:t xml:space="preserve">2d 01 -&gt; MULTI_DSTBLT_ORDER:nTopRect = </w:t>
      </w:r>
      <w:r>
        <w:t>0x012d = 301</w:t>
      </w:r>
    </w:p>
    <w:p w:rsidR="0010480F" w:rsidRDefault="00866877">
      <w:pPr>
        <w:pStyle w:val="Code"/>
      </w:pPr>
      <w:r>
        <w:t>a0 00 -&gt; MULTI_DSTBLT_ORDER::nWidth = 0xa0 = 160</w:t>
      </w:r>
    </w:p>
    <w:p w:rsidR="0010480F" w:rsidRDefault="00866877">
      <w:pPr>
        <w:pStyle w:val="Code"/>
      </w:pPr>
      <w:r>
        <w:t>0c 00 -&gt; MULTI_DSTBLT_ORDER::nHeight = 0x0c = 12</w:t>
      </w:r>
    </w:p>
    <w:p w:rsidR="0010480F" w:rsidRDefault="0010480F">
      <w:pPr>
        <w:pStyle w:val="Code"/>
      </w:pPr>
    </w:p>
    <w:p w:rsidR="0010480F" w:rsidRDefault="00866877">
      <w:pPr>
        <w:pStyle w:val="Code"/>
      </w:pPr>
      <w:r>
        <w:t>55 -&gt; MULTI_DSTBLT_ORDER::bRop = 0x55 = ROP Table Entry #85 = 0x00550009</w:t>
      </w:r>
    </w:p>
    <w:p w:rsidR="0010480F" w:rsidRDefault="00866877">
      <w:pPr>
        <w:pStyle w:val="Code"/>
      </w:pPr>
      <w:r>
        <w:t>02 -&gt; MULTI_DSTBLT_ORDER::nDeltaEntries = 0x2 = 2 entries</w:t>
      </w:r>
    </w:p>
    <w:p w:rsidR="0010480F" w:rsidRDefault="0010480F">
      <w:pPr>
        <w:pStyle w:val="Code"/>
      </w:pPr>
    </w:p>
    <w:p w:rsidR="0010480F" w:rsidRDefault="00866877">
      <w:pPr>
        <w:pStyle w:val="Code"/>
      </w:pPr>
      <w:r>
        <w:t>0d 00 -&gt; VAR</w:t>
      </w:r>
      <w:r>
        <w:t>IABLE2_FIELD::cbData = 0xd = 13 bytes</w:t>
      </w:r>
    </w:p>
    <w:p w:rsidR="0010480F" w:rsidRDefault="00866877">
      <w:pPr>
        <w:pStyle w:val="Code"/>
      </w:pPr>
      <w:r>
        <w:t>04 81 12 81 2d 80 58 0c 80 60 80 40 0c -&gt; VARIABLE2_FIELD::rgbData</w:t>
      </w:r>
    </w:p>
    <w:p w:rsidR="0010480F" w:rsidRDefault="0010480F">
      <w:pPr>
        <w:pStyle w:val="Code"/>
      </w:pPr>
    </w:p>
    <w:p w:rsidR="0010480F" w:rsidRDefault="00866877">
      <w:pPr>
        <w:pStyle w:val="Code"/>
      </w:pPr>
      <w:r>
        <w:lastRenderedPageBreak/>
        <w:t>04 -&gt; DELTA_RECTS_FIELD::zeroBits = binary:0000 0100</w:t>
      </w:r>
    </w:p>
    <w:p w:rsidR="0010480F" w:rsidRDefault="0010480F">
      <w:pPr>
        <w:pStyle w:val="Code"/>
      </w:pPr>
    </w:p>
    <w:p w:rsidR="0010480F" w:rsidRDefault="00866877">
      <w:pPr>
        <w:pStyle w:val="Code"/>
      </w:pPr>
      <w:r>
        <w:t>Rectangle #1:</w:t>
      </w:r>
    </w:p>
    <w:p w:rsidR="0010480F" w:rsidRDefault="00866877">
      <w:pPr>
        <w:pStyle w:val="Code"/>
      </w:pPr>
      <w:r>
        <w:t>81 12 -&gt; Delta Left = 0x112 = 274</w:t>
      </w:r>
    </w:p>
    <w:p w:rsidR="0010480F" w:rsidRDefault="00866877">
      <w:pPr>
        <w:pStyle w:val="Code"/>
      </w:pPr>
      <w:r>
        <w:t>81 2d -&gt; Delta Top = 0x12d = 301</w:t>
      </w:r>
    </w:p>
    <w:p w:rsidR="0010480F" w:rsidRDefault="00866877">
      <w:pPr>
        <w:pStyle w:val="Code"/>
      </w:pPr>
      <w:r>
        <w:t xml:space="preserve">80 58 -&gt; Delta </w:t>
      </w:r>
      <w:r>
        <w:t xml:space="preserve">Width = 0x58 = 88 </w:t>
      </w:r>
    </w:p>
    <w:p w:rsidR="0010480F" w:rsidRDefault="00866877">
      <w:pPr>
        <w:pStyle w:val="Code"/>
      </w:pPr>
      <w:r>
        <w:t xml:space="preserve">0c -&gt; Delta Height = 0xc = 12 </w:t>
      </w:r>
    </w:p>
    <w:p w:rsidR="0010480F" w:rsidRDefault="00866877">
      <w:pPr>
        <w:pStyle w:val="Code"/>
      </w:pPr>
      <w:r>
        <w:t>Rectangle is (274, 301, 274 + 88 = 362, 301 + 12 = 313)</w:t>
      </w:r>
    </w:p>
    <w:p w:rsidR="0010480F" w:rsidRDefault="0010480F">
      <w:pPr>
        <w:pStyle w:val="Code"/>
      </w:pPr>
    </w:p>
    <w:p w:rsidR="0010480F" w:rsidRDefault="00866877">
      <w:pPr>
        <w:pStyle w:val="Code"/>
      </w:pPr>
      <w:r>
        <w:t>Rectangle #2:</w:t>
      </w:r>
    </w:p>
    <w:p w:rsidR="0010480F" w:rsidRDefault="00866877">
      <w:pPr>
        <w:pStyle w:val="Code"/>
      </w:pPr>
      <w:r>
        <w:t>80 60 -&gt; Delta Left = 0x60 = 96</w:t>
      </w:r>
    </w:p>
    <w:p w:rsidR="0010480F" w:rsidRDefault="00866877">
      <w:pPr>
        <w:pStyle w:val="Code"/>
      </w:pPr>
      <w:r>
        <w:t>Delta Top = 0 (zeroBit is 1)</w:t>
      </w:r>
    </w:p>
    <w:p w:rsidR="0010480F" w:rsidRDefault="00866877">
      <w:pPr>
        <w:pStyle w:val="Code"/>
      </w:pPr>
      <w:r>
        <w:t>80 40 -&gt; Delta Width = 0x40 = 64</w:t>
      </w:r>
    </w:p>
    <w:p w:rsidR="0010480F" w:rsidRDefault="00866877">
      <w:pPr>
        <w:pStyle w:val="Code"/>
      </w:pPr>
      <w:r>
        <w:t>0c -&gt; Delta Height = 12</w:t>
      </w:r>
    </w:p>
    <w:p w:rsidR="0010480F" w:rsidRDefault="00866877">
      <w:pPr>
        <w:pStyle w:val="Code"/>
      </w:pPr>
      <w:r>
        <w:t>Rectangle is (274</w:t>
      </w:r>
      <w:r>
        <w:t xml:space="preserve"> + 96 = 370, 301 + 0 = 301, 370 + 64 = 434, 301 + 12 = 313)</w:t>
      </w:r>
    </w:p>
    <w:p w:rsidR="0010480F" w:rsidRDefault="00866877">
      <w:pPr>
        <w:pStyle w:val="Heading3"/>
      </w:pPr>
      <w:bookmarkStart w:id="632" w:name="section_7ba21be24e3c401aba99c7af9e2021d6"/>
      <w:bookmarkStart w:id="633" w:name="_Toc164817156"/>
      <w:r>
        <w:t>PatBlt</w:t>
      </w:r>
      <w:bookmarkEnd w:id="632"/>
      <w:bookmarkEnd w:id="633"/>
    </w:p>
    <w:p w:rsidR="0010480F" w:rsidRDefault="00866877">
      <w:r>
        <w:t xml:space="preserve">The following is an annotated dump of a </w:t>
      </w:r>
      <w:hyperlink w:anchor="Section_bd4bf5e7b98845f982013b22cc9aeeb8" w:history="1">
        <w:r>
          <w:rPr>
            <w:rStyle w:val="Hyperlink"/>
          </w:rPr>
          <w:t>PatBlt (section 2.2.2.2.1.1.2.3)</w:t>
        </w:r>
      </w:hyperlink>
      <w:r>
        <w:t xml:space="preserve"> Primary Drawing Order.</w:t>
      </w:r>
    </w:p>
    <w:p w:rsidR="0010480F" w:rsidRDefault="00866877">
      <w:pPr>
        <w:pStyle w:val="Code"/>
      </w:pPr>
      <w:r>
        <w:t xml:space="preserve">00000000 09 01 7f 02 1a 00 c3 01 </w:t>
      </w:r>
      <w:r>
        <w:t>0d 00 0d 00 f0 ff ff 00 ................</w:t>
      </w:r>
    </w:p>
    <w:p w:rsidR="0010480F" w:rsidRDefault="00866877">
      <w:pPr>
        <w:pStyle w:val="Code"/>
      </w:pPr>
      <w:r>
        <w:t>00000010 5b ef 00 81                                     [...</w:t>
      </w:r>
    </w:p>
    <w:p w:rsidR="0010480F" w:rsidRDefault="0010480F">
      <w:pPr>
        <w:pStyle w:val="Code"/>
      </w:pPr>
    </w:p>
    <w:p w:rsidR="0010480F" w:rsidRDefault="00866877">
      <w:pPr>
        <w:pStyle w:val="Code"/>
      </w:pPr>
      <w:r>
        <w:t>09 -&gt; PRIMARY_DRAWING_ORDER::controlFlags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01 -&gt; PRIMARY_DRAWING_ORDER::orderType = TS_ENC_</w:t>
      </w:r>
      <w:r>
        <w:t>PATBLT_ORDER</w:t>
      </w:r>
    </w:p>
    <w:p w:rsidR="0010480F" w:rsidRDefault="0010480F">
      <w:pPr>
        <w:pStyle w:val="Code"/>
      </w:pPr>
    </w:p>
    <w:p w:rsidR="0010480F" w:rsidRDefault="00866877">
      <w:pPr>
        <w:pStyle w:val="Code"/>
      </w:pPr>
      <w:r>
        <w:t>7f 02 -&gt; PRIMARY_DRAWING_ORDER::fieldFlags = 0x027f</w:t>
      </w:r>
    </w:p>
    <w:p w:rsidR="0010480F" w:rsidRDefault="00866877">
      <w:pPr>
        <w:pStyle w:val="Code"/>
      </w:pPr>
      <w:r>
        <w:t>Binary of 0x7f = 0000 0010 0111 1111</w:t>
      </w:r>
    </w:p>
    <w:p w:rsidR="0010480F" w:rsidRDefault="00866877">
      <w:pPr>
        <w:pStyle w:val="Code"/>
      </w:pPr>
      <w:r>
        <w:t>Fields 1-7, 10 are present</w:t>
      </w:r>
    </w:p>
    <w:p w:rsidR="0010480F" w:rsidRDefault="0010480F">
      <w:pPr>
        <w:pStyle w:val="Code"/>
      </w:pPr>
    </w:p>
    <w:p w:rsidR="0010480F" w:rsidRDefault="00866877">
      <w:pPr>
        <w:pStyle w:val="Code"/>
      </w:pPr>
      <w:r>
        <w:t xml:space="preserve">1a 00 -&gt; PATBLT_ORDER::nLeftRect = 0x1a = 26 </w:t>
      </w:r>
    </w:p>
    <w:p w:rsidR="0010480F" w:rsidRDefault="00866877">
      <w:pPr>
        <w:pStyle w:val="Code"/>
      </w:pPr>
      <w:r>
        <w:t xml:space="preserve">c3 01 -&gt; PATBLT_ORDER::nTopRect = 0x01c3 = 451 </w:t>
      </w:r>
    </w:p>
    <w:p w:rsidR="0010480F" w:rsidRDefault="0010480F">
      <w:pPr>
        <w:pStyle w:val="Code"/>
      </w:pPr>
    </w:p>
    <w:p w:rsidR="0010480F" w:rsidRDefault="00866877">
      <w:pPr>
        <w:pStyle w:val="Code"/>
      </w:pPr>
      <w:r>
        <w:t xml:space="preserve">0d 00 -&gt; PATBLT_ORDER::nWidth </w:t>
      </w:r>
      <w:r>
        <w:t xml:space="preserve">= 0x0d = 13 </w:t>
      </w:r>
    </w:p>
    <w:p w:rsidR="0010480F" w:rsidRDefault="00866877">
      <w:pPr>
        <w:pStyle w:val="Code"/>
      </w:pPr>
      <w:r>
        <w:t xml:space="preserve">0d 00 -&gt; PATBLT_ORDER::nHeight = 0x0d = 13 </w:t>
      </w:r>
    </w:p>
    <w:p w:rsidR="0010480F" w:rsidRDefault="0010480F">
      <w:pPr>
        <w:pStyle w:val="Code"/>
      </w:pPr>
    </w:p>
    <w:p w:rsidR="0010480F" w:rsidRDefault="00866877">
      <w:pPr>
        <w:pStyle w:val="Code"/>
      </w:pPr>
      <w:r>
        <w:t>f0 -&gt; PATBLT_ORDER::bRop = 0xf0 = ROP Table Entry #240 = 0x00f00021</w:t>
      </w:r>
    </w:p>
    <w:p w:rsidR="0010480F" w:rsidRDefault="0010480F">
      <w:pPr>
        <w:pStyle w:val="Code"/>
      </w:pPr>
    </w:p>
    <w:p w:rsidR="0010480F" w:rsidRDefault="00866877">
      <w:pPr>
        <w:pStyle w:val="Code"/>
      </w:pPr>
      <w:r>
        <w:t>ff ff 00 -&gt; PATBLT_ORDER::BackColor</w:t>
      </w:r>
    </w:p>
    <w:p w:rsidR="0010480F" w:rsidRDefault="00866877">
      <w:pPr>
        <w:pStyle w:val="Code"/>
      </w:pPr>
      <w:r>
        <w:t>TS_COLOR::RedOrPaletteIndex = 0xff</w:t>
      </w:r>
    </w:p>
    <w:p w:rsidR="0010480F" w:rsidRDefault="00866877">
      <w:pPr>
        <w:pStyle w:val="Code"/>
      </w:pPr>
      <w:r>
        <w:t>TS_COLOR::Green = 0xff</w:t>
      </w:r>
    </w:p>
    <w:p w:rsidR="0010480F" w:rsidRDefault="00866877">
      <w:pPr>
        <w:pStyle w:val="Code"/>
      </w:pPr>
      <w:r>
        <w:t>TS_COLOR::Blue = 0x00</w:t>
      </w:r>
    </w:p>
    <w:p w:rsidR="0010480F" w:rsidRDefault="0010480F">
      <w:pPr>
        <w:pStyle w:val="Code"/>
      </w:pPr>
    </w:p>
    <w:p w:rsidR="0010480F" w:rsidRDefault="00866877">
      <w:pPr>
        <w:pStyle w:val="Code"/>
      </w:pPr>
      <w:r>
        <w:t xml:space="preserve">5b ef 00 -&gt; </w:t>
      </w:r>
      <w:r>
        <w:t>PATBLT_ORDER::ForeColor</w:t>
      </w:r>
    </w:p>
    <w:p w:rsidR="0010480F" w:rsidRDefault="00866877">
      <w:pPr>
        <w:pStyle w:val="Code"/>
      </w:pPr>
      <w:r>
        <w:t>TS_COLOR::RedOrPaletteIndex = 0x5b</w:t>
      </w:r>
    </w:p>
    <w:p w:rsidR="0010480F" w:rsidRDefault="00866877">
      <w:pPr>
        <w:pStyle w:val="Code"/>
      </w:pPr>
      <w:r>
        <w:t>TS_COLOR::Green = 0xef</w:t>
      </w:r>
    </w:p>
    <w:p w:rsidR="0010480F" w:rsidRDefault="00866877">
      <w:pPr>
        <w:pStyle w:val="Code"/>
      </w:pPr>
      <w:r>
        <w:t>TS_COLOR::Blue = 0x00</w:t>
      </w:r>
    </w:p>
    <w:p w:rsidR="0010480F" w:rsidRDefault="0010480F">
      <w:pPr>
        <w:pStyle w:val="Code"/>
      </w:pPr>
    </w:p>
    <w:p w:rsidR="0010480F" w:rsidRDefault="00866877">
      <w:pPr>
        <w:pStyle w:val="Code"/>
      </w:pPr>
      <w:r>
        <w:t>PATBLT_ORDER::BrushOrgX not present</w:t>
      </w:r>
    </w:p>
    <w:p w:rsidR="0010480F" w:rsidRDefault="00866877">
      <w:pPr>
        <w:pStyle w:val="Code"/>
      </w:pPr>
      <w:r>
        <w:t>PATBLT_ORDER::BrushOrgY not present</w:t>
      </w:r>
    </w:p>
    <w:p w:rsidR="0010480F" w:rsidRDefault="0010480F">
      <w:pPr>
        <w:pStyle w:val="Code"/>
      </w:pPr>
    </w:p>
    <w:p w:rsidR="0010480F" w:rsidRDefault="00866877">
      <w:pPr>
        <w:pStyle w:val="Code"/>
      </w:pPr>
      <w:r>
        <w:t>81 --&gt; PATBLT_ORDER::BrushStyle = 0x81</w:t>
      </w:r>
    </w:p>
    <w:p w:rsidR="0010480F" w:rsidRDefault="00866877">
      <w:pPr>
        <w:pStyle w:val="Code"/>
      </w:pPr>
      <w:r>
        <w:t>0x81</w:t>
      </w:r>
    </w:p>
    <w:p w:rsidR="0010480F" w:rsidRDefault="00866877">
      <w:pPr>
        <w:pStyle w:val="Code"/>
      </w:pPr>
      <w:r>
        <w:t>= 0x01 |</w:t>
      </w:r>
    </w:p>
    <w:p w:rsidR="0010480F" w:rsidRDefault="00866877">
      <w:pPr>
        <w:pStyle w:val="Code"/>
      </w:pPr>
      <w:r>
        <w:t xml:space="preserve">  0x80</w:t>
      </w:r>
    </w:p>
    <w:p w:rsidR="0010480F" w:rsidRDefault="00866877">
      <w:pPr>
        <w:pStyle w:val="Code"/>
      </w:pPr>
      <w:r>
        <w:t>= BMF_1BPP |</w:t>
      </w:r>
    </w:p>
    <w:p w:rsidR="0010480F" w:rsidRDefault="00866877">
      <w:pPr>
        <w:pStyle w:val="Code"/>
      </w:pPr>
      <w:r>
        <w:t xml:space="preserve">  TS_</w:t>
      </w:r>
      <w:r>
        <w:t>CACHED_BRUSH</w:t>
      </w:r>
    </w:p>
    <w:p w:rsidR="0010480F" w:rsidRDefault="0010480F">
      <w:pPr>
        <w:pStyle w:val="Code"/>
      </w:pPr>
    </w:p>
    <w:p w:rsidR="0010480F" w:rsidRDefault="00866877">
      <w:pPr>
        <w:pStyle w:val="Code"/>
      </w:pPr>
      <w:r>
        <w:t>PATBLT_ORDER::BrushHatch not present</w:t>
      </w:r>
    </w:p>
    <w:p w:rsidR="0010480F" w:rsidRDefault="00866877">
      <w:pPr>
        <w:pStyle w:val="Code"/>
      </w:pPr>
      <w:r>
        <w:lastRenderedPageBreak/>
        <w:t>PATBLT_ORDER::BrushExtra not present</w:t>
      </w:r>
    </w:p>
    <w:p w:rsidR="0010480F" w:rsidRDefault="00866877">
      <w:pPr>
        <w:pStyle w:val="Heading3"/>
      </w:pPr>
      <w:bookmarkStart w:id="634" w:name="section_86b9a6647bc34e6589e364b8a5f72e0c"/>
      <w:bookmarkStart w:id="635" w:name="_Toc164817157"/>
      <w:r>
        <w:t>MultiPatBlt</w:t>
      </w:r>
      <w:bookmarkEnd w:id="634"/>
      <w:bookmarkEnd w:id="635"/>
    </w:p>
    <w:p w:rsidR="0010480F" w:rsidRDefault="00866877">
      <w:r>
        <w:t xml:space="preserve">The following is an annotated dump of a </w:t>
      </w:r>
      <w:hyperlink w:anchor="Section_5f677576a62e48d9a58d711490882365" w:history="1">
        <w:r>
          <w:rPr>
            <w:rStyle w:val="Hyperlink"/>
          </w:rPr>
          <w:t>MultiPatBlt (section 2.2.2.2.1.1.2.4)</w:t>
        </w:r>
      </w:hyperlink>
      <w:r>
        <w:t xml:space="preserve"> Primary Drawing Or</w:t>
      </w:r>
      <w:r>
        <w:t>der.</w:t>
      </w:r>
    </w:p>
    <w:p w:rsidR="0010480F" w:rsidRDefault="00866877">
      <w:pPr>
        <w:pStyle w:val="Code"/>
      </w:pPr>
      <w:r>
        <w:t>00000000 09 10 df 31 e4 00 b7 00 0e 02 c5 01 5a ff ff 00 ...1........Z...</w:t>
      </w:r>
    </w:p>
    <w:p w:rsidR="0010480F" w:rsidRDefault="00866877">
      <w:pPr>
        <w:pStyle w:val="Code"/>
      </w:pPr>
      <w:r>
        <w:t>00000010 ae b2 04 19 00 08 40 80 e4 80 b7 82 0e 1b 1b 81 ......@.........</w:t>
      </w:r>
    </w:p>
    <w:p w:rsidR="0010480F" w:rsidRDefault="00866877">
      <w:pPr>
        <w:pStyle w:val="Code"/>
      </w:pPr>
      <w:r>
        <w:t>00000020 07 32 81 39 80 d5 32 fe c7 32 82 0e 81 78       .2.9..2..2...x</w:t>
      </w:r>
    </w:p>
    <w:p w:rsidR="0010480F" w:rsidRDefault="0010480F">
      <w:pPr>
        <w:pStyle w:val="Code"/>
      </w:pPr>
    </w:p>
    <w:p w:rsidR="0010480F" w:rsidRDefault="00866877">
      <w:pPr>
        <w:pStyle w:val="Code"/>
      </w:pPr>
      <w:r>
        <w:t>09 -&gt; PRIMARY_DRAWING_ORDER::c</w:t>
      </w:r>
      <w:r>
        <w:t>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10 -&gt; PRIMARY_DRAWING_ORDER::orderType = TS_ENC_MULTIPATBLT_ORDER</w:t>
      </w:r>
    </w:p>
    <w:p w:rsidR="0010480F" w:rsidRDefault="0010480F">
      <w:pPr>
        <w:pStyle w:val="Code"/>
      </w:pPr>
    </w:p>
    <w:p w:rsidR="0010480F" w:rsidRDefault="00866877">
      <w:pPr>
        <w:pStyle w:val="Code"/>
      </w:pPr>
      <w:r>
        <w:t>df 31 -&gt; PRIMARY_DRAWING_ORDER::fieldFlags = 0x31df</w:t>
      </w:r>
    </w:p>
    <w:p w:rsidR="0010480F" w:rsidRDefault="00866877">
      <w:pPr>
        <w:pStyle w:val="Code"/>
      </w:pPr>
      <w:r>
        <w:t>Binary of 0x31df = 0011 0001 1101 1111</w:t>
      </w:r>
    </w:p>
    <w:p w:rsidR="0010480F" w:rsidRDefault="00866877">
      <w:pPr>
        <w:pStyle w:val="Code"/>
      </w:pPr>
      <w:r>
        <w:t xml:space="preserve">Fields 1-5, 7-9, 13, 14 </w:t>
      </w:r>
      <w:r>
        <w:t>are present</w:t>
      </w:r>
    </w:p>
    <w:p w:rsidR="0010480F" w:rsidRDefault="0010480F">
      <w:pPr>
        <w:pStyle w:val="Code"/>
      </w:pPr>
    </w:p>
    <w:p w:rsidR="0010480F" w:rsidRDefault="00866877">
      <w:pPr>
        <w:pStyle w:val="Code"/>
      </w:pPr>
      <w:r>
        <w:t xml:space="preserve">e4 00 -&gt; MULTI_PATBLT_ORDER::nLeftRect = 0xe4 = 228 </w:t>
      </w:r>
    </w:p>
    <w:p w:rsidR="0010480F" w:rsidRDefault="00866877">
      <w:pPr>
        <w:pStyle w:val="Code"/>
      </w:pPr>
      <w:r>
        <w:t xml:space="preserve">b7 00 -&gt; MULTI_PATBLT_ORDER::nTopRect = 0xb7 = 183 </w:t>
      </w:r>
    </w:p>
    <w:p w:rsidR="0010480F" w:rsidRDefault="0010480F">
      <w:pPr>
        <w:pStyle w:val="Code"/>
      </w:pPr>
    </w:p>
    <w:p w:rsidR="0010480F" w:rsidRDefault="00866877">
      <w:pPr>
        <w:pStyle w:val="Code"/>
      </w:pPr>
      <w:r>
        <w:t xml:space="preserve">0e 02 -&gt; MULTI_PATBLT_ORDER::nWidth = 0x020e = 526 </w:t>
      </w:r>
    </w:p>
    <w:p w:rsidR="0010480F" w:rsidRDefault="00866877">
      <w:pPr>
        <w:pStyle w:val="Code"/>
      </w:pPr>
      <w:r>
        <w:t xml:space="preserve">c5 01 -&gt; MULTI_PATBLT_ORDER::nHeight = 0x01c5 = 453 </w:t>
      </w:r>
    </w:p>
    <w:p w:rsidR="0010480F" w:rsidRDefault="0010480F">
      <w:pPr>
        <w:pStyle w:val="Code"/>
      </w:pPr>
    </w:p>
    <w:p w:rsidR="0010480F" w:rsidRDefault="00866877">
      <w:pPr>
        <w:pStyle w:val="Code"/>
      </w:pPr>
      <w:r>
        <w:t xml:space="preserve">5a -&gt; MULTI_PATBLT_ORDER::bRop </w:t>
      </w:r>
      <w:r>
        <w:t>= 0x5a = ROP Table Entry #90 = 0x005a0049</w:t>
      </w:r>
    </w:p>
    <w:p w:rsidR="0010480F" w:rsidRDefault="0010480F">
      <w:pPr>
        <w:pStyle w:val="Code"/>
      </w:pPr>
    </w:p>
    <w:p w:rsidR="0010480F" w:rsidRDefault="00866877">
      <w:pPr>
        <w:pStyle w:val="Code"/>
      </w:pPr>
      <w:r>
        <w:t>MULTI_PATBLT_ORDER::BackColor not present</w:t>
      </w:r>
    </w:p>
    <w:p w:rsidR="0010480F" w:rsidRDefault="0010480F">
      <w:pPr>
        <w:pStyle w:val="Code"/>
      </w:pPr>
    </w:p>
    <w:p w:rsidR="0010480F" w:rsidRDefault="00866877">
      <w:pPr>
        <w:pStyle w:val="Code"/>
      </w:pPr>
      <w:r>
        <w:t>ff ff 00 -&gt; MULTI_PATBLT_ORDER::ForeColor</w:t>
      </w:r>
    </w:p>
    <w:p w:rsidR="0010480F" w:rsidRDefault="00866877">
      <w:pPr>
        <w:pStyle w:val="Code"/>
      </w:pPr>
      <w:r>
        <w:t>TS_COLOR::RedOrPaletteIndex = 0xff</w:t>
      </w:r>
    </w:p>
    <w:p w:rsidR="0010480F" w:rsidRDefault="00866877">
      <w:pPr>
        <w:pStyle w:val="Code"/>
      </w:pPr>
      <w:r>
        <w:t>TS_COLOR::Green = 0xff</w:t>
      </w:r>
    </w:p>
    <w:p w:rsidR="0010480F" w:rsidRDefault="00866877">
      <w:pPr>
        <w:pStyle w:val="Code"/>
      </w:pPr>
      <w:r>
        <w:t>TS_COLOR::Blue = 0x00</w:t>
      </w:r>
    </w:p>
    <w:p w:rsidR="0010480F" w:rsidRDefault="0010480F">
      <w:pPr>
        <w:pStyle w:val="Code"/>
      </w:pPr>
    </w:p>
    <w:p w:rsidR="0010480F" w:rsidRDefault="00866877">
      <w:pPr>
        <w:pStyle w:val="Code"/>
      </w:pPr>
      <w:r>
        <w:t>ae -&gt; MULTI_PATBLT_ORDER::BrushOrgX = 0xae = -8</w:t>
      </w:r>
      <w:r>
        <w:t xml:space="preserve">2 </w:t>
      </w:r>
    </w:p>
    <w:p w:rsidR="0010480F" w:rsidRDefault="00866877">
      <w:pPr>
        <w:pStyle w:val="Code"/>
      </w:pPr>
      <w:r>
        <w:t xml:space="preserve">b2 -&gt; MULTI_PATBLT_ORDER::BrushOrgY = 0xb2 = -78 </w:t>
      </w:r>
    </w:p>
    <w:p w:rsidR="0010480F" w:rsidRDefault="0010480F">
      <w:pPr>
        <w:pStyle w:val="Code"/>
      </w:pPr>
    </w:p>
    <w:p w:rsidR="0010480F" w:rsidRDefault="00866877">
      <w:pPr>
        <w:pStyle w:val="Code"/>
      </w:pPr>
      <w:r>
        <w:t>MULTI_PATBLT_ORDER:BrushStyle not present</w:t>
      </w:r>
    </w:p>
    <w:p w:rsidR="0010480F" w:rsidRDefault="00866877">
      <w:pPr>
        <w:pStyle w:val="Code"/>
      </w:pPr>
      <w:r>
        <w:t>MULTI_PATBLT_ORDER:BrushHatch not present</w:t>
      </w:r>
    </w:p>
    <w:p w:rsidR="0010480F" w:rsidRDefault="00866877">
      <w:pPr>
        <w:pStyle w:val="Code"/>
      </w:pPr>
      <w:r>
        <w:t>MULTI_PATBLT_ORDER:BrushExtra not present</w:t>
      </w:r>
    </w:p>
    <w:p w:rsidR="0010480F" w:rsidRDefault="0010480F">
      <w:pPr>
        <w:pStyle w:val="Code"/>
      </w:pPr>
    </w:p>
    <w:p w:rsidR="0010480F" w:rsidRDefault="00866877">
      <w:pPr>
        <w:pStyle w:val="Code"/>
      </w:pPr>
      <w:r>
        <w:t>04 -&gt; MULTI_PATBLT_ORDER::nDeltaEntries = 0x04 = 4 entries</w:t>
      </w:r>
    </w:p>
    <w:p w:rsidR="0010480F" w:rsidRDefault="0010480F">
      <w:pPr>
        <w:pStyle w:val="Code"/>
      </w:pPr>
    </w:p>
    <w:p w:rsidR="0010480F" w:rsidRDefault="00866877">
      <w:pPr>
        <w:pStyle w:val="Code"/>
      </w:pPr>
      <w:r>
        <w:t xml:space="preserve">19 00 -&gt; </w:t>
      </w:r>
      <w:r>
        <w:t>VARIABLE2_FIELD::cbData = 0x19 = 25 bytes</w:t>
      </w:r>
    </w:p>
    <w:p w:rsidR="0010480F" w:rsidRDefault="0010480F">
      <w:pPr>
        <w:pStyle w:val="Code"/>
      </w:pPr>
    </w:p>
    <w:p w:rsidR="0010480F" w:rsidRDefault="00866877">
      <w:pPr>
        <w:pStyle w:val="Code"/>
      </w:pPr>
      <w:r>
        <w:t>08 40 80 e4 80 b7 82 0e 1b 1b 81 07 32 81 39 80</w:t>
      </w:r>
    </w:p>
    <w:p w:rsidR="0010480F" w:rsidRDefault="00866877">
      <w:pPr>
        <w:pStyle w:val="Code"/>
      </w:pPr>
      <w:r>
        <w:t>d5 32 fe c7 32 82 0e 81 78 -&gt; VARIABLE2_FIELD::rgbData</w:t>
      </w:r>
    </w:p>
    <w:p w:rsidR="0010480F" w:rsidRDefault="0010480F">
      <w:pPr>
        <w:pStyle w:val="Code"/>
      </w:pPr>
    </w:p>
    <w:p w:rsidR="0010480F" w:rsidRDefault="00866877">
      <w:pPr>
        <w:pStyle w:val="Code"/>
      </w:pPr>
      <w:r>
        <w:t>08 40 -&gt; DELTA_RECTS_FIELD::zeroBits = binary:0000 1000 0100 0000</w:t>
      </w:r>
    </w:p>
    <w:p w:rsidR="0010480F" w:rsidRDefault="0010480F">
      <w:pPr>
        <w:pStyle w:val="Code"/>
      </w:pPr>
    </w:p>
    <w:p w:rsidR="0010480F" w:rsidRDefault="00866877">
      <w:pPr>
        <w:pStyle w:val="Code"/>
      </w:pPr>
      <w:r>
        <w:t>Rectangle #1:</w:t>
      </w:r>
    </w:p>
    <w:p w:rsidR="0010480F" w:rsidRDefault="00866877">
      <w:pPr>
        <w:pStyle w:val="Code"/>
      </w:pPr>
      <w:r>
        <w:t>80 e4 -&gt; Delta Left = 0xe4 =</w:t>
      </w:r>
      <w:r>
        <w:t xml:space="preserve"> 228</w:t>
      </w:r>
    </w:p>
    <w:p w:rsidR="0010480F" w:rsidRDefault="00866877">
      <w:pPr>
        <w:pStyle w:val="Code"/>
      </w:pPr>
      <w:r>
        <w:t>80 b7 -&gt; Delta Top = 0xb7 = 183</w:t>
      </w:r>
    </w:p>
    <w:p w:rsidR="0010480F" w:rsidRDefault="00866877">
      <w:pPr>
        <w:pStyle w:val="Code"/>
      </w:pPr>
      <w:r>
        <w:t>82 0e -&gt; Delta Width = 0x20e = 526</w:t>
      </w:r>
    </w:p>
    <w:p w:rsidR="0010480F" w:rsidRDefault="00866877">
      <w:pPr>
        <w:pStyle w:val="Code"/>
      </w:pPr>
      <w:r>
        <w:t>1b -&gt; Delta Height = 0x1b = 27</w:t>
      </w:r>
    </w:p>
    <w:p w:rsidR="0010480F" w:rsidRDefault="00866877">
      <w:pPr>
        <w:pStyle w:val="Code"/>
      </w:pPr>
      <w:r>
        <w:t>Rectangle is (228, 183, 228 + 526 = 754, 183 + 27 = 210)</w:t>
      </w:r>
    </w:p>
    <w:p w:rsidR="0010480F" w:rsidRDefault="0010480F">
      <w:pPr>
        <w:pStyle w:val="Code"/>
      </w:pPr>
    </w:p>
    <w:p w:rsidR="0010480F" w:rsidRDefault="00866877">
      <w:pPr>
        <w:pStyle w:val="Code"/>
      </w:pPr>
      <w:r>
        <w:t>Rectangle #2:</w:t>
      </w:r>
    </w:p>
    <w:p w:rsidR="0010480F" w:rsidRDefault="00866877">
      <w:pPr>
        <w:pStyle w:val="Code"/>
      </w:pPr>
      <w:r>
        <w:t>Delta Left = 0 (zeroBit is 1)</w:t>
      </w:r>
    </w:p>
    <w:p w:rsidR="0010480F" w:rsidRDefault="00866877">
      <w:pPr>
        <w:pStyle w:val="Code"/>
      </w:pPr>
      <w:r>
        <w:t>1b -&gt; Delta Top = 0x1b = 27</w:t>
      </w:r>
    </w:p>
    <w:p w:rsidR="0010480F" w:rsidRDefault="00866877">
      <w:pPr>
        <w:pStyle w:val="Code"/>
      </w:pPr>
      <w:r>
        <w:t xml:space="preserve">81 07 -&gt; Delta Width = </w:t>
      </w:r>
      <w:r>
        <w:t>0x107 = 263</w:t>
      </w:r>
    </w:p>
    <w:p w:rsidR="0010480F" w:rsidRDefault="00866877">
      <w:pPr>
        <w:pStyle w:val="Code"/>
      </w:pPr>
      <w:r>
        <w:t>32 -&gt; Delta Height = 0x32 = 50</w:t>
      </w:r>
    </w:p>
    <w:p w:rsidR="0010480F" w:rsidRDefault="00866877">
      <w:pPr>
        <w:pStyle w:val="Code"/>
      </w:pPr>
      <w:r>
        <w:lastRenderedPageBreak/>
        <w:t>Rectangle is (228 + 0 = 228, 183 + 27 = 210, 228 + 263 = 491, 210 + 50 = 260)</w:t>
      </w:r>
    </w:p>
    <w:p w:rsidR="0010480F" w:rsidRDefault="0010480F">
      <w:pPr>
        <w:pStyle w:val="Code"/>
      </w:pPr>
    </w:p>
    <w:p w:rsidR="0010480F" w:rsidRDefault="00866877">
      <w:pPr>
        <w:pStyle w:val="Code"/>
      </w:pPr>
      <w:r>
        <w:t>Rectangle #3</w:t>
      </w:r>
    </w:p>
    <w:p w:rsidR="0010480F" w:rsidRDefault="00866877">
      <w:pPr>
        <w:pStyle w:val="Code"/>
      </w:pPr>
      <w:r>
        <w:t>81 39 -&gt; Delta Left = 0x139 = 313</w:t>
      </w:r>
    </w:p>
    <w:p w:rsidR="0010480F" w:rsidRDefault="00866877">
      <w:pPr>
        <w:pStyle w:val="Code"/>
      </w:pPr>
      <w:r>
        <w:t>Delta Top = 0 (zeroBit is 1)</w:t>
      </w:r>
    </w:p>
    <w:p w:rsidR="0010480F" w:rsidRDefault="00866877">
      <w:pPr>
        <w:pStyle w:val="Code"/>
      </w:pPr>
      <w:r>
        <w:t>80 d5 -&gt; Delta Width = 0xd5 = 213</w:t>
      </w:r>
    </w:p>
    <w:p w:rsidR="0010480F" w:rsidRDefault="00866877">
      <w:pPr>
        <w:pStyle w:val="Code"/>
      </w:pPr>
      <w:r>
        <w:t xml:space="preserve">32 -&gt; Delta Height = </w:t>
      </w:r>
      <w:r>
        <w:t>0x32 = 50</w:t>
      </w:r>
    </w:p>
    <w:p w:rsidR="0010480F" w:rsidRDefault="00866877">
      <w:pPr>
        <w:pStyle w:val="Code"/>
      </w:pPr>
      <w:r>
        <w:t>Rectangle is (228 + 313 = 541, 210 + 0 = 210, 541 + 213 = 754, 210 + 50 = 260)</w:t>
      </w:r>
    </w:p>
    <w:p w:rsidR="0010480F" w:rsidRDefault="0010480F">
      <w:pPr>
        <w:pStyle w:val="Code"/>
      </w:pPr>
    </w:p>
    <w:p w:rsidR="0010480F" w:rsidRDefault="00866877">
      <w:pPr>
        <w:pStyle w:val="Code"/>
      </w:pPr>
      <w:r>
        <w:t>Rectangle #4</w:t>
      </w:r>
    </w:p>
    <w:p w:rsidR="0010480F" w:rsidRDefault="00866877">
      <w:pPr>
        <w:pStyle w:val="Code"/>
      </w:pPr>
      <w:r>
        <w:t xml:space="preserve">fe c7 -&gt; Delta Left = 0xfffffec7 = -313 </w:t>
      </w:r>
    </w:p>
    <w:p w:rsidR="0010480F" w:rsidRDefault="00866877">
      <w:pPr>
        <w:pStyle w:val="Code"/>
      </w:pPr>
      <w:r>
        <w:t>32 -&gt; Delta Top = 0x32 = 50</w:t>
      </w:r>
    </w:p>
    <w:p w:rsidR="0010480F" w:rsidRDefault="00866877">
      <w:pPr>
        <w:pStyle w:val="Code"/>
      </w:pPr>
      <w:r>
        <w:t>82 0e -&gt; Delta Width = 0x20e = 526</w:t>
      </w:r>
    </w:p>
    <w:p w:rsidR="0010480F" w:rsidRDefault="00866877">
      <w:pPr>
        <w:pStyle w:val="Code"/>
      </w:pPr>
      <w:r>
        <w:t>81 78 -&gt; Delta Height = 0x178 = 376</w:t>
      </w:r>
    </w:p>
    <w:p w:rsidR="0010480F" w:rsidRDefault="00866877">
      <w:pPr>
        <w:pStyle w:val="Code"/>
      </w:pPr>
      <w:r>
        <w:t xml:space="preserve">Rectangle is </w:t>
      </w:r>
      <w:r>
        <w:t>(541 - 313 = 228, 210 + 50 = 260, 228 + 526 = 754, 260 + 376 = 636)</w:t>
      </w:r>
    </w:p>
    <w:p w:rsidR="0010480F" w:rsidRDefault="00866877">
      <w:pPr>
        <w:pStyle w:val="Heading3"/>
      </w:pPr>
      <w:bookmarkStart w:id="636" w:name="section_45d9d5a7b2d442aa96b461433b918141"/>
      <w:bookmarkStart w:id="637" w:name="_Toc164817158"/>
      <w:r>
        <w:t>OpaqueRect</w:t>
      </w:r>
      <w:bookmarkEnd w:id="636"/>
      <w:bookmarkEnd w:id="637"/>
    </w:p>
    <w:p w:rsidR="0010480F" w:rsidRDefault="00866877">
      <w:r>
        <w:t xml:space="preserve">The following is an annotated dump of an </w:t>
      </w:r>
      <w:hyperlink w:anchor="Section_1eead7aaac63411a9f8cb1b227526877" w:history="1">
        <w:r>
          <w:rPr>
            <w:rStyle w:val="Hyperlink"/>
          </w:rPr>
          <w:t>OpaqueRect (section 2.2.2.2.1.1.2.5)</w:t>
        </w:r>
      </w:hyperlink>
      <w:r>
        <w:t xml:space="preserve"> Primary Drawing Order.</w:t>
      </w:r>
    </w:p>
    <w:p w:rsidR="0010480F" w:rsidRDefault="00866877">
      <w:pPr>
        <w:pStyle w:val="Code"/>
      </w:pPr>
      <w:r>
        <w:t>00000000 09 0a 3</w:t>
      </w:r>
      <w:r>
        <w:t>c 00 04 00 03 73 02 06                   ..&lt;....s..</w:t>
      </w:r>
    </w:p>
    <w:p w:rsidR="0010480F" w:rsidRDefault="0010480F">
      <w:pPr>
        <w:pStyle w:val="Code"/>
      </w:pPr>
    </w:p>
    <w:p w:rsidR="0010480F" w:rsidRDefault="00866877">
      <w:pPr>
        <w:pStyle w:val="Code"/>
      </w:pPr>
      <w:r>
        <w:t>09 -&gt; PRIMARY_DRAWING_ORDER::controlFlags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0a -&gt; PRIMARY_DRAWING_ORDER::orderType = TS_ENC_OPAQUERECT_ORDER</w:t>
      </w:r>
    </w:p>
    <w:p w:rsidR="0010480F" w:rsidRDefault="0010480F">
      <w:pPr>
        <w:pStyle w:val="Code"/>
      </w:pPr>
    </w:p>
    <w:p w:rsidR="0010480F" w:rsidRDefault="00866877">
      <w:pPr>
        <w:pStyle w:val="Code"/>
      </w:pPr>
      <w:r>
        <w:t>3c -&gt; PRIMARY_DRAWING_ORDER::fiel</w:t>
      </w:r>
      <w:r>
        <w:t>dFlags = 0x3c</w:t>
      </w:r>
    </w:p>
    <w:p w:rsidR="0010480F" w:rsidRDefault="00866877">
      <w:pPr>
        <w:pStyle w:val="Code"/>
      </w:pPr>
      <w:r>
        <w:t>Binary of 0x3c = 0011 1100</w:t>
      </w:r>
    </w:p>
    <w:p w:rsidR="0010480F" w:rsidRDefault="00866877">
      <w:pPr>
        <w:pStyle w:val="Code"/>
      </w:pPr>
      <w:r>
        <w:t>Fields 3-6 are present</w:t>
      </w:r>
    </w:p>
    <w:p w:rsidR="0010480F" w:rsidRDefault="0010480F">
      <w:pPr>
        <w:pStyle w:val="Code"/>
      </w:pPr>
    </w:p>
    <w:p w:rsidR="0010480F" w:rsidRDefault="00866877">
      <w:pPr>
        <w:pStyle w:val="Code"/>
      </w:pPr>
      <w:r>
        <w:t>OPAQUERECT_ORDER::nLeftRect not present</w:t>
      </w:r>
    </w:p>
    <w:p w:rsidR="0010480F" w:rsidRDefault="00866877">
      <w:pPr>
        <w:pStyle w:val="Code"/>
      </w:pPr>
      <w:r>
        <w:t>OPAQUERECT_ORDER::nTopRect not present</w:t>
      </w:r>
    </w:p>
    <w:p w:rsidR="0010480F" w:rsidRDefault="0010480F">
      <w:pPr>
        <w:pStyle w:val="Code"/>
      </w:pPr>
    </w:p>
    <w:p w:rsidR="0010480F" w:rsidRDefault="00866877">
      <w:pPr>
        <w:pStyle w:val="Code"/>
      </w:pPr>
      <w:r>
        <w:t xml:space="preserve">00 04 -&gt; OPAQUERECT_ORDER::nWidth = 0x0400 = 1024 </w:t>
      </w:r>
    </w:p>
    <w:p w:rsidR="0010480F" w:rsidRDefault="00866877">
      <w:pPr>
        <w:pStyle w:val="Code"/>
      </w:pPr>
      <w:r>
        <w:t xml:space="preserve">00 03 -&gt; OPAQUERECT_ORDER::nHeight = 0x0300 = 768 </w:t>
      </w:r>
    </w:p>
    <w:p w:rsidR="0010480F" w:rsidRDefault="0010480F">
      <w:pPr>
        <w:pStyle w:val="Code"/>
      </w:pPr>
    </w:p>
    <w:p w:rsidR="0010480F" w:rsidRDefault="00866877">
      <w:pPr>
        <w:pStyle w:val="Code"/>
      </w:pPr>
      <w:r>
        <w:t xml:space="preserve">74 -&gt; </w:t>
      </w:r>
      <w:r>
        <w:t>OPAQUERECT_ORDER::RedOrPaletteIndex = 0x74</w:t>
      </w:r>
    </w:p>
    <w:p w:rsidR="0010480F" w:rsidRDefault="00866877">
      <w:pPr>
        <w:pStyle w:val="Code"/>
      </w:pPr>
      <w:r>
        <w:t>02 -&gt; OPAQUERECT_ORDER::Green = 0x02</w:t>
      </w:r>
    </w:p>
    <w:p w:rsidR="0010480F" w:rsidRDefault="00866877">
      <w:pPr>
        <w:pStyle w:val="Code"/>
      </w:pPr>
      <w:r>
        <w:t>06 -&gt; OPAQUERECT_ORDER::Blue = 0x06</w:t>
      </w:r>
    </w:p>
    <w:p w:rsidR="0010480F" w:rsidRDefault="00866877">
      <w:pPr>
        <w:pStyle w:val="Heading3"/>
      </w:pPr>
      <w:bookmarkStart w:id="638" w:name="section_d2fdccc1161c4276851b50d719303e15"/>
      <w:bookmarkStart w:id="639" w:name="_Toc164817159"/>
      <w:r>
        <w:t>MultiOpaqueRect</w:t>
      </w:r>
      <w:bookmarkEnd w:id="638"/>
      <w:bookmarkEnd w:id="639"/>
    </w:p>
    <w:p w:rsidR="0010480F" w:rsidRDefault="00866877">
      <w:r>
        <w:t xml:space="preserve">The following is an annotated dump of a </w:t>
      </w:r>
      <w:hyperlink w:anchor="Section_74e46cd9d6494bbe9f8af4200f23302e" w:history="1">
        <w:r>
          <w:rPr>
            <w:rStyle w:val="Hyperlink"/>
          </w:rPr>
          <w:t>MultiOpaqueRect (section 2.2.2.2.1.1.2.6)</w:t>
        </w:r>
      </w:hyperlink>
      <w:r>
        <w:t xml:space="preserve"> Primary Drawing Order.</w:t>
      </w:r>
    </w:p>
    <w:p w:rsidR="0010480F" w:rsidRDefault="00866877">
      <w:pPr>
        <w:pStyle w:val="Code"/>
      </w:pPr>
      <w:r>
        <w:t>00000000 09 12 bf 01 87 01 1c 01 f1 00 12 00 5c ef 04 16 ............\...</w:t>
      </w:r>
    </w:p>
    <w:p w:rsidR="0010480F" w:rsidRDefault="00866877">
      <w:pPr>
        <w:pStyle w:val="Code"/>
      </w:pPr>
      <w:r>
        <w:t>00000010 00 08 40 81 87 81 1c 80 f1 01 01 01 10 80 f0 01 ..@.............</w:t>
      </w:r>
    </w:p>
    <w:p w:rsidR="0010480F" w:rsidRDefault="00866877">
      <w:pPr>
        <w:pStyle w:val="Code"/>
      </w:pPr>
      <w:r>
        <w:t xml:space="preserve">00000020 10 ff 10 10 80 f1 01              </w:t>
      </w:r>
      <w:r>
        <w:t xml:space="preserve">              .......</w:t>
      </w:r>
    </w:p>
    <w:p w:rsidR="0010480F" w:rsidRDefault="0010480F">
      <w:pPr>
        <w:pStyle w:val="Code"/>
      </w:pPr>
    </w:p>
    <w:p w:rsidR="0010480F" w:rsidRDefault="00866877">
      <w:pPr>
        <w:pStyle w:val="Code"/>
      </w:pPr>
      <w:r>
        <w:t>09 -&gt; PRIMARY_DRAWING_ORDER::controlFlags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12 -&gt; PRIMARY_DRAWING_ORDER::orderType = TS_ENC_MULTIOPAQUERECT_ORDER</w:t>
      </w:r>
    </w:p>
    <w:p w:rsidR="0010480F" w:rsidRDefault="0010480F">
      <w:pPr>
        <w:pStyle w:val="Code"/>
      </w:pPr>
    </w:p>
    <w:p w:rsidR="0010480F" w:rsidRDefault="00866877">
      <w:pPr>
        <w:pStyle w:val="Code"/>
      </w:pPr>
      <w:r>
        <w:t>bf 01 -&gt; PRIMARY_DRAWING_ORDER::fieldFlags = 0x01bf</w:t>
      </w:r>
    </w:p>
    <w:p w:rsidR="0010480F" w:rsidRDefault="00866877">
      <w:pPr>
        <w:pStyle w:val="Code"/>
      </w:pPr>
      <w:r>
        <w:t>Binary</w:t>
      </w:r>
      <w:r>
        <w:t xml:space="preserve"> of 0x01bf = 0000 0001 1011 1111</w:t>
      </w:r>
    </w:p>
    <w:p w:rsidR="0010480F" w:rsidRDefault="00866877">
      <w:pPr>
        <w:pStyle w:val="Code"/>
      </w:pPr>
      <w:r>
        <w:t>Fields 1-6,8-9 are present</w:t>
      </w:r>
    </w:p>
    <w:p w:rsidR="0010480F" w:rsidRDefault="0010480F">
      <w:pPr>
        <w:pStyle w:val="Code"/>
      </w:pPr>
    </w:p>
    <w:p w:rsidR="0010480F" w:rsidRDefault="00866877">
      <w:pPr>
        <w:pStyle w:val="Code"/>
      </w:pPr>
      <w:r>
        <w:t xml:space="preserve">87 01 -&gt; MULTI_OPAQUERECT_ORDER::nLeftRect = 0x0187 = 391 </w:t>
      </w:r>
    </w:p>
    <w:p w:rsidR="0010480F" w:rsidRDefault="00866877">
      <w:pPr>
        <w:pStyle w:val="Code"/>
      </w:pPr>
      <w:r>
        <w:t xml:space="preserve">1c 01 -&gt; MULTI_OPAQUERECT_ORDER::nTopRect = 0x011c = 284 </w:t>
      </w:r>
    </w:p>
    <w:p w:rsidR="0010480F" w:rsidRDefault="0010480F">
      <w:pPr>
        <w:pStyle w:val="Code"/>
      </w:pPr>
    </w:p>
    <w:p w:rsidR="0010480F" w:rsidRDefault="00866877">
      <w:pPr>
        <w:pStyle w:val="Code"/>
      </w:pPr>
      <w:r>
        <w:t xml:space="preserve">f1 00 -&gt; MULTI_OPAQUERECT_ORDER::nWidth = 0x00f1 = 241 </w:t>
      </w:r>
    </w:p>
    <w:p w:rsidR="0010480F" w:rsidRDefault="00866877">
      <w:pPr>
        <w:pStyle w:val="Code"/>
      </w:pPr>
      <w:r>
        <w:t>12 00 -&gt;</w:t>
      </w:r>
      <w:r>
        <w:t xml:space="preserve"> MULTI_OPAQUERECT_ORDER::nHeight = 0x0012 = 18 </w:t>
      </w:r>
    </w:p>
    <w:p w:rsidR="0010480F" w:rsidRDefault="0010480F">
      <w:pPr>
        <w:pStyle w:val="Code"/>
      </w:pPr>
    </w:p>
    <w:p w:rsidR="0010480F" w:rsidRDefault="00866877">
      <w:pPr>
        <w:pStyle w:val="Code"/>
      </w:pPr>
      <w:r>
        <w:t>5c -&gt; MULTI_OPAQUERECT_ORDER::RedOrPaletteIndex = 0x5c</w:t>
      </w:r>
    </w:p>
    <w:p w:rsidR="0010480F" w:rsidRDefault="00866877">
      <w:pPr>
        <w:pStyle w:val="Code"/>
      </w:pPr>
      <w:r>
        <w:t>ef -&gt; MULTI_OPAQUERECT_ORDER::Green = 0xef</w:t>
      </w:r>
    </w:p>
    <w:p w:rsidR="0010480F" w:rsidRDefault="00866877">
      <w:pPr>
        <w:pStyle w:val="Code"/>
      </w:pPr>
      <w:r>
        <w:t>MULTI_OPAQUERECT_ORDER::Blue not present</w:t>
      </w:r>
    </w:p>
    <w:p w:rsidR="0010480F" w:rsidRDefault="0010480F">
      <w:pPr>
        <w:pStyle w:val="Code"/>
      </w:pPr>
    </w:p>
    <w:p w:rsidR="0010480F" w:rsidRDefault="00866877">
      <w:pPr>
        <w:pStyle w:val="Code"/>
      </w:pPr>
      <w:r>
        <w:t>04 -&gt; MULTI_OPAQUERECT_ORDER::nDeltaEntries = 0x04 = 4 entries</w:t>
      </w:r>
    </w:p>
    <w:p w:rsidR="0010480F" w:rsidRDefault="0010480F">
      <w:pPr>
        <w:pStyle w:val="Code"/>
      </w:pPr>
    </w:p>
    <w:p w:rsidR="0010480F" w:rsidRDefault="00866877">
      <w:pPr>
        <w:pStyle w:val="Code"/>
      </w:pPr>
      <w:r>
        <w:t xml:space="preserve">16 </w:t>
      </w:r>
      <w:r>
        <w:t>00 -&gt; VARIABLE2_FIELD::cbData = 0x16 = 22 bytes</w:t>
      </w:r>
    </w:p>
    <w:p w:rsidR="0010480F" w:rsidRDefault="0010480F">
      <w:pPr>
        <w:pStyle w:val="Code"/>
      </w:pPr>
    </w:p>
    <w:p w:rsidR="0010480F" w:rsidRDefault="00866877">
      <w:pPr>
        <w:pStyle w:val="Code"/>
      </w:pPr>
      <w:r>
        <w:t>08 40 81 87 81 1c 80 f1 01 01 01 10 80 f0 01 10</w:t>
      </w:r>
    </w:p>
    <w:p w:rsidR="0010480F" w:rsidRDefault="00866877">
      <w:pPr>
        <w:pStyle w:val="Code"/>
      </w:pPr>
      <w:r>
        <w:t>ff 10 10 80 f1 01 -&gt; VARIABLE2_FIELD::rgbData</w:t>
      </w:r>
    </w:p>
    <w:p w:rsidR="0010480F" w:rsidRDefault="0010480F">
      <w:pPr>
        <w:pStyle w:val="Code"/>
      </w:pPr>
    </w:p>
    <w:p w:rsidR="0010480F" w:rsidRDefault="00866877">
      <w:pPr>
        <w:pStyle w:val="Code"/>
      </w:pPr>
      <w:r>
        <w:t>08 40 -&gt; DELTA_RECTS_FIELD::zeroBits = binary:0000 1000 0100 0000</w:t>
      </w:r>
    </w:p>
    <w:p w:rsidR="0010480F" w:rsidRDefault="0010480F">
      <w:pPr>
        <w:pStyle w:val="Code"/>
      </w:pPr>
    </w:p>
    <w:p w:rsidR="0010480F" w:rsidRDefault="00866877">
      <w:pPr>
        <w:pStyle w:val="Code"/>
      </w:pPr>
      <w:r>
        <w:t>Rectangle #1:</w:t>
      </w:r>
    </w:p>
    <w:p w:rsidR="0010480F" w:rsidRDefault="00866877">
      <w:pPr>
        <w:pStyle w:val="Code"/>
      </w:pPr>
      <w:r>
        <w:t>81 87 -&gt; Delta Left = 0x187 = 3</w:t>
      </w:r>
      <w:r>
        <w:t>91</w:t>
      </w:r>
    </w:p>
    <w:p w:rsidR="0010480F" w:rsidRDefault="00866877">
      <w:pPr>
        <w:pStyle w:val="Code"/>
      </w:pPr>
      <w:r>
        <w:t>81 1c -&gt; Delta Top = 0x11c = 284</w:t>
      </w:r>
    </w:p>
    <w:p w:rsidR="0010480F" w:rsidRDefault="00866877">
      <w:pPr>
        <w:pStyle w:val="Code"/>
      </w:pPr>
      <w:r>
        <w:t>80 f1 -&gt; Delta Width = 0xf1 = 241</w:t>
      </w:r>
    </w:p>
    <w:p w:rsidR="0010480F" w:rsidRDefault="00866877">
      <w:pPr>
        <w:pStyle w:val="Code"/>
      </w:pPr>
      <w:r>
        <w:t>01 -&gt; Delta Height = 0x1 = 1</w:t>
      </w:r>
    </w:p>
    <w:p w:rsidR="0010480F" w:rsidRDefault="00866877">
      <w:pPr>
        <w:pStyle w:val="Code"/>
      </w:pPr>
      <w:r>
        <w:t>Rectangle is (391, 284, 391 + 241 = 632, 284 + 1 = 285)</w:t>
      </w:r>
    </w:p>
    <w:p w:rsidR="0010480F" w:rsidRDefault="0010480F">
      <w:pPr>
        <w:pStyle w:val="Code"/>
      </w:pPr>
    </w:p>
    <w:p w:rsidR="0010480F" w:rsidRDefault="00866877">
      <w:pPr>
        <w:pStyle w:val="Code"/>
      </w:pPr>
      <w:r>
        <w:t>Rectangle #2:</w:t>
      </w:r>
    </w:p>
    <w:p w:rsidR="0010480F" w:rsidRDefault="00866877">
      <w:pPr>
        <w:pStyle w:val="Code"/>
      </w:pPr>
      <w:r>
        <w:t>Delta Left = 0 (zeroBit is 1)</w:t>
      </w:r>
    </w:p>
    <w:p w:rsidR="0010480F" w:rsidRDefault="00866877">
      <w:pPr>
        <w:pStyle w:val="Code"/>
      </w:pPr>
      <w:r>
        <w:t>01 -&gt; Delta Top = 1</w:t>
      </w:r>
    </w:p>
    <w:p w:rsidR="0010480F" w:rsidRDefault="00866877">
      <w:pPr>
        <w:pStyle w:val="Code"/>
      </w:pPr>
      <w:r>
        <w:t>01 -&gt; Delta Width = 1</w:t>
      </w:r>
    </w:p>
    <w:p w:rsidR="0010480F" w:rsidRDefault="00866877">
      <w:pPr>
        <w:pStyle w:val="Code"/>
      </w:pPr>
      <w:r>
        <w:t xml:space="preserve">10 -&gt; Delta </w:t>
      </w:r>
      <w:r>
        <w:t>Height = 0x10 = 16</w:t>
      </w:r>
    </w:p>
    <w:p w:rsidR="0010480F" w:rsidRDefault="00866877">
      <w:pPr>
        <w:pStyle w:val="Code"/>
      </w:pPr>
      <w:r>
        <w:t>Rectangle is (391 + 0 = 391, 284 + 1 = 285, 391 + 1 = 392, 285 + 16 = 301)</w:t>
      </w:r>
    </w:p>
    <w:p w:rsidR="0010480F" w:rsidRDefault="0010480F">
      <w:pPr>
        <w:pStyle w:val="Code"/>
      </w:pPr>
    </w:p>
    <w:p w:rsidR="0010480F" w:rsidRDefault="00866877">
      <w:pPr>
        <w:pStyle w:val="Code"/>
      </w:pPr>
      <w:r>
        <w:t>Rectangle #3:</w:t>
      </w:r>
    </w:p>
    <w:p w:rsidR="0010480F" w:rsidRDefault="00866877">
      <w:pPr>
        <w:pStyle w:val="Code"/>
      </w:pPr>
      <w:r>
        <w:t>80 f0 -&gt; Delta Left = 0xf0 = 240</w:t>
      </w:r>
    </w:p>
    <w:p w:rsidR="0010480F" w:rsidRDefault="00866877">
      <w:pPr>
        <w:pStyle w:val="Code"/>
      </w:pPr>
      <w:r>
        <w:t>Delta Top = 0 (zeroBit is 1)</w:t>
      </w:r>
    </w:p>
    <w:p w:rsidR="0010480F" w:rsidRDefault="00866877">
      <w:pPr>
        <w:pStyle w:val="Code"/>
      </w:pPr>
      <w:r>
        <w:t>01 -&gt; Delta Width = 1</w:t>
      </w:r>
    </w:p>
    <w:p w:rsidR="0010480F" w:rsidRDefault="00866877">
      <w:pPr>
        <w:pStyle w:val="Code"/>
      </w:pPr>
      <w:r>
        <w:t>10 -&gt; Delta Height = 0x10 = 16</w:t>
      </w:r>
    </w:p>
    <w:p w:rsidR="0010480F" w:rsidRDefault="00866877">
      <w:pPr>
        <w:pStyle w:val="Code"/>
      </w:pPr>
      <w:r>
        <w:t xml:space="preserve">Rectangle is (391 + 240 = 631, </w:t>
      </w:r>
      <w:r>
        <w:t>285 + 0 = 285, 631 + 1 = 632, 285 + 16 = 301)</w:t>
      </w:r>
    </w:p>
    <w:p w:rsidR="0010480F" w:rsidRDefault="0010480F">
      <w:pPr>
        <w:pStyle w:val="Code"/>
      </w:pPr>
    </w:p>
    <w:p w:rsidR="0010480F" w:rsidRDefault="00866877">
      <w:pPr>
        <w:pStyle w:val="Code"/>
      </w:pPr>
      <w:r>
        <w:t>Rectangle #4:</w:t>
      </w:r>
    </w:p>
    <w:p w:rsidR="0010480F" w:rsidRDefault="00866877">
      <w:pPr>
        <w:pStyle w:val="Code"/>
      </w:pPr>
      <w:r>
        <w:t>ff 10 -&gt; Delta Left = 0xffffff10 = -240</w:t>
      </w:r>
    </w:p>
    <w:p w:rsidR="0010480F" w:rsidRDefault="00866877">
      <w:pPr>
        <w:pStyle w:val="Code"/>
      </w:pPr>
      <w:r>
        <w:t>10 -&gt; Delta Top = 0x10 = 16</w:t>
      </w:r>
    </w:p>
    <w:p w:rsidR="0010480F" w:rsidRDefault="00866877">
      <w:pPr>
        <w:pStyle w:val="Code"/>
      </w:pPr>
      <w:r>
        <w:t>80 f1 -&gt; Delta Width = 0xf1 = 241</w:t>
      </w:r>
    </w:p>
    <w:p w:rsidR="0010480F" w:rsidRDefault="00866877">
      <w:pPr>
        <w:pStyle w:val="Code"/>
      </w:pPr>
      <w:r>
        <w:t>01 -&gt; Delta Height = 0x1 = 1</w:t>
      </w:r>
    </w:p>
    <w:p w:rsidR="0010480F" w:rsidRDefault="00866877">
      <w:pPr>
        <w:pStyle w:val="Code"/>
      </w:pPr>
      <w:r>
        <w:t xml:space="preserve">Rectangle is (631 - 240 = 391, 285 + 16 = 301, 391 + 241 = 632, </w:t>
      </w:r>
      <w:r>
        <w:t>301 + 1 = 302)</w:t>
      </w:r>
    </w:p>
    <w:p w:rsidR="0010480F" w:rsidRDefault="00866877">
      <w:pPr>
        <w:pStyle w:val="Heading3"/>
      </w:pPr>
      <w:bookmarkStart w:id="640" w:name="section_6e9ad617332c4c4da219690addb168f4"/>
      <w:bookmarkStart w:id="641" w:name="_Toc164817160"/>
      <w:r>
        <w:t>ScrBlt</w:t>
      </w:r>
      <w:bookmarkEnd w:id="640"/>
      <w:bookmarkEnd w:id="641"/>
    </w:p>
    <w:p w:rsidR="0010480F" w:rsidRDefault="00866877">
      <w:r>
        <w:t xml:space="preserve">The following is an annotated dump of an </w:t>
      </w:r>
      <w:hyperlink w:anchor="Section_a4e322b0cd644dfc8e1af24dc0edc99d" w:history="1">
        <w:r>
          <w:rPr>
            <w:rStyle w:val="Hyperlink"/>
          </w:rPr>
          <w:t>ScrBlt (section 2.2.2.2.1.1.2.7)</w:t>
        </w:r>
      </w:hyperlink>
      <w:r>
        <w:t xml:space="preserve"> Primary Drawing Order.</w:t>
      </w:r>
    </w:p>
    <w:p w:rsidR="0010480F" w:rsidRDefault="00866877">
      <w:pPr>
        <w:pStyle w:val="Code"/>
      </w:pPr>
      <w:r>
        <w:t>00000000 09 02 7d 07 00 a1 01 f1 00 cc 2f 01 8e          ..}......./..</w:t>
      </w:r>
    </w:p>
    <w:p w:rsidR="0010480F" w:rsidRDefault="0010480F">
      <w:pPr>
        <w:pStyle w:val="Code"/>
      </w:pPr>
    </w:p>
    <w:p w:rsidR="0010480F" w:rsidRDefault="00866877">
      <w:pPr>
        <w:pStyle w:val="Code"/>
      </w:pPr>
      <w:r>
        <w:t>09 -&gt;</w:t>
      </w:r>
      <w:r>
        <w:t xml:space="preserve"> PRIMARY_DRAWING_ORDER::controlFlags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02 -&gt; PRIMARY_DRAWING_ORDER::orderType = TS_ENC_SCRBLT_ORDER</w:t>
      </w:r>
    </w:p>
    <w:p w:rsidR="0010480F" w:rsidRDefault="0010480F">
      <w:pPr>
        <w:pStyle w:val="Code"/>
      </w:pPr>
    </w:p>
    <w:p w:rsidR="0010480F" w:rsidRDefault="00866877">
      <w:pPr>
        <w:pStyle w:val="Code"/>
      </w:pPr>
      <w:r>
        <w:t>7d -&gt; PRIMARY_DRAWING_ORDER::fieldFlags = 0x7d</w:t>
      </w:r>
    </w:p>
    <w:p w:rsidR="0010480F" w:rsidRDefault="00866877">
      <w:pPr>
        <w:pStyle w:val="Code"/>
      </w:pPr>
      <w:r>
        <w:t>Binary of 0x7d = 0011 11101</w:t>
      </w:r>
    </w:p>
    <w:p w:rsidR="0010480F" w:rsidRDefault="00866877">
      <w:pPr>
        <w:pStyle w:val="Code"/>
      </w:pPr>
      <w:r>
        <w:t xml:space="preserve">Fields 1, 3-7 are </w:t>
      </w:r>
      <w:r>
        <w:t>present</w:t>
      </w:r>
    </w:p>
    <w:p w:rsidR="0010480F" w:rsidRDefault="0010480F">
      <w:pPr>
        <w:pStyle w:val="Code"/>
      </w:pPr>
    </w:p>
    <w:p w:rsidR="0010480F" w:rsidRDefault="00866877">
      <w:pPr>
        <w:pStyle w:val="Code"/>
      </w:pPr>
      <w:r>
        <w:t xml:space="preserve">07 00 -&gt; SCRBLT_ORDER::nLeftRect = 0x07 = 7 </w:t>
      </w:r>
    </w:p>
    <w:p w:rsidR="0010480F" w:rsidRDefault="00866877">
      <w:pPr>
        <w:pStyle w:val="Code"/>
      </w:pPr>
      <w:r>
        <w:t>SCRBLT_ORDER::nTopRect not present</w:t>
      </w:r>
    </w:p>
    <w:p w:rsidR="0010480F" w:rsidRDefault="0010480F">
      <w:pPr>
        <w:pStyle w:val="Code"/>
      </w:pPr>
    </w:p>
    <w:p w:rsidR="0010480F" w:rsidRDefault="00866877">
      <w:pPr>
        <w:pStyle w:val="Code"/>
      </w:pPr>
      <w:r>
        <w:t xml:space="preserve">a1 01 -&gt; SCRBLT_ORDER::nWidth = 0x01a1 = 417 </w:t>
      </w:r>
    </w:p>
    <w:p w:rsidR="0010480F" w:rsidRDefault="00866877">
      <w:pPr>
        <w:pStyle w:val="Code"/>
      </w:pPr>
      <w:r>
        <w:t xml:space="preserve">f1 00 -&gt; SCRBLT_ORDER::nHeight  = 0x00f1 = 241 </w:t>
      </w:r>
    </w:p>
    <w:p w:rsidR="0010480F" w:rsidRDefault="0010480F">
      <w:pPr>
        <w:pStyle w:val="Code"/>
      </w:pPr>
    </w:p>
    <w:p w:rsidR="0010480F" w:rsidRDefault="00866877">
      <w:pPr>
        <w:pStyle w:val="Code"/>
      </w:pPr>
      <w:r>
        <w:t>cc -&gt; SCRBLT_ORDER::bRop = 0xcc = ROP Table Entry #204 = 0x00cc0020</w:t>
      </w:r>
    </w:p>
    <w:p w:rsidR="0010480F" w:rsidRDefault="0010480F">
      <w:pPr>
        <w:pStyle w:val="Code"/>
      </w:pPr>
    </w:p>
    <w:p w:rsidR="0010480F" w:rsidRDefault="00866877">
      <w:pPr>
        <w:pStyle w:val="Code"/>
      </w:pPr>
      <w:r>
        <w:t>2f</w:t>
      </w:r>
      <w:r>
        <w:t xml:space="preserve"> 01 -&gt; SCRBLT_ORDER::nXSrc = 0x012f = 303 </w:t>
      </w:r>
    </w:p>
    <w:p w:rsidR="0010480F" w:rsidRDefault="00866877">
      <w:pPr>
        <w:pStyle w:val="Code"/>
      </w:pPr>
      <w:r>
        <w:t>8e 00 -&gt; SCRBLT_ORDER::nYSrc = 0x008e = 142</w:t>
      </w:r>
    </w:p>
    <w:p w:rsidR="0010480F" w:rsidRDefault="00866877">
      <w:pPr>
        <w:pStyle w:val="Heading3"/>
      </w:pPr>
      <w:bookmarkStart w:id="642" w:name="section_22bc34ad6a61425a81b44321b39859f7"/>
      <w:bookmarkStart w:id="643" w:name="_Toc164817161"/>
      <w:r>
        <w:t>MultiScrBlt</w:t>
      </w:r>
      <w:bookmarkEnd w:id="642"/>
      <w:bookmarkEnd w:id="643"/>
    </w:p>
    <w:p w:rsidR="0010480F" w:rsidRDefault="00866877">
      <w:r>
        <w:t xml:space="preserve">The following is an annotated dump of a </w:t>
      </w:r>
      <w:hyperlink w:anchor="Section_31b79b4915b74709bbc2d58ce0362292" w:history="1">
        <w:r>
          <w:rPr>
            <w:rStyle w:val="Hyperlink"/>
          </w:rPr>
          <w:t>MultiScrBlt (section 2.2.2.2.1.1.2.8)</w:t>
        </w:r>
      </w:hyperlink>
      <w:r>
        <w:t xml:space="preserve"> Primary Drawing Ord</w:t>
      </w:r>
      <w:r>
        <w:t>er.</w:t>
      </w:r>
    </w:p>
    <w:p w:rsidR="0010480F" w:rsidRDefault="00866877">
      <w:pPr>
        <w:pStyle w:val="Code"/>
      </w:pPr>
      <w:r>
        <w:t>00000000 09 11 ff 01 2d 03 4e 01 10 00 10 00 cc 2d 03 05 ....-.N......-..</w:t>
      </w:r>
    </w:p>
    <w:p w:rsidR="0010480F" w:rsidRDefault="00866877">
      <w:pPr>
        <w:pStyle w:val="Code"/>
      </w:pPr>
      <w:r>
        <w:t>00000010 01 10 4a 00 00 00 00 00 00 00 00 00 83 2d 81 5d ..J..........-.]</w:t>
      </w:r>
    </w:p>
    <w:p w:rsidR="0010480F" w:rsidRDefault="00866877">
      <w:pPr>
        <w:pStyle w:val="Code"/>
      </w:pPr>
      <w:r>
        <w:t>00000020 10 01 01 7f 0f 01 01 7f 0e 01 01 7f 0d 01 01 7f ................</w:t>
      </w:r>
    </w:p>
    <w:p w:rsidR="0010480F" w:rsidRDefault="00866877">
      <w:pPr>
        <w:pStyle w:val="Code"/>
      </w:pPr>
      <w:r>
        <w:t xml:space="preserve">00000030 0c 01 01 7f 0b 01 01 </w:t>
      </w:r>
      <w:r>
        <w:t>7f 0a 01 01 7f 09 01 01 7f ................</w:t>
      </w:r>
    </w:p>
    <w:p w:rsidR="0010480F" w:rsidRDefault="00866877">
      <w:pPr>
        <w:pStyle w:val="Code"/>
      </w:pPr>
      <w:r>
        <w:t>00000040 08 01 01 7f 07 01 01 7f 06 01 01 7f 05 01 01 7f ................</w:t>
      </w:r>
    </w:p>
    <w:p w:rsidR="0010480F" w:rsidRDefault="00866877">
      <w:pPr>
        <w:pStyle w:val="Code"/>
      </w:pPr>
      <w:r>
        <w:t>00000050 04 01 01 7f 03 01 01 7f 02 01 01 7f 01 01       ..............</w:t>
      </w:r>
    </w:p>
    <w:p w:rsidR="0010480F" w:rsidRDefault="0010480F">
      <w:pPr>
        <w:pStyle w:val="Code"/>
      </w:pPr>
    </w:p>
    <w:p w:rsidR="0010480F" w:rsidRDefault="00866877">
      <w:pPr>
        <w:pStyle w:val="Code"/>
      </w:pPr>
      <w:r>
        <w:t>09 -&gt; MULTI_SCRBLT_ORDER::controlFlags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w:t>
      </w:r>
      <w:r>
        <w:t>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11 -&gt; MULTI_SCRBLT_ORDER::orderType = TS_ENC_MULTISCRBLT_ORDER</w:t>
      </w:r>
    </w:p>
    <w:p w:rsidR="0010480F" w:rsidRDefault="0010480F">
      <w:pPr>
        <w:pStyle w:val="Code"/>
      </w:pPr>
    </w:p>
    <w:p w:rsidR="0010480F" w:rsidRDefault="00866877">
      <w:pPr>
        <w:pStyle w:val="Code"/>
      </w:pPr>
      <w:r>
        <w:t>ff 01 -&gt; MULTI_SCRBLT_ORDER::fieldFlags = 0x01ff</w:t>
      </w:r>
    </w:p>
    <w:p w:rsidR="0010480F" w:rsidRDefault="00866877">
      <w:pPr>
        <w:pStyle w:val="Code"/>
      </w:pPr>
      <w:r>
        <w:t>Binary of 0x01ff = 0000 0001 1111 1111</w:t>
      </w:r>
    </w:p>
    <w:p w:rsidR="0010480F" w:rsidRDefault="00866877">
      <w:pPr>
        <w:pStyle w:val="Code"/>
      </w:pPr>
      <w:r>
        <w:t xml:space="preserve">Fields 1-9 are present </w:t>
      </w:r>
    </w:p>
    <w:p w:rsidR="0010480F" w:rsidRDefault="0010480F">
      <w:pPr>
        <w:pStyle w:val="Code"/>
      </w:pPr>
    </w:p>
    <w:p w:rsidR="0010480F" w:rsidRDefault="00866877">
      <w:pPr>
        <w:pStyle w:val="Code"/>
      </w:pPr>
      <w:r>
        <w:t>2d 03 -&gt;</w:t>
      </w:r>
      <w:r>
        <w:t xml:space="preserve"> MULTI_SCRBLT_ORDER::nLeftRect = 0x032d = 813 </w:t>
      </w:r>
    </w:p>
    <w:p w:rsidR="0010480F" w:rsidRDefault="00866877">
      <w:pPr>
        <w:pStyle w:val="Code"/>
      </w:pPr>
      <w:r>
        <w:t xml:space="preserve">4e 01 -&gt; MULTI_SCRBLT_ORDER::nTopRect = 0x014e = 334 </w:t>
      </w:r>
    </w:p>
    <w:p w:rsidR="0010480F" w:rsidRDefault="0010480F">
      <w:pPr>
        <w:pStyle w:val="Code"/>
      </w:pPr>
    </w:p>
    <w:p w:rsidR="0010480F" w:rsidRDefault="00866877">
      <w:pPr>
        <w:pStyle w:val="Code"/>
      </w:pPr>
      <w:r>
        <w:t xml:space="preserve">10 00 -&gt; MULTI_SCRBLT_ORDER::nWidth = 0x10 = 16 </w:t>
      </w:r>
    </w:p>
    <w:p w:rsidR="0010480F" w:rsidRDefault="00866877">
      <w:pPr>
        <w:pStyle w:val="Code"/>
      </w:pPr>
      <w:r>
        <w:t xml:space="preserve">10 00 -&gt; MULTI_SCRBLT_ORDER::nHeight = 0x10 = 16 </w:t>
      </w:r>
    </w:p>
    <w:p w:rsidR="0010480F" w:rsidRDefault="0010480F">
      <w:pPr>
        <w:pStyle w:val="Code"/>
      </w:pPr>
    </w:p>
    <w:p w:rsidR="0010480F" w:rsidRDefault="00866877">
      <w:pPr>
        <w:pStyle w:val="Code"/>
      </w:pPr>
      <w:r>
        <w:t>cc -&gt; MULTI_SCRBLT_ORDER::bRop = 0xcc = ROP Table Entr</w:t>
      </w:r>
      <w:r>
        <w:t>y #204 = 0x00cc0020</w:t>
      </w:r>
    </w:p>
    <w:p w:rsidR="0010480F" w:rsidRDefault="0010480F">
      <w:pPr>
        <w:pStyle w:val="Code"/>
      </w:pPr>
    </w:p>
    <w:p w:rsidR="0010480F" w:rsidRDefault="00866877">
      <w:pPr>
        <w:pStyle w:val="Code"/>
      </w:pPr>
      <w:r>
        <w:t xml:space="preserve">2d 03 -&gt; MULTI_SCRBLT_ORDER::nXSrc = 0x032d = 813 </w:t>
      </w:r>
    </w:p>
    <w:p w:rsidR="0010480F" w:rsidRDefault="00866877">
      <w:pPr>
        <w:pStyle w:val="Code"/>
      </w:pPr>
      <w:r>
        <w:t xml:space="preserve">05 01 -&gt; MULTI_SCRBLT_ORDER::nYSrc = 0x0105 = 261 </w:t>
      </w:r>
    </w:p>
    <w:p w:rsidR="0010480F" w:rsidRDefault="0010480F">
      <w:pPr>
        <w:pStyle w:val="Code"/>
      </w:pPr>
    </w:p>
    <w:p w:rsidR="0010480F" w:rsidRDefault="00866877">
      <w:pPr>
        <w:pStyle w:val="Code"/>
      </w:pPr>
      <w:r>
        <w:t>10 -&gt; MULTI_SCRBLT_ORDER::nDeltaEntries = 0x10 = 16 entries</w:t>
      </w:r>
    </w:p>
    <w:p w:rsidR="0010480F" w:rsidRDefault="0010480F">
      <w:pPr>
        <w:pStyle w:val="Code"/>
      </w:pPr>
    </w:p>
    <w:p w:rsidR="0010480F" w:rsidRDefault="00866877">
      <w:pPr>
        <w:pStyle w:val="Code"/>
      </w:pPr>
      <w:r>
        <w:t>4a 00 -&gt; VARIABLE2_FIELD::cbData = 0x4a = 74 bytes</w:t>
      </w:r>
    </w:p>
    <w:p w:rsidR="0010480F" w:rsidRDefault="0010480F">
      <w:pPr>
        <w:pStyle w:val="Code"/>
      </w:pPr>
    </w:p>
    <w:p w:rsidR="0010480F" w:rsidRDefault="00866877">
      <w:pPr>
        <w:pStyle w:val="Code"/>
      </w:pPr>
      <w:r>
        <w:t>00 00 00 00 00 00 0</w:t>
      </w:r>
      <w:r>
        <w:t>0 00 83 2d 81 5d 10 01 01 7f</w:t>
      </w:r>
    </w:p>
    <w:p w:rsidR="0010480F" w:rsidRDefault="00866877">
      <w:pPr>
        <w:pStyle w:val="Code"/>
      </w:pPr>
      <w:r>
        <w:t>0f 01 01 7f 0e 01 01 7f 0d 01 01 7f 0c 01 01 7f</w:t>
      </w:r>
    </w:p>
    <w:p w:rsidR="0010480F" w:rsidRDefault="00866877">
      <w:pPr>
        <w:pStyle w:val="Code"/>
      </w:pPr>
      <w:r>
        <w:t>0b 01 01 7f 0a 01 01 7f 09 01 01 7f 08 01 01 7f</w:t>
      </w:r>
    </w:p>
    <w:p w:rsidR="0010480F" w:rsidRDefault="00866877">
      <w:pPr>
        <w:pStyle w:val="Code"/>
      </w:pPr>
      <w:r>
        <w:t>07 01 01 7f 06 01 01 7f 05 01 01 7f 04 01 01 7f</w:t>
      </w:r>
    </w:p>
    <w:p w:rsidR="0010480F" w:rsidRDefault="00866877">
      <w:pPr>
        <w:pStyle w:val="Code"/>
      </w:pPr>
      <w:r>
        <w:t>03 01 01 7f 02 01 01 7f 01 01 -&gt; VARIABLE2_FIELD::rgbData</w:t>
      </w:r>
    </w:p>
    <w:p w:rsidR="0010480F" w:rsidRDefault="0010480F">
      <w:pPr>
        <w:pStyle w:val="Code"/>
      </w:pPr>
    </w:p>
    <w:p w:rsidR="0010480F" w:rsidRDefault="00866877">
      <w:pPr>
        <w:pStyle w:val="Code"/>
      </w:pPr>
      <w:r>
        <w:t xml:space="preserve">00 00 00 00 00 00 00 00 </w:t>
      </w:r>
      <w:r>
        <w:t>-&gt; DELTA_RECTS_FIELD::zeroBits = 0</w:t>
      </w:r>
    </w:p>
    <w:p w:rsidR="0010480F" w:rsidRDefault="0010480F">
      <w:pPr>
        <w:pStyle w:val="Code"/>
      </w:pPr>
    </w:p>
    <w:p w:rsidR="0010480F" w:rsidRDefault="00866877">
      <w:pPr>
        <w:pStyle w:val="Code"/>
      </w:pPr>
      <w:r>
        <w:t>Rectangle #1:</w:t>
      </w:r>
    </w:p>
    <w:p w:rsidR="0010480F" w:rsidRDefault="00866877">
      <w:pPr>
        <w:pStyle w:val="Code"/>
      </w:pPr>
      <w:r>
        <w:t>83 2d -&gt; Delta Left -&gt; 0x32d = 813</w:t>
      </w:r>
    </w:p>
    <w:p w:rsidR="0010480F" w:rsidRDefault="00866877">
      <w:pPr>
        <w:pStyle w:val="Code"/>
      </w:pPr>
      <w:r>
        <w:t>81 5d -&gt; Delta Top -&gt; 0x15d = 349</w:t>
      </w:r>
    </w:p>
    <w:p w:rsidR="0010480F" w:rsidRDefault="00866877">
      <w:pPr>
        <w:pStyle w:val="Code"/>
      </w:pPr>
      <w:r>
        <w:lastRenderedPageBreak/>
        <w:t>10 -&gt; Delta Width -&gt; 0x10 = 16</w:t>
      </w:r>
    </w:p>
    <w:p w:rsidR="0010480F" w:rsidRDefault="00866877">
      <w:pPr>
        <w:pStyle w:val="Code"/>
      </w:pPr>
      <w:r>
        <w:t>01 -&gt; Delta Height -&gt; 0x1 = 1</w:t>
      </w:r>
    </w:p>
    <w:p w:rsidR="0010480F" w:rsidRDefault="00866877">
      <w:pPr>
        <w:pStyle w:val="Code"/>
      </w:pPr>
      <w:r>
        <w:t>Rectangle is (813, 349, 813 + 16 = 829, 349 + 1 = 350)</w:t>
      </w:r>
    </w:p>
    <w:p w:rsidR="0010480F" w:rsidRDefault="0010480F">
      <w:pPr>
        <w:pStyle w:val="Code"/>
      </w:pPr>
    </w:p>
    <w:p w:rsidR="0010480F" w:rsidRDefault="00866877">
      <w:pPr>
        <w:pStyle w:val="Code"/>
      </w:pPr>
      <w:r>
        <w:t>Rectangle #2</w:t>
      </w:r>
    </w:p>
    <w:p w:rsidR="0010480F" w:rsidRDefault="00866877">
      <w:pPr>
        <w:pStyle w:val="Code"/>
      </w:pPr>
      <w:r>
        <w:t xml:space="preserve">01 -&gt; </w:t>
      </w:r>
      <w:r>
        <w:t>Delta Left -&gt; 0x1 = 1</w:t>
      </w:r>
    </w:p>
    <w:p w:rsidR="0010480F" w:rsidRDefault="00866877">
      <w:pPr>
        <w:pStyle w:val="Code"/>
      </w:pPr>
      <w:r>
        <w:t>7f -&gt; Delta Top -&gt; 0x7f = -1</w:t>
      </w:r>
    </w:p>
    <w:p w:rsidR="0010480F" w:rsidRDefault="00866877">
      <w:pPr>
        <w:pStyle w:val="Code"/>
      </w:pPr>
      <w:r>
        <w:t>0f -&gt; Delta Width -&gt; 0xf = 15</w:t>
      </w:r>
    </w:p>
    <w:p w:rsidR="0010480F" w:rsidRDefault="00866877">
      <w:pPr>
        <w:pStyle w:val="Code"/>
      </w:pPr>
      <w:r>
        <w:t>01 -&gt; Delta Height -&gt; 0x1 = 1</w:t>
      </w:r>
    </w:p>
    <w:p w:rsidR="0010480F" w:rsidRDefault="00866877">
      <w:pPr>
        <w:pStyle w:val="Code"/>
      </w:pPr>
      <w:r>
        <w:t>Rectangle is (813 + 1 = 814, 349 - 1 = 348, 814 + 15 = 829, 348 + 1 = 349)</w:t>
      </w:r>
    </w:p>
    <w:p w:rsidR="0010480F" w:rsidRDefault="0010480F">
      <w:pPr>
        <w:pStyle w:val="Code"/>
      </w:pPr>
    </w:p>
    <w:p w:rsidR="0010480F" w:rsidRDefault="00866877">
      <w:pPr>
        <w:pStyle w:val="Code"/>
      </w:pPr>
      <w:r>
        <w:t>Rectangle #3</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0e -&gt; Delta Width -&gt; 0xe = 14</w:t>
      </w:r>
    </w:p>
    <w:p w:rsidR="0010480F" w:rsidRDefault="00866877">
      <w:pPr>
        <w:pStyle w:val="Code"/>
      </w:pPr>
      <w:r>
        <w:t>01 -&gt; Delta Height -&gt; 0x1 = 1</w:t>
      </w:r>
    </w:p>
    <w:p w:rsidR="0010480F" w:rsidRDefault="00866877">
      <w:pPr>
        <w:pStyle w:val="Code"/>
      </w:pPr>
      <w:r>
        <w:t>Rectangle is (815, 347, 829, 348)</w:t>
      </w:r>
    </w:p>
    <w:p w:rsidR="0010480F" w:rsidRDefault="0010480F">
      <w:pPr>
        <w:pStyle w:val="Code"/>
      </w:pPr>
    </w:p>
    <w:p w:rsidR="0010480F" w:rsidRDefault="00866877">
      <w:pPr>
        <w:pStyle w:val="Code"/>
      </w:pPr>
      <w:r>
        <w:t>Rectangle #4</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0d -&gt; Delta Width -&gt; 0xd = 13</w:t>
      </w:r>
    </w:p>
    <w:p w:rsidR="0010480F" w:rsidRDefault="00866877">
      <w:pPr>
        <w:pStyle w:val="Code"/>
      </w:pPr>
      <w:r>
        <w:t>01 -&gt; Delta Height -&gt; 0x1 = 1</w:t>
      </w:r>
    </w:p>
    <w:p w:rsidR="0010480F" w:rsidRDefault="00866877">
      <w:pPr>
        <w:pStyle w:val="Code"/>
      </w:pPr>
      <w:r>
        <w:t>Rectangle is (816, 346, 829, 3</w:t>
      </w:r>
      <w:r>
        <w:t>47)</w:t>
      </w:r>
    </w:p>
    <w:p w:rsidR="0010480F" w:rsidRDefault="0010480F">
      <w:pPr>
        <w:pStyle w:val="Code"/>
      </w:pPr>
    </w:p>
    <w:p w:rsidR="0010480F" w:rsidRDefault="00866877">
      <w:pPr>
        <w:pStyle w:val="Code"/>
      </w:pPr>
      <w:r>
        <w:t>Rectangle #5</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0c -&gt; Delta Width -&gt; 0xc = 12</w:t>
      </w:r>
    </w:p>
    <w:p w:rsidR="0010480F" w:rsidRDefault="00866877">
      <w:pPr>
        <w:pStyle w:val="Code"/>
      </w:pPr>
      <w:r>
        <w:t>01 -&gt; Delta Height -&gt; 0x1 = 1</w:t>
      </w:r>
    </w:p>
    <w:p w:rsidR="0010480F" w:rsidRDefault="00866877">
      <w:pPr>
        <w:pStyle w:val="Code"/>
      </w:pPr>
      <w:r>
        <w:t>Rectangle is (817, 345, 829, 346)</w:t>
      </w:r>
    </w:p>
    <w:p w:rsidR="0010480F" w:rsidRDefault="0010480F">
      <w:pPr>
        <w:pStyle w:val="Code"/>
      </w:pPr>
    </w:p>
    <w:p w:rsidR="0010480F" w:rsidRDefault="00866877">
      <w:pPr>
        <w:pStyle w:val="Code"/>
      </w:pPr>
      <w:r>
        <w:t>Rectangle #6</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 xml:space="preserve">0b -&gt; Delta </w:t>
      </w:r>
      <w:r>
        <w:t>Width -&gt; 0xb = 11</w:t>
      </w:r>
    </w:p>
    <w:p w:rsidR="0010480F" w:rsidRDefault="00866877">
      <w:pPr>
        <w:pStyle w:val="Code"/>
      </w:pPr>
      <w:r>
        <w:t>01 -&gt; Delta Height -&gt; 0x1 = 1</w:t>
      </w:r>
    </w:p>
    <w:p w:rsidR="0010480F" w:rsidRDefault="00866877">
      <w:pPr>
        <w:pStyle w:val="Code"/>
      </w:pPr>
      <w:r>
        <w:t>Rectangle is (818, 344, 829, 345)</w:t>
      </w:r>
    </w:p>
    <w:p w:rsidR="0010480F" w:rsidRDefault="0010480F">
      <w:pPr>
        <w:pStyle w:val="Code"/>
      </w:pPr>
    </w:p>
    <w:p w:rsidR="0010480F" w:rsidRDefault="00866877">
      <w:pPr>
        <w:pStyle w:val="Code"/>
      </w:pPr>
      <w:r>
        <w:t>Rectangle #7</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0a -&gt; Delta Width -&gt; 0xa = 10</w:t>
      </w:r>
    </w:p>
    <w:p w:rsidR="0010480F" w:rsidRDefault="00866877">
      <w:pPr>
        <w:pStyle w:val="Code"/>
      </w:pPr>
      <w:r>
        <w:t>01 -&gt; Delta Height -&gt; 0x1 = 1</w:t>
      </w:r>
    </w:p>
    <w:p w:rsidR="0010480F" w:rsidRDefault="00866877">
      <w:pPr>
        <w:pStyle w:val="Code"/>
      </w:pPr>
      <w:r>
        <w:t>Rectangle is (819, 343, 829, 344)</w:t>
      </w:r>
    </w:p>
    <w:p w:rsidR="0010480F" w:rsidRDefault="0010480F">
      <w:pPr>
        <w:pStyle w:val="Code"/>
      </w:pPr>
    </w:p>
    <w:p w:rsidR="0010480F" w:rsidRDefault="00866877">
      <w:pPr>
        <w:pStyle w:val="Code"/>
      </w:pPr>
      <w:r>
        <w:t>Rectangl</w:t>
      </w:r>
      <w:r>
        <w:t>e #8</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09 -&gt; Delta Width -&gt; 0x9 = 9</w:t>
      </w:r>
    </w:p>
    <w:p w:rsidR="0010480F" w:rsidRDefault="00866877">
      <w:pPr>
        <w:pStyle w:val="Code"/>
      </w:pPr>
      <w:r>
        <w:t>01 -&gt; Delta Height -&gt; 0x1 = 1</w:t>
      </w:r>
    </w:p>
    <w:p w:rsidR="0010480F" w:rsidRDefault="00866877">
      <w:pPr>
        <w:pStyle w:val="Code"/>
      </w:pPr>
      <w:r>
        <w:t>Rectangle is (820, 342, 829, 343)</w:t>
      </w:r>
    </w:p>
    <w:p w:rsidR="0010480F" w:rsidRDefault="0010480F">
      <w:pPr>
        <w:pStyle w:val="Code"/>
      </w:pPr>
    </w:p>
    <w:p w:rsidR="0010480F" w:rsidRDefault="00866877">
      <w:pPr>
        <w:pStyle w:val="Code"/>
      </w:pPr>
      <w:r>
        <w:t>Rectangle #9</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08 -&gt; Delta Width -&gt; 0x8 = 8</w:t>
      </w:r>
    </w:p>
    <w:p w:rsidR="0010480F" w:rsidRDefault="00866877">
      <w:pPr>
        <w:pStyle w:val="Code"/>
      </w:pPr>
      <w:r>
        <w:t>01 -&gt; Delta Height -&gt; 0x1 = 1</w:t>
      </w:r>
    </w:p>
    <w:p w:rsidR="0010480F" w:rsidRDefault="00866877">
      <w:pPr>
        <w:pStyle w:val="Code"/>
      </w:pPr>
      <w:r>
        <w:t>Rectangle is (821, 341, 829, 342)</w:t>
      </w:r>
    </w:p>
    <w:p w:rsidR="0010480F" w:rsidRDefault="0010480F">
      <w:pPr>
        <w:pStyle w:val="Code"/>
      </w:pPr>
    </w:p>
    <w:p w:rsidR="0010480F" w:rsidRDefault="00866877">
      <w:pPr>
        <w:pStyle w:val="Code"/>
      </w:pPr>
      <w:r>
        <w:t>Rectangle #10</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07 -&gt; Delta Width -&gt; 0x7 = 7</w:t>
      </w:r>
    </w:p>
    <w:p w:rsidR="0010480F" w:rsidRDefault="00866877">
      <w:pPr>
        <w:pStyle w:val="Code"/>
      </w:pPr>
      <w:r>
        <w:t>01 -&gt; Delta Height -&gt; 0x1 = 1</w:t>
      </w:r>
    </w:p>
    <w:p w:rsidR="0010480F" w:rsidRDefault="00866877">
      <w:pPr>
        <w:pStyle w:val="Code"/>
      </w:pPr>
      <w:r>
        <w:t>Rectangle is (822, 340, 829, 341)</w:t>
      </w:r>
    </w:p>
    <w:p w:rsidR="0010480F" w:rsidRDefault="0010480F">
      <w:pPr>
        <w:pStyle w:val="Code"/>
      </w:pPr>
    </w:p>
    <w:p w:rsidR="0010480F" w:rsidRDefault="00866877">
      <w:pPr>
        <w:pStyle w:val="Code"/>
      </w:pPr>
      <w:r>
        <w:t>Rectangle #11</w:t>
      </w:r>
    </w:p>
    <w:p w:rsidR="0010480F" w:rsidRDefault="00866877">
      <w:pPr>
        <w:pStyle w:val="Code"/>
      </w:pPr>
      <w:r>
        <w:t xml:space="preserve">01 -&gt; Delta </w:t>
      </w:r>
      <w:r>
        <w:t>Left -&gt; 0x1 = 1</w:t>
      </w:r>
    </w:p>
    <w:p w:rsidR="0010480F" w:rsidRDefault="00866877">
      <w:pPr>
        <w:pStyle w:val="Code"/>
      </w:pPr>
      <w:r>
        <w:lastRenderedPageBreak/>
        <w:t>7f -&gt; Delta Top -&gt; 0x7f = -1</w:t>
      </w:r>
    </w:p>
    <w:p w:rsidR="0010480F" w:rsidRDefault="00866877">
      <w:pPr>
        <w:pStyle w:val="Code"/>
      </w:pPr>
      <w:r>
        <w:t>06 -&gt; Delta Width -&gt; 0x6 = 6</w:t>
      </w:r>
    </w:p>
    <w:p w:rsidR="0010480F" w:rsidRDefault="00866877">
      <w:pPr>
        <w:pStyle w:val="Code"/>
      </w:pPr>
      <w:r>
        <w:t>01 -&gt; Delta Height -&gt; 0x1 = 1</w:t>
      </w:r>
    </w:p>
    <w:p w:rsidR="0010480F" w:rsidRDefault="00866877">
      <w:pPr>
        <w:pStyle w:val="Code"/>
      </w:pPr>
      <w:r>
        <w:t>Rectangle is (823, 339, 829, 340)</w:t>
      </w:r>
    </w:p>
    <w:p w:rsidR="0010480F" w:rsidRDefault="0010480F">
      <w:pPr>
        <w:pStyle w:val="Code"/>
      </w:pPr>
    </w:p>
    <w:p w:rsidR="0010480F" w:rsidRDefault="00866877">
      <w:pPr>
        <w:pStyle w:val="Code"/>
      </w:pPr>
      <w:r>
        <w:t>Rectangle #12</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05 -&gt; Delta Width -&gt; 0x5 = 5</w:t>
      </w:r>
    </w:p>
    <w:p w:rsidR="0010480F" w:rsidRDefault="00866877">
      <w:pPr>
        <w:pStyle w:val="Code"/>
      </w:pPr>
      <w:r>
        <w:t>01 -&gt; Delta Heigh</w:t>
      </w:r>
      <w:r>
        <w:t>t -&gt; 0x1 = 1</w:t>
      </w:r>
    </w:p>
    <w:p w:rsidR="0010480F" w:rsidRDefault="00866877">
      <w:pPr>
        <w:pStyle w:val="Code"/>
      </w:pPr>
      <w:r>
        <w:t>Rectangle is (824, 338, 829, 339)</w:t>
      </w:r>
    </w:p>
    <w:p w:rsidR="0010480F" w:rsidRDefault="0010480F">
      <w:pPr>
        <w:pStyle w:val="Code"/>
      </w:pPr>
    </w:p>
    <w:p w:rsidR="0010480F" w:rsidRDefault="00866877">
      <w:pPr>
        <w:pStyle w:val="Code"/>
      </w:pPr>
      <w:r>
        <w:t>Rectangle #13</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04 -&gt; Delta Width -&gt; 0x4 = 4</w:t>
      </w:r>
    </w:p>
    <w:p w:rsidR="0010480F" w:rsidRDefault="00866877">
      <w:pPr>
        <w:pStyle w:val="Code"/>
      </w:pPr>
      <w:r>
        <w:t>01 -&gt; Delta Height -&gt; 0x1 = 1</w:t>
      </w:r>
    </w:p>
    <w:p w:rsidR="0010480F" w:rsidRDefault="00866877">
      <w:pPr>
        <w:pStyle w:val="Code"/>
      </w:pPr>
      <w:r>
        <w:t>Rectangle is (825, 337, 829, 338)</w:t>
      </w:r>
    </w:p>
    <w:p w:rsidR="0010480F" w:rsidRDefault="0010480F">
      <w:pPr>
        <w:pStyle w:val="Code"/>
      </w:pPr>
    </w:p>
    <w:p w:rsidR="0010480F" w:rsidRDefault="00866877">
      <w:pPr>
        <w:pStyle w:val="Code"/>
      </w:pPr>
      <w:r>
        <w:t>Rectangle #14</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03 -&gt; Delta Width -&gt; 0x3 = 3</w:t>
      </w:r>
    </w:p>
    <w:p w:rsidR="0010480F" w:rsidRDefault="00866877">
      <w:pPr>
        <w:pStyle w:val="Code"/>
      </w:pPr>
      <w:r>
        <w:t>01 -&gt; Delta Height -&gt; 0x1 = 1</w:t>
      </w:r>
    </w:p>
    <w:p w:rsidR="0010480F" w:rsidRDefault="00866877">
      <w:pPr>
        <w:pStyle w:val="Code"/>
      </w:pPr>
      <w:r>
        <w:t>Rectangle is (826, 336, 829, 337)</w:t>
      </w:r>
    </w:p>
    <w:p w:rsidR="0010480F" w:rsidRDefault="0010480F">
      <w:pPr>
        <w:pStyle w:val="Code"/>
      </w:pPr>
    </w:p>
    <w:p w:rsidR="0010480F" w:rsidRDefault="00866877">
      <w:pPr>
        <w:pStyle w:val="Code"/>
      </w:pPr>
      <w:r>
        <w:t>Rectangle #15</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02 -&gt; Delta Width -&gt; 0x2 = 2</w:t>
      </w:r>
    </w:p>
    <w:p w:rsidR="0010480F" w:rsidRDefault="00866877">
      <w:pPr>
        <w:pStyle w:val="Code"/>
      </w:pPr>
      <w:r>
        <w:t>01 -&gt; Delta Height -&gt; 0x1 = 1</w:t>
      </w:r>
    </w:p>
    <w:p w:rsidR="0010480F" w:rsidRDefault="00866877">
      <w:pPr>
        <w:pStyle w:val="Code"/>
      </w:pPr>
      <w:r>
        <w:t>Rectangle is (827, 335, 829, 336)</w:t>
      </w:r>
    </w:p>
    <w:p w:rsidR="0010480F" w:rsidRDefault="0010480F">
      <w:pPr>
        <w:pStyle w:val="Code"/>
      </w:pPr>
    </w:p>
    <w:p w:rsidR="0010480F" w:rsidRDefault="00866877">
      <w:pPr>
        <w:pStyle w:val="Code"/>
      </w:pPr>
      <w:r>
        <w:t>Rectangle #16</w:t>
      </w:r>
    </w:p>
    <w:p w:rsidR="0010480F" w:rsidRDefault="00866877">
      <w:pPr>
        <w:pStyle w:val="Code"/>
      </w:pPr>
      <w:r>
        <w:t>01 -&gt; Delta Left -&gt; 0x1 = 1</w:t>
      </w:r>
    </w:p>
    <w:p w:rsidR="0010480F" w:rsidRDefault="00866877">
      <w:pPr>
        <w:pStyle w:val="Code"/>
      </w:pPr>
      <w:r>
        <w:t>7f -&gt; Delta Top -&gt; 0x7f = -1</w:t>
      </w:r>
    </w:p>
    <w:p w:rsidR="0010480F" w:rsidRDefault="00866877">
      <w:pPr>
        <w:pStyle w:val="Code"/>
      </w:pPr>
      <w:r>
        <w:t>01 -&gt; Delta Width -&gt; 0x1 = 1</w:t>
      </w:r>
    </w:p>
    <w:p w:rsidR="0010480F" w:rsidRDefault="00866877">
      <w:pPr>
        <w:pStyle w:val="Code"/>
      </w:pPr>
      <w:r>
        <w:t>01 -&gt; Delta Height -&gt; 0x1 = 1</w:t>
      </w:r>
    </w:p>
    <w:p w:rsidR="0010480F" w:rsidRDefault="00866877">
      <w:pPr>
        <w:pStyle w:val="Code"/>
      </w:pPr>
      <w:r>
        <w:t>Rectangle is (828, 334, 829, 335)</w:t>
      </w:r>
    </w:p>
    <w:p w:rsidR="0010480F" w:rsidRDefault="00866877">
      <w:pPr>
        <w:pStyle w:val="Heading3"/>
      </w:pPr>
      <w:bookmarkStart w:id="644" w:name="section_50f51432351042a09de50cd12a73c67c"/>
      <w:bookmarkStart w:id="645" w:name="_Toc164817162"/>
      <w:r>
        <w:t>MemBlt</w:t>
      </w:r>
      <w:bookmarkEnd w:id="644"/>
      <w:bookmarkEnd w:id="645"/>
    </w:p>
    <w:p w:rsidR="0010480F" w:rsidRDefault="00866877">
      <w:r>
        <w:t xml:space="preserve">The following is an annotated dump of a </w:t>
      </w:r>
      <w:hyperlink w:anchor="Section_84c2ec2ff776405b9b486894a28b1b14" w:history="1">
        <w:r>
          <w:rPr>
            <w:rStyle w:val="Hyperlink"/>
          </w:rPr>
          <w:t>MemBlt (section 2.2.2.2.1.1.2.9)</w:t>
        </w:r>
      </w:hyperlink>
      <w:r>
        <w:t xml:space="preserve"> Primary Drawing Order.</w:t>
      </w:r>
    </w:p>
    <w:p w:rsidR="0010480F" w:rsidRDefault="00866877">
      <w:pPr>
        <w:pStyle w:val="Code"/>
      </w:pPr>
      <w:r>
        <w:t>00000000 49 0d 97 ff 00 02 00 06 01 15 00 15 00          I............</w:t>
      </w:r>
    </w:p>
    <w:p w:rsidR="0010480F" w:rsidRDefault="0010480F">
      <w:pPr>
        <w:pStyle w:val="Code"/>
      </w:pPr>
    </w:p>
    <w:p w:rsidR="0010480F" w:rsidRDefault="00866877">
      <w:pPr>
        <w:pStyle w:val="Code"/>
      </w:pPr>
      <w:r>
        <w:t>49 -&gt; PRIMARY_DRAWING_ORDER::controlFlags = 0x19</w:t>
      </w:r>
    </w:p>
    <w:p w:rsidR="0010480F" w:rsidRDefault="00866877">
      <w:pPr>
        <w:pStyle w:val="Code"/>
      </w:pPr>
      <w:r>
        <w:t>0x49</w:t>
      </w:r>
    </w:p>
    <w:p w:rsidR="0010480F" w:rsidRDefault="00866877">
      <w:pPr>
        <w:pStyle w:val="Code"/>
      </w:pPr>
      <w:r>
        <w:t>= 0x01 |</w:t>
      </w:r>
    </w:p>
    <w:p w:rsidR="0010480F" w:rsidRDefault="00866877">
      <w:pPr>
        <w:pStyle w:val="Code"/>
      </w:pPr>
      <w:r>
        <w:t xml:space="preserve">  0x08 |</w:t>
      </w:r>
    </w:p>
    <w:p w:rsidR="0010480F" w:rsidRDefault="00866877">
      <w:pPr>
        <w:pStyle w:val="Code"/>
      </w:pPr>
      <w:r>
        <w:t xml:space="preserve">  0x40</w:t>
      </w:r>
    </w:p>
    <w:p w:rsidR="0010480F" w:rsidRDefault="00866877">
      <w:pPr>
        <w:pStyle w:val="Code"/>
      </w:pPr>
      <w:r>
        <w:t>= TS_STANDARD |</w:t>
      </w:r>
    </w:p>
    <w:p w:rsidR="0010480F" w:rsidRDefault="00866877">
      <w:pPr>
        <w:pStyle w:val="Code"/>
      </w:pPr>
      <w:r>
        <w:t xml:space="preserve">  TS_TYPE_CHANGE |</w:t>
      </w:r>
    </w:p>
    <w:p w:rsidR="0010480F" w:rsidRDefault="00866877">
      <w:pPr>
        <w:pStyle w:val="Code"/>
      </w:pPr>
      <w:r>
        <w:t xml:space="preserve">  TS_ZERO_FIELD_BYTE_BIT0</w:t>
      </w:r>
    </w:p>
    <w:p w:rsidR="0010480F" w:rsidRDefault="0010480F">
      <w:pPr>
        <w:pStyle w:val="Code"/>
      </w:pPr>
    </w:p>
    <w:p w:rsidR="0010480F" w:rsidRDefault="00866877">
      <w:pPr>
        <w:pStyle w:val="Code"/>
      </w:pPr>
      <w:r>
        <w:t>0d -&gt; PRIMARY_DRAWING_ORDER::orderType = TS_ENC_MEMBLT_R2_ORDER</w:t>
      </w:r>
    </w:p>
    <w:p w:rsidR="0010480F" w:rsidRDefault="0010480F">
      <w:pPr>
        <w:pStyle w:val="Code"/>
      </w:pPr>
    </w:p>
    <w:p w:rsidR="0010480F" w:rsidRDefault="00866877">
      <w:pPr>
        <w:pStyle w:val="Code"/>
      </w:pPr>
      <w:r>
        <w:t>97 -&gt; PRIMARY_DRAWING_ORDER::fieldFlags = 0x97</w:t>
      </w:r>
    </w:p>
    <w:p w:rsidR="0010480F" w:rsidRDefault="00866877">
      <w:pPr>
        <w:pStyle w:val="Code"/>
      </w:pPr>
      <w:r>
        <w:t>TS_ZERO_FIELD_BYTE_BIT0 Indicates that last field byte is not present</w:t>
      </w:r>
    </w:p>
    <w:p w:rsidR="0010480F" w:rsidRDefault="00866877">
      <w:pPr>
        <w:pStyle w:val="Code"/>
      </w:pPr>
      <w:r>
        <w:t>PRIMARY_DRA</w:t>
      </w:r>
      <w:r>
        <w:t>WING_ORDER::fieldFlags = 0x0097</w:t>
      </w:r>
    </w:p>
    <w:p w:rsidR="0010480F" w:rsidRDefault="00866877">
      <w:pPr>
        <w:pStyle w:val="Code"/>
      </w:pPr>
      <w:r>
        <w:t>Binary of 0x0097 = 0000 0000 1001 0111</w:t>
      </w:r>
    </w:p>
    <w:p w:rsidR="0010480F" w:rsidRDefault="00866877">
      <w:pPr>
        <w:pStyle w:val="Code"/>
      </w:pPr>
      <w:r>
        <w:t>Fields 1-3, 5, 8 are present</w:t>
      </w:r>
    </w:p>
    <w:p w:rsidR="0010480F" w:rsidRDefault="0010480F">
      <w:pPr>
        <w:pStyle w:val="Code"/>
      </w:pPr>
    </w:p>
    <w:p w:rsidR="0010480F" w:rsidRDefault="00866877">
      <w:pPr>
        <w:pStyle w:val="Code"/>
      </w:pPr>
      <w:r>
        <w:t>ff 00 -&gt; MEMBLT_ORDER::cacheId = 0x00ff</w:t>
      </w:r>
    </w:p>
    <w:p w:rsidR="0010480F" w:rsidRDefault="00866877">
      <w:pPr>
        <w:pStyle w:val="Code"/>
      </w:pPr>
      <w:r>
        <w:t>Color Table Cache Index = 0x00</w:t>
      </w:r>
    </w:p>
    <w:p w:rsidR="0010480F" w:rsidRDefault="00866877">
      <w:pPr>
        <w:pStyle w:val="Code"/>
      </w:pPr>
      <w:r>
        <w:t>Bitmap Cache ID = 0xff (TS_BITMAPCACHE_SCREEN_ID)</w:t>
      </w:r>
    </w:p>
    <w:p w:rsidR="0010480F" w:rsidRDefault="0010480F">
      <w:pPr>
        <w:pStyle w:val="Code"/>
      </w:pPr>
    </w:p>
    <w:p w:rsidR="0010480F" w:rsidRDefault="00866877">
      <w:pPr>
        <w:pStyle w:val="Code"/>
      </w:pPr>
      <w:r>
        <w:t xml:space="preserve">02 00 -&gt; MEMBLT_ORDER::nLeftRect </w:t>
      </w:r>
      <w:r>
        <w:t xml:space="preserve">= 0x0002 = 2 </w:t>
      </w:r>
    </w:p>
    <w:p w:rsidR="0010480F" w:rsidRDefault="00866877">
      <w:pPr>
        <w:pStyle w:val="Code"/>
      </w:pPr>
      <w:r>
        <w:t xml:space="preserve">06 01 -&gt; MEMBLT_ORDER::nTopRect = 0x0106 = 262 </w:t>
      </w:r>
    </w:p>
    <w:p w:rsidR="0010480F" w:rsidRDefault="0010480F">
      <w:pPr>
        <w:pStyle w:val="Code"/>
      </w:pPr>
    </w:p>
    <w:p w:rsidR="0010480F" w:rsidRDefault="00866877">
      <w:pPr>
        <w:pStyle w:val="Code"/>
      </w:pPr>
      <w:r>
        <w:t>MEMBLT_ORDER::nWidth not present</w:t>
      </w:r>
    </w:p>
    <w:p w:rsidR="0010480F" w:rsidRDefault="00866877">
      <w:pPr>
        <w:pStyle w:val="Code"/>
      </w:pPr>
      <w:r>
        <w:t xml:space="preserve">15 00 -&gt; MEMBLT_ORDER::nHeight = 0x015 = 21 </w:t>
      </w:r>
    </w:p>
    <w:p w:rsidR="0010480F" w:rsidRDefault="0010480F">
      <w:pPr>
        <w:pStyle w:val="Code"/>
      </w:pPr>
    </w:p>
    <w:p w:rsidR="0010480F" w:rsidRDefault="00866877">
      <w:pPr>
        <w:pStyle w:val="Code"/>
      </w:pPr>
      <w:r>
        <w:t>MEMBLT_ORDER::bRop not present</w:t>
      </w:r>
    </w:p>
    <w:p w:rsidR="0010480F" w:rsidRDefault="0010480F">
      <w:pPr>
        <w:pStyle w:val="Code"/>
      </w:pPr>
    </w:p>
    <w:p w:rsidR="0010480F" w:rsidRDefault="00866877">
      <w:pPr>
        <w:pStyle w:val="Code"/>
      </w:pPr>
      <w:r>
        <w:t>MEMBLT_ORDER::nXSrc not present</w:t>
      </w:r>
    </w:p>
    <w:p w:rsidR="0010480F" w:rsidRDefault="00866877">
      <w:pPr>
        <w:pStyle w:val="Code"/>
      </w:pPr>
      <w:r>
        <w:t xml:space="preserve">15 00 -&gt; MEMBLT_ORDER::nYSrc = 0x015 = 21 </w:t>
      </w:r>
    </w:p>
    <w:p w:rsidR="0010480F" w:rsidRDefault="0010480F">
      <w:pPr>
        <w:pStyle w:val="Code"/>
      </w:pPr>
    </w:p>
    <w:p w:rsidR="0010480F" w:rsidRDefault="00866877">
      <w:pPr>
        <w:pStyle w:val="Code"/>
      </w:pPr>
      <w:r>
        <w:t>MEMBLT_ORDER::cacheIndex not present</w:t>
      </w:r>
    </w:p>
    <w:p w:rsidR="0010480F" w:rsidRDefault="00866877">
      <w:pPr>
        <w:pStyle w:val="Heading3"/>
      </w:pPr>
      <w:bookmarkStart w:id="646" w:name="section_e76978ae34064447956ca8d5a14b7c63"/>
      <w:bookmarkStart w:id="647" w:name="_Toc164817163"/>
      <w:r>
        <w:t>Mem3Blt</w:t>
      </w:r>
      <w:bookmarkEnd w:id="646"/>
      <w:bookmarkEnd w:id="647"/>
    </w:p>
    <w:p w:rsidR="0010480F" w:rsidRDefault="00866877">
      <w:r>
        <w:t xml:space="preserve">The following is an annotated dump of a </w:t>
      </w:r>
      <w:hyperlink w:anchor="Section_3aa21a4a031c4a3f8fc5159068f30237" w:history="1">
        <w:r>
          <w:rPr>
            <w:rStyle w:val="Hyperlink"/>
          </w:rPr>
          <w:t>Mem3Blt (section 2.2.2.2.1.1.2.10)</w:t>
        </w:r>
      </w:hyperlink>
      <w:r>
        <w:t xml:space="preserve"> Primary Drawing Order.</w:t>
      </w:r>
    </w:p>
    <w:p w:rsidR="0010480F" w:rsidRDefault="00866877">
      <w:pPr>
        <w:pStyle w:val="Code"/>
      </w:pPr>
      <w:r>
        <w:t>00000000 49 0e 3f 8e 01 00 3c 01 1f 01 40 00 0c 00 b8</w:t>
      </w:r>
      <w:r>
        <w:t xml:space="preserve"> ff I.?...&lt;...@.....</w:t>
      </w:r>
    </w:p>
    <w:p w:rsidR="0010480F" w:rsidRDefault="00866877">
      <w:pPr>
        <w:pStyle w:val="Code"/>
      </w:pPr>
      <w:r>
        <w:t>00000010 ff 00 3b 1e ff 7f 03 71 00 21 04 05 40 0d 40 73 ..;....q.!..@.@s</w:t>
      </w:r>
    </w:p>
    <w:p w:rsidR="0010480F" w:rsidRDefault="00866877">
      <w:pPr>
        <w:pStyle w:val="Code"/>
      </w:pPr>
      <w:r>
        <w:t>00000020 07 20 1c 84 ff ff ff ff ff ff ff ff 00 21 fe 44 . ...........!.D</w:t>
      </w:r>
    </w:p>
    <w:p w:rsidR="0010480F" w:rsidRDefault="00866877">
      <w:pPr>
        <w:pStyle w:val="Code"/>
      </w:pPr>
      <w:r>
        <w:t>00000030 e7 38 81 c8 86 00 00 00 00 ff ff 00 00 ff ff ff .8..............</w:t>
      </w:r>
    </w:p>
    <w:p w:rsidR="0010480F" w:rsidRDefault="00866877">
      <w:pPr>
        <w:pStyle w:val="Code"/>
      </w:pPr>
      <w:r>
        <w:t>00000040 ff 4</w:t>
      </w:r>
      <w:r>
        <w:t>3 c9 11 00 26 01 fd 43 f7 01 80 fd 5d 03 f0 .C...&amp;..C....]..</w:t>
      </w:r>
    </w:p>
    <w:p w:rsidR="0010480F" w:rsidRDefault="00866877">
      <w:pPr>
        <w:pStyle w:val="Code"/>
      </w:pPr>
      <w:r>
        <w:t>00000050 01 00 00 81 00 00 00 00 09 00 c0 f3 00 c0 03 e0 ................</w:t>
      </w:r>
    </w:p>
    <w:p w:rsidR="0010480F" w:rsidRDefault="00866877">
      <w:pPr>
        <w:pStyle w:val="Code"/>
      </w:pPr>
      <w:r>
        <w:t>00000060 01 00 80 70 04 80 03 e0 08 00 c0 84 00 00 00 00 ...p............</w:t>
      </w:r>
    </w:p>
    <w:p w:rsidR="0010480F" w:rsidRDefault="00866877">
      <w:pPr>
        <w:pStyle w:val="Code"/>
      </w:pPr>
      <w:r>
        <w:t>00000070 ff ff ff ff 43 cf e0 79 01 26 40 20 3e</w:t>
      </w:r>
      <w:r>
        <w:t xml:space="preserve"> 00 00 70 ....C..y.&amp;@ &gt;..p</w:t>
      </w:r>
    </w:p>
    <w:p w:rsidR="0010480F" w:rsidRDefault="0010480F">
      <w:pPr>
        <w:pStyle w:val="Code"/>
      </w:pPr>
    </w:p>
    <w:p w:rsidR="0010480F" w:rsidRDefault="00866877">
      <w:pPr>
        <w:pStyle w:val="Code"/>
      </w:pPr>
      <w:r>
        <w:t>49 -&gt; PRIMARY_DRAWING_ORDER::controlFlags = 0x19</w:t>
      </w:r>
    </w:p>
    <w:p w:rsidR="0010480F" w:rsidRDefault="00866877">
      <w:pPr>
        <w:pStyle w:val="Code"/>
      </w:pPr>
      <w:r>
        <w:t>0x49</w:t>
      </w:r>
    </w:p>
    <w:p w:rsidR="0010480F" w:rsidRDefault="00866877">
      <w:pPr>
        <w:pStyle w:val="Code"/>
      </w:pPr>
      <w:r>
        <w:t>= 0x01 |</w:t>
      </w:r>
    </w:p>
    <w:p w:rsidR="0010480F" w:rsidRDefault="00866877">
      <w:pPr>
        <w:pStyle w:val="Code"/>
      </w:pPr>
      <w:r>
        <w:t xml:space="preserve">  0x08 |</w:t>
      </w:r>
    </w:p>
    <w:p w:rsidR="0010480F" w:rsidRDefault="00866877">
      <w:pPr>
        <w:pStyle w:val="Code"/>
      </w:pPr>
      <w:r>
        <w:t xml:space="preserve">  0x40</w:t>
      </w:r>
    </w:p>
    <w:p w:rsidR="0010480F" w:rsidRDefault="00866877">
      <w:pPr>
        <w:pStyle w:val="Code"/>
      </w:pPr>
      <w:r>
        <w:t>= TS_STANDARD |</w:t>
      </w:r>
    </w:p>
    <w:p w:rsidR="0010480F" w:rsidRDefault="00866877">
      <w:pPr>
        <w:pStyle w:val="Code"/>
      </w:pPr>
      <w:r>
        <w:t xml:space="preserve">  TS_TYPE_CHANGE |</w:t>
      </w:r>
    </w:p>
    <w:p w:rsidR="0010480F" w:rsidRDefault="00866877">
      <w:pPr>
        <w:pStyle w:val="Code"/>
      </w:pPr>
      <w:r>
        <w:t xml:space="preserve">  TS_ZERO_FIELD_BYTE_BIT0</w:t>
      </w:r>
    </w:p>
    <w:p w:rsidR="0010480F" w:rsidRDefault="0010480F">
      <w:pPr>
        <w:pStyle w:val="Code"/>
      </w:pPr>
    </w:p>
    <w:p w:rsidR="0010480F" w:rsidRDefault="00866877">
      <w:pPr>
        <w:pStyle w:val="Code"/>
      </w:pPr>
      <w:r>
        <w:t>0e -&gt; PRIMARY_DRAWING_ORDER::orderType = TS_ENC_MEM3BLT_R2_ORDER</w:t>
      </w:r>
    </w:p>
    <w:p w:rsidR="0010480F" w:rsidRDefault="0010480F">
      <w:pPr>
        <w:pStyle w:val="Code"/>
      </w:pPr>
    </w:p>
    <w:p w:rsidR="0010480F" w:rsidRDefault="00866877">
      <w:pPr>
        <w:pStyle w:val="Code"/>
      </w:pPr>
      <w:r>
        <w:t>3f 8e -&gt; PRIMARY_DRAW</w:t>
      </w:r>
      <w:r>
        <w:t>ING_ORDER::fieldFlags = 0x8e3f</w:t>
      </w:r>
    </w:p>
    <w:p w:rsidR="0010480F" w:rsidRDefault="00866877">
      <w:pPr>
        <w:pStyle w:val="Code"/>
      </w:pPr>
      <w:r>
        <w:t>TS_ZERO_FIELD_BYTE_BIT0 Indicates that last field byte is 0</w:t>
      </w:r>
    </w:p>
    <w:p w:rsidR="0010480F" w:rsidRDefault="00866877">
      <w:pPr>
        <w:pStyle w:val="Code"/>
      </w:pPr>
      <w:r>
        <w:t>PRIMARY_DRAWING_ORDER::fieldFlags = 0x008e3f</w:t>
      </w:r>
    </w:p>
    <w:p w:rsidR="0010480F" w:rsidRDefault="00866877">
      <w:pPr>
        <w:pStyle w:val="Code"/>
      </w:pPr>
      <w:r>
        <w:t>Binary of 0x008e3f = 0000 0000 1000 1110 0011 1111</w:t>
      </w:r>
    </w:p>
    <w:p w:rsidR="0010480F" w:rsidRDefault="00866877">
      <w:pPr>
        <w:pStyle w:val="Code"/>
      </w:pPr>
      <w:r>
        <w:t>Fields 1-6, 10-12, 16 are present</w:t>
      </w:r>
    </w:p>
    <w:p w:rsidR="0010480F" w:rsidRDefault="0010480F">
      <w:pPr>
        <w:pStyle w:val="Code"/>
      </w:pPr>
    </w:p>
    <w:p w:rsidR="0010480F" w:rsidRDefault="00866877">
      <w:pPr>
        <w:pStyle w:val="Code"/>
      </w:pPr>
      <w:r>
        <w:t xml:space="preserve">01 00 -&gt; MEM3BLT_ORDER::cacheId = </w:t>
      </w:r>
      <w:r>
        <w:t>0x0001</w:t>
      </w:r>
    </w:p>
    <w:p w:rsidR="0010480F" w:rsidRDefault="00866877">
      <w:pPr>
        <w:pStyle w:val="Code"/>
      </w:pPr>
      <w:r>
        <w:t>Color Table Cache Index = 0x00</w:t>
      </w:r>
    </w:p>
    <w:p w:rsidR="0010480F" w:rsidRDefault="00866877">
      <w:pPr>
        <w:pStyle w:val="Code"/>
      </w:pPr>
      <w:r>
        <w:t>Bitmap Cache ID = 0x01</w:t>
      </w:r>
    </w:p>
    <w:p w:rsidR="0010480F" w:rsidRDefault="0010480F">
      <w:pPr>
        <w:pStyle w:val="Code"/>
      </w:pPr>
    </w:p>
    <w:p w:rsidR="0010480F" w:rsidRDefault="00866877">
      <w:pPr>
        <w:pStyle w:val="Code"/>
      </w:pPr>
      <w:r>
        <w:t xml:space="preserve">3c 01 -&gt; MEM3BLT_ORDER::nLeftRect = 0x013c = 316 </w:t>
      </w:r>
    </w:p>
    <w:p w:rsidR="0010480F" w:rsidRDefault="00866877">
      <w:pPr>
        <w:pStyle w:val="Code"/>
      </w:pPr>
      <w:r>
        <w:t xml:space="preserve">1f 01 -&gt; MEM3BLT_ORDER::nTopRect = 0x011f = 287 </w:t>
      </w:r>
    </w:p>
    <w:p w:rsidR="0010480F" w:rsidRDefault="0010480F">
      <w:pPr>
        <w:pStyle w:val="Code"/>
      </w:pPr>
    </w:p>
    <w:p w:rsidR="0010480F" w:rsidRDefault="00866877">
      <w:pPr>
        <w:pStyle w:val="Code"/>
      </w:pPr>
      <w:r>
        <w:t xml:space="preserve">40 00 -&gt; MEM3BLT_ORDER::nWidth = 0x0040 = 64 </w:t>
      </w:r>
    </w:p>
    <w:p w:rsidR="0010480F" w:rsidRDefault="00866877">
      <w:pPr>
        <w:pStyle w:val="Code"/>
      </w:pPr>
      <w:r>
        <w:t xml:space="preserve">0c 00 -&gt; MEM3BLT_ORDER::nHeight = 0x015 = 12 </w:t>
      </w:r>
    </w:p>
    <w:p w:rsidR="0010480F" w:rsidRDefault="0010480F">
      <w:pPr>
        <w:pStyle w:val="Code"/>
      </w:pPr>
    </w:p>
    <w:p w:rsidR="0010480F" w:rsidRDefault="00866877">
      <w:pPr>
        <w:pStyle w:val="Code"/>
      </w:pPr>
      <w:r>
        <w:t>b</w:t>
      </w:r>
      <w:r>
        <w:t xml:space="preserve">8 -&gt; MEM3BLT_ORDER::bRop = 0xb8 = ROP Table Entry #184 = 0x00b80666 </w:t>
      </w:r>
    </w:p>
    <w:p w:rsidR="0010480F" w:rsidRDefault="0010480F">
      <w:pPr>
        <w:pStyle w:val="Code"/>
      </w:pPr>
    </w:p>
    <w:p w:rsidR="0010480F" w:rsidRDefault="0010480F">
      <w:pPr>
        <w:pStyle w:val="Code"/>
      </w:pPr>
    </w:p>
    <w:p w:rsidR="0010480F" w:rsidRDefault="00866877">
      <w:pPr>
        <w:pStyle w:val="Code"/>
      </w:pPr>
      <w:r>
        <w:t>MEM3BLT_ORDER::nXSrc not present</w:t>
      </w:r>
    </w:p>
    <w:p w:rsidR="0010480F" w:rsidRDefault="00866877">
      <w:pPr>
        <w:pStyle w:val="Code"/>
      </w:pPr>
      <w:r>
        <w:t>MEM3BLT_ORDER::nYSrc not present</w:t>
      </w:r>
    </w:p>
    <w:p w:rsidR="0010480F" w:rsidRDefault="0010480F">
      <w:pPr>
        <w:pStyle w:val="Code"/>
      </w:pPr>
    </w:p>
    <w:p w:rsidR="0010480F" w:rsidRDefault="00866877">
      <w:pPr>
        <w:pStyle w:val="Code"/>
      </w:pPr>
      <w:r>
        <w:t>MEM3BLT_ORDER::BackColor not present</w:t>
      </w:r>
    </w:p>
    <w:p w:rsidR="0010480F" w:rsidRDefault="0010480F">
      <w:pPr>
        <w:pStyle w:val="Code"/>
      </w:pPr>
    </w:p>
    <w:p w:rsidR="0010480F" w:rsidRDefault="00866877">
      <w:pPr>
        <w:pStyle w:val="Code"/>
      </w:pPr>
      <w:r>
        <w:t>ff ff 00 -&gt; MEM3BLT_ORDER::ForeColor</w:t>
      </w:r>
    </w:p>
    <w:p w:rsidR="0010480F" w:rsidRDefault="00866877">
      <w:pPr>
        <w:pStyle w:val="Code"/>
      </w:pPr>
      <w:r>
        <w:t>TS_COLOR::RedOrPaletteIndex = 0xff</w:t>
      </w:r>
    </w:p>
    <w:p w:rsidR="0010480F" w:rsidRDefault="00866877">
      <w:pPr>
        <w:pStyle w:val="Code"/>
      </w:pPr>
      <w:r>
        <w:t>TS_COLOR</w:t>
      </w:r>
      <w:r>
        <w:t>::Green = 0xff</w:t>
      </w:r>
    </w:p>
    <w:p w:rsidR="0010480F" w:rsidRDefault="00866877">
      <w:pPr>
        <w:pStyle w:val="Code"/>
      </w:pPr>
      <w:r>
        <w:t>TS_COLOR::Blue = 0x00</w:t>
      </w:r>
    </w:p>
    <w:p w:rsidR="0010480F" w:rsidRDefault="0010480F">
      <w:pPr>
        <w:pStyle w:val="Code"/>
      </w:pPr>
    </w:p>
    <w:p w:rsidR="0010480F" w:rsidRDefault="00866877">
      <w:pPr>
        <w:pStyle w:val="Code"/>
      </w:pPr>
      <w:r>
        <w:t xml:space="preserve">3b -&gt; MEM3BLT_ORDER::BrushOrgX = 0x3b = 59  </w:t>
      </w:r>
    </w:p>
    <w:p w:rsidR="0010480F" w:rsidRDefault="00866877">
      <w:pPr>
        <w:pStyle w:val="Code"/>
      </w:pPr>
      <w:r>
        <w:t xml:space="preserve">1e -&gt; MEM3BLT_ORDER::BrushOrgY = 0x1e = 30 </w:t>
      </w:r>
    </w:p>
    <w:p w:rsidR="0010480F" w:rsidRDefault="0010480F">
      <w:pPr>
        <w:pStyle w:val="Code"/>
      </w:pPr>
    </w:p>
    <w:p w:rsidR="0010480F" w:rsidRDefault="00866877">
      <w:pPr>
        <w:pStyle w:val="Code"/>
      </w:pPr>
      <w:r>
        <w:t>MEM3BLT_ORDER::BrushStyle not present</w:t>
      </w:r>
    </w:p>
    <w:p w:rsidR="0010480F" w:rsidRDefault="00866877">
      <w:pPr>
        <w:pStyle w:val="Code"/>
      </w:pPr>
      <w:r>
        <w:t>MEM3BLT_ORDER::BrushHatch not present</w:t>
      </w:r>
    </w:p>
    <w:p w:rsidR="0010480F" w:rsidRDefault="00866877">
      <w:pPr>
        <w:pStyle w:val="Code"/>
      </w:pPr>
      <w:r>
        <w:t>MEM3BLT_ORDER::BrushExtra not present</w:t>
      </w:r>
    </w:p>
    <w:p w:rsidR="0010480F" w:rsidRDefault="0010480F">
      <w:pPr>
        <w:pStyle w:val="Code"/>
      </w:pPr>
    </w:p>
    <w:p w:rsidR="0010480F" w:rsidRDefault="00866877">
      <w:pPr>
        <w:pStyle w:val="Code"/>
      </w:pPr>
      <w:r>
        <w:t xml:space="preserve">ff 7f -&gt; </w:t>
      </w:r>
      <w:r>
        <w:t>MEM3BLT_ORDER::cacheIndex = 0x7fff = 32767</w:t>
      </w:r>
    </w:p>
    <w:p w:rsidR="0010480F" w:rsidRDefault="00866877">
      <w:pPr>
        <w:pStyle w:val="Heading3"/>
      </w:pPr>
      <w:bookmarkStart w:id="648" w:name="section_c60df38c0c6f460cb2379b619fce78f1"/>
      <w:bookmarkStart w:id="649" w:name="_Toc164817164"/>
      <w:r>
        <w:t>LineTo</w:t>
      </w:r>
      <w:bookmarkEnd w:id="648"/>
      <w:bookmarkEnd w:id="649"/>
    </w:p>
    <w:p w:rsidR="0010480F" w:rsidRDefault="00866877">
      <w:r>
        <w:t xml:space="preserve">The following is an annotated dump of a </w:t>
      </w:r>
      <w:hyperlink w:anchor="Section_27276fcf32be49a99a1797ec6167ac7e" w:history="1">
        <w:r>
          <w:rPr>
            <w:rStyle w:val="Hyperlink"/>
          </w:rPr>
          <w:t>LineTo (section 2.2.2.2.1.1.2.11)</w:t>
        </w:r>
      </w:hyperlink>
      <w:r>
        <w:t xml:space="preserve"> Primary Drawing Order.</w:t>
      </w:r>
    </w:p>
    <w:p w:rsidR="0010480F" w:rsidRDefault="00866877">
      <w:pPr>
        <w:pStyle w:val="Code"/>
      </w:pPr>
      <w:r>
        <w:t xml:space="preserve">00000000 1d 09 1e 02 a5 3d 03 1a 4a 03 1b 03 b1 </w:t>
      </w:r>
      <w:r>
        <w:t>0e a6 5b .....=..J......[</w:t>
      </w:r>
    </w:p>
    <w:p w:rsidR="0010480F" w:rsidRDefault="00866877">
      <w:pPr>
        <w:pStyle w:val="Code"/>
      </w:pPr>
      <w:r>
        <w:t>00000010 ef 00                                           ..</w:t>
      </w:r>
    </w:p>
    <w:p w:rsidR="0010480F" w:rsidRDefault="0010480F">
      <w:pPr>
        <w:pStyle w:val="Code"/>
      </w:pPr>
    </w:p>
    <w:p w:rsidR="0010480F" w:rsidRDefault="00866877">
      <w:pPr>
        <w:pStyle w:val="Code"/>
      </w:pPr>
      <w:r>
        <w:t>1d -&gt; PRIMARY_DRAWING_ORDER::controlFlags = 0x1d</w:t>
      </w:r>
    </w:p>
    <w:p w:rsidR="0010480F" w:rsidRDefault="00866877">
      <w:pPr>
        <w:pStyle w:val="Code"/>
      </w:pPr>
      <w:r>
        <w:t>0x1d</w:t>
      </w:r>
    </w:p>
    <w:p w:rsidR="0010480F" w:rsidRDefault="00866877">
      <w:pPr>
        <w:pStyle w:val="Code"/>
      </w:pPr>
      <w:r>
        <w:t>= 0x01 |</w:t>
      </w:r>
    </w:p>
    <w:p w:rsidR="0010480F" w:rsidRDefault="00866877">
      <w:pPr>
        <w:pStyle w:val="Code"/>
      </w:pPr>
      <w:r>
        <w:t xml:space="preserve">  0x04 |</w:t>
      </w:r>
    </w:p>
    <w:p w:rsidR="0010480F" w:rsidRDefault="00866877">
      <w:pPr>
        <w:pStyle w:val="Code"/>
      </w:pPr>
      <w:r>
        <w:t xml:space="preserve">  0x08 |</w:t>
      </w:r>
    </w:p>
    <w:p w:rsidR="0010480F" w:rsidRDefault="00866877">
      <w:pPr>
        <w:pStyle w:val="Code"/>
      </w:pPr>
      <w:r>
        <w:t xml:space="preserve">  0x10</w:t>
      </w:r>
    </w:p>
    <w:p w:rsidR="0010480F" w:rsidRDefault="00866877">
      <w:pPr>
        <w:pStyle w:val="Code"/>
      </w:pPr>
      <w:r>
        <w:t>= TS_STANDARD |</w:t>
      </w:r>
    </w:p>
    <w:p w:rsidR="0010480F" w:rsidRDefault="00866877">
      <w:pPr>
        <w:pStyle w:val="Code"/>
      </w:pPr>
      <w:r>
        <w:t xml:space="preserve">  TS_BOUNDS |</w:t>
      </w:r>
    </w:p>
    <w:p w:rsidR="0010480F" w:rsidRDefault="00866877">
      <w:pPr>
        <w:pStyle w:val="Code"/>
      </w:pPr>
      <w:r>
        <w:t xml:space="preserve">  TS_TYPE_CHANGE |</w:t>
      </w:r>
    </w:p>
    <w:p w:rsidR="0010480F" w:rsidRDefault="00866877">
      <w:pPr>
        <w:pStyle w:val="Code"/>
      </w:pPr>
      <w:r>
        <w:t xml:space="preserve">  TS_DELTA_COORDINATES</w:t>
      </w:r>
    </w:p>
    <w:p w:rsidR="0010480F" w:rsidRDefault="0010480F">
      <w:pPr>
        <w:pStyle w:val="Code"/>
      </w:pPr>
    </w:p>
    <w:p w:rsidR="0010480F" w:rsidRDefault="00866877">
      <w:pPr>
        <w:pStyle w:val="Code"/>
      </w:pPr>
      <w:r>
        <w:t>09 -&gt; PR</w:t>
      </w:r>
      <w:r>
        <w:t>IMARY_DRAWING_ORDER::orderType = TS_ENC_LINETO_ORDER</w:t>
      </w:r>
    </w:p>
    <w:p w:rsidR="0010480F" w:rsidRDefault="0010480F">
      <w:pPr>
        <w:pStyle w:val="Code"/>
      </w:pPr>
    </w:p>
    <w:p w:rsidR="0010480F" w:rsidRDefault="00866877">
      <w:pPr>
        <w:pStyle w:val="Code"/>
      </w:pPr>
      <w:r>
        <w:t>1e 02 -&gt; PRIMARY_DRAWING_ORDER::fieldFlags = 0x021e</w:t>
      </w:r>
    </w:p>
    <w:p w:rsidR="0010480F" w:rsidRDefault="00866877">
      <w:pPr>
        <w:pStyle w:val="Code"/>
      </w:pPr>
      <w:r>
        <w:t>Binary of 0x021e = 0000 0010 0001 1110</w:t>
      </w:r>
    </w:p>
    <w:p w:rsidR="0010480F" w:rsidRDefault="0010480F">
      <w:pPr>
        <w:pStyle w:val="Code"/>
      </w:pPr>
    </w:p>
    <w:p w:rsidR="0010480F" w:rsidRDefault="00866877">
      <w:pPr>
        <w:pStyle w:val="Code"/>
      </w:pPr>
      <w:r>
        <w:t>a5 -&gt; PRIMARY_DRAWING_ORDER::bounds::flags = 0xa5</w:t>
      </w:r>
    </w:p>
    <w:p w:rsidR="0010480F" w:rsidRDefault="00866877">
      <w:pPr>
        <w:pStyle w:val="Code"/>
      </w:pPr>
      <w:r>
        <w:t xml:space="preserve">0xa5 </w:t>
      </w:r>
    </w:p>
    <w:p w:rsidR="0010480F" w:rsidRDefault="00866877">
      <w:pPr>
        <w:pStyle w:val="Code"/>
      </w:pPr>
      <w:r>
        <w:t>= 0x01 |</w:t>
      </w:r>
    </w:p>
    <w:p w:rsidR="0010480F" w:rsidRDefault="00866877">
      <w:pPr>
        <w:pStyle w:val="Code"/>
      </w:pPr>
      <w:r>
        <w:t xml:space="preserve">  0x04 |</w:t>
      </w:r>
    </w:p>
    <w:p w:rsidR="0010480F" w:rsidRDefault="00866877">
      <w:pPr>
        <w:pStyle w:val="Code"/>
      </w:pPr>
      <w:r>
        <w:t xml:space="preserve">  0x20 |</w:t>
      </w:r>
    </w:p>
    <w:p w:rsidR="0010480F" w:rsidRDefault="00866877">
      <w:pPr>
        <w:pStyle w:val="Code"/>
      </w:pPr>
      <w:r>
        <w:t xml:space="preserve">  0x80</w:t>
      </w:r>
    </w:p>
    <w:p w:rsidR="0010480F" w:rsidRDefault="00866877">
      <w:pPr>
        <w:pStyle w:val="Code"/>
      </w:pPr>
      <w:r>
        <w:t>= TS_BOUND_LEFT |</w:t>
      </w:r>
    </w:p>
    <w:p w:rsidR="0010480F" w:rsidRDefault="00866877">
      <w:pPr>
        <w:pStyle w:val="Code"/>
      </w:pPr>
      <w:r>
        <w:t xml:space="preserve">  TS_BOUND_RIGHT |</w:t>
      </w:r>
    </w:p>
    <w:p w:rsidR="0010480F" w:rsidRDefault="00866877">
      <w:pPr>
        <w:pStyle w:val="Code"/>
      </w:pPr>
      <w:r>
        <w:t xml:space="preserve">  TS_BOUND_DELTA_TOP |</w:t>
      </w:r>
    </w:p>
    <w:p w:rsidR="0010480F" w:rsidRDefault="00866877">
      <w:pPr>
        <w:pStyle w:val="Code"/>
      </w:pPr>
      <w:r>
        <w:t xml:space="preserve">  TS_BOUND_DELTA_BOTTOM</w:t>
      </w:r>
    </w:p>
    <w:p w:rsidR="0010480F" w:rsidRDefault="0010480F">
      <w:pPr>
        <w:pStyle w:val="Code"/>
      </w:pPr>
    </w:p>
    <w:p w:rsidR="0010480F" w:rsidRDefault="00866877">
      <w:pPr>
        <w:pStyle w:val="Code"/>
      </w:pPr>
      <w:r>
        <w:t>3d 03 -&gt; PRIMARY_DRAWING_ORDER::bounds::left = 0x033d = 829</w:t>
      </w:r>
    </w:p>
    <w:p w:rsidR="0010480F" w:rsidRDefault="0010480F">
      <w:pPr>
        <w:pStyle w:val="Code"/>
      </w:pPr>
    </w:p>
    <w:p w:rsidR="0010480F" w:rsidRDefault="00866877">
      <w:pPr>
        <w:pStyle w:val="Code"/>
      </w:pPr>
      <w:r>
        <w:t>1a -&gt; PRIMARY_DRAWING_ORDER::bounds::top (delta) = 0x1a = 26 pixels from last top bounds</w:t>
      </w:r>
    </w:p>
    <w:p w:rsidR="0010480F" w:rsidRDefault="00866877">
      <w:pPr>
        <w:pStyle w:val="Code"/>
      </w:pPr>
      <w:r>
        <w:t>PRIMARY_DRAWING_ORDER::bounds::top = la</w:t>
      </w:r>
      <w:r>
        <w:t>st bounds::top (0xe7) + 0x1a = 0x101 = 257</w:t>
      </w:r>
    </w:p>
    <w:p w:rsidR="0010480F" w:rsidRDefault="0010480F">
      <w:pPr>
        <w:pStyle w:val="Code"/>
      </w:pPr>
    </w:p>
    <w:p w:rsidR="0010480F" w:rsidRDefault="00866877">
      <w:pPr>
        <w:pStyle w:val="Code"/>
      </w:pPr>
      <w:r>
        <w:t>4a 03 -&gt; PRIMARY_DRAWING_ORDER::bounds::right = 0x034a = 842</w:t>
      </w:r>
    </w:p>
    <w:p w:rsidR="0010480F" w:rsidRDefault="0010480F">
      <w:pPr>
        <w:pStyle w:val="Code"/>
      </w:pPr>
    </w:p>
    <w:p w:rsidR="0010480F" w:rsidRDefault="00866877">
      <w:pPr>
        <w:pStyle w:val="Code"/>
      </w:pPr>
      <w:r>
        <w:t>1b -&gt; PRIMARY_DRAWING_ORDER::bounds::bottom (delta) = 0x1b = 27 pixels from last bottom bounds</w:t>
      </w:r>
    </w:p>
    <w:p w:rsidR="0010480F" w:rsidRDefault="00866877">
      <w:pPr>
        <w:pStyle w:val="Code"/>
      </w:pPr>
      <w:r>
        <w:t>PRIMARY_DRAWING_ORDER::bounds::bottom = last bounds::bo</w:t>
      </w:r>
      <w:r>
        <w:t>ttom (0xf3) + 0x1b = 0x10e = 270</w:t>
      </w:r>
    </w:p>
    <w:p w:rsidR="0010480F" w:rsidRDefault="0010480F">
      <w:pPr>
        <w:pStyle w:val="Code"/>
      </w:pPr>
    </w:p>
    <w:p w:rsidR="0010480F" w:rsidRDefault="00866877">
      <w:pPr>
        <w:pStyle w:val="Code"/>
      </w:pPr>
      <w:r>
        <w:t>LINETO_ORDER::BackMode not present</w:t>
      </w:r>
    </w:p>
    <w:p w:rsidR="0010480F" w:rsidRDefault="0010480F">
      <w:pPr>
        <w:pStyle w:val="Code"/>
      </w:pPr>
    </w:p>
    <w:p w:rsidR="0010480F" w:rsidRDefault="00866877">
      <w:pPr>
        <w:pStyle w:val="Code"/>
      </w:pPr>
      <w:r>
        <w:t>03 -&gt; LINETO_ORDER::nXStart(delta) = 0x03 = 3 pixels from last LINETO_ORDER::nXStart</w:t>
      </w:r>
    </w:p>
    <w:p w:rsidR="0010480F" w:rsidRDefault="00866877">
      <w:pPr>
        <w:pStyle w:val="Code"/>
      </w:pPr>
      <w:r>
        <w:t xml:space="preserve">LINETO_ORDER::nXStart = last LINETO_ORDER::nXStart (0x33a) + 0x03 = 0x33d = 829 </w:t>
      </w:r>
    </w:p>
    <w:p w:rsidR="0010480F" w:rsidRDefault="0010480F">
      <w:pPr>
        <w:pStyle w:val="Code"/>
      </w:pPr>
    </w:p>
    <w:p w:rsidR="0010480F" w:rsidRDefault="00866877">
      <w:pPr>
        <w:pStyle w:val="Code"/>
      </w:pPr>
      <w:r>
        <w:t>b1 -&gt; LINETO_ORDER:</w:t>
      </w:r>
      <w:r>
        <w:t>:nYStart(delta) = 0xb1 = -79 pixels from last LINETO_ORDER::nYStart</w:t>
      </w:r>
    </w:p>
    <w:p w:rsidR="0010480F" w:rsidRDefault="00866877">
      <w:pPr>
        <w:pStyle w:val="Code"/>
      </w:pPr>
      <w:r>
        <w:t xml:space="preserve">LINETO_ORDER::nYStart = last LINETO_ORDER::nYStart (0x15e) + 0xb1 = 0x10f = 271 </w:t>
      </w:r>
    </w:p>
    <w:p w:rsidR="0010480F" w:rsidRDefault="0010480F">
      <w:pPr>
        <w:pStyle w:val="Code"/>
      </w:pPr>
    </w:p>
    <w:p w:rsidR="0010480F" w:rsidRDefault="00866877">
      <w:pPr>
        <w:pStyle w:val="Code"/>
      </w:pPr>
      <w:r>
        <w:t>0e -&gt; LINETO_ORDER::nXEnd(delta) = 0x0e = 14 pixels from last LINETO_ORDER::nXEnd</w:t>
      </w:r>
    </w:p>
    <w:p w:rsidR="0010480F" w:rsidRDefault="00866877">
      <w:pPr>
        <w:pStyle w:val="Code"/>
      </w:pPr>
      <w:r>
        <w:t>LINETO_ORDER::nXEnd = la</w:t>
      </w:r>
      <w:r>
        <w:t xml:space="preserve">st LINETO_ORDER::nXEnd (0x33d) + 0x0e = 0x34b = 843 </w:t>
      </w:r>
    </w:p>
    <w:p w:rsidR="0010480F" w:rsidRDefault="0010480F">
      <w:pPr>
        <w:pStyle w:val="Code"/>
      </w:pPr>
    </w:p>
    <w:p w:rsidR="0010480F" w:rsidRDefault="00866877">
      <w:pPr>
        <w:pStyle w:val="Code"/>
      </w:pPr>
      <w:r>
        <w:lastRenderedPageBreak/>
        <w:t>a6 -&gt; LINETO_ORDER::nYEnd(delta) = 0xa6 = -90 pixels from last LINETO_ORDER::nYEnd</w:t>
      </w:r>
    </w:p>
    <w:p w:rsidR="0010480F" w:rsidRDefault="00866877">
      <w:pPr>
        <w:pStyle w:val="Code"/>
      </w:pPr>
      <w:r>
        <w:t xml:space="preserve">LINETO_ORDER::nYEnd = last LINETO_ORDER::nYEnd (0x15b) + 0xa6 = 0x101 = 257 </w:t>
      </w:r>
    </w:p>
    <w:p w:rsidR="0010480F" w:rsidRDefault="0010480F">
      <w:pPr>
        <w:pStyle w:val="Code"/>
      </w:pPr>
    </w:p>
    <w:p w:rsidR="0010480F" w:rsidRDefault="00866877">
      <w:pPr>
        <w:pStyle w:val="Code"/>
      </w:pPr>
      <w:r>
        <w:t>LINETO_ORDER::BackColor not present</w:t>
      </w:r>
    </w:p>
    <w:p w:rsidR="0010480F" w:rsidRDefault="00866877">
      <w:pPr>
        <w:pStyle w:val="Code"/>
      </w:pPr>
      <w:r>
        <w:t>LINETO_ORDER::bRop2 not present</w:t>
      </w:r>
    </w:p>
    <w:p w:rsidR="0010480F" w:rsidRDefault="00866877">
      <w:pPr>
        <w:pStyle w:val="Code"/>
      </w:pPr>
      <w:r>
        <w:t>LINETO_ORDER::PenStyle not present</w:t>
      </w:r>
    </w:p>
    <w:p w:rsidR="0010480F" w:rsidRDefault="00866877">
      <w:pPr>
        <w:pStyle w:val="Code"/>
      </w:pPr>
      <w:r>
        <w:t>LINETO_ORDER::PenWidth not present</w:t>
      </w:r>
    </w:p>
    <w:p w:rsidR="0010480F" w:rsidRDefault="0010480F">
      <w:pPr>
        <w:pStyle w:val="Code"/>
      </w:pPr>
    </w:p>
    <w:p w:rsidR="0010480F" w:rsidRDefault="00866877">
      <w:pPr>
        <w:pStyle w:val="Code"/>
      </w:pPr>
      <w:r>
        <w:t>5b ef 00 -&gt; LINETO_ORDER::PenColor</w:t>
      </w:r>
    </w:p>
    <w:p w:rsidR="0010480F" w:rsidRDefault="00866877">
      <w:pPr>
        <w:pStyle w:val="Code"/>
      </w:pPr>
      <w:r>
        <w:t>TS_COLOR::RedOrPaletteIndex = 0x5b</w:t>
      </w:r>
    </w:p>
    <w:p w:rsidR="0010480F" w:rsidRDefault="00866877">
      <w:pPr>
        <w:pStyle w:val="Code"/>
      </w:pPr>
      <w:r>
        <w:t>TS_COLOR::Green = 0xef</w:t>
      </w:r>
    </w:p>
    <w:p w:rsidR="0010480F" w:rsidRDefault="00866877">
      <w:pPr>
        <w:pStyle w:val="Code"/>
      </w:pPr>
      <w:r>
        <w:t>TS_COLOR::Blue = 0x00</w:t>
      </w:r>
    </w:p>
    <w:p w:rsidR="0010480F" w:rsidRDefault="00866877">
      <w:pPr>
        <w:pStyle w:val="Heading3"/>
      </w:pPr>
      <w:bookmarkStart w:id="650" w:name="section_05cdf733551841e88aa5cfa87fac4c6a"/>
      <w:bookmarkStart w:id="651" w:name="_Toc164817165"/>
      <w:r>
        <w:t>SaveBitmap</w:t>
      </w:r>
      <w:bookmarkEnd w:id="650"/>
      <w:bookmarkEnd w:id="651"/>
    </w:p>
    <w:p w:rsidR="0010480F" w:rsidRDefault="00866877">
      <w:r>
        <w:t>The following is an annotat</w:t>
      </w:r>
      <w:r>
        <w:t xml:space="preserve">ed dump of a </w:t>
      </w:r>
      <w:hyperlink w:anchor="Section_db4ce8dbcf76483d99ba354cd010ea4a" w:history="1">
        <w:r>
          <w:rPr>
            <w:rStyle w:val="Hyperlink"/>
          </w:rPr>
          <w:t>SaveBitmap (section 2.2.2.2.1.1.2.12)</w:t>
        </w:r>
      </w:hyperlink>
      <w:r>
        <w:t xml:space="preserve"> Primary Drawing Order.</w:t>
      </w:r>
    </w:p>
    <w:p w:rsidR="0010480F" w:rsidRDefault="00866877">
      <w:pPr>
        <w:pStyle w:val="Code"/>
      </w:pPr>
      <w:r>
        <w:t>00000000 19 0b 1b 74 45 00 00 79 70 10  ...tE..yp.</w:t>
      </w:r>
    </w:p>
    <w:p w:rsidR="0010480F" w:rsidRDefault="0010480F">
      <w:pPr>
        <w:pStyle w:val="Code"/>
      </w:pPr>
    </w:p>
    <w:p w:rsidR="0010480F" w:rsidRDefault="00866877">
      <w:pPr>
        <w:pStyle w:val="Code"/>
      </w:pPr>
      <w:r>
        <w:t>19 -&gt; PRIMARY_DRAWING_ORDER::controlFlags = 0x09</w:t>
      </w:r>
    </w:p>
    <w:p w:rsidR="0010480F" w:rsidRDefault="00866877">
      <w:pPr>
        <w:pStyle w:val="Code"/>
      </w:pPr>
      <w:r>
        <w:t>0x19</w:t>
      </w:r>
    </w:p>
    <w:p w:rsidR="0010480F" w:rsidRDefault="00866877">
      <w:pPr>
        <w:pStyle w:val="Code"/>
      </w:pPr>
      <w:r>
        <w:t>= 0x01 |</w:t>
      </w:r>
    </w:p>
    <w:p w:rsidR="0010480F" w:rsidRDefault="00866877">
      <w:pPr>
        <w:pStyle w:val="Code"/>
      </w:pPr>
      <w:r>
        <w:t xml:space="preserve">  0x08 |</w:t>
      </w:r>
    </w:p>
    <w:p w:rsidR="0010480F" w:rsidRDefault="00866877">
      <w:pPr>
        <w:pStyle w:val="Code"/>
      </w:pPr>
      <w:r>
        <w:t xml:space="preserve">  0x10</w:t>
      </w:r>
    </w:p>
    <w:p w:rsidR="0010480F" w:rsidRDefault="00866877">
      <w:pPr>
        <w:pStyle w:val="Code"/>
      </w:pPr>
      <w:r>
        <w:t>= TS_STANDARD |</w:t>
      </w:r>
    </w:p>
    <w:p w:rsidR="0010480F" w:rsidRDefault="00866877">
      <w:pPr>
        <w:pStyle w:val="Code"/>
      </w:pPr>
      <w:r>
        <w:t xml:space="preserve">  TS_TYPE_CHANGE |</w:t>
      </w:r>
    </w:p>
    <w:p w:rsidR="0010480F" w:rsidRDefault="00866877">
      <w:pPr>
        <w:pStyle w:val="Code"/>
      </w:pPr>
      <w:r>
        <w:t xml:space="preserve">  TS_DELTA_COORDINATES</w:t>
      </w:r>
    </w:p>
    <w:p w:rsidR="0010480F" w:rsidRDefault="0010480F">
      <w:pPr>
        <w:pStyle w:val="Code"/>
      </w:pPr>
    </w:p>
    <w:p w:rsidR="0010480F" w:rsidRDefault="00866877">
      <w:pPr>
        <w:pStyle w:val="Code"/>
      </w:pPr>
      <w:r>
        <w:t>0b -&gt; PRIMARY_DRAWING_ORDER::orderType = TS_ENC_SAVEBITMAP_ORDER</w:t>
      </w:r>
    </w:p>
    <w:p w:rsidR="0010480F" w:rsidRDefault="0010480F">
      <w:pPr>
        <w:pStyle w:val="Code"/>
      </w:pPr>
    </w:p>
    <w:p w:rsidR="0010480F" w:rsidRDefault="00866877">
      <w:pPr>
        <w:pStyle w:val="Code"/>
      </w:pPr>
      <w:r>
        <w:t>1b -&gt; PRIMARY_DRAWING_ORDER::fieldFlags = 0x1b</w:t>
      </w:r>
    </w:p>
    <w:p w:rsidR="0010480F" w:rsidRDefault="00866877">
      <w:pPr>
        <w:pStyle w:val="Code"/>
      </w:pPr>
      <w:r>
        <w:t>Binary of 0x1e = 0001 1011</w:t>
      </w:r>
    </w:p>
    <w:p w:rsidR="0010480F" w:rsidRDefault="00866877">
      <w:pPr>
        <w:pStyle w:val="Code"/>
      </w:pPr>
      <w:r>
        <w:t>Fields 1-2, 4-5 are present</w:t>
      </w:r>
    </w:p>
    <w:p w:rsidR="0010480F" w:rsidRDefault="0010480F">
      <w:pPr>
        <w:pStyle w:val="Code"/>
      </w:pPr>
    </w:p>
    <w:p w:rsidR="0010480F" w:rsidRDefault="00866877">
      <w:pPr>
        <w:pStyle w:val="Code"/>
      </w:pPr>
      <w:r>
        <w:t xml:space="preserve">74 45 00 00 </w:t>
      </w:r>
      <w:r>
        <w:t>-&gt; SAVEBITMAP_ORDER::SavedBitmapPosition = 0x4574 = 17780</w:t>
      </w:r>
    </w:p>
    <w:p w:rsidR="0010480F" w:rsidRDefault="00866877">
      <w:pPr>
        <w:pStyle w:val="Code"/>
      </w:pPr>
      <w:r>
        <w:t>Y granularity = 20</w:t>
      </w:r>
    </w:p>
    <w:p w:rsidR="0010480F" w:rsidRDefault="00866877">
      <w:pPr>
        <w:pStyle w:val="Code"/>
      </w:pPr>
      <w:r>
        <w:t>Y position = (17780 / (480 * 20)) * 20 = (17780 / 9600) * 20 = 1 * 20 = 20</w:t>
      </w:r>
    </w:p>
    <w:p w:rsidR="0010480F" w:rsidRDefault="00866877">
      <w:pPr>
        <w:pStyle w:val="Code"/>
      </w:pPr>
      <w:r>
        <w:t>X position = (17780 - (20 * 480)) / 20 = (17780 - 9600) / 20 = 8180 / 20 = 409</w:t>
      </w:r>
    </w:p>
    <w:p w:rsidR="0010480F" w:rsidRDefault="0010480F">
      <w:pPr>
        <w:pStyle w:val="Code"/>
      </w:pPr>
    </w:p>
    <w:p w:rsidR="0010480F" w:rsidRDefault="00866877">
      <w:pPr>
        <w:pStyle w:val="Code"/>
      </w:pPr>
      <w:r>
        <w:t>79 -&gt; SAVEBITMAP_ORDER::</w:t>
      </w:r>
      <w:r>
        <w:t>nLeftRect (delta) = 0x79 = 121</w:t>
      </w:r>
    </w:p>
    <w:p w:rsidR="0010480F" w:rsidRDefault="00866877">
      <w:pPr>
        <w:pStyle w:val="Code"/>
      </w:pPr>
      <w:r>
        <w:t>SAVEBITMAP_ORDER::nTopRect (delta) not present</w:t>
      </w:r>
    </w:p>
    <w:p w:rsidR="0010480F" w:rsidRDefault="0010480F">
      <w:pPr>
        <w:pStyle w:val="Code"/>
      </w:pPr>
    </w:p>
    <w:p w:rsidR="0010480F" w:rsidRDefault="00866877">
      <w:pPr>
        <w:pStyle w:val="Code"/>
      </w:pPr>
      <w:r>
        <w:t>70 -&gt; SAVEBITMAP_ORDER::nRightRect (delta) = 0x70 = 112</w:t>
      </w:r>
    </w:p>
    <w:p w:rsidR="0010480F" w:rsidRDefault="00866877">
      <w:pPr>
        <w:pStyle w:val="Code"/>
      </w:pPr>
      <w:r>
        <w:t>10 -&gt; SAVEBITMAP_ORDER::nBottomRect (delta) = 0x10 = 16</w:t>
      </w:r>
    </w:p>
    <w:p w:rsidR="0010480F" w:rsidRDefault="0010480F">
      <w:pPr>
        <w:pStyle w:val="Code"/>
      </w:pPr>
    </w:p>
    <w:p w:rsidR="0010480F" w:rsidRDefault="00866877">
      <w:pPr>
        <w:pStyle w:val="Code"/>
      </w:pPr>
      <w:r>
        <w:t>SAVEBITMAP_ORDER::Operation is not present</w:t>
      </w:r>
    </w:p>
    <w:p w:rsidR="0010480F" w:rsidRDefault="00866877">
      <w:pPr>
        <w:pStyle w:val="Heading3"/>
      </w:pPr>
      <w:bookmarkStart w:id="652" w:name="section_252656a4afd04fafb8da61c306636441"/>
      <w:bookmarkStart w:id="653" w:name="_Toc164817166"/>
      <w:r>
        <w:t>GlyphIndex</w:t>
      </w:r>
      <w:bookmarkEnd w:id="652"/>
      <w:bookmarkEnd w:id="653"/>
    </w:p>
    <w:p w:rsidR="0010480F" w:rsidRDefault="00866877">
      <w:r>
        <w:t>The follow</w:t>
      </w:r>
      <w:r>
        <w:t xml:space="preserve">ing sections provide examples of annotated dumps of </w:t>
      </w:r>
      <w:hyperlink w:anchor="Section_8e906465a1da4d0691db54beb7827381" w:history="1">
        <w:r>
          <w:rPr>
            <w:rStyle w:val="Hyperlink"/>
          </w:rPr>
          <w:t>GlyphIndex (section 2.2.2.2.1.1.2.13)</w:t>
        </w:r>
      </w:hyperlink>
      <w:r>
        <w:t xml:space="preserve"> Primary Drawing Orders.</w:t>
      </w:r>
    </w:p>
    <w:p w:rsidR="0010480F" w:rsidRDefault="00866877">
      <w:pPr>
        <w:pStyle w:val="Heading4"/>
      </w:pPr>
      <w:bookmarkStart w:id="654" w:name="section_301db2d4890d4c7c9a546442a201c850"/>
      <w:bookmarkStart w:id="655" w:name="_Toc164817167"/>
      <w:r>
        <w:t>Example 1</w:t>
      </w:r>
      <w:bookmarkEnd w:id="654"/>
      <w:bookmarkEnd w:id="655"/>
    </w:p>
    <w:p w:rsidR="0010480F" w:rsidRDefault="00866877">
      <w:r>
        <w:t xml:space="preserve">The following is the first example of an annotated dump of a </w:t>
      </w:r>
      <w:hyperlink w:anchor="Section_8e906465a1da4d0691db54beb7827381" w:history="1">
        <w:r>
          <w:rPr>
            <w:rStyle w:val="Hyperlink"/>
          </w:rPr>
          <w:t>GlyphIndex (section 2.2.2.2.1.1.2.13)</w:t>
        </w:r>
      </w:hyperlink>
      <w:r>
        <w:t xml:space="preserve"> Primary Drawing Order.</w:t>
      </w:r>
    </w:p>
    <w:p w:rsidR="0010480F" w:rsidRDefault="00866877">
      <w:pPr>
        <w:pStyle w:val="Code"/>
      </w:pPr>
      <w:r>
        <w:t>00000000 19 1b 00 01 20 6a 02 27 38 00 39 07 3a 06 3b 07 .... j.'8.9.:.;.</w:t>
      </w:r>
    </w:p>
    <w:p w:rsidR="0010480F" w:rsidRDefault="00866877">
      <w:pPr>
        <w:pStyle w:val="Code"/>
      </w:pPr>
      <w:r>
        <w:t>00000010 3c 06 3d 06 18 04 1f 06 17 02 14 04 1b 06 19 06 &lt;.=............</w:t>
      </w:r>
      <w:r>
        <w:t>.</w:t>
      </w:r>
    </w:p>
    <w:p w:rsidR="0010480F" w:rsidRDefault="00866877">
      <w:pPr>
        <w:pStyle w:val="Code"/>
      </w:pPr>
      <w:r>
        <w:t>00000020 45 05 18 06 1f 06 1f 02 14 02 46 06 ff 15 24    E.........F...$</w:t>
      </w:r>
    </w:p>
    <w:p w:rsidR="0010480F" w:rsidRDefault="0010480F">
      <w:pPr>
        <w:pStyle w:val="Code"/>
      </w:pPr>
    </w:p>
    <w:p w:rsidR="0010480F" w:rsidRDefault="00866877">
      <w:pPr>
        <w:pStyle w:val="Code"/>
      </w:pPr>
      <w:r>
        <w:t>19 -&gt; PRIMARY_DRAWING_ORDER::controlFlags = 0x19</w:t>
      </w:r>
    </w:p>
    <w:p w:rsidR="0010480F" w:rsidRDefault="00866877">
      <w:pPr>
        <w:pStyle w:val="Code"/>
      </w:pPr>
      <w:r>
        <w:t>0x09</w:t>
      </w:r>
    </w:p>
    <w:p w:rsidR="0010480F" w:rsidRDefault="00866877">
      <w:pPr>
        <w:pStyle w:val="Code"/>
      </w:pPr>
      <w:r>
        <w:t>= 0x01 |</w:t>
      </w:r>
    </w:p>
    <w:p w:rsidR="0010480F" w:rsidRDefault="00866877">
      <w:pPr>
        <w:pStyle w:val="Code"/>
      </w:pPr>
      <w:r>
        <w:t xml:space="preserve">  0x08 |</w:t>
      </w:r>
    </w:p>
    <w:p w:rsidR="0010480F" w:rsidRDefault="00866877">
      <w:pPr>
        <w:pStyle w:val="Code"/>
      </w:pPr>
      <w:r>
        <w:t xml:space="preserve">  0x10</w:t>
      </w:r>
    </w:p>
    <w:p w:rsidR="0010480F" w:rsidRDefault="00866877">
      <w:pPr>
        <w:pStyle w:val="Code"/>
      </w:pPr>
      <w:r>
        <w:t>= TS_STANDARD |</w:t>
      </w:r>
    </w:p>
    <w:p w:rsidR="0010480F" w:rsidRDefault="00866877">
      <w:pPr>
        <w:pStyle w:val="Code"/>
      </w:pPr>
      <w:r>
        <w:t xml:space="preserve">  TS_TYPE_CHANGE |</w:t>
      </w:r>
    </w:p>
    <w:p w:rsidR="0010480F" w:rsidRDefault="00866877">
      <w:pPr>
        <w:pStyle w:val="Code"/>
      </w:pPr>
      <w:r>
        <w:t xml:space="preserve">  TS_DELTA_COORDINATES</w:t>
      </w:r>
    </w:p>
    <w:p w:rsidR="0010480F" w:rsidRDefault="0010480F">
      <w:pPr>
        <w:pStyle w:val="Code"/>
      </w:pPr>
    </w:p>
    <w:p w:rsidR="0010480F" w:rsidRDefault="00866877">
      <w:pPr>
        <w:pStyle w:val="Code"/>
      </w:pPr>
      <w:r>
        <w:t xml:space="preserve">1b -&gt; PRIMARY_DRAWING_ORDER::orderType = </w:t>
      </w:r>
      <w:r>
        <w:t>0x1b = TS_ENC_INDEX_ORDER</w:t>
      </w:r>
    </w:p>
    <w:p w:rsidR="0010480F" w:rsidRDefault="0010480F">
      <w:pPr>
        <w:pStyle w:val="Code"/>
      </w:pPr>
    </w:p>
    <w:p w:rsidR="0010480F" w:rsidRDefault="00866877">
      <w:pPr>
        <w:pStyle w:val="Code"/>
      </w:pPr>
      <w:r>
        <w:t>00 01 20 -&gt; PRIMARY_DRAWING_ORDER::fieldFlags = 0x200100</w:t>
      </w:r>
    </w:p>
    <w:p w:rsidR="0010480F" w:rsidRDefault="00866877">
      <w:pPr>
        <w:pStyle w:val="Code"/>
      </w:pPr>
      <w:r>
        <w:t>Binary of 0x200100 = 10 0000 0000 0001 0000 0000</w:t>
      </w:r>
    </w:p>
    <w:p w:rsidR="0010480F" w:rsidRDefault="00866877">
      <w:pPr>
        <w:pStyle w:val="Code"/>
      </w:pPr>
      <w:r>
        <w:t>Fields 9, 22 present</w:t>
      </w:r>
    </w:p>
    <w:p w:rsidR="0010480F" w:rsidRDefault="0010480F">
      <w:pPr>
        <w:pStyle w:val="Code"/>
      </w:pPr>
    </w:p>
    <w:p w:rsidR="0010480F" w:rsidRDefault="00866877">
      <w:pPr>
        <w:pStyle w:val="Code"/>
      </w:pPr>
      <w:r>
        <w:t>6a 02 -&gt; GLYPHINDEX_ORDER::BkRight = 0x026a = 618</w:t>
      </w:r>
    </w:p>
    <w:p w:rsidR="0010480F" w:rsidRDefault="0010480F">
      <w:pPr>
        <w:pStyle w:val="Code"/>
      </w:pPr>
    </w:p>
    <w:p w:rsidR="0010480F" w:rsidRDefault="00866877">
      <w:pPr>
        <w:pStyle w:val="Code"/>
      </w:pPr>
      <w:r>
        <w:t>27 -&gt; VARIABLE1_FIELD::cbData = 0x27 = 39 bytes</w:t>
      </w:r>
    </w:p>
    <w:p w:rsidR="0010480F" w:rsidRDefault="0010480F">
      <w:pPr>
        <w:pStyle w:val="Code"/>
      </w:pPr>
    </w:p>
    <w:p w:rsidR="0010480F" w:rsidRDefault="00866877">
      <w:pPr>
        <w:pStyle w:val="Code"/>
      </w:pPr>
      <w:r>
        <w:t>38 00 -&gt; Glyph Cache Index = 56, Delta = 0</w:t>
      </w:r>
    </w:p>
    <w:p w:rsidR="0010480F" w:rsidRDefault="00866877">
      <w:pPr>
        <w:pStyle w:val="Code"/>
      </w:pPr>
      <w:r>
        <w:t>39 07 -&gt; Glyph Cache Index = 57, Delta = 7</w:t>
      </w:r>
    </w:p>
    <w:p w:rsidR="0010480F" w:rsidRDefault="00866877">
      <w:pPr>
        <w:pStyle w:val="Code"/>
      </w:pPr>
      <w:r>
        <w:t>3a 06 -&gt; Glyph Cache Index = 58, Delta = 6</w:t>
      </w:r>
    </w:p>
    <w:p w:rsidR="0010480F" w:rsidRDefault="00866877">
      <w:pPr>
        <w:pStyle w:val="Code"/>
      </w:pPr>
      <w:r>
        <w:t>3b 07 -&gt; Glyph Cache Index = 59, Delta = 7</w:t>
      </w:r>
    </w:p>
    <w:p w:rsidR="0010480F" w:rsidRDefault="00866877">
      <w:pPr>
        <w:pStyle w:val="Code"/>
      </w:pPr>
      <w:r>
        <w:t>3c 06 -&gt; Glyph Cache Index = 60, Delta = 6</w:t>
      </w:r>
    </w:p>
    <w:p w:rsidR="0010480F" w:rsidRDefault="00866877">
      <w:pPr>
        <w:pStyle w:val="Code"/>
      </w:pPr>
      <w:r>
        <w:t xml:space="preserve">3d 06 -&gt; Glyph Cache Index = 61, Delta = </w:t>
      </w:r>
      <w:r>
        <w:t>6</w:t>
      </w:r>
    </w:p>
    <w:p w:rsidR="0010480F" w:rsidRDefault="00866877">
      <w:pPr>
        <w:pStyle w:val="Code"/>
      </w:pPr>
      <w:r>
        <w:t>18 04 -&gt; Glyph Cache Index = 24, Delta = 4</w:t>
      </w:r>
    </w:p>
    <w:p w:rsidR="0010480F" w:rsidRDefault="00866877">
      <w:pPr>
        <w:pStyle w:val="Code"/>
      </w:pPr>
      <w:r>
        <w:t>1f 06 -&gt; Glyph Cache Index = 31, Delta = 6</w:t>
      </w:r>
    </w:p>
    <w:p w:rsidR="0010480F" w:rsidRDefault="00866877">
      <w:pPr>
        <w:pStyle w:val="Code"/>
      </w:pPr>
      <w:r>
        <w:t>17 02 -&gt; Glyph Cache Index = 23, Delta = 2</w:t>
      </w:r>
    </w:p>
    <w:p w:rsidR="0010480F" w:rsidRDefault="00866877">
      <w:pPr>
        <w:pStyle w:val="Code"/>
      </w:pPr>
      <w:r>
        <w:t>14 04 -&gt; Glyph Cache Index = 20, Delta = 4</w:t>
      </w:r>
    </w:p>
    <w:p w:rsidR="0010480F" w:rsidRDefault="00866877">
      <w:pPr>
        <w:pStyle w:val="Code"/>
      </w:pPr>
      <w:r>
        <w:t>1b 06 -&gt; Glyph Cache Index = 27, Delta = 6</w:t>
      </w:r>
    </w:p>
    <w:p w:rsidR="0010480F" w:rsidRDefault="00866877">
      <w:pPr>
        <w:pStyle w:val="Code"/>
      </w:pPr>
      <w:r>
        <w:t xml:space="preserve">19 06 -&gt; Glyph Cache Index = 25, Delta </w:t>
      </w:r>
      <w:r>
        <w:t>= 6</w:t>
      </w:r>
    </w:p>
    <w:p w:rsidR="0010480F" w:rsidRDefault="00866877">
      <w:pPr>
        <w:pStyle w:val="Code"/>
      </w:pPr>
      <w:r>
        <w:t>45 05 -&gt; Glyph Cache Index = 69, Delta = 5</w:t>
      </w:r>
    </w:p>
    <w:p w:rsidR="0010480F" w:rsidRDefault="00866877">
      <w:pPr>
        <w:pStyle w:val="Code"/>
      </w:pPr>
      <w:r>
        <w:t>18 06 -&gt; Glyph Cache Index = 24, Delta = 6</w:t>
      </w:r>
    </w:p>
    <w:p w:rsidR="0010480F" w:rsidRDefault="00866877">
      <w:pPr>
        <w:pStyle w:val="Code"/>
      </w:pPr>
      <w:r>
        <w:t>1f 06 -&gt; Glyph Cache Index = 31, Delta = 6</w:t>
      </w:r>
    </w:p>
    <w:p w:rsidR="0010480F" w:rsidRDefault="00866877">
      <w:pPr>
        <w:pStyle w:val="Code"/>
      </w:pPr>
      <w:r>
        <w:t>1f 02 -&gt; Glyph Cache Index = 31, Delta = 2</w:t>
      </w:r>
    </w:p>
    <w:p w:rsidR="0010480F" w:rsidRDefault="00866877">
      <w:pPr>
        <w:pStyle w:val="Code"/>
      </w:pPr>
      <w:r>
        <w:t>14 02 -&gt; Glyph Cache Index = 20, Delta = 2</w:t>
      </w:r>
    </w:p>
    <w:p w:rsidR="0010480F" w:rsidRDefault="00866877">
      <w:pPr>
        <w:pStyle w:val="Code"/>
      </w:pPr>
      <w:r>
        <w:t xml:space="preserve">46 06 -&gt; Glyph Cache Index = 70, </w:t>
      </w:r>
      <w:r>
        <w:t>Delta = 6</w:t>
      </w:r>
    </w:p>
    <w:p w:rsidR="0010480F" w:rsidRDefault="0010480F">
      <w:pPr>
        <w:pStyle w:val="Code"/>
      </w:pPr>
    </w:p>
    <w:p w:rsidR="0010480F" w:rsidRDefault="00866877">
      <w:pPr>
        <w:pStyle w:val="Code"/>
      </w:pPr>
      <w:r>
        <w:t>ff -&gt; ADD Operation</w:t>
      </w:r>
    </w:p>
    <w:p w:rsidR="0010480F" w:rsidRDefault="00866877">
      <w:pPr>
        <w:pStyle w:val="Code"/>
      </w:pPr>
      <w:r>
        <w:t>15 -&gt; Fragment Cache Index = 0x15 = 21</w:t>
      </w:r>
    </w:p>
    <w:p w:rsidR="0010480F" w:rsidRDefault="00866877">
      <w:pPr>
        <w:pStyle w:val="Code"/>
      </w:pPr>
      <w:r>
        <w:t>24 -&gt; Size of Fragment = 0x24 = 36 bytes</w:t>
      </w:r>
    </w:p>
    <w:p w:rsidR="0010480F" w:rsidRDefault="00866877">
      <w:pPr>
        <w:pStyle w:val="Heading4"/>
      </w:pPr>
      <w:bookmarkStart w:id="656" w:name="section_da5f155e2ea54e589a4110fefb651a64"/>
      <w:bookmarkStart w:id="657" w:name="_Toc164817168"/>
      <w:r>
        <w:t>Example 2</w:t>
      </w:r>
      <w:bookmarkEnd w:id="656"/>
      <w:bookmarkEnd w:id="657"/>
    </w:p>
    <w:p w:rsidR="0010480F" w:rsidRDefault="00866877">
      <w:r>
        <w:t xml:space="preserve">The following is the second example of an annotated dump of a </w:t>
      </w:r>
      <w:hyperlink w:anchor="Section_8e906465a1da4d0691db54beb7827381" w:history="1">
        <w:r>
          <w:rPr>
            <w:rStyle w:val="Hyperlink"/>
          </w:rPr>
          <w:t>GlyphIndex (s</w:t>
        </w:r>
        <w:r>
          <w:rPr>
            <w:rStyle w:val="Hyperlink"/>
          </w:rPr>
          <w:t>ection 2.2.2.2.1.1.2.13)</w:t>
        </w:r>
      </w:hyperlink>
      <w:r>
        <w:t xml:space="preserve"> Primary Drawing Order.</w:t>
      </w:r>
    </w:p>
    <w:p w:rsidR="0010480F" w:rsidRDefault="00866877">
      <w:pPr>
        <w:pStyle w:val="Code"/>
      </w:pPr>
      <w:r>
        <w:t>00000000 19 1b e8 3f 38 00 ff ff ff 0c 02 6e 01 4d 02 7b ...?8......n.M.{</w:t>
      </w:r>
    </w:p>
    <w:p w:rsidR="0010480F" w:rsidRDefault="00866877">
      <w:pPr>
        <w:pStyle w:val="Code"/>
      </w:pPr>
      <w:r>
        <w:t>00000010 01 09 02 6e 01 f6 02 7b 01 0c 02 79 01 03 fe 04 ...n...{...y....</w:t>
      </w:r>
    </w:p>
    <w:p w:rsidR="0010480F" w:rsidRDefault="00866877">
      <w:pPr>
        <w:pStyle w:val="Code"/>
      </w:pPr>
      <w:r>
        <w:t>00000020 00                                              .</w:t>
      </w:r>
    </w:p>
    <w:p w:rsidR="0010480F" w:rsidRDefault="0010480F">
      <w:pPr>
        <w:pStyle w:val="Code"/>
      </w:pPr>
    </w:p>
    <w:p w:rsidR="0010480F" w:rsidRDefault="00866877">
      <w:pPr>
        <w:pStyle w:val="Code"/>
      </w:pPr>
      <w:r>
        <w:t>19 -&gt; PRIMARY_DRAWING_ORDER::controlFlags = 0x19</w:t>
      </w:r>
    </w:p>
    <w:p w:rsidR="0010480F" w:rsidRDefault="00866877">
      <w:pPr>
        <w:pStyle w:val="Code"/>
      </w:pPr>
      <w:r>
        <w:t>0x09</w:t>
      </w:r>
    </w:p>
    <w:p w:rsidR="0010480F" w:rsidRDefault="00866877">
      <w:pPr>
        <w:pStyle w:val="Code"/>
      </w:pPr>
      <w:r>
        <w:t>= 0x01 |</w:t>
      </w:r>
    </w:p>
    <w:p w:rsidR="0010480F" w:rsidRDefault="00866877">
      <w:pPr>
        <w:pStyle w:val="Code"/>
      </w:pPr>
      <w:r>
        <w:t xml:space="preserve">  0x08 |</w:t>
      </w:r>
    </w:p>
    <w:p w:rsidR="0010480F" w:rsidRDefault="00866877">
      <w:pPr>
        <w:pStyle w:val="Code"/>
      </w:pPr>
      <w:r>
        <w:t xml:space="preserve">  0x10</w:t>
      </w:r>
    </w:p>
    <w:p w:rsidR="0010480F" w:rsidRDefault="00866877">
      <w:pPr>
        <w:pStyle w:val="Code"/>
      </w:pPr>
      <w:r>
        <w:t>= TS_STANDARD |</w:t>
      </w:r>
    </w:p>
    <w:p w:rsidR="0010480F" w:rsidRDefault="00866877">
      <w:pPr>
        <w:pStyle w:val="Code"/>
      </w:pPr>
      <w:r>
        <w:t xml:space="preserve">  TS_TYPE_CHANGE |</w:t>
      </w:r>
    </w:p>
    <w:p w:rsidR="0010480F" w:rsidRDefault="00866877">
      <w:pPr>
        <w:pStyle w:val="Code"/>
      </w:pPr>
      <w:r>
        <w:t xml:space="preserve">  TS_DELTA_COORDINATES</w:t>
      </w:r>
    </w:p>
    <w:p w:rsidR="0010480F" w:rsidRDefault="00866877">
      <w:pPr>
        <w:pStyle w:val="Code"/>
      </w:pPr>
      <w:r>
        <w:t xml:space="preserve"> </w:t>
      </w:r>
    </w:p>
    <w:p w:rsidR="0010480F" w:rsidRDefault="00866877">
      <w:pPr>
        <w:pStyle w:val="Code"/>
      </w:pPr>
      <w:r>
        <w:t>1b -&gt; PRIMARY_DRAWING_ORDER::orderType = 0x1b = TS_ENC_INDEX_ORDER</w:t>
      </w:r>
    </w:p>
    <w:p w:rsidR="0010480F" w:rsidRDefault="0010480F">
      <w:pPr>
        <w:pStyle w:val="Code"/>
      </w:pPr>
    </w:p>
    <w:p w:rsidR="0010480F" w:rsidRDefault="00866877">
      <w:pPr>
        <w:pStyle w:val="Code"/>
      </w:pPr>
      <w:r>
        <w:t>e8 3f 38 -&gt; PRIMARY_DRAWING_ORDER::fieldFlags = 0</w:t>
      </w:r>
      <w:r>
        <w:t>x383fe8</w:t>
      </w:r>
    </w:p>
    <w:p w:rsidR="0010480F" w:rsidRDefault="00866877">
      <w:pPr>
        <w:pStyle w:val="Code"/>
      </w:pPr>
      <w:r>
        <w:t>Binary of 0x383fe8 = 11 1000 0011 1111 1110 1000</w:t>
      </w:r>
    </w:p>
    <w:p w:rsidR="0010480F" w:rsidRDefault="00866877">
      <w:pPr>
        <w:pStyle w:val="Code"/>
      </w:pPr>
      <w:r>
        <w:t>Fields 4, 6-14, 20-22 are present</w:t>
      </w:r>
    </w:p>
    <w:p w:rsidR="0010480F" w:rsidRDefault="0010480F">
      <w:pPr>
        <w:pStyle w:val="Code"/>
      </w:pPr>
    </w:p>
    <w:p w:rsidR="0010480F" w:rsidRDefault="00866877">
      <w:pPr>
        <w:pStyle w:val="Code"/>
      </w:pPr>
      <w:r>
        <w:t>00 -&gt; GLYPHINDEX_ORDER::fOpRedundant = 0x00 = FALSE</w:t>
      </w:r>
    </w:p>
    <w:p w:rsidR="0010480F" w:rsidRDefault="0010480F">
      <w:pPr>
        <w:pStyle w:val="Code"/>
      </w:pPr>
    </w:p>
    <w:p w:rsidR="0010480F" w:rsidRDefault="00866877">
      <w:pPr>
        <w:pStyle w:val="Code"/>
      </w:pPr>
      <w:r>
        <w:t>ff ff ff -&gt; GLYPHINDEX_ORDER::ForeColor</w:t>
      </w:r>
    </w:p>
    <w:p w:rsidR="0010480F" w:rsidRDefault="00866877">
      <w:pPr>
        <w:pStyle w:val="Code"/>
      </w:pPr>
      <w:r>
        <w:t>TS_COLOR::RedOrPaletteIndex = 0xff</w:t>
      </w:r>
    </w:p>
    <w:p w:rsidR="0010480F" w:rsidRDefault="00866877">
      <w:pPr>
        <w:pStyle w:val="Code"/>
      </w:pPr>
      <w:r>
        <w:t>TS_COLOR::Green = 0xff</w:t>
      </w:r>
    </w:p>
    <w:p w:rsidR="0010480F" w:rsidRDefault="00866877">
      <w:pPr>
        <w:pStyle w:val="Code"/>
      </w:pPr>
      <w:r>
        <w:t>TS_COLOR::Blue = 0xff</w:t>
      </w:r>
    </w:p>
    <w:p w:rsidR="0010480F" w:rsidRDefault="0010480F">
      <w:pPr>
        <w:pStyle w:val="Code"/>
      </w:pPr>
    </w:p>
    <w:p w:rsidR="0010480F" w:rsidRDefault="00866877">
      <w:pPr>
        <w:pStyle w:val="Code"/>
      </w:pPr>
      <w:r>
        <w:t>0c 02 -&gt; GLYPHINDEX_ORDER::BkLeft = 0x020c = 524</w:t>
      </w:r>
    </w:p>
    <w:p w:rsidR="0010480F" w:rsidRDefault="00866877">
      <w:pPr>
        <w:pStyle w:val="Code"/>
      </w:pPr>
      <w:r>
        <w:t>6e 01 -&gt; GLYPHINDEX_ORDER::BkTop = 0x016e = 366</w:t>
      </w:r>
    </w:p>
    <w:p w:rsidR="0010480F" w:rsidRDefault="00866877">
      <w:pPr>
        <w:pStyle w:val="Code"/>
      </w:pPr>
      <w:r>
        <w:t>4d 02 -&gt; GLYPHINDEX_ORDER::BkRight = 0x024d = 589</w:t>
      </w:r>
    </w:p>
    <w:p w:rsidR="0010480F" w:rsidRDefault="00866877">
      <w:pPr>
        <w:pStyle w:val="Code"/>
      </w:pPr>
      <w:r>
        <w:t>7b 01 -&gt; GLYPHINDEX_ORDER::BkBottom = 0x017b = 379</w:t>
      </w:r>
    </w:p>
    <w:p w:rsidR="0010480F" w:rsidRDefault="0010480F">
      <w:pPr>
        <w:pStyle w:val="Code"/>
      </w:pPr>
    </w:p>
    <w:p w:rsidR="0010480F" w:rsidRDefault="00866877">
      <w:pPr>
        <w:pStyle w:val="Code"/>
      </w:pPr>
      <w:r>
        <w:t xml:space="preserve">09 02 -&gt; GLYPHINDEX_ORDER::OpLeft </w:t>
      </w:r>
      <w:r>
        <w:t>= 0x0209 = 521</w:t>
      </w:r>
    </w:p>
    <w:p w:rsidR="0010480F" w:rsidRDefault="00866877">
      <w:pPr>
        <w:pStyle w:val="Code"/>
      </w:pPr>
      <w:r>
        <w:t>6e 01 -&gt; GLYPHINDEX_ORDER::OpTop = 0x016e = 366</w:t>
      </w:r>
    </w:p>
    <w:p w:rsidR="0010480F" w:rsidRDefault="00866877">
      <w:pPr>
        <w:pStyle w:val="Code"/>
      </w:pPr>
      <w:r>
        <w:t>f6 02 -&gt; GLYPHINDEX_ORDER::OpRight = 0x02f6 = 758</w:t>
      </w:r>
    </w:p>
    <w:p w:rsidR="0010480F" w:rsidRDefault="00866877">
      <w:pPr>
        <w:pStyle w:val="Code"/>
      </w:pPr>
      <w:r>
        <w:t>7b 01 -&gt; GLYPHINDEX_ORDER::OpBottom = 0x017b = 379</w:t>
      </w:r>
    </w:p>
    <w:p w:rsidR="0010480F" w:rsidRDefault="0010480F">
      <w:pPr>
        <w:pStyle w:val="Code"/>
      </w:pPr>
    </w:p>
    <w:p w:rsidR="0010480F" w:rsidRDefault="00866877">
      <w:pPr>
        <w:pStyle w:val="Code"/>
      </w:pPr>
      <w:r>
        <w:t>0c 02 -&gt; GLYPHINDEX_ORDER::X = 0x020c = 524</w:t>
      </w:r>
    </w:p>
    <w:p w:rsidR="0010480F" w:rsidRDefault="00866877">
      <w:pPr>
        <w:pStyle w:val="Code"/>
      </w:pPr>
      <w:r>
        <w:t>79 01 -&gt; GLYPHINDEX_ORDER::Y = 0x0179 = 377</w:t>
      </w:r>
    </w:p>
    <w:p w:rsidR="0010480F" w:rsidRDefault="0010480F">
      <w:pPr>
        <w:pStyle w:val="Code"/>
      </w:pPr>
    </w:p>
    <w:p w:rsidR="0010480F" w:rsidRDefault="00866877">
      <w:pPr>
        <w:pStyle w:val="Code"/>
      </w:pPr>
      <w:r>
        <w:t>03</w:t>
      </w:r>
      <w:r>
        <w:t xml:space="preserve"> -&gt; VARIABLE1_FIELD::cbData = 0x03 = 3 bytes</w:t>
      </w:r>
    </w:p>
    <w:p w:rsidR="0010480F" w:rsidRDefault="0010480F">
      <w:pPr>
        <w:pStyle w:val="Code"/>
      </w:pPr>
    </w:p>
    <w:p w:rsidR="0010480F" w:rsidRDefault="00866877">
      <w:pPr>
        <w:pStyle w:val="Code"/>
      </w:pPr>
      <w:r>
        <w:t>fe 04 00 -&gt; VARIABLE1_FIELD::rgbData</w:t>
      </w:r>
    </w:p>
    <w:p w:rsidR="0010480F" w:rsidRDefault="0010480F">
      <w:pPr>
        <w:pStyle w:val="Code"/>
      </w:pPr>
    </w:p>
    <w:p w:rsidR="0010480F" w:rsidRDefault="00866877">
      <w:pPr>
        <w:pStyle w:val="Code"/>
      </w:pPr>
      <w:r>
        <w:t>fe -&gt; USE Operation</w:t>
      </w:r>
    </w:p>
    <w:p w:rsidR="0010480F" w:rsidRDefault="00866877">
      <w:pPr>
        <w:pStyle w:val="Code"/>
      </w:pPr>
      <w:r>
        <w:t>04 -&gt; Fragment Cache Index = 0x04 = 4</w:t>
      </w:r>
    </w:p>
    <w:p w:rsidR="0010480F" w:rsidRDefault="00866877">
      <w:pPr>
        <w:pStyle w:val="Code"/>
      </w:pPr>
      <w:r>
        <w:t>00 -&gt; Delta</w:t>
      </w:r>
    </w:p>
    <w:p w:rsidR="0010480F" w:rsidRDefault="00866877">
      <w:pPr>
        <w:pStyle w:val="Heading3"/>
      </w:pPr>
      <w:bookmarkStart w:id="658" w:name="section_c9c7ed6b1d69441a9fcae8b102bd0141"/>
      <w:bookmarkStart w:id="659" w:name="_Toc164817169"/>
      <w:r>
        <w:t>FastIndex</w:t>
      </w:r>
      <w:bookmarkEnd w:id="658"/>
      <w:bookmarkEnd w:id="659"/>
    </w:p>
    <w:p w:rsidR="0010480F" w:rsidRDefault="00866877">
      <w:r>
        <w:t xml:space="preserve">The following sections provide examples of annotated dumps of </w:t>
      </w:r>
      <w:hyperlink w:anchor="Section_ac55f919acb943c1a3ec33802929f9f7" w:history="1">
        <w:r>
          <w:rPr>
            <w:rStyle w:val="Hyperlink"/>
          </w:rPr>
          <w:t>FastIndex (section 2.2.2.2.1.1.2.14)</w:t>
        </w:r>
      </w:hyperlink>
      <w:r>
        <w:t xml:space="preserve"> Primary Drawing Orders.</w:t>
      </w:r>
    </w:p>
    <w:p w:rsidR="0010480F" w:rsidRDefault="00866877">
      <w:pPr>
        <w:pStyle w:val="Heading4"/>
      </w:pPr>
      <w:bookmarkStart w:id="660" w:name="section_61f541fc334a43f599b4947538c9f4fc"/>
      <w:bookmarkStart w:id="661" w:name="_Toc164817170"/>
      <w:r>
        <w:t>Example 1</w:t>
      </w:r>
      <w:bookmarkEnd w:id="660"/>
      <w:bookmarkEnd w:id="661"/>
    </w:p>
    <w:p w:rsidR="0010480F" w:rsidRDefault="00866877">
      <w:r>
        <w:t xml:space="preserve">The following is the first example of an annotated dump of a </w:t>
      </w:r>
      <w:hyperlink w:anchor="Section_ac55f919acb943c1a3ec33802929f9f7" w:history="1">
        <w:r>
          <w:rPr>
            <w:rStyle w:val="Hyperlink"/>
          </w:rPr>
          <w:t>FastIndex (section 2.2.2.2.1.1.2.14)</w:t>
        </w:r>
      </w:hyperlink>
      <w:r>
        <w:t xml:space="preserve"> Primary Drawing Order.</w:t>
      </w:r>
    </w:p>
    <w:p w:rsidR="0010480F" w:rsidRDefault="00866877">
      <w:pPr>
        <w:pStyle w:val="Code"/>
      </w:pPr>
      <w:r>
        <w:t>00000000 09 13 ff 70 07 00 03 ff ff 00 74 3b 00 0e 00 71 ...p......t;...q</w:t>
      </w:r>
    </w:p>
    <w:p w:rsidR="0010480F" w:rsidRDefault="00866877">
      <w:pPr>
        <w:pStyle w:val="Code"/>
      </w:pPr>
      <w:r>
        <w:t>00000010 00 42 00 7e 00 00 80 7c 00 15 00 00 01 06 02 04 .B.~...|........</w:t>
      </w:r>
    </w:p>
    <w:p w:rsidR="0010480F" w:rsidRDefault="00866877">
      <w:pPr>
        <w:pStyle w:val="Code"/>
      </w:pPr>
      <w:r>
        <w:t xml:space="preserve">00000020 03 08 05 09 06 06 06 06 07 06 08 02 ff </w:t>
      </w:r>
      <w:r>
        <w:t>00 12    ...............</w:t>
      </w:r>
    </w:p>
    <w:p w:rsidR="0010480F" w:rsidRDefault="0010480F">
      <w:pPr>
        <w:pStyle w:val="Code"/>
      </w:pPr>
    </w:p>
    <w:p w:rsidR="0010480F" w:rsidRDefault="00866877">
      <w:pPr>
        <w:pStyle w:val="Code"/>
      </w:pPr>
      <w:r>
        <w:t>09 -&gt; PRIMARY_DRAWING_ORDER::controlFlags = 0x09</w:t>
      </w:r>
    </w:p>
    <w:p w:rsidR="0010480F" w:rsidRDefault="00866877">
      <w:pPr>
        <w:pStyle w:val="Code"/>
      </w:pPr>
      <w:r>
        <w:t>0x09</w:t>
      </w:r>
    </w:p>
    <w:p w:rsidR="0010480F" w:rsidRDefault="00866877">
      <w:pPr>
        <w:pStyle w:val="Code"/>
      </w:pPr>
      <w:r>
        <w:t>= 0x01 |</w:t>
      </w:r>
    </w:p>
    <w:p w:rsidR="0010480F" w:rsidRDefault="00866877">
      <w:pPr>
        <w:pStyle w:val="Code"/>
      </w:pPr>
      <w:r>
        <w:t xml:space="preserve">  0x08 </w:t>
      </w:r>
    </w:p>
    <w:p w:rsidR="0010480F" w:rsidRDefault="00866877">
      <w:pPr>
        <w:pStyle w:val="Code"/>
      </w:pPr>
      <w:r>
        <w:t>= TS_STANDARD |</w:t>
      </w:r>
    </w:p>
    <w:p w:rsidR="0010480F" w:rsidRDefault="00866877">
      <w:pPr>
        <w:pStyle w:val="Code"/>
      </w:pPr>
      <w:r>
        <w:t xml:space="preserve">  TS_TYPE_CHANGE </w:t>
      </w:r>
    </w:p>
    <w:p w:rsidR="0010480F" w:rsidRDefault="0010480F">
      <w:pPr>
        <w:pStyle w:val="Code"/>
      </w:pPr>
    </w:p>
    <w:p w:rsidR="0010480F" w:rsidRDefault="00866877">
      <w:pPr>
        <w:pStyle w:val="Code"/>
      </w:pPr>
      <w:r>
        <w:t xml:space="preserve">13 -&gt; PRIMARY_DRAWING_ORDER::orderType = 0x13 = TS_ENC_FAST_INDEX_ORDER  </w:t>
      </w:r>
    </w:p>
    <w:p w:rsidR="0010480F" w:rsidRDefault="0010480F">
      <w:pPr>
        <w:pStyle w:val="Code"/>
      </w:pPr>
    </w:p>
    <w:p w:rsidR="0010480F" w:rsidRDefault="00866877">
      <w:pPr>
        <w:pStyle w:val="Code"/>
      </w:pPr>
      <w:r>
        <w:t>ff 70 -&gt; PRIMARY_DRAWING_ORDER::fieldFlags = 0x70</w:t>
      </w:r>
      <w:r>
        <w:t>ff</w:t>
      </w:r>
    </w:p>
    <w:p w:rsidR="0010480F" w:rsidRDefault="00866877">
      <w:pPr>
        <w:pStyle w:val="Code"/>
      </w:pPr>
      <w:r>
        <w:t>Binary of 0x70ff = 0111 0000 1111 1111</w:t>
      </w:r>
    </w:p>
    <w:p w:rsidR="0010480F" w:rsidRDefault="00866877">
      <w:pPr>
        <w:pStyle w:val="Code"/>
      </w:pPr>
      <w:r>
        <w:t>Fields 1-8, 13-15 present</w:t>
      </w:r>
    </w:p>
    <w:p w:rsidR="0010480F" w:rsidRDefault="0010480F">
      <w:pPr>
        <w:pStyle w:val="Code"/>
      </w:pPr>
    </w:p>
    <w:p w:rsidR="0010480F" w:rsidRDefault="00866877">
      <w:pPr>
        <w:pStyle w:val="Code"/>
      </w:pPr>
      <w:r>
        <w:t>07 -&gt; FASTINDEX_ORDER::cacheId = 0x07</w:t>
      </w:r>
    </w:p>
    <w:p w:rsidR="0010480F" w:rsidRDefault="00866877">
      <w:pPr>
        <w:pStyle w:val="Code"/>
      </w:pPr>
      <w:r>
        <w:t>00 03 -&gt; FASTINDEX_ORDER::fDrawing = 0x0300</w:t>
      </w:r>
    </w:p>
    <w:p w:rsidR="0010480F" w:rsidRDefault="00866877">
      <w:pPr>
        <w:pStyle w:val="Code"/>
      </w:pPr>
      <w:r>
        <w:t>fAccel = 0x03</w:t>
      </w:r>
    </w:p>
    <w:p w:rsidR="0010480F" w:rsidRDefault="00866877">
      <w:pPr>
        <w:pStyle w:val="Code"/>
      </w:pPr>
      <w:r>
        <w:t>ulCharInc = 0x00</w:t>
      </w:r>
    </w:p>
    <w:p w:rsidR="0010480F" w:rsidRDefault="0010480F">
      <w:pPr>
        <w:pStyle w:val="Code"/>
      </w:pPr>
    </w:p>
    <w:p w:rsidR="0010480F" w:rsidRDefault="00866877">
      <w:pPr>
        <w:pStyle w:val="Code"/>
      </w:pPr>
      <w:r>
        <w:t>ff ff 00 -&gt; FASTINDEX_ORDER::BackColor</w:t>
      </w:r>
    </w:p>
    <w:p w:rsidR="0010480F" w:rsidRDefault="00866877">
      <w:pPr>
        <w:pStyle w:val="Code"/>
      </w:pPr>
      <w:r>
        <w:t>TS_COLOR::RedOrPaletteIndex = 0xff</w:t>
      </w:r>
    </w:p>
    <w:p w:rsidR="0010480F" w:rsidRDefault="00866877">
      <w:pPr>
        <w:pStyle w:val="Code"/>
      </w:pPr>
      <w:r>
        <w:t>TS_COLOR::Green = 0xff</w:t>
      </w:r>
    </w:p>
    <w:p w:rsidR="0010480F" w:rsidRDefault="00866877">
      <w:pPr>
        <w:pStyle w:val="Code"/>
      </w:pPr>
      <w:r>
        <w:lastRenderedPageBreak/>
        <w:t>TS_COLOR::Blue = 0x00</w:t>
      </w:r>
    </w:p>
    <w:p w:rsidR="0010480F" w:rsidRDefault="0010480F">
      <w:pPr>
        <w:pStyle w:val="Code"/>
      </w:pPr>
    </w:p>
    <w:p w:rsidR="0010480F" w:rsidRDefault="00866877">
      <w:pPr>
        <w:pStyle w:val="Code"/>
      </w:pPr>
      <w:r>
        <w:t>74 3b 00 -&gt; FASTINDEX_ORDER::ForeColor</w:t>
      </w:r>
    </w:p>
    <w:p w:rsidR="0010480F" w:rsidRDefault="00866877">
      <w:pPr>
        <w:pStyle w:val="Code"/>
      </w:pPr>
      <w:r>
        <w:t>TS_COLOR::RedOrPaletteIndex = 0x74</w:t>
      </w:r>
    </w:p>
    <w:p w:rsidR="0010480F" w:rsidRDefault="00866877">
      <w:pPr>
        <w:pStyle w:val="Code"/>
      </w:pPr>
      <w:r>
        <w:t>TS_COLOR::Green = 0x3b</w:t>
      </w:r>
    </w:p>
    <w:p w:rsidR="0010480F" w:rsidRDefault="00866877">
      <w:pPr>
        <w:pStyle w:val="Code"/>
      </w:pPr>
      <w:r>
        <w:t>TS_COLOR::Blue = 0x00</w:t>
      </w:r>
    </w:p>
    <w:p w:rsidR="0010480F" w:rsidRDefault="0010480F">
      <w:pPr>
        <w:pStyle w:val="Code"/>
      </w:pPr>
    </w:p>
    <w:p w:rsidR="0010480F" w:rsidRDefault="00866877">
      <w:pPr>
        <w:pStyle w:val="Code"/>
      </w:pPr>
      <w:r>
        <w:t>0e 00 -&gt; FASTINDEX_ORDER::BkLeft = 0xe = 14</w:t>
      </w:r>
    </w:p>
    <w:p w:rsidR="0010480F" w:rsidRDefault="00866877">
      <w:pPr>
        <w:pStyle w:val="Code"/>
      </w:pPr>
      <w:r>
        <w:t>71 00 -&gt; FASTINDEX_ORDER::BkTop = 0x71 = 113</w:t>
      </w:r>
    </w:p>
    <w:p w:rsidR="0010480F" w:rsidRDefault="00866877">
      <w:pPr>
        <w:pStyle w:val="Code"/>
      </w:pPr>
      <w:r>
        <w:t>42 00 -&gt; FASTINDEX_ORDER::BkRight = 0x42 = 66</w:t>
      </w:r>
    </w:p>
    <w:p w:rsidR="0010480F" w:rsidRDefault="00866877">
      <w:pPr>
        <w:pStyle w:val="Code"/>
      </w:pPr>
      <w:r>
        <w:t>7e 00 -&gt; FASTINDEX_ORDER::BkBottom = 0x7e = 126</w:t>
      </w:r>
    </w:p>
    <w:p w:rsidR="0010480F" w:rsidRDefault="0010480F">
      <w:pPr>
        <w:pStyle w:val="Code"/>
      </w:pPr>
    </w:p>
    <w:p w:rsidR="0010480F" w:rsidRDefault="00866877">
      <w:pPr>
        <w:pStyle w:val="Code"/>
      </w:pPr>
      <w:r>
        <w:t>FASTINDEX_ORDER::OpLeft not present</w:t>
      </w:r>
    </w:p>
    <w:p w:rsidR="0010480F" w:rsidRDefault="00866877">
      <w:pPr>
        <w:pStyle w:val="Code"/>
      </w:pPr>
      <w:r>
        <w:t>FASTINDEX_ORDER::OpTop not present</w:t>
      </w:r>
    </w:p>
    <w:p w:rsidR="0010480F" w:rsidRDefault="00866877">
      <w:pPr>
        <w:pStyle w:val="Code"/>
      </w:pPr>
      <w:r>
        <w:t>FASTINDEX_ORDER::OpRight not present</w:t>
      </w:r>
    </w:p>
    <w:p w:rsidR="0010480F" w:rsidRDefault="00866877">
      <w:pPr>
        <w:pStyle w:val="Code"/>
      </w:pPr>
      <w:r>
        <w:t>FASTINDEX_ORDER::OpBottom not present</w:t>
      </w:r>
    </w:p>
    <w:p w:rsidR="0010480F" w:rsidRDefault="0010480F">
      <w:pPr>
        <w:pStyle w:val="Code"/>
      </w:pPr>
    </w:p>
    <w:p w:rsidR="0010480F" w:rsidRDefault="00866877">
      <w:pPr>
        <w:pStyle w:val="Code"/>
      </w:pPr>
      <w:r>
        <w:t>00 80 -&gt; FASTI</w:t>
      </w:r>
      <w:r>
        <w:t>NDEX_ORDER::X = 0x8000 = -32768</w:t>
      </w:r>
    </w:p>
    <w:p w:rsidR="0010480F" w:rsidRDefault="00866877">
      <w:pPr>
        <w:pStyle w:val="Code"/>
      </w:pPr>
      <w:r>
        <w:t>7c 00 -&gt; FASTINDEX_ORDER::Y = 0x7c = 124</w:t>
      </w:r>
    </w:p>
    <w:p w:rsidR="0010480F" w:rsidRDefault="0010480F">
      <w:pPr>
        <w:pStyle w:val="Code"/>
      </w:pPr>
    </w:p>
    <w:p w:rsidR="0010480F" w:rsidRDefault="00866877">
      <w:pPr>
        <w:pStyle w:val="Code"/>
      </w:pPr>
      <w:r>
        <w:t>15 -&gt; VARIABLE1_FIELD::cbData = 0x15 = 21 bytes</w:t>
      </w:r>
    </w:p>
    <w:p w:rsidR="0010480F" w:rsidRDefault="0010480F">
      <w:pPr>
        <w:pStyle w:val="Code"/>
      </w:pPr>
    </w:p>
    <w:p w:rsidR="0010480F" w:rsidRDefault="00866877">
      <w:pPr>
        <w:pStyle w:val="Code"/>
      </w:pPr>
      <w:r>
        <w:t xml:space="preserve">00 00 01 06 02 04 03 08 05 09 06 06 06 06 07 06 </w:t>
      </w:r>
    </w:p>
    <w:p w:rsidR="0010480F" w:rsidRDefault="00866877">
      <w:pPr>
        <w:pStyle w:val="Code"/>
      </w:pPr>
      <w:r>
        <w:t>08 02 ff 00 12 -&gt; VARIABLE1_FIELD::rgbData</w:t>
      </w:r>
    </w:p>
    <w:p w:rsidR="0010480F" w:rsidRDefault="0010480F">
      <w:pPr>
        <w:pStyle w:val="Code"/>
      </w:pPr>
    </w:p>
    <w:p w:rsidR="0010480F" w:rsidRDefault="00866877">
      <w:pPr>
        <w:pStyle w:val="Code"/>
      </w:pPr>
      <w:r>
        <w:t xml:space="preserve">00 00 -&gt; Glyph Cache Index = 0, Delta = </w:t>
      </w:r>
      <w:r>
        <w:t>0</w:t>
      </w:r>
    </w:p>
    <w:p w:rsidR="0010480F" w:rsidRDefault="00866877">
      <w:pPr>
        <w:pStyle w:val="Code"/>
      </w:pPr>
      <w:r>
        <w:t>01 06 -&gt; Glyph Cache Index = 1, Delta = 6</w:t>
      </w:r>
    </w:p>
    <w:p w:rsidR="0010480F" w:rsidRDefault="00866877">
      <w:pPr>
        <w:pStyle w:val="Code"/>
      </w:pPr>
      <w:r>
        <w:t>02 04 -&gt; Glyph Cache Index = 2, Delta = 4</w:t>
      </w:r>
    </w:p>
    <w:p w:rsidR="0010480F" w:rsidRDefault="00866877">
      <w:pPr>
        <w:pStyle w:val="Code"/>
      </w:pPr>
      <w:r>
        <w:t>03 08 -&gt; Glyph Cache Index = 3, Delta = 8</w:t>
      </w:r>
    </w:p>
    <w:p w:rsidR="0010480F" w:rsidRDefault="00866877">
      <w:pPr>
        <w:pStyle w:val="Code"/>
      </w:pPr>
      <w:r>
        <w:t>05 09 -&gt; Glyph Cache Index = 4, Delta = 9</w:t>
      </w:r>
    </w:p>
    <w:p w:rsidR="0010480F" w:rsidRDefault="00866877">
      <w:pPr>
        <w:pStyle w:val="Code"/>
      </w:pPr>
      <w:r>
        <w:t>06 06 -&gt; Glyph Cache Index = 5, Delta = 6</w:t>
      </w:r>
    </w:p>
    <w:p w:rsidR="0010480F" w:rsidRDefault="00866877">
      <w:pPr>
        <w:pStyle w:val="Code"/>
      </w:pPr>
      <w:r>
        <w:t>06 06 -&gt; Glyph Cache Index = 6, Delta = 6</w:t>
      </w:r>
    </w:p>
    <w:p w:rsidR="0010480F" w:rsidRDefault="00866877">
      <w:pPr>
        <w:pStyle w:val="Code"/>
      </w:pPr>
      <w:r>
        <w:t>07</w:t>
      </w:r>
      <w:r>
        <w:t xml:space="preserve"> 06 -&gt; Glyph Cache Index = 7, Delta = 6</w:t>
      </w:r>
    </w:p>
    <w:p w:rsidR="0010480F" w:rsidRDefault="00866877">
      <w:pPr>
        <w:pStyle w:val="Code"/>
      </w:pPr>
      <w:r>
        <w:t>08 02 -&gt; Glyph Cache Index = 8, Delta = 2</w:t>
      </w:r>
    </w:p>
    <w:p w:rsidR="0010480F" w:rsidRDefault="0010480F">
      <w:pPr>
        <w:pStyle w:val="Code"/>
      </w:pPr>
    </w:p>
    <w:p w:rsidR="0010480F" w:rsidRDefault="00866877">
      <w:pPr>
        <w:pStyle w:val="Code"/>
      </w:pPr>
      <w:r>
        <w:t>ff -&gt; ADD Operation</w:t>
      </w:r>
    </w:p>
    <w:p w:rsidR="0010480F" w:rsidRDefault="00866877">
      <w:pPr>
        <w:pStyle w:val="Code"/>
      </w:pPr>
      <w:r>
        <w:t>00 -&gt; Fragment Cache Index = 0</w:t>
      </w:r>
    </w:p>
    <w:p w:rsidR="0010480F" w:rsidRDefault="00866877">
      <w:pPr>
        <w:pStyle w:val="Code"/>
      </w:pPr>
      <w:r>
        <w:t>12 -&gt; Size of Fragment = 0x12 = 18 bytes</w:t>
      </w:r>
    </w:p>
    <w:p w:rsidR="0010480F" w:rsidRDefault="00866877">
      <w:pPr>
        <w:pStyle w:val="Heading4"/>
      </w:pPr>
      <w:bookmarkStart w:id="662" w:name="section_5bed5d1c383846c895c07fe1f4cb32a1"/>
      <w:bookmarkStart w:id="663" w:name="_Toc164817171"/>
      <w:r>
        <w:t>Example 2</w:t>
      </w:r>
      <w:bookmarkEnd w:id="662"/>
      <w:bookmarkEnd w:id="663"/>
    </w:p>
    <w:p w:rsidR="0010480F" w:rsidRDefault="00866877">
      <w:r>
        <w:t xml:space="preserve">The following is the second example of an annotated dump of a </w:t>
      </w:r>
      <w:hyperlink w:anchor="Section_ac55f919acb943c1a3ec33802929f9f7" w:history="1">
        <w:r>
          <w:rPr>
            <w:rStyle w:val="Hyperlink"/>
          </w:rPr>
          <w:t>FastIndex (section 2.2.2.2.1.1.2.14)</w:t>
        </w:r>
      </w:hyperlink>
      <w:r>
        <w:t xml:space="preserve"> Primary Drawing Order.</w:t>
      </w:r>
    </w:p>
    <w:p w:rsidR="0010480F" w:rsidRDefault="00866877">
      <w:pPr>
        <w:pStyle w:val="Code"/>
      </w:pPr>
      <w:r>
        <w:t>00000000 19 13 e0 60 e2 d5 e2 e2 03 fe 1c 00             ...`........</w:t>
      </w:r>
    </w:p>
    <w:p w:rsidR="0010480F" w:rsidRDefault="0010480F">
      <w:pPr>
        <w:pStyle w:val="Code"/>
      </w:pPr>
    </w:p>
    <w:p w:rsidR="0010480F" w:rsidRDefault="00866877">
      <w:pPr>
        <w:pStyle w:val="Code"/>
      </w:pPr>
      <w:r>
        <w:t>09 -&gt; PRIMARY_DRAWING_ORDER::controlFlags = 0x09</w:t>
      </w:r>
    </w:p>
    <w:p w:rsidR="0010480F" w:rsidRDefault="00866877">
      <w:pPr>
        <w:pStyle w:val="Code"/>
      </w:pPr>
      <w:r>
        <w:t>0x19</w:t>
      </w:r>
    </w:p>
    <w:p w:rsidR="0010480F" w:rsidRDefault="00866877">
      <w:pPr>
        <w:pStyle w:val="Code"/>
      </w:pPr>
      <w:r>
        <w:t>= 0x01 |</w:t>
      </w:r>
    </w:p>
    <w:p w:rsidR="0010480F" w:rsidRDefault="00866877">
      <w:pPr>
        <w:pStyle w:val="Code"/>
      </w:pPr>
      <w:r>
        <w:t xml:space="preserve">  0x08 |</w:t>
      </w:r>
    </w:p>
    <w:p w:rsidR="0010480F" w:rsidRDefault="00866877">
      <w:pPr>
        <w:pStyle w:val="Code"/>
      </w:pPr>
      <w:r>
        <w:t xml:space="preserve">  </w:t>
      </w:r>
      <w:r>
        <w:t>0x10</w:t>
      </w:r>
    </w:p>
    <w:p w:rsidR="0010480F" w:rsidRDefault="00866877">
      <w:pPr>
        <w:pStyle w:val="Code"/>
      </w:pPr>
      <w:r>
        <w:t>= TS_STANDARD |</w:t>
      </w:r>
    </w:p>
    <w:p w:rsidR="0010480F" w:rsidRDefault="00866877">
      <w:pPr>
        <w:pStyle w:val="Code"/>
      </w:pPr>
      <w:r>
        <w:t xml:space="preserve">  TS_TYPE_CHANGE |</w:t>
      </w:r>
    </w:p>
    <w:p w:rsidR="0010480F" w:rsidRDefault="00866877">
      <w:pPr>
        <w:pStyle w:val="Code"/>
      </w:pPr>
      <w:r>
        <w:t xml:space="preserve">  TS_DELTA_COORDINATES</w:t>
      </w:r>
    </w:p>
    <w:p w:rsidR="0010480F" w:rsidRDefault="0010480F">
      <w:pPr>
        <w:pStyle w:val="Code"/>
      </w:pPr>
    </w:p>
    <w:p w:rsidR="0010480F" w:rsidRDefault="00866877">
      <w:pPr>
        <w:pStyle w:val="Code"/>
      </w:pPr>
      <w:r>
        <w:t>13 -&gt; PRIMARY_DRAWING_ORDER::orderType = 0x13 = TS_ENC_FAST_INDEX_ORDER</w:t>
      </w:r>
    </w:p>
    <w:p w:rsidR="0010480F" w:rsidRDefault="0010480F">
      <w:pPr>
        <w:pStyle w:val="Code"/>
      </w:pPr>
    </w:p>
    <w:p w:rsidR="0010480F" w:rsidRDefault="00866877">
      <w:pPr>
        <w:pStyle w:val="Code"/>
      </w:pPr>
      <w:r>
        <w:t>e0 60 -&gt; PRIMARY_DRAWING_ORDER::fieldFlags = 0x60e0</w:t>
      </w:r>
    </w:p>
    <w:p w:rsidR="0010480F" w:rsidRDefault="00866877">
      <w:pPr>
        <w:pStyle w:val="Code"/>
      </w:pPr>
      <w:r>
        <w:t>Binary of 0x60e0 = 0110 0000 1110 0000</w:t>
      </w:r>
    </w:p>
    <w:p w:rsidR="0010480F" w:rsidRDefault="00866877">
      <w:pPr>
        <w:pStyle w:val="Code"/>
      </w:pPr>
      <w:r>
        <w:t>Fields 6-8, 14-15 are presen</w:t>
      </w:r>
      <w:r>
        <w:t>t</w:t>
      </w:r>
    </w:p>
    <w:p w:rsidR="0010480F" w:rsidRDefault="0010480F">
      <w:pPr>
        <w:pStyle w:val="Code"/>
      </w:pPr>
    </w:p>
    <w:p w:rsidR="0010480F" w:rsidRDefault="00866877">
      <w:pPr>
        <w:pStyle w:val="Code"/>
      </w:pPr>
      <w:r>
        <w:t>FASTINDEX_ORDER::cacheId not present</w:t>
      </w:r>
    </w:p>
    <w:p w:rsidR="0010480F" w:rsidRDefault="00866877">
      <w:pPr>
        <w:pStyle w:val="Code"/>
      </w:pPr>
      <w:r>
        <w:t>FASTINDEX_ORDER::fDrawing not present</w:t>
      </w:r>
    </w:p>
    <w:p w:rsidR="0010480F" w:rsidRDefault="00866877">
      <w:pPr>
        <w:pStyle w:val="Code"/>
      </w:pPr>
      <w:r>
        <w:t>FASTINDEX_ORDER::BackColor not present</w:t>
      </w:r>
    </w:p>
    <w:p w:rsidR="0010480F" w:rsidRDefault="00866877">
      <w:pPr>
        <w:pStyle w:val="Code"/>
      </w:pPr>
      <w:r>
        <w:t>FASTINDEX_ORDER::ForeColor not present</w:t>
      </w:r>
    </w:p>
    <w:p w:rsidR="0010480F" w:rsidRDefault="0010480F">
      <w:pPr>
        <w:pStyle w:val="Code"/>
      </w:pPr>
    </w:p>
    <w:p w:rsidR="0010480F" w:rsidRDefault="00866877">
      <w:pPr>
        <w:pStyle w:val="Code"/>
      </w:pPr>
      <w:r>
        <w:lastRenderedPageBreak/>
        <w:t>FASTINDEX_ORDER::BkLeft not present</w:t>
      </w:r>
    </w:p>
    <w:p w:rsidR="0010480F" w:rsidRDefault="0010480F">
      <w:pPr>
        <w:pStyle w:val="Code"/>
      </w:pPr>
    </w:p>
    <w:p w:rsidR="0010480F" w:rsidRDefault="00866877">
      <w:pPr>
        <w:pStyle w:val="Code"/>
      </w:pPr>
      <w:r>
        <w:t>e2 -&gt;</w:t>
      </w:r>
      <w:r>
        <w:t xml:space="preserve"> FASTINDEX_ORDER::BkTop(delta) = 0xe2 = -30 pixels from last FASTINDEX_ORDER::BkTop </w:t>
      </w:r>
    </w:p>
    <w:p w:rsidR="0010480F" w:rsidRDefault="00866877">
      <w:pPr>
        <w:pStyle w:val="Code"/>
      </w:pPr>
      <w:r>
        <w:t xml:space="preserve">FASTINDEX_ORDER::BkTop = last FASTINDEX_ORDER::BkTop (0x159) + 0xe2 = 0x13b = 315 </w:t>
      </w:r>
    </w:p>
    <w:p w:rsidR="0010480F" w:rsidRDefault="0010480F">
      <w:pPr>
        <w:pStyle w:val="Code"/>
      </w:pPr>
    </w:p>
    <w:p w:rsidR="0010480F" w:rsidRDefault="00866877">
      <w:pPr>
        <w:pStyle w:val="Code"/>
      </w:pPr>
      <w:r>
        <w:t>d5 -&gt; FASTINDEX_ORDER::BkRight(delta) = 0xd5 = -43 pixels from last FASTINDEX_ORDER::Bk</w:t>
      </w:r>
      <w:r>
        <w:t xml:space="preserve">Right </w:t>
      </w:r>
    </w:p>
    <w:p w:rsidR="0010480F" w:rsidRDefault="00866877">
      <w:pPr>
        <w:pStyle w:val="Code"/>
      </w:pPr>
      <w:r>
        <w:t xml:space="preserve">FASTINDEX_ORDER::BkRight = last FASTINDEX_ORDER::BkRight (0x161) + 0xd5 = 0x136 = 310 </w:t>
      </w:r>
    </w:p>
    <w:p w:rsidR="0010480F" w:rsidRDefault="0010480F">
      <w:pPr>
        <w:pStyle w:val="Code"/>
      </w:pPr>
    </w:p>
    <w:p w:rsidR="0010480F" w:rsidRDefault="00866877">
      <w:pPr>
        <w:pStyle w:val="Code"/>
      </w:pPr>
      <w:r>
        <w:t xml:space="preserve">e2 -&gt; FASTINDEX_ORDER::BkBottom(delta) = 0xe2 = -30 pixels from last FASTINDEX_ORDER::BkBottom </w:t>
      </w:r>
    </w:p>
    <w:p w:rsidR="0010480F" w:rsidRDefault="00866877">
      <w:pPr>
        <w:pStyle w:val="Code"/>
      </w:pPr>
      <w:r>
        <w:t>FASTINDEX_ORDER::BkBottom = last FASTINDEX_ORDER::BkBottom (0x166</w:t>
      </w:r>
      <w:r>
        <w:t xml:space="preserve">) + 0xe2 = 0x148 = 328 </w:t>
      </w:r>
    </w:p>
    <w:p w:rsidR="0010480F" w:rsidRDefault="0010480F">
      <w:pPr>
        <w:pStyle w:val="Code"/>
      </w:pPr>
    </w:p>
    <w:p w:rsidR="0010480F" w:rsidRDefault="00866877">
      <w:pPr>
        <w:pStyle w:val="Code"/>
      </w:pPr>
      <w:r>
        <w:t>FASTINDEX_ORDER::OpLeft not present</w:t>
      </w:r>
    </w:p>
    <w:p w:rsidR="0010480F" w:rsidRDefault="00866877">
      <w:pPr>
        <w:pStyle w:val="Code"/>
      </w:pPr>
      <w:r>
        <w:t>FASTINDEX_ORDER::OpTop not present</w:t>
      </w:r>
    </w:p>
    <w:p w:rsidR="0010480F" w:rsidRDefault="00866877">
      <w:pPr>
        <w:pStyle w:val="Code"/>
      </w:pPr>
      <w:r>
        <w:t>FASTINDEX_ORDER::OpRight not present</w:t>
      </w:r>
    </w:p>
    <w:p w:rsidR="0010480F" w:rsidRDefault="00866877">
      <w:pPr>
        <w:pStyle w:val="Code"/>
      </w:pPr>
      <w:r>
        <w:t>FASTINDEX_ORDER::OpBottom not present</w:t>
      </w:r>
    </w:p>
    <w:p w:rsidR="0010480F" w:rsidRDefault="0010480F">
      <w:pPr>
        <w:pStyle w:val="Code"/>
      </w:pPr>
    </w:p>
    <w:p w:rsidR="0010480F" w:rsidRDefault="00866877">
      <w:pPr>
        <w:pStyle w:val="Code"/>
      </w:pPr>
      <w:r>
        <w:t>FASTINDEX_ORDER::X not present</w:t>
      </w:r>
    </w:p>
    <w:p w:rsidR="0010480F" w:rsidRDefault="0010480F">
      <w:pPr>
        <w:pStyle w:val="Code"/>
      </w:pPr>
    </w:p>
    <w:p w:rsidR="0010480F" w:rsidRDefault="00866877">
      <w:pPr>
        <w:pStyle w:val="Code"/>
      </w:pPr>
      <w:r>
        <w:t xml:space="preserve">e2 -&gt; FASTINDEX_ORDER::Y(delta) = 0xe2 = -30 pixels </w:t>
      </w:r>
      <w:r>
        <w:t>from last FASTINDEX_ORDER::Y</w:t>
      </w:r>
    </w:p>
    <w:p w:rsidR="0010480F" w:rsidRDefault="00866877">
      <w:pPr>
        <w:pStyle w:val="Code"/>
      </w:pPr>
      <w:r>
        <w:t xml:space="preserve">FASTINDEX_ORDER::Y = last FASTINDEX_ORDER::Y(0x164) + 0xe2 = 0x146 = 326 </w:t>
      </w:r>
    </w:p>
    <w:p w:rsidR="0010480F" w:rsidRDefault="0010480F">
      <w:pPr>
        <w:pStyle w:val="Code"/>
      </w:pPr>
    </w:p>
    <w:p w:rsidR="0010480F" w:rsidRDefault="00866877">
      <w:pPr>
        <w:pStyle w:val="Code"/>
      </w:pPr>
      <w:r>
        <w:t>03 -&gt; VARIABLE1_FIELD::cbData = 0x03 = 3 bytes</w:t>
      </w:r>
    </w:p>
    <w:p w:rsidR="0010480F" w:rsidRDefault="0010480F">
      <w:pPr>
        <w:pStyle w:val="Code"/>
      </w:pPr>
    </w:p>
    <w:p w:rsidR="0010480F" w:rsidRDefault="00866877">
      <w:pPr>
        <w:pStyle w:val="Code"/>
      </w:pPr>
      <w:r>
        <w:t>fe 1c 00 -&gt; VARIABLE1_FIELD::rgbData</w:t>
      </w:r>
    </w:p>
    <w:p w:rsidR="0010480F" w:rsidRDefault="0010480F">
      <w:pPr>
        <w:pStyle w:val="Code"/>
      </w:pPr>
    </w:p>
    <w:p w:rsidR="0010480F" w:rsidRDefault="00866877">
      <w:pPr>
        <w:pStyle w:val="Code"/>
      </w:pPr>
      <w:r>
        <w:t>fe -&gt; USE Operation</w:t>
      </w:r>
    </w:p>
    <w:p w:rsidR="0010480F" w:rsidRDefault="00866877">
      <w:pPr>
        <w:pStyle w:val="Code"/>
      </w:pPr>
      <w:r>
        <w:t xml:space="preserve">1c -&gt; Fragment Cache Index = 0x1c = 28 </w:t>
      </w:r>
    </w:p>
    <w:p w:rsidR="0010480F" w:rsidRDefault="00866877">
      <w:pPr>
        <w:pStyle w:val="Code"/>
      </w:pPr>
      <w:r>
        <w:t xml:space="preserve">00 -&gt; </w:t>
      </w:r>
      <w:r>
        <w:t>Delta</w:t>
      </w:r>
    </w:p>
    <w:p w:rsidR="0010480F" w:rsidRDefault="00866877">
      <w:pPr>
        <w:pStyle w:val="Heading3"/>
      </w:pPr>
      <w:bookmarkStart w:id="664" w:name="section_f7503c12d82d4c7f822c0b39d879f31b"/>
      <w:bookmarkStart w:id="665" w:name="_Toc164817172"/>
      <w:r>
        <w:t>FastGlyph</w:t>
      </w:r>
      <w:bookmarkEnd w:id="664"/>
      <w:bookmarkEnd w:id="665"/>
    </w:p>
    <w:p w:rsidR="0010480F" w:rsidRDefault="00866877">
      <w:r>
        <w:t xml:space="preserve">The following is an annotated dump of a </w:t>
      </w:r>
      <w:hyperlink w:anchor="Section_839e963ce24a42adb4bdeb108340629c" w:history="1">
        <w:r>
          <w:rPr>
            <w:rStyle w:val="Hyperlink"/>
          </w:rPr>
          <w:t>FastGlyph (section 2.2.2.2.1.1.2.15)</w:t>
        </w:r>
      </w:hyperlink>
      <w:r>
        <w:t xml:space="preserve"> Primary Drawing Order.</w:t>
      </w:r>
    </w:p>
    <w:p w:rsidR="0010480F" w:rsidRDefault="00866877">
      <w:pPr>
        <w:pStyle w:val="Code"/>
      </w:pPr>
      <w:r>
        <w:t>00000000 0d 18 fb 7e 0f 8b 00 b1 00 2c 04 bd 00 06 00 03 ...~.....,......</w:t>
      </w:r>
    </w:p>
    <w:p w:rsidR="0010480F" w:rsidRDefault="00866877">
      <w:pPr>
        <w:pStyle w:val="Code"/>
      </w:pPr>
      <w:r>
        <w:t>00000010 ff ff 00 8b 00 b1 00 93 00 be 00 0d 00 fe 7f 00 ................</w:t>
      </w:r>
    </w:p>
    <w:p w:rsidR="0010480F" w:rsidRDefault="00866877">
      <w:pPr>
        <w:pStyle w:val="Code"/>
      </w:pPr>
      <w:r>
        <w:t>00000020 80 00 80 bb 00 13 00 01 4a 06 0a 80 80 80 b8 c4 ........J.......</w:t>
      </w:r>
    </w:p>
    <w:p w:rsidR="0010480F" w:rsidRDefault="00866877">
      <w:pPr>
        <w:pStyle w:val="Code"/>
      </w:pPr>
      <w:r>
        <w:t>00000030 84 84 84 84 84 00 00 68 00                      .......h.</w:t>
      </w:r>
    </w:p>
    <w:p w:rsidR="0010480F" w:rsidRDefault="0010480F">
      <w:pPr>
        <w:pStyle w:val="Code"/>
      </w:pPr>
    </w:p>
    <w:p w:rsidR="0010480F" w:rsidRDefault="00866877">
      <w:pPr>
        <w:pStyle w:val="Code"/>
      </w:pPr>
      <w:r>
        <w:t>0d -&gt; PRIMARY_DRAWING_ORDER::controlFlag</w:t>
      </w:r>
      <w:r>
        <w:t>s</w:t>
      </w:r>
    </w:p>
    <w:p w:rsidR="0010480F" w:rsidRDefault="00866877">
      <w:pPr>
        <w:pStyle w:val="Code"/>
      </w:pPr>
      <w:r>
        <w:t>0x0d</w:t>
      </w:r>
    </w:p>
    <w:p w:rsidR="0010480F" w:rsidRDefault="00866877">
      <w:pPr>
        <w:pStyle w:val="Code"/>
      </w:pPr>
      <w:r>
        <w:t>= 0x80 | 0x04 | 0x01</w:t>
      </w:r>
    </w:p>
    <w:p w:rsidR="0010480F" w:rsidRDefault="00866877">
      <w:pPr>
        <w:pStyle w:val="Code"/>
      </w:pPr>
      <w:r>
        <w:t>= TS_TYPE_CHANGE | TS_BOUNDS | TS_STANDARD</w:t>
      </w:r>
    </w:p>
    <w:p w:rsidR="0010480F" w:rsidRDefault="0010480F">
      <w:pPr>
        <w:pStyle w:val="Code"/>
      </w:pPr>
    </w:p>
    <w:p w:rsidR="0010480F" w:rsidRDefault="00866877">
      <w:pPr>
        <w:pStyle w:val="Code"/>
      </w:pPr>
      <w:r>
        <w:t>18 -&gt; PRIMARY_DRAWING_ORDER::orderorderType = TS_ENC_FAST_GLYPH_ORDER (0x18)</w:t>
      </w:r>
    </w:p>
    <w:p w:rsidR="0010480F" w:rsidRDefault="0010480F">
      <w:pPr>
        <w:pStyle w:val="Code"/>
      </w:pPr>
    </w:p>
    <w:p w:rsidR="0010480F" w:rsidRDefault="00866877">
      <w:pPr>
        <w:pStyle w:val="Code"/>
      </w:pPr>
      <w:r>
        <w:t>fb 7e -&gt; PRIMARY_DRAWING_ORDER::fieldFlags = 0x7efb</w:t>
      </w:r>
    </w:p>
    <w:p w:rsidR="0010480F" w:rsidRDefault="00866877">
      <w:pPr>
        <w:pStyle w:val="Code"/>
      </w:pPr>
      <w:r>
        <w:t>Binary of 0x7efb = 0111 1110 1111 1011</w:t>
      </w:r>
    </w:p>
    <w:p w:rsidR="0010480F" w:rsidRDefault="00866877">
      <w:pPr>
        <w:pStyle w:val="Code"/>
      </w:pPr>
      <w:r>
        <w:t>Fields 1-2, 4-8</w:t>
      </w:r>
      <w:r>
        <w:t>, 10-15 are present</w:t>
      </w:r>
    </w:p>
    <w:p w:rsidR="0010480F" w:rsidRDefault="0010480F">
      <w:pPr>
        <w:pStyle w:val="Code"/>
      </w:pPr>
    </w:p>
    <w:p w:rsidR="0010480F" w:rsidRDefault="00866877">
      <w:pPr>
        <w:pStyle w:val="Code"/>
      </w:pPr>
      <w:r>
        <w:t>0f -&gt; PRIMARY_DRAWING_ORDER::bounds (description flag)</w:t>
      </w:r>
    </w:p>
    <w:p w:rsidR="0010480F" w:rsidRDefault="00866877">
      <w:pPr>
        <w:pStyle w:val="Code"/>
      </w:pPr>
      <w:r>
        <w:t xml:space="preserve">0x0f </w:t>
      </w:r>
    </w:p>
    <w:p w:rsidR="0010480F" w:rsidRDefault="00866877">
      <w:pPr>
        <w:pStyle w:val="Code"/>
      </w:pPr>
      <w:r>
        <w:t xml:space="preserve">= 0x08 | </w:t>
      </w:r>
    </w:p>
    <w:p w:rsidR="0010480F" w:rsidRDefault="00866877">
      <w:pPr>
        <w:pStyle w:val="Code"/>
      </w:pPr>
      <w:r>
        <w:t xml:space="preserve">  0x04 | </w:t>
      </w:r>
    </w:p>
    <w:p w:rsidR="0010480F" w:rsidRDefault="00866877">
      <w:pPr>
        <w:pStyle w:val="Code"/>
      </w:pPr>
      <w:r>
        <w:t xml:space="preserve">  0x02 | </w:t>
      </w:r>
    </w:p>
    <w:p w:rsidR="0010480F" w:rsidRDefault="00866877">
      <w:pPr>
        <w:pStyle w:val="Code"/>
      </w:pPr>
      <w:r>
        <w:t xml:space="preserve">  0x01</w:t>
      </w:r>
    </w:p>
    <w:p w:rsidR="0010480F" w:rsidRDefault="00866877">
      <w:pPr>
        <w:pStyle w:val="Code"/>
      </w:pPr>
      <w:r>
        <w:t xml:space="preserve">= TS_BOUND_BOTTOM | </w:t>
      </w:r>
    </w:p>
    <w:p w:rsidR="0010480F" w:rsidRDefault="00866877">
      <w:pPr>
        <w:pStyle w:val="Code"/>
      </w:pPr>
      <w:r>
        <w:t xml:space="preserve">  TS_BOUND_RIGHT | </w:t>
      </w:r>
    </w:p>
    <w:p w:rsidR="0010480F" w:rsidRDefault="00866877">
      <w:pPr>
        <w:pStyle w:val="Code"/>
      </w:pPr>
      <w:r>
        <w:t xml:space="preserve">  TS_BOUND_TOP | </w:t>
      </w:r>
    </w:p>
    <w:p w:rsidR="0010480F" w:rsidRDefault="00866877">
      <w:pPr>
        <w:pStyle w:val="Code"/>
      </w:pPr>
      <w:r>
        <w:t xml:space="preserve">  TS_BOUND_LEFT</w:t>
      </w:r>
    </w:p>
    <w:p w:rsidR="0010480F" w:rsidRDefault="0010480F">
      <w:pPr>
        <w:pStyle w:val="Code"/>
      </w:pPr>
    </w:p>
    <w:p w:rsidR="0010480F" w:rsidRDefault="00866877">
      <w:pPr>
        <w:pStyle w:val="Code"/>
      </w:pPr>
      <w:r>
        <w:t>8b 00 -&gt; PRIMARY_DRAWING_ORDER::bounds::left = 0x008b = 139</w:t>
      </w:r>
    </w:p>
    <w:p w:rsidR="0010480F" w:rsidRDefault="00866877">
      <w:pPr>
        <w:pStyle w:val="Code"/>
      </w:pPr>
      <w:r>
        <w:t>b1 00 -&gt; PRIMARY_DRAWING_ORDER::bounds::top = 0x00b1 = 177</w:t>
      </w:r>
    </w:p>
    <w:p w:rsidR="0010480F" w:rsidRDefault="00866877">
      <w:pPr>
        <w:pStyle w:val="Code"/>
      </w:pPr>
      <w:r>
        <w:t>2c 04 -&gt; PRIMARY_DRAWING_ORDER::bounds::right = 0x042c = 1068</w:t>
      </w:r>
    </w:p>
    <w:p w:rsidR="0010480F" w:rsidRDefault="00866877">
      <w:pPr>
        <w:pStyle w:val="Code"/>
      </w:pPr>
      <w:r>
        <w:t>bd 00 -&gt; PRIMARY_DRAWING_ORDER::bounds::bottom = 0x00bd = 189</w:t>
      </w:r>
    </w:p>
    <w:p w:rsidR="0010480F" w:rsidRDefault="0010480F">
      <w:pPr>
        <w:pStyle w:val="Code"/>
      </w:pPr>
    </w:p>
    <w:p w:rsidR="0010480F" w:rsidRDefault="00866877">
      <w:pPr>
        <w:pStyle w:val="Code"/>
      </w:pPr>
      <w:r>
        <w:lastRenderedPageBreak/>
        <w:t>06 -&gt; FASTGLYPH_ORDER::cacheId = 6</w:t>
      </w:r>
    </w:p>
    <w:p w:rsidR="0010480F" w:rsidRDefault="0010480F">
      <w:pPr>
        <w:pStyle w:val="Code"/>
      </w:pPr>
    </w:p>
    <w:p w:rsidR="0010480F" w:rsidRDefault="00866877">
      <w:pPr>
        <w:pStyle w:val="Code"/>
      </w:pPr>
      <w:r>
        <w:t>00 03 -&gt; FASTGLYPH_ORDER::fDrawing =</w:t>
      </w:r>
      <w:r>
        <w:t xml:space="preserve"> 0x0300</w:t>
      </w:r>
    </w:p>
    <w:p w:rsidR="0010480F" w:rsidRDefault="00866877">
      <w:pPr>
        <w:pStyle w:val="Code"/>
      </w:pPr>
      <w:r>
        <w:t>flAccel = 0x03 = (SO_HORIZONTAL | SO_FLAG_DEFAULT_PLACEMENT)</w:t>
      </w:r>
    </w:p>
    <w:p w:rsidR="0010480F" w:rsidRDefault="00866877">
      <w:pPr>
        <w:pStyle w:val="Code"/>
      </w:pPr>
      <w:r>
        <w:t>ulCharInc = 0</w:t>
      </w:r>
    </w:p>
    <w:p w:rsidR="0010480F" w:rsidRDefault="0010480F">
      <w:pPr>
        <w:pStyle w:val="Code"/>
      </w:pPr>
    </w:p>
    <w:p w:rsidR="0010480F" w:rsidRDefault="00866877">
      <w:pPr>
        <w:pStyle w:val="Code"/>
      </w:pPr>
      <w:r>
        <w:t>FASTGLYPH_ORDER::BackColor not present</w:t>
      </w:r>
    </w:p>
    <w:p w:rsidR="0010480F" w:rsidRDefault="0010480F">
      <w:pPr>
        <w:pStyle w:val="Code"/>
      </w:pPr>
    </w:p>
    <w:p w:rsidR="0010480F" w:rsidRDefault="00866877">
      <w:pPr>
        <w:pStyle w:val="Code"/>
      </w:pPr>
      <w:r>
        <w:t>ff ff 00 -&gt; FASTGLYPH_ORDER::ForeColor</w:t>
      </w:r>
    </w:p>
    <w:p w:rsidR="0010480F" w:rsidRDefault="00866877">
      <w:pPr>
        <w:pStyle w:val="Code"/>
      </w:pPr>
      <w:r>
        <w:t>TS_COLOR::RedOrPaletteIndex = 0xff</w:t>
      </w:r>
    </w:p>
    <w:p w:rsidR="0010480F" w:rsidRDefault="00866877">
      <w:pPr>
        <w:pStyle w:val="Code"/>
      </w:pPr>
      <w:r>
        <w:t>TS_COLOR::Green = 0xff</w:t>
      </w:r>
    </w:p>
    <w:p w:rsidR="0010480F" w:rsidRDefault="00866877">
      <w:pPr>
        <w:pStyle w:val="Code"/>
      </w:pPr>
      <w:r>
        <w:t>TS_COLOR::Blue = 0x00</w:t>
      </w:r>
    </w:p>
    <w:p w:rsidR="0010480F" w:rsidRDefault="0010480F">
      <w:pPr>
        <w:pStyle w:val="Code"/>
      </w:pPr>
    </w:p>
    <w:p w:rsidR="0010480F" w:rsidRDefault="00866877">
      <w:pPr>
        <w:pStyle w:val="Code"/>
      </w:pPr>
      <w:r>
        <w:t>8b 00 -&gt; FAS</w:t>
      </w:r>
      <w:r>
        <w:t>TGLYPH_ORDER::BkLeft = 139</w:t>
      </w:r>
    </w:p>
    <w:p w:rsidR="0010480F" w:rsidRDefault="00866877">
      <w:pPr>
        <w:pStyle w:val="Code"/>
      </w:pPr>
      <w:r>
        <w:t>b1 00 -&gt; FASTGLYPH_ORDER::BkTop = 177</w:t>
      </w:r>
    </w:p>
    <w:p w:rsidR="0010480F" w:rsidRDefault="00866877">
      <w:pPr>
        <w:pStyle w:val="Code"/>
      </w:pPr>
      <w:r>
        <w:t>93 00 -&gt; FASTGLYPH_ORDER::BkRight = 147</w:t>
      </w:r>
    </w:p>
    <w:p w:rsidR="0010480F" w:rsidRDefault="00866877">
      <w:pPr>
        <w:pStyle w:val="Code"/>
      </w:pPr>
      <w:r>
        <w:t>be 00 -&gt; FASTGLYPH_ORDER::BkBottom = 190</w:t>
      </w:r>
    </w:p>
    <w:p w:rsidR="0010480F" w:rsidRDefault="0010480F">
      <w:pPr>
        <w:pStyle w:val="Code"/>
      </w:pPr>
    </w:p>
    <w:p w:rsidR="0010480F" w:rsidRDefault="00866877">
      <w:pPr>
        <w:pStyle w:val="Code"/>
      </w:pPr>
      <w:r>
        <w:t>FASTGLYPH_ORDER::OpLeft not present</w:t>
      </w:r>
    </w:p>
    <w:p w:rsidR="0010480F" w:rsidRDefault="0010480F">
      <w:pPr>
        <w:pStyle w:val="Code"/>
      </w:pPr>
    </w:p>
    <w:p w:rsidR="0010480F" w:rsidRDefault="00866877">
      <w:pPr>
        <w:pStyle w:val="Code"/>
      </w:pPr>
      <w:r>
        <w:t>0d 00 -&gt; FASTGLYPH_ORDER::OpTop = 0x0D = 13</w:t>
      </w:r>
    </w:p>
    <w:p w:rsidR="0010480F" w:rsidRDefault="00866877">
      <w:pPr>
        <w:pStyle w:val="Code"/>
      </w:pPr>
      <w:r>
        <w:t>fe 7f -&gt; FASTGLYPH_ORDER::Op</w:t>
      </w:r>
      <w:r>
        <w:t>Right = 0x7ffe = 32766</w:t>
      </w:r>
    </w:p>
    <w:p w:rsidR="0010480F" w:rsidRDefault="00866877">
      <w:pPr>
        <w:pStyle w:val="Code"/>
      </w:pPr>
      <w:r>
        <w:t>00 80 -&gt; FASTGLYPH_ORDER::OpBottom = -32768</w:t>
      </w:r>
    </w:p>
    <w:p w:rsidR="0010480F" w:rsidRDefault="0010480F">
      <w:pPr>
        <w:pStyle w:val="Code"/>
      </w:pPr>
    </w:p>
    <w:p w:rsidR="0010480F" w:rsidRDefault="00866877">
      <w:pPr>
        <w:pStyle w:val="Code"/>
      </w:pPr>
      <w:r>
        <w:t>OpBottom = -32768, so OpTop (0x0D) contains encoding flags in the low 4 bits.</w:t>
      </w:r>
    </w:p>
    <w:p w:rsidR="0010480F" w:rsidRDefault="00866877">
      <w:pPr>
        <w:pStyle w:val="Code"/>
      </w:pPr>
      <w:r>
        <w:t xml:space="preserve">0x0D </w:t>
      </w:r>
    </w:p>
    <w:p w:rsidR="0010480F" w:rsidRDefault="00866877">
      <w:pPr>
        <w:pStyle w:val="Code"/>
      </w:pPr>
      <w:r>
        <w:t>= 0x08 | 0x04 | 0x01</w:t>
      </w:r>
    </w:p>
    <w:p w:rsidR="0010480F" w:rsidRDefault="00866877">
      <w:pPr>
        <w:pStyle w:val="Code"/>
      </w:pPr>
      <w:r>
        <w:t xml:space="preserve">= OPRECT_LEFT_ABSENT | OPRECT_TOP_ABSENT | OPRECT_BOTTOM_ABSENT </w:t>
      </w:r>
    </w:p>
    <w:p w:rsidR="0010480F" w:rsidRDefault="0010480F">
      <w:pPr>
        <w:pStyle w:val="Code"/>
      </w:pPr>
    </w:p>
    <w:p w:rsidR="0010480F" w:rsidRDefault="00866877">
      <w:pPr>
        <w:pStyle w:val="Code"/>
      </w:pPr>
      <w:r>
        <w:t xml:space="preserve">Hence, the left, </w:t>
      </w:r>
      <w:r>
        <w:t>top, and bottom coordinates of the opaque rectangle all match the background text rectangle and are absent. The actual value of the right coordinate is present.</w:t>
      </w:r>
    </w:p>
    <w:p w:rsidR="0010480F" w:rsidRDefault="0010480F">
      <w:pPr>
        <w:pStyle w:val="Code"/>
      </w:pPr>
    </w:p>
    <w:p w:rsidR="0010480F" w:rsidRDefault="00866877">
      <w:pPr>
        <w:pStyle w:val="Code"/>
      </w:pPr>
      <w:r>
        <w:t>OpLeft = BkLeft = 139</w:t>
      </w:r>
    </w:p>
    <w:p w:rsidR="0010480F" w:rsidRDefault="00866877">
      <w:pPr>
        <w:pStyle w:val="Code"/>
      </w:pPr>
      <w:r>
        <w:t>OpTop = BkTop = 177</w:t>
      </w:r>
    </w:p>
    <w:p w:rsidR="0010480F" w:rsidRDefault="00866877">
      <w:pPr>
        <w:pStyle w:val="Code"/>
      </w:pPr>
      <w:r>
        <w:t>OpBottom = BkBottom = 190</w:t>
      </w:r>
    </w:p>
    <w:p w:rsidR="0010480F" w:rsidRDefault="00866877">
      <w:pPr>
        <w:pStyle w:val="Code"/>
      </w:pPr>
      <w:r>
        <w:t>OpRight = 32766</w:t>
      </w:r>
    </w:p>
    <w:p w:rsidR="0010480F" w:rsidRDefault="0010480F">
      <w:pPr>
        <w:pStyle w:val="Code"/>
      </w:pPr>
    </w:p>
    <w:p w:rsidR="0010480F" w:rsidRDefault="00866877">
      <w:pPr>
        <w:pStyle w:val="Code"/>
      </w:pPr>
      <w:r>
        <w:t xml:space="preserve">00 80 -&gt; </w:t>
      </w:r>
      <w:r>
        <w:t>FASTGLYPH_ORDER::X = -32768</w:t>
      </w:r>
    </w:p>
    <w:p w:rsidR="0010480F" w:rsidRDefault="00866877">
      <w:pPr>
        <w:pStyle w:val="Code"/>
      </w:pPr>
      <w:r>
        <w:t>bb 00 -&gt; FASTGLYPH_ORDER::Y = 187</w:t>
      </w:r>
    </w:p>
    <w:p w:rsidR="0010480F" w:rsidRDefault="0010480F">
      <w:pPr>
        <w:pStyle w:val="Code"/>
      </w:pPr>
    </w:p>
    <w:p w:rsidR="0010480F" w:rsidRDefault="00866877">
      <w:pPr>
        <w:pStyle w:val="Code"/>
      </w:pPr>
      <w:r>
        <w:t>13 -&gt; VARIABLE1_FIELD::cbData = 0x13 = 19 bytes</w:t>
      </w:r>
    </w:p>
    <w:p w:rsidR="0010480F" w:rsidRDefault="0010480F">
      <w:pPr>
        <w:pStyle w:val="Code"/>
      </w:pPr>
    </w:p>
    <w:p w:rsidR="0010480F" w:rsidRDefault="00866877">
      <w:pPr>
        <w:pStyle w:val="Code"/>
      </w:pPr>
      <w:r>
        <w:t xml:space="preserve">00 01 4a 06 0a 80 80 80 b8 c4 84 84 84 84 84 00 </w:t>
      </w:r>
    </w:p>
    <w:p w:rsidR="0010480F" w:rsidRDefault="00866877">
      <w:pPr>
        <w:pStyle w:val="Code"/>
      </w:pPr>
      <w:r>
        <w:t>00 68 00 -&gt; VARIABLE1_FIELD::rgbData</w:t>
      </w:r>
    </w:p>
    <w:p w:rsidR="0010480F" w:rsidRDefault="0010480F">
      <w:pPr>
        <w:pStyle w:val="Code"/>
      </w:pPr>
    </w:p>
    <w:p w:rsidR="0010480F" w:rsidRDefault="00866877">
      <w:pPr>
        <w:pStyle w:val="Code"/>
      </w:pPr>
      <w:r>
        <w:t>00 -&gt; TS_CACHE_GLYPH_DATA_REV2::cacheIndex = 0</w:t>
      </w:r>
    </w:p>
    <w:p w:rsidR="0010480F" w:rsidRDefault="00866877">
      <w:pPr>
        <w:pStyle w:val="Code"/>
      </w:pPr>
      <w:r>
        <w:t>01 -&gt; TS_C</w:t>
      </w:r>
      <w:r>
        <w:t>ACHE_GLYPH_DATA_REV2::x = 1</w:t>
      </w:r>
    </w:p>
    <w:p w:rsidR="0010480F" w:rsidRDefault="00866877">
      <w:pPr>
        <w:pStyle w:val="Code"/>
      </w:pPr>
      <w:r>
        <w:t>4a -&gt; TS_CACHE_GLYPH_DATA_REV2::y = -10</w:t>
      </w:r>
    </w:p>
    <w:p w:rsidR="0010480F" w:rsidRDefault="00866877">
      <w:pPr>
        <w:pStyle w:val="Code"/>
      </w:pPr>
      <w:r>
        <w:t>06 -&gt; TS_CACHE_GLYPH_DATA_REV2::cx = 6</w:t>
      </w:r>
    </w:p>
    <w:p w:rsidR="0010480F" w:rsidRDefault="00866877">
      <w:pPr>
        <w:pStyle w:val="Code"/>
      </w:pPr>
      <w:r>
        <w:t>0a -&gt; TS_CACHE_GLYPH_DATA_REV2::cy = 10</w:t>
      </w:r>
    </w:p>
    <w:p w:rsidR="0010480F" w:rsidRDefault="0010480F">
      <w:pPr>
        <w:pStyle w:val="Code"/>
      </w:pPr>
    </w:p>
    <w:p w:rsidR="0010480F" w:rsidRDefault="00866877">
      <w:pPr>
        <w:pStyle w:val="Code"/>
      </w:pPr>
      <w:r>
        <w:t>80 80 80 b8 c4 84 84 84 84 84 00 00 -&gt; TS_CACHE_GLYPH_DATA_REV2::aj</w:t>
      </w:r>
    </w:p>
    <w:p w:rsidR="0010480F" w:rsidRDefault="0010480F">
      <w:pPr>
        <w:pStyle w:val="Code"/>
      </w:pPr>
    </w:p>
    <w:p w:rsidR="0010480F" w:rsidRDefault="00866877">
      <w:pPr>
        <w:pStyle w:val="Code"/>
      </w:pPr>
      <w:r>
        <w:t>0x80 -&gt; X.....</w:t>
      </w:r>
    </w:p>
    <w:p w:rsidR="0010480F" w:rsidRDefault="00866877">
      <w:pPr>
        <w:pStyle w:val="Code"/>
      </w:pPr>
      <w:r>
        <w:t>0x80 -&gt; X.....</w:t>
      </w:r>
    </w:p>
    <w:p w:rsidR="0010480F" w:rsidRDefault="00866877">
      <w:pPr>
        <w:pStyle w:val="Code"/>
      </w:pPr>
      <w:r>
        <w:t xml:space="preserve">0x80 -&gt; </w:t>
      </w:r>
      <w:r>
        <w:t>X.....</w:t>
      </w:r>
    </w:p>
    <w:p w:rsidR="0010480F" w:rsidRDefault="00866877">
      <w:pPr>
        <w:pStyle w:val="Code"/>
      </w:pPr>
      <w:r>
        <w:t>0xb8 -&gt; X XXX.</w:t>
      </w:r>
    </w:p>
    <w:p w:rsidR="0010480F" w:rsidRDefault="00866877">
      <w:pPr>
        <w:pStyle w:val="Code"/>
      </w:pPr>
      <w:r>
        <w:t>0xc4 -&gt; XX...X</w:t>
      </w:r>
    </w:p>
    <w:p w:rsidR="0010480F" w:rsidRDefault="00866877">
      <w:pPr>
        <w:pStyle w:val="Code"/>
      </w:pPr>
      <w:r>
        <w:t>0x84 -&gt; X....X</w:t>
      </w:r>
    </w:p>
    <w:p w:rsidR="0010480F" w:rsidRDefault="00866877">
      <w:pPr>
        <w:pStyle w:val="Code"/>
      </w:pPr>
      <w:r>
        <w:t>0x84 -&gt; X....X</w:t>
      </w:r>
    </w:p>
    <w:p w:rsidR="0010480F" w:rsidRDefault="00866877">
      <w:pPr>
        <w:pStyle w:val="Code"/>
      </w:pPr>
      <w:r>
        <w:t>0x84 -&gt; X....X</w:t>
      </w:r>
    </w:p>
    <w:p w:rsidR="0010480F" w:rsidRDefault="00866877">
      <w:pPr>
        <w:pStyle w:val="Code"/>
      </w:pPr>
      <w:r>
        <w:t>0x84 -&gt; X....X</w:t>
      </w:r>
    </w:p>
    <w:p w:rsidR="0010480F" w:rsidRDefault="00866877">
      <w:pPr>
        <w:pStyle w:val="Code"/>
      </w:pPr>
      <w:r>
        <w:t>0x84 -&gt; X....X</w:t>
      </w:r>
    </w:p>
    <w:p w:rsidR="0010480F" w:rsidRDefault="0010480F">
      <w:pPr>
        <w:pStyle w:val="Code"/>
      </w:pPr>
    </w:p>
    <w:p w:rsidR="0010480F" w:rsidRDefault="00866877">
      <w:pPr>
        <w:pStyle w:val="Code"/>
      </w:pPr>
      <w:r>
        <w:t>00 00 -&gt; padding</w:t>
      </w:r>
    </w:p>
    <w:p w:rsidR="0010480F" w:rsidRDefault="0010480F">
      <w:pPr>
        <w:pStyle w:val="Code"/>
      </w:pPr>
    </w:p>
    <w:p w:rsidR="0010480F" w:rsidRDefault="00866877">
      <w:pPr>
        <w:pStyle w:val="Code"/>
      </w:pPr>
      <w:r>
        <w:t>68 00 -&gt; Unicode = 0x68 = 104 = h</w:t>
      </w:r>
    </w:p>
    <w:p w:rsidR="0010480F" w:rsidRDefault="00866877">
      <w:pPr>
        <w:pStyle w:val="Heading3"/>
      </w:pPr>
      <w:bookmarkStart w:id="666" w:name="section_d9c698b3e5324080bd5e885600edbfd5"/>
      <w:bookmarkStart w:id="667" w:name="_Toc164817173"/>
      <w:r>
        <w:lastRenderedPageBreak/>
        <w:t>PolygonSC</w:t>
      </w:r>
      <w:bookmarkEnd w:id="666"/>
      <w:bookmarkEnd w:id="667"/>
    </w:p>
    <w:p w:rsidR="0010480F" w:rsidRDefault="00866877">
      <w:r>
        <w:t xml:space="preserve">The following is an annotated dump of a </w:t>
      </w:r>
      <w:hyperlink w:anchor="Section_22e1117fd40d41df970959389ac1f8dc" w:history="1">
        <w:r>
          <w:rPr>
            <w:rStyle w:val="Hyperlink"/>
          </w:rPr>
          <w:t>PolygonSC (section 2.2.2.2.1.1.2.16)</w:t>
        </w:r>
      </w:hyperlink>
      <w:r>
        <w:t xml:space="preserve"> Primary Drawing Order.</w:t>
      </w:r>
    </w:p>
    <w:p w:rsidR="0010480F" w:rsidRDefault="00866877">
      <w:pPr>
        <w:pStyle w:val="Code"/>
      </w:pPr>
      <w:r>
        <w:t>00000000 0d 14 7f 43 ae 00 b2 00 5c 36 02 0d 03 0d 01 20 ...C....\6.....</w:t>
      </w:r>
    </w:p>
    <w:p w:rsidR="0010480F" w:rsidRDefault="00866877">
      <w:pPr>
        <w:pStyle w:val="Code"/>
      </w:pPr>
      <w:r>
        <w:t>00000010 ba 00 36 d0 00 00 00 00 00 00 00 00 00 00 00 00 ..6.....</w:t>
      </w:r>
      <w:r>
        <w:t>........</w:t>
      </w:r>
    </w:p>
    <w:p w:rsidR="0010480F" w:rsidRDefault="00866877">
      <w:pPr>
        <w:pStyle w:val="Code"/>
      </w:pPr>
      <w:r>
        <w:t>00000020 00 00 80 c0 76 80 b5 4a 80 9f ff a1 80 81 ff 7d ....v..J.......}</w:t>
      </w:r>
    </w:p>
    <w:p w:rsidR="0010480F" w:rsidRDefault="00866877">
      <w:pPr>
        <w:pStyle w:val="Code"/>
      </w:pPr>
      <w:r>
        <w:t>00000030 80 5d ff 5f 33 ff 4c 08 ff 3f 5c ff 3e ff b1 ff .]._3.L..?\.&gt;...</w:t>
      </w:r>
    </w:p>
    <w:p w:rsidR="0010480F" w:rsidRDefault="00866877">
      <w:pPr>
        <w:pStyle w:val="Code"/>
      </w:pPr>
      <w:r>
        <w:t>00000040 46 ff 8a ff 59 ff 6b ff 73 ff 52 ff 96 ff 42 ff F...Y.k.s.R...B.</w:t>
      </w:r>
    </w:p>
    <w:p w:rsidR="0010480F" w:rsidRDefault="00866877">
      <w:pPr>
        <w:pStyle w:val="Code"/>
      </w:pPr>
      <w:r>
        <w:t>00000050 be ff 3e 69 ff 4</w:t>
      </w:r>
      <w:r>
        <w:t>1 15 ff 51 80 40 ff 68 80 69 ff ..&gt;i.A..Q.@.h.i.</w:t>
      </w:r>
    </w:p>
    <w:p w:rsidR="0010480F" w:rsidRDefault="00866877">
      <w:pPr>
        <w:pStyle w:val="Code"/>
      </w:pPr>
      <w:r>
        <w:t>00000060 87 80 8b ff ad 80 a7 58 80 b9 03 80 c2 2f 80 c1 .......X...../..</w:t>
      </w:r>
    </w:p>
    <w:p w:rsidR="0010480F" w:rsidRDefault="00866877">
      <w:pPr>
        <w:pStyle w:val="Code"/>
      </w:pPr>
      <w:r>
        <w:t>00000070 80 59 80 b5 80 7e 80 a1 80 9d 80 85 80 b1 80 60 .Y...~.........`</w:t>
      </w:r>
    </w:p>
    <w:p w:rsidR="0010480F" w:rsidRDefault="00866877">
      <w:pPr>
        <w:pStyle w:val="Code"/>
      </w:pPr>
      <w:r>
        <w:t>00000080 80 c0 38 80 c3 0c 80 bb 60 80 ab ff b5 80 91 ff ..</w:t>
      </w:r>
      <w:r>
        <w:t>8.....`.......</w:t>
      </w:r>
    </w:p>
    <w:p w:rsidR="0010480F" w:rsidRDefault="00866877">
      <w:pPr>
        <w:pStyle w:val="Code"/>
      </w:pPr>
      <w:r>
        <w:t>00000090 8e 80 70 ff 6e 80 49 ff 54 1e ff 44 71 ff 3d 46 ..p.n.I.T..Dq.=F</w:t>
      </w:r>
    </w:p>
    <w:p w:rsidR="0010480F" w:rsidRDefault="00866877">
      <w:pPr>
        <w:pStyle w:val="Code"/>
      </w:pPr>
      <w:r>
        <w:t>000000a0 ff 41 ff 9d ff 4f ff 7a ff 65 ff 5d ff 83 ff 49 .A...O.z.e.]...I</w:t>
      </w:r>
    </w:p>
    <w:p w:rsidR="0010480F" w:rsidRDefault="00866877">
      <w:pPr>
        <w:pStyle w:val="Code"/>
      </w:pPr>
      <w:r>
        <w:t>000000b0 ff aa ff 3f 53 ff 3e 7f ff 49 2b ff 5b 80 55 ff ...?S.&gt;..I+.[.U.</w:t>
      </w:r>
    </w:p>
    <w:p w:rsidR="0010480F" w:rsidRDefault="00866877">
      <w:pPr>
        <w:pStyle w:val="Code"/>
      </w:pPr>
      <w:r>
        <w:t>000000c0 76 80 7b f</w:t>
      </w:r>
      <w:r>
        <w:t>f 9a 80 99 41 80 b1 6e 80 bf 19 80 c3 v.{....A..n.....</w:t>
      </w:r>
    </w:p>
    <w:p w:rsidR="0010480F" w:rsidRDefault="00866877">
      <w:pPr>
        <w:pStyle w:val="Code"/>
      </w:pPr>
      <w:r>
        <w:t>000000d0 80 45 80 bc 80 6c 80 ad 80 8e 80 94 80 a8 80 73 .E...l.........s</w:t>
      </w:r>
    </w:p>
    <w:p w:rsidR="0010480F" w:rsidRDefault="00866877">
      <w:pPr>
        <w:pStyle w:val="Code"/>
      </w:pPr>
      <w:r>
        <w:t>000000e0 81 7d 80 6f                                     .}.o</w:t>
      </w:r>
    </w:p>
    <w:p w:rsidR="0010480F" w:rsidRDefault="0010480F">
      <w:pPr>
        <w:pStyle w:val="Code"/>
      </w:pPr>
    </w:p>
    <w:p w:rsidR="0010480F" w:rsidRDefault="00866877">
      <w:pPr>
        <w:pStyle w:val="Code"/>
      </w:pPr>
      <w:r>
        <w:t>0d -&gt; PRIMARY_DRAWING_ORDER::controlFlags = 0x0d</w:t>
      </w:r>
    </w:p>
    <w:p w:rsidR="0010480F" w:rsidRDefault="00866877">
      <w:pPr>
        <w:pStyle w:val="Code"/>
      </w:pPr>
      <w:r>
        <w:t>0x0d</w:t>
      </w:r>
    </w:p>
    <w:p w:rsidR="0010480F" w:rsidRDefault="00866877">
      <w:pPr>
        <w:pStyle w:val="Code"/>
      </w:pPr>
      <w:r>
        <w:t>= 0x01 |</w:t>
      </w:r>
    </w:p>
    <w:p w:rsidR="0010480F" w:rsidRDefault="00866877">
      <w:pPr>
        <w:pStyle w:val="Code"/>
      </w:pPr>
      <w:r>
        <w:t xml:space="preserve">  0X04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TS_BOUNDS |</w:t>
      </w:r>
    </w:p>
    <w:p w:rsidR="0010480F" w:rsidRDefault="00866877">
      <w:pPr>
        <w:pStyle w:val="Code"/>
      </w:pPr>
      <w:r>
        <w:t xml:space="preserve">  TS_TYPE_CHANGE</w:t>
      </w:r>
    </w:p>
    <w:p w:rsidR="0010480F" w:rsidRDefault="0010480F">
      <w:pPr>
        <w:pStyle w:val="Code"/>
      </w:pPr>
    </w:p>
    <w:p w:rsidR="0010480F" w:rsidRDefault="00866877">
      <w:pPr>
        <w:pStyle w:val="Code"/>
      </w:pPr>
      <w:r>
        <w:t>14 -&gt; PRIMARY_DRAWING_ORDER::orderType = 0x14 = TS_ENC_POLYGON_SC_ORDER</w:t>
      </w:r>
    </w:p>
    <w:p w:rsidR="0010480F" w:rsidRDefault="0010480F">
      <w:pPr>
        <w:pStyle w:val="Code"/>
      </w:pPr>
    </w:p>
    <w:p w:rsidR="0010480F" w:rsidRDefault="00866877">
      <w:pPr>
        <w:pStyle w:val="Code"/>
      </w:pPr>
      <w:r>
        <w:t>7f -&gt; PRIMARY_DRAWING_ORDER::fieldFlags = 0x7f</w:t>
      </w:r>
    </w:p>
    <w:p w:rsidR="0010480F" w:rsidRDefault="00866877">
      <w:pPr>
        <w:pStyle w:val="Code"/>
      </w:pPr>
      <w:r>
        <w:t>Binary of 0x7f = 0111 1111</w:t>
      </w:r>
    </w:p>
    <w:p w:rsidR="0010480F" w:rsidRDefault="00866877">
      <w:pPr>
        <w:pStyle w:val="Code"/>
      </w:pPr>
      <w:r>
        <w:t>Fields 1-7 are present</w:t>
      </w:r>
    </w:p>
    <w:p w:rsidR="0010480F" w:rsidRDefault="0010480F">
      <w:pPr>
        <w:pStyle w:val="Code"/>
      </w:pPr>
    </w:p>
    <w:p w:rsidR="0010480F" w:rsidRDefault="00866877">
      <w:pPr>
        <w:pStyle w:val="Code"/>
      </w:pPr>
      <w:r>
        <w:t>43 -&gt; PRIMARY_DRAWING</w:t>
      </w:r>
      <w:r>
        <w:t>_ORDER::bounds::flags = 0x43</w:t>
      </w:r>
    </w:p>
    <w:p w:rsidR="0010480F" w:rsidRDefault="00866877">
      <w:pPr>
        <w:pStyle w:val="Code"/>
      </w:pPr>
      <w:r>
        <w:t>0x43</w:t>
      </w:r>
    </w:p>
    <w:p w:rsidR="0010480F" w:rsidRDefault="00866877">
      <w:pPr>
        <w:pStyle w:val="Code"/>
      </w:pPr>
      <w:r>
        <w:t>= 0x01 |</w:t>
      </w:r>
    </w:p>
    <w:p w:rsidR="0010480F" w:rsidRDefault="00866877">
      <w:pPr>
        <w:pStyle w:val="Code"/>
      </w:pPr>
      <w:r>
        <w:t xml:space="preserve">  0x02 |</w:t>
      </w:r>
    </w:p>
    <w:p w:rsidR="0010480F" w:rsidRDefault="00866877">
      <w:pPr>
        <w:pStyle w:val="Code"/>
      </w:pPr>
      <w:r>
        <w:t xml:space="preserve">  0x40</w:t>
      </w:r>
    </w:p>
    <w:p w:rsidR="0010480F" w:rsidRDefault="00866877">
      <w:pPr>
        <w:pStyle w:val="Code"/>
      </w:pPr>
      <w:r>
        <w:t>= TS_BOUND_LEFT |</w:t>
      </w:r>
    </w:p>
    <w:p w:rsidR="0010480F" w:rsidRDefault="00866877">
      <w:pPr>
        <w:pStyle w:val="Code"/>
      </w:pPr>
      <w:r>
        <w:t xml:space="preserve">  TS_BOUND_TOP |</w:t>
      </w:r>
    </w:p>
    <w:p w:rsidR="0010480F" w:rsidRDefault="00866877">
      <w:pPr>
        <w:pStyle w:val="Code"/>
      </w:pPr>
      <w:r>
        <w:t xml:space="preserve">  TS_BOUND_DELTA_RIGHT</w:t>
      </w:r>
    </w:p>
    <w:p w:rsidR="0010480F" w:rsidRDefault="0010480F">
      <w:pPr>
        <w:pStyle w:val="Code"/>
      </w:pPr>
    </w:p>
    <w:p w:rsidR="0010480F" w:rsidRDefault="00866877">
      <w:pPr>
        <w:pStyle w:val="Code"/>
      </w:pPr>
      <w:r>
        <w:t>ae 00 -&gt; PRIMARY_DRAWING_ORDER::bounds::left = 0x00ae = 174</w:t>
      </w:r>
    </w:p>
    <w:p w:rsidR="0010480F" w:rsidRDefault="00866877">
      <w:pPr>
        <w:pStyle w:val="Code"/>
      </w:pPr>
      <w:r>
        <w:t>b2 00 -&gt; PRIMARY_DRAWING_ORDER::bounds::top = 0x00b2 = 178</w:t>
      </w:r>
    </w:p>
    <w:p w:rsidR="0010480F" w:rsidRDefault="0010480F">
      <w:pPr>
        <w:pStyle w:val="Code"/>
      </w:pPr>
    </w:p>
    <w:p w:rsidR="0010480F" w:rsidRDefault="00866877">
      <w:pPr>
        <w:pStyle w:val="Code"/>
      </w:pPr>
      <w:r>
        <w:t xml:space="preserve">5c -&gt; </w:t>
      </w:r>
      <w:r>
        <w:t>PRIMARY_DRAWING_ORDER::bounds::right (delta) = 0x5c = 92 pixels from the last bounds::right</w:t>
      </w:r>
    </w:p>
    <w:p w:rsidR="0010480F" w:rsidRDefault="00866877">
      <w:pPr>
        <w:pStyle w:val="Code"/>
      </w:pPr>
      <w:r>
        <w:t>PRIMARY_DRAWING_ORDER::bounds::right = last bounds::right (0x2f3) + 0x5c = 0x34f = 847</w:t>
      </w:r>
    </w:p>
    <w:p w:rsidR="0010480F" w:rsidRDefault="0010480F">
      <w:pPr>
        <w:pStyle w:val="Code"/>
      </w:pPr>
    </w:p>
    <w:p w:rsidR="0010480F" w:rsidRDefault="00866877">
      <w:pPr>
        <w:pStyle w:val="Code"/>
      </w:pPr>
      <w:r>
        <w:t>PRIMARY_DRAWING_ORDER::bounds::bottom not present</w:t>
      </w:r>
    </w:p>
    <w:p w:rsidR="0010480F" w:rsidRDefault="0010480F">
      <w:pPr>
        <w:pStyle w:val="Code"/>
      </w:pPr>
    </w:p>
    <w:p w:rsidR="0010480F" w:rsidRDefault="00866877">
      <w:pPr>
        <w:pStyle w:val="Code"/>
      </w:pPr>
      <w:r>
        <w:t>36 02 -&gt; POLYGON_SC_ORDER</w:t>
      </w:r>
      <w:r>
        <w:t>::xStart = 0x0236 = 566</w:t>
      </w:r>
    </w:p>
    <w:p w:rsidR="0010480F" w:rsidRDefault="00866877">
      <w:pPr>
        <w:pStyle w:val="Code"/>
      </w:pPr>
      <w:r>
        <w:t>0d 03 -&gt; POLYGON_SC_ORDER::yStart = 0x030d = 781</w:t>
      </w:r>
    </w:p>
    <w:p w:rsidR="0010480F" w:rsidRDefault="0010480F">
      <w:pPr>
        <w:pStyle w:val="Code"/>
      </w:pPr>
    </w:p>
    <w:p w:rsidR="0010480F" w:rsidRDefault="00866877">
      <w:pPr>
        <w:pStyle w:val="Code"/>
      </w:pPr>
      <w:r>
        <w:t>0d -&gt; POLYGON_SC_ORDER::bRop2 = 0x0d = R2_COPYPEN</w:t>
      </w:r>
    </w:p>
    <w:p w:rsidR="0010480F" w:rsidRDefault="00866877">
      <w:pPr>
        <w:pStyle w:val="Code"/>
      </w:pPr>
      <w:r>
        <w:t>01 -&gt; POLYGON_SC_ORDER::FillMode = 0x01 = ALTERNATE</w:t>
      </w:r>
    </w:p>
    <w:p w:rsidR="0010480F" w:rsidRDefault="0010480F">
      <w:pPr>
        <w:pStyle w:val="Code"/>
      </w:pPr>
    </w:p>
    <w:p w:rsidR="0010480F" w:rsidRDefault="00866877">
      <w:pPr>
        <w:pStyle w:val="Code"/>
      </w:pPr>
      <w:r>
        <w:t>20 ba 00 -&gt; POLYGON_SC_ORDER::BrushColor</w:t>
      </w:r>
    </w:p>
    <w:p w:rsidR="0010480F" w:rsidRDefault="00866877">
      <w:pPr>
        <w:pStyle w:val="Code"/>
      </w:pPr>
      <w:r>
        <w:t>TS_COLOR::RedOrPaletteIndex = 0x20</w:t>
      </w:r>
    </w:p>
    <w:p w:rsidR="0010480F" w:rsidRDefault="00866877">
      <w:pPr>
        <w:pStyle w:val="Code"/>
      </w:pPr>
      <w:r>
        <w:t>TS_COLOR::Green = 0xba</w:t>
      </w:r>
    </w:p>
    <w:p w:rsidR="0010480F" w:rsidRDefault="00866877">
      <w:pPr>
        <w:pStyle w:val="Code"/>
      </w:pPr>
      <w:r>
        <w:t>TS_COLOR::Blue = 0x00</w:t>
      </w:r>
    </w:p>
    <w:p w:rsidR="0010480F" w:rsidRDefault="0010480F">
      <w:pPr>
        <w:pStyle w:val="Code"/>
      </w:pPr>
    </w:p>
    <w:p w:rsidR="0010480F" w:rsidRDefault="00866877">
      <w:pPr>
        <w:pStyle w:val="Code"/>
      </w:pPr>
      <w:r>
        <w:t>36 -&gt; POLYGON_SC_ORDER::NumDeltaEntries = 0x36 = 54 entries</w:t>
      </w:r>
    </w:p>
    <w:p w:rsidR="0010480F" w:rsidRDefault="0010480F">
      <w:pPr>
        <w:pStyle w:val="Code"/>
      </w:pPr>
    </w:p>
    <w:p w:rsidR="0010480F" w:rsidRDefault="00866877">
      <w:pPr>
        <w:pStyle w:val="Code"/>
      </w:pPr>
      <w:r>
        <w:t>d0 -&gt; VARIABLE1_FIELD::cbData = 0xd0 = 208 bytes</w:t>
      </w:r>
    </w:p>
    <w:p w:rsidR="0010480F" w:rsidRDefault="0010480F">
      <w:pPr>
        <w:pStyle w:val="Code"/>
      </w:pPr>
    </w:p>
    <w:p w:rsidR="0010480F" w:rsidRDefault="00866877">
      <w:pPr>
        <w:pStyle w:val="Code"/>
      </w:pPr>
      <w:r>
        <w:t>00 00 00 00 00 00 00 00 00 00 00 00 00 00 80 c0</w:t>
      </w:r>
    </w:p>
    <w:p w:rsidR="0010480F" w:rsidRDefault="00866877">
      <w:pPr>
        <w:pStyle w:val="Code"/>
      </w:pPr>
      <w:r>
        <w:lastRenderedPageBreak/>
        <w:t>76 80 b5 4a 80 9f ff a1 80 81 ff 7d 80 5d ff 5f</w:t>
      </w:r>
    </w:p>
    <w:p w:rsidR="0010480F" w:rsidRDefault="00866877">
      <w:pPr>
        <w:pStyle w:val="Code"/>
      </w:pPr>
      <w:r>
        <w:t xml:space="preserve">33 </w:t>
      </w:r>
      <w:r>
        <w:t>ff 4c 08 ff 3f 5c ff 3e ff b1 ff 46 ff 8a ff</w:t>
      </w:r>
    </w:p>
    <w:p w:rsidR="0010480F" w:rsidRDefault="00866877">
      <w:pPr>
        <w:pStyle w:val="Code"/>
      </w:pPr>
      <w:r>
        <w:t>59 ff 6b ff 73 ff 52 ff 96 ff 42 ff be ff 3e 69</w:t>
      </w:r>
    </w:p>
    <w:p w:rsidR="0010480F" w:rsidRDefault="00866877">
      <w:pPr>
        <w:pStyle w:val="Code"/>
      </w:pPr>
      <w:r>
        <w:t>ff 41 15 ff 51 80 40 ff 68 80 69 ff 87 80 8b ff</w:t>
      </w:r>
    </w:p>
    <w:p w:rsidR="0010480F" w:rsidRDefault="00866877">
      <w:pPr>
        <w:pStyle w:val="Code"/>
      </w:pPr>
      <w:r>
        <w:t>ad 80 a7 58 80 b9 03 80 c2 2f 80 c1 80 59 80 b5</w:t>
      </w:r>
    </w:p>
    <w:p w:rsidR="0010480F" w:rsidRDefault="00866877">
      <w:pPr>
        <w:pStyle w:val="Code"/>
      </w:pPr>
      <w:r>
        <w:t>80 7e 80 a1 80 9d 80 85 80 b1 80 60 80 c0 38 80</w:t>
      </w:r>
    </w:p>
    <w:p w:rsidR="0010480F" w:rsidRDefault="00866877">
      <w:pPr>
        <w:pStyle w:val="Code"/>
      </w:pPr>
      <w:r>
        <w:t>c3 0c 80 bb 60 80 a</w:t>
      </w:r>
      <w:r>
        <w:t>b ff b5 80 91 ff 8e 80 70 ff</w:t>
      </w:r>
    </w:p>
    <w:p w:rsidR="0010480F" w:rsidRDefault="00866877">
      <w:pPr>
        <w:pStyle w:val="Code"/>
      </w:pPr>
      <w:r>
        <w:t>6e 80 49 ff 54 1e ff 44 71 ff 3d 46 ff 41 ff 9d</w:t>
      </w:r>
    </w:p>
    <w:p w:rsidR="0010480F" w:rsidRDefault="00866877">
      <w:pPr>
        <w:pStyle w:val="Code"/>
      </w:pPr>
      <w:r>
        <w:t>ff 4f ff 7a ff 65 ff 5d ff 83 ff 49 ff aa ff 3f</w:t>
      </w:r>
    </w:p>
    <w:p w:rsidR="0010480F" w:rsidRDefault="00866877">
      <w:pPr>
        <w:pStyle w:val="Code"/>
      </w:pPr>
      <w:r>
        <w:t>53 ff 3e 7f ff 49 2b ff 5b 80 55 ff 76 80 7b ff</w:t>
      </w:r>
    </w:p>
    <w:p w:rsidR="0010480F" w:rsidRDefault="00866877">
      <w:pPr>
        <w:pStyle w:val="Code"/>
      </w:pPr>
      <w:r>
        <w:t>9a 80 99 41 80 b1 6e 80 bf 19 80 c3 80 45 80 bc</w:t>
      </w:r>
    </w:p>
    <w:p w:rsidR="0010480F" w:rsidRDefault="00866877">
      <w:pPr>
        <w:pStyle w:val="Code"/>
      </w:pPr>
      <w:r>
        <w:t>80 6c 80 ad 80 8e 80 94 80 a8 80 73</w:t>
      </w:r>
      <w:r>
        <w:t xml:space="preserve"> 81 7d 80 6f -&gt; VARIABLE1_FIELD::rgbData</w:t>
      </w:r>
    </w:p>
    <w:p w:rsidR="0010480F" w:rsidRDefault="0010480F">
      <w:pPr>
        <w:pStyle w:val="Code"/>
      </w:pPr>
    </w:p>
    <w:p w:rsidR="0010480F" w:rsidRDefault="00866877">
      <w:pPr>
        <w:pStyle w:val="Code"/>
      </w:pPr>
      <w:r>
        <w:t>00 00 00 00 00 00 00 00 00 00 00 00 00 00 -&gt; DELTA_PTS_FIELD::zeroBits = 0</w:t>
      </w:r>
    </w:p>
    <w:p w:rsidR="0010480F" w:rsidRDefault="0010480F">
      <w:pPr>
        <w:pStyle w:val="Code"/>
      </w:pPr>
    </w:p>
    <w:p w:rsidR="0010480F" w:rsidRDefault="00866877">
      <w:pPr>
        <w:pStyle w:val="Code"/>
      </w:pPr>
      <w:r>
        <w:t>Point 1: 80 c0 -&gt; Delta X = 0xc0 = 192            76 -&gt; Delta Y = 0xfffffff6 = -10</w:t>
      </w:r>
    </w:p>
    <w:p w:rsidR="0010480F" w:rsidRDefault="00866877">
      <w:pPr>
        <w:pStyle w:val="Code"/>
      </w:pPr>
      <w:r>
        <w:t>Point 2: 80 b5 -&gt; Delta X = 0xb5 = 181            4a -&gt;</w:t>
      </w:r>
      <w:r>
        <w:t xml:space="preserve"> Delta Y = 0xffffffca = -54</w:t>
      </w:r>
    </w:p>
    <w:p w:rsidR="0010480F" w:rsidRDefault="00866877">
      <w:pPr>
        <w:pStyle w:val="Code"/>
      </w:pPr>
      <w:r>
        <w:t>Point 3: 80 9f -&gt; Delta X = 0x9f = 159            ff a1 -&gt; Delta Y = 0xffffffa1 = -95</w:t>
      </w:r>
    </w:p>
    <w:p w:rsidR="0010480F" w:rsidRDefault="00866877">
      <w:pPr>
        <w:pStyle w:val="Code"/>
      </w:pPr>
      <w:r>
        <w:t>Point 4: 80 81 -&gt; Delta X = 0x81 = 129            ff 7d -&gt; Delta Y = 0xffffff7d = -131</w:t>
      </w:r>
    </w:p>
    <w:p w:rsidR="0010480F" w:rsidRDefault="00866877">
      <w:pPr>
        <w:pStyle w:val="Code"/>
      </w:pPr>
      <w:r>
        <w:t>Point 5: 80 5d -&gt; Delta X = 0x5d = 93             ff 5f</w:t>
      </w:r>
      <w:r>
        <w:t xml:space="preserve"> -&gt; Delta Y = 0xffffff5f = -161</w:t>
      </w:r>
    </w:p>
    <w:p w:rsidR="0010480F" w:rsidRDefault="00866877">
      <w:pPr>
        <w:pStyle w:val="Code"/>
      </w:pPr>
      <w:r>
        <w:t>Point 6: 33 -&gt; Delta X = 0x33 = 51                ff 4c -&gt; Delta Y = 0xffffff4c = -180</w:t>
      </w:r>
    </w:p>
    <w:p w:rsidR="0010480F" w:rsidRDefault="00866877">
      <w:pPr>
        <w:pStyle w:val="Code"/>
      </w:pPr>
      <w:r>
        <w:t>Point 7: 08 -&gt; Delta X = 0x8 = 8                  ff 3f -&gt; Delta Y = 0xffffff3f = -193</w:t>
      </w:r>
    </w:p>
    <w:p w:rsidR="0010480F" w:rsidRDefault="00866877">
      <w:pPr>
        <w:pStyle w:val="Code"/>
      </w:pPr>
      <w:r>
        <w:t xml:space="preserve">Point 8: 5c -&gt; Delta X = 0xffffffdc = -36         </w:t>
      </w:r>
      <w:r>
        <w:t>ff 3e -&gt; Delta Y = 0xffffff3e = -194</w:t>
      </w:r>
    </w:p>
    <w:p w:rsidR="0010480F" w:rsidRDefault="00866877">
      <w:pPr>
        <w:pStyle w:val="Code"/>
      </w:pPr>
      <w:r>
        <w:t>Point 9: ff b1 -&gt; Delta X = 0xffffffb1 = -79      ff 46 -&gt; Delta Y = 0xffffff46 = -186</w:t>
      </w:r>
    </w:p>
    <w:p w:rsidR="0010480F" w:rsidRDefault="00866877">
      <w:pPr>
        <w:pStyle w:val="Code"/>
      </w:pPr>
      <w:r>
        <w:t>Point 10: ff 8a -&gt; Delta X = 0xffffff8a = -118    ff 59 -&gt; Delta Y = 0xffffff59 = -167</w:t>
      </w:r>
    </w:p>
    <w:p w:rsidR="0010480F" w:rsidRDefault="00866877">
      <w:pPr>
        <w:pStyle w:val="Code"/>
      </w:pPr>
      <w:r>
        <w:t>Point 11: ff 6b -&gt; Delta X = 0xffffff6b = -14</w:t>
      </w:r>
      <w:r>
        <w:t>9    ff 73 -&gt; Delta Y = 0xffffff73 = -141</w:t>
      </w:r>
    </w:p>
    <w:p w:rsidR="0010480F" w:rsidRDefault="00866877">
      <w:pPr>
        <w:pStyle w:val="Code"/>
      </w:pPr>
      <w:r>
        <w:t>Point 12: ff 52 -&gt; Delta X = 0xffffff52 = -174    ff 96 -&gt; Delta Y = 0xffffff96 = -106</w:t>
      </w:r>
    </w:p>
    <w:p w:rsidR="0010480F" w:rsidRDefault="00866877">
      <w:pPr>
        <w:pStyle w:val="Code"/>
      </w:pPr>
      <w:r>
        <w:t>Point 13: ff 42 -&gt; Delta X = 0xffffff42 = -190    ff be -&gt; Delta Y = 0xffffffbe = -66</w:t>
      </w:r>
    </w:p>
    <w:p w:rsidR="0010480F" w:rsidRDefault="00866877">
      <w:pPr>
        <w:pStyle w:val="Code"/>
      </w:pPr>
      <w:r>
        <w:t>Point 14: ff 3e -&gt; Delta X = 0xffffff3e =</w:t>
      </w:r>
      <w:r>
        <w:t xml:space="preserve"> -194    69 -&gt; Delta Y = 0xffffffe9 = -23</w:t>
      </w:r>
    </w:p>
    <w:p w:rsidR="0010480F" w:rsidRDefault="00866877">
      <w:pPr>
        <w:pStyle w:val="Code"/>
      </w:pPr>
      <w:r>
        <w:t>Point 15: ff 41 -&gt; Delta X = 0xffffff41 = -191    15 -&gt; Delta Y = 0x15 = 21</w:t>
      </w:r>
    </w:p>
    <w:p w:rsidR="0010480F" w:rsidRDefault="00866877">
      <w:pPr>
        <w:pStyle w:val="Code"/>
      </w:pPr>
      <w:r>
        <w:t>Point 16: ff 51 -&gt; Delta X = 0xffffff51 = -175    80 40 -&gt; Delta Y = 0x40 = 64</w:t>
      </w:r>
    </w:p>
    <w:p w:rsidR="0010480F" w:rsidRDefault="00866877">
      <w:pPr>
        <w:pStyle w:val="Code"/>
      </w:pPr>
      <w:r>
        <w:t xml:space="preserve">Point 17: ff 68 -&gt; Delta X = 0xffffff68 = -152    80 69 -&gt; </w:t>
      </w:r>
      <w:r>
        <w:t>Delta Y = 0x69 = 105</w:t>
      </w:r>
    </w:p>
    <w:p w:rsidR="0010480F" w:rsidRDefault="00866877">
      <w:pPr>
        <w:pStyle w:val="Code"/>
      </w:pPr>
      <w:r>
        <w:t>Point 18: ff 87 -&gt; Delta X = 0xffffff87 = -121    80 8b -&gt; Delta Y = 0x8b = 139</w:t>
      </w:r>
    </w:p>
    <w:p w:rsidR="0010480F" w:rsidRDefault="00866877">
      <w:pPr>
        <w:pStyle w:val="Code"/>
      </w:pPr>
      <w:r>
        <w:t>Point 19: ff ad -&gt; Delta X = 0xffffffad = -83     80 a7 -&gt; Delta Y = 0xa7 = 167</w:t>
      </w:r>
    </w:p>
    <w:p w:rsidR="0010480F" w:rsidRDefault="00866877">
      <w:pPr>
        <w:pStyle w:val="Code"/>
      </w:pPr>
      <w:r>
        <w:t>Point 20: 58 -&gt; Delta X = 0xffffffd8 = -40        80 b9 -&gt; Delta Y = 0xb9 =</w:t>
      </w:r>
      <w:r>
        <w:t xml:space="preserve"> 185</w:t>
      </w:r>
    </w:p>
    <w:p w:rsidR="0010480F" w:rsidRDefault="00866877">
      <w:pPr>
        <w:pStyle w:val="Code"/>
      </w:pPr>
      <w:r>
        <w:t>Point 21: 03 -&gt; Delta X = 0x3 = 3                 80 c2 -&gt; Delta Y = 0xc2 = 194</w:t>
      </w:r>
    </w:p>
    <w:p w:rsidR="0010480F" w:rsidRDefault="00866877">
      <w:pPr>
        <w:pStyle w:val="Code"/>
      </w:pPr>
      <w:r>
        <w:t>Point 22: 2f -&gt; Delta X = 0x2f = 47               80 c1 -&gt; Delta Y = 0xc1 = 193</w:t>
      </w:r>
    </w:p>
    <w:p w:rsidR="0010480F" w:rsidRDefault="00866877">
      <w:pPr>
        <w:pStyle w:val="Code"/>
      </w:pPr>
      <w:r>
        <w:t>Point 23: 80 59 -&gt; Delta X = 0x59 = 89            80 b5 -&gt; Delta Y = 0xb5 = 181</w:t>
      </w:r>
    </w:p>
    <w:p w:rsidR="0010480F" w:rsidRDefault="00866877">
      <w:pPr>
        <w:pStyle w:val="Code"/>
      </w:pPr>
      <w:r>
        <w:t xml:space="preserve">Point 24: </w:t>
      </w:r>
      <w:r>
        <w:t>80 7e -&gt; Delta X = 0x7e = 126           80 a1 -&gt; Delta Y = 0xa1 = 161</w:t>
      </w:r>
    </w:p>
    <w:p w:rsidR="0010480F" w:rsidRDefault="00866877">
      <w:pPr>
        <w:pStyle w:val="Code"/>
      </w:pPr>
      <w:r>
        <w:t>Point 25: 80 9d -&gt; Delta X = 0x9d = 157           80 85 -&gt; Delta Y = 0x85 = 133</w:t>
      </w:r>
    </w:p>
    <w:p w:rsidR="0010480F" w:rsidRDefault="00866877">
      <w:pPr>
        <w:pStyle w:val="Code"/>
      </w:pPr>
      <w:r>
        <w:t>Point 26: 80 b1 -&gt; Delta X = 0xb1 = 177           80 60 -&gt; Delta Y = 0x60 = 96</w:t>
      </w:r>
    </w:p>
    <w:p w:rsidR="0010480F" w:rsidRDefault="00866877">
      <w:pPr>
        <w:pStyle w:val="Code"/>
      </w:pPr>
      <w:r>
        <w:t xml:space="preserve">Point 27: 80 c0 -&gt; Delta X </w:t>
      </w:r>
      <w:r>
        <w:t>= 0xc0 = 192           38 -&gt; Delta Y = 0x38 = 56</w:t>
      </w:r>
    </w:p>
    <w:p w:rsidR="0010480F" w:rsidRDefault="00866877">
      <w:pPr>
        <w:pStyle w:val="Code"/>
      </w:pPr>
      <w:r>
        <w:t>Point 28: 80 c3 -&gt; Delta X = 0xc3 = 195           0c -&gt; Delta Y = 0xc = 12</w:t>
      </w:r>
    </w:p>
    <w:p w:rsidR="0010480F" w:rsidRDefault="00866877">
      <w:pPr>
        <w:pStyle w:val="Code"/>
      </w:pPr>
      <w:r>
        <w:t>Point 29: 80 bb -&gt; Delta X = 0xbb = 187           60 -&gt; Delta Y = 0xffffffe0 = -32</w:t>
      </w:r>
    </w:p>
    <w:p w:rsidR="0010480F" w:rsidRDefault="00866877">
      <w:pPr>
        <w:pStyle w:val="Code"/>
      </w:pPr>
      <w:r>
        <w:t xml:space="preserve">Point 30: 80 ab -&gt; Delta X = 0xab = 171          </w:t>
      </w:r>
      <w:r>
        <w:t xml:space="preserve"> ff b5 -&gt; Delta Y = 0xffffffb5 = -75</w:t>
      </w:r>
    </w:p>
    <w:p w:rsidR="0010480F" w:rsidRDefault="00866877">
      <w:pPr>
        <w:pStyle w:val="Code"/>
      </w:pPr>
      <w:r>
        <w:t>Point 31: 80 91 -&gt; Delta X = 0x91 = 145           ff 8e -&gt; Delta Y = 0xffffff8e = -114</w:t>
      </w:r>
    </w:p>
    <w:p w:rsidR="0010480F" w:rsidRDefault="00866877">
      <w:pPr>
        <w:pStyle w:val="Code"/>
      </w:pPr>
      <w:r>
        <w:t>Point 32: 80 70 -&gt; Delta X = 0x70 = 112           ff 6e -&gt; Delta Y = 0xffffff6e = -146</w:t>
      </w:r>
    </w:p>
    <w:p w:rsidR="0010480F" w:rsidRDefault="00866877">
      <w:pPr>
        <w:pStyle w:val="Code"/>
      </w:pPr>
      <w:r>
        <w:t xml:space="preserve">Point 33: 80 49 -&gt; Delta X = 0x49 = 73       </w:t>
      </w:r>
      <w:r>
        <w:t xml:space="preserve">     ff 54 -&gt; Delta Y = 0xffffff54 = -172</w:t>
      </w:r>
    </w:p>
    <w:p w:rsidR="0010480F" w:rsidRDefault="00866877">
      <w:pPr>
        <w:pStyle w:val="Code"/>
      </w:pPr>
      <w:r>
        <w:t>Point 34: 1e -&gt; Delta X = 0x1e = 30               ff 44 -&gt; Delta Y = 0xffffff44 = -188</w:t>
      </w:r>
    </w:p>
    <w:p w:rsidR="0010480F" w:rsidRDefault="00866877">
      <w:pPr>
        <w:pStyle w:val="Code"/>
      </w:pPr>
      <w:r>
        <w:t>Point 35: 71 -&gt; Delta X = 0xfffffff1 = -15        ff 3d -&gt; Delta Y = 0xffffff3d = -195</w:t>
      </w:r>
    </w:p>
    <w:p w:rsidR="0010480F" w:rsidRDefault="00866877">
      <w:pPr>
        <w:pStyle w:val="Code"/>
      </w:pPr>
      <w:r>
        <w:t>Point 36: 46 -&gt; Delta X = 0xffffffc6 = -</w:t>
      </w:r>
      <w:r>
        <w:t>58        ff 41 -&gt; Delta Y = 0xffffff41 = -191</w:t>
      </w:r>
    </w:p>
    <w:p w:rsidR="0010480F" w:rsidRDefault="00866877">
      <w:pPr>
        <w:pStyle w:val="Code"/>
      </w:pPr>
      <w:r>
        <w:t>Point 37: ff 9d -&gt; Delta X = 0xffffff9d = -99     ff 4f -&gt; Delta Y = 0xffffff4f = -177</w:t>
      </w:r>
    </w:p>
    <w:p w:rsidR="0010480F" w:rsidRDefault="00866877">
      <w:pPr>
        <w:pStyle w:val="Code"/>
      </w:pPr>
      <w:r>
        <w:t>Point 38: ff 7a -&gt; Delta X = 0xffffff7a = -134    ff 65 -&gt; Delta Y = 0xffffff65 = -155</w:t>
      </w:r>
    </w:p>
    <w:p w:rsidR="0010480F" w:rsidRDefault="00866877">
      <w:pPr>
        <w:pStyle w:val="Code"/>
      </w:pPr>
      <w:r>
        <w:t>Point 39: ff 5d -&gt; Delta X = 0xffff</w:t>
      </w:r>
      <w:r>
        <w:t>ff5d = -163    ff 83 -&gt; Delta Y = 0xffffff83 = -125</w:t>
      </w:r>
    </w:p>
    <w:p w:rsidR="0010480F" w:rsidRDefault="00866877">
      <w:pPr>
        <w:pStyle w:val="Code"/>
      </w:pPr>
      <w:r>
        <w:t>Point 40: ff 49 -&gt; Delta X = 0xffffff49 = -183    ff aa -&gt; Delta Y = 0xffffffaa = -86</w:t>
      </w:r>
    </w:p>
    <w:p w:rsidR="0010480F" w:rsidRDefault="00866877">
      <w:pPr>
        <w:pStyle w:val="Code"/>
      </w:pPr>
      <w:r>
        <w:t>Point 41: ff 3f -&gt; Delta X = 0xffffff3f = -193    53 -&gt; Delta Y = 0xffffffd3 = -45</w:t>
      </w:r>
    </w:p>
    <w:p w:rsidR="0010480F" w:rsidRDefault="00866877">
      <w:pPr>
        <w:pStyle w:val="Code"/>
      </w:pPr>
      <w:r>
        <w:t>Point 42: ff 3e -&gt; Delta X = 0xffff</w:t>
      </w:r>
      <w:r>
        <w:t>ff3e = -194    7f -&gt; Delta Y = 0xffffffff = -1</w:t>
      </w:r>
    </w:p>
    <w:p w:rsidR="0010480F" w:rsidRDefault="00866877">
      <w:pPr>
        <w:pStyle w:val="Code"/>
      </w:pPr>
      <w:r>
        <w:t>Point 43: ff 49 -&gt; Delta X = 0xffffff49 = -183    2b -&gt; Delta Y = 0x2b = 43</w:t>
      </w:r>
    </w:p>
    <w:p w:rsidR="0010480F" w:rsidRDefault="00866877">
      <w:pPr>
        <w:pStyle w:val="Code"/>
      </w:pPr>
      <w:r>
        <w:t>Point 44: ff 5b -&gt; Delta X = 0xffffff5b = -165    80 55 -&gt; Delta Y = 0x55 = 85</w:t>
      </w:r>
    </w:p>
    <w:p w:rsidR="0010480F" w:rsidRDefault="00866877">
      <w:pPr>
        <w:pStyle w:val="Code"/>
      </w:pPr>
      <w:r>
        <w:t>Point 45: ff 76 -&gt; Delta X = 0xffffff76 = -138    80 7</w:t>
      </w:r>
      <w:r>
        <w:t>b -&gt; Delta Y = 0x7b = 123</w:t>
      </w:r>
    </w:p>
    <w:p w:rsidR="0010480F" w:rsidRDefault="00866877">
      <w:pPr>
        <w:pStyle w:val="Code"/>
      </w:pPr>
      <w:r>
        <w:t>Point 46: ff 9a -&gt; Delta X = 0xffffff9a = -102    80 99 -&gt; Delta Y = 0x99 = 153</w:t>
      </w:r>
    </w:p>
    <w:p w:rsidR="0010480F" w:rsidRDefault="00866877">
      <w:pPr>
        <w:pStyle w:val="Code"/>
      </w:pPr>
      <w:r>
        <w:t>Point 47: 41 -&gt; Delta X = 0xffffffc1 = -63        80 b1 -&gt; Delta Y = 0xb1 = 177</w:t>
      </w:r>
    </w:p>
    <w:p w:rsidR="0010480F" w:rsidRDefault="00866877">
      <w:pPr>
        <w:pStyle w:val="Code"/>
      </w:pPr>
      <w:r>
        <w:t>Point 48: 6e -&gt; Delta X = 0xffffffee = -18        80 bf -&gt; Delta Y = 0</w:t>
      </w:r>
      <w:r>
        <w:t>xbf = 191</w:t>
      </w:r>
    </w:p>
    <w:p w:rsidR="0010480F" w:rsidRDefault="00866877">
      <w:pPr>
        <w:pStyle w:val="Code"/>
      </w:pPr>
      <w:r>
        <w:t>Point 49: 19 -&gt; Delta X = 0x19 = 25               80 c3 -&gt; Delta Y = 0xc3 = 195</w:t>
      </w:r>
    </w:p>
    <w:p w:rsidR="0010480F" w:rsidRDefault="00866877">
      <w:pPr>
        <w:pStyle w:val="Code"/>
      </w:pPr>
      <w:r>
        <w:t>Point 50: 80 45 -&gt; Delta X = 0x45 = 69            80 bc -&gt; Delta Y = 0xbc = 188</w:t>
      </w:r>
    </w:p>
    <w:p w:rsidR="0010480F" w:rsidRDefault="00866877">
      <w:pPr>
        <w:pStyle w:val="Code"/>
      </w:pPr>
      <w:r>
        <w:t>Point 51: 80 6c -&gt; Delta X = 0x6c = 108           80 ad -&gt; Delta Y = 0xad = 173</w:t>
      </w:r>
    </w:p>
    <w:p w:rsidR="0010480F" w:rsidRDefault="00866877">
      <w:pPr>
        <w:pStyle w:val="Code"/>
      </w:pPr>
      <w:r>
        <w:t xml:space="preserve">Point </w:t>
      </w:r>
      <w:r>
        <w:t>52: 80 8e -&gt; Delta X = 0x8e = 142           80 94 -&gt; Delta Y = 0x94 = 148</w:t>
      </w:r>
    </w:p>
    <w:p w:rsidR="0010480F" w:rsidRDefault="00866877">
      <w:pPr>
        <w:pStyle w:val="Code"/>
      </w:pPr>
      <w:r>
        <w:t>Point 53: 80 a8 -&gt; Delta X = 0xa8 = 168           80 73 -&gt; Delta Y = 0x73 = 115</w:t>
      </w:r>
    </w:p>
    <w:p w:rsidR="0010480F" w:rsidRDefault="00866877">
      <w:pPr>
        <w:pStyle w:val="Code"/>
      </w:pPr>
      <w:r>
        <w:t>Point 54: 81 7d -&gt; Delta X = 0x17d = 381          80 6f -&gt; Delta Y = 0x6f = 111</w:t>
      </w:r>
    </w:p>
    <w:p w:rsidR="0010480F" w:rsidRDefault="0010480F">
      <w:pPr>
        <w:pStyle w:val="Code"/>
      </w:pPr>
    </w:p>
    <w:p w:rsidR="0010480F" w:rsidRDefault="00866877">
      <w:pPr>
        <w:pStyle w:val="Code"/>
      </w:pPr>
      <w:r>
        <w:t xml:space="preserve">Actual point 1: 758, </w:t>
      </w:r>
      <w:r>
        <w:t>771</w:t>
      </w:r>
    </w:p>
    <w:p w:rsidR="0010480F" w:rsidRDefault="00866877">
      <w:pPr>
        <w:pStyle w:val="Code"/>
      </w:pPr>
      <w:r>
        <w:t>Actual point 2: 939, 717</w:t>
      </w:r>
    </w:p>
    <w:p w:rsidR="0010480F" w:rsidRDefault="00866877">
      <w:pPr>
        <w:pStyle w:val="Code"/>
      </w:pPr>
      <w:r>
        <w:t>Actual point 3: 1098, 622</w:t>
      </w:r>
    </w:p>
    <w:p w:rsidR="0010480F" w:rsidRDefault="00866877">
      <w:pPr>
        <w:pStyle w:val="Code"/>
      </w:pPr>
      <w:r>
        <w:t>Actual point 4: 1227, 491</w:t>
      </w:r>
    </w:p>
    <w:p w:rsidR="0010480F" w:rsidRDefault="00866877">
      <w:pPr>
        <w:pStyle w:val="Code"/>
      </w:pPr>
      <w:r>
        <w:t>Actual point 5: 1320, 330</w:t>
      </w:r>
    </w:p>
    <w:p w:rsidR="0010480F" w:rsidRDefault="00866877">
      <w:pPr>
        <w:pStyle w:val="Code"/>
      </w:pPr>
      <w:r>
        <w:t>Actual point 6: 1371, 150</w:t>
      </w:r>
    </w:p>
    <w:p w:rsidR="0010480F" w:rsidRDefault="00866877">
      <w:pPr>
        <w:pStyle w:val="Code"/>
      </w:pPr>
      <w:r>
        <w:t>Actual point 7: 1379, -43</w:t>
      </w:r>
    </w:p>
    <w:p w:rsidR="0010480F" w:rsidRDefault="00866877">
      <w:pPr>
        <w:pStyle w:val="Code"/>
      </w:pPr>
      <w:r>
        <w:t>Actual point 8: 1343, -237</w:t>
      </w:r>
    </w:p>
    <w:p w:rsidR="0010480F" w:rsidRDefault="00866877">
      <w:pPr>
        <w:pStyle w:val="Code"/>
      </w:pPr>
      <w:r>
        <w:t>Actual point 9: 1264, -423</w:t>
      </w:r>
    </w:p>
    <w:p w:rsidR="0010480F" w:rsidRDefault="00866877">
      <w:pPr>
        <w:pStyle w:val="Code"/>
      </w:pPr>
      <w:r>
        <w:t>Actual point 10: 1146, -590</w:t>
      </w:r>
    </w:p>
    <w:p w:rsidR="0010480F" w:rsidRDefault="00866877">
      <w:pPr>
        <w:pStyle w:val="Code"/>
      </w:pPr>
      <w:r>
        <w:t>Actual point 11</w:t>
      </w:r>
      <w:r>
        <w:t>: 997, -731</w:t>
      </w:r>
    </w:p>
    <w:p w:rsidR="0010480F" w:rsidRDefault="00866877">
      <w:pPr>
        <w:pStyle w:val="Code"/>
      </w:pPr>
      <w:r>
        <w:t>Actual point 12: 823, -837</w:t>
      </w:r>
    </w:p>
    <w:p w:rsidR="0010480F" w:rsidRDefault="00866877">
      <w:pPr>
        <w:pStyle w:val="Code"/>
      </w:pPr>
      <w:r>
        <w:t>Actual point 13: 633, -903</w:t>
      </w:r>
    </w:p>
    <w:p w:rsidR="0010480F" w:rsidRDefault="00866877">
      <w:pPr>
        <w:pStyle w:val="Code"/>
      </w:pPr>
      <w:r>
        <w:t>Actual point 14: 439, -926</w:t>
      </w:r>
    </w:p>
    <w:p w:rsidR="0010480F" w:rsidRDefault="00866877">
      <w:pPr>
        <w:pStyle w:val="Code"/>
      </w:pPr>
      <w:r>
        <w:t>Actual point 15: 248, -905</w:t>
      </w:r>
    </w:p>
    <w:p w:rsidR="0010480F" w:rsidRDefault="00866877">
      <w:pPr>
        <w:pStyle w:val="Code"/>
      </w:pPr>
      <w:r>
        <w:t>Actual point 16: 73, -841</w:t>
      </w:r>
    </w:p>
    <w:p w:rsidR="0010480F" w:rsidRDefault="00866877">
      <w:pPr>
        <w:pStyle w:val="Code"/>
      </w:pPr>
      <w:r>
        <w:t>Actual point 17: -79, -736</w:t>
      </w:r>
    </w:p>
    <w:p w:rsidR="0010480F" w:rsidRDefault="00866877">
      <w:pPr>
        <w:pStyle w:val="Code"/>
      </w:pPr>
      <w:r>
        <w:t>Actual point 18: -200, -597</w:t>
      </w:r>
    </w:p>
    <w:p w:rsidR="0010480F" w:rsidRDefault="00866877">
      <w:pPr>
        <w:pStyle w:val="Code"/>
      </w:pPr>
      <w:r>
        <w:t>Actual point 19: -283, -430</w:t>
      </w:r>
    </w:p>
    <w:p w:rsidR="0010480F" w:rsidRDefault="00866877">
      <w:pPr>
        <w:pStyle w:val="Code"/>
      </w:pPr>
      <w:r>
        <w:t>Actual point 20: -323, -245</w:t>
      </w:r>
    </w:p>
    <w:p w:rsidR="0010480F" w:rsidRDefault="00866877">
      <w:pPr>
        <w:pStyle w:val="Code"/>
      </w:pPr>
      <w:r>
        <w:t>Actual point 21: -320, -51</w:t>
      </w:r>
    </w:p>
    <w:p w:rsidR="0010480F" w:rsidRDefault="00866877">
      <w:pPr>
        <w:pStyle w:val="Code"/>
      </w:pPr>
      <w:r>
        <w:t>Actual point 22: -273, 142</w:t>
      </w:r>
    </w:p>
    <w:p w:rsidR="0010480F" w:rsidRDefault="00866877">
      <w:pPr>
        <w:pStyle w:val="Code"/>
      </w:pPr>
      <w:r>
        <w:t>Actual point 23: -184, 323</w:t>
      </w:r>
    </w:p>
    <w:p w:rsidR="0010480F" w:rsidRDefault="00866877">
      <w:pPr>
        <w:pStyle w:val="Code"/>
      </w:pPr>
      <w:r>
        <w:t>Actual point 24: -58, 484</w:t>
      </w:r>
    </w:p>
    <w:p w:rsidR="0010480F" w:rsidRDefault="00866877">
      <w:pPr>
        <w:pStyle w:val="Code"/>
      </w:pPr>
      <w:r>
        <w:t>Actual point 25: 99, 617</w:t>
      </w:r>
    </w:p>
    <w:p w:rsidR="0010480F" w:rsidRDefault="00866877">
      <w:pPr>
        <w:pStyle w:val="Code"/>
      </w:pPr>
      <w:r>
        <w:t>Actual point 26: 276, 713</w:t>
      </w:r>
    </w:p>
    <w:p w:rsidR="0010480F" w:rsidRDefault="00866877">
      <w:pPr>
        <w:pStyle w:val="Code"/>
      </w:pPr>
      <w:r>
        <w:t>Actual point 27: 468, 769</w:t>
      </w:r>
    </w:p>
    <w:p w:rsidR="0010480F" w:rsidRDefault="00866877">
      <w:pPr>
        <w:pStyle w:val="Code"/>
      </w:pPr>
      <w:r>
        <w:t>Actual point 28: 663, 781</w:t>
      </w:r>
    </w:p>
    <w:p w:rsidR="0010480F" w:rsidRDefault="00866877">
      <w:pPr>
        <w:pStyle w:val="Code"/>
      </w:pPr>
      <w:r>
        <w:t>Actual point 29: 850, 749</w:t>
      </w:r>
    </w:p>
    <w:p w:rsidR="0010480F" w:rsidRDefault="00866877">
      <w:pPr>
        <w:pStyle w:val="Code"/>
      </w:pPr>
      <w:r>
        <w:t xml:space="preserve">Actual point 30: </w:t>
      </w:r>
      <w:r>
        <w:t>1021, 674</w:t>
      </w:r>
    </w:p>
    <w:p w:rsidR="0010480F" w:rsidRDefault="00866877">
      <w:pPr>
        <w:pStyle w:val="Code"/>
      </w:pPr>
      <w:r>
        <w:t>Actual point 31: 1166, 560</w:t>
      </w:r>
    </w:p>
    <w:p w:rsidR="0010480F" w:rsidRDefault="00866877">
      <w:pPr>
        <w:pStyle w:val="Code"/>
      </w:pPr>
      <w:r>
        <w:t>Actual point 32: 1278, 414</w:t>
      </w:r>
    </w:p>
    <w:p w:rsidR="0010480F" w:rsidRDefault="00866877">
      <w:pPr>
        <w:pStyle w:val="Code"/>
      </w:pPr>
      <w:r>
        <w:t>Actual point 33: 1351, 242</w:t>
      </w:r>
    </w:p>
    <w:p w:rsidR="0010480F" w:rsidRDefault="00866877">
      <w:pPr>
        <w:pStyle w:val="Code"/>
      </w:pPr>
      <w:r>
        <w:t>Actual point 34: 1381, 54</w:t>
      </w:r>
    </w:p>
    <w:p w:rsidR="0010480F" w:rsidRDefault="00866877">
      <w:pPr>
        <w:pStyle w:val="Code"/>
      </w:pPr>
      <w:r>
        <w:t>Actual point 35: 1366, -141</w:t>
      </w:r>
    </w:p>
    <w:p w:rsidR="0010480F" w:rsidRDefault="00866877">
      <w:pPr>
        <w:pStyle w:val="Code"/>
      </w:pPr>
      <w:r>
        <w:t>Actual point 36: 1308, -332</w:t>
      </w:r>
    </w:p>
    <w:p w:rsidR="0010480F" w:rsidRDefault="00866877">
      <w:pPr>
        <w:pStyle w:val="Code"/>
      </w:pPr>
      <w:r>
        <w:t>Actual point 37: 1209, -509</w:t>
      </w:r>
    </w:p>
    <w:p w:rsidR="0010480F" w:rsidRDefault="00866877">
      <w:pPr>
        <w:pStyle w:val="Code"/>
      </w:pPr>
      <w:r>
        <w:t>Actual point 38: 1075, -664</w:t>
      </w:r>
    </w:p>
    <w:p w:rsidR="0010480F" w:rsidRDefault="00866877">
      <w:pPr>
        <w:pStyle w:val="Code"/>
      </w:pPr>
      <w:r>
        <w:t>Actual point 39: 912, -789</w:t>
      </w:r>
    </w:p>
    <w:p w:rsidR="0010480F" w:rsidRDefault="00866877">
      <w:pPr>
        <w:pStyle w:val="Code"/>
      </w:pPr>
      <w:r>
        <w:t>Actual point 40: 729, -875</w:t>
      </w:r>
    </w:p>
    <w:p w:rsidR="0010480F" w:rsidRDefault="00866877">
      <w:pPr>
        <w:pStyle w:val="Code"/>
      </w:pPr>
      <w:r>
        <w:t>Actual point 41: 536, -920</w:t>
      </w:r>
    </w:p>
    <w:p w:rsidR="0010480F" w:rsidRDefault="00866877">
      <w:pPr>
        <w:pStyle w:val="Code"/>
      </w:pPr>
      <w:r>
        <w:t>Actual point 42: 342, -921</w:t>
      </w:r>
    </w:p>
    <w:p w:rsidR="0010480F" w:rsidRDefault="00866877">
      <w:pPr>
        <w:pStyle w:val="Code"/>
      </w:pPr>
      <w:r>
        <w:t>Actual point 43: 159, -878</w:t>
      </w:r>
    </w:p>
    <w:p w:rsidR="0010480F" w:rsidRDefault="00866877">
      <w:pPr>
        <w:pStyle w:val="Code"/>
      </w:pPr>
      <w:r>
        <w:t>Actual point 44: -6, -793</w:t>
      </w:r>
    </w:p>
    <w:p w:rsidR="0010480F" w:rsidRDefault="00866877">
      <w:pPr>
        <w:pStyle w:val="Code"/>
      </w:pPr>
      <w:r>
        <w:t>Actual point 45: -144, -670</w:t>
      </w:r>
    </w:p>
    <w:p w:rsidR="0010480F" w:rsidRDefault="00866877">
      <w:pPr>
        <w:pStyle w:val="Code"/>
      </w:pPr>
      <w:r>
        <w:t>Actual point 46: -246, -517</w:t>
      </w:r>
    </w:p>
    <w:p w:rsidR="0010480F" w:rsidRDefault="00866877">
      <w:pPr>
        <w:pStyle w:val="Code"/>
      </w:pPr>
      <w:r>
        <w:t>Actual point 47: -309, -340</w:t>
      </w:r>
    </w:p>
    <w:p w:rsidR="0010480F" w:rsidRDefault="00866877">
      <w:pPr>
        <w:pStyle w:val="Code"/>
      </w:pPr>
      <w:r>
        <w:t>Actual point 48: -327, -149</w:t>
      </w:r>
    </w:p>
    <w:p w:rsidR="0010480F" w:rsidRDefault="00866877">
      <w:pPr>
        <w:pStyle w:val="Code"/>
      </w:pPr>
      <w:r>
        <w:t>Actual poi</w:t>
      </w:r>
      <w:r>
        <w:t>nt 49: -302, 46</w:t>
      </w:r>
    </w:p>
    <w:p w:rsidR="0010480F" w:rsidRDefault="00866877">
      <w:pPr>
        <w:pStyle w:val="Code"/>
      </w:pPr>
      <w:r>
        <w:t>Actual point 50: -233, 234</w:t>
      </w:r>
    </w:p>
    <w:p w:rsidR="0010480F" w:rsidRDefault="00866877">
      <w:pPr>
        <w:pStyle w:val="Code"/>
      </w:pPr>
      <w:r>
        <w:t>Actual point 51: -125, 407</w:t>
      </w:r>
    </w:p>
    <w:p w:rsidR="0010480F" w:rsidRDefault="00866877">
      <w:pPr>
        <w:pStyle w:val="Code"/>
      </w:pPr>
      <w:r>
        <w:t>Actual point 52: 17, 555</w:t>
      </w:r>
    </w:p>
    <w:p w:rsidR="0010480F" w:rsidRDefault="00866877">
      <w:pPr>
        <w:pStyle w:val="Code"/>
      </w:pPr>
      <w:r>
        <w:t>Actual point 53: 185, 670</w:t>
      </w:r>
    </w:p>
    <w:p w:rsidR="0010480F" w:rsidRDefault="00866877">
      <w:pPr>
        <w:pStyle w:val="Code"/>
      </w:pPr>
      <w:r>
        <w:t>Actual point 54: 566, 781</w:t>
      </w:r>
    </w:p>
    <w:p w:rsidR="0010480F" w:rsidRDefault="00866877">
      <w:pPr>
        <w:pStyle w:val="Heading3"/>
      </w:pPr>
      <w:bookmarkStart w:id="668" w:name="section_404ce0abc34544e6b6d7124db2bf7df3"/>
      <w:bookmarkStart w:id="669" w:name="_Toc164817174"/>
      <w:r>
        <w:t>PolygonCB</w:t>
      </w:r>
      <w:bookmarkEnd w:id="668"/>
      <w:bookmarkEnd w:id="669"/>
    </w:p>
    <w:p w:rsidR="0010480F" w:rsidRDefault="00866877">
      <w:r>
        <w:t xml:space="preserve">The following is an annotated dump of a </w:t>
      </w:r>
      <w:hyperlink w:anchor="Section_24f4e2291f9f4633b9be66d7579ba36d" w:history="1">
        <w:r>
          <w:rPr>
            <w:rStyle w:val="Hyperlink"/>
          </w:rPr>
          <w:t>PolygonCB (section 2.2.2.2.1.1.2.17)</w:t>
        </w:r>
      </w:hyperlink>
      <w:r>
        <w:t xml:space="preserve"> Primary Drawing Order.</w:t>
      </w:r>
    </w:p>
    <w:p w:rsidR="0010480F" w:rsidRDefault="00866877">
      <w:pPr>
        <w:pStyle w:val="Code"/>
      </w:pPr>
      <w:r>
        <w:t>00000000 09 15 ef 1b ea 00 46 01 0d 01 08 00 00 04 03 81 ......F.........</w:t>
      </w:r>
    </w:p>
    <w:p w:rsidR="0010480F" w:rsidRDefault="00866877">
      <w:pPr>
        <w:pStyle w:val="Code"/>
      </w:pPr>
      <w:r>
        <w:t>00000010 08 03 05 88 09 26 09 77                         .....&amp;.w</w:t>
      </w:r>
    </w:p>
    <w:p w:rsidR="0010480F" w:rsidRDefault="0010480F">
      <w:pPr>
        <w:pStyle w:val="Code"/>
      </w:pPr>
    </w:p>
    <w:p w:rsidR="0010480F" w:rsidRDefault="00866877">
      <w:pPr>
        <w:pStyle w:val="Code"/>
      </w:pPr>
      <w:r>
        <w:t>09 -&gt; PRIMARY_DRAWING_ORDER::controlFlags = 0x09</w:t>
      </w:r>
    </w:p>
    <w:p w:rsidR="0010480F" w:rsidRDefault="00866877">
      <w:pPr>
        <w:pStyle w:val="Code"/>
      </w:pPr>
      <w:r>
        <w:t>0x09</w:t>
      </w:r>
    </w:p>
    <w:p w:rsidR="0010480F" w:rsidRDefault="00866877">
      <w:pPr>
        <w:pStyle w:val="Code"/>
      </w:pPr>
      <w:r>
        <w:t>= 0x01 |</w:t>
      </w:r>
    </w:p>
    <w:p w:rsidR="0010480F" w:rsidRDefault="00866877">
      <w:pPr>
        <w:pStyle w:val="Code"/>
      </w:pPr>
      <w:r>
        <w:lastRenderedPageBreak/>
        <w:t xml:space="preserve">  0x08</w:t>
      </w:r>
    </w:p>
    <w:p w:rsidR="0010480F" w:rsidRDefault="00866877">
      <w:pPr>
        <w:pStyle w:val="Code"/>
      </w:pPr>
      <w:r>
        <w:t>= TS_STANDARD |</w:t>
      </w:r>
    </w:p>
    <w:p w:rsidR="0010480F" w:rsidRDefault="00866877">
      <w:pPr>
        <w:pStyle w:val="Code"/>
      </w:pPr>
      <w:r>
        <w:t xml:space="preserve">  TS_TYPE_CHANGE</w:t>
      </w:r>
    </w:p>
    <w:p w:rsidR="0010480F" w:rsidRDefault="0010480F">
      <w:pPr>
        <w:pStyle w:val="Code"/>
      </w:pPr>
    </w:p>
    <w:p w:rsidR="0010480F" w:rsidRDefault="00866877">
      <w:pPr>
        <w:pStyle w:val="Code"/>
      </w:pPr>
      <w:r>
        <w:t>15 -&gt; PRIMARY_DRAWING_ORDER::orderType = 0x15 = TS_ENC_POLYGON_CB_ORDER</w:t>
      </w:r>
    </w:p>
    <w:p w:rsidR="0010480F" w:rsidRDefault="0010480F">
      <w:pPr>
        <w:pStyle w:val="Code"/>
      </w:pPr>
    </w:p>
    <w:p w:rsidR="0010480F" w:rsidRDefault="00866877">
      <w:pPr>
        <w:pStyle w:val="Code"/>
      </w:pPr>
      <w:r>
        <w:t>ef 1b -&gt; PRIMARY_DRAWING_ORDER::fieldFlags = 0x1bef</w:t>
      </w:r>
    </w:p>
    <w:p w:rsidR="0010480F" w:rsidRDefault="00866877">
      <w:pPr>
        <w:pStyle w:val="Code"/>
      </w:pPr>
      <w:r>
        <w:t>Binary of 0x1bef = 0001 1011 1110 1111</w:t>
      </w:r>
    </w:p>
    <w:p w:rsidR="0010480F" w:rsidRDefault="00866877">
      <w:pPr>
        <w:pStyle w:val="Code"/>
      </w:pPr>
      <w:r>
        <w:t>Fields 1-4, 6-10, 12-13 are present</w:t>
      </w:r>
    </w:p>
    <w:p w:rsidR="0010480F" w:rsidRDefault="0010480F">
      <w:pPr>
        <w:pStyle w:val="Code"/>
      </w:pPr>
    </w:p>
    <w:p w:rsidR="0010480F" w:rsidRDefault="00866877">
      <w:pPr>
        <w:pStyle w:val="Code"/>
      </w:pPr>
      <w:r>
        <w:t>ea 00</w:t>
      </w:r>
      <w:r>
        <w:t xml:space="preserve"> -&gt; POLYGON_CB_ORDER::xStart = 0xea = 234 </w:t>
      </w:r>
    </w:p>
    <w:p w:rsidR="0010480F" w:rsidRDefault="00866877">
      <w:pPr>
        <w:pStyle w:val="Code"/>
      </w:pPr>
      <w:r>
        <w:t xml:space="preserve">46 01 -&gt; POLYGON_CB_ORDER::yStart = 0x146 = 326 </w:t>
      </w:r>
    </w:p>
    <w:p w:rsidR="0010480F" w:rsidRDefault="0010480F">
      <w:pPr>
        <w:pStyle w:val="Code"/>
      </w:pPr>
    </w:p>
    <w:p w:rsidR="0010480F" w:rsidRDefault="00866877">
      <w:pPr>
        <w:pStyle w:val="Code"/>
      </w:pPr>
      <w:r>
        <w:t>0d -&gt; POLYGON_CB_ORDER::bRop2 = 0x0d = COPYPEN</w:t>
      </w:r>
    </w:p>
    <w:p w:rsidR="0010480F" w:rsidRDefault="00866877">
      <w:pPr>
        <w:pStyle w:val="Code"/>
      </w:pPr>
      <w:r>
        <w:t>01 -&gt; POLYGON_CB_ORDER::FillMode = 0x01 = ALTERNATE</w:t>
      </w:r>
    </w:p>
    <w:p w:rsidR="0010480F" w:rsidRDefault="0010480F">
      <w:pPr>
        <w:pStyle w:val="Code"/>
      </w:pPr>
    </w:p>
    <w:p w:rsidR="0010480F" w:rsidRDefault="00866877">
      <w:pPr>
        <w:pStyle w:val="Code"/>
      </w:pPr>
      <w:r>
        <w:t>POLYGON_CB_ORDER::BackColor not present</w:t>
      </w:r>
    </w:p>
    <w:p w:rsidR="0010480F" w:rsidRDefault="0010480F">
      <w:pPr>
        <w:pStyle w:val="Code"/>
      </w:pPr>
    </w:p>
    <w:p w:rsidR="0010480F" w:rsidRDefault="00866877">
      <w:pPr>
        <w:pStyle w:val="Code"/>
      </w:pPr>
      <w:r>
        <w:t xml:space="preserve">08 00 00 -&gt; </w:t>
      </w:r>
      <w:r>
        <w:t>POLYGON_CB_ORDER::ForeColor</w:t>
      </w:r>
    </w:p>
    <w:p w:rsidR="0010480F" w:rsidRDefault="00866877">
      <w:pPr>
        <w:pStyle w:val="Code"/>
      </w:pPr>
      <w:r>
        <w:t>TS_COLOR::RedOrPaletteIndex = 0x08</w:t>
      </w:r>
    </w:p>
    <w:p w:rsidR="0010480F" w:rsidRDefault="00866877">
      <w:pPr>
        <w:pStyle w:val="Code"/>
      </w:pPr>
      <w:r>
        <w:t>TS_COLOR::Green = 0x00</w:t>
      </w:r>
    </w:p>
    <w:p w:rsidR="0010480F" w:rsidRDefault="00866877">
      <w:pPr>
        <w:pStyle w:val="Code"/>
      </w:pPr>
      <w:r>
        <w:t>TS_COLOR::Blue = 0x00</w:t>
      </w:r>
    </w:p>
    <w:p w:rsidR="0010480F" w:rsidRDefault="0010480F">
      <w:pPr>
        <w:pStyle w:val="Code"/>
      </w:pPr>
    </w:p>
    <w:p w:rsidR="0010480F" w:rsidRDefault="00866877">
      <w:pPr>
        <w:pStyle w:val="Code"/>
      </w:pPr>
      <w:r>
        <w:t xml:space="preserve">04 -&gt; POLYGON_CB_ORDER::BrushOrgX = 4 </w:t>
      </w:r>
    </w:p>
    <w:p w:rsidR="0010480F" w:rsidRDefault="00866877">
      <w:pPr>
        <w:pStyle w:val="Code"/>
      </w:pPr>
      <w:r>
        <w:t xml:space="preserve">03 -&gt; POLYGON_CB_ORDER::BrushOrgY = 3 </w:t>
      </w:r>
    </w:p>
    <w:p w:rsidR="0010480F" w:rsidRDefault="0010480F">
      <w:pPr>
        <w:pStyle w:val="Code"/>
      </w:pPr>
    </w:p>
    <w:p w:rsidR="0010480F" w:rsidRDefault="00866877">
      <w:pPr>
        <w:pStyle w:val="Code"/>
      </w:pPr>
      <w:r>
        <w:t xml:space="preserve">81 -&gt; POLYGON_CB_ORDER:BrushStyle = 0x81 = 0x80 | 0x01 = </w:t>
      </w:r>
      <w:r>
        <w:t>TS_CACHED_BRUSH | BMF_1BPP</w:t>
      </w:r>
    </w:p>
    <w:p w:rsidR="0010480F" w:rsidRDefault="00866877">
      <w:pPr>
        <w:pStyle w:val="Code"/>
      </w:pPr>
      <w:r>
        <w:t>08 -&gt; POLYGON_CB_ORDER:BrushHatch = Brush Cache Index = 0x8</w:t>
      </w:r>
    </w:p>
    <w:p w:rsidR="0010480F" w:rsidRDefault="0010480F">
      <w:pPr>
        <w:pStyle w:val="Code"/>
      </w:pPr>
    </w:p>
    <w:p w:rsidR="0010480F" w:rsidRDefault="00866877">
      <w:pPr>
        <w:pStyle w:val="Code"/>
      </w:pPr>
      <w:r>
        <w:t>POLYGON_CB_ORDER::BrushExtra not present</w:t>
      </w:r>
    </w:p>
    <w:p w:rsidR="0010480F" w:rsidRDefault="0010480F">
      <w:pPr>
        <w:pStyle w:val="Code"/>
      </w:pPr>
    </w:p>
    <w:p w:rsidR="0010480F" w:rsidRDefault="00866877">
      <w:pPr>
        <w:pStyle w:val="Code"/>
      </w:pPr>
      <w:r>
        <w:t>03 -&gt; POLYGON_CB_ORDER::NumDeltaEntries = 0x3 = 3 entries</w:t>
      </w:r>
    </w:p>
    <w:p w:rsidR="0010480F" w:rsidRDefault="0010480F">
      <w:pPr>
        <w:pStyle w:val="Code"/>
      </w:pPr>
    </w:p>
    <w:p w:rsidR="0010480F" w:rsidRDefault="00866877">
      <w:pPr>
        <w:pStyle w:val="Code"/>
      </w:pPr>
      <w:r>
        <w:t>05 -&gt; VARIABLE1_FIELD::cbData = 5 bytes</w:t>
      </w:r>
    </w:p>
    <w:p w:rsidR="0010480F" w:rsidRDefault="0010480F">
      <w:pPr>
        <w:pStyle w:val="Code"/>
      </w:pPr>
    </w:p>
    <w:p w:rsidR="0010480F" w:rsidRDefault="00866877">
      <w:pPr>
        <w:pStyle w:val="Code"/>
      </w:pPr>
      <w:r>
        <w:t>88 09 26 09 77 -&gt; VARIABLE</w:t>
      </w:r>
      <w:r>
        <w:t>1_FIELD::rgbData</w:t>
      </w:r>
    </w:p>
    <w:p w:rsidR="0010480F" w:rsidRDefault="0010480F">
      <w:pPr>
        <w:pStyle w:val="Code"/>
      </w:pPr>
    </w:p>
    <w:p w:rsidR="0010480F" w:rsidRDefault="00866877">
      <w:pPr>
        <w:pStyle w:val="Code"/>
      </w:pPr>
      <w:r>
        <w:t>88 -&gt; DELTA_PTS_FIELD::zeroBits = binary:10 00 10 00</w:t>
      </w:r>
    </w:p>
    <w:p w:rsidR="0010480F" w:rsidRDefault="0010480F">
      <w:pPr>
        <w:pStyle w:val="Code"/>
      </w:pPr>
    </w:p>
    <w:p w:rsidR="0010480F" w:rsidRDefault="00866877">
      <w:pPr>
        <w:pStyle w:val="Code"/>
      </w:pPr>
      <w:r>
        <w:t>Point 1: Delta X = 0 (zeroBit set)      09 -&gt; Delta Y = 0x9 = 9</w:t>
      </w:r>
    </w:p>
    <w:p w:rsidR="0010480F" w:rsidRDefault="00866877">
      <w:pPr>
        <w:pStyle w:val="Code"/>
      </w:pPr>
      <w:r>
        <w:t>Point 2: 26 -&gt; Delta X = 0x26 = 38      09 -&gt; Delta Y = 0x9 = 9</w:t>
      </w:r>
    </w:p>
    <w:p w:rsidR="0010480F" w:rsidRDefault="00866877">
      <w:pPr>
        <w:pStyle w:val="Code"/>
      </w:pPr>
      <w:r>
        <w:t xml:space="preserve">Point 3: Delta X = 0 (zeroBit set)      77 -&gt; Delta Y = </w:t>
      </w:r>
      <w:r>
        <w:t>0xfffffff7 = -9</w:t>
      </w:r>
    </w:p>
    <w:p w:rsidR="0010480F" w:rsidRDefault="0010480F">
      <w:pPr>
        <w:pStyle w:val="Code"/>
      </w:pPr>
    </w:p>
    <w:p w:rsidR="0010480F" w:rsidRDefault="00866877">
      <w:pPr>
        <w:pStyle w:val="Code"/>
      </w:pPr>
      <w:r>
        <w:t>Actual point 1: 234, 335</w:t>
      </w:r>
    </w:p>
    <w:p w:rsidR="0010480F" w:rsidRDefault="00866877">
      <w:pPr>
        <w:pStyle w:val="Code"/>
      </w:pPr>
      <w:r>
        <w:t>Actual point 2: 272, 344</w:t>
      </w:r>
    </w:p>
    <w:p w:rsidR="0010480F" w:rsidRDefault="00866877">
      <w:pPr>
        <w:pStyle w:val="Code"/>
      </w:pPr>
      <w:r>
        <w:t>Actual point 3: 272, 335</w:t>
      </w:r>
    </w:p>
    <w:p w:rsidR="0010480F" w:rsidRDefault="00866877">
      <w:pPr>
        <w:pStyle w:val="Heading3"/>
      </w:pPr>
      <w:bookmarkStart w:id="670" w:name="section_16f94ad33add4e4da21285ec36d1cf77"/>
      <w:bookmarkStart w:id="671" w:name="_Toc164817175"/>
      <w:r>
        <w:t>Polyline</w:t>
      </w:r>
      <w:bookmarkEnd w:id="670"/>
      <w:bookmarkEnd w:id="671"/>
    </w:p>
    <w:p w:rsidR="0010480F" w:rsidRDefault="00866877">
      <w:r>
        <w:t xml:space="preserve">The following is an annotated dump of a </w:t>
      </w:r>
      <w:hyperlink w:anchor="Section_b60b4d9baac54b9884d3edc0c0779a5c" w:history="1">
        <w:r>
          <w:rPr>
            <w:rStyle w:val="Hyperlink"/>
          </w:rPr>
          <w:t>Polyline (section 2.2.2.2.1.1.2.18)</w:t>
        </w:r>
      </w:hyperlink>
      <w:r>
        <w:t xml:space="preserve"> Primary Drawing Ord</w:t>
      </w:r>
      <w:r>
        <w:t>er.</w:t>
      </w:r>
    </w:p>
    <w:p w:rsidR="0010480F" w:rsidRDefault="00866877">
      <w:pPr>
        <w:pStyle w:val="Code"/>
      </w:pPr>
      <w:r>
        <w:t>00000000 2d 16 73 f8 01 b8 02 00 c0 00 20 6c 00 00 00 00 -.s....... l....</w:t>
      </w:r>
    </w:p>
    <w:p w:rsidR="0010480F" w:rsidRDefault="00866877">
      <w:pPr>
        <w:pStyle w:val="Code"/>
      </w:pPr>
      <w:r>
        <w:t>00000010 00 04 00 00 ff 7e 76 ff 41 6c ff 24 62 ff 2b 59 .....~v.Al.$b.+Y</w:t>
      </w:r>
    </w:p>
    <w:p w:rsidR="0010480F" w:rsidRDefault="00866877">
      <w:pPr>
        <w:pStyle w:val="Code"/>
      </w:pPr>
      <w:r>
        <w:t>00000020 ff 55 51 ff 9c 49 73 43 80 4d ff be 80 99 ff ba .UQ..IsC.M......</w:t>
      </w:r>
    </w:p>
    <w:p w:rsidR="0010480F" w:rsidRDefault="00866877">
      <w:pPr>
        <w:pStyle w:val="Code"/>
      </w:pPr>
      <w:r>
        <w:t xml:space="preserve">00000030 80 cd ff b7 80 de ff </w:t>
      </w:r>
      <w:r>
        <w:t>b6 80 ca ff b6 80 96 ff b7 ................</w:t>
      </w:r>
    </w:p>
    <w:p w:rsidR="0010480F" w:rsidRDefault="00866877">
      <w:pPr>
        <w:pStyle w:val="Code"/>
      </w:pPr>
      <w:r>
        <w:t>00000040 80 48 ff ba 6f ff be ff 97 43 ff 52 4a ff 2b 51 .H..o....C.RJ.+Q</w:t>
      </w:r>
    </w:p>
    <w:p w:rsidR="0010480F" w:rsidRDefault="00866877">
      <w:pPr>
        <w:pStyle w:val="Code"/>
      </w:pPr>
      <w:r>
        <w:t>00000050 ff 24 59 ff 44 63 ff 81 6c 56 76 2f 80 82 0a 80 .$Y.Dc..lVv/....</w:t>
      </w:r>
    </w:p>
    <w:p w:rsidR="0010480F" w:rsidRDefault="00866877">
      <w:pPr>
        <w:pStyle w:val="Code"/>
      </w:pPr>
      <w:r>
        <w:t>00000060 bf 14 80 dd 1e 80 d4 27 80 ab 2f 80 64 37 0d 3d .......</w:t>
      </w:r>
      <w:r>
        <w:t>'../.d7.=</w:t>
      </w:r>
    </w:p>
    <w:p w:rsidR="0010480F" w:rsidRDefault="00866877">
      <w:pPr>
        <w:pStyle w:val="Code"/>
      </w:pPr>
      <w:r>
        <w:t>00000070 ff b3 80 42 ff 67 80 46                         ...B.g.F</w:t>
      </w:r>
    </w:p>
    <w:p w:rsidR="0010480F" w:rsidRDefault="0010480F">
      <w:pPr>
        <w:pStyle w:val="Code"/>
      </w:pPr>
    </w:p>
    <w:p w:rsidR="0010480F" w:rsidRDefault="00866877">
      <w:pPr>
        <w:pStyle w:val="Code"/>
      </w:pPr>
      <w:r>
        <w:t>2d -&gt; PRIMARY_DRAWING_ORDER::controlFlags = 0x2d</w:t>
      </w:r>
    </w:p>
    <w:p w:rsidR="0010480F" w:rsidRDefault="00866877">
      <w:pPr>
        <w:pStyle w:val="Code"/>
      </w:pPr>
      <w:r>
        <w:t>0x2d</w:t>
      </w:r>
    </w:p>
    <w:p w:rsidR="0010480F" w:rsidRDefault="00866877">
      <w:pPr>
        <w:pStyle w:val="Code"/>
      </w:pPr>
      <w:r>
        <w:t>= 0x01 |</w:t>
      </w:r>
    </w:p>
    <w:p w:rsidR="0010480F" w:rsidRDefault="00866877">
      <w:pPr>
        <w:pStyle w:val="Code"/>
      </w:pPr>
      <w:r>
        <w:t xml:space="preserve">  0X04 |</w:t>
      </w:r>
    </w:p>
    <w:p w:rsidR="0010480F" w:rsidRDefault="00866877">
      <w:pPr>
        <w:pStyle w:val="Code"/>
      </w:pPr>
      <w:r>
        <w:t xml:space="preserve">  0x08 |</w:t>
      </w:r>
    </w:p>
    <w:p w:rsidR="0010480F" w:rsidRDefault="00866877">
      <w:pPr>
        <w:pStyle w:val="Code"/>
      </w:pPr>
      <w:r>
        <w:t xml:space="preserve">  0x20</w:t>
      </w:r>
    </w:p>
    <w:p w:rsidR="0010480F" w:rsidRDefault="00866877">
      <w:pPr>
        <w:pStyle w:val="Code"/>
      </w:pPr>
      <w:r>
        <w:lastRenderedPageBreak/>
        <w:t>= TS_STANDARD |</w:t>
      </w:r>
    </w:p>
    <w:p w:rsidR="0010480F" w:rsidRDefault="00866877">
      <w:pPr>
        <w:pStyle w:val="Code"/>
      </w:pPr>
      <w:r>
        <w:t xml:space="preserve">  TS_BOUNDS |</w:t>
      </w:r>
    </w:p>
    <w:p w:rsidR="0010480F" w:rsidRDefault="00866877">
      <w:pPr>
        <w:pStyle w:val="Code"/>
      </w:pPr>
      <w:r>
        <w:t xml:space="preserve">  TS_TYPE_CHANGE |</w:t>
      </w:r>
    </w:p>
    <w:p w:rsidR="0010480F" w:rsidRDefault="00866877">
      <w:pPr>
        <w:pStyle w:val="Code"/>
      </w:pPr>
      <w:r>
        <w:t xml:space="preserve">  TS_ZERO_BOUNDS_DELTAS</w:t>
      </w:r>
    </w:p>
    <w:p w:rsidR="0010480F" w:rsidRDefault="0010480F">
      <w:pPr>
        <w:pStyle w:val="Code"/>
      </w:pPr>
    </w:p>
    <w:p w:rsidR="0010480F" w:rsidRDefault="00866877">
      <w:pPr>
        <w:pStyle w:val="Code"/>
      </w:pPr>
      <w:r>
        <w:t>16 -&gt; PRIMARY_DRA</w:t>
      </w:r>
      <w:r>
        <w:t>WING_ORDER::orderType = 0x16 = TS_ENC_POLYLINE_ORDER</w:t>
      </w:r>
    </w:p>
    <w:p w:rsidR="0010480F" w:rsidRDefault="0010480F">
      <w:pPr>
        <w:pStyle w:val="Code"/>
      </w:pPr>
    </w:p>
    <w:p w:rsidR="0010480F" w:rsidRDefault="00866877">
      <w:pPr>
        <w:pStyle w:val="Code"/>
      </w:pPr>
      <w:r>
        <w:t>73 -&gt; PRIMARY_DRAWING_ORDER::fieldFlags = 0x73</w:t>
      </w:r>
    </w:p>
    <w:p w:rsidR="0010480F" w:rsidRDefault="00866877">
      <w:pPr>
        <w:pStyle w:val="Code"/>
      </w:pPr>
      <w:r>
        <w:t>Binary of 0x73 = 1110011</w:t>
      </w:r>
    </w:p>
    <w:p w:rsidR="0010480F" w:rsidRDefault="00866877">
      <w:pPr>
        <w:pStyle w:val="Code"/>
      </w:pPr>
      <w:r>
        <w:t>Fields 1-2, 5-7 are present</w:t>
      </w:r>
    </w:p>
    <w:p w:rsidR="0010480F" w:rsidRDefault="0010480F">
      <w:pPr>
        <w:pStyle w:val="Code"/>
      </w:pPr>
    </w:p>
    <w:p w:rsidR="0010480F" w:rsidRDefault="00866877">
      <w:pPr>
        <w:pStyle w:val="Code"/>
      </w:pPr>
      <w:r>
        <w:t>PRIMARY_DRAWING_ORDER::bounds = last bounds</w:t>
      </w:r>
    </w:p>
    <w:p w:rsidR="0010480F" w:rsidRDefault="0010480F">
      <w:pPr>
        <w:pStyle w:val="Code"/>
      </w:pPr>
    </w:p>
    <w:p w:rsidR="0010480F" w:rsidRDefault="00866877">
      <w:pPr>
        <w:pStyle w:val="Code"/>
      </w:pPr>
      <w:r>
        <w:t xml:space="preserve">f8 01 -&gt; POLYLINE_ORDER::xStart = 0x01f8 = 504 </w:t>
      </w:r>
    </w:p>
    <w:p w:rsidR="0010480F" w:rsidRDefault="00866877">
      <w:pPr>
        <w:pStyle w:val="Code"/>
      </w:pPr>
      <w:r>
        <w:t>b8 02 -&gt;</w:t>
      </w:r>
      <w:r>
        <w:t xml:space="preserve"> POLYLINE_ORDER::yStart = 0x02b8 = 696 </w:t>
      </w:r>
    </w:p>
    <w:p w:rsidR="0010480F" w:rsidRDefault="0010480F">
      <w:pPr>
        <w:pStyle w:val="Code"/>
      </w:pPr>
    </w:p>
    <w:p w:rsidR="0010480F" w:rsidRDefault="00866877">
      <w:pPr>
        <w:pStyle w:val="Code"/>
      </w:pPr>
      <w:r>
        <w:t>POLYLINE_ORDER::bRop2 not present</w:t>
      </w:r>
    </w:p>
    <w:p w:rsidR="0010480F" w:rsidRDefault="00866877">
      <w:pPr>
        <w:pStyle w:val="Code"/>
      </w:pPr>
      <w:r>
        <w:t>POLYLINE_ORDER::BrushCacheEntry not present</w:t>
      </w:r>
    </w:p>
    <w:p w:rsidR="0010480F" w:rsidRDefault="0010480F">
      <w:pPr>
        <w:pStyle w:val="Code"/>
      </w:pPr>
    </w:p>
    <w:p w:rsidR="0010480F" w:rsidRDefault="00866877">
      <w:pPr>
        <w:pStyle w:val="Code"/>
      </w:pPr>
      <w:r>
        <w:t>00 c0 00 -&gt; POLYLINE_ORDER::PenColor::Red = 0x00</w:t>
      </w:r>
    </w:p>
    <w:p w:rsidR="0010480F" w:rsidRDefault="00866877">
      <w:pPr>
        <w:pStyle w:val="Code"/>
      </w:pPr>
      <w:r>
        <w:t>TS_COLOR::RedOrPaletteIndex = 0x00</w:t>
      </w:r>
    </w:p>
    <w:p w:rsidR="0010480F" w:rsidRDefault="00866877">
      <w:pPr>
        <w:pStyle w:val="Code"/>
      </w:pPr>
      <w:r>
        <w:t>TS_COLOR::Green = 0xc0</w:t>
      </w:r>
    </w:p>
    <w:p w:rsidR="0010480F" w:rsidRDefault="00866877">
      <w:pPr>
        <w:pStyle w:val="Code"/>
      </w:pPr>
      <w:r>
        <w:t>TS_COLOR::Blue = 0x00</w:t>
      </w:r>
    </w:p>
    <w:p w:rsidR="0010480F" w:rsidRDefault="0010480F">
      <w:pPr>
        <w:pStyle w:val="Code"/>
      </w:pPr>
    </w:p>
    <w:p w:rsidR="0010480F" w:rsidRDefault="00866877">
      <w:pPr>
        <w:pStyle w:val="Code"/>
      </w:pPr>
      <w:r>
        <w:t xml:space="preserve">20 -&gt; </w:t>
      </w:r>
      <w:r>
        <w:t>POLYLINE_ORDER::NumDeltaEntries = 0x20 = 32 entries</w:t>
      </w:r>
    </w:p>
    <w:p w:rsidR="0010480F" w:rsidRDefault="0010480F">
      <w:pPr>
        <w:pStyle w:val="Code"/>
      </w:pPr>
    </w:p>
    <w:p w:rsidR="0010480F" w:rsidRDefault="00866877">
      <w:pPr>
        <w:pStyle w:val="Code"/>
      </w:pPr>
      <w:r>
        <w:t>6c -&gt; VARIABLE1_FIELD::cbData = 0x6c = 108 bytes</w:t>
      </w:r>
    </w:p>
    <w:p w:rsidR="0010480F" w:rsidRDefault="0010480F">
      <w:pPr>
        <w:pStyle w:val="Code"/>
      </w:pPr>
    </w:p>
    <w:p w:rsidR="0010480F" w:rsidRDefault="00866877">
      <w:pPr>
        <w:pStyle w:val="Code"/>
      </w:pPr>
      <w:r>
        <w:t>00 00 00 00 00 04 00 00 ff 7e 76 ff 41 6c ff 24</w:t>
      </w:r>
    </w:p>
    <w:p w:rsidR="0010480F" w:rsidRDefault="00866877">
      <w:pPr>
        <w:pStyle w:val="Code"/>
      </w:pPr>
      <w:r>
        <w:t>62 ff 2b 59 ff 55 51 ff 9c 49 73 43 80 4d ff be</w:t>
      </w:r>
    </w:p>
    <w:p w:rsidR="0010480F" w:rsidRDefault="00866877">
      <w:pPr>
        <w:pStyle w:val="Code"/>
      </w:pPr>
      <w:r>
        <w:t>80 99 ff ba 80 cd ff b7 80 de ff b6 80 ca ff b6</w:t>
      </w:r>
    </w:p>
    <w:p w:rsidR="0010480F" w:rsidRDefault="00866877">
      <w:pPr>
        <w:pStyle w:val="Code"/>
      </w:pPr>
      <w:r>
        <w:t xml:space="preserve">80 96 ff </w:t>
      </w:r>
      <w:r>
        <w:t>b7 80 48 ff ba 6f ff be ff 97 43 ff 52</w:t>
      </w:r>
    </w:p>
    <w:p w:rsidR="0010480F" w:rsidRDefault="00866877">
      <w:pPr>
        <w:pStyle w:val="Code"/>
      </w:pPr>
      <w:r>
        <w:t>4a ff 2b 51 ff 24 59 ff 44 63 ff 81 6c 56 76 2f</w:t>
      </w:r>
    </w:p>
    <w:p w:rsidR="0010480F" w:rsidRDefault="00866877">
      <w:pPr>
        <w:pStyle w:val="Code"/>
      </w:pPr>
      <w:r>
        <w:t>80 82 0a 80 bf 14 80 dd 1e 80 d4 27 80 ab 2f 80</w:t>
      </w:r>
    </w:p>
    <w:p w:rsidR="0010480F" w:rsidRDefault="00866877">
      <w:pPr>
        <w:pStyle w:val="Code"/>
      </w:pPr>
      <w:r>
        <w:t>64 37 0d 3d ff b3 80 42 ff 67 80 46 -&gt; VARIABLE1_FIELD::rgbData</w:t>
      </w:r>
    </w:p>
    <w:p w:rsidR="0010480F" w:rsidRDefault="0010480F">
      <w:pPr>
        <w:pStyle w:val="Code"/>
      </w:pPr>
    </w:p>
    <w:p w:rsidR="0010480F" w:rsidRDefault="00866877">
      <w:pPr>
        <w:pStyle w:val="Code"/>
      </w:pPr>
      <w:r>
        <w:t>00 00 00 00 00 04 00 00 -&gt; DELTA_PTS_FIELD::zeroBits</w:t>
      </w:r>
    </w:p>
    <w:p w:rsidR="0010480F" w:rsidRDefault="0010480F">
      <w:pPr>
        <w:pStyle w:val="Code"/>
      </w:pPr>
    </w:p>
    <w:p w:rsidR="0010480F" w:rsidRDefault="00866877">
      <w:pPr>
        <w:pStyle w:val="Code"/>
      </w:pPr>
      <w:r>
        <w:t>Po</w:t>
      </w:r>
      <w:r>
        <w:t>int 1: ff 7e -&gt; Delta X = 0xffffff7e = -130      76 -&gt; Delta Y = 0xfffffff6 = -10</w:t>
      </w:r>
    </w:p>
    <w:p w:rsidR="0010480F" w:rsidRDefault="00866877">
      <w:pPr>
        <w:pStyle w:val="Code"/>
      </w:pPr>
      <w:r>
        <w:t>Point 2: ff 41 -&gt; Delta X = 0xffffff41 = -191      6c -&gt; Delta Y = 0xffffffec = -20</w:t>
      </w:r>
    </w:p>
    <w:p w:rsidR="0010480F" w:rsidRDefault="00866877">
      <w:pPr>
        <w:pStyle w:val="Code"/>
      </w:pPr>
      <w:r>
        <w:t>Point 3: ff 24 -&gt; Delta X = 0xffffff24 = -220      62 -&gt; Delta Y = 0xffffffe2 = -30</w:t>
      </w:r>
    </w:p>
    <w:p w:rsidR="0010480F" w:rsidRDefault="00866877">
      <w:pPr>
        <w:pStyle w:val="Code"/>
      </w:pPr>
      <w:r>
        <w:t xml:space="preserve">Point </w:t>
      </w:r>
      <w:r>
        <w:t>4: ff 2b -&gt; Delta X = 0xffffff2b = -213      59 -&gt; Delta Y = 0xffffffd9 = -39</w:t>
      </w:r>
    </w:p>
    <w:p w:rsidR="0010480F" w:rsidRDefault="00866877">
      <w:pPr>
        <w:pStyle w:val="Code"/>
      </w:pPr>
      <w:r>
        <w:t>Point 5: ff 55 -&gt; Delta X = 0xffffff55 = -171      51 -&gt; Delta Y = 0xffffffd1 = -47</w:t>
      </w:r>
    </w:p>
    <w:p w:rsidR="0010480F" w:rsidRDefault="00866877">
      <w:pPr>
        <w:pStyle w:val="Code"/>
      </w:pPr>
      <w:r>
        <w:t>Point 6: ff 9c -&gt; Delta X = 0xffffff9c = -100      49 -&gt; Delta Y = 0xffffffc9 = -55</w:t>
      </w:r>
    </w:p>
    <w:p w:rsidR="0010480F" w:rsidRDefault="00866877">
      <w:pPr>
        <w:pStyle w:val="Code"/>
      </w:pPr>
      <w:r>
        <w:t>Point 7: 7</w:t>
      </w:r>
      <w:r>
        <w:t>3 -&gt; Delta X = 0xfffffff3 = -13          43 -&gt; Delta Y = 0xffffffc3 = -61</w:t>
      </w:r>
    </w:p>
    <w:p w:rsidR="0010480F" w:rsidRDefault="00866877">
      <w:pPr>
        <w:pStyle w:val="Code"/>
      </w:pPr>
      <w:r>
        <w:t>Point 8: 80 4d -&gt; Delta X = 0x4d = 77              ff be -&gt; Delta Y = 0xffffffbe = -66</w:t>
      </w:r>
    </w:p>
    <w:p w:rsidR="0010480F" w:rsidRDefault="00866877">
      <w:pPr>
        <w:pStyle w:val="Code"/>
      </w:pPr>
      <w:r>
        <w:t>Point 9: 80 99 -&gt; Delta X = 0x99 = 153             ff ba -&gt; Delta Y = 0xffffffba = -70</w:t>
      </w:r>
    </w:p>
    <w:p w:rsidR="0010480F" w:rsidRDefault="00866877">
      <w:pPr>
        <w:pStyle w:val="Code"/>
      </w:pPr>
      <w:r>
        <w:t xml:space="preserve">Point </w:t>
      </w:r>
      <w:r>
        <w:t>10: 80 cd -&gt; Delta X = 0xcd = 205            ff b7 -&gt; Delta Y = 0xffffffb7 = -73</w:t>
      </w:r>
    </w:p>
    <w:p w:rsidR="0010480F" w:rsidRDefault="00866877">
      <w:pPr>
        <w:pStyle w:val="Code"/>
      </w:pPr>
      <w:r>
        <w:t>Point 11: 80 de -&gt; Delta X = 0xde = 222            ff b6 -&gt; Delta Y = 0xffffffb6 = -74</w:t>
      </w:r>
    </w:p>
    <w:p w:rsidR="0010480F" w:rsidRDefault="00866877">
      <w:pPr>
        <w:pStyle w:val="Code"/>
      </w:pPr>
      <w:r>
        <w:t>Point 12: 80 ca -&gt; Delta X = 0xca = 202            ff b6 -&gt; Delta Y = 0xffffffb6 = -74</w:t>
      </w:r>
    </w:p>
    <w:p w:rsidR="0010480F" w:rsidRDefault="00866877">
      <w:pPr>
        <w:pStyle w:val="Code"/>
      </w:pPr>
      <w:r>
        <w:t>P</w:t>
      </w:r>
      <w:r>
        <w:t>oint 13: 80 96 -&gt; Delta X = 0x96 = 150            ff b7 -&gt; Delta Y = 0xffffffb7 = -73</w:t>
      </w:r>
    </w:p>
    <w:p w:rsidR="0010480F" w:rsidRDefault="00866877">
      <w:pPr>
        <w:pStyle w:val="Code"/>
      </w:pPr>
      <w:r>
        <w:t>Point 14: 80 48 -&gt; Delta X = 0x48 = 72             ff ba -&gt; Delta Y = 0xffffffba = -70</w:t>
      </w:r>
    </w:p>
    <w:p w:rsidR="0010480F" w:rsidRDefault="00866877">
      <w:pPr>
        <w:pStyle w:val="Code"/>
      </w:pPr>
      <w:r>
        <w:t xml:space="preserve">Point 15: 6f -&gt; Delta X = 0xffffffef = -17         ff be -&gt; Delta Y = 0xffffffbe = </w:t>
      </w:r>
      <w:r>
        <w:t>-66</w:t>
      </w:r>
    </w:p>
    <w:p w:rsidR="0010480F" w:rsidRDefault="00866877">
      <w:pPr>
        <w:pStyle w:val="Code"/>
      </w:pPr>
      <w:r>
        <w:t>Point 16: ff 97 -&gt; Delta X = 0xffffff97 = -105     43 -&gt; Delta Y = 0xffffffc3 = -61</w:t>
      </w:r>
    </w:p>
    <w:p w:rsidR="0010480F" w:rsidRDefault="00866877">
      <w:pPr>
        <w:pStyle w:val="Code"/>
      </w:pPr>
      <w:r>
        <w:t>Point 17: ff 52 -&gt; Delta X = 0xffffff52 = -174     4a -&gt; Delta Y = 0xffffffca = -54</w:t>
      </w:r>
    </w:p>
    <w:p w:rsidR="0010480F" w:rsidRDefault="00866877">
      <w:pPr>
        <w:pStyle w:val="Code"/>
      </w:pPr>
      <w:r>
        <w:t>Point 18: ff 2b -&gt; Delta X = 0xffffff2b = -213     51 -&gt; Delta Y = 0xffffffd1 = -47</w:t>
      </w:r>
    </w:p>
    <w:p w:rsidR="0010480F" w:rsidRDefault="00866877">
      <w:pPr>
        <w:pStyle w:val="Code"/>
      </w:pPr>
      <w:r>
        <w:t>Point 19: ff 24 -&gt; Delta X = 0xffffff24 = -220     59 -&gt; Delta Y = 0xffffffd9 = -39</w:t>
      </w:r>
    </w:p>
    <w:p w:rsidR="0010480F" w:rsidRDefault="00866877">
      <w:pPr>
        <w:pStyle w:val="Code"/>
      </w:pPr>
      <w:r>
        <w:t>Point 20: ff 44 -&gt; Delta X = 0xffffff44 = -188     63 -&gt; Delta Y = 0xffffffe3 = -29</w:t>
      </w:r>
    </w:p>
    <w:p w:rsidR="0010480F" w:rsidRDefault="00866877">
      <w:pPr>
        <w:pStyle w:val="Code"/>
      </w:pPr>
      <w:r>
        <w:t>Point 21: ff 81 -&gt; Delta X = 0xffffff81 = -127     6c -&gt; Delta Y = 0xffffffec = -20</w:t>
      </w:r>
    </w:p>
    <w:p w:rsidR="0010480F" w:rsidRDefault="00866877">
      <w:pPr>
        <w:pStyle w:val="Code"/>
      </w:pPr>
      <w:r>
        <w:t>Poin</w:t>
      </w:r>
      <w:r>
        <w:t>t 22: 56 -&gt; Delta X = 0xffffffd6 = -42         76 -&gt; Delta Y = 0xfffffff6 = -10</w:t>
      </w:r>
    </w:p>
    <w:p w:rsidR="0010480F" w:rsidRDefault="00866877">
      <w:pPr>
        <w:pStyle w:val="Code"/>
      </w:pPr>
      <w:r>
        <w:t>Point 23: 2f -&gt; Delta X = 0x2f = 47                Delta Y = 0 (due to zeroBit being set)</w:t>
      </w:r>
    </w:p>
    <w:p w:rsidR="0010480F" w:rsidRDefault="00866877">
      <w:pPr>
        <w:pStyle w:val="Code"/>
      </w:pPr>
      <w:r>
        <w:t>Point 24: 80 82 -&gt; Delta X = 0x82 = 130            0a -&gt; Delta Y = 0xa = 10</w:t>
      </w:r>
    </w:p>
    <w:p w:rsidR="0010480F" w:rsidRDefault="00866877">
      <w:pPr>
        <w:pStyle w:val="Code"/>
      </w:pPr>
      <w:r>
        <w:t xml:space="preserve">Point 25: </w:t>
      </w:r>
      <w:r>
        <w:t>80 bf -&gt; Delta X = 0xbf = 191            14 -&gt; Delta Y = 0x14 = 20</w:t>
      </w:r>
    </w:p>
    <w:p w:rsidR="0010480F" w:rsidRDefault="00866877">
      <w:pPr>
        <w:pStyle w:val="Code"/>
      </w:pPr>
      <w:r>
        <w:t>Point 26: 80 dd -&gt; Delta X = 0xdd = 221            1e -&gt; Delta Y = 0x1e = 30</w:t>
      </w:r>
    </w:p>
    <w:p w:rsidR="0010480F" w:rsidRDefault="00866877">
      <w:pPr>
        <w:pStyle w:val="Code"/>
      </w:pPr>
      <w:r>
        <w:t>Point 27: 80 d4 -&gt; Delta X = 0xd4 = 212            27 -&gt; Delta Y = 0x27 = 39</w:t>
      </w:r>
    </w:p>
    <w:p w:rsidR="0010480F" w:rsidRDefault="00866877">
      <w:pPr>
        <w:pStyle w:val="Code"/>
      </w:pPr>
      <w:r>
        <w:t>Point 28: 80 ab -&gt; Delta X = 0xab =</w:t>
      </w:r>
      <w:r>
        <w:t xml:space="preserve"> 171            2f -&gt; Delta Y = 0x2f = 47</w:t>
      </w:r>
    </w:p>
    <w:p w:rsidR="0010480F" w:rsidRDefault="00866877">
      <w:pPr>
        <w:pStyle w:val="Code"/>
      </w:pPr>
      <w:r>
        <w:t>Point 29: 80 64 -&gt; Delta X = 0x64 = 100            37 -&gt; Delta Y = 0x37 = 55</w:t>
      </w:r>
    </w:p>
    <w:p w:rsidR="0010480F" w:rsidRDefault="00866877">
      <w:pPr>
        <w:pStyle w:val="Code"/>
      </w:pPr>
      <w:r>
        <w:t>Point 30: 0d -&gt; Delta X = 0xd = 13                 3d -&gt; Delta Y = 0x3d = 61</w:t>
      </w:r>
    </w:p>
    <w:p w:rsidR="0010480F" w:rsidRDefault="00866877">
      <w:pPr>
        <w:pStyle w:val="Code"/>
      </w:pPr>
      <w:r>
        <w:t xml:space="preserve">Point 31: ff b3 -&gt; Delta X = 0xffffffb3 = -77      80 42 -&gt; </w:t>
      </w:r>
      <w:r>
        <w:t>Delta Y = 0x42 = 66</w:t>
      </w:r>
    </w:p>
    <w:p w:rsidR="0010480F" w:rsidRDefault="00866877">
      <w:pPr>
        <w:pStyle w:val="Code"/>
      </w:pPr>
      <w:r>
        <w:lastRenderedPageBreak/>
        <w:t>Point 32: ff 67 -&gt; Delta X = 0xffffff67 = -153     80 46 -&gt; Delta Y = 0x46 = 70</w:t>
      </w:r>
    </w:p>
    <w:p w:rsidR="0010480F" w:rsidRDefault="0010480F">
      <w:pPr>
        <w:pStyle w:val="Code"/>
      </w:pPr>
    </w:p>
    <w:p w:rsidR="0010480F" w:rsidRDefault="00866877">
      <w:pPr>
        <w:pStyle w:val="Code"/>
      </w:pPr>
      <w:r>
        <w:t>Actual point 1: 374, 686</w:t>
      </w:r>
    </w:p>
    <w:p w:rsidR="0010480F" w:rsidRDefault="00866877">
      <w:pPr>
        <w:pStyle w:val="Code"/>
      </w:pPr>
      <w:r>
        <w:t>Actual point 2: 183, 666</w:t>
      </w:r>
    </w:p>
    <w:p w:rsidR="0010480F" w:rsidRDefault="00866877">
      <w:pPr>
        <w:pStyle w:val="Code"/>
      </w:pPr>
      <w:r>
        <w:t>Actual point 3: -37, 636</w:t>
      </w:r>
    </w:p>
    <w:p w:rsidR="0010480F" w:rsidRDefault="00866877">
      <w:pPr>
        <w:pStyle w:val="Code"/>
      </w:pPr>
      <w:r>
        <w:t>Actual point 4: -250, 597</w:t>
      </w:r>
    </w:p>
    <w:p w:rsidR="0010480F" w:rsidRDefault="00866877">
      <w:pPr>
        <w:pStyle w:val="Code"/>
      </w:pPr>
      <w:r>
        <w:t>Actual point 5: -421, 550</w:t>
      </w:r>
    </w:p>
    <w:p w:rsidR="0010480F" w:rsidRDefault="00866877">
      <w:pPr>
        <w:pStyle w:val="Code"/>
      </w:pPr>
      <w:r>
        <w:t>Actual point 6: -521, 495</w:t>
      </w:r>
    </w:p>
    <w:p w:rsidR="0010480F" w:rsidRDefault="00866877">
      <w:pPr>
        <w:pStyle w:val="Code"/>
      </w:pPr>
      <w:r>
        <w:t>Actual point 7: -534, 434</w:t>
      </w:r>
    </w:p>
    <w:p w:rsidR="0010480F" w:rsidRDefault="00866877">
      <w:pPr>
        <w:pStyle w:val="Code"/>
      </w:pPr>
      <w:r>
        <w:t>Actual point 8: -457, 368</w:t>
      </w:r>
    </w:p>
    <w:p w:rsidR="0010480F" w:rsidRDefault="00866877">
      <w:pPr>
        <w:pStyle w:val="Code"/>
      </w:pPr>
      <w:r>
        <w:t>Actual point 9: -304, 298</w:t>
      </w:r>
    </w:p>
    <w:p w:rsidR="0010480F" w:rsidRDefault="00866877">
      <w:pPr>
        <w:pStyle w:val="Code"/>
      </w:pPr>
      <w:r>
        <w:t>Actual point 10: -99, 225</w:t>
      </w:r>
    </w:p>
    <w:p w:rsidR="0010480F" w:rsidRDefault="00866877">
      <w:pPr>
        <w:pStyle w:val="Code"/>
      </w:pPr>
      <w:r>
        <w:t>Actual point 11: 123, 151</w:t>
      </w:r>
    </w:p>
    <w:p w:rsidR="0010480F" w:rsidRDefault="00866877">
      <w:pPr>
        <w:pStyle w:val="Code"/>
      </w:pPr>
      <w:r>
        <w:t>Actual point 12: 325, 77</w:t>
      </w:r>
    </w:p>
    <w:p w:rsidR="0010480F" w:rsidRDefault="00866877">
      <w:pPr>
        <w:pStyle w:val="Code"/>
      </w:pPr>
      <w:r>
        <w:t>Actual point 13: 475, 4</w:t>
      </w:r>
    </w:p>
    <w:p w:rsidR="0010480F" w:rsidRDefault="00866877">
      <w:pPr>
        <w:pStyle w:val="Code"/>
      </w:pPr>
      <w:r>
        <w:t>Actual point 14: 547, -66</w:t>
      </w:r>
    </w:p>
    <w:p w:rsidR="0010480F" w:rsidRDefault="00866877">
      <w:pPr>
        <w:pStyle w:val="Code"/>
      </w:pPr>
      <w:r>
        <w:t>Actual point 15: 530, -132</w:t>
      </w:r>
    </w:p>
    <w:p w:rsidR="0010480F" w:rsidRDefault="00866877">
      <w:pPr>
        <w:pStyle w:val="Code"/>
      </w:pPr>
      <w:r>
        <w:t>Actual point 16: 425, -1</w:t>
      </w:r>
      <w:r>
        <w:t>93</w:t>
      </w:r>
    </w:p>
    <w:p w:rsidR="0010480F" w:rsidRDefault="00866877">
      <w:pPr>
        <w:pStyle w:val="Code"/>
      </w:pPr>
      <w:r>
        <w:t>Actual point 17: 251, -247</w:t>
      </w:r>
    </w:p>
    <w:p w:rsidR="0010480F" w:rsidRDefault="00866877">
      <w:pPr>
        <w:pStyle w:val="Code"/>
      </w:pPr>
      <w:r>
        <w:t>Actual point 18: 38, -294</w:t>
      </w:r>
    </w:p>
    <w:p w:rsidR="0010480F" w:rsidRDefault="00866877">
      <w:pPr>
        <w:pStyle w:val="Code"/>
      </w:pPr>
      <w:r>
        <w:t>Actual point 19: -182, -333</w:t>
      </w:r>
    </w:p>
    <w:p w:rsidR="0010480F" w:rsidRDefault="00866877">
      <w:pPr>
        <w:pStyle w:val="Code"/>
      </w:pPr>
      <w:r>
        <w:t>Actual point 20: -370, -362</w:t>
      </w:r>
    </w:p>
    <w:p w:rsidR="0010480F" w:rsidRDefault="00866877">
      <w:pPr>
        <w:pStyle w:val="Code"/>
      </w:pPr>
      <w:r>
        <w:t>Actual point 21: -497, -382</w:t>
      </w:r>
    </w:p>
    <w:p w:rsidR="0010480F" w:rsidRDefault="00866877">
      <w:pPr>
        <w:pStyle w:val="Code"/>
      </w:pPr>
      <w:r>
        <w:t>Actual point 22: -539, -392</w:t>
      </w:r>
    </w:p>
    <w:p w:rsidR="0010480F" w:rsidRDefault="00866877">
      <w:pPr>
        <w:pStyle w:val="Code"/>
      </w:pPr>
      <w:r>
        <w:t>Actual point 23: -492, -392</w:t>
      </w:r>
    </w:p>
    <w:p w:rsidR="0010480F" w:rsidRDefault="00866877">
      <w:pPr>
        <w:pStyle w:val="Code"/>
      </w:pPr>
      <w:r>
        <w:t>Actual point 24: -362, -382</w:t>
      </w:r>
    </w:p>
    <w:p w:rsidR="0010480F" w:rsidRDefault="00866877">
      <w:pPr>
        <w:pStyle w:val="Code"/>
      </w:pPr>
      <w:r>
        <w:t>Actual point 25: -171, -362</w:t>
      </w:r>
    </w:p>
    <w:p w:rsidR="0010480F" w:rsidRDefault="00866877">
      <w:pPr>
        <w:pStyle w:val="Code"/>
      </w:pPr>
      <w:r>
        <w:t>Actu</w:t>
      </w:r>
      <w:r>
        <w:t>al point 26: 50, -332</w:t>
      </w:r>
    </w:p>
    <w:p w:rsidR="0010480F" w:rsidRDefault="00866877">
      <w:pPr>
        <w:pStyle w:val="Code"/>
      </w:pPr>
      <w:r>
        <w:t>Actual point 27: 262, -293</w:t>
      </w:r>
    </w:p>
    <w:p w:rsidR="0010480F" w:rsidRDefault="00866877">
      <w:pPr>
        <w:pStyle w:val="Code"/>
      </w:pPr>
      <w:r>
        <w:t>Actual point 28: 433, -246</w:t>
      </w:r>
    </w:p>
    <w:p w:rsidR="0010480F" w:rsidRDefault="00866877">
      <w:pPr>
        <w:pStyle w:val="Code"/>
      </w:pPr>
      <w:r>
        <w:t>Actual point 29: 533, -191</w:t>
      </w:r>
    </w:p>
    <w:p w:rsidR="0010480F" w:rsidRDefault="00866877">
      <w:pPr>
        <w:pStyle w:val="Code"/>
      </w:pPr>
      <w:r>
        <w:t>Actual point 30: 546, -130</w:t>
      </w:r>
    </w:p>
    <w:p w:rsidR="0010480F" w:rsidRDefault="00866877">
      <w:pPr>
        <w:pStyle w:val="Code"/>
      </w:pPr>
      <w:r>
        <w:t>Actual point 31: 469, -64</w:t>
      </w:r>
    </w:p>
    <w:p w:rsidR="0010480F" w:rsidRDefault="00866877">
      <w:pPr>
        <w:pStyle w:val="Code"/>
      </w:pPr>
      <w:r>
        <w:t>Actual point 32: 316, 6</w:t>
      </w:r>
    </w:p>
    <w:p w:rsidR="0010480F" w:rsidRDefault="00866877">
      <w:pPr>
        <w:pStyle w:val="Heading3"/>
      </w:pPr>
      <w:bookmarkStart w:id="672" w:name="section_0354cb5ce6b4479986757823d3e85ae9"/>
      <w:bookmarkStart w:id="673" w:name="_Toc164817176"/>
      <w:r>
        <w:t>EllipseSC</w:t>
      </w:r>
      <w:bookmarkEnd w:id="672"/>
      <w:bookmarkEnd w:id="673"/>
    </w:p>
    <w:p w:rsidR="0010480F" w:rsidRDefault="00866877">
      <w:r>
        <w:t xml:space="preserve">The following is an annotated dump of an </w:t>
      </w:r>
      <w:hyperlink w:anchor="Section_5146fab3c43f44d7b54104666a80e33b" w:history="1">
        <w:r>
          <w:rPr>
            <w:rStyle w:val="Hyperlink"/>
          </w:rPr>
          <w:t>EllipseSC (section 2.2.2.2.1.1.2.19)</w:t>
        </w:r>
      </w:hyperlink>
      <w:r>
        <w:t xml:space="preserve"> Primary Drawing Order.</w:t>
      </w:r>
    </w:p>
    <w:p w:rsidR="0010480F" w:rsidRDefault="00866877">
      <w:pPr>
        <w:pStyle w:val="Code"/>
      </w:pPr>
      <w:r>
        <w:t>00000000 0d 19 7f 29 ca 00 fb 3c 02 ca 00 47 01 eb 03 3c ...)...&lt;...G...&lt;</w:t>
      </w:r>
    </w:p>
    <w:p w:rsidR="0010480F" w:rsidRDefault="00866877">
      <w:pPr>
        <w:pStyle w:val="Code"/>
      </w:pPr>
      <w:r>
        <w:t>00000010 02 0d 02 c0 21 00                               ....!.</w:t>
      </w:r>
    </w:p>
    <w:p w:rsidR="0010480F" w:rsidRDefault="0010480F">
      <w:pPr>
        <w:pStyle w:val="Code"/>
      </w:pPr>
    </w:p>
    <w:p w:rsidR="0010480F" w:rsidRDefault="00866877">
      <w:pPr>
        <w:pStyle w:val="Code"/>
      </w:pPr>
      <w:r>
        <w:t>0d -&gt; PRIMARY_DRAWING_ORDER::controlFlags = 0x09</w:t>
      </w:r>
    </w:p>
    <w:p w:rsidR="0010480F" w:rsidRDefault="00866877">
      <w:pPr>
        <w:pStyle w:val="Code"/>
      </w:pPr>
      <w:r>
        <w:t>0x0d</w:t>
      </w:r>
    </w:p>
    <w:p w:rsidR="0010480F" w:rsidRDefault="00866877">
      <w:pPr>
        <w:pStyle w:val="Code"/>
      </w:pPr>
      <w:r>
        <w:t>= 0x01 |</w:t>
      </w:r>
    </w:p>
    <w:p w:rsidR="0010480F" w:rsidRDefault="00866877">
      <w:pPr>
        <w:pStyle w:val="Code"/>
      </w:pPr>
      <w:r>
        <w:t xml:space="preserve">  0x04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TS_BOUNDS |</w:t>
      </w:r>
    </w:p>
    <w:p w:rsidR="0010480F" w:rsidRDefault="00866877">
      <w:pPr>
        <w:pStyle w:val="Code"/>
      </w:pPr>
      <w:r>
        <w:t xml:space="preserve">  TS_TYPE_CHANGE</w:t>
      </w:r>
    </w:p>
    <w:p w:rsidR="0010480F" w:rsidRDefault="0010480F">
      <w:pPr>
        <w:pStyle w:val="Code"/>
      </w:pPr>
    </w:p>
    <w:p w:rsidR="0010480F" w:rsidRDefault="00866877">
      <w:pPr>
        <w:pStyle w:val="Code"/>
      </w:pPr>
      <w:r>
        <w:t>19 -&gt; PRIMARY_DRAWING_ORDER::orderType = TS_ENC_ELLIPSE_SC_ORDER</w:t>
      </w:r>
    </w:p>
    <w:p w:rsidR="0010480F" w:rsidRDefault="0010480F">
      <w:pPr>
        <w:pStyle w:val="Code"/>
      </w:pPr>
    </w:p>
    <w:p w:rsidR="0010480F" w:rsidRDefault="00866877">
      <w:pPr>
        <w:pStyle w:val="Code"/>
      </w:pPr>
      <w:r>
        <w:t>7f -&gt; PRIMARY_DRAWING_ORDER::fieldFlags = 0x7f</w:t>
      </w:r>
    </w:p>
    <w:p w:rsidR="0010480F" w:rsidRDefault="00866877">
      <w:pPr>
        <w:pStyle w:val="Code"/>
      </w:pPr>
      <w:r>
        <w:t xml:space="preserve">Binary of 0x7f </w:t>
      </w:r>
      <w:r>
        <w:t>= 0111 1111</w:t>
      </w:r>
    </w:p>
    <w:p w:rsidR="0010480F" w:rsidRDefault="00866877">
      <w:pPr>
        <w:pStyle w:val="Code"/>
      </w:pPr>
      <w:r>
        <w:t>Fields 1-7 are present</w:t>
      </w:r>
    </w:p>
    <w:p w:rsidR="0010480F" w:rsidRDefault="0010480F">
      <w:pPr>
        <w:pStyle w:val="Code"/>
      </w:pPr>
    </w:p>
    <w:p w:rsidR="0010480F" w:rsidRDefault="00866877">
      <w:pPr>
        <w:pStyle w:val="Code"/>
      </w:pPr>
      <w:r>
        <w:t>29 -&gt; PRIMARY_DRAWING_ORDER::bounds::flags = 0x29</w:t>
      </w:r>
    </w:p>
    <w:p w:rsidR="0010480F" w:rsidRDefault="00866877">
      <w:pPr>
        <w:pStyle w:val="Code"/>
      </w:pPr>
      <w:r>
        <w:t>0x29</w:t>
      </w:r>
    </w:p>
    <w:p w:rsidR="0010480F" w:rsidRDefault="00866877">
      <w:pPr>
        <w:pStyle w:val="Code"/>
      </w:pPr>
      <w:r>
        <w:t>= 0x01 |</w:t>
      </w:r>
    </w:p>
    <w:p w:rsidR="0010480F" w:rsidRDefault="00866877">
      <w:pPr>
        <w:pStyle w:val="Code"/>
      </w:pPr>
      <w:r>
        <w:t xml:space="preserve">  0x08 |</w:t>
      </w:r>
    </w:p>
    <w:p w:rsidR="0010480F" w:rsidRDefault="00866877">
      <w:pPr>
        <w:pStyle w:val="Code"/>
      </w:pPr>
      <w:r>
        <w:t xml:space="preserve">  0x20 </w:t>
      </w:r>
    </w:p>
    <w:p w:rsidR="0010480F" w:rsidRDefault="00866877">
      <w:pPr>
        <w:pStyle w:val="Code"/>
      </w:pPr>
      <w:r>
        <w:t>= TS_BOUND_LEFT |</w:t>
      </w:r>
    </w:p>
    <w:p w:rsidR="0010480F" w:rsidRDefault="00866877">
      <w:pPr>
        <w:pStyle w:val="Code"/>
      </w:pPr>
      <w:r>
        <w:t xml:space="preserve">  TS_BOUND_BOTTOM |</w:t>
      </w:r>
    </w:p>
    <w:p w:rsidR="0010480F" w:rsidRDefault="00866877">
      <w:pPr>
        <w:pStyle w:val="Code"/>
      </w:pPr>
      <w:r>
        <w:t xml:space="preserve">  TS_BOUND_DELTA_TOP</w:t>
      </w:r>
    </w:p>
    <w:p w:rsidR="0010480F" w:rsidRDefault="0010480F">
      <w:pPr>
        <w:pStyle w:val="Code"/>
      </w:pPr>
    </w:p>
    <w:p w:rsidR="0010480F" w:rsidRDefault="00866877">
      <w:pPr>
        <w:pStyle w:val="Code"/>
      </w:pPr>
      <w:r>
        <w:lastRenderedPageBreak/>
        <w:t xml:space="preserve">ca 00 -&gt; PRIMARY_DRAWING_ORDER::bounds::left = 0xca = 202 </w:t>
      </w:r>
    </w:p>
    <w:p w:rsidR="0010480F" w:rsidRDefault="0010480F">
      <w:pPr>
        <w:pStyle w:val="Code"/>
      </w:pPr>
    </w:p>
    <w:p w:rsidR="0010480F" w:rsidRDefault="00866877">
      <w:pPr>
        <w:pStyle w:val="Code"/>
      </w:pPr>
      <w:r>
        <w:t xml:space="preserve">fb -&gt; </w:t>
      </w:r>
      <w:r>
        <w:t>PRIMARY_DRAWING_ORDER::bounds::top(delta) = 0xfb = -5 pixels from last bounds::top</w:t>
      </w:r>
    </w:p>
    <w:p w:rsidR="0010480F" w:rsidRDefault="00866877">
      <w:pPr>
        <w:pStyle w:val="Code"/>
      </w:pPr>
      <w:r>
        <w:t xml:space="preserve">PRIMARY_DRAWING_ORDER::bounds::top = last bounds::top (0x14c) + 0xfb = 0x147 = 327 </w:t>
      </w:r>
    </w:p>
    <w:p w:rsidR="0010480F" w:rsidRDefault="0010480F">
      <w:pPr>
        <w:pStyle w:val="Code"/>
      </w:pPr>
    </w:p>
    <w:p w:rsidR="0010480F" w:rsidRDefault="00866877">
      <w:pPr>
        <w:pStyle w:val="Code"/>
      </w:pPr>
      <w:r>
        <w:t>PRIMARY_DRAWING_ORDER::bounds::right not present</w:t>
      </w:r>
    </w:p>
    <w:p w:rsidR="0010480F" w:rsidRDefault="0010480F">
      <w:pPr>
        <w:pStyle w:val="Code"/>
      </w:pPr>
    </w:p>
    <w:p w:rsidR="0010480F" w:rsidRDefault="00866877">
      <w:pPr>
        <w:pStyle w:val="Code"/>
      </w:pPr>
      <w:r>
        <w:t>3c 02 -&gt; PRIMARY_DRAWING_ORDER::bounds</w:t>
      </w:r>
      <w:r>
        <w:t xml:space="preserve">::bottom = 0x023c = 572 </w:t>
      </w:r>
    </w:p>
    <w:p w:rsidR="0010480F" w:rsidRDefault="0010480F">
      <w:pPr>
        <w:pStyle w:val="Code"/>
      </w:pPr>
    </w:p>
    <w:p w:rsidR="0010480F" w:rsidRDefault="00866877">
      <w:pPr>
        <w:pStyle w:val="Code"/>
      </w:pPr>
      <w:r>
        <w:t xml:space="preserve">ca 00 -&gt; ELLIPSE_SC_ORDER::LeftRect = 0x00ca = 202 </w:t>
      </w:r>
    </w:p>
    <w:p w:rsidR="0010480F" w:rsidRDefault="00866877">
      <w:pPr>
        <w:pStyle w:val="Code"/>
      </w:pPr>
      <w:r>
        <w:t xml:space="preserve">47 01 -&gt; ELLIPSE_SC_ORDER::TopRect = 0x0147 = 327 </w:t>
      </w:r>
    </w:p>
    <w:p w:rsidR="0010480F" w:rsidRDefault="0010480F">
      <w:pPr>
        <w:pStyle w:val="Code"/>
      </w:pPr>
    </w:p>
    <w:p w:rsidR="0010480F" w:rsidRDefault="00866877">
      <w:pPr>
        <w:pStyle w:val="Code"/>
      </w:pPr>
      <w:r>
        <w:t xml:space="preserve">eb 03 -&gt; ELLIPSE_SC_ORDER::RightRect = 0x03eb = 1003 </w:t>
      </w:r>
    </w:p>
    <w:p w:rsidR="0010480F" w:rsidRDefault="00866877">
      <w:pPr>
        <w:pStyle w:val="Code"/>
      </w:pPr>
      <w:r>
        <w:t xml:space="preserve">3c 02 -&gt; ELLIPSE_SC_ORDER::BottomRect = 0x023c = 572 </w:t>
      </w:r>
    </w:p>
    <w:p w:rsidR="0010480F" w:rsidRDefault="0010480F">
      <w:pPr>
        <w:pStyle w:val="Code"/>
      </w:pPr>
    </w:p>
    <w:p w:rsidR="0010480F" w:rsidRDefault="00866877">
      <w:pPr>
        <w:pStyle w:val="Code"/>
      </w:pPr>
      <w:r>
        <w:t>0d -&gt; ELLIPSE_SC_</w:t>
      </w:r>
      <w:r>
        <w:t>ORDER::bRop2 = 0x0d = COPYPEN</w:t>
      </w:r>
    </w:p>
    <w:p w:rsidR="0010480F" w:rsidRDefault="00866877">
      <w:pPr>
        <w:pStyle w:val="Code"/>
      </w:pPr>
      <w:r>
        <w:t>02 -&gt; ELLIPSE_SC_ORDER::FillMode = 0x02 = WINDING</w:t>
      </w:r>
    </w:p>
    <w:p w:rsidR="0010480F" w:rsidRDefault="0010480F">
      <w:pPr>
        <w:pStyle w:val="Code"/>
      </w:pPr>
    </w:p>
    <w:p w:rsidR="0010480F" w:rsidRDefault="00866877">
      <w:pPr>
        <w:pStyle w:val="Code"/>
      </w:pPr>
      <w:r>
        <w:t>c0 21 00 -&gt; ELLIPSE_SC_ORDER::Color</w:t>
      </w:r>
    </w:p>
    <w:p w:rsidR="0010480F" w:rsidRDefault="00866877">
      <w:pPr>
        <w:pStyle w:val="Code"/>
      </w:pPr>
      <w:r>
        <w:t>TS_COLOR::RedOrPaletteIndex = 0xc0</w:t>
      </w:r>
    </w:p>
    <w:p w:rsidR="0010480F" w:rsidRDefault="00866877">
      <w:pPr>
        <w:pStyle w:val="Code"/>
      </w:pPr>
      <w:r>
        <w:t>TS_COLOR::Green = 0x21</w:t>
      </w:r>
    </w:p>
    <w:p w:rsidR="0010480F" w:rsidRDefault="00866877">
      <w:pPr>
        <w:pStyle w:val="Code"/>
      </w:pPr>
      <w:r>
        <w:t>TS_COLOR::Blue = 0x00</w:t>
      </w:r>
    </w:p>
    <w:p w:rsidR="0010480F" w:rsidRDefault="00866877">
      <w:pPr>
        <w:pStyle w:val="Heading3"/>
      </w:pPr>
      <w:bookmarkStart w:id="674" w:name="section_3a3b5a1a12db472484e9080926c02fa9"/>
      <w:bookmarkStart w:id="675" w:name="_Toc164817177"/>
      <w:r>
        <w:t>EllipseCB</w:t>
      </w:r>
      <w:bookmarkEnd w:id="674"/>
      <w:bookmarkEnd w:id="675"/>
    </w:p>
    <w:p w:rsidR="0010480F" w:rsidRDefault="00866877">
      <w:r>
        <w:t xml:space="preserve">The following is an annotated dump of an </w:t>
      </w:r>
      <w:hyperlink w:anchor="Section_897203838394423a810aba631d66055f" w:history="1">
        <w:r>
          <w:rPr>
            <w:rStyle w:val="Hyperlink"/>
          </w:rPr>
          <w:t>EllipseCB (section 2.2.2.2.1.1.2.20)</w:t>
        </w:r>
      </w:hyperlink>
      <w:r>
        <w:t xml:space="preserve"> Primary Drawing Order.</w:t>
      </w:r>
    </w:p>
    <w:p w:rsidR="0010480F" w:rsidRDefault="00866877">
      <w:pPr>
        <w:pStyle w:val="Code"/>
      </w:pPr>
      <w:r>
        <w:t>00000000 0d 1a ff 0c b0 03 b9 c9 09 00 8e fe 10 01 5e 02 ..............^.</w:t>
      </w:r>
    </w:p>
    <w:p w:rsidR="0010480F" w:rsidRDefault="00866877">
      <w:pPr>
        <w:pStyle w:val="Code"/>
      </w:pPr>
      <w:r>
        <w:t>00000010 0d 01 ff ff 00 60 30 00 02 05                   .....`0...</w:t>
      </w:r>
    </w:p>
    <w:p w:rsidR="0010480F" w:rsidRDefault="0010480F">
      <w:pPr>
        <w:pStyle w:val="Code"/>
      </w:pPr>
    </w:p>
    <w:p w:rsidR="0010480F" w:rsidRDefault="00866877">
      <w:pPr>
        <w:pStyle w:val="Code"/>
      </w:pPr>
      <w:r>
        <w:t>0</w:t>
      </w:r>
      <w:r>
        <w:t>d -&gt; PRIMARY_DRAWING_ORDER::controlFlags = 0x09</w:t>
      </w:r>
    </w:p>
    <w:p w:rsidR="0010480F" w:rsidRDefault="00866877">
      <w:pPr>
        <w:pStyle w:val="Code"/>
      </w:pPr>
      <w:r>
        <w:t>0x0d</w:t>
      </w:r>
    </w:p>
    <w:p w:rsidR="0010480F" w:rsidRDefault="00866877">
      <w:pPr>
        <w:pStyle w:val="Code"/>
      </w:pPr>
      <w:r>
        <w:t>= 0x01 |</w:t>
      </w:r>
    </w:p>
    <w:p w:rsidR="0010480F" w:rsidRDefault="00866877">
      <w:pPr>
        <w:pStyle w:val="Code"/>
      </w:pPr>
      <w:r>
        <w:t xml:space="preserve">  0x04 |</w:t>
      </w:r>
    </w:p>
    <w:p w:rsidR="0010480F" w:rsidRDefault="00866877">
      <w:pPr>
        <w:pStyle w:val="Code"/>
      </w:pPr>
      <w:r>
        <w:t xml:space="preserve">  0x08</w:t>
      </w:r>
    </w:p>
    <w:p w:rsidR="0010480F" w:rsidRDefault="00866877">
      <w:pPr>
        <w:pStyle w:val="Code"/>
      </w:pPr>
      <w:r>
        <w:t>= TS_STANDARD |</w:t>
      </w:r>
    </w:p>
    <w:p w:rsidR="0010480F" w:rsidRDefault="00866877">
      <w:pPr>
        <w:pStyle w:val="Code"/>
      </w:pPr>
      <w:r>
        <w:t xml:space="preserve">  TS_BOUNDS |</w:t>
      </w:r>
    </w:p>
    <w:p w:rsidR="0010480F" w:rsidRDefault="00866877">
      <w:pPr>
        <w:pStyle w:val="Code"/>
      </w:pPr>
      <w:r>
        <w:t xml:space="preserve">  TS_TYPE_CHANGE</w:t>
      </w:r>
    </w:p>
    <w:p w:rsidR="0010480F" w:rsidRDefault="0010480F">
      <w:pPr>
        <w:pStyle w:val="Code"/>
      </w:pPr>
    </w:p>
    <w:p w:rsidR="0010480F" w:rsidRDefault="00866877">
      <w:pPr>
        <w:pStyle w:val="Code"/>
      </w:pPr>
      <w:r>
        <w:t>1a -&gt; PRIMARY_DRAWING_ORDER::orderType = TS_ENC_ELLIPSE_CB_ORDER</w:t>
      </w:r>
    </w:p>
    <w:p w:rsidR="0010480F" w:rsidRDefault="0010480F">
      <w:pPr>
        <w:pStyle w:val="Code"/>
      </w:pPr>
    </w:p>
    <w:p w:rsidR="0010480F" w:rsidRDefault="00866877">
      <w:pPr>
        <w:pStyle w:val="Code"/>
      </w:pPr>
      <w:r>
        <w:t>ff 0c -&gt; PRIMARY_DRAWING_ORDER::fieldFlags = 0x0cff</w:t>
      </w:r>
    </w:p>
    <w:p w:rsidR="0010480F" w:rsidRDefault="00866877">
      <w:pPr>
        <w:pStyle w:val="Code"/>
      </w:pPr>
      <w:r>
        <w:t xml:space="preserve">Binary of </w:t>
      </w:r>
      <w:r>
        <w:t>0x0cff = 0000 1100 1111 1111</w:t>
      </w:r>
    </w:p>
    <w:p w:rsidR="0010480F" w:rsidRDefault="00866877">
      <w:pPr>
        <w:pStyle w:val="Code"/>
      </w:pPr>
      <w:r>
        <w:t>Fields 1-8, 11-12 are present</w:t>
      </w:r>
    </w:p>
    <w:p w:rsidR="0010480F" w:rsidRDefault="0010480F">
      <w:pPr>
        <w:pStyle w:val="Code"/>
      </w:pPr>
    </w:p>
    <w:p w:rsidR="0010480F" w:rsidRDefault="00866877">
      <w:pPr>
        <w:pStyle w:val="Code"/>
      </w:pPr>
      <w:r>
        <w:t>b0 -&gt; PRIMARY_DRAWING_ORDER::bounds::flags = 0x29</w:t>
      </w:r>
    </w:p>
    <w:p w:rsidR="0010480F" w:rsidRDefault="00866877">
      <w:pPr>
        <w:pStyle w:val="Code"/>
      </w:pPr>
      <w:r>
        <w:t>0xb0</w:t>
      </w:r>
    </w:p>
    <w:p w:rsidR="0010480F" w:rsidRDefault="00866877">
      <w:pPr>
        <w:pStyle w:val="Code"/>
      </w:pPr>
      <w:r>
        <w:t>= 0x10 |</w:t>
      </w:r>
    </w:p>
    <w:p w:rsidR="0010480F" w:rsidRDefault="00866877">
      <w:pPr>
        <w:pStyle w:val="Code"/>
      </w:pPr>
      <w:r>
        <w:t xml:space="preserve">  0x20 |</w:t>
      </w:r>
    </w:p>
    <w:p w:rsidR="0010480F" w:rsidRDefault="00866877">
      <w:pPr>
        <w:pStyle w:val="Code"/>
      </w:pPr>
      <w:r>
        <w:t xml:space="preserve">  0x80</w:t>
      </w:r>
    </w:p>
    <w:p w:rsidR="0010480F" w:rsidRDefault="00866877">
      <w:pPr>
        <w:pStyle w:val="Code"/>
      </w:pPr>
      <w:r>
        <w:t>= TS_BOUND_DELTA_LEFT |</w:t>
      </w:r>
    </w:p>
    <w:p w:rsidR="0010480F" w:rsidRDefault="00866877">
      <w:pPr>
        <w:pStyle w:val="Code"/>
      </w:pPr>
      <w:r>
        <w:t xml:space="preserve">  TS_BOUND_DELTA_TOP |</w:t>
      </w:r>
    </w:p>
    <w:p w:rsidR="0010480F" w:rsidRDefault="00866877">
      <w:pPr>
        <w:pStyle w:val="Code"/>
      </w:pPr>
      <w:r>
        <w:t xml:space="preserve">  TS_BOUND_DELTA_BOTTOM</w:t>
      </w:r>
    </w:p>
    <w:p w:rsidR="0010480F" w:rsidRDefault="0010480F">
      <w:pPr>
        <w:pStyle w:val="Code"/>
      </w:pPr>
    </w:p>
    <w:p w:rsidR="0010480F" w:rsidRDefault="00866877">
      <w:pPr>
        <w:pStyle w:val="Code"/>
      </w:pPr>
      <w:r>
        <w:t xml:space="preserve">03 -&gt; </w:t>
      </w:r>
      <w:r>
        <w:t>PRIMARY_DRAWING_ORDER::bounds::left(delta) = 0x03 = 3 pixels from last bounds::left</w:t>
      </w:r>
    </w:p>
    <w:p w:rsidR="0010480F" w:rsidRDefault="00866877">
      <w:pPr>
        <w:pStyle w:val="Code"/>
      </w:pPr>
      <w:r>
        <w:t xml:space="preserve">PRIMARY_DRAWING_ORDER::bounds::left = last bounds::left (0x2e) + 0x03 = 0x32 = 49 </w:t>
      </w:r>
    </w:p>
    <w:p w:rsidR="0010480F" w:rsidRDefault="0010480F">
      <w:pPr>
        <w:pStyle w:val="Code"/>
      </w:pPr>
    </w:p>
    <w:p w:rsidR="0010480F" w:rsidRDefault="00866877">
      <w:pPr>
        <w:pStyle w:val="Code"/>
      </w:pPr>
      <w:r>
        <w:t>b9 -&gt; PRIMARY_DRAWING_ORDER::bounds::top(delta) = 0xb9 = -71 pixels from last bounds::to</w:t>
      </w:r>
      <w:r>
        <w:t>p</w:t>
      </w:r>
    </w:p>
    <w:p w:rsidR="0010480F" w:rsidRDefault="00866877">
      <w:pPr>
        <w:pStyle w:val="Code"/>
      </w:pPr>
      <w:r>
        <w:t xml:space="preserve">PRIMARY_DRAWING_ORDER::bounds::top = last bounds::top (0x89) + 0xb9 = 0x42 = 66 </w:t>
      </w:r>
    </w:p>
    <w:p w:rsidR="0010480F" w:rsidRDefault="0010480F">
      <w:pPr>
        <w:pStyle w:val="Code"/>
      </w:pPr>
    </w:p>
    <w:p w:rsidR="0010480F" w:rsidRDefault="00866877">
      <w:pPr>
        <w:pStyle w:val="Code"/>
      </w:pPr>
      <w:r>
        <w:t>PRIMARY_DRAWING_ORDER::bounds::right not present</w:t>
      </w:r>
    </w:p>
    <w:p w:rsidR="0010480F" w:rsidRDefault="0010480F">
      <w:pPr>
        <w:pStyle w:val="Code"/>
      </w:pPr>
    </w:p>
    <w:p w:rsidR="0010480F" w:rsidRDefault="00866877">
      <w:pPr>
        <w:pStyle w:val="Code"/>
      </w:pPr>
      <w:r>
        <w:t>c9 -&gt; PRIMARY_DRAWING_ORDER::bounds::bottom(delta) = 0xc9 = -55 pixels from last bounds::bottom</w:t>
      </w:r>
    </w:p>
    <w:p w:rsidR="0010480F" w:rsidRDefault="00866877">
      <w:pPr>
        <w:pStyle w:val="Code"/>
      </w:pPr>
      <w:r>
        <w:t xml:space="preserve">PRIMARY_DRAWING_ORDER::bounds::bottom = last bounds::bottom (0xad) + 0xc9 = 0x76 = 118 </w:t>
      </w:r>
    </w:p>
    <w:p w:rsidR="0010480F" w:rsidRDefault="0010480F">
      <w:pPr>
        <w:pStyle w:val="Code"/>
      </w:pPr>
    </w:p>
    <w:p w:rsidR="0010480F" w:rsidRDefault="00866877">
      <w:pPr>
        <w:pStyle w:val="Code"/>
      </w:pPr>
      <w:r>
        <w:lastRenderedPageBreak/>
        <w:t xml:space="preserve">09 00 -&gt; ELLIPSE_CB_ORDER::LeftRect = 0x0009 = 9 </w:t>
      </w:r>
    </w:p>
    <w:p w:rsidR="0010480F" w:rsidRDefault="00866877">
      <w:pPr>
        <w:pStyle w:val="Code"/>
      </w:pPr>
      <w:r>
        <w:t xml:space="preserve">8e fe -&gt; ELLIPSE_CB_ORDER::TopRect = 0xfe8e = -370 </w:t>
      </w:r>
    </w:p>
    <w:p w:rsidR="0010480F" w:rsidRDefault="0010480F">
      <w:pPr>
        <w:pStyle w:val="Code"/>
      </w:pPr>
    </w:p>
    <w:p w:rsidR="0010480F" w:rsidRDefault="00866877">
      <w:pPr>
        <w:pStyle w:val="Code"/>
      </w:pPr>
      <w:r>
        <w:t xml:space="preserve">10 01 -&gt; ELLIPSE_CB_ORDER::RighttRect = 0x0110 = 272 </w:t>
      </w:r>
    </w:p>
    <w:p w:rsidR="0010480F" w:rsidRDefault="00866877">
      <w:pPr>
        <w:pStyle w:val="Code"/>
      </w:pPr>
      <w:r>
        <w:t>5e 02 -&gt; E</w:t>
      </w:r>
      <w:r>
        <w:t xml:space="preserve">LLIPSE_CB_ORDER::BottomRect = 0x025e = 606 </w:t>
      </w:r>
    </w:p>
    <w:p w:rsidR="0010480F" w:rsidRDefault="0010480F">
      <w:pPr>
        <w:pStyle w:val="Code"/>
      </w:pPr>
    </w:p>
    <w:p w:rsidR="0010480F" w:rsidRDefault="00866877">
      <w:pPr>
        <w:pStyle w:val="Code"/>
      </w:pPr>
      <w:r>
        <w:t>0d -&gt; ELLIPSE_CB_ORDER::bRop2 = 0x0d = COPYPEN</w:t>
      </w:r>
    </w:p>
    <w:p w:rsidR="0010480F" w:rsidRDefault="00866877">
      <w:pPr>
        <w:pStyle w:val="Code"/>
      </w:pPr>
      <w:r>
        <w:t>01 -&gt; ELLIPSE_CB_ORDER::FillMode = 0x01 = ALTERNATE</w:t>
      </w:r>
    </w:p>
    <w:p w:rsidR="0010480F" w:rsidRDefault="0010480F">
      <w:pPr>
        <w:pStyle w:val="Code"/>
      </w:pPr>
    </w:p>
    <w:p w:rsidR="0010480F" w:rsidRDefault="00866877">
      <w:pPr>
        <w:pStyle w:val="Code"/>
      </w:pPr>
      <w:r>
        <w:t>ff ff 00 -&gt; ELLIPSE_CB_ORDER::BackColor</w:t>
      </w:r>
    </w:p>
    <w:p w:rsidR="0010480F" w:rsidRDefault="00866877">
      <w:pPr>
        <w:pStyle w:val="Code"/>
      </w:pPr>
      <w:r>
        <w:t>TS_COLOR::RedOrPaletteIndex = 0xff</w:t>
      </w:r>
    </w:p>
    <w:p w:rsidR="0010480F" w:rsidRDefault="00866877">
      <w:pPr>
        <w:pStyle w:val="Code"/>
      </w:pPr>
      <w:r>
        <w:t>TS_COLOR::Green = 0xff</w:t>
      </w:r>
    </w:p>
    <w:p w:rsidR="0010480F" w:rsidRDefault="00866877">
      <w:pPr>
        <w:pStyle w:val="Code"/>
      </w:pPr>
      <w:r>
        <w:t>TS_COLOR::Blu</w:t>
      </w:r>
      <w:r>
        <w:t>e = 0x00</w:t>
      </w:r>
    </w:p>
    <w:p w:rsidR="0010480F" w:rsidRDefault="0010480F">
      <w:pPr>
        <w:pStyle w:val="Code"/>
      </w:pPr>
    </w:p>
    <w:p w:rsidR="0010480F" w:rsidRDefault="00866877">
      <w:pPr>
        <w:pStyle w:val="Code"/>
      </w:pPr>
      <w:r>
        <w:t>60 30 00 -&gt; ELLIPSE_CB_ORDER::ForeColor::Red = 0xff</w:t>
      </w:r>
    </w:p>
    <w:p w:rsidR="0010480F" w:rsidRDefault="00866877">
      <w:pPr>
        <w:pStyle w:val="Code"/>
      </w:pPr>
      <w:r>
        <w:t>TS_COLOR::RedOrPaletteIndex = 0x60</w:t>
      </w:r>
    </w:p>
    <w:p w:rsidR="0010480F" w:rsidRDefault="00866877">
      <w:pPr>
        <w:pStyle w:val="Code"/>
      </w:pPr>
      <w:r>
        <w:t>TS_COLOR::Green = 0x30</w:t>
      </w:r>
    </w:p>
    <w:p w:rsidR="0010480F" w:rsidRDefault="00866877">
      <w:pPr>
        <w:pStyle w:val="Code"/>
      </w:pPr>
      <w:r>
        <w:t>TS_COLOR::Blue = 0x00</w:t>
      </w:r>
    </w:p>
    <w:p w:rsidR="0010480F" w:rsidRDefault="0010480F">
      <w:pPr>
        <w:pStyle w:val="Code"/>
      </w:pPr>
    </w:p>
    <w:p w:rsidR="0010480F" w:rsidRDefault="00866877">
      <w:pPr>
        <w:pStyle w:val="Code"/>
      </w:pPr>
      <w:r>
        <w:t>ELLIPSE_CB_ORDER::BrushOrgX not present</w:t>
      </w:r>
    </w:p>
    <w:p w:rsidR="0010480F" w:rsidRDefault="00866877">
      <w:pPr>
        <w:pStyle w:val="Code"/>
      </w:pPr>
      <w:r>
        <w:t>ELLIPSE_CB_ORDER::BrushOrgY not present</w:t>
      </w:r>
    </w:p>
    <w:p w:rsidR="0010480F" w:rsidRDefault="0010480F">
      <w:pPr>
        <w:pStyle w:val="Code"/>
      </w:pPr>
    </w:p>
    <w:p w:rsidR="0010480F" w:rsidRDefault="00866877">
      <w:pPr>
        <w:pStyle w:val="Code"/>
      </w:pPr>
      <w:r>
        <w:t>02 -&gt; ELLIPSE_CB_ORDER::BrushSty</w:t>
      </w:r>
      <w:r>
        <w:t>le = 0x02 = BMF_4BPP</w:t>
      </w:r>
    </w:p>
    <w:p w:rsidR="0010480F" w:rsidRDefault="00866877">
      <w:pPr>
        <w:pStyle w:val="Code"/>
      </w:pPr>
      <w:r>
        <w:t>05 -&gt; ELLIPSE_CB_ORDER::BrushHatch = Brush Cache Index = 0x05</w:t>
      </w:r>
    </w:p>
    <w:p w:rsidR="0010480F" w:rsidRDefault="0010480F">
      <w:pPr>
        <w:pStyle w:val="Code"/>
      </w:pPr>
    </w:p>
    <w:p w:rsidR="0010480F" w:rsidRDefault="00866877">
      <w:pPr>
        <w:pStyle w:val="Code"/>
      </w:pPr>
      <w:r>
        <w:t>ELLIPSE_CB_ORDER::BrushExtra not present</w:t>
      </w:r>
    </w:p>
    <w:p w:rsidR="0010480F" w:rsidRDefault="00866877">
      <w:pPr>
        <w:pStyle w:val="Heading3"/>
      </w:pPr>
      <w:bookmarkStart w:id="676" w:name="section_f1b57b21351c4fcc93c30395bc08fe5e"/>
      <w:bookmarkStart w:id="677" w:name="_Toc164817178"/>
      <w:r>
        <w:t>DrawNineGrid</w:t>
      </w:r>
      <w:bookmarkEnd w:id="676"/>
      <w:bookmarkEnd w:id="677"/>
    </w:p>
    <w:p w:rsidR="0010480F" w:rsidRDefault="00866877">
      <w:r>
        <w:t xml:space="preserve">The following is an annotated dump of a </w:t>
      </w:r>
      <w:hyperlink w:anchor="Section_44bd6a68a5b74a38980706ba4ab4a72a" w:history="1">
        <w:r>
          <w:rPr>
            <w:rStyle w:val="Hyperlink"/>
          </w:rPr>
          <w:t>DrawNineGrid (section 2.2.2.2.1.1.2.21)</w:t>
        </w:r>
      </w:hyperlink>
      <w:r>
        <w:t xml:space="preserve"> Primary Drawing Order.</w:t>
      </w:r>
    </w:p>
    <w:p w:rsidR="0010480F" w:rsidRDefault="00866877">
      <w:pPr>
        <w:pStyle w:val="Code"/>
      </w:pPr>
      <w:r>
        <w:t>00000000 1d 07 1c 87 39 03 86 00 4e 03 7d fb f9 0d       ....9...N.}...</w:t>
      </w:r>
    </w:p>
    <w:p w:rsidR="0010480F" w:rsidRDefault="0010480F">
      <w:pPr>
        <w:pStyle w:val="Code"/>
      </w:pPr>
    </w:p>
    <w:p w:rsidR="0010480F" w:rsidRDefault="00866877">
      <w:pPr>
        <w:pStyle w:val="Code"/>
      </w:pPr>
      <w:r>
        <w:t>1d -&gt; PRIMARY_DRAWING_ORDER::controlFlags = 0x1d</w:t>
      </w:r>
    </w:p>
    <w:p w:rsidR="0010480F" w:rsidRDefault="00866877">
      <w:pPr>
        <w:pStyle w:val="Code"/>
      </w:pPr>
      <w:r>
        <w:t>0x1d</w:t>
      </w:r>
    </w:p>
    <w:p w:rsidR="0010480F" w:rsidRDefault="00866877">
      <w:pPr>
        <w:pStyle w:val="Code"/>
      </w:pPr>
      <w:r>
        <w:t>= 0x01 |</w:t>
      </w:r>
    </w:p>
    <w:p w:rsidR="0010480F" w:rsidRDefault="00866877">
      <w:pPr>
        <w:pStyle w:val="Code"/>
      </w:pPr>
      <w:r>
        <w:t xml:space="preserve">  0X04 |</w:t>
      </w:r>
    </w:p>
    <w:p w:rsidR="0010480F" w:rsidRDefault="00866877">
      <w:pPr>
        <w:pStyle w:val="Code"/>
      </w:pPr>
      <w:r>
        <w:t xml:space="preserve">  0x08 |</w:t>
      </w:r>
    </w:p>
    <w:p w:rsidR="0010480F" w:rsidRDefault="00866877">
      <w:pPr>
        <w:pStyle w:val="Code"/>
      </w:pPr>
      <w:r>
        <w:t xml:space="preserve">  0x10</w:t>
      </w:r>
    </w:p>
    <w:p w:rsidR="0010480F" w:rsidRDefault="00866877">
      <w:pPr>
        <w:pStyle w:val="Code"/>
      </w:pPr>
      <w:r>
        <w:t>= TS_STANDARD |</w:t>
      </w:r>
    </w:p>
    <w:p w:rsidR="0010480F" w:rsidRDefault="00866877">
      <w:pPr>
        <w:pStyle w:val="Code"/>
      </w:pPr>
      <w:r>
        <w:t xml:space="preserve">  TS_BOUNDS |</w:t>
      </w:r>
    </w:p>
    <w:p w:rsidR="0010480F" w:rsidRDefault="00866877">
      <w:pPr>
        <w:pStyle w:val="Code"/>
      </w:pPr>
      <w:r>
        <w:t xml:space="preserve">  </w:t>
      </w:r>
      <w:r>
        <w:t>TS_TYPE_CHANGE |</w:t>
      </w:r>
    </w:p>
    <w:p w:rsidR="0010480F" w:rsidRDefault="00866877">
      <w:pPr>
        <w:pStyle w:val="Code"/>
      </w:pPr>
      <w:r>
        <w:t xml:space="preserve">  TS_DELTA_COORDINATES</w:t>
      </w:r>
    </w:p>
    <w:p w:rsidR="0010480F" w:rsidRDefault="0010480F">
      <w:pPr>
        <w:pStyle w:val="Code"/>
      </w:pPr>
    </w:p>
    <w:p w:rsidR="0010480F" w:rsidRDefault="00866877">
      <w:pPr>
        <w:pStyle w:val="Code"/>
      </w:pPr>
      <w:r>
        <w:t>07 -&gt; PRIMARY_DRAWING_ORDER::orderType = 0x07 = TS_ENC_DRAWNINEGRID_ORDER</w:t>
      </w:r>
    </w:p>
    <w:p w:rsidR="0010480F" w:rsidRDefault="0010480F">
      <w:pPr>
        <w:pStyle w:val="Code"/>
      </w:pPr>
    </w:p>
    <w:p w:rsidR="0010480F" w:rsidRDefault="00866877">
      <w:pPr>
        <w:pStyle w:val="Code"/>
      </w:pPr>
      <w:r>
        <w:t>1c -&gt; PRIMARY_DRAWING_ORDER::fieldFlags = 0x1c</w:t>
      </w:r>
    </w:p>
    <w:p w:rsidR="0010480F" w:rsidRDefault="00866877">
      <w:pPr>
        <w:pStyle w:val="Code"/>
      </w:pPr>
      <w:r>
        <w:t>Binary of 0x1c = 0001 1100</w:t>
      </w:r>
    </w:p>
    <w:p w:rsidR="0010480F" w:rsidRDefault="00866877">
      <w:pPr>
        <w:pStyle w:val="Code"/>
      </w:pPr>
      <w:r>
        <w:t>Fields 3-5 are present</w:t>
      </w:r>
    </w:p>
    <w:p w:rsidR="0010480F" w:rsidRDefault="0010480F">
      <w:pPr>
        <w:pStyle w:val="Code"/>
      </w:pPr>
    </w:p>
    <w:p w:rsidR="0010480F" w:rsidRDefault="00866877">
      <w:pPr>
        <w:pStyle w:val="Code"/>
      </w:pPr>
      <w:r>
        <w:t>87 -&gt; PRIMARY_DRAWING_ORDER::bounds::flags</w:t>
      </w:r>
      <w:r>
        <w:t xml:space="preserve"> = 0x87</w:t>
      </w:r>
    </w:p>
    <w:p w:rsidR="0010480F" w:rsidRDefault="00866877">
      <w:pPr>
        <w:pStyle w:val="Code"/>
      </w:pPr>
      <w:r>
        <w:t>0x87</w:t>
      </w:r>
    </w:p>
    <w:p w:rsidR="0010480F" w:rsidRDefault="00866877">
      <w:pPr>
        <w:pStyle w:val="Code"/>
      </w:pPr>
      <w:r>
        <w:t>= 0x01 |</w:t>
      </w:r>
    </w:p>
    <w:p w:rsidR="0010480F" w:rsidRDefault="00866877">
      <w:pPr>
        <w:pStyle w:val="Code"/>
      </w:pPr>
      <w:r>
        <w:t xml:space="preserve">  0x02 |</w:t>
      </w:r>
    </w:p>
    <w:p w:rsidR="0010480F" w:rsidRDefault="00866877">
      <w:pPr>
        <w:pStyle w:val="Code"/>
      </w:pPr>
      <w:r>
        <w:t xml:space="preserve">  0x04 |</w:t>
      </w:r>
    </w:p>
    <w:p w:rsidR="0010480F" w:rsidRDefault="00866877">
      <w:pPr>
        <w:pStyle w:val="Code"/>
      </w:pPr>
      <w:r>
        <w:t xml:space="preserve">  0x80</w:t>
      </w:r>
    </w:p>
    <w:p w:rsidR="0010480F" w:rsidRDefault="00866877">
      <w:pPr>
        <w:pStyle w:val="Code"/>
      </w:pPr>
      <w:r>
        <w:t>= TS_BOUND_LEFT |</w:t>
      </w:r>
    </w:p>
    <w:p w:rsidR="0010480F" w:rsidRDefault="00866877">
      <w:pPr>
        <w:pStyle w:val="Code"/>
      </w:pPr>
      <w:r>
        <w:t xml:space="preserve">  TS_BOUND_TOP |</w:t>
      </w:r>
    </w:p>
    <w:p w:rsidR="0010480F" w:rsidRDefault="00866877">
      <w:pPr>
        <w:pStyle w:val="Code"/>
      </w:pPr>
      <w:r>
        <w:t xml:space="preserve">  TS_BOUND_RIGHT |</w:t>
      </w:r>
    </w:p>
    <w:p w:rsidR="0010480F" w:rsidRDefault="00866877">
      <w:pPr>
        <w:pStyle w:val="Code"/>
      </w:pPr>
      <w:r>
        <w:t xml:space="preserve">  TS_BOUND_DELTA_BOTTOM</w:t>
      </w:r>
    </w:p>
    <w:p w:rsidR="0010480F" w:rsidRDefault="0010480F">
      <w:pPr>
        <w:pStyle w:val="Code"/>
      </w:pPr>
    </w:p>
    <w:p w:rsidR="0010480F" w:rsidRDefault="00866877">
      <w:pPr>
        <w:pStyle w:val="Code"/>
      </w:pPr>
      <w:r>
        <w:t xml:space="preserve">39 03 -&gt; PRIMARY_DRAWING_ORDER::bounds::left = 0x0393 = 925 </w:t>
      </w:r>
    </w:p>
    <w:p w:rsidR="0010480F" w:rsidRDefault="00866877">
      <w:pPr>
        <w:pStyle w:val="Code"/>
      </w:pPr>
      <w:r>
        <w:t xml:space="preserve">86 00 -&gt; PRIMARY_DRAWING_ORDER::bounds::top = 0x86 = 134 </w:t>
      </w:r>
    </w:p>
    <w:p w:rsidR="0010480F" w:rsidRDefault="0010480F">
      <w:pPr>
        <w:pStyle w:val="Code"/>
      </w:pPr>
    </w:p>
    <w:p w:rsidR="0010480F" w:rsidRDefault="00866877">
      <w:pPr>
        <w:pStyle w:val="Code"/>
      </w:pPr>
      <w:r>
        <w:t>4e 03 -&gt;</w:t>
      </w:r>
      <w:r>
        <w:t xml:space="preserve"> PRIMARY_DRAWING_ORDER::bounds::right = 0x034e = 846 </w:t>
      </w:r>
    </w:p>
    <w:p w:rsidR="0010480F" w:rsidRDefault="00866877">
      <w:pPr>
        <w:pStyle w:val="Code"/>
      </w:pPr>
      <w:r>
        <w:lastRenderedPageBreak/>
        <w:t>7d -&gt; PRIMARY_DRAWING_ORDER::bounds::bottom(delta) = 0x7d = -131 pixels from the last bounds::bottom</w:t>
      </w:r>
    </w:p>
    <w:p w:rsidR="0010480F" w:rsidRDefault="00866877">
      <w:pPr>
        <w:pStyle w:val="Code"/>
      </w:pPr>
      <w:r>
        <w:t xml:space="preserve">PRIMARY_DRAWING_ORDER::bounds::bottom = last bounds::bottom (0x11e) + 0x7d = 0x9b = 155 </w:t>
      </w:r>
    </w:p>
    <w:p w:rsidR="0010480F" w:rsidRDefault="0010480F">
      <w:pPr>
        <w:pStyle w:val="Code"/>
      </w:pPr>
    </w:p>
    <w:p w:rsidR="0010480F" w:rsidRDefault="00866877">
      <w:pPr>
        <w:pStyle w:val="Code"/>
      </w:pPr>
      <w:r>
        <w:t>DRAWNINEGRI</w:t>
      </w:r>
      <w:r>
        <w:t>D_ORDER_Order::srcLeft not present</w:t>
      </w:r>
    </w:p>
    <w:p w:rsidR="0010480F" w:rsidRDefault="00866877">
      <w:pPr>
        <w:pStyle w:val="Code"/>
      </w:pPr>
      <w:r>
        <w:t>DRAWNINEGRID_ORDER_Order::srcTop not present</w:t>
      </w:r>
    </w:p>
    <w:p w:rsidR="0010480F" w:rsidRDefault="0010480F">
      <w:pPr>
        <w:pStyle w:val="Code"/>
      </w:pPr>
    </w:p>
    <w:p w:rsidR="0010480F" w:rsidRDefault="00866877">
      <w:pPr>
        <w:pStyle w:val="Code"/>
      </w:pPr>
      <w:r>
        <w:t>fb -&gt; DRAWNINEGRID_ORDER_Order::srcRight (delta) = 0xfb = -5 pixels from last srcRight</w:t>
      </w:r>
    </w:p>
    <w:p w:rsidR="0010480F" w:rsidRDefault="00866877">
      <w:pPr>
        <w:pStyle w:val="Code"/>
      </w:pPr>
      <w:r>
        <w:t>DRAWNINEGRID_ORDER_Order::srcRight = last DRAWNINEGRID_ORDER_Order::srcRight (0x26) + 0x</w:t>
      </w:r>
      <w:r>
        <w:t>fb = 0x21</w:t>
      </w:r>
    </w:p>
    <w:p w:rsidR="0010480F" w:rsidRDefault="0010480F">
      <w:pPr>
        <w:pStyle w:val="Code"/>
      </w:pPr>
    </w:p>
    <w:p w:rsidR="0010480F" w:rsidRDefault="00866877">
      <w:pPr>
        <w:pStyle w:val="Code"/>
      </w:pPr>
      <w:r>
        <w:t>f9 -&gt; DRAWNINEGRID_ORDER_Order::srcBottom (delta) = 0xf9 = -7 pixels from last srcBottom</w:t>
      </w:r>
    </w:p>
    <w:p w:rsidR="0010480F" w:rsidRDefault="00866877">
      <w:pPr>
        <w:pStyle w:val="Code"/>
      </w:pPr>
      <w:r>
        <w:t>DRAWNINEGRID_ORDER_Order::srcBottom = last DRAWNINEGRID_ORDER_Order::srcBottom (0x28) + 0xf9 = 0x21</w:t>
      </w:r>
    </w:p>
    <w:p w:rsidR="0010480F" w:rsidRDefault="0010480F">
      <w:pPr>
        <w:pStyle w:val="Code"/>
      </w:pPr>
    </w:p>
    <w:p w:rsidR="0010480F" w:rsidRDefault="00866877">
      <w:pPr>
        <w:pStyle w:val="Code"/>
      </w:pPr>
      <w:r>
        <w:t>0d -&gt; DRAWNINEGRID_ORDER_Order::bitmapId = 13</w:t>
      </w:r>
    </w:p>
    <w:p w:rsidR="0010480F" w:rsidRDefault="00866877">
      <w:pPr>
        <w:pStyle w:val="Heading3"/>
      </w:pPr>
      <w:bookmarkStart w:id="678" w:name="section_48e63d32264b42af816a43b6cd254b58"/>
      <w:bookmarkStart w:id="679" w:name="_Toc164817179"/>
      <w:r>
        <w:t>MultiDraw</w:t>
      </w:r>
      <w:r>
        <w:t>NineGrid</w:t>
      </w:r>
      <w:bookmarkEnd w:id="678"/>
      <w:bookmarkEnd w:id="679"/>
    </w:p>
    <w:p w:rsidR="0010480F" w:rsidRDefault="00866877">
      <w:r>
        <w:t xml:space="preserve">The following is an annotated dump of a </w:t>
      </w:r>
      <w:hyperlink w:anchor="Section_101fecdc3ad841c6b7b670d8efd4ad70" w:history="1">
        <w:r>
          <w:rPr>
            <w:rStyle w:val="Hyperlink"/>
          </w:rPr>
          <w:t>MultiDrawNineGrid (section 2.2.2.2.1.1.2.22)</w:t>
        </w:r>
      </w:hyperlink>
      <w:r>
        <w:t xml:space="preserve"> Primary Drawing Order.</w:t>
      </w:r>
    </w:p>
    <w:p w:rsidR="0010480F" w:rsidRDefault="00866877">
      <w:pPr>
        <w:pStyle w:val="Code"/>
      </w:pPr>
      <w:r>
        <w:t>00000000 1d 08 7c 03 9b 00 7c fe 03 02 a4 00 01 05 00 40  ..|...|........@</w:t>
      </w:r>
    </w:p>
    <w:p w:rsidR="0010480F" w:rsidRDefault="00866877">
      <w:pPr>
        <w:pStyle w:val="Code"/>
      </w:pPr>
      <w:r>
        <w:t>0000</w:t>
      </w:r>
      <w:r>
        <w:t>0010 80 9b 05 1a                                      ....</w:t>
      </w:r>
    </w:p>
    <w:p w:rsidR="0010480F" w:rsidRDefault="0010480F">
      <w:pPr>
        <w:pStyle w:val="Code"/>
      </w:pPr>
    </w:p>
    <w:p w:rsidR="0010480F" w:rsidRDefault="00866877">
      <w:pPr>
        <w:pStyle w:val="Code"/>
      </w:pPr>
      <w:r>
        <w:t>1d -&gt; PRIMARY_DRAWING_ORDER::controlFlags = 0x1d</w:t>
      </w:r>
    </w:p>
    <w:p w:rsidR="0010480F" w:rsidRDefault="00866877">
      <w:pPr>
        <w:pStyle w:val="Code"/>
      </w:pPr>
      <w:r>
        <w:t>0x1d</w:t>
      </w:r>
    </w:p>
    <w:p w:rsidR="0010480F" w:rsidRDefault="00866877">
      <w:pPr>
        <w:pStyle w:val="Code"/>
      </w:pPr>
      <w:r>
        <w:t>= 0x01 |</w:t>
      </w:r>
    </w:p>
    <w:p w:rsidR="0010480F" w:rsidRDefault="00866877">
      <w:pPr>
        <w:pStyle w:val="Code"/>
      </w:pPr>
      <w:r>
        <w:t xml:space="preserve">  0X04 |</w:t>
      </w:r>
    </w:p>
    <w:p w:rsidR="0010480F" w:rsidRDefault="00866877">
      <w:pPr>
        <w:pStyle w:val="Code"/>
      </w:pPr>
      <w:r>
        <w:t xml:space="preserve">  0x08 |</w:t>
      </w:r>
    </w:p>
    <w:p w:rsidR="0010480F" w:rsidRDefault="00866877">
      <w:pPr>
        <w:pStyle w:val="Code"/>
      </w:pPr>
      <w:r>
        <w:t xml:space="preserve">  0x10</w:t>
      </w:r>
    </w:p>
    <w:p w:rsidR="0010480F" w:rsidRDefault="00866877">
      <w:pPr>
        <w:pStyle w:val="Code"/>
      </w:pPr>
      <w:r>
        <w:t>= TS_STANDARD |</w:t>
      </w:r>
    </w:p>
    <w:p w:rsidR="0010480F" w:rsidRDefault="00866877">
      <w:pPr>
        <w:pStyle w:val="Code"/>
      </w:pPr>
      <w:r>
        <w:t xml:space="preserve">  TS_BOUNDS |</w:t>
      </w:r>
    </w:p>
    <w:p w:rsidR="0010480F" w:rsidRDefault="00866877">
      <w:pPr>
        <w:pStyle w:val="Code"/>
      </w:pPr>
      <w:r>
        <w:t xml:space="preserve">  TS_TYPE_CHANGE |</w:t>
      </w:r>
    </w:p>
    <w:p w:rsidR="0010480F" w:rsidRDefault="00866877">
      <w:pPr>
        <w:pStyle w:val="Code"/>
      </w:pPr>
      <w:r>
        <w:t xml:space="preserve">  TS_DELTA_COORDINATES</w:t>
      </w:r>
    </w:p>
    <w:p w:rsidR="0010480F" w:rsidRDefault="0010480F">
      <w:pPr>
        <w:pStyle w:val="Code"/>
      </w:pPr>
    </w:p>
    <w:p w:rsidR="0010480F" w:rsidRDefault="00866877">
      <w:pPr>
        <w:pStyle w:val="Code"/>
      </w:pPr>
      <w:r>
        <w:t xml:space="preserve">08 -&gt; </w:t>
      </w:r>
      <w:r>
        <w:t>PRIMARY_DRAWING_ORDER::orderType = 0x08 = TS_ENC_MULTI_DRAWNINEGRID_ORDER</w:t>
      </w:r>
    </w:p>
    <w:p w:rsidR="0010480F" w:rsidRDefault="0010480F">
      <w:pPr>
        <w:pStyle w:val="Code"/>
      </w:pPr>
    </w:p>
    <w:p w:rsidR="0010480F" w:rsidRDefault="00866877">
      <w:pPr>
        <w:pStyle w:val="Code"/>
      </w:pPr>
      <w:r>
        <w:t>7c -&gt; PRIMARY_DRAWING_ORDER::fieldFlags = 0x7c</w:t>
      </w:r>
    </w:p>
    <w:p w:rsidR="0010480F" w:rsidRDefault="00866877">
      <w:pPr>
        <w:pStyle w:val="Code"/>
      </w:pPr>
      <w:r>
        <w:t>Binary of 0x7c = 1111100</w:t>
      </w:r>
    </w:p>
    <w:p w:rsidR="0010480F" w:rsidRDefault="00866877">
      <w:pPr>
        <w:pStyle w:val="Code"/>
      </w:pPr>
      <w:r>
        <w:t>Fields 3-7 are present</w:t>
      </w:r>
    </w:p>
    <w:p w:rsidR="0010480F" w:rsidRDefault="0010480F">
      <w:pPr>
        <w:pStyle w:val="Code"/>
      </w:pPr>
    </w:p>
    <w:p w:rsidR="0010480F" w:rsidRDefault="00866877">
      <w:pPr>
        <w:pStyle w:val="Code"/>
      </w:pPr>
      <w:r>
        <w:t>03 -&gt; PRIMARY_DRAWING_ORDER::bounds::flags = 0x3</w:t>
      </w:r>
    </w:p>
    <w:p w:rsidR="0010480F" w:rsidRDefault="00866877">
      <w:pPr>
        <w:pStyle w:val="Code"/>
      </w:pPr>
      <w:r>
        <w:t>0x3</w:t>
      </w:r>
    </w:p>
    <w:p w:rsidR="0010480F" w:rsidRDefault="00866877">
      <w:pPr>
        <w:pStyle w:val="Code"/>
      </w:pPr>
      <w:r>
        <w:t>= 0x1 |</w:t>
      </w:r>
    </w:p>
    <w:p w:rsidR="0010480F" w:rsidRDefault="00866877">
      <w:pPr>
        <w:pStyle w:val="Code"/>
      </w:pPr>
      <w:r>
        <w:t xml:space="preserve">  0x2</w:t>
      </w:r>
    </w:p>
    <w:p w:rsidR="0010480F" w:rsidRDefault="00866877">
      <w:pPr>
        <w:pStyle w:val="Code"/>
      </w:pPr>
      <w:r>
        <w:t>= TS_BOUND_LEFT |</w:t>
      </w:r>
    </w:p>
    <w:p w:rsidR="0010480F" w:rsidRDefault="00866877">
      <w:pPr>
        <w:pStyle w:val="Code"/>
      </w:pPr>
      <w:r>
        <w:t xml:space="preserve">  TS_BOUND_TOP</w:t>
      </w:r>
    </w:p>
    <w:p w:rsidR="0010480F" w:rsidRDefault="0010480F">
      <w:pPr>
        <w:pStyle w:val="Code"/>
      </w:pPr>
    </w:p>
    <w:p w:rsidR="0010480F" w:rsidRDefault="00866877">
      <w:pPr>
        <w:pStyle w:val="Code"/>
      </w:pPr>
      <w:r>
        <w:t>9b 00 -&gt; PRIMARY_DRAWING_ORDER::bounds::left = 0x9b = 155</w:t>
      </w:r>
    </w:p>
    <w:p w:rsidR="0010480F" w:rsidRDefault="00866877">
      <w:pPr>
        <w:pStyle w:val="Code"/>
      </w:pPr>
      <w:r>
        <w:t>7c fe -&gt; PRIMARY_DRAWING_ORDER::bounds::top = 0xfec7 = -388</w:t>
      </w:r>
    </w:p>
    <w:p w:rsidR="0010480F" w:rsidRDefault="00866877">
      <w:pPr>
        <w:pStyle w:val="Code"/>
      </w:pPr>
      <w:r>
        <w:t>PRIMARY_DRAWING_ORDER::bounds::right not present</w:t>
      </w:r>
    </w:p>
    <w:p w:rsidR="0010480F" w:rsidRDefault="00866877">
      <w:pPr>
        <w:pStyle w:val="Code"/>
      </w:pPr>
      <w:r>
        <w:t>PRIMARY_DRAWING_ORDER::bounds::bottom not present</w:t>
      </w:r>
    </w:p>
    <w:p w:rsidR="0010480F" w:rsidRDefault="0010480F">
      <w:pPr>
        <w:pStyle w:val="Code"/>
      </w:pPr>
    </w:p>
    <w:p w:rsidR="0010480F" w:rsidRDefault="00866877">
      <w:pPr>
        <w:pStyle w:val="Code"/>
      </w:pPr>
      <w:r>
        <w:t>MULTI_DRAWNINEGRID_ORD</w:t>
      </w:r>
      <w:r>
        <w:t>ER_Order::srcLeft not present</w:t>
      </w:r>
    </w:p>
    <w:p w:rsidR="0010480F" w:rsidRDefault="00866877">
      <w:pPr>
        <w:pStyle w:val="Code"/>
      </w:pPr>
      <w:r>
        <w:t>MULTI_DRAWNINEGRID_ORDER_Order::srcTop not present</w:t>
      </w:r>
    </w:p>
    <w:p w:rsidR="0010480F" w:rsidRDefault="0010480F">
      <w:pPr>
        <w:pStyle w:val="Code"/>
      </w:pPr>
    </w:p>
    <w:p w:rsidR="0010480F" w:rsidRDefault="00866877">
      <w:pPr>
        <w:pStyle w:val="Code"/>
      </w:pPr>
      <w:r>
        <w:t>03 -&gt; MULTI_DRAWNINEGRID_ORDER_Order::srcRight (delta) = 0x3 = 3 pixels from last srcRight</w:t>
      </w:r>
    </w:p>
    <w:p w:rsidR="0010480F" w:rsidRDefault="00866877">
      <w:pPr>
        <w:pStyle w:val="Code"/>
      </w:pPr>
      <w:r>
        <w:t xml:space="preserve">MULTI_DRAWNINEGRID_ORDER_Order::srcRight = last MULTI_DRAWNINEGRID_ORDER_Order::srcRight (0x02) + 0x3 = 5 </w:t>
      </w:r>
    </w:p>
    <w:p w:rsidR="0010480F" w:rsidRDefault="0010480F">
      <w:pPr>
        <w:pStyle w:val="Code"/>
      </w:pPr>
    </w:p>
    <w:p w:rsidR="0010480F" w:rsidRDefault="00866877">
      <w:pPr>
        <w:pStyle w:val="Code"/>
      </w:pPr>
      <w:r>
        <w:t>02 -&gt; MULTI_DRAWNINEGRID_ORDER_Order::srcBottom (delta) = 0x2 = 2 pixels from last srcBottom</w:t>
      </w:r>
    </w:p>
    <w:p w:rsidR="0010480F" w:rsidRDefault="00866877">
      <w:pPr>
        <w:pStyle w:val="Code"/>
      </w:pPr>
      <w:r>
        <w:t>MULTI_DRAWNINEGRID_ORDER_Order::srcBottom = last MULTI_</w:t>
      </w:r>
      <w:r>
        <w:t xml:space="preserve">DRAWNINEGRID_ORDER_Order::srcBottom (0x01) + 0x2 = 3 </w:t>
      </w:r>
    </w:p>
    <w:p w:rsidR="0010480F" w:rsidRDefault="0010480F">
      <w:pPr>
        <w:pStyle w:val="Code"/>
      </w:pPr>
    </w:p>
    <w:p w:rsidR="0010480F" w:rsidRDefault="00866877">
      <w:pPr>
        <w:pStyle w:val="Code"/>
      </w:pPr>
      <w:r>
        <w:t>a4 00 -&gt; MULTI_DRAWNINEGRID_ORDER_Order::bitmapId = 0xa4</w:t>
      </w:r>
    </w:p>
    <w:p w:rsidR="0010480F" w:rsidRDefault="0010480F">
      <w:pPr>
        <w:pStyle w:val="Code"/>
      </w:pPr>
    </w:p>
    <w:p w:rsidR="0010480F" w:rsidRDefault="00866877">
      <w:pPr>
        <w:pStyle w:val="Code"/>
      </w:pPr>
      <w:r>
        <w:t>01 -&gt; MULTI_DRAWNINEGRID_ORDER_Order::nDeltaEntries = 0x01 = 1 entry</w:t>
      </w:r>
    </w:p>
    <w:p w:rsidR="0010480F" w:rsidRDefault="0010480F">
      <w:pPr>
        <w:pStyle w:val="Code"/>
      </w:pPr>
    </w:p>
    <w:p w:rsidR="0010480F" w:rsidRDefault="00866877">
      <w:pPr>
        <w:pStyle w:val="Code"/>
      </w:pPr>
      <w:r>
        <w:t>05 00 -&gt; VARIABLE2_FIELD::cbData = 0x0005 = 5 bytes</w:t>
      </w:r>
    </w:p>
    <w:p w:rsidR="0010480F" w:rsidRDefault="0010480F">
      <w:pPr>
        <w:pStyle w:val="Code"/>
      </w:pPr>
    </w:p>
    <w:p w:rsidR="0010480F" w:rsidRDefault="00866877">
      <w:pPr>
        <w:pStyle w:val="Code"/>
      </w:pPr>
      <w:r>
        <w:t>40 80 9b 05 1a-&gt; VAR</w:t>
      </w:r>
      <w:r>
        <w:t>IABLE2_FIELD::rgbData</w:t>
      </w:r>
    </w:p>
    <w:p w:rsidR="0010480F" w:rsidRDefault="0010480F">
      <w:pPr>
        <w:pStyle w:val="Code"/>
      </w:pPr>
    </w:p>
    <w:p w:rsidR="0010480F" w:rsidRDefault="00866877">
      <w:pPr>
        <w:pStyle w:val="Code"/>
      </w:pPr>
      <w:r>
        <w:t>40 -&gt; DELTA_RECTS_FIELD::zeroBits = binary:0100 0000</w:t>
      </w:r>
    </w:p>
    <w:p w:rsidR="0010480F" w:rsidRDefault="0010480F">
      <w:pPr>
        <w:pStyle w:val="Code"/>
      </w:pPr>
    </w:p>
    <w:p w:rsidR="0010480F" w:rsidRDefault="00866877">
      <w:pPr>
        <w:pStyle w:val="Code"/>
      </w:pPr>
      <w:r>
        <w:t>Rectangle #1:</w:t>
      </w:r>
    </w:p>
    <w:p w:rsidR="0010480F" w:rsidRDefault="00866877">
      <w:pPr>
        <w:pStyle w:val="Code"/>
      </w:pPr>
      <w:r>
        <w:t>80 9b -&gt; Delta Left = 0x9b = 155</w:t>
      </w:r>
    </w:p>
    <w:p w:rsidR="0010480F" w:rsidRDefault="00866877">
      <w:pPr>
        <w:pStyle w:val="Code"/>
      </w:pPr>
      <w:r>
        <w:t>Delta Top = 0 (zeroBit is set)</w:t>
      </w:r>
    </w:p>
    <w:p w:rsidR="0010480F" w:rsidRDefault="00866877">
      <w:pPr>
        <w:pStyle w:val="Code"/>
      </w:pPr>
      <w:r>
        <w:t>05 -&gt; Delta Width = 0x5 = 5</w:t>
      </w:r>
    </w:p>
    <w:p w:rsidR="0010480F" w:rsidRDefault="00866877">
      <w:pPr>
        <w:pStyle w:val="Code"/>
      </w:pPr>
      <w:r>
        <w:t>1a -&gt; Delta Height = 0x1a = 26</w:t>
      </w:r>
    </w:p>
    <w:p w:rsidR="0010480F" w:rsidRDefault="00866877">
      <w:pPr>
        <w:pStyle w:val="Code"/>
      </w:pPr>
      <w:r>
        <w:t>Rectangle is (155, 0, 155 + 5 = 160, 0 + 2</w:t>
      </w:r>
      <w:r>
        <w:t>6 = 26)</w:t>
      </w:r>
    </w:p>
    <w:p w:rsidR="0010480F" w:rsidRDefault="00866877">
      <w:pPr>
        <w:pStyle w:val="Heading2"/>
      </w:pPr>
      <w:bookmarkStart w:id="680" w:name="section_e363f0fae13640f48f1d3299680e1c44"/>
      <w:bookmarkStart w:id="681" w:name="_Toc164817180"/>
      <w:r>
        <w:t>Annotated Secondary Drawing Orders</w:t>
      </w:r>
      <w:bookmarkEnd w:id="680"/>
      <w:bookmarkEnd w:id="681"/>
      <w:r>
        <w:fldChar w:fldCharType="begin"/>
      </w:r>
      <w:r>
        <w:instrText xml:space="preserve"> XE "Annotated secondary drawing orders examples"</w:instrText>
      </w:r>
      <w:r>
        <w:fldChar w:fldCharType="end"/>
      </w:r>
      <w:r>
        <w:fldChar w:fldCharType="begin"/>
      </w:r>
      <w:r>
        <w:instrText xml:space="preserve"> XE "Examples:annotated secondary drawing orders examples"</w:instrText>
      </w:r>
      <w:r>
        <w:fldChar w:fldCharType="end"/>
      </w:r>
    </w:p>
    <w:p w:rsidR="0010480F" w:rsidRDefault="00866877">
      <w:pPr>
        <w:pStyle w:val="Heading3"/>
      </w:pPr>
      <w:bookmarkStart w:id="682" w:name="section_de213d1950204b11a460515b1ee340f8"/>
      <w:bookmarkStart w:id="683" w:name="_Toc164817181"/>
      <w:r>
        <w:t>Cache Bitmap (Revision 1)</w:t>
      </w:r>
      <w:bookmarkEnd w:id="682"/>
      <w:bookmarkEnd w:id="683"/>
    </w:p>
    <w:p w:rsidR="0010480F" w:rsidRDefault="00866877">
      <w:r>
        <w:t>The following is an annotated dump of a Cache Bitmap - Revision 1 (section </w:t>
      </w:r>
      <w:hyperlink w:anchor="Section_c9365b320be547c9af1afeba2ea1ee9f" w:history="1">
        <w:r>
          <w:rPr>
            <w:rStyle w:val="Hyperlink"/>
          </w:rPr>
          <w:t>2.2.2.2.1.2.2)</w:t>
        </w:r>
      </w:hyperlink>
      <w:r>
        <w:t xml:space="preserve"> Secondary Drawing Order.</w:t>
      </w:r>
    </w:p>
    <w:p w:rsidR="0010480F" w:rsidRDefault="00866877">
      <w:pPr>
        <w:pStyle w:val="Code"/>
      </w:pPr>
      <w:r>
        <w:t>00000000 03 03 00 00 04 02 00 00 10 01 08 01 00 00 00 10 ................</w:t>
      </w:r>
    </w:p>
    <w:p w:rsidR="0010480F" w:rsidRDefault="0010480F">
      <w:pPr>
        <w:pStyle w:val="Code"/>
      </w:pPr>
    </w:p>
    <w:p w:rsidR="0010480F" w:rsidRDefault="00866877">
      <w:pPr>
        <w:pStyle w:val="Code"/>
      </w:pPr>
      <w:r>
        <w:t>03 -&gt; SECONDARY_DRAWING_ORDER_HEADER::controlFlags = 0x03</w:t>
      </w:r>
    </w:p>
    <w:p w:rsidR="0010480F" w:rsidRDefault="00866877">
      <w:pPr>
        <w:pStyle w:val="Code"/>
      </w:pPr>
      <w:r>
        <w:t xml:space="preserve">0x03 </w:t>
      </w:r>
    </w:p>
    <w:p w:rsidR="0010480F" w:rsidRDefault="00866877">
      <w:pPr>
        <w:pStyle w:val="Code"/>
      </w:pPr>
      <w:r>
        <w:t xml:space="preserve">= 0x2 | </w:t>
      </w:r>
    </w:p>
    <w:p w:rsidR="0010480F" w:rsidRDefault="00866877">
      <w:pPr>
        <w:pStyle w:val="Code"/>
      </w:pPr>
      <w:r>
        <w:t xml:space="preserve">  0x1 </w:t>
      </w:r>
    </w:p>
    <w:p w:rsidR="0010480F" w:rsidRDefault="00866877">
      <w:pPr>
        <w:pStyle w:val="Code"/>
      </w:pPr>
      <w:r>
        <w:t xml:space="preserve">= TS_SECONDARY | </w:t>
      </w:r>
    </w:p>
    <w:p w:rsidR="0010480F" w:rsidRDefault="00866877">
      <w:pPr>
        <w:pStyle w:val="Code"/>
      </w:pPr>
      <w:r>
        <w:t xml:space="preserve">  TS_STANDARD</w:t>
      </w:r>
    </w:p>
    <w:p w:rsidR="0010480F" w:rsidRDefault="0010480F">
      <w:pPr>
        <w:pStyle w:val="Code"/>
      </w:pPr>
    </w:p>
    <w:p w:rsidR="0010480F" w:rsidRDefault="00866877">
      <w:pPr>
        <w:pStyle w:val="Code"/>
      </w:pPr>
      <w:r>
        <w:t>03 00 -&gt; SECONDARY_DRAWING_ORDER_HEADER::orderLength = 0x0003 + 13 = 16 bytes</w:t>
      </w:r>
    </w:p>
    <w:p w:rsidR="0010480F" w:rsidRDefault="00866877">
      <w:pPr>
        <w:pStyle w:val="Code"/>
      </w:pPr>
      <w:r>
        <w:t>00 04 -&gt; SECONDARY_DRAWING_ORDER_HEADER::extraFlags = 0x0400 = NO_BITMAP_COMPRESSION_HDR</w:t>
      </w:r>
    </w:p>
    <w:p w:rsidR="0010480F" w:rsidRDefault="00866877">
      <w:pPr>
        <w:pStyle w:val="Code"/>
      </w:pPr>
      <w:r>
        <w:t>02 -&gt; SECONDARY_DRAWING_ORDER_HEADER::orderType = 0x02 =</w:t>
      </w:r>
      <w:r>
        <w:t xml:space="preserve"> TS_CACHE_BITMAP_COMPRESSED</w:t>
      </w:r>
    </w:p>
    <w:p w:rsidR="0010480F" w:rsidRDefault="0010480F">
      <w:pPr>
        <w:pStyle w:val="Code"/>
      </w:pPr>
    </w:p>
    <w:p w:rsidR="0010480F" w:rsidRDefault="00866877">
      <w:pPr>
        <w:pStyle w:val="Code"/>
      </w:pPr>
      <w:r>
        <w:t>00 -&gt; CACHE_BITMAP_ORDER::cacheId = 0</w:t>
      </w:r>
    </w:p>
    <w:p w:rsidR="0010480F" w:rsidRDefault="00866877">
      <w:pPr>
        <w:pStyle w:val="Code"/>
      </w:pPr>
      <w:r>
        <w:t>00 -&gt; CACHE_BITMAP_ORDER::pad1Octet</w:t>
      </w:r>
    </w:p>
    <w:p w:rsidR="0010480F" w:rsidRDefault="00866877">
      <w:pPr>
        <w:pStyle w:val="Code"/>
      </w:pPr>
      <w:r>
        <w:t>10 -&gt; CACHE_BITMAP_ORDER::bitmapWidth = 0x10 = 16</w:t>
      </w:r>
    </w:p>
    <w:p w:rsidR="0010480F" w:rsidRDefault="00866877">
      <w:pPr>
        <w:pStyle w:val="Code"/>
      </w:pPr>
      <w:r>
        <w:t>01 -&gt; CACHE_BITMAP_ORDER::bitmapHeight = 0x01 = 1</w:t>
      </w:r>
    </w:p>
    <w:p w:rsidR="0010480F" w:rsidRDefault="00866877">
      <w:pPr>
        <w:pStyle w:val="Code"/>
      </w:pPr>
      <w:r>
        <w:t>08 -&gt; CACHE_BITMAP_ORDER::bitmapBitsPerPel = 0x08 = 8</w:t>
      </w:r>
      <w:r>
        <w:t xml:space="preserve"> bpp</w:t>
      </w:r>
    </w:p>
    <w:p w:rsidR="0010480F" w:rsidRDefault="00866877">
      <w:pPr>
        <w:pStyle w:val="Code"/>
      </w:pPr>
      <w:r>
        <w:t>01 00 -&gt; CACHE_BITMAP_ORDER::bitmapLength = 0x0001 = 1 byte</w:t>
      </w:r>
    </w:p>
    <w:p w:rsidR="0010480F" w:rsidRDefault="00866877">
      <w:pPr>
        <w:pStyle w:val="Code"/>
      </w:pPr>
      <w:r>
        <w:t>00 00 -&gt; CACHE_BITMAP_ORDER::cacheIndex = 0</w:t>
      </w:r>
    </w:p>
    <w:p w:rsidR="0010480F" w:rsidRDefault="0010480F">
      <w:pPr>
        <w:pStyle w:val="Code"/>
      </w:pPr>
    </w:p>
    <w:p w:rsidR="0010480F" w:rsidRDefault="00866877">
      <w:pPr>
        <w:pStyle w:val="Code"/>
      </w:pPr>
      <w:r>
        <w:t>Compressed bitmap data (1 byte)</w:t>
      </w:r>
    </w:p>
    <w:p w:rsidR="0010480F" w:rsidRDefault="00866877">
      <w:pPr>
        <w:pStyle w:val="Code"/>
      </w:pPr>
      <w:r>
        <w:t>00000000 10                                              .</w:t>
      </w:r>
    </w:p>
    <w:p w:rsidR="0010480F" w:rsidRDefault="0010480F">
      <w:pPr>
        <w:pStyle w:val="Code"/>
      </w:pPr>
    </w:p>
    <w:p w:rsidR="0010480F" w:rsidRDefault="00866877">
      <w:pPr>
        <w:pStyle w:val="Code"/>
      </w:pPr>
      <w:r>
        <w:t>Decompressed bitmap data:</w:t>
      </w:r>
    </w:p>
    <w:p w:rsidR="0010480F" w:rsidRDefault="00866877">
      <w:pPr>
        <w:pStyle w:val="Code"/>
      </w:pPr>
      <w:r>
        <w:t xml:space="preserve">00000000 00 00 00 00 00 00 </w:t>
      </w:r>
      <w:r>
        <w:t>00 00 00 00 00 00 00 00 00 00 ................</w:t>
      </w:r>
    </w:p>
    <w:p w:rsidR="0010480F" w:rsidRDefault="00866877">
      <w:pPr>
        <w:pStyle w:val="Heading3"/>
      </w:pPr>
      <w:bookmarkStart w:id="684" w:name="section_80eb9f8830a9434999725d97c6c5a2e0"/>
      <w:bookmarkStart w:id="685" w:name="_Toc164817182"/>
      <w:r>
        <w:t>Cache Bitmap (Revision 2)</w:t>
      </w:r>
      <w:bookmarkEnd w:id="684"/>
      <w:bookmarkEnd w:id="685"/>
    </w:p>
    <w:p w:rsidR="0010480F" w:rsidRDefault="00866877">
      <w:r>
        <w:t>The following is an annotated dump of a Cache Bitmap - Revision 2 (section </w:t>
      </w:r>
      <w:hyperlink w:anchor="Section_3c76f8fbfcaa4ca69d2e3f449bdbed40" w:history="1">
        <w:r>
          <w:rPr>
            <w:rStyle w:val="Hyperlink"/>
          </w:rPr>
          <w:t>2.2.2.2.1.2.3)</w:t>
        </w:r>
      </w:hyperlink>
      <w:r>
        <w:t xml:space="preserve"> Secondary Drawing Order.</w:t>
      </w:r>
    </w:p>
    <w:p w:rsidR="0010480F" w:rsidRDefault="00866877">
      <w:pPr>
        <w:pStyle w:val="Code"/>
      </w:pPr>
      <w:r>
        <w:t>00000000</w:t>
      </w:r>
      <w:r>
        <w:t xml:space="preserve"> 03 da 00 a1 0c 05 20 40 dc ff ff 85 ff ff 99 d6 ...... @........</w:t>
      </w:r>
    </w:p>
    <w:p w:rsidR="0010480F" w:rsidRDefault="00866877">
      <w:pPr>
        <w:pStyle w:val="Code"/>
      </w:pPr>
      <w:r>
        <w:t>00000010 99 d6 99 d6 99 d6 06 8b 99 d6 99 d6 99 d6 10 84 ................</w:t>
      </w:r>
    </w:p>
    <w:p w:rsidR="0010480F" w:rsidRDefault="00866877">
      <w:pPr>
        <w:pStyle w:val="Code"/>
      </w:pPr>
      <w:r>
        <w:t>00000020 08 42 08 42 10 84 99 d6 99 d6 99 d6 99 d6 06 84 .B.B............</w:t>
      </w:r>
    </w:p>
    <w:p w:rsidR="0010480F" w:rsidRDefault="00866877">
      <w:pPr>
        <w:pStyle w:val="Code"/>
      </w:pPr>
      <w:r>
        <w:t xml:space="preserve">00000030 99 d6 99 d6 99 d6 ff ff 16 69 99 </w:t>
      </w:r>
      <w:r>
        <w:t>d6 06 69 99 d6 .........i...i..</w:t>
      </w:r>
    </w:p>
    <w:p w:rsidR="0010480F" w:rsidRDefault="00866877">
      <w:pPr>
        <w:pStyle w:val="Code"/>
      </w:pPr>
      <w:r>
        <w:t>00000040 04 cc 89 52 03 6e ff ff 02 6e 08 42 01 70 08 42 ...R.n...n.B.p.B</w:t>
      </w:r>
    </w:p>
    <w:p w:rsidR="0010480F" w:rsidRDefault="00866877">
      <w:pPr>
        <w:pStyle w:val="Code"/>
      </w:pPr>
      <w:r>
        <w:t>00000050 71 ff ff ce 18 c6 01 81 08 42 ce 66 29 02 cd 89 q........B.f)...</w:t>
      </w:r>
    </w:p>
    <w:p w:rsidR="0010480F" w:rsidRDefault="00866877">
      <w:pPr>
        <w:pStyle w:val="Code"/>
      </w:pPr>
      <w:r>
        <w:t>00000060 52 03 88 10 84 99 d6 99 d6 99 d6 00 00 00 00 00 R...............</w:t>
      </w:r>
    </w:p>
    <w:p w:rsidR="0010480F" w:rsidRDefault="00866877">
      <w:pPr>
        <w:pStyle w:val="Code"/>
      </w:pPr>
      <w:r>
        <w:lastRenderedPageBreak/>
        <w:t>00000070 00 00 00 d8 99 d6 03 f8 01 00 00 00 00 f0 66 99 ..............f.</w:t>
      </w:r>
    </w:p>
    <w:p w:rsidR="0010480F" w:rsidRDefault="00866877">
      <w:pPr>
        <w:pStyle w:val="Code"/>
      </w:pPr>
      <w:r>
        <w:t>00000080 d6 05 6a 99 d6 00 c4 cc 89 52 03 6e ff ff 02 6e ..j......R.n...n</w:t>
      </w:r>
    </w:p>
    <w:p w:rsidR="0010480F" w:rsidRDefault="00866877">
      <w:pPr>
        <w:pStyle w:val="Code"/>
      </w:pPr>
      <w:r>
        <w:t>00000090 08 42 01 70 08 42 71 ff ff ce 18 c6 01 81 08 42 .B.p.Bq........B</w:t>
      </w:r>
    </w:p>
    <w:p w:rsidR="0010480F" w:rsidRDefault="00866877">
      <w:pPr>
        <w:pStyle w:val="Code"/>
      </w:pPr>
      <w:r>
        <w:t>000000a0 ce 66 29 02 cd 89 52 03 0</w:t>
      </w:r>
      <w:r>
        <w:t>0 04 d6 99 d6 c3 80 61 .f)...R........a</w:t>
      </w:r>
    </w:p>
    <w:p w:rsidR="0010480F" w:rsidRDefault="00866877">
      <w:pPr>
        <w:pStyle w:val="Code"/>
      </w:pPr>
      <w:r>
        <w:t>000000b0 00 a5 80 40 ec 52 00 5a 00 2d 00 24 00 12 00 24 ...@.R.Z.-.$...$</w:t>
      </w:r>
    </w:p>
    <w:p w:rsidR="0010480F" w:rsidRDefault="00866877">
      <w:pPr>
        <w:pStyle w:val="Code"/>
      </w:pPr>
      <w:r>
        <w:t>000000c0 00 12 00 5a 00 2d 00 a5 80 52 00 c3 80 61 00 00 ...Z.-...R...a..</w:t>
      </w:r>
    </w:p>
    <w:p w:rsidR="0010480F" w:rsidRDefault="00866877">
      <w:pPr>
        <w:pStyle w:val="Code"/>
      </w:pPr>
      <w:r>
        <w:t>000000d0 00 00 00 cc 89 52 03 6e ff ff 02 cb 18 c6 84 08 .....R.n...</w:t>
      </w:r>
      <w:r>
        <w:t>.....</w:t>
      </w:r>
    </w:p>
    <w:p w:rsidR="0010480F" w:rsidRDefault="00866877">
      <w:pPr>
        <w:pStyle w:val="Code"/>
      </w:pPr>
      <w:r>
        <w:t xml:space="preserve">000000e0 42 08 42 08 42 ff ff                            B.B.B..  </w:t>
      </w:r>
    </w:p>
    <w:p w:rsidR="0010480F" w:rsidRDefault="0010480F">
      <w:pPr>
        <w:pStyle w:val="Code"/>
      </w:pPr>
    </w:p>
    <w:p w:rsidR="0010480F" w:rsidRDefault="00866877">
      <w:pPr>
        <w:pStyle w:val="Code"/>
      </w:pPr>
      <w:r>
        <w:t>03 -&gt; SECONDARY_DRAWING_ORDER_HEADER::controlFlags = 0x03</w:t>
      </w:r>
    </w:p>
    <w:p w:rsidR="0010480F" w:rsidRDefault="00866877">
      <w:pPr>
        <w:pStyle w:val="Code"/>
      </w:pPr>
      <w:r>
        <w:t xml:space="preserve">0x03 </w:t>
      </w:r>
    </w:p>
    <w:p w:rsidR="0010480F" w:rsidRDefault="00866877">
      <w:pPr>
        <w:pStyle w:val="Code"/>
      </w:pPr>
      <w:r>
        <w:t xml:space="preserve">= 0x2 | </w:t>
      </w:r>
    </w:p>
    <w:p w:rsidR="0010480F" w:rsidRDefault="00866877">
      <w:pPr>
        <w:pStyle w:val="Code"/>
      </w:pPr>
      <w:r>
        <w:t xml:space="preserve">  0x1 </w:t>
      </w:r>
    </w:p>
    <w:p w:rsidR="0010480F" w:rsidRDefault="00866877">
      <w:pPr>
        <w:pStyle w:val="Code"/>
      </w:pPr>
      <w:r>
        <w:t xml:space="preserve">= TS_SECONDARY | </w:t>
      </w:r>
    </w:p>
    <w:p w:rsidR="0010480F" w:rsidRDefault="00866877">
      <w:pPr>
        <w:pStyle w:val="Code"/>
      </w:pPr>
      <w:r>
        <w:t xml:space="preserve">  TS_STANDARD</w:t>
      </w:r>
    </w:p>
    <w:p w:rsidR="0010480F" w:rsidRDefault="0010480F">
      <w:pPr>
        <w:pStyle w:val="Code"/>
      </w:pPr>
    </w:p>
    <w:p w:rsidR="0010480F" w:rsidRDefault="00866877">
      <w:pPr>
        <w:pStyle w:val="Code"/>
      </w:pPr>
      <w:r>
        <w:t>da 00 -&gt; SECONDARY_DRAWING_ORDER_HEADER::orderLength = 0xda + 13 = 23</w:t>
      </w:r>
      <w:r>
        <w:t>1 bytes</w:t>
      </w:r>
    </w:p>
    <w:p w:rsidR="0010480F" w:rsidRDefault="0010480F">
      <w:pPr>
        <w:pStyle w:val="Code"/>
      </w:pPr>
    </w:p>
    <w:p w:rsidR="0010480F" w:rsidRDefault="00866877">
      <w:pPr>
        <w:pStyle w:val="Code"/>
      </w:pPr>
      <w:r>
        <w:t>a1 0c -&gt; SECONDARY_DRAWING_ORDER_HEADER::extraFlags = 0x0ca1 = binary:000011001 0100 001</w:t>
      </w:r>
    </w:p>
    <w:p w:rsidR="0010480F" w:rsidRDefault="00866877">
      <w:pPr>
        <w:pStyle w:val="Code"/>
      </w:pPr>
      <w:r>
        <w:t>cacheId = binary:001 = 1</w:t>
      </w:r>
    </w:p>
    <w:p w:rsidR="0010480F" w:rsidRDefault="00866877">
      <w:pPr>
        <w:pStyle w:val="Code"/>
      </w:pPr>
      <w:r>
        <w:t>bitsPerPixelID = binary:0100 = 0x4 (16 bpp)</w:t>
      </w:r>
    </w:p>
    <w:p w:rsidR="0010480F" w:rsidRDefault="0010480F">
      <w:pPr>
        <w:pStyle w:val="Code"/>
      </w:pPr>
    </w:p>
    <w:p w:rsidR="0010480F" w:rsidRDefault="00866877">
      <w:pPr>
        <w:pStyle w:val="Code"/>
      </w:pPr>
      <w:r>
        <w:t>flags = binary:11001 = 0x19</w:t>
      </w:r>
    </w:p>
    <w:p w:rsidR="0010480F" w:rsidRDefault="00866877">
      <w:pPr>
        <w:pStyle w:val="Code"/>
      </w:pPr>
      <w:r>
        <w:t>0x19</w:t>
      </w:r>
    </w:p>
    <w:p w:rsidR="0010480F" w:rsidRDefault="00866877">
      <w:pPr>
        <w:pStyle w:val="Code"/>
      </w:pPr>
      <w:r>
        <w:t>= 0x10 |</w:t>
      </w:r>
    </w:p>
    <w:p w:rsidR="0010480F" w:rsidRDefault="00866877">
      <w:pPr>
        <w:pStyle w:val="Code"/>
      </w:pPr>
      <w:r>
        <w:t xml:space="preserve">  0x08 |</w:t>
      </w:r>
    </w:p>
    <w:p w:rsidR="0010480F" w:rsidRDefault="00866877">
      <w:pPr>
        <w:pStyle w:val="Code"/>
      </w:pPr>
      <w:r>
        <w:t xml:space="preserve">  0x01</w:t>
      </w:r>
    </w:p>
    <w:p w:rsidR="0010480F" w:rsidRDefault="00866877">
      <w:pPr>
        <w:pStyle w:val="Code"/>
      </w:pPr>
      <w:r>
        <w:t>= CBR2_DO_NOT_CACHE |</w:t>
      </w:r>
    </w:p>
    <w:p w:rsidR="0010480F" w:rsidRDefault="00866877">
      <w:pPr>
        <w:pStyle w:val="Code"/>
      </w:pPr>
      <w:r>
        <w:t xml:space="preserve">  CBR2_NO_BITMAP_COMPRESSION_HEADER |</w:t>
      </w:r>
    </w:p>
    <w:p w:rsidR="0010480F" w:rsidRDefault="00866877">
      <w:pPr>
        <w:pStyle w:val="Code"/>
      </w:pPr>
      <w:r>
        <w:t xml:space="preserve">  CBR2_HEIGHT_SAME_AS_WIDTH</w:t>
      </w:r>
    </w:p>
    <w:p w:rsidR="0010480F" w:rsidRDefault="0010480F">
      <w:pPr>
        <w:pStyle w:val="Code"/>
      </w:pPr>
    </w:p>
    <w:p w:rsidR="0010480F" w:rsidRDefault="00866877">
      <w:pPr>
        <w:pStyle w:val="Code"/>
      </w:pPr>
      <w:r>
        <w:t>05 -&gt; SECONDARY_DRAWING_ORDER_HEADER::orderType = 0x05 = TS_CACHE_BITMAP_COMPRESSED_REV2</w:t>
      </w:r>
    </w:p>
    <w:p w:rsidR="0010480F" w:rsidRDefault="0010480F">
      <w:pPr>
        <w:pStyle w:val="Code"/>
      </w:pPr>
    </w:p>
    <w:p w:rsidR="0010480F" w:rsidRDefault="00866877">
      <w:pPr>
        <w:pStyle w:val="Code"/>
      </w:pPr>
      <w:r>
        <w:t>20 -&gt; CACHE_BITMAP_REV2_ORDER::bitmapWidth = 0x20 = 32</w:t>
      </w:r>
    </w:p>
    <w:p w:rsidR="0010480F" w:rsidRDefault="00866877">
      <w:pPr>
        <w:pStyle w:val="Code"/>
      </w:pPr>
      <w:r>
        <w:t>CACHE_BITMAP_REV2_ORDER::bitmapHeight = 32 (</w:t>
      </w:r>
      <w:r>
        <w:t>CBR2_HEIGHT_SAME_AS_WIDTH flag is set)</w:t>
      </w:r>
    </w:p>
    <w:p w:rsidR="0010480F" w:rsidRDefault="0010480F">
      <w:pPr>
        <w:pStyle w:val="Code"/>
      </w:pPr>
    </w:p>
    <w:p w:rsidR="0010480F" w:rsidRDefault="00866877">
      <w:pPr>
        <w:pStyle w:val="Code"/>
      </w:pPr>
      <w:r>
        <w:t>40 dc -&gt; CACHE_BITMAP_REV2_ORDER::bitmapLength = 0xdc = 220 bytes</w:t>
      </w:r>
    </w:p>
    <w:p w:rsidR="0010480F" w:rsidRDefault="00866877">
      <w:pPr>
        <w:pStyle w:val="Code"/>
      </w:pPr>
      <w:r>
        <w:t>ff ff -&gt; CACHE_BITMAP_REV2_ORDER::cacheIndex = 0x7fff = 32767</w:t>
      </w:r>
    </w:p>
    <w:p w:rsidR="0010480F" w:rsidRDefault="0010480F">
      <w:pPr>
        <w:pStyle w:val="Code"/>
      </w:pPr>
    </w:p>
    <w:p w:rsidR="0010480F" w:rsidRDefault="00866877">
      <w:pPr>
        <w:pStyle w:val="Code"/>
      </w:pPr>
      <w:r>
        <w:t>Compressed bitmap data (220 bytes):</w:t>
      </w:r>
    </w:p>
    <w:p w:rsidR="0010480F" w:rsidRDefault="00866877">
      <w:pPr>
        <w:pStyle w:val="Code"/>
      </w:pPr>
      <w:r>
        <w:t xml:space="preserve">00000000 85 ff ff 99 d6 99 d6 99 d6 99 d6 06 8b 99 </w:t>
      </w:r>
      <w:r>
        <w:t>d6 99 ................</w:t>
      </w:r>
    </w:p>
    <w:p w:rsidR="0010480F" w:rsidRDefault="00866877">
      <w:pPr>
        <w:pStyle w:val="Code"/>
      </w:pPr>
      <w:r>
        <w:t>00000010 d6 99 d6 10 84 08 42 08 42 10 84 99 d6 99 d6 99 ......B.B.......</w:t>
      </w:r>
    </w:p>
    <w:p w:rsidR="0010480F" w:rsidRDefault="00866877">
      <w:pPr>
        <w:pStyle w:val="Code"/>
      </w:pPr>
      <w:r>
        <w:t>00000020 d6 99 d6 06 84 99 d6 99 d6 99 d6 ff ff 16 69 99 ..............i.</w:t>
      </w:r>
    </w:p>
    <w:p w:rsidR="0010480F" w:rsidRDefault="00866877">
      <w:pPr>
        <w:pStyle w:val="Code"/>
      </w:pPr>
      <w:r>
        <w:t>00000030 d6 06 69 99 d6 04 cc 89 52 03 6e ff ff 02 6e 08 ..i.....R.n...n.</w:t>
      </w:r>
    </w:p>
    <w:p w:rsidR="0010480F" w:rsidRDefault="00866877">
      <w:pPr>
        <w:pStyle w:val="Code"/>
      </w:pPr>
      <w:r>
        <w:t>00000040 42</w:t>
      </w:r>
      <w:r>
        <w:t xml:space="preserve"> 01 70 08 42 71 ff ff ce 18 c6 01 81 08 42 ce B.p.Bq........B.</w:t>
      </w:r>
    </w:p>
    <w:p w:rsidR="0010480F" w:rsidRDefault="00866877">
      <w:pPr>
        <w:pStyle w:val="Code"/>
      </w:pPr>
      <w:r>
        <w:t>00000050 66 29 02 cd 89 52 03 88 10 84 99 d6 99 d6 99 d6 f)...R..........</w:t>
      </w:r>
    </w:p>
    <w:p w:rsidR="0010480F" w:rsidRDefault="00866877">
      <w:pPr>
        <w:pStyle w:val="Code"/>
      </w:pPr>
      <w:r>
        <w:t>00000060 00 00 00 00 00 00 00 00 d8 99 d6 03 f8 01 00 00 ................</w:t>
      </w:r>
    </w:p>
    <w:p w:rsidR="0010480F" w:rsidRDefault="00866877">
      <w:pPr>
        <w:pStyle w:val="Code"/>
      </w:pPr>
      <w:r>
        <w:t xml:space="preserve">00000070 00 00 f0 66 99 d6 05 6a 99 d6 00 c4 </w:t>
      </w:r>
      <w:r>
        <w:t>cc 89 52 03 ...f...j......R.</w:t>
      </w:r>
    </w:p>
    <w:p w:rsidR="0010480F" w:rsidRDefault="00866877">
      <w:pPr>
        <w:pStyle w:val="Code"/>
      </w:pPr>
      <w:r>
        <w:t>00000080 6e ff ff 02 6e 08 42 01 70 08 42 71 ff ff ce 18 n...n.B.p.Bq....</w:t>
      </w:r>
    </w:p>
    <w:p w:rsidR="0010480F" w:rsidRDefault="00866877">
      <w:pPr>
        <w:pStyle w:val="Code"/>
      </w:pPr>
      <w:r>
        <w:t>00000090 c6 01 81 08 42 ce 66 29 02 cd 89 52 03 00 04 d6 ....B.f)...R....</w:t>
      </w:r>
    </w:p>
    <w:p w:rsidR="0010480F" w:rsidRDefault="00866877">
      <w:pPr>
        <w:pStyle w:val="Code"/>
      </w:pPr>
      <w:r>
        <w:t>000000a0 99 d6 c3 80 61 00 a5 80 40 ec 52 00 5a 00 2d 00 ....a...@.R.Z.-.</w:t>
      </w:r>
    </w:p>
    <w:p w:rsidR="0010480F" w:rsidRDefault="00866877">
      <w:pPr>
        <w:pStyle w:val="Code"/>
      </w:pPr>
      <w:r>
        <w:t>00000</w:t>
      </w:r>
      <w:r>
        <w:t>0b0 24 00 12 00 24 00 12 00 5a 00 2d 00 a5 80 52 00 $...$...Z.-...R.</w:t>
      </w:r>
    </w:p>
    <w:p w:rsidR="0010480F" w:rsidRDefault="00866877">
      <w:pPr>
        <w:pStyle w:val="Code"/>
      </w:pPr>
      <w:r>
        <w:t>000000c0 c3 80 61 00 00 00 00 00 cc 89 52 03 6e ff ff 02 ..a.......R.n...</w:t>
      </w:r>
    </w:p>
    <w:p w:rsidR="0010480F" w:rsidRDefault="00866877">
      <w:pPr>
        <w:pStyle w:val="Code"/>
      </w:pPr>
      <w:r>
        <w:t>000000d0 cb 18 c6 84 08 42 08 42 08 42 ff ff             .....B.B.B..</w:t>
      </w:r>
    </w:p>
    <w:p w:rsidR="0010480F" w:rsidRDefault="0010480F">
      <w:pPr>
        <w:pStyle w:val="Code"/>
      </w:pPr>
    </w:p>
    <w:p w:rsidR="0010480F" w:rsidRDefault="00866877">
      <w:pPr>
        <w:pStyle w:val="Code"/>
      </w:pPr>
      <w:r>
        <w:t>Decompressed bitmap data:</w:t>
      </w:r>
    </w:p>
    <w:p w:rsidR="0010480F" w:rsidRDefault="00866877">
      <w:pPr>
        <w:pStyle w:val="Code"/>
      </w:pPr>
      <w:r>
        <w:t xml:space="preserve">00000000 ff ff </w:t>
      </w:r>
      <w:r>
        <w:t>99 d6 99 d6 99 d6 99 d6 00 00 00 00 00 00 ................</w:t>
      </w:r>
    </w:p>
    <w:p w:rsidR="0010480F" w:rsidRDefault="00866877">
      <w:pPr>
        <w:pStyle w:val="Code"/>
      </w:pPr>
      <w:r>
        <w:t>00000010 00 00 00 00 00 00 99 d6 99 d6 99 d6 10 84 08 42 ...............B</w:t>
      </w:r>
    </w:p>
    <w:p w:rsidR="0010480F" w:rsidRDefault="00866877">
      <w:pPr>
        <w:pStyle w:val="Code"/>
      </w:pPr>
      <w:r>
        <w:t>00000020 08 42 10 84 99 d6 99 d6 99 d6 99 d6 00 00 00 00 .B..............</w:t>
      </w:r>
    </w:p>
    <w:p w:rsidR="0010480F" w:rsidRDefault="00866877">
      <w:pPr>
        <w:pStyle w:val="Code"/>
      </w:pPr>
      <w:r>
        <w:t>00000030 00 00 00 00 00 00 00 00 99 d6 99 d6 99 d</w:t>
      </w:r>
      <w:r>
        <w:t>6 ff ff ................</w:t>
      </w:r>
    </w:p>
    <w:p w:rsidR="0010480F" w:rsidRDefault="00866877">
      <w:pPr>
        <w:pStyle w:val="Code"/>
      </w:pPr>
      <w:r>
        <w:t>00000040 ff ff 99 d6 99 d6 99 d6 99 d6 00 00 00 00 00 00 ................</w:t>
      </w:r>
    </w:p>
    <w:p w:rsidR="0010480F" w:rsidRDefault="00866877">
      <w:pPr>
        <w:pStyle w:val="Code"/>
      </w:pPr>
      <w:r>
        <w:t>00000050 00 00 00 00 00 00 99 d6 99 d6 99 d6 10 84 08 42 ...............B</w:t>
      </w:r>
    </w:p>
    <w:p w:rsidR="0010480F" w:rsidRDefault="00866877">
      <w:pPr>
        <w:pStyle w:val="Code"/>
      </w:pPr>
      <w:r>
        <w:t>00000060 08 42 10 84 99 d6 99 d6 99 d6 99 d6 99 d6 99 d6 .B..............</w:t>
      </w:r>
    </w:p>
    <w:p w:rsidR="0010480F" w:rsidRDefault="00866877">
      <w:pPr>
        <w:pStyle w:val="Code"/>
      </w:pPr>
      <w:r>
        <w:t xml:space="preserve">00000070 </w:t>
      </w:r>
      <w:r>
        <w:t>99 d6 99 d6 99 d6 99 d6 99 d6 99 d6 99 d6 ff ff ................</w:t>
      </w:r>
    </w:p>
    <w:p w:rsidR="0010480F" w:rsidRDefault="00866877">
      <w:pPr>
        <w:pStyle w:val="Code"/>
      </w:pPr>
      <w:r>
        <w:t>00000080 ff ff 99 d6 99 d6 99 d6 99 d6 99 d6 99 d6 99 d6 ................</w:t>
      </w:r>
    </w:p>
    <w:p w:rsidR="0010480F" w:rsidRDefault="00866877">
      <w:pPr>
        <w:pStyle w:val="Code"/>
      </w:pPr>
      <w:r>
        <w:t>00000090 99 d6 99 d6 99 d6 99 d6 99 d6 99 d6 10 84 08 42 ...............B</w:t>
      </w:r>
    </w:p>
    <w:p w:rsidR="0010480F" w:rsidRDefault="00866877">
      <w:pPr>
        <w:pStyle w:val="Code"/>
      </w:pPr>
      <w:r>
        <w:t>000000a0 08 42 10 84 10 84 10 84 10 84 10 8</w:t>
      </w:r>
      <w:r>
        <w:t>4 10 84 10 84 .B..............</w:t>
      </w:r>
    </w:p>
    <w:p w:rsidR="0010480F" w:rsidRDefault="00866877">
      <w:pPr>
        <w:pStyle w:val="Code"/>
      </w:pPr>
      <w:r>
        <w:t>000000b0 10 84 10 84 10 84 10 84 10 84 10 84 99 d6 ff ff ................</w:t>
      </w:r>
    </w:p>
    <w:p w:rsidR="0010480F" w:rsidRDefault="00866877">
      <w:pPr>
        <w:pStyle w:val="Code"/>
      </w:pPr>
      <w:r>
        <w:t>000000c0 ff ff ff ff ff ff ff ff ff ff ff ff ff ff ff ff ................</w:t>
      </w:r>
    </w:p>
    <w:p w:rsidR="0010480F" w:rsidRDefault="00866877">
      <w:pPr>
        <w:pStyle w:val="Code"/>
      </w:pPr>
      <w:r>
        <w:lastRenderedPageBreak/>
        <w:t>000000d0 ff ff ff ff ff ff ff ff ff ff ff ff ff ff 08 42 ...............B</w:t>
      </w:r>
    </w:p>
    <w:p w:rsidR="0010480F" w:rsidRDefault="00866877">
      <w:pPr>
        <w:pStyle w:val="Code"/>
      </w:pPr>
      <w:r>
        <w:t>000</w:t>
      </w:r>
      <w:r>
        <w:t>000e0 08 42 08 42 08 42 08 42 08 42 08 42 08 42 08 42 .B.B.B.B.B.B.B.B</w:t>
      </w:r>
    </w:p>
    <w:p w:rsidR="0010480F" w:rsidRDefault="00866877">
      <w:pPr>
        <w:pStyle w:val="Code"/>
      </w:pPr>
      <w:r>
        <w:t>000000f0 08 42 08 42 08 42 08 42 08 42 08 42 08 42 ff ff .B.B.B.B.B.B.B..</w:t>
      </w:r>
    </w:p>
    <w:p w:rsidR="0010480F" w:rsidRDefault="00866877">
      <w:pPr>
        <w:pStyle w:val="Code"/>
      </w:pPr>
      <w:r>
        <w:t>00000100 08 42 08 42 08 42 08 42 08 42 08 42 08 42 08 42 .B.B.B.B.B.B.B.B</w:t>
      </w:r>
    </w:p>
    <w:p w:rsidR="0010480F" w:rsidRDefault="00866877">
      <w:pPr>
        <w:pStyle w:val="Code"/>
      </w:pPr>
      <w:r>
        <w:t>00000110 08 42 08 42 08 42 08 42 08 4</w:t>
      </w:r>
      <w:r>
        <w:t>2 08 42 08 42 08 42 .B.B.B.B.B.B.B.B</w:t>
      </w:r>
    </w:p>
    <w:p w:rsidR="0010480F" w:rsidRDefault="00866877">
      <w:pPr>
        <w:pStyle w:val="Code"/>
      </w:pPr>
      <w:r>
        <w:t>00000120 ff ff ff ff ff ff ff ff ff ff ff ff ff ff ff ff ................</w:t>
      </w:r>
    </w:p>
    <w:p w:rsidR="0010480F" w:rsidRDefault="00866877">
      <w:pPr>
        <w:pStyle w:val="Code"/>
      </w:pPr>
      <w:r>
        <w:t>00000130 ff ff ff ff ff ff ff ff ff ff ff ff ff ff ff ff ................</w:t>
      </w:r>
    </w:p>
    <w:p w:rsidR="0010480F" w:rsidRDefault="00866877">
      <w:pPr>
        <w:pStyle w:val="Code"/>
      </w:pPr>
      <w:r>
        <w:t>00000140 ff ff 10 84 10 84 10 84 10 84 10 84 10 84 10 84 ..............</w:t>
      </w:r>
      <w:r>
        <w:t>..</w:t>
      </w:r>
    </w:p>
    <w:p w:rsidR="0010480F" w:rsidRDefault="00866877">
      <w:pPr>
        <w:pStyle w:val="Code"/>
      </w:pPr>
      <w:r>
        <w:t>00000150 10 84 10 84 10 84 10 84 10 84 10 84 10 84 08 42 ...............B</w:t>
      </w:r>
    </w:p>
    <w:p w:rsidR="0010480F" w:rsidRDefault="00866877">
      <w:pPr>
        <w:pStyle w:val="Code"/>
      </w:pPr>
      <w:r>
        <w:t>00000160 08 42 99 d6 99 d6 99 d6 99 d6 99 d6 99 d6 99 d6 .B..............</w:t>
      </w:r>
    </w:p>
    <w:p w:rsidR="0010480F" w:rsidRDefault="00866877">
      <w:pPr>
        <w:pStyle w:val="Code"/>
      </w:pPr>
      <w:r>
        <w:t>00000170 99 d6 99 d6 99 d6 99 d6 99 d6 99 d6 99 d6 ff ff ................</w:t>
      </w:r>
    </w:p>
    <w:p w:rsidR="0010480F" w:rsidRDefault="00866877">
      <w:pPr>
        <w:pStyle w:val="Code"/>
      </w:pPr>
      <w:r>
        <w:t>00000180 ff ff 99 d6 99 d6 99 d</w:t>
      </w:r>
      <w:r>
        <w:t>6 99 d6 99 d6 99 d6 99 d6 ................</w:t>
      </w:r>
    </w:p>
    <w:p w:rsidR="0010480F" w:rsidRDefault="00866877">
      <w:pPr>
        <w:pStyle w:val="Code"/>
      </w:pPr>
      <w:r>
        <w:t>00000190 99 d6 99 d6 99 d6 99 d6 99 d6 99 d6 10 84 08 42 ...............B</w:t>
      </w:r>
    </w:p>
    <w:p w:rsidR="0010480F" w:rsidRDefault="00866877">
      <w:pPr>
        <w:pStyle w:val="Code"/>
      </w:pPr>
      <w:r>
        <w:t>000001a0 08 42 10 84 99 d6 99 d6 99 d6 00 00 00 00 00 00 .B..............</w:t>
      </w:r>
    </w:p>
    <w:p w:rsidR="0010480F" w:rsidRDefault="00866877">
      <w:pPr>
        <w:pStyle w:val="Code"/>
      </w:pPr>
      <w:r>
        <w:t>000001b0 00 00 00 00 00 00 99 d6 99 d6 99 d6 99 d6 ff ff ........</w:t>
      </w:r>
      <w:r>
        <w:t>........</w:t>
      </w:r>
    </w:p>
    <w:p w:rsidR="0010480F" w:rsidRDefault="00866877">
      <w:pPr>
        <w:pStyle w:val="Code"/>
      </w:pPr>
      <w:r>
        <w:t>000001c0 ff ff 99 d6 99 d6 99 d6 00 00 00 00 00 00 00 00 ................</w:t>
      </w:r>
    </w:p>
    <w:p w:rsidR="0010480F" w:rsidRDefault="00866877">
      <w:pPr>
        <w:pStyle w:val="Code"/>
      </w:pPr>
      <w:r>
        <w:t>000001d0 00 00 00 00 99 d6 99 d6 99 d6 99 d6 10 84 08 42 ...............B</w:t>
      </w:r>
    </w:p>
    <w:p w:rsidR="0010480F" w:rsidRDefault="00866877">
      <w:pPr>
        <w:pStyle w:val="Code"/>
      </w:pPr>
      <w:r>
        <w:t>000001e0 08 42 10 84 99 d6 99 d6 99 d6 00 00 00 00 00 00 .B..............</w:t>
      </w:r>
    </w:p>
    <w:p w:rsidR="0010480F" w:rsidRDefault="00866877">
      <w:pPr>
        <w:pStyle w:val="Code"/>
      </w:pPr>
      <w:r>
        <w:t xml:space="preserve">000001f0 00 00 00 00 00 </w:t>
      </w:r>
      <w:r>
        <w:t>00 99 d6 99 d6 99 d6 99 d6 ff ff ................</w:t>
      </w:r>
    </w:p>
    <w:p w:rsidR="0010480F" w:rsidRDefault="00866877">
      <w:pPr>
        <w:pStyle w:val="Code"/>
      </w:pPr>
      <w:r>
        <w:t>00000200 ff ff 99 d6 99 d6 99 d6 00 00 00 00 00 00 00 00 ................</w:t>
      </w:r>
    </w:p>
    <w:p w:rsidR="0010480F" w:rsidRDefault="00866877">
      <w:pPr>
        <w:pStyle w:val="Code"/>
      </w:pPr>
      <w:r>
        <w:t>00000210 00 00 00 00 99 d6 99 d6 99 d6 99 d6 10 84 08 42 ...............B</w:t>
      </w:r>
    </w:p>
    <w:p w:rsidR="0010480F" w:rsidRDefault="00866877">
      <w:pPr>
        <w:pStyle w:val="Code"/>
      </w:pPr>
      <w:r>
        <w:t>00000220 08 42 10 84 99 d6 99 d6 99 d6 99 d6 99 d6 99 d6 .</w:t>
      </w:r>
      <w:r>
        <w:t>B..............</w:t>
      </w:r>
    </w:p>
    <w:p w:rsidR="0010480F" w:rsidRDefault="00866877">
      <w:pPr>
        <w:pStyle w:val="Code"/>
      </w:pPr>
      <w:r>
        <w:t>00000230 99 d6 99 d6 99 d6 99 d6 99 d6 99 d6 99 d6 ff ff ................</w:t>
      </w:r>
    </w:p>
    <w:p w:rsidR="0010480F" w:rsidRDefault="00866877">
      <w:pPr>
        <w:pStyle w:val="Code"/>
      </w:pPr>
      <w:r>
        <w:t>00000240 ff ff 99 d6 99 d6 99 d6 99 d6 99 d6 99 d6 99 d6 ................</w:t>
      </w:r>
    </w:p>
    <w:p w:rsidR="0010480F" w:rsidRDefault="00866877">
      <w:pPr>
        <w:pStyle w:val="Code"/>
      </w:pPr>
      <w:r>
        <w:t>00000250 99 d6 99 d6 99 d6 99 d6 99 d6 99 d6 10 84 08 42 ...............B</w:t>
      </w:r>
    </w:p>
    <w:p w:rsidR="0010480F" w:rsidRDefault="00866877">
      <w:pPr>
        <w:pStyle w:val="Code"/>
      </w:pPr>
      <w:r>
        <w:t xml:space="preserve">00000260 08 42 10 </w:t>
      </w:r>
      <w:r>
        <w:t>84 99 d6 99 d6 99 d6 99 d6 99 d6 99 d6 .B..............</w:t>
      </w:r>
    </w:p>
    <w:p w:rsidR="0010480F" w:rsidRDefault="00866877">
      <w:pPr>
        <w:pStyle w:val="Code"/>
      </w:pPr>
      <w:r>
        <w:t>00000270 99 d6 99 d6 99 d6 99 d6 99 d6 99 d6 99 d6 ff ff ................</w:t>
      </w:r>
    </w:p>
    <w:p w:rsidR="0010480F" w:rsidRDefault="00866877">
      <w:pPr>
        <w:pStyle w:val="Code"/>
      </w:pPr>
      <w:r>
        <w:t>00000280 ff ff 99 d6 99 d6 99 d6 99 d6 99 d6 99 d6 99 d6 ................</w:t>
      </w:r>
    </w:p>
    <w:p w:rsidR="0010480F" w:rsidRDefault="00866877">
      <w:pPr>
        <w:pStyle w:val="Code"/>
      </w:pPr>
      <w:r>
        <w:t>00000290 99 d6 99 d6 99 d6 99 d6 99 d6 99 d6 10 84 0</w:t>
      </w:r>
      <w:r>
        <w:t>8 42 ...............B</w:t>
      </w:r>
    </w:p>
    <w:p w:rsidR="0010480F" w:rsidRDefault="00866877">
      <w:pPr>
        <w:pStyle w:val="Code"/>
      </w:pPr>
      <w:r>
        <w:t>000002a0 08 42 10 84 99 d6 99 d6 99 d6 99 d6 99 d6 99 d6 .B..............</w:t>
      </w:r>
    </w:p>
    <w:p w:rsidR="0010480F" w:rsidRDefault="00866877">
      <w:pPr>
        <w:pStyle w:val="Code"/>
      </w:pPr>
      <w:r>
        <w:t>000002b0 99 d6 99 d6 99 d6 99 d6 99 d6 99 d6 99 d6 ff ff ................</w:t>
      </w:r>
    </w:p>
    <w:p w:rsidR="0010480F" w:rsidRDefault="00866877">
      <w:pPr>
        <w:pStyle w:val="Code"/>
      </w:pPr>
      <w:r>
        <w:t>000002c0 ff ff 99 d6 99 d6 99 d6 99 d6 99 d6 99 d6 99 d6 ................</w:t>
      </w:r>
    </w:p>
    <w:p w:rsidR="0010480F" w:rsidRDefault="00866877">
      <w:pPr>
        <w:pStyle w:val="Code"/>
      </w:pPr>
      <w:r>
        <w:t xml:space="preserve">000002d0 99 </w:t>
      </w:r>
      <w:r>
        <w:t>d6 99 d6 99 d6 99 d6 99 d6 99 d6 10 84 08 42 ...............B</w:t>
      </w:r>
    </w:p>
    <w:p w:rsidR="0010480F" w:rsidRDefault="00866877">
      <w:pPr>
        <w:pStyle w:val="Code"/>
      </w:pPr>
      <w:r>
        <w:t>000002e0 08 42 10 84 99 d6 99 d6 99 d6 99 d6 99 d6 99 d6 .B..............</w:t>
      </w:r>
    </w:p>
    <w:p w:rsidR="0010480F" w:rsidRDefault="00866877">
      <w:pPr>
        <w:pStyle w:val="Code"/>
      </w:pPr>
      <w:r>
        <w:t>000002f0 99 d6 99 d6 99 d6 99 d6 99 d6 99 d6 99 d6 ff ff ................</w:t>
      </w:r>
    </w:p>
    <w:p w:rsidR="0010480F" w:rsidRDefault="00866877">
      <w:pPr>
        <w:pStyle w:val="Code"/>
      </w:pPr>
      <w:r>
        <w:t>00000300 ff ff 99 d6 99 d6 99 d6 99 d6 99 d6 9</w:t>
      </w:r>
      <w:r>
        <w:t>9 d6 99 d6 ................</w:t>
      </w:r>
    </w:p>
    <w:p w:rsidR="0010480F" w:rsidRDefault="00866877">
      <w:pPr>
        <w:pStyle w:val="Code"/>
      </w:pPr>
      <w:r>
        <w:t>00000310 99 d6 99 d6 99 d6 99 d6 99 d6 99 d6 10 84 08 42 ...............B</w:t>
      </w:r>
    </w:p>
    <w:p w:rsidR="0010480F" w:rsidRDefault="00866877">
      <w:pPr>
        <w:pStyle w:val="Code"/>
      </w:pPr>
      <w:r>
        <w:t>00000320 08 42 10 84 99 d6 99 d6 99 d6 99 d6 99 d6 99 d6 .B..............</w:t>
      </w:r>
    </w:p>
    <w:p w:rsidR="0010480F" w:rsidRDefault="00866877">
      <w:pPr>
        <w:pStyle w:val="Code"/>
      </w:pPr>
      <w:r>
        <w:t>00000330 99 d6 99 d6 99 d6 99 d6 99 d6 99 d6 99 d6 ff ff ................</w:t>
      </w:r>
    </w:p>
    <w:p w:rsidR="0010480F" w:rsidRDefault="00866877">
      <w:pPr>
        <w:pStyle w:val="Code"/>
      </w:pPr>
      <w:r>
        <w:t>000003</w:t>
      </w:r>
      <w:r>
        <w:t>40 ff ff 99 d6 99 d6 99 d6 99 d6 99 d6 99 d6 99 d6 ................</w:t>
      </w:r>
    </w:p>
    <w:p w:rsidR="0010480F" w:rsidRDefault="00866877">
      <w:pPr>
        <w:pStyle w:val="Code"/>
      </w:pPr>
      <w:r>
        <w:t>00000350 99 d6 99 d6 99 d6 99 d6 99 d6 99 d6 10 84 08 42 ...............B</w:t>
      </w:r>
    </w:p>
    <w:p w:rsidR="0010480F" w:rsidRDefault="00866877">
      <w:pPr>
        <w:pStyle w:val="Code"/>
      </w:pPr>
      <w:r>
        <w:t>00000360 08 42 10 84 99 d6 99 d6 99 d6 99 d6 99 d6 99 d6 .B..............</w:t>
      </w:r>
    </w:p>
    <w:p w:rsidR="0010480F" w:rsidRDefault="00866877">
      <w:pPr>
        <w:pStyle w:val="Code"/>
      </w:pPr>
      <w:r>
        <w:t>00000370 99 d6 99 d6 99 d6 99 d6 99 d6 9</w:t>
      </w:r>
      <w:r>
        <w:t>9 d6 99 d6 ff ff ................</w:t>
      </w:r>
    </w:p>
    <w:p w:rsidR="0010480F" w:rsidRDefault="00866877">
      <w:pPr>
        <w:pStyle w:val="Code"/>
      </w:pPr>
      <w:r>
        <w:t>00000380 ff ff 99 d6 99 d6 99 d6 99 d6 99 d6 99 d6 99 d6 ................</w:t>
      </w:r>
    </w:p>
    <w:p w:rsidR="0010480F" w:rsidRDefault="00866877">
      <w:pPr>
        <w:pStyle w:val="Code"/>
      </w:pPr>
      <w:r>
        <w:t>00000390 99 d6 99 d6 99 d6 99 d6 99 d6 99 d6 10 84 08 42 ...............B</w:t>
      </w:r>
    </w:p>
    <w:p w:rsidR="0010480F" w:rsidRDefault="00866877">
      <w:pPr>
        <w:pStyle w:val="Code"/>
      </w:pPr>
      <w:r>
        <w:t>000003a0 08 42 10 84 99 d6 99 d6 99 d6 99 d6 99 d6 99 d6 .B..............</w:t>
      </w:r>
    </w:p>
    <w:p w:rsidR="0010480F" w:rsidRDefault="00866877">
      <w:pPr>
        <w:pStyle w:val="Code"/>
      </w:pPr>
      <w:r>
        <w:t>000003b0 99 d6 99 d6 99 d6 99 d6 99 d6 99 d6 99 d6 ff ff ................</w:t>
      </w:r>
    </w:p>
    <w:p w:rsidR="0010480F" w:rsidRDefault="00866877">
      <w:pPr>
        <w:pStyle w:val="Code"/>
      </w:pPr>
      <w:r>
        <w:t>000003c0 ff ff 99 d6 99 d6 99 d6 99 d6 99 d6 99 d6 99 d6 ................</w:t>
      </w:r>
    </w:p>
    <w:p w:rsidR="0010480F" w:rsidRDefault="00866877">
      <w:pPr>
        <w:pStyle w:val="Code"/>
      </w:pPr>
      <w:r>
        <w:t>000003d0 99 d6 99 d6 99 d6 99 d6 99 d6 99 d6 10 84 08 42 ...............B</w:t>
      </w:r>
    </w:p>
    <w:p w:rsidR="0010480F" w:rsidRDefault="00866877">
      <w:pPr>
        <w:pStyle w:val="Code"/>
      </w:pPr>
      <w:r>
        <w:t>000003e0 08 42 10 84 99 d6 99 d6 9</w:t>
      </w:r>
      <w:r>
        <w:t>9 d6 99 d6 99 d6 99 d6 .B..............</w:t>
      </w:r>
    </w:p>
    <w:p w:rsidR="0010480F" w:rsidRDefault="00866877">
      <w:pPr>
        <w:pStyle w:val="Code"/>
      </w:pPr>
      <w:r>
        <w:t>000003f0 99 d6 99 d6 99 d6 99 d6 99 d6 99 d6 99 d6 ff ff ................</w:t>
      </w:r>
    </w:p>
    <w:p w:rsidR="0010480F" w:rsidRDefault="00866877">
      <w:pPr>
        <w:pStyle w:val="Code"/>
      </w:pPr>
      <w:r>
        <w:t>00000400 ff ff 99 d6 99 d6 99 d6 99 d6 99 d6 99 d6 99 d6 ................</w:t>
      </w:r>
    </w:p>
    <w:p w:rsidR="0010480F" w:rsidRDefault="00866877">
      <w:pPr>
        <w:pStyle w:val="Code"/>
      </w:pPr>
      <w:r>
        <w:t>00000410 99 d6 99 d6 99 d6 99 d6 99 d6 99 d6 10 84 08 42 ...........</w:t>
      </w:r>
      <w:r>
        <w:t>....B</w:t>
      </w:r>
    </w:p>
    <w:p w:rsidR="0010480F" w:rsidRDefault="00866877">
      <w:pPr>
        <w:pStyle w:val="Code"/>
      </w:pPr>
      <w:r>
        <w:t>00000420 08 42 10 84 10 84 10 84 10 84 10 84 10 84 10 84 .B..............</w:t>
      </w:r>
    </w:p>
    <w:p w:rsidR="0010480F" w:rsidRDefault="00866877">
      <w:pPr>
        <w:pStyle w:val="Code"/>
      </w:pPr>
      <w:r>
        <w:t>00000430 10 84 10 84 10 84 10 84 10 84 10 84 99 d6 ff ff ................</w:t>
      </w:r>
    </w:p>
    <w:p w:rsidR="0010480F" w:rsidRDefault="00866877">
      <w:pPr>
        <w:pStyle w:val="Code"/>
      </w:pPr>
      <w:r>
        <w:t>00000440 ff ff ff ff ff ff ff ff ff ff ff ff ff ff ff ff ................</w:t>
      </w:r>
    </w:p>
    <w:p w:rsidR="0010480F" w:rsidRDefault="00866877">
      <w:pPr>
        <w:pStyle w:val="Code"/>
      </w:pPr>
      <w:r>
        <w:t>00000450 ff ff ff ff ff ff f</w:t>
      </w:r>
      <w:r>
        <w:t>f ff ff ff ff ff ff ff 08 42 ...............B</w:t>
      </w:r>
    </w:p>
    <w:p w:rsidR="0010480F" w:rsidRDefault="00866877">
      <w:pPr>
        <w:pStyle w:val="Code"/>
      </w:pPr>
      <w:r>
        <w:t>00000460 08 42 08 42 08 42 08 42 08 42 08 42 08 42 08 42 .B.B.B.B.B.B.B.B</w:t>
      </w:r>
    </w:p>
    <w:p w:rsidR="0010480F" w:rsidRDefault="00866877">
      <w:pPr>
        <w:pStyle w:val="Code"/>
      </w:pPr>
      <w:r>
        <w:t>00000470 08 42 08 42 08 42 08 42 08 42 08 42 08 42 ff ff .B.B.B.B.B.B.B..</w:t>
      </w:r>
    </w:p>
    <w:p w:rsidR="0010480F" w:rsidRDefault="00866877">
      <w:pPr>
        <w:pStyle w:val="Code"/>
      </w:pPr>
      <w:r>
        <w:t>00000480 08 42 08 42 08 42 08 42 08 42 08 42 08 42 08 42 .B.B.</w:t>
      </w:r>
      <w:r>
        <w:t>B.B.B.B.B.B</w:t>
      </w:r>
    </w:p>
    <w:p w:rsidR="0010480F" w:rsidRDefault="00866877">
      <w:pPr>
        <w:pStyle w:val="Code"/>
      </w:pPr>
      <w:r>
        <w:t>00000490 08 42 08 42 08 42 08 42 08 42 08 42 08 42 08 42 .B.B.B.B.B.B.B.B</w:t>
      </w:r>
    </w:p>
    <w:p w:rsidR="0010480F" w:rsidRDefault="00866877">
      <w:pPr>
        <w:pStyle w:val="Code"/>
      </w:pPr>
      <w:r>
        <w:t>000004a0 ff ff ff ff ff ff ff ff ff ff ff ff ff ff ff ff ................</w:t>
      </w:r>
    </w:p>
    <w:p w:rsidR="0010480F" w:rsidRDefault="00866877">
      <w:pPr>
        <w:pStyle w:val="Code"/>
      </w:pPr>
      <w:r>
        <w:t>000004b0 ff ff ff ff ff ff ff ff ff ff ff ff ff ff ff ff ................</w:t>
      </w:r>
    </w:p>
    <w:p w:rsidR="0010480F" w:rsidRDefault="00866877">
      <w:pPr>
        <w:pStyle w:val="Code"/>
      </w:pPr>
      <w:r>
        <w:t>000004c0 ff ff 10 84 1</w:t>
      </w:r>
      <w:r>
        <w:t>0 84 10 84 10 84 10 84 10 84 10 84 ................</w:t>
      </w:r>
    </w:p>
    <w:p w:rsidR="0010480F" w:rsidRDefault="00866877">
      <w:pPr>
        <w:pStyle w:val="Code"/>
      </w:pPr>
      <w:r>
        <w:t>000004d0 10 84 10 84 10 84 10 84 10 84 10 84 10 84 08 42 ...............B</w:t>
      </w:r>
    </w:p>
    <w:p w:rsidR="0010480F" w:rsidRDefault="00866877">
      <w:pPr>
        <w:pStyle w:val="Code"/>
      </w:pPr>
      <w:r>
        <w:t>000004e0 08 42 99 d6 99 d6 99 d6 99 d6 99 d6 99 d6 99 d6 .B..............</w:t>
      </w:r>
    </w:p>
    <w:p w:rsidR="0010480F" w:rsidRDefault="00866877">
      <w:pPr>
        <w:pStyle w:val="Code"/>
      </w:pPr>
      <w:r>
        <w:t>000004f0 99 d6 99 d6 99 d6 99 d6 99 d6 99 d6 99 d6 ff ff</w:t>
      </w:r>
      <w:r>
        <w:t xml:space="preserve"> ................</w:t>
      </w:r>
    </w:p>
    <w:p w:rsidR="0010480F" w:rsidRDefault="00866877">
      <w:pPr>
        <w:pStyle w:val="Code"/>
      </w:pPr>
      <w:r>
        <w:t>00000500 ff ff 99 d6 99 d6 99 d6 99 d6 99 d6 99 d6 99 d6 ................</w:t>
      </w:r>
    </w:p>
    <w:p w:rsidR="0010480F" w:rsidRDefault="00866877">
      <w:pPr>
        <w:pStyle w:val="Code"/>
      </w:pPr>
      <w:r>
        <w:t>00000510 99 d6 99 d6 99 d6 99 d6 99 d6 99 d6 10 84 08 42 ...............B</w:t>
      </w:r>
    </w:p>
    <w:p w:rsidR="0010480F" w:rsidRDefault="00866877">
      <w:pPr>
        <w:pStyle w:val="Code"/>
      </w:pPr>
      <w:r>
        <w:lastRenderedPageBreak/>
        <w:t>00000520 08 42 10 84 99 d6 99 d6 99 d6 99 d6 99 d6 99 d6 .B..............</w:t>
      </w:r>
    </w:p>
    <w:p w:rsidR="0010480F" w:rsidRDefault="00866877">
      <w:pPr>
        <w:pStyle w:val="Code"/>
      </w:pPr>
      <w:r>
        <w:t>00000530 99 d6 9</w:t>
      </w:r>
      <w:r>
        <w:t>9 d6 99 d6 99 d6 99 d6 99 d6 99 d6 ff ff ................</w:t>
      </w:r>
    </w:p>
    <w:p w:rsidR="0010480F" w:rsidRDefault="00866877">
      <w:pPr>
        <w:pStyle w:val="Code"/>
      </w:pPr>
      <w:r>
        <w:t>00000540 ff ff 99 d6 99 d6 99 d6 99 d6 99 d6 99 d6 99 d6 ................</w:t>
      </w:r>
    </w:p>
    <w:p w:rsidR="0010480F" w:rsidRDefault="00866877">
      <w:pPr>
        <w:pStyle w:val="Code"/>
      </w:pPr>
      <w:r>
        <w:t>00000550 99 d6 99 d6 99 d6 99 d6 99 d6 99 d6 10 84 08 42 ...............B</w:t>
      </w:r>
    </w:p>
    <w:p w:rsidR="0010480F" w:rsidRDefault="00866877">
      <w:pPr>
        <w:pStyle w:val="Code"/>
      </w:pPr>
      <w:r>
        <w:t>00000560 08 42 10 84 99 d6 99 d6 99 d6 00 00 00 00</w:t>
      </w:r>
      <w:r>
        <w:t xml:space="preserve"> 99 d6 .B..............</w:t>
      </w:r>
    </w:p>
    <w:p w:rsidR="0010480F" w:rsidRDefault="00866877">
      <w:pPr>
        <w:pStyle w:val="Code"/>
      </w:pPr>
      <w:r>
        <w:t>00000570 99 d6 99 d6 99 d6 00 00 00 00 99 d6 99 d6 ff ff ................</w:t>
      </w:r>
    </w:p>
    <w:p w:rsidR="0010480F" w:rsidRDefault="00866877">
      <w:pPr>
        <w:pStyle w:val="Code"/>
      </w:pPr>
      <w:r>
        <w:t>00000580 ff ff 99 d6 99 d6 99 d6 00 00 00 00 99 d6 99 d6 ................</w:t>
      </w:r>
    </w:p>
    <w:p w:rsidR="0010480F" w:rsidRDefault="00866877">
      <w:pPr>
        <w:pStyle w:val="Code"/>
      </w:pPr>
      <w:r>
        <w:t>00000590 99 d6 99 d6 00 00 00 00 99 d6 99 d6 10 84 08 42 ...............B</w:t>
      </w:r>
    </w:p>
    <w:p w:rsidR="0010480F" w:rsidRDefault="00866877">
      <w:pPr>
        <w:pStyle w:val="Code"/>
      </w:pPr>
      <w:r>
        <w:t>000005a0 0</w:t>
      </w:r>
      <w:r>
        <w:t>8 42 10 84 99 d6 99 d6 99 d6 99 d6 00 00 00 00 .B..............</w:t>
      </w:r>
    </w:p>
    <w:p w:rsidR="0010480F" w:rsidRDefault="00866877">
      <w:pPr>
        <w:pStyle w:val="Code"/>
      </w:pPr>
      <w:r>
        <w:t>000005b0 99 d6 99 d6 00 00 00 00 99 d6 99 d6 99 d6 ff ff ................</w:t>
      </w:r>
    </w:p>
    <w:p w:rsidR="0010480F" w:rsidRDefault="00866877">
      <w:pPr>
        <w:pStyle w:val="Code"/>
      </w:pPr>
      <w:r>
        <w:t>000005c0 ff ff 99 d6 99 d6 99 d6 99 d6 00 00 00 00 99 d6 ................</w:t>
      </w:r>
    </w:p>
    <w:p w:rsidR="0010480F" w:rsidRDefault="00866877">
      <w:pPr>
        <w:pStyle w:val="Code"/>
      </w:pPr>
      <w:r>
        <w:t>000005d0 99 d6 00 00 00 00 99 d6 99 d6 99 d6</w:t>
      </w:r>
      <w:r>
        <w:t xml:space="preserve"> 10 84 08 42 ...............B</w:t>
      </w:r>
    </w:p>
    <w:p w:rsidR="0010480F" w:rsidRDefault="00866877">
      <w:pPr>
        <w:pStyle w:val="Code"/>
      </w:pPr>
      <w:r>
        <w:t>000005e0 08 42 10 84 99 d6 99 d6 99 d6 99 d6 99 d6 00 00 .B..............</w:t>
      </w:r>
    </w:p>
    <w:p w:rsidR="0010480F" w:rsidRDefault="00866877">
      <w:pPr>
        <w:pStyle w:val="Code"/>
      </w:pPr>
      <w:r>
        <w:t>000005f0 00 00 00 00 00 00 99 d6 99 d6 99 d6 99 d6 ff ff ................</w:t>
      </w:r>
    </w:p>
    <w:p w:rsidR="0010480F" w:rsidRDefault="00866877">
      <w:pPr>
        <w:pStyle w:val="Code"/>
      </w:pPr>
      <w:r>
        <w:t>00000600 ff ff 99 d6 99 d6 99 d6 99 d6 99 d6 00 00 00 00 ................</w:t>
      </w:r>
    </w:p>
    <w:p w:rsidR="0010480F" w:rsidRDefault="00866877">
      <w:pPr>
        <w:pStyle w:val="Code"/>
      </w:pPr>
      <w:r>
        <w:t>0000</w:t>
      </w:r>
      <w:r>
        <w:t>0610 00 00 00 00 99 d6 99 d6 99 d6 99 d6 10 84 08 42 ...............B</w:t>
      </w:r>
    </w:p>
    <w:p w:rsidR="0010480F" w:rsidRDefault="00866877">
      <w:pPr>
        <w:pStyle w:val="Code"/>
      </w:pPr>
      <w:r>
        <w:t>00000620 08 42 10 84 99 d6 99 d6 99 d6 99 d6 99 d6 99 d6 .B..............</w:t>
      </w:r>
    </w:p>
    <w:p w:rsidR="0010480F" w:rsidRDefault="00866877">
      <w:pPr>
        <w:pStyle w:val="Code"/>
      </w:pPr>
      <w:r>
        <w:t>00000630 00 00 00 00 99 d6 99 d6 99 d6 99 d6 99 d6 ff ff ................</w:t>
      </w:r>
    </w:p>
    <w:p w:rsidR="0010480F" w:rsidRDefault="00866877">
      <w:pPr>
        <w:pStyle w:val="Code"/>
      </w:pPr>
      <w:r>
        <w:t>00000640 ff ff 99 d6 99 d6 99 d6 99 d6</w:t>
      </w:r>
      <w:r>
        <w:t xml:space="preserve"> 99 d6 99 d6 00 00 ................</w:t>
      </w:r>
    </w:p>
    <w:p w:rsidR="0010480F" w:rsidRDefault="00866877">
      <w:pPr>
        <w:pStyle w:val="Code"/>
      </w:pPr>
      <w:r>
        <w:t>00000650 00 00 99 d6 99 d6 99 d6 99 d6 99 d6 10 84 08 42 ...............B</w:t>
      </w:r>
    </w:p>
    <w:p w:rsidR="0010480F" w:rsidRDefault="00866877">
      <w:pPr>
        <w:pStyle w:val="Code"/>
      </w:pPr>
      <w:r>
        <w:t>00000660 08 42 10 84 99 d6 99 d6 99 d6 99 d6 99 d6 00 00 .B..............</w:t>
      </w:r>
    </w:p>
    <w:p w:rsidR="0010480F" w:rsidRDefault="00866877">
      <w:pPr>
        <w:pStyle w:val="Code"/>
      </w:pPr>
      <w:r>
        <w:t>00000670 00 00 00 00 00 00 99 d6 99 d6 99 d6 99 d6 ff ff ...............</w:t>
      </w:r>
      <w:r>
        <w:t>.</w:t>
      </w:r>
    </w:p>
    <w:p w:rsidR="0010480F" w:rsidRDefault="00866877">
      <w:pPr>
        <w:pStyle w:val="Code"/>
      </w:pPr>
      <w:r>
        <w:t>00000680 ff ff 99 d6 99 d6 99 d6 99 d6 99 d6 00 00 00 00 ................</w:t>
      </w:r>
    </w:p>
    <w:p w:rsidR="0010480F" w:rsidRDefault="00866877">
      <w:pPr>
        <w:pStyle w:val="Code"/>
      </w:pPr>
      <w:r>
        <w:t>00000690 00 00 00 00 99 d6 99 d6 99 d6 99 d6 10 84 08 42 ...............B</w:t>
      </w:r>
    </w:p>
    <w:p w:rsidR="0010480F" w:rsidRDefault="00866877">
      <w:pPr>
        <w:pStyle w:val="Code"/>
      </w:pPr>
      <w:r>
        <w:t>000006a0 08 42 10 84 99 d6 99 d6 99 d6 99 d6 00 00 00 00 .B..............</w:t>
      </w:r>
    </w:p>
    <w:p w:rsidR="0010480F" w:rsidRDefault="00866877">
      <w:pPr>
        <w:pStyle w:val="Code"/>
      </w:pPr>
      <w:r>
        <w:t>000006b0 99 d6 99 d6 00 00 00 00</w:t>
      </w:r>
      <w:r>
        <w:t xml:space="preserve"> 99 d6 99 d6 99 d6 ff ff ................</w:t>
      </w:r>
    </w:p>
    <w:p w:rsidR="0010480F" w:rsidRDefault="00866877">
      <w:pPr>
        <w:pStyle w:val="Code"/>
      </w:pPr>
      <w:r>
        <w:t>000006c0 ff ff 99 d6 99 d6 99 d6 99 d6 00 00 00 00 99 d6 ................</w:t>
      </w:r>
    </w:p>
    <w:p w:rsidR="0010480F" w:rsidRDefault="00866877">
      <w:pPr>
        <w:pStyle w:val="Code"/>
      </w:pPr>
      <w:r>
        <w:t>000006d0 99 d6 00 00 00 00 99 d6 99 d6 99 d6 10 84 08 42 ...............B</w:t>
      </w:r>
    </w:p>
    <w:p w:rsidR="0010480F" w:rsidRDefault="00866877">
      <w:pPr>
        <w:pStyle w:val="Code"/>
      </w:pPr>
      <w:r>
        <w:t>000006e0 08 42 10 84 99 d6 99 d6 99 d6 00 00 00 00 99 d6 .B.......</w:t>
      </w:r>
      <w:r>
        <w:t>.......</w:t>
      </w:r>
    </w:p>
    <w:p w:rsidR="0010480F" w:rsidRDefault="00866877">
      <w:pPr>
        <w:pStyle w:val="Code"/>
      </w:pPr>
      <w:r>
        <w:t>000006f0 99 d6 99 d6 99 d6 00 00 00 00 99 d6 99 d6 ff ff ................</w:t>
      </w:r>
    </w:p>
    <w:p w:rsidR="0010480F" w:rsidRDefault="00866877">
      <w:pPr>
        <w:pStyle w:val="Code"/>
      </w:pPr>
      <w:r>
        <w:t>00000700 ff ff 99 d6 99 d6 99 d6 00 00 00 00 99 d6 99 d6 ................</w:t>
      </w:r>
    </w:p>
    <w:p w:rsidR="0010480F" w:rsidRDefault="00866877">
      <w:pPr>
        <w:pStyle w:val="Code"/>
      </w:pPr>
      <w:r>
        <w:t>00000710 99 d6 99 d6 00 00 00 00 99 d6 99 d6 10 84 08 42 ...............B</w:t>
      </w:r>
    </w:p>
    <w:p w:rsidR="0010480F" w:rsidRDefault="00866877">
      <w:pPr>
        <w:pStyle w:val="Code"/>
      </w:pPr>
      <w:r>
        <w:t>00000720 08 42 10 84 99 d6</w:t>
      </w:r>
      <w:r>
        <w:t xml:space="preserve"> 99 d6 99 d6 99 d6 99 d6 99 d6 .B..............</w:t>
      </w:r>
    </w:p>
    <w:p w:rsidR="0010480F" w:rsidRDefault="00866877">
      <w:pPr>
        <w:pStyle w:val="Code"/>
      </w:pPr>
      <w:r>
        <w:t>00000730 99 d6 99 d6 99 d6 99 d6 99 d6 99 d6 99 d6 ff ff ................</w:t>
      </w:r>
    </w:p>
    <w:p w:rsidR="0010480F" w:rsidRDefault="00866877">
      <w:pPr>
        <w:pStyle w:val="Code"/>
      </w:pPr>
      <w:r>
        <w:t>00000740 ff ff 99 d6 99 d6 99 d6 99 d6 99 d6 99 d6 99 d6 ................</w:t>
      </w:r>
    </w:p>
    <w:p w:rsidR="0010480F" w:rsidRDefault="00866877">
      <w:pPr>
        <w:pStyle w:val="Code"/>
      </w:pPr>
      <w:r>
        <w:t xml:space="preserve">00000750 99 d6 99 d6 99 d6 99 d6 99 d6 99 d6 10 84 08 42 </w:t>
      </w:r>
      <w:r>
        <w:t>...............B</w:t>
      </w:r>
    </w:p>
    <w:p w:rsidR="0010480F" w:rsidRDefault="00866877">
      <w:pPr>
        <w:pStyle w:val="Code"/>
      </w:pPr>
      <w:r>
        <w:t>00000760 08 42 10 84 99 d6 99 d6 99 d6 99 d6 99 d6 99 d6 .B..............</w:t>
      </w:r>
    </w:p>
    <w:p w:rsidR="0010480F" w:rsidRDefault="00866877">
      <w:pPr>
        <w:pStyle w:val="Code"/>
      </w:pPr>
      <w:r>
        <w:t>00000770 99 d6 99 d6 99 d6 99 d6 99 d6 99 d6 99 d6 ff ff ................</w:t>
      </w:r>
    </w:p>
    <w:p w:rsidR="0010480F" w:rsidRDefault="00866877">
      <w:pPr>
        <w:pStyle w:val="Code"/>
      </w:pPr>
      <w:r>
        <w:t>00000780 ff ff 99 d6 99 d6 99 d6 99 d6 99 d6 99 d6 99 d6 ................</w:t>
      </w:r>
    </w:p>
    <w:p w:rsidR="0010480F" w:rsidRDefault="00866877">
      <w:pPr>
        <w:pStyle w:val="Code"/>
      </w:pPr>
      <w:r>
        <w:t>00000790 99 d6 99</w:t>
      </w:r>
      <w:r>
        <w:t xml:space="preserve"> d6 99 d6 99 d6 99 d6 99 d6 10 84 08 42 ...............B</w:t>
      </w:r>
    </w:p>
    <w:p w:rsidR="0010480F" w:rsidRDefault="00866877">
      <w:pPr>
        <w:pStyle w:val="Code"/>
      </w:pPr>
      <w:r>
        <w:t>000007a0 08 42 10 84 10 84 10 84 10 84 10 84 10 84 10 84 .B..............</w:t>
      </w:r>
    </w:p>
    <w:p w:rsidR="0010480F" w:rsidRDefault="00866877">
      <w:pPr>
        <w:pStyle w:val="Code"/>
      </w:pPr>
      <w:r>
        <w:t>000007b0 10 84 10 84 10 84 10 84 10 84 10 84 99 d6 ff ff ................</w:t>
      </w:r>
    </w:p>
    <w:p w:rsidR="0010480F" w:rsidRDefault="00866877">
      <w:pPr>
        <w:pStyle w:val="Code"/>
      </w:pPr>
      <w:r>
        <w:t xml:space="preserve">000007c0 ff ff ff ff ff ff ff ff ff ff ff ff ff ff </w:t>
      </w:r>
      <w:r>
        <w:t>ff ff ................</w:t>
      </w:r>
    </w:p>
    <w:p w:rsidR="0010480F" w:rsidRDefault="00866877">
      <w:pPr>
        <w:pStyle w:val="Code"/>
      </w:pPr>
      <w:r>
        <w:t>000007d0 ff ff ff ff ff ff ff ff ff ff ff ff ff ff 08 42 ...............B</w:t>
      </w:r>
    </w:p>
    <w:p w:rsidR="0010480F" w:rsidRDefault="00866877">
      <w:pPr>
        <w:pStyle w:val="Code"/>
      </w:pPr>
      <w:r>
        <w:t>000007e0 08 42 08 42 08 42 08 42 08 42 08 42 08 42 08 42 .B.B.B.B.B.B.B.B</w:t>
      </w:r>
    </w:p>
    <w:p w:rsidR="0010480F" w:rsidRDefault="00866877">
      <w:pPr>
        <w:pStyle w:val="Code"/>
      </w:pPr>
      <w:r>
        <w:t>000007f0 08 42 08 42 08 42 08 42 08 42 08 42 08 42 ff ff .B.B.B.B.B.B.B..</w:t>
      </w:r>
    </w:p>
    <w:p w:rsidR="0010480F" w:rsidRDefault="00866877">
      <w:pPr>
        <w:pStyle w:val="Heading3"/>
      </w:pPr>
      <w:bookmarkStart w:id="686" w:name="section_5ec8b591910042948fc2c35f1a7eaac2"/>
      <w:bookmarkStart w:id="687" w:name="_Toc164817183"/>
      <w:r>
        <w:t>Cache Color</w:t>
      </w:r>
      <w:r>
        <w:t xml:space="preserve"> Table</w:t>
      </w:r>
      <w:bookmarkEnd w:id="686"/>
      <w:bookmarkEnd w:id="687"/>
    </w:p>
    <w:p w:rsidR="0010480F" w:rsidRDefault="00866877">
      <w:r>
        <w:t xml:space="preserve">The following is an annotated dump of a </w:t>
      </w:r>
      <w:hyperlink w:anchor="Section_49fad30181714f38a68a7394baeb7b15" w:history="1">
        <w:r>
          <w:rPr>
            <w:rStyle w:val="Hyperlink"/>
          </w:rPr>
          <w:t>Cache Color Table (section 2.2.2.2.1.2.4)</w:t>
        </w:r>
      </w:hyperlink>
      <w:r>
        <w:t xml:space="preserve"> Secondary Drawing Order.</w:t>
      </w:r>
    </w:p>
    <w:p w:rsidR="0010480F" w:rsidRDefault="00866877">
      <w:pPr>
        <w:pStyle w:val="Code"/>
      </w:pPr>
      <w:r>
        <w:t>00000000 03 fc 03 00 00 01 00 00 01 00 00 00 00 00 00 80 ................</w:t>
      </w:r>
    </w:p>
    <w:p w:rsidR="0010480F" w:rsidRDefault="00866877">
      <w:pPr>
        <w:pStyle w:val="Code"/>
      </w:pPr>
      <w:r>
        <w:t>00000010</w:t>
      </w:r>
      <w:r>
        <w:t xml:space="preserve"> 00 00 80 00 00 00 80 80 00 80 00 00 00 80 00 80 ................</w:t>
      </w:r>
    </w:p>
    <w:p w:rsidR="0010480F" w:rsidRDefault="00866877">
      <w:pPr>
        <w:pStyle w:val="Code"/>
      </w:pPr>
      <w:r>
        <w:t>00000020 00 80 80 00 00 c0 c0 c0 00 c0 dc c0 00 f0 ca a6 ................</w:t>
      </w:r>
    </w:p>
    <w:p w:rsidR="0010480F" w:rsidRDefault="00866877">
      <w:pPr>
        <w:pStyle w:val="Code"/>
      </w:pPr>
      <w:r>
        <w:t>00000030 00 01 1f 3f 00 01 1f 5f 00 01 1f 7f 00 01 1f 9f ...?..._........</w:t>
      </w:r>
    </w:p>
    <w:p w:rsidR="0010480F" w:rsidRDefault="00866877">
      <w:pPr>
        <w:pStyle w:val="Code"/>
      </w:pPr>
      <w:r>
        <w:t xml:space="preserve">00000040 00 01 1f bf 00 01 1f df 00 01 3f </w:t>
      </w:r>
      <w:r>
        <w:t>01 00 01 3f 1f ..........?...?.</w:t>
      </w:r>
    </w:p>
    <w:p w:rsidR="0010480F" w:rsidRDefault="00866877">
      <w:pPr>
        <w:pStyle w:val="Code"/>
      </w:pPr>
      <w:r>
        <w:t>00000050 00 01 3f 3f 00 01 3f 5f 00 01 3f 7f 00 01 3f 9f ..??..?_..?...?.</w:t>
      </w:r>
    </w:p>
    <w:p w:rsidR="0010480F" w:rsidRDefault="00866877">
      <w:pPr>
        <w:pStyle w:val="Code"/>
      </w:pPr>
      <w:r>
        <w:t>00000060 00 01 3f bf 00 01 3f df 00 01 5f 01 00 01 5f 1f ..?...?..._..._.</w:t>
      </w:r>
    </w:p>
    <w:p w:rsidR="0010480F" w:rsidRDefault="00866877">
      <w:pPr>
        <w:pStyle w:val="Code"/>
      </w:pPr>
      <w:r>
        <w:t>00000070 00 01 5f 3f 00 01 5f 5f 00 01 5f 7f 00 01 5f 9f .._?..__.._..._.</w:t>
      </w:r>
    </w:p>
    <w:p w:rsidR="0010480F" w:rsidRDefault="00866877">
      <w:pPr>
        <w:pStyle w:val="Code"/>
      </w:pPr>
      <w:r>
        <w:t>00</w:t>
      </w:r>
      <w:r>
        <w:t>000080 00 01 5f bf 00 01 5f df 00 01 7f 01 00 01 7f 1f .._..._.........</w:t>
      </w:r>
    </w:p>
    <w:p w:rsidR="0010480F" w:rsidRDefault="00866877">
      <w:pPr>
        <w:pStyle w:val="Code"/>
      </w:pPr>
      <w:r>
        <w:t>00000090 00 01 7f 3f 00 01 7f 5f 00 01 7f 7f 00 01 7f 9f ...?..._........</w:t>
      </w:r>
    </w:p>
    <w:p w:rsidR="0010480F" w:rsidRDefault="00866877">
      <w:pPr>
        <w:pStyle w:val="Code"/>
      </w:pPr>
      <w:r>
        <w:t>000000a0 00 01 7f bf 00 01 7f df 00 01 9f 01 00 01 9f 1f ................</w:t>
      </w:r>
    </w:p>
    <w:p w:rsidR="0010480F" w:rsidRDefault="00866877">
      <w:pPr>
        <w:pStyle w:val="Code"/>
      </w:pPr>
      <w:r>
        <w:t xml:space="preserve">000000b0 00 01 9f 3f 00 01 9f 5f 00 </w:t>
      </w:r>
      <w:r>
        <w:t>01 9f 7f 00 01 9f 9f ...?..._........</w:t>
      </w:r>
    </w:p>
    <w:p w:rsidR="0010480F" w:rsidRDefault="00866877">
      <w:pPr>
        <w:pStyle w:val="Code"/>
      </w:pPr>
      <w:r>
        <w:t>000000c0 00 01 9f bf 00 01 9f df 00 01 bf 01 00 01 bf 1f ................</w:t>
      </w:r>
    </w:p>
    <w:p w:rsidR="0010480F" w:rsidRDefault="00866877">
      <w:pPr>
        <w:pStyle w:val="Code"/>
      </w:pPr>
      <w:r>
        <w:t>000000d0 00 01 bf 3f 00 01 bf 5f 00 01 bf 7f 00 01 bf 9f ...?..._........</w:t>
      </w:r>
    </w:p>
    <w:p w:rsidR="0010480F" w:rsidRDefault="00866877">
      <w:pPr>
        <w:pStyle w:val="Code"/>
      </w:pPr>
      <w:r>
        <w:lastRenderedPageBreak/>
        <w:t xml:space="preserve">000000e0 00 01 bf bf 00 01 bf df 00 01 df 01 00 01 df 1f </w:t>
      </w:r>
      <w:r>
        <w:t>................</w:t>
      </w:r>
    </w:p>
    <w:p w:rsidR="0010480F" w:rsidRDefault="00866877">
      <w:pPr>
        <w:pStyle w:val="Code"/>
      </w:pPr>
      <w:r>
        <w:t>000000f0 00 01 df 3f 00 01 df 5f 00 01 df 7f 00 01 df 9f ...?..._........</w:t>
      </w:r>
    </w:p>
    <w:p w:rsidR="0010480F" w:rsidRDefault="00866877">
      <w:pPr>
        <w:pStyle w:val="Code"/>
      </w:pPr>
      <w:r>
        <w:t>00000100 00 01 df bf 00 01 df df 00 3f 01 01 00 3f 01 1f .........?...?..</w:t>
      </w:r>
    </w:p>
    <w:p w:rsidR="0010480F" w:rsidRDefault="00866877">
      <w:pPr>
        <w:pStyle w:val="Code"/>
      </w:pPr>
      <w:r>
        <w:t>00000110 00 3f 01 3f 00 3f 01 5f 00 3f 01 7f 00 3f 01 9f .?.?.?._.?...?..</w:t>
      </w:r>
    </w:p>
    <w:p w:rsidR="0010480F" w:rsidRDefault="00866877">
      <w:pPr>
        <w:pStyle w:val="Code"/>
      </w:pPr>
      <w:r>
        <w:t>00000120 00 3f 01</w:t>
      </w:r>
      <w:r>
        <w:t xml:space="preserve"> bf 00 3f 01 df 00 3f 1f 01 00 3f 1f 1f .?...?...?...?..</w:t>
      </w:r>
    </w:p>
    <w:p w:rsidR="0010480F" w:rsidRDefault="00866877">
      <w:pPr>
        <w:pStyle w:val="Code"/>
      </w:pPr>
      <w:r>
        <w:t>00000130 00 3f 1f 3f 00 3f 1f 5f 00 3f 1f 7f 00 3f 1f 9f .?.?.?._.?...?..</w:t>
      </w:r>
    </w:p>
    <w:p w:rsidR="0010480F" w:rsidRDefault="00866877">
      <w:pPr>
        <w:pStyle w:val="Code"/>
      </w:pPr>
      <w:r>
        <w:t>00000140 00 3f 1f bf 00 3f 1f df 00 3f 3f 01 00 3f 3f 1f .?...?...??..??.</w:t>
      </w:r>
    </w:p>
    <w:p w:rsidR="0010480F" w:rsidRDefault="00866877">
      <w:pPr>
        <w:pStyle w:val="Code"/>
      </w:pPr>
      <w:r>
        <w:t xml:space="preserve">00000150 00 3f 3f 3f 00 3f 3f 5f 00 3f 3f 7f 00 3f </w:t>
      </w:r>
      <w:r>
        <w:t>3f 9f .???.??_.??..??.</w:t>
      </w:r>
    </w:p>
    <w:p w:rsidR="0010480F" w:rsidRDefault="00866877">
      <w:pPr>
        <w:pStyle w:val="Code"/>
      </w:pPr>
      <w:r>
        <w:t>00000160 00 3f 3f bf 00 3f 3f df 00 3f 5f 01 00 3f 5f 1f .??..??..?_..?_.</w:t>
      </w:r>
    </w:p>
    <w:p w:rsidR="0010480F" w:rsidRDefault="00866877">
      <w:pPr>
        <w:pStyle w:val="Code"/>
      </w:pPr>
      <w:r>
        <w:t>00000170 00 3f 5f 3f 00 3f 5f 5f 00 3f 5f 7f 00 3f 5f 9f .?_?.?__.?_..?_.</w:t>
      </w:r>
    </w:p>
    <w:p w:rsidR="0010480F" w:rsidRDefault="00866877">
      <w:pPr>
        <w:pStyle w:val="Code"/>
      </w:pPr>
      <w:r>
        <w:t>00000180 00 3f 5f bf 00 3f 5f df 00 3f 7f 01 00 3f 7f 1f .?_..?_..?...?..</w:t>
      </w:r>
    </w:p>
    <w:p w:rsidR="0010480F" w:rsidRDefault="00866877">
      <w:pPr>
        <w:pStyle w:val="Code"/>
      </w:pPr>
      <w:r>
        <w:t>00000190 00</w:t>
      </w:r>
      <w:r>
        <w:t xml:space="preserve"> 3f 7f 3f 00 3f 7f 5f 00 3f 7f 7f 00 3f 7f 9f .?.?.?._.?...?..</w:t>
      </w:r>
    </w:p>
    <w:p w:rsidR="0010480F" w:rsidRDefault="00866877">
      <w:pPr>
        <w:pStyle w:val="Code"/>
      </w:pPr>
      <w:r>
        <w:t>000001a0 00 3f 7f bf 00 3f 7f df 00 3f 9f 01 00 3f 9f 1f .?...?...?...?..</w:t>
      </w:r>
    </w:p>
    <w:p w:rsidR="0010480F" w:rsidRDefault="00866877">
      <w:pPr>
        <w:pStyle w:val="Code"/>
      </w:pPr>
      <w:r>
        <w:t>000001b0 00 3f 9f 3f 00 3f 9f 5f 00 3f 9f 7f 00 3f 9f 9f .?.?.?._.?...?..</w:t>
      </w:r>
    </w:p>
    <w:p w:rsidR="0010480F" w:rsidRDefault="00866877">
      <w:pPr>
        <w:pStyle w:val="Code"/>
      </w:pPr>
      <w:r>
        <w:t xml:space="preserve">000001c0 00 3f 9f bf 00 3f 9f df 00 3f bf 01 </w:t>
      </w:r>
      <w:r>
        <w:t>00 3f bf 1f .?...?...?...?..</w:t>
      </w:r>
    </w:p>
    <w:p w:rsidR="0010480F" w:rsidRDefault="00866877">
      <w:pPr>
        <w:pStyle w:val="Code"/>
      </w:pPr>
      <w:r>
        <w:t>000001d0 00 3f bf 3f 00 3f bf 5f 00 3f bf 7f 00 3f bf 9f .?.?.?._.?...?..</w:t>
      </w:r>
    </w:p>
    <w:p w:rsidR="0010480F" w:rsidRDefault="00866877">
      <w:pPr>
        <w:pStyle w:val="Code"/>
      </w:pPr>
      <w:r>
        <w:t>000001e0 00 3f bf bf 00 3f bf df 00 3f df 01 00 3f df 1f .?...?...?...?..</w:t>
      </w:r>
    </w:p>
    <w:p w:rsidR="0010480F" w:rsidRDefault="00866877">
      <w:pPr>
        <w:pStyle w:val="Code"/>
      </w:pPr>
      <w:r>
        <w:t>000001f0 00 3f df 3f 00 3f df 5f 00 3f df 7f 00 3f df 9f .?.?.?._.?...?..</w:t>
      </w:r>
    </w:p>
    <w:p w:rsidR="0010480F" w:rsidRDefault="00866877">
      <w:pPr>
        <w:pStyle w:val="Code"/>
      </w:pPr>
      <w:r>
        <w:t>00000</w:t>
      </w:r>
      <w:r>
        <w:t>200 00 3f df bf 00 3f df df 00 7f 01 01 00 7f 01 1f .?...?..........</w:t>
      </w:r>
    </w:p>
    <w:p w:rsidR="0010480F" w:rsidRDefault="00866877">
      <w:pPr>
        <w:pStyle w:val="Code"/>
      </w:pPr>
      <w:r>
        <w:t>00000210 00 7f 01 3f 00 7f 01 5f 00 7f 01 7f 00 7f 01 9f ...?..._........</w:t>
      </w:r>
    </w:p>
    <w:p w:rsidR="0010480F" w:rsidRDefault="00866877">
      <w:pPr>
        <w:pStyle w:val="Code"/>
      </w:pPr>
      <w:r>
        <w:t>00000220 00 7f 01 bf 00 7f 01 df 00 7f 1f 01 00 7f 1f 1f ................</w:t>
      </w:r>
    </w:p>
    <w:p w:rsidR="0010480F" w:rsidRDefault="00866877">
      <w:pPr>
        <w:pStyle w:val="Code"/>
      </w:pPr>
      <w:r>
        <w:t xml:space="preserve">00000230 00 7f 1f 3f 00 7f 1f 5f 00 7f </w:t>
      </w:r>
      <w:r>
        <w:t>1f 7f 00 7f 1f 9f ...?..._........</w:t>
      </w:r>
    </w:p>
    <w:p w:rsidR="0010480F" w:rsidRDefault="00866877">
      <w:pPr>
        <w:pStyle w:val="Code"/>
      </w:pPr>
      <w:r>
        <w:t>00000240 00 7f 1f bf 00 7f 1f df 00 7f 3f 01 00 7f 3f 1f ..........?...?.</w:t>
      </w:r>
    </w:p>
    <w:p w:rsidR="0010480F" w:rsidRDefault="00866877">
      <w:pPr>
        <w:pStyle w:val="Code"/>
      </w:pPr>
      <w:r>
        <w:t>00000250 00 7f 3f 3f 00 7f 3f 5f 00 7f 3f 7f 00 7f 3f 9f ..??..?_..?...?.</w:t>
      </w:r>
    </w:p>
    <w:p w:rsidR="0010480F" w:rsidRDefault="00866877">
      <w:pPr>
        <w:pStyle w:val="Code"/>
      </w:pPr>
      <w:r>
        <w:t>00000260 00 7f 3f bf 00 7f 3f df 00 7f 5f 01 00 7f 5f 1f ..?...?..._..._.</w:t>
      </w:r>
    </w:p>
    <w:p w:rsidR="0010480F" w:rsidRDefault="00866877">
      <w:pPr>
        <w:pStyle w:val="Code"/>
      </w:pPr>
      <w:r>
        <w:t>00000270 00 7f 5f 3f 00 7f 5f 5f 00 7f 5f 7f 00 7f 5f 9f .._?..__.._..._.</w:t>
      </w:r>
    </w:p>
    <w:p w:rsidR="0010480F" w:rsidRDefault="00866877">
      <w:pPr>
        <w:pStyle w:val="Code"/>
      </w:pPr>
      <w:r>
        <w:t>00000280 00 7f 5f bf 00 7f 5f df 00 7f 7f 01 00 7f 7f 1f .._..._.........</w:t>
      </w:r>
    </w:p>
    <w:p w:rsidR="0010480F" w:rsidRDefault="00866877">
      <w:pPr>
        <w:pStyle w:val="Code"/>
      </w:pPr>
      <w:r>
        <w:t>00000290 00 7f 7f 3f 00 7f 7f 5f 00 7f 7f 7f 00 7f 7f 9f ...?..._........</w:t>
      </w:r>
    </w:p>
    <w:p w:rsidR="0010480F" w:rsidRDefault="00866877">
      <w:pPr>
        <w:pStyle w:val="Code"/>
      </w:pPr>
      <w:r>
        <w:t xml:space="preserve">000002a0 00 7f 7f bf 00 7f 7f df </w:t>
      </w:r>
      <w:r>
        <w:t>00 7f 9f 01 00 7f 9f 1f ................</w:t>
      </w:r>
    </w:p>
    <w:p w:rsidR="0010480F" w:rsidRDefault="00866877">
      <w:pPr>
        <w:pStyle w:val="Code"/>
      </w:pPr>
      <w:r>
        <w:t>000002b0 00 7f 9f 3f 00 7f 9f 5f 00 7f 9f 7f 00 7f 9f 9f ...?..._........</w:t>
      </w:r>
    </w:p>
    <w:p w:rsidR="0010480F" w:rsidRDefault="00866877">
      <w:pPr>
        <w:pStyle w:val="Code"/>
      </w:pPr>
      <w:r>
        <w:t>000002c0 00 7f 9f bf 00 7f 9f df 00 7f bf 01 00 7f bf 1f ................</w:t>
      </w:r>
    </w:p>
    <w:p w:rsidR="0010480F" w:rsidRDefault="00866877">
      <w:pPr>
        <w:pStyle w:val="Code"/>
      </w:pPr>
      <w:r>
        <w:t xml:space="preserve">000002d0 00 7f bf 3f 00 7f bf 5f 00 7f bf 7f 00 7f bf 9f </w:t>
      </w:r>
      <w:r>
        <w:t>...?..._........</w:t>
      </w:r>
    </w:p>
    <w:p w:rsidR="0010480F" w:rsidRDefault="00866877">
      <w:pPr>
        <w:pStyle w:val="Code"/>
      </w:pPr>
      <w:r>
        <w:t>000002e0 00 7f bf bf 00 7f bf df 00 7f df 01 00 7f df 1f ................</w:t>
      </w:r>
    </w:p>
    <w:p w:rsidR="0010480F" w:rsidRDefault="00866877">
      <w:pPr>
        <w:pStyle w:val="Code"/>
      </w:pPr>
      <w:r>
        <w:t>000002f0 00 7f df 3f 00 7f df 5f 00 7f df 7f 00 7f df 9f ...?..._........</w:t>
      </w:r>
    </w:p>
    <w:p w:rsidR="0010480F" w:rsidRDefault="00866877">
      <w:pPr>
        <w:pStyle w:val="Code"/>
      </w:pPr>
      <w:r>
        <w:t>00000300 00 7f df bf 00 7f df df 00 bf 01 01 00 bf 01 1f ................</w:t>
      </w:r>
    </w:p>
    <w:p w:rsidR="0010480F" w:rsidRDefault="00866877">
      <w:pPr>
        <w:pStyle w:val="Code"/>
      </w:pPr>
      <w:r>
        <w:t>00000310 00 bf 01</w:t>
      </w:r>
      <w:r>
        <w:t xml:space="preserve"> 3f 00 bf 01 5f 00 bf 01 7f 00 bf 01 9f ...?..._........</w:t>
      </w:r>
    </w:p>
    <w:p w:rsidR="0010480F" w:rsidRDefault="00866877">
      <w:pPr>
        <w:pStyle w:val="Code"/>
      </w:pPr>
      <w:r>
        <w:t>00000320 00 bf 01 bf 00 bf 01 df 00 bf 1f 01 00 bf 1f 1f ................</w:t>
      </w:r>
    </w:p>
    <w:p w:rsidR="0010480F" w:rsidRDefault="00866877">
      <w:pPr>
        <w:pStyle w:val="Code"/>
      </w:pPr>
      <w:r>
        <w:t>00000330 00 bf 1f 3f 00 bf 1f 5f 00 bf 1f 7f 00 bf 1f 9f ...?..._........</w:t>
      </w:r>
    </w:p>
    <w:p w:rsidR="0010480F" w:rsidRDefault="00866877">
      <w:pPr>
        <w:pStyle w:val="Code"/>
      </w:pPr>
      <w:r>
        <w:t xml:space="preserve">00000340 00 bf 1f bf 00 bf 1f df 00 bf 3f 01 00 bf </w:t>
      </w:r>
      <w:r>
        <w:t>3f 1f ..........?...?.</w:t>
      </w:r>
    </w:p>
    <w:p w:rsidR="0010480F" w:rsidRDefault="00866877">
      <w:pPr>
        <w:pStyle w:val="Code"/>
      </w:pPr>
      <w:r>
        <w:t>00000350 00 bf 3f 3f 00 bf 3f 5f 00 bf 3f 7f 00 bf 3f 9f ..??..?_..?...?.</w:t>
      </w:r>
    </w:p>
    <w:p w:rsidR="0010480F" w:rsidRDefault="00866877">
      <w:pPr>
        <w:pStyle w:val="Code"/>
      </w:pPr>
      <w:r>
        <w:t>00000360 00 bf 3f bf 00 bf 3f df 00 bf 5f 01 00 bf 5f 1f ..?...?..._..._.</w:t>
      </w:r>
    </w:p>
    <w:p w:rsidR="0010480F" w:rsidRDefault="00866877">
      <w:pPr>
        <w:pStyle w:val="Code"/>
      </w:pPr>
      <w:r>
        <w:t>00000370 00 bf 5f 3f 00 bf 5f 5f 00 bf 5f 7f 00 bf 5f 9f .._?..__.._..._.</w:t>
      </w:r>
    </w:p>
    <w:p w:rsidR="0010480F" w:rsidRDefault="00866877">
      <w:pPr>
        <w:pStyle w:val="Code"/>
      </w:pPr>
      <w:r>
        <w:t>00000380 00</w:t>
      </w:r>
      <w:r>
        <w:t xml:space="preserve"> bf 5f bf 00 bf 5f df 00 bf 7f 01 00 bf 7f 1f .._..._.........</w:t>
      </w:r>
    </w:p>
    <w:p w:rsidR="0010480F" w:rsidRDefault="00866877">
      <w:pPr>
        <w:pStyle w:val="Code"/>
      </w:pPr>
      <w:r>
        <w:t>00000390 00 bf 7f 3f 00 bf 7f 5f 00 bf 7f 7f 00 bf 7f 9f ...?..._........</w:t>
      </w:r>
    </w:p>
    <w:p w:rsidR="0010480F" w:rsidRDefault="00866877">
      <w:pPr>
        <w:pStyle w:val="Code"/>
      </w:pPr>
      <w:r>
        <w:t>000003a0 00 bf 7f bf 00 bf 7f df 00 bf 9f 01 00 bf 9f 1f ................</w:t>
      </w:r>
    </w:p>
    <w:p w:rsidR="0010480F" w:rsidRDefault="00866877">
      <w:pPr>
        <w:pStyle w:val="Code"/>
      </w:pPr>
      <w:r>
        <w:t xml:space="preserve">000003b0 00 bf 9f 3f 00 bf 9f 5f 00 bf 9f 7f </w:t>
      </w:r>
      <w:r>
        <w:t>00 bf 9f 9f ...?..._........</w:t>
      </w:r>
    </w:p>
    <w:p w:rsidR="0010480F" w:rsidRDefault="00866877">
      <w:pPr>
        <w:pStyle w:val="Code"/>
      </w:pPr>
      <w:r>
        <w:t>000003c0 00 bf 9f bf 00 bf 9f df 00 bf bf 01 00 bf bf 1f ................</w:t>
      </w:r>
    </w:p>
    <w:p w:rsidR="0010480F" w:rsidRDefault="00866877">
      <w:pPr>
        <w:pStyle w:val="Code"/>
      </w:pPr>
      <w:r>
        <w:t>000003d0 00 bf bf 3f 00 bf bf 5f 00 bf bf 7f 00 bf bf 9f ...?..._........</w:t>
      </w:r>
    </w:p>
    <w:p w:rsidR="0010480F" w:rsidRDefault="00866877">
      <w:pPr>
        <w:pStyle w:val="Code"/>
      </w:pPr>
      <w:r>
        <w:t>000003e0 00 f0 fb ff 00 a4 a0 a0 00 80 80 80 00 00 00 ff ................</w:t>
      </w:r>
    </w:p>
    <w:p w:rsidR="0010480F" w:rsidRDefault="00866877">
      <w:pPr>
        <w:pStyle w:val="Code"/>
      </w:pPr>
      <w:r>
        <w:t>00000</w:t>
      </w:r>
      <w:r>
        <w:t>3f0 00 00 ff 00 00 00 ff ff 00 ff 00 00 00 ff 00 ff ................</w:t>
      </w:r>
    </w:p>
    <w:p w:rsidR="0010480F" w:rsidRDefault="00866877">
      <w:pPr>
        <w:pStyle w:val="Code"/>
      </w:pPr>
      <w:r>
        <w:t>00000400 00 ff ff 00 00 ff ff ff 00                      ................</w:t>
      </w:r>
    </w:p>
    <w:p w:rsidR="0010480F" w:rsidRDefault="0010480F">
      <w:pPr>
        <w:pStyle w:val="Code"/>
      </w:pPr>
    </w:p>
    <w:p w:rsidR="0010480F" w:rsidRDefault="00866877">
      <w:pPr>
        <w:pStyle w:val="Code"/>
      </w:pPr>
      <w:r>
        <w:t>03 -&gt; SECONDARY_DRAWING_ORDER_HEADER::controlFlags = 0x03</w:t>
      </w:r>
    </w:p>
    <w:p w:rsidR="0010480F" w:rsidRDefault="00866877">
      <w:pPr>
        <w:pStyle w:val="Code"/>
      </w:pPr>
      <w:r>
        <w:t>0x03 =</w:t>
      </w:r>
    </w:p>
    <w:p w:rsidR="0010480F" w:rsidRDefault="00866877">
      <w:pPr>
        <w:pStyle w:val="Code"/>
      </w:pPr>
      <w:r>
        <w:t xml:space="preserve">  0x01 |</w:t>
      </w:r>
    </w:p>
    <w:p w:rsidR="0010480F" w:rsidRDefault="00866877">
      <w:pPr>
        <w:pStyle w:val="Code"/>
      </w:pPr>
      <w:r>
        <w:t xml:space="preserve">  0x02</w:t>
      </w:r>
    </w:p>
    <w:p w:rsidR="0010480F" w:rsidRDefault="00866877">
      <w:pPr>
        <w:pStyle w:val="Code"/>
      </w:pPr>
      <w:r>
        <w:t>= TS_STANDARD |</w:t>
      </w:r>
    </w:p>
    <w:p w:rsidR="0010480F" w:rsidRDefault="00866877">
      <w:pPr>
        <w:pStyle w:val="Code"/>
      </w:pPr>
      <w:r>
        <w:t xml:space="preserve">  TS_SECONDARY</w:t>
      </w:r>
    </w:p>
    <w:p w:rsidR="0010480F" w:rsidRDefault="0010480F">
      <w:pPr>
        <w:pStyle w:val="Code"/>
      </w:pPr>
    </w:p>
    <w:p w:rsidR="0010480F" w:rsidRDefault="00866877">
      <w:pPr>
        <w:pStyle w:val="Code"/>
      </w:pPr>
      <w:r>
        <w:t>fc 03 -&gt; SECONDARY_DRAWING_ORDER_HEADER::orderLength = 0x3fc + 13 = 1033 bytes</w:t>
      </w:r>
    </w:p>
    <w:p w:rsidR="0010480F" w:rsidRDefault="00866877">
      <w:pPr>
        <w:pStyle w:val="Code"/>
      </w:pPr>
      <w:r>
        <w:t>00 00 -&gt; SECONDARY_DRAWING_ORDER_HEADER::extraFlags = 0</w:t>
      </w:r>
    </w:p>
    <w:p w:rsidR="0010480F" w:rsidRDefault="00866877">
      <w:pPr>
        <w:pStyle w:val="Code"/>
      </w:pPr>
      <w:r>
        <w:t>01 -&gt; SECONDARY_DRAWING_ORDER_HEADER::orderType = TS_CACHE_COLOR_TABLE</w:t>
      </w:r>
    </w:p>
    <w:p w:rsidR="0010480F" w:rsidRDefault="0010480F">
      <w:pPr>
        <w:pStyle w:val="Code"/>
      </w:pPr>
    </w:p>
    <w:p w:rsidR="0010480F" w:rsidRDefault="00866877">
      <w:pPr>
        <w:pStyle w:val="Code"/>
      </w:pPr>
      <w:r>
        <w:t>00 -&gt; CACHE_COLOR_TABLE_ORDER::cacheIndex</w:t>
      </w:r>
    </w:p>
    <w:p w:rsidR="0010480F" w:rsidRDefault="00866877">
      <w:pPr>
        <w:pStyle w:val="Code"/>
      </w:pPr>
      <w:r>
        <w:t xml:space="preserve">00 01 </w:t>
      </w:r>
      <w:r>
        <w:t>-&gt; CACHE_COLOR_TABLE_ORDER::numberColors = 0x0100 = 256 Colors</w:t>
      </w:r>
    </w:p>
    <w:p w:rsidR="0010480F" w:rsidRDefault="0010480F">
      <w:pPr>
        <w:pStyle w:val="Code"/>
      </w:pPr>
    </w:p>
    <w:p w:rsidR="0010480F" w:rsidRDefault="00866877">
      <w:pPr>
        <w:pStyle w:val="Code"/>
      </w:pPr>
      <w:r>
        <w:t>CACHE_COLOR_TABLE_ORDER::ColorTable:</w:t>
      </w:r>
    </w:p>
    <w:p w:rsidR="0010480F" w:rsidRDefault="00866877">
      <w:pPr>
        <w:pStyle w:val="Code"/>
      </w:pPr>
      <w:r>
        <w:t>R = red</w:t>
      </w:r>
    </w:p>
    <w:p w:rsidR="0010480F" w:rsidRDefault="00866877">
      <w:pPr>
        <w:pStyle w:val="Code"/>
      </w:pPr>
      <w:r>
        <w:t>G = green</w:t>
      </w:r>
    </w:p>
    <w:p w:rsidR="0010480F" w:rsidRDefault="00866877">
      <w:pPr>
        <w:pStyle w:val="Code"/>
      </w:pPr>
      <w:r>
        <w:lastRenderedPageBreak/>
        <w:t>B = blue</w:t>
      </w:r>
    </w:p>
    <w:p w:rsidR="0010480F" w:rsidRDefault="00866877">
      <w:pPr>
        <w:pStyle w:val="Code"/>
      </w:pPr>
      <w:r>
        <w:t>P = padding</w:t>
      </w:r>
    </w:p>
    <w:p w:rsidR="0010480F" w:rsidRDefault="0010480F">
      <w:pPr>
        <w:pStyle w:val="Code"/>
      </w:pPr>
    </w:p>
    <w:p w:rsidR="0010480F" w:rsidRDefault="00866877">
      <w:pPr>
        <w:pStyle w:val="Code"/>
      </w:pPr>
      <w:r>
        <w:t>Index  R  G  B  P</w:t>
      </w:r>
    </w:p>
    <w:p w:rsidR="0010480F" w:rsidRDefault="00866877">
      <w:pPr>
        <w:pStyle w:val="Code"/>
      </w:pPr>
      <w:r>
        <w:t>0000  00 00 00 00</w:t>
      </w:r>
    </w:p>
    <w:p w:rsidR="0010480F" w:rsidRDefault="00866877">
      <w:pPr>
        <w:pStyle w:val="Code"/>
      </w:pPr>
      <w:r>
        <w:t>0004  00 00 80 00</w:t>
      </w:r>
    </w:p>
    <w:p w:rsidR="0010480F" w:rsidRDefault="00866877">
      <w:pPr>
        <w:pStyle w:val="Code"/>
      </w:pPr>
      <w:r>
        <w:t>0008  00 80 00 00</w:t>
      </w:r>
    </w:p>
    <w:p w:rsidR="0010480F" w:rsidRDefault="00866877">
      <w:pPr>
        <w:pStyle w:val="Code"/>
      </w:pPr>
      <w:r>
        <w:t>000c  00 80 80 00</w:t>
      </w:r>
    </w:p>
    <w:p w:rsidR="0010480F" w:rsidRDefault="00866877">
      <w:pPr>
        <w:pStyle w:val="Code"/>
      </w:pPr>
      <w:r>
        <w:t>0010  80 00 00 00</w:t>
      </w:r>
    </w:p>
    <w:p w:rsidR="0010480F" w:rsidRDefault="00866877">
      <w:pPr>
        <w:pStyle w:val="Code"/>
      </w:pPr>
      <w:r>
        <w:t>0014  8</w:t>
      </w:r>
      <w:r>
        <w:t>0 00 80 00</w:t>
      </w:r>
    </w:p>
    <w:p w:rsidR="0010480F" w:rsidRDefault="00866877">
      <w:pPr>
        <w:pStyle w:val="Code"/>
      </w:pPr>
      <w:r>
        <w:t>0018  80 80 00 00</w:t>
      </w:r>
    </w:p>
    <w:p w:rsidR="0010480F" w:rsidRDefault="00866877">
      <w:pPr>
        <w:pStyle w:val="Code"/>
      </w:pPr>
      <w:r>
        <w:t>001c  c0 c0 c0 00</w:t>
      </w:r>
    </w:p>
    <w:p w:rsidR="0010480F" w:rsidRDefault="00866877">
      <w:pPr>
        <w:pStyle w:val="Code"/>
      </w:pPr>
      <w:r>
        <w:t>0020  c0 dc c0 00</w:t>
      </w:r>
    </w:p>
    <w:p w:rsidR="0010480F" w:rsidRDefault="00866877">
      <w:pPr>
        <w:pStyle w:val="Code"/>
      </w:pPr>
      <w:r>
        <w:t>0024  f0 ca a6 00</w:t>
      </w:r>
    </w:p>
    <w:p w:rsidR="0010480F" w:rsidRDefault="00866877">
      <w:pPr>
        <w:pStyle w:val="Code"/>
      </w:pPr>
      <w:r>
        <w:t>0028  01 1f 3f 00</w:t>
      </w:r>
    </w:p>
    <w:p w:rsidR="0010480F" w:rsidRDefault="00866877">
      <w:pPr>
        <w:pStyle w:val="Code"/>
      </w:pPr>
      <w:r>
        <w:t>002c  01 1f 5f 00</w:t>
      </w:r>
    </w:p>
    <w:p w:rsidR="0010480F" w:rsidRDefault="00866877">
      <w:pPr>
        <w:pStyle w:val="Code"/>
      </w:pPr>
      <w:r>
        <w:t>0030  01 1f 7f 00</w:t>
      </w:r>
    </w:p>
    <w:p w:rsidR="0010480F" w:rsidRDefault="00866877">
      <w:pPr>
        <w:pStyle w:val="Code"/>
      </w:pPr>
      <w:r>
        <w:t>0034  01 1f 9f 00</w:t>
      </w:r>
    </w:p>
    <w:p w:rsidR="0010480F" w:rsidRDefault="00866877">
      <w:pPr>
        <w:pStyle w:val="Code"/>
      </w:pPr>
      <w:r>
        <w:t>0038  01 1f bf 00</w:t>
      </w:r>
    </w:p>
    <w:p w:rsidR="0010480F" w:rsidRDefault="00866877">
      <w:pPr>
        <w:pStyle w:val="Code"/>
      </w:pPr>
      <w:r>
        <w:t>003c  01 1f df 00</w:t>
      </w:r>
    </w:p>
    <w:p w:rsidR="0010480F" w:rsidRDefault="00866877">
      <w:pPr>
        <w:pStyle w:val="Code"/>
      </w:pPr>
      <w:r>
        <w:t>0040  01 3f 01 00</w:t>
      </w:r>
    </w:p>
    <w:p w:rsidR="0010480F" w:rsidRDefault="00866877">
      <w:pPr>
        <w:pStyle w:val="Code"/>
      </w:pPr>
      <w:r>
        <w:t>0044  01 3f 1f 00</w:t>
      </w:r>
    </w:p>
    <w:p w:rsidR="0010480F" w:rsidRDefault="00866877">
      <w:pPr>
        <w:pStyle w:val="Code"/>
      </w:pPr>
      <w:r>
        <w:t>0048  01 3f 3f 00</w:t>
      </w:r>
    </w:p>
    <w:p w:rsidR="0010480F" w:rsidRDefault="00866877">
      <w:pPr>
        <w:pStyle w:val="Code"/>
      </w:pPr>
      <w:r>
        <w:t>004c  01 3f</w:t>
      </w:r>
      <w:r>
        <w:t xml:space="preserve"> 5f 00</w:t>
      </w:r>
    </w:p>
    <w:p w:rsidR="0010480F" w:rsidRDefault="00866877">
      <w:pPr>
        <w:pStyle w:val="Code"/>
      </w:pPr>
      <w:r>
        <w:t>0050  01 3f 7f 00</w:t>
      </w:r>
    </w:p>
    <w:p w:rsidR="0010480F" w:rsidRDefault="00866877">
      <w:pPr>
        <w:pStyle w:val="Code"/>
      </w:pPr>
      <w:r>
        <w:t>0054  01 3f 9f 00</w:t>
      </w:r>
    </w:p>
    <w:p w:rsidR="0010480F" w:rsidRDefault="00866877">
      <w:pPr>
        <w:pStyle w:val="Code"/>
      </w:pPr>
      <w:r>
        <w:t>0058  01 3f bf 00</w:t>
      </w:r>
    </w:p>
    <w:p w:rsidR="0010480F" w:rsidRDefault="00866877">
      <w:pPr>
        <w:pStyle w:val="Code"/>
      </w:pPr>
      <w:r>
        <w:t>005c  01 3f df 00</w:t>
      </w:r>
    </w:p>
    <w:p w:rsidR="0010480F" w:rsidRDefault="00866877">
      <w:pPr>
        <w:pStyle w:val="Code"/>
      </w:pPr>
      <w:r>
        <w:t>0060  01 5f 01 00</w:t>
      </w:r>
    </w:p>
    <w:p w:rsidR="0010480F" w:rsidRDefault="00866877">
      <w:pPr>
        <w:pStyle w:val="Code"/>
      </w:pPr>
      <w:r>
        <w:t>0064  01 5f 1f 00</w:t>
      </w:r>
    </w:p>
    <w:p w:rsidR="0010480F" w:rsidRDefault="00866877">
      <w:pPr>
        <w:pStyle w:val="Code"/>
      </w:pPr>
      <w:r>
        <w:t>0068  01 5f 3f 00</w:t>
      </w:r>
    </w:p>
    <w:p w:rsidR="0010480F" w:rsidRDefault="00866877">
      <w:pPr>
        <w:pStyle w:val="Code"/>
      </w:pPr>
      <w:r>
        <w:t>006c  01 5f 5f 00</w:t>
      </w:r>
    </w:p>
    <w:p w:rsidR="0010480F" w:rsidRDefault="00866877">
      <w:pPr>
        <w:pStyle w:val="Code"/>
      </w:pPr>
      <w:r>
        <w:t>0070  01 5f 7f 00</w:t>
      </w:r>
    </w:p>
    <w:p w:rsidR="0010480F" w:rsidRDefault="00866877">
      <w:pPr>
        <w:pStyle w:val="Code"/>
      </w:pPr>
      <w:r>
        <w:t>0074  01 5f 9f 00</w:t>
      </w:r>
    </w:p>
    <w:p w:rsidR="0010480F" w:rsidRDefault="00866877">
      <w:pPr>
        <w:pStyle w:val="Code"/>
      </w:pPr>
      <w:r>
        <w:t>0078  01 5f bf 00</w:t>
      </w:r>
    </w:p>
    <w:p w:rsidR="0010480F" w:rsidRDefault="00866877">
      <w:pPr>
        <w:pStyle w:val="Code"/>
      </w:pPr>
      <w:r>
        <w:t>007c  01 5f df 00</w:t>
      </w:r>
    </w:p>
    <w:p w:rsidR="0010480F" w:rsidRDefault="00866877">
      <w:pPr>
        <w:pStyle w:val="Code"/>
      </w:pPr>
      <w:r>
        <w:t>0080  01 7f 01 00</w:t>
      </w:r>
    </w:p>
    <w:p w:rsidR="0010480F" w:rsidRDefault="00866877">
      <w:pPr>
        <w:pStyle w:val="Code"/>
      </w:pPr>
      <w:r>
        <w:t xml:space="preserve">0084  01 7f 1f </w:t>
      </w:r>
      <w:r>
        <w:t>00</w:t>
      </w:r>
    </w:p>
    <w:p w:rsidR="0010480F" w:rsidRDefault="00866877">
      <w:pPr>
        <w:pStyle w:val="Code"/>
      </w:pPr>
      <w:r>
        <w:t>0088  01 7f 3f 00</w:t>
      </w:r>
    </w:p>
    <w:p w:rsidR="0010480F" w:rsidRDefault="00866877">
      <w:pPr>
        <w:pStyle w:val="Code"/>
      </w:pPr>
      <w:r>
        <w:t>008c  01 7f 5f 00</w:t>
      </w:r>
    </w:p>
    <w:p w:rsidR="0010480F" w:rsidRDefault="00866877">
      <w:pPr>
        <w:pStyle w:val="Code"/>
      </w:pPr>
      <w:r>
        <w:t>0090  01 7f 7f 00</w:t>
      </w:r>
    </w:p>
    <w:p w:rsidR="0010480F" w:rsidRDefault="00866877">
      <w:pPr>
        <w:pStyle w:val="Code"/>
      </w:pPr>
      <w:r>
        <w:t>0094  01 7f 9f 00</w:t>
      </w:r>
    </w:p>
    <w:p w:rsidR="0010480F" w:rsidRDefault="00866877">
      <w:pPr>
        <w:pStyle w:val="Code"/>
      </w:pPr>
      <w:r>
        <w:t>0098  01 7f bf 00</w:t>
      </w:r>
    </w:p>
    <w:p w:rsidR="0010480F" w:rsidRDefault="00866877">
      <w:pPr>
        <w:pStyle w:val="Code"/>
      </w:pPr>
      <w:r>
        <w:t>009c  01 7f df 00</w:t>
      </w:r>
    </w:p>
    <w:p w:rsidR="0010480F" w:rsidRDefault="00866877">
      <w:pPr>
        <w:pStyle w:val="Code"/>
      </w:pPr>
      <w:r>
        <w:t>00a0  01 9f 01 00</w:t>
      </w:r>
    </w:p>
    <w:p w:rsidR="0010480F" w:rsidRDefault="00866877">
      <w:pPr>
        <w:pStyle w:val="Code"/>
      </w:pPr>
      <w:r>
        <w:t>00a4  01 9f 1f 00</w:t>
      </w:r>
    </w:p>
    <w:p w:rsidR="0010480F" w:rsidRDefault="00866877">
      <w:pPr>
        <w:pStyle w:val="Code"/>
      </w:pPr>
      <w:r>
        <w:t>00a8  01 9f 3f 00</w:t>
      </w:r>
    </w:p>
    <w:p w:rsidR="0010480F" w:rsidRDefault="00866877">
      <w:pPr>
        <w:pStyle w:val="Code"/>
      </w:pPr>
      <w:r>
        <w:t>00ac  01 9f 5f 00</w:t>
      </w:r>
    </w:p>
    <w:p w:rsidR="0010480F" w:rsidRDefault="00866877">
      <w:pPr>
        <w:pStyle w:val="Code"/>
      </w:pPr>
      <w:r>
        <w:t>00b0  01 9f 7f 00</w:t>
      </w:r>
    </w:p>
    <w:p w:rsidR="0010480F" w:rsidRDefault="00866877">
      <w:pPr>
        <w:pStyle w:val="Code"/>
      </w:pPr>
      <w:r>
        <w:t>00b4  01 9f 9f 00</w:t>
      </w:r>
    </w:p>
    <w:p w:rsidR="0010480F" w:rsidRDefault="00866877">
      <w:pPr>
        <w:pStyle w:val="Code"/>
      </w:pPr>
      <w:r>
        <w:t>00b8  01 9f bf 00</w:t>
      </w:r>
    </w:p>
    <w:p w:rsidR="0010480F" w:rsidRDefault="00866877">
      <w:pPr>
        <w:pStyle w:val="Code"/>
      </w:pPr>
      <w:r>
        <w:t>00bc  01 9f df 00</w:t>
      </w:r>
    </w:p>
    <w:p w:rsidR="0010480F" w:rsidRDefault="00866877">
      <w:pPr>
        <w:pStyle w:val="Code"/>
      </w:pPr>
      <w:r>
        <w:t>00c0  01 bf 01 00</w:t>
      </w:r>
    </w:p>
    <w:p w:rsidR="0010480F" w:rsidRDefault="00866877">
      <w:pPr>
        <w:pStyle w:val="Code"/>
      </w:pPr>
      <w:r>
        <w:t>00c4  01 bf 1f 00</w:t>
      </w:r>
    </w:p>
    <w:p w:rsidR="0010480F" w:rsidRDefault="00866877">
      <w:pPr>
        <w:pStyle w:val="Code"/>
      </w:pPr>
      <w:r>
        <w:t>00c8  01 bf 3f 00</w:t>
      </w:r>
    </w:p>
    <w:p w:rsidR="0010480F" w:rsidRDefault="00866877">
      <w:pPr>
        <w:pStyle w:val="Code"/>
      </w:pPr>
      <w:r>
        <w:t>00cc  01 bf 5f 00</w:t>
      </w:r>
    </w:p>
    <w:p w:rsidR="0010480F" w:rsidRDefault="00866877">
      <w:pPr>
        <w:pStyle w:val="Code"/>
      </w:pPr>
      <w:r>
        <w:t>00d0  01 bf 7f 00</w:t>
      </w:r>
    </w:p>
    <w:p w:rsidR="0010480F" w:rsidRDefault="00866877">
      <w:pPr>
        <w:pStyle w:val="Code"/>
      </w:pPr>
      <w:r>
        <w:t>00d4  01 bf 9f 00</w:t>
      </w:r>
    </w:p>
    <w:p w:rsidR="0010480F" w:rsidRDefault="00866877">
      <w:pPr>
        <w:pStyle w:val="Code"/>
      </w:pPr>
      <w:r>
        <w:t>00d8  01 bf bf 00</w:t>
      </w:r>
    </w:p>
    <w:p w:rsidR="0010480F" w:rsidRDefault="00866877">
      <w:pPr>
        <w:pStyle w:val="Code"/>
      </w:pPr>
      <w:r>
        <w:t>00dc  01 bf df 00</w:t>
      </w:r>
    </w:p>
    <w:p w:rsidR="0010480F" w:rsidRDefault="00866877">
      <w:pPr>
        <w:pStyle w:val="Code"/>
      </w:pPr>
      <w:r>
        <w:t>00e0  01 df 01 00</w:t>
      </w:r>
    </w:p>
    <w:p w:rsidR="0010480F" w:rsidRDefault="00866877">
      <w:pPr>
        <w:pStyle w:val="Code"/>
      </w:pPr>
      <w:r>
        <w:t>00e4  01 df 1f 00</w:t>
      </w:r>
    </w:p>
    <w:p w:rsidR="0010480F" w:rsidRDefault="00866877">
      <w:pPr>
        <w:pStyle w:val="Code"/>
      </w:pPr>
      <w:r>
        <w:t>00e8  01 df 3f 00</w:t>
      </w:r>
    </w:p>
    <w:p w:rsidR="0010480F" w:rsidRDefault="00866877">
      <w:pPr>
        <w:pStyle w:val="Code"/>
      </w:pPr>
      <w:r>
        <w:t>00ec  01 df 5f 00</w:t>
      </w:r>
    </w:p>
    <w:p w:rsidR="0010480F" w:rsidRDefault="00866877">
      <w:pPr>
        <w:pStyle w:val="Code"/>
      </w:pPr>
      <w:r>
        <w:t>00f0  01 df 7f 00</w:t>
      </w:r>
    </w:p>
    <w:p w:rsidR="0010480F" w:rsidRDefault="00866877">
      <w:pPr>
        <w:pStyle w:val="Code"/>
      </w:pPr>
      <w:r>
        <w:t>00f4  01 df 9f 00</w:t>
      </w:r>
    </w:p>
    <w:p w:rsidR="0010480F" w:rsidRDefault="00866877">
      <w:pPr>
        <w:pStyle w:val="Code"/>
      </w:pPr>
      <w:r>
        <w:t>00f8</w:t>
      </w:r>
      <w:r>
        <w:t xml:space="preserve">  01 df bf 00</w:t>
      </w:r>
    </w:p>
    <w:p w:rsidR="0010480F" w:rsidRDefault="00866877">
      <w:pPr>
        <w:pStyle w:val="Code"/>
      </w:pPr>
      <w:r>
        <w:t>00fc  01 df df 00</w:t>
      </w:r>
    </w:p>
    <w:p w:rsidR="0010480F" w:rsidRDefault="00866877">
      <w:pPr>
        <w:pStyle w:val="Code"/>
      </w:pPr>
      <w:r>
        <w:t>0100  3f 01 01 00</w:t>
      </w:r>
    </w:p>
    <w:p w:rsidR="0010480F" w:rsidRDefault="00866877">
      <w:pPr>
        <w:pStyle w:val="Code"/>
      </w:pPr>
      <w:r>
        <w:lastRenderedPageBreak/>
        <w:t>0104  3f 01 1f 00</w:t>
      </w:r>
    </w:p>
    <w:p w:rsidR="0010480F" w:rsidRDefault="00866877">
      <w:pPr>
        <w:pStyle w:val="Code"/>
      </w:pPr>
      <w:r>
        <w:t>0108  3f 01 3f 00</w:t>
      </w:r>
    </w:p>
    <w:p w:rsidR="0010480F" w:rsidRDefault="00866877">
      <w:pPr>
        <w:pStyle w:val="Code"/>
      </w:pPr>
      <w:r>
        <w:t>010c  3f 01 5f 00</w:t>
      </w:r>
    </w:p>
    <w:p w:rsidR="0010480F" w:rsidRDefault="00866877">
      <w:pPr>
        <w:pStyle w:val="Code"/>
      </w:pPr>
      <w:r>
        <w:t>0110  3f 01 7f 00</w:t>
      </w:r>
    </w:p>
    <w:p w:rsidR="0010480F" w:rsidRDefault="00866877">
      <w:pPr>
        <w:pStyle w:val="Code"/>
      </w:pPr>
      <w:r>
        <w:t>0114  3f 01 9f 00</w:t>
      </w:r>
    </w:p>
    <w:p w:rsidR="0010480F" w:rsidRDefault="00866877">
      <w:pPr>
        <w:pStyle w:val="Code"/>
      </w:pPr>
      <w:r>
        <w:t>0118  3f 01 bf 00</w:t>
      </w:r>
    </w:p>
    <w:p w:rsidR="0010480F" w:rsidRDefault="00866877">
      <w:pPr>
        <w:pStyle w:val="Code"/>
      </w:pPr>
      <w:r>
        <w:t>011c  3f 01 df 00</w:t>
      </w:r>
    </w:p>
    <w:p w:rsidR="0010480F" w:rsidRDefault="00866877">
      <w:pPr>
        <w:pStyle w:val="Code"/>
      </w:pPr>
      <w:r>
        <w:t>0120  3f 1f 01 00</w:t>
      </w:r>
    </w:p>
    <w:p w:rsidR="0010480F" w:rsidRDefault="00866877">
      <w:pPr>
        <w:pStyle w:val="Code"/>
      </w:pPr>
      <w:r>
        <w:t>0124  3f 1f 1f 00</w:t>
      </w:r>
    </w:p>
    <w:p w:rsidR="0010480F" w:rsidRDefault="00866877">
      <w:pPr>
        <w:pStyle w:val="Code"/>
      </w:pPr>
      <w:r>
        <w:t>0128  3f 1f 3f 00</w:t>
      </w:r>
    </w:p>
    <w:p w:rsidR="0010480F" w:rsidRDefault="00866877">
      <w:pPr>
        <w:pStyle w:val="Code"/>
      </w:pPr>
      <w:r>
        <w:t>012c  3f 1f 5f 00</w:t>
      </w:r>
    </w:p>
    <w:p w:rsidR="0010480F" w:rsidRDefault="00866877">
      <w:pPr>
        <w:pStyle w:val="Code"/>
      </w:pPr>
      <w:r>
        <w:t>0130  3f</w:t>
      </w:r>
      <w:r>
        <w:t xml:space="preserve"> 1f 7f 00</w:t>
      </w:r>
    </w:p>
    <w:p w:rsidR="0010480F" w:rsidRDefault="00866877">
      <w:pPr>
        <w:pStyle w:val="Code"/>
      </w:pPr>
      <w:r>
        <w:t>0134  3f 1f 9f 00</w:t>
      </w:r>
    </w:p>
    <w:p w:rsidR="0010480F" w:rsidRDefault="00866877">
      <w:pPr>
        <w:pStyle w:val="Code"/>
      </w:pPr>
      <w:r>
        <w:t>0138  3f 1f bf 00</w:t>
      </w:r>
    </w:p>
    <w:p w:rsidR="0010480F" w:rsidRDefault="00866877">
      <w:pPr>
        <w:pStyle w:val="Code"/>
      </w:pPr>
      <w:r>
        <w:t>013c  3f 1f df 00</w:t>
      </w:r>
    </w:p>
    <w:p w:rsidR="0010480F" w:rsidRDefault="00866877">
      <w:pPr>
        <w:pStyle w:val="Code"/>
      </w:pPr>
      <w:r>
        <w:t>0140  3f 3f 01 00</w:t>
      </w:r>
    </w:p>
    <w:p w:rsidR="0010480F" w:rsidRDefault="00866877">
      <w:pPr>
        <w:pStyle w:val="Code"/>
      </w:pPr>
      <w:r>
        <w:t>0144  3f 3f 1f 00</w:t>
      </w:r>
    </w:p>
    <w:p w:rsidR="0010480F" w:rsidRDefault="00866877">
      <w:pPr>
        <w:pStyle w:val="Code"/>
      </w:pPr>
      <w:r>
        <w:t>0148  3f 3f 3f 00</w:t>
      </w:r>
    </w:p>
    <w:p w:rsidR="0010480F" w:rsidRDefault="00866877">
      <w:pPr>
        <w:pStyle w:val="Code"/>
      </w:pPr>
      <w:r>
        <w:t>014c  3f 3f 5f 00</w:t>
      </w:r>
    </w:p>
    <w:p w:rsidR="0010480F" w:rsidRDefault="00866877">
      <w:pPr>
        <w:pStyle w:val="Code"/>
      </w:pPr>
      <w:r>
        <w:t>0150  3f 3f 7f 00</w:t>
      </w:r>
    </w:p>
    <w:p w:rsidR="0010480F" w:rsidRDefault="00866877">
      <w:pPr>
        <w:pStyle w:val="Code"/>
      </w:pPr>
      <w:r>
        <w:t>0154  3f 3f 9f 00</w:t>
      </w:r>
    </w:p>
    <w:p w:rsidR="0010480F" w:rsidRDefault="00866877">
      <w:pPr>
        <w:pStyle w:val="Code"/>
      </w:pPr>
      <w:r>
        <w:t>0158  3f 3f bf 00</w:t>
      </w:r>
    </w:p>
    <w:p w:rsidR="0010480F" w:rsidRDefault="00866877">
      <w:pPr>
        <w:pStyle w:val="Code"/>
      </w:pPr>
      <w:r>
        <w:t>015c  3f 3f df 00</w:t>
      </w:r>
    </w:p>
    <w:p w:rsidR="0010480F" w:rsidRDefault="00866877">
      <w:pPr>
        <w:pStyle w:val="Code"/>
      </w:pPr>
      <w:r>
        <w:t>0160  3f 5f 01 00</w:t>
      </w:r>
    </w:p>
    <w:p w:rsidR="0010480F" w:rsidRDefault="00866877">
      <w:pPr>
        <w:pStyle w:val="Code"/>
      </w:pPr>
      <w:r>
        <w:t>0164  3f 5f 1f 00</w:t>
      </w:r>
    </w:p>
    <w:p w:rsidR="0010480F" w:rsidRDefault="00866877">
      <w:pPr>
        <w:pStyle w:val="Code"/>
      </w:pPr>
      <w:r>
        <w:t xml:space="preserve">0168  3f 5f </w:t>
      </w:r>
      <w:r>
        <w:t>3f 00</w:t>
      </w:r>
    </w:p>
    <w:p w:rsidR="0010480F" w:rsidRDefault="00866877">
      <w:pPr>
        <w:pStyle w:val="Code"/>
      </w:pPr>
      <w:r>
        <w:t>016c  3f 5f 5f 00</w:t>
      </w:r>
    </w:p>
    <w:p w:rsidR="0010480F" w:rsidRDefault="00866877">
      <w:pPr>
        <w:pStyle w:val="Code"/>
      </w:pPr>
      <w:r>
        <w:t>0170  3f 5f 7f 00</w:t>
      </w:r>
    </w:p>
    <w:p w:rsidR="0010480F" w:rsidRDefault="00866877">
      <w:pPr>
        <w:pStyle w:val="Code"/>
      </w:pPr>
      <w:r>
        <w:t>0174  3f 5f 9f 00</w:t>
      </w:r>
    </w:p>
    <w:p w:rsidR="0010480F" w:rsidRDefault="00866877">
      <w:pPr>
        <w:pStyle w:val="Code"/>
      </w:pPr>
      <w:r>
        <w:t>0178  3f 5f bf 00</w:t>
      </w:r>
    </w:p>
    <w:p w:rsidR="0010480F" w:rsidRDefault="00866877">
      <w:pPr>
        <w:pStyle w:val="Code"/>
      </w:pPr>
      <w:r>
        <w:t>017c  3f 5f df 00</w:t>
      </w:r>
    </w:p>
    <w:p w:rsidR="0010480F" w:rsidRDefault="00866877">
      <w:pPr>
        <w:pStyle w:val="Code"/>
      </w:pPr>
      <w:r>
        <w:t>0180  3f 7f 01 00</w:t>
      </w:r>
    </w:p>
    <w:p w:rsidR="0010480F" w:rsidRDefault="00866877">
      <w:pPr>
        <w:pStyle w:val="Code"/>
      </w:pPr>
      <w:r>
        <w:t>0184  3f 7f 1f 00</w:t>
      </w:r>
    </w:p>
    <w:p w:rsidR="0010480F" w:rsidRDefault="00866877">
      <w:pPr>
        <w:pStyle w:val="Code"/>
      </w:pPr>
      <w:r>
        <w:t>0188  3f 7f 3f 00</w:t>
      </w:r>
    </w:p>
    <w:p w:rsidR="0010480F" w:rsidRDefault="00866877">
      <w:pPr>
        <w:pStyle w:val="Code"/>
      </w:pPr>
      <w:r>
        <w:t>018c  3f 7f 5f 00</w:t>
      </w:r>
    </w:p>
    <w:p w:rsidR="0010480F" w:rsidRDefault="00866877">
      <w:pPr>
        <w:pStyle w:val="Code"/>
      </w:pPr>
      <w:r>
        <w:t>0190  3f 7f 7f 00</w:t>
      </w:r>
    </w:p>
    <w:p w:rsidR="0010480F" w:rsidRDefault="00866877">
      <w:pPr>
        <w:pStyle w:val="Code"/>
      </w:pPr>
      <w:r>
        <w:t>0194  3f 7f 9f 00</w:t>
      </w:r>
    </w:p>
    <w:p w:rsidR="0010480F" w:rsidRDefault="00866877">
      <w:pPr>
        <w:pStyle w:val="Code"/>
      </w:pPr>
      <w:r>
        <w:t>0198  3f 7f bf 00</w:t>
      </w:r>
    </w:p>
    <w:p w:rsidR="0010480F" w:rsidRDefault="00866877">
      <w:pPr>
        <w:pStyle w:val="Code"/>
      </w:pPr>
      <w:r>
        <w:t>019c  3f 7f df 00</w:t>
      </w:r>
    </w:p>
    <w:p w:rsidR="0010480F" w:rsidRDefault="00866877">
      <w:pPr>
        <w:pStyle w:val="Code"/>
      </w:pPr>
      <w:r>
        <w:t xml:space="preserve">01a0  3f 9f 01 </w:t>
      </w:r>
      <w:r>
        <w:t>00</w:t>
      </w:r>
    </w:p>
    <w:p w:rsidR="0010480F" w:rsidRDefault="00866877">
      <w:pPr>
        <w:pStyle w:val="Code"/>
      </w:pPr>
      <w:r>
        <w:t>01a4  3f 9f 1f 00</w:t>
      </w:r>
    </w:p>
    <w:p w:rsidR="0010480F" w:rsidRDefault="00866877">
      <w:pPr>
        <w:pStyle w:val="Code"/>
      </w:pPr>
      <w:r>
        <w:t>01a8  3f 9f 3f 00</w:t>
      </w:r>
    </w:p>
    <w:p w:rsidR="0010480F" w:rsidRDefault="00866877">
      <w:pPr>
        <w:pStyle w:val="Code"/>
      </w:pPr>
      <w:r>
        <w:t>01ac  3f 9f 5f 00</w:t>
      </w:r>
    </w:p>
    <w:p w:rsidR="0010480F" w:rsidRDefault="00866877">
      <w:pPr>
        <w:pStyle w:val="Code"/>
      </w:pPr>
      <w:r>
        <w:t>01b0  3f 9f 7f 00</w:t>
      </w:r>
    </w:p>
    <w:p w:rsidR="0010480F" w:rsidRDefault="00866877">
      <w:pPr>
        <w:pStyle w:val="Code"/>
      </w:pPr>
      <w:r>
        <w:t>01b4  3f 9f 9f 00</w:t>
      </w:r>
    </w:p>
    <w:p w:rsidR="0010480F" w:rsidRDefault="00866877">
      <w:pPr>
        <w:pStyle w:val="Code"/>
      </w:pPr>
      <w:r>
        <w:t>01b8  3f 9f bf 00</w:t>
      </w:r>
    </w:p>
    <w:p w:rsidR="0010480F" w:rsidRDefault="00866877">
      <w:pPr>
        <w:pStyle w:val="Code"/>
      </w:pPr>
      <w:r>
        <w:t>01bc  3f 9f df 00</w:t>
      </w:r>
    </w:p>
    <w:p w:rsidR="0010480F" w:rsidRDefault="00866877">
      <w:pPr>
        <w:pStyle w:val="Code"/>
      </w:pPr>
      <w:r>
        <w:t>01c0  3f bf 01 00</w:t>
      </w:r>
    </w:p>
    <w:p w:rsidR="0010480F" w:rsidRDefault="00866877">
      <w:pPr>
        <w:pStyle w:val="Code"/>
      </w:pPr>
      <w:r>
        <w:t>01c4  3f bf 1f 00</w:t>
      </w:r>
    </w:p>
    <w:p w:rsidR="0010480F" w:rsidRDefault="00866877">
      <w:pPr>
        <w:pStyle w:val="Code"/>
      </w:pPr>
      <w:r>
        <w:t>01c8  3f bf 3f 00</w:t>
      </w:r>
    </w:p>
    <w:p w:rsidR="0010480F" w:rsidRDefault="00866877">
      <w:pPr>
        <w:pStyle w:val="Code"/>
      </w:pPr>
      <w:r>
        <w:t>01cc  3f bf 5f 00</w:t>
      </w:r>
    </w:p>
    <w:p w:rsidR="0010480F" w:rsidRDefault="00866877">
      <w:pPr>
        <w:pStyle w:val="Code"/>
      </w:pPr>
      <w:r>
        <w:t>01d0  3f bf 7f 00</w:t>
      </w:r>
    </w:p>
    <w:p w:rsidR="0010480F" w:rsidRDefault="00866877">
      <w:pPr>
        <w:pStyle w:val="Code"/>
      </w:pPr>
      <w:r>
        <w:t>01d4  3f bf 9f 00</w:t>
      </w:r>
    </w:p>
    <w:p w:rsidR="0010480F" w:rsidRDefault="00866877">
      <w:pPr>
        <w:pStyle w:val="Code"/>
      </w:pPr>
      <w:r>
        <w:t>01d8  3f bf bf 00</w:t>
      </w:r>
    </w:p>
    <w:p w:rsidR="0010480F" w:rsidRDefault="00866877">
      <w:pPr>
        <w:pStyle w:val="Code"/>
      </w:pPr>
      <w:r>
        <w:t>01dc  3f bf df 00</w:t>
      </w:r>
    </w:p>
    <w:p w:rsidR="0010480F" w:rsidRDefault="00866877">
      <w:pPr>
        <w:pStyle w:val="Code"/>
      </w:pPr>
      <w:r>
        <w:t>01e0  3f df 01 00</w:t>
      </w:r>
    </w:p>
    <w:p w:rsidR="0010480F" w:rsidRDefault="00866877">
      <w:pPr>
        <w:pStyle w:val="Code"/>
      </w:pPr>
      <w:r>
        <w:t>01e4  3f df 1f 00</w:t>
      </w:r>
    </w:p>
    <w:p w:rsidR="0010480F" w:rsidRDefault="00866877">
      <w:pPr>
        <w:pStyle w:val="Code"/>
      </w:pPr>
      <w:r>
        <w:t>01e8  3f df 3f 00</w:t>
      </w:r>
    </w:p>
    <w:p w:rsidR="0010480F" w:rsidRDefault="00866877">
      <w:pPr>
        <w:pStyle w:val="Code"/>
      </w:pPr>
      <w:r>
        <w:t>01ec  3f df 5f 00</w:t>
      </w:r>
    </w:p>
    <w:p w:rsidR="0010480F" w:rsidRDefault="00866877">
      <w:pPr>
        <w:pStyle w:val="Code"/>
      </w:pPr>
      <w:r>
        <w:t>01f0  3f df 7f 00</w:t>
      </w:r>
    </w:p>
    <w:p w:rsidR="0010480F" w:rsidRDefault="00866877">
      <w:pPr>
        <w:pStyle w:val="Code"/>
      </w:pPr>
      <w:r>
        <w:t>01f4  3f df 9f 00</w:t>
      </w:r>
    </w:p>
    <w:p w:rsidR="0010480F" w:rsidRDefault="00866877">
      <w:pPr>
        <w:pStyle w:val="Code"/>
      </w:pPr>
      <w:r>
        <w:t>01f8  3f df bf 00</w:t>
      </w:r>
    </w:p>
    <w:p w:rsidR="0010480F" w:rsidRDefault="00866877">
      <w:pPr>
        <w:pStyle w:val="Code"/>
      </w:pPr>
      <w:r>
        <w:t>01fc  3f df df 00</w:t>
      </w:r>
    </w:p>
    <w:p w:rsidR="0010480F" w:rsidRDefault="00866877">
      <w:pPr>
        <w:pStyle w:val="Code"/>
      </w:pPr>
      <w:r>
        <w:t>0200  7f 01 01 00</w:t>
      </w:r>
    </w:p>
    <w:p w:rsidR="0010480F" w:rsidRDefault="00866877">
      <w:pPr>
        <w:pStyle w:val="Code"/>
      </w:pPr>
      <w:r>
        <w:t>0204  7f 01 1f 00</w:t>
      </w:r>
    </w:p>
    <w:p w:rsidR="0010480F" w:rsidRDefault="00866877">
      <w:pPr>
        <w:pStyle w:val="Code"/>
      </w:pPr>
      <w:r>
        <w:t>0208  7f 01 3f 00</w:t>
      </w:r>
    </w:p>
    <w:p w:rsidR="0010480F" w:rsidRDefault="00866877">
      <w:pPr>
        <w:pStyle w:val="Code"/>
      </w:pPr>
      <w:r>
        <w:t>020c  7f 01 5f 00</w:t>
      </w:r>
    </w:p>
    <w:p w:rsidR="0010480F" w:rsidRDefault="00866877">
      <w:pPr>
        <w:pStyle w:val="Code"/>
      </w:pPr>
      <w:r>
        <w:t>0210  7f 01 7f 00</w:t>
      </w:r>
    </w:p>
    <w:p w:rsidR="0010480F" w:rsidRDefault="00866877">
      <w:pPr>
        <w:pStyle w:val="Code"/>
      </w:pPr>
      <w:r>
        <w:t>0214</w:t>
      </w:r>
      <w:r>
        <w:t xml:space="preserve">  7f 01 9f 00</w:t>
      </w:r>
    </w:p>
    <w:p w:rsidR="0010480F" w:rsidRDefault="00866877">
      <w:pPr>
        <w:pStyle w:val="Code"/>
      </w:pPr>
      <w:r>
        <w:lastRenderedPageBreak/>
        <w:t>0218  7f 01 bf 00</w:t>
      </w:r>
    </w:p>
    <w:p w:rsidR="0010480F" w:rsidRDefault="00866877">
      <w:pPr>
        <w:pStyle w:val="Code"/>
      </w:pPr>
      <w:r>
        <w:t>021c  7f 01 df 00</w:t>
      </w:r>
    </w:p>
    <w:p w:rsidR="0010480F" w:rsidRDefault="00866877">
      <w:pPr>
        <w:pStyle w:val="Code"/>
      </w:pPr>
      <w:r>
        <w:t>0220  7f 1f 01 00</w:t>
      </w:r>
    </w:p>
    <w:p w:rsidR="0010480F" w:rsidRDefault="00866877">
      <w:pPr>
        <w:pStyle w:val="Code"/>
      </w:pPr>
      <w:r>
        <w:t>0224  7f 1f 1f 00</w:t>
      </w:r>
    </w:p>
    <w:p w:rsidR="0010480F" w:rsidRDefault="00866877">
      <w:pPr>
        <w:pStyle w:val="Code"/>
      </w:pPr>
      <w:r>
        <w:t>0228  7f 1f 3f 00</w:t>
      </w:r>
    </w:p>
    <w:p w:rsidR="0010480F" w:rsidRDefault="00866877">
      <w:pPr>
        <w:pStyle w:val="Code"/>
      </w:pPr>
      <w:r>
        <w:t>022c  7f 1f 5f 00</w:t>
      </w:r>
    </w:p>
    <w:p w:rsidR="0010480F" w:rsidRDefault="00866877">
      <w:pPr>
        <w:pStyle w:val="Code"/>
      </w:pPr>
      <w:r>
        <w:t>0230  7f 1f 7f 00</w:t>
      </w:r>
    </w:p>
    <w:p w:rsidR="0010480F" w:rsidRDefault="00866877">
      <w:pPr>
        <w:pStyle w:val="Code"/>
      </w:pPr>
      <w:r>
        <w:t>0234  7f 1f 9f 00</w:t>
      </w:r>
    </w:p>
    <w:p w:rsidR="0010480F" w:rsidRDefault="00866877">
      <w:pPr>
        <w:pStyle w:val="Code"/>
      </w:pPr>
      <w:r>
        <w:t>0238  7f 1f bf 00</w:t>
      </w:r>
    </w:p>
    <w:p w:rsidR="0010480F" w:rsidRDefault="00866877">
      <w:pPr>
        <w:pStyle w:val="Code"/>
      </w:pPr>
      <w:r>
        <w:t>023c  7f 1f df 00</w:t>
      </w:r>
    </w:p>
    <w:p w:rsidR="0010480F" w:rsidRDefault="00866877">
      <w:pPr>
        <w:pStyle w:val="Code"/>
      </w:pPr>
      <w:r>
        <w:t>0240  7f 3f 01 00</w:t>
      </w:r>
    </w:p>
    <w:p w:rsidR="0010480F" w:rsidRDefault="00866877">
      <w:pPr>
        <w:pStyle w:val="Code"/>
      </w:pPr>
      <w:r>
        <w:t>0244  7f 3f 1f 00</w:t>
      </w:r>
    </w:p>
    <w:p w:rsidR="0010480F" w:rsidRDefault="00866877">
      <w:pPr>
        <w:pStyle w:val="Code"/>
      </w:pPr>
      <w:r>
        <w:t>0248  7f 3f 3f 00</w:t>
      </w:r>
    </w:p>
    <w:p w:rsidR="0010480F" w:rsidRDefault="00866877">
      <w:pPr>
        <w:pStyle w:val="Code"/>
      </w:pPr>
      <w:r>
        <w:t>024c  7f</w:t>
      </w:r>
      <w:r>
        <w:t xml:space="preserve"> 3f 5f 00</w:t>
      </w:r>
    </w:p>
    <w:p w:rsidR="0010480F" w:rsidRDefault="00866877">
      <w:pPr>
        <w:pStyle w:val="Code"/>
      </w:pPr>
      <w:r>
        <w:t>0250  7f 3f 7f 00</w:t>
      </w:r>
    </w:p>
    <w:p w:rsidR="0010480F" w:rsidRDefault="00866877">
      <w:pPr>
        <w:pStyle w:val="Code"/>
      </w:pPr>
      <w:r>
        <w:t>0254  7f 3f 9f 00</w:t>
      </w:r>
    </w:p>
    <w:p w:rsidR="0010480F" w:rsidRDefault="00866877">
      <w:pPr>
        <w:pStyle w:val="Code"/>
      </w:pPr>
      <w:r>
        <w:t>0258  7f 3f bf 00</w:t>
      </w:r>
    </w:p>
    <w:p w:rsidR="0010480F" w:rsidRDefault="00866877">
      <w:pPr>
        <w:pStyle w:val="Code"/>
      </w:pPr>
      <w:r>
        <w:t>025c  7f 3f df 00</w:t>
      </w:r>
    </w:p>
    <w:p w:rsidR="0010480F" w:rsidRDefault="00866877">
      <w:pPr>
        <w:pStyle w:val="Code"/>
      </w:pPr>
      <w:r>
        <w:t>0260  7f 5f 01 00</w:t>
      </w:r>
    </w:p>
    <w:p w:rsidR="0010480F" w:rsidRDefault="00866877">
      <w:pPr>
        <w:pStyle w:val="Code"/>
      </w:pPr>
      <w:r>
        <w:t>0264  7f 5f 1f 00</w:t>
      </w:r>
    </w:p>
    <w:p w:rsidR="0010480F" w:rsidRDefault="00866877">
      <w:pPr>
        <w:pStyle w:val="Code"/>
      </w:pPr>
      <w:r>
        <w:t>0268  7f 5f 3f 00</w:t>
      </w:r>
    </w:p>
    <w:p w:rsidR="0010480F" w:rsidRDefault="00866877">
      <w:pPr>
        <w:pStyle w:val="Code"/>
      </w:pPr>
      <w:r>
        <w:t>026c  7f 5f 5f 00</w:t>
      </w:r>
    </w:p>
    <w:p w:rsidR="0010480F" w:rsidRDefault="00866877">
      <w:pPr>
        <w:pStyle w:val="Code"/>
      </w:pPr>
      <w:r>
        <w:t>0270  7f 5f 7f 00</w:t>
      </w:r>
    </w:p>
    <w:p w:rsidR="0010480F" w:rsidRDefault="00866877">
      <w:pPr>
        <w:pStyle w:val="Code"/>
      </w:pPr>
      <w:r>
        <w:t>0274  7f 5f 9f 00</w:t>
      </w:r>
    </w:p>
    <w:p w:rsidR="0010480F" w:rsidRDefault="00866877">
      <w:pPr>
        <w:pStyle w:val="Code"/>
      </w:pPr>
      <w:r>
        <w:t>0278  7f 5f bf 00</w:t>
      </w:r>
    </w:p>
    <w:p w:rsidR="0010480F" w:rsidRDefault="00866877">
      <w:pPr>
        <w:pStyle w:val="Code"/>
      </w:pPr>
      <w:r>
        <w:t>027c  7f 5f df 00</w:t>
      </w:r>
    </w:p>
    <w:p w:rsidR="0010480F" w:rsidRDefault="00866877">
      <w:pPr>
        <w:pStyle w:val="Code"/>
      </w:pPr>
      <w:r>
        <w:t>0280  7f 7f 01 00</w:t>
      </w:r>
    </w:p>
    <w:p w:rsidR="0010480F" w:rsidRDefault="00866877">
      <w:pPr>
        <w:pStyle w:val="Code"/>
      </w:pPr>
      <w:r>
        <w:t xml:space="preserve">0284  7f 7f </w:t>
      </w:r>
      <w:r>
        <w:t>1f 00</w:t>
      </w:r>
    </w:p>
    <w:p w:rsidR="0010480F" w:rsidRDefault="00866877">
      <w:pPr>
        <w:pStyle w:val="Code"/>
      </w:pPr>
      <w:r>
        <w:t>0288  7f 7f 3f 00</w:t>
      </w:r>
    </w:p>
    <w:p w:rsidR="0010480F" w:rsidRDefault="00866877">
      <w:pPr>
        <w:pStyle w:val="Code"/>
      </w:pPr>
      <w:r>
        <w:t>028c  7f 7f 5f 00</w:t>
      </w:r>
    </w:p>
    <w:p w:rsidR="0010480F" w:rsidRDefault="00866877">
      <w:pPr>
        <w:pStyle w:val="Code"/>
      </w:pPr>
      <w:r>
        <w:t>0290  7f 7f 7f 00</w:t>
      </w:r>
    </w:p>
    <w:p w:rsidR="0010480F" w:rsidRDefault="00866877">
      <w:pPr>
        <w:pStyle w:val="Code"/>
      </w:pPr>
      <w:r>
        <w:t>0294  7f 7f 9f 00</w:t>
      </w:r>
    </w:p>
    <w:p w:rsidR="0010480F" w:rsidRDefault="00866877">
      <w:pPr>
        <w:pStyle w:val="Code"/>
      </w:pPr>
      <w:r>
        <w:t>0298  7f 7f bf 00</w:t>
      </w:r>
    </w:p>
    <w:p w:rsidR="0010480F" w:rsidRDefault="00866877">
      <w:pPr>
        <w:pStyle w:val="Code"/>
      </w:pPr>
      <w:r>
        <w:t>029c  7f 7f df 00</w:t>
      </w:r>
    </w:p>
    <w:p w:rsidR="0010480F" w:rsidRDefault="00866877">
      <w:pPr>
        <w:pStyle w:val="Code"/>
      </w:pPr>
      <w:r>
        <w:t>02a0  7f 9f 01 00</w:t>
      </w:r>
    </w:p>
    <w:p w:rsidR="0010480F" w:rsidRDefault="00866877">
      <w:pPr>
        <w:pStyle w:val="Code"/>
      </w:pPr>
      <w:r>
        <w:t>02a4  7f 9f 1f 00</w:t>
      </w:r>
    </w:p>
    <w:p w:rsidR="0010480F" w:rsidRDefault="00866877">
      <w:pPr>
        <w:pStyle w:val="Code"/>
      </w:pPr>
      <w:r>
        <w:t>02a8  7f 9f 3f 00</w:t>
      </w:r>
    </w:p>
    <w:p w:rsidR="0010480F" w:rsidRDefault="00866877">
      <w:pPr>
        <w:pStyle w:val="Code"/>
      </w:pPr>
      <w:r>
        <w:t>02ac  7f 9f 5f 00</w:t>
      </w:r>
    </w:p>
    <w:p w:rsidR="0010480F" w:rsidRDefault="00866877">
      <w:pPr>
        <w:pStyle w:val="Code"/>
      </w:pPr>
      <w:r>
        <w:t>02b0  7f 9f 7f 00</w:t>
      </w:r>
    </w:p>
    <w:p w:rsidR="0010480F" w:rsidRDefault="00866877">
      <w:pPr>
        <w:pStyle w:val="Code"/>
      </w:pPr>
      <w:r>
        <w:t>02b4  7f 9f 9f 00</w:t>
      </w:r>
    </w:p>
    <w:p w:rsidR="0010480F" w:rsidRDefault="00866877">
      <w:pPr>
        <w:pStyle w:val="Code"/>
      </w:pPr>
      <w:r>
        <w:t>02b8  7f 9f bf 00</w:t>
      </w:r>
    </w:p>
    <w:p w:rsidR="0010480F" w:rsidRDefault="00866877">
      <w:pPr>
        <w:pStyle w:val="Code"/>
      </w:pPr>
      <w:r>
        <w:t xml:space="preserve">02bc  7f 9f df </w:t>
      </w:r>
      <w:r>
        <w:t>00</w:t>
      </w:r>
    </w:p>
    <w:p w:rsidR="0010480F" w:rsidRDefault="00866877">
      <w:pPr>
        <w:pStyle w:val="Code"/>
      </w:pPr>
      <w:r>
        <w:t>02c0  7f bf 01 00</w:t>
      </w:r>
    </w:p>
    <w:p w:rsidR="0010480F" w:rsidRDefault="00866877">
      <w:pPr>
        <w:pStyle w:val="Code"/>
      </w:pPr>
      <w:r>
        <w:t>02c4  7f bf 1f 00</w:t>
      </w:r>
    </w:p>
    <w:p w:rsidR="0010480F" w:rsidRDefault="00866877">
      <w:pPr>
        <w:pStyle w:val="Code"/>
      </w:pPr>
      <w:r>
        <w:t>02c8  7f bf 3f 00</w:t>
      </w:r>
    </w:p>
    <w:p w:rsidR="0010480F" w:rsidRDefault="00866877">
      <w:pPr>
        <w:pStyle w:val="Code"/>
      </w:pPr>
      <w:r>
        <w:t>02cc  7f bf 5f 00</w:t>
      </w:r>
    </w:p>
    <w:p w:rsidR="0010480F" w:rsidRDefault="00866877">
      <w:pPr>
        <w:pStyle w:val="Code"/>
      </w:pPr>
      <w:r>
        <w:t>02d0  7f bf 7f 00</w:t>
      </w:r>
    </w:p>
    <w:p w:rsidR="0010480F" w:rsidRDefault="00866877">
      <w:pPr>
        <w:pStyle w:val="Code"/>
      </w:pPr>
      <w:r>
        <w:t>02d4  7f bf 9f 00</w:t>
      </w:r>
    </w:p>
    <w:p w:rsidR="0010480F" w:rsidRDefault="00866877">
      <w:pPr>
        <w:pStyle w:val="Code"/>
      </w:pPr>
      <w:r>
        <w:t>02d8  7f bf bf 00</w:t>
      </w:r>
    </w:p>
    <w:p w:rsidR="0010480F" w:rsidRDefault="00866877">
      <w:pPr>
        <w:pStyle w:val="Code"/>
      </w:pPr>
      <w:r>
        <w:t>02dc  7f bf df 00</w:t>
      </w:r>
    </w:p>
    <w:p w:rsidR="0010480F" w:rsidRDefault="00866877">
      <w:pPr>
        <w:pStyle w:val="Code"/>
      </w:pPr>
      <w:r>
        <w:t>02e0  7f df 01 00</w:t>
      </w:r>
    </w:p>
    <w:p w:rsidR="0010480F" w:rsidRDefault="00866877">
      <w:pPr>
        <w:pStyle w:val="Code"/>
      </w:pPr>
      <w:r>
        <w:t>02e4  7f df 1f 00</w:t>
      </w:r>
    </w:p>
    <w:p w:rsidR="0010480F" w:rsidRDefault="00866877">
      <w:pPr>
        <w:pStyle w:val="Code"/>
      </w:pPr>
      <w:r>
        <w:t>02e8  7f df 3f 00</w:t>
      </w:r>
    </w:p>
    <w:p w:rsidR="0010480F" w:rsidRDefault="00866877">
      <w:pPr>
        <w:pStyle w:val="Code"/>
      </w:pPr>
      <w:r>
        <w:t>02ec  7f df 5f 00</w:t>
      </w:r>
    </w:p>
    <w:p w:rsidR="0010480F" w:rsidRDefault="00866877">
      <w:pPr>
        <w:pStyle w:val="Code"/>
      </w:pPr>
      <w:r>
        <w:t>02f0  7f df 7f 00</w:t>
      </w:r>
    </w:p>
    <w:p w:rsidR="0010480F" w:rsidRDefault="00866877">
      <w:pPr>
        <w:pStyle w:val="Code"/>
      </w:pPr>
      <w:r>
        <w:t>02f4  7f df 9f 00</w:t>
      </w:r>
    </w:p>
    <w:p w:rsidR="0010480F" w:rsidRDefault="00866877">
      <w:pPr>
        <w:pStyle w:val="Code"/>
      </w:pPr>
      <w:r>
        <w:t>02f8  7f df bf 00</w:t>
      </w:r>
    </w:p>
    <w:p w:rsidR="0010480F" w:rsidRDefault="00866877">
      <w:pPr>
        <w:pStyle w:val="Code"/>
      </w:pPr>
      <w:r>
        <w:t>02fc  7f df df 00</w:t>
      </w:r>
    </w:p>
    <w:p w:rsidR="0010480F" w:rsidRDefault="00866877">
      <w:pPr>
        <w:pStyle w:val="Code"/>
      </w:pPr>
      <w:r>
        <w:t>0300  bf 01 01 00</w:t>
      </w:r>
    </w:p>
    <w:p w:rsidR="0010480F" w:rsidRDefault="00866877">
      <w:pPr>
        <w:pStyle w:val="Code"/>
      </w:pPr>
      <w:r>
        <w:t>0304  bf 01 1f 00</w:t>
      </w:r>
    </w:p>
    <w:p w:rsidR="0010480F" w:rsidRDefault="00866877">
      <w:pPr>
        <w:pStyle w:val="Code"/>
      </w:pPr>
      <w:r>
        <w:t>0308  bf 01 3f 00</w:t>
      </w:r>
    </w:p>
    <w:p w:rsidR="0010480F" w:rsidRDefault="00866877">
      <w:pPr>
        <w:pStyle w:val="Code"/>
      </w:pPr>
      <w:r>
        <w:t>030c  bf 01 5f 00</w:t>
      </w:r>
    </w:p>
    <w:p w:rsidR="0010480F" w:rsidRDefault="00866877">
      <w:pPr>
        <w:pStyle w:val="Code"/>
      </w:pPr>
      <w:r>
        <w:t>0310  bf 01 7f 00</w:t>
      </w:r>
    </w:p>
    <w:p w:rsidR="0010480F" w:rsidRDefault="00866877">
      <w:pPr>
        <w:pStyle w:val="Code"/>
      </w:pPr>
      <w:r>
        <w:t>0314  bf 01 9f 00</w:t>
      </w:r>
    </w:p>
    <w:p w:rsidR="0010480F" w:rsidRDefault="00866877">
      <w:pPr>
        <w:pStyle w:val="Code"/>
      </w:pPr>
      <w:r>
        <w:t>0318  bf 01 bf 00</w:t>
      </w:r>
    </w:p>
    <w:p w:rsidR="0010480F" w:rsidRDefault="00866877">
      <w:pPr>
        <w:pStyle w:val="Code"/>
      </w:pPr>
      <w:r>
        <w:t>031c  bf 01 df 00</w:t>
      </w:r>
    </w:p>
    <w:p w:rsidR="0010480F" w:rsidRDefault="00866877">
      <w:pPr>
        <w:pStyle w:val="Code"/>
      </w:pPr>
      <w:r>
        <w:t>0320  bf 1f 01 00</w:t>
      </w:r>
    </w:p>
    <w:p w:rsidR="0010480F" w:rsidRDefault="00866877">
      <w:pPr>
        <w:pStyle w:val="Code"/>
      </w:pPr>
      <w:r>
        <w:t>0324  bf 1f 1f 00</w:t>
      </w:r>
    </w:p>
    <w:p w:rsidR="0010480F" w:rsidRDefault="00866877">
      <w:pPr>
        <w:pStyle w:val="Code"/>
      </w:pPr>
      <w:r>
        <w:t>0328  bf 1f 3f 00</w:t>
      </w:r>
    </w:p>
    <w:p w:rsidR="0010480F" w:rsidRDefault="00866877">
      <w:pPr>
        <w:pStyle w:val="Code"/>
      </w:pPr>
      <w:r>
        <w:lastRenderedPageBreak/>
        <w:t>032c  bf 1f 5f 00</w:t>
      </w:r>
    </w:p>
    <w:p w:rsidR="0010480F" w:rsidRDefault="00866877">
      <w:pPr>
        <w:pStyle w:val="Code"/>
      </w:pPr>
      <w:r>
        <w:t>0330</w:t>
      </w:r>
      <w:r>
        <w:t xml:space="preserve">  bf 1f 7f 00</w:t>
      </w:r>
    </w:p>
    <w:p w:rsidR="0010480F" w:rsidRDefault="00866877">
      <w:pPr>
        <w:pStyle w:val="Code"/>
      </w:pPr>
      <w:r>
        <w:t>0334  bf 1f 9f 00</w:t>
      </w:r>
    </w:p>
    <w:p w:rsidR="0010480F" w:rsidRDefault="00866877">
      <w:pPr>
        <w:pStyle w:val="Code"/>
      </w:pPr>
      <w:r>
        <w:t>0338  bf 1f bf 00</w:t>
      </w:r>
    </w:p>
    <w:p w:rsidR="0010480F" w:rsidRDefault="00866877">
      <w:pPr>
        <w:pStyle w:val="Code"/>
      </w:pPr>
      <w:r>
        <w:t>033c  bf 1f df 00</w:t>
      </w:r>
    </w:p>
    <w:p w:rsidR="0010480F" w:rsidRDefault="00866877">
      <w:pPr>
        <w:pStyle w:val="Code"/>
      </w:pPr>
      <w:r>
        <w:t>0340  bf 3f 01 00</w:t>
      </w:r>
    </w:p>
    <w:p w:rsidR="0010480F" w:rsidRDefault="00866877">
      <w:pPr>
        <w:pStyle w:val="Code"/>
      </w:pPr>
      <w:r>
        <w:t>0344  bf 3f 1f 00</w:t>
      </w:r>
    </w:p>
    <w:p w:rsidR="0010480F" w:rsidRDefault="00866877">
      <w:pPr>
        <w:pStyle w:val="Code"/>
      </w:pPr>
      <w:r>
        <w:t>0348  bf 3f 3f 00</w:t>
      </w:r>
    </w:p>
    <w:p w:rsidR="0010480F" w:rsidRDefault="00866877">
      <w:pPr>
        <w:pStyle w:val="Code"/>
      </w:pPr>
      <w:r>
        <w:t>034c  bf 3f 5f 00</w:t>
      </w:r>
    </w:p>
    <w:p w:rsidR="0010480F" w:rsidRDefault="00866877">
      <w:pPr>
        <w:pStyle w:val="Code"/>
      </w:pPr>
      <w:r>
        <w:t>0350  bf 3f 7f 00</w:t>
      </w:r>
    </w:p>
    <w:p w:rsidR="0010480F" w:rsidRDefault="00866877">
      <w:pPr>
        <w:pStyle w:val="Code"/>
      </w:pPr>
      <w:r>
        <w:t>0354  bf 3f 9f 00</w:t>
      </w:r>
    </w:p>
    <w:p w:rsidR="0010480F" w:rsidRDefault="00866877">
      <w:pPr>
        <w:pStyle w:val="Code"/>
      </w:pPr>
      <w:r>
        <w:t>0358  bf 3f bf 00</w:t>
      </w:r>
    </w:p>
    <w:p w:rsidR="0010480F" w:rsidRDefault="00866877">
      <w:pPr>
        <w:pStyle w:val="Code"/>
      </w:pPr>
      <w:r>
        <w:t>035c  bf 3f df 00</w:t>
      </w:r>
    </w:p>
    <w:p w:rsidR="0010480F" w:rsidRDefault="00866877">
      <w:pPr>
        <w:pStyle w:val="Code"/>
      </w:pPr>
      <w:r>
        <w:t>0360  bf 5f 01 00</w:t>
      </w:r>
    </w:p>
    <w:p w:rsidR="0010480F" w:rsidRDefault="00866877">
      <w:pPr>
        <w:pStyle w:val="Code"/>
      </w:pPr>
      <w:r>
        <w:t>0364  bf 5f 1f 00</w:t>
      </w:r>
    </w:p>
    <w:p w:rsidR="0010480F" w:rsidRDefault="00866877">
      <w:pPr>
        <w:pStyle w:val="Code"/>
      </w:pPr>
      <w:r>
        <w:t>0368  bf</w:t>
      </w:r>
      <w:r>
        <w:t xml:space="preserve"> 5f 3f 00</w:t>
      </w:r>
    </w:p>
    <w:p w:rsidR="0010480F" w:rsidRDefault="00866877">
      <w:pPr>
        <w:pStyle w:val="Code"/>
      </w:pPr>
      <w:r>
        <w:t>036c  bf 5f 5f 00</w:t>
      </w:r>
    </w:p>
    <w:p w:rsidR="0010480F" w:rsidRDefault="00866877">
      <w:pPr>
        <w:pStyle w:val="Code"/>
      </w:pPr>
      <w:r>
        <w:t>0370  bf 5f 7f 00</w:t>
      </w:r>
    </w:p>
    <w:p w:rsidR="0010480F" w:rsidRDefault="00866877">
      <w:pPr>
        <w:pStyle w:val="Code"/>
      </w:pPr>
      <w:r>
        <w:t>0374  bf 5f 9f 00</w:t>
      </w:r>
    </w:p>
    <w:p w:rsidR="0010480F" w:rsidRDefault="00866877">
      <w:pPr>
        <w:pStyle w:val="Code"/>
      </w:pPr>
      <w:r>
        <w:t>0378  bf 5f bf 00</w:t>
      </w:r>
    </w:p>
    <w:p w:rsidR="0010480F" w:rsidRDefault="00866877">
      <w:pPr>
        <w:pStyle w:val="Code"/>
      </w:pPr>
      <w:r>
        <w:t>037c  bf 5f df 00</w:t>
      </w:r>
    </w:p>
    <w:p w:rsidR="0010480F" w:rsidRDefault="00866877">
      <w:pPr>
        <w:pStyle w:val="Code"/>
      </w:pPr>
      <w:r>
        <w:t>0380  bf 7f 01 00</w:t>
      </w:r>
    </w:p>
    <w:p w:rsidR="0010480F" w:rsidRDefault="00866877">
      <w:pPr>
        <w:pStyle w:val="Code"/>
      </w:pPr>
      <w:r>
        <w:t>0384  bf 7f 1f 00</w:t>
      </w:r>
    </w:p>
    <w:p w:rsidR="0010480F" w:rsidRDefault="00866877">
      <w:pPr>
        <w:pStyle w:val="Code"/>
      </w:pPr>
      <w:r>
        <w:t>0388  bf 7f 3f 00</w:t>
      </w:r>
    </w:p>
    <w:p w:rsidR="0010480F" w:rsidRDefault="00866877">
      <w:pPr>
        <w:pStyle w:val="Code"/>
      </w:pPr>
      <w:r>
        <w:t>038c  bf 7f 5f 00</w:t>
      </w:r>
    </w:p>
    <w:p w:rsidR="0010480F" w:rsidRDefault="00866877">
      <w:pPr>
        <w:pStyle w:val="Code"/>
      </w:pPr>
      <w:r>
        <w:t>0390  bf 7f 7f 00</w:t>
      </w:r>
    </w:p>
    <w:p w:rsidR="0010480F" w:rsidRDefault="00866877">
      <w:pPr>
        <w:pStyle w:val="Code"/>
      </w:pPr>
      <w:r>
        <w:t>0394  bf 7f 9f 00</w:t>
      </w:r>
    </w:p>
    <w:p w:rsidR="0010480F" w:rsidRDefault="00866877">
      <w:pPr>
        <w:pStyle w:val="Code"/>
      </w:pPr>
      <w:r>
        <w:t>0398  bf 7f bf 00</w:t>
      </w:r>
    </w:p>
    <w:p w:rsidR="0010480F" w:rsidRDefault="00866877">
      <w:pPr>
        <w:pStyle w:val="Code"/>
      </w:pPr>
      <w:r>
        <w:t>039c  bf 7f df 00</w:t>
      </w:r>
    </w:p>
    <w:p w:rsidR="0010480F" w:rsidRDefault="00866877">
      <w:pPr>
        <w:pStyle w:val="Code"/>
      </w:pPr>
      <w:r>
        <w:t xml:space="preserve">03a0  bf 9f </w:t>
      </w:r>
      <w:r>
        <w:t>01 00</w:t>
      </w:r>
    </w:p>
    <w:p w:rsidR="0010480F" w:rsidRDefault="00866877">
      <w:pPr>
        <w:pStyle w:val="Code"/>
      </w:pPr>
      <w:r>
        <w:t>03a4  bf 9f 1f 00</w:t>
      </w:r>
    </w:p>
    <w:p w:rsidR="0010480F" w:rsidRDefault="00866877">
      <w:pPr>
        <w:pStyle w:val="Code"/>
      </w:pPr>
      <w:r>
        <w:t>03a8  bf 9f 3f 00</w:t>
      </w:r>
    </w:p>
    <w:p w:rsidR="0010480F" w:rsidRDefault="00866877">
      <w:pPr>
        <w:pStyle w:val="Code"/>
      </w:pPr>
      <w:r>
        <w:t>03ac  bf 9f 5f 00</w:t>
      </w:r>
    </w:p>
    <w:p w:rsidR="0010480F" w:rsidRDefault="00866877">
      <w:pPr>
        <w:pStyle w:val="Code"/>
      </w:pPr>
      <w:r>
        <w:t>03b0  bf 9f 7f 00</w:t>
      </w:r>
    </w:p>
    <w:p w:rsidR="0010480F" w:rsidRDefault="00866877">
      <w:pPr>
        <w:pStyle w:val="Code"/>
      </w:pPr>
      <w:r>
        <w:t>03b4  bf 9f 9f 00</w:t>
      </w:r>
    </w:p>
    <w:p w:rsidR="0010480F" w:rsidRDefault="00866877">
      <w:pPr>
        <w:pStyle w:val="Code"/>
      </w:pPr>
      <w:r>
        <w:t>03b8  bf 9f bf 00</w:t>
      </w:r>
    </w:p>
    <w:p w:rsidR="0010480F" w:rsidRDefault="00866877">
      <w:pPr>
        <w:pStyle w:val="Code"/>
      </w:pPr>
      <w:r>
        <w:t>03bc  bf 9f df 00</w:t>
      </w:r>
    </w:p>
    <w:p w:rsidR="0010480F" w:rsidRDefault="00866877">
      <w:pPr>
        <w:pStyle w:val="Code"/>
      </w:pPr>
      <w:r>
        <w:t>03c0  bf bf 01 00</w:t>
      </w:r>
    </w:p>
    <w:p w:rsidR="0010480F" w:rsidRDefault="00866877">
      <w:pPr>
        <w:pStyle w:val="Code"/>
      </w:pPr>
      <w:r>
        <w:t>03c4  bf bf 1f 00</w:t>
      </w:r>
    </w:p>
    <w:p w:rsidR="0010480F" w:rsidRDefault="00866877">
      <w:pPr>
        <w:pStyle w:val="Code"/>
      </w:pPr>
      <w:r>
        <w:t>03c8  bf bf 3f 00</w:t>
      </w:r>
    </w:p>
    <w:p w:rsidR="0010480F" w:rsidRDefault="00866877">
      <w:pPr>
        <w:pStyle w:val="Code"/>
      </w:pPr>
      <w:r>
        <w:t>03cc  bf bf 5f 00</w:t>
      </w:r>
    </w:p>
    <w:p w:rsidR="0010480F" w:rsidRDefault="00866877">
      <w:pPr>
        <w:pStyle w:val="Code"/>
      </w:pPr>
      <w:r>
        <w:t>03d0  bf bf 7f 00</w:t>
      </w:r>
    </w:p>
    <w:p w:rsidR="0010480F" w:rsidRDefault="00866877">
      <w:pPr>
        <w:pStyle w:val="Code"/>
      </w:pPr>
      <w:r>
        <w:t>03d4  bf bf 9f 00</w:t>
      </w:r>
    </w:p>
    <w:p w:rsidR="0010480F" w:rsidRDefault="00866877">
      <w:pPr>
        <w:pStyle w:val="Code"/>
      </w:pPr>
      <w:r>
        <w:t xml:space="preserve">03d8  f0 fb ff </w:t>
      </w:r>
      <w:r>
        <w:t>00</w:t>
      </w:r>
    </w:p>
    <w:p w:rsidR="0010480F" w:rsidRDefault="00866877">
      <w:pPr>
        <w:pStyle w:val="Code"/>
      </w:pPr>
      <w:r>
        <w:t>03dc  a4 a0 a0 00</w:t>
      </w:r>
    </w:p>
    <w:p w:rsidR="0010480F" w:rsidRDefault="00866877">
      <w:pPr>
        <w:pStyle w:val="Code"/>
      </w:pPr>
      <w:r>
        <w:t>03e0  80 80 80 00</w:t>
      </w:r>
    </w:p>
    <w:p w:rsidR="0010480F" w:rsidRDefault="00866877">
      <w:pPr>
        <w:pStyle w:val="Code"/>
      </w:pPr>
      <w:r>
        <w:t>03e4  00 00 ff 00</w:t>
      </w:r>
    </w:p>
    <w:p w:rsidR="0010480F" w:rsidRDefault="00866877">
      <w:pPr>
        <w:pStyle w:val="Code"/>
      </w:pPr>
      <w:r>
        <w:t>03e8  00 ff 00 00</w:t>
      </w:r>
    </w:p>
    <w:p w:rsidR="0010480F" w:rsidRDefault="00866877">
      <w:pPr>
        <w:pStyle w:val="Code"/>
      </w:pPr>
      <w:r>
        <w:t>03ec  00 ff ff 00</w:t>
      </w:r>
    </w:p>
    <w:p w:rsidR="0010480F" w:rsidRDefault="00866877">
      <w:pPr>
        <w:pStyle w:val="Code"/>
      </w:pPr>
      <w:r>
        <w:t>03f0  ff 00 00 00</w:t>
      </w:r>
    </w:p>
    <w:p w:rsidR="0010480F" w:rsidRDefault="00866877">
      <w:pPr>
        <w:pStyle w:val="Code"/>
      </w:pPr>
      <w:r>
        <w:t>03f4  ff 00 ff 00</w:t>
      </w:r>
    </w:p>
    <w:p w:rsidR="0010480F" w:rsidRDefault="00866877">
      <w:pPr>
        <w:pStyle w:val="Code"/>
      </w:pPr>
      <w:r>
        <w:t>03f8  ff ff 00 00</w:t>
      </w:r>
    </w:p>
    <w:p w:rsidR="0010480F" w:rsidRDefault="00866877">
      <w:pPr>
        <w:pStyle w:val="Code"/>
      </w:pPr>
      <w:r>
        <w:t>03fc  ff ff ff 00</w:t>
      </w:r>
    </w:p>
    <w:p w:rsidR="0010480F" w:rsidRDefault="00866877">
      <w:pPr>
        <w:pStyle w:val="Heading3"/>
      </w:pPr>
      <w:bookmarkStart w:id="688" w:name="section_f4b70f709f764b7aa3ce6b2630862f49"/>
      <w:bookmarkStart w:id="689" w:name="_Toc164817184"/>
      <w:r>
        <w:t>Cache Glyph (Revision 1)</w:t>
      </w:r>
      <w:bookmarkEnd w:id="688"/>
      <w:bookmarkEnd w:id="689"/>
    </w:p>
    <w:p w:rsidR="0010480F" w:rsidRDefault="00866877">
      <w:r>
        <w:t>The following is an annotated dump of a Cache Glyph - Revision 1 (</w:t>
      </w:r>
      <w:r>
        <w:t>section </w:t>
      </w:r>
      <w:hyperlink w:anchor="Section_6dc06088b1124f4fb0bcb97bba621a0c" w:history="1">
        <w:r>
          <w:rPr>
            <w:rStyle w:val="Hyperlink"/>
          </w:rPr>
          <w:t>2.2.2.2.1.2.5)</w:t>
        </w:r>
      </w:hyperlink>
      <w:r>
        <w:t xml:space="preserve"> Secondary Drawing Order.</w:t>
      </w:r>
    </w:p>
    <w:p w:rsidR="0010480F" w:rsidRDefault="00866877">
      <w:pPr>
        <w:pStyle w:val="Code"/>
      </w:pPr>
      <w:r>
        <w:t>00000000 03 37 00 10 00 03 07 03 31 00 00 00 f8 ff 05 00 .7......1.......</w:t>
      </w:r>
    </w:p>
    <w:p w:rsidR="0010480F" w:rsidRDefault="00866877">
      <w:pPr>
        <w:pStyle w:val="Code"/>
      </w:pPr>
      <w:r>
        <w:t>00000010 08 00 c0 c0 c0 c0 c0 c0 c0 f8 32 00 00 00 fa ff ..........2.....</w:t>
      </w:r>
    </w:p>
    <w:p w:rsidR="0010480F" w:rsidRDefault="00866877">
      <w:pPr>
        <w:pStyle w:val="Code"/>
      </w:pPr>
      <w:r>
        <w:t>00000020 06 00 08 00 7c cc cc cc cc 7c 0c 78 33 00 00 00 ....|....|.x3...</w:t>
      </w:r>
    </w:p>
    <w:p w:rsidR="0010480F" w:rsidRDefault="00866877">
      <w:pPr>
        <w:pStyle w:val="Code"/>
      </w:pPr>
      <w:r>
        <w:t>00000030 f8 ff 07 00 08 00 7c c6 c6 c6 c6 c6 c6 7c 4c 00 ......|......|L.</w:t>
      </w:r>
    </w:p>
    <w:p w:rsidR="0010480F" w:rsidRDefault="00866877">
      <w:pPr>
        <w:pStyle w:val="Code"/>
      </w:pPr>
      <w:r>
        <w:t>00000040 67 00 4f 00                                     g.O.</w:t>
      </w:r>
    </w:p>
    <w:p w:rsidR="0010480F" w:rsidRDefault="0010480F">
      <w:pPr>
        <w:pStyle w:val="Code"/>
      </w:pPr>
    </w:p>
    <w:p w:rsidR="0010480F" w:rsidRDefault="00866877">
      <w:pPr>
        <w:pStyle w:val="Code"/>
      </w:pPr>
      <w:r>
        <w:t>03 -&gt; SECONDARY_DRAWING_ORDER_HEADER::control</w:t>
      </w:r>
      <w:r>
        <w:t>Flags = 0x03</w:t>
      </w:r>
    </w:p>
    <w:p w:rsidR="0010480F" w:rsidRDefault="00866877">
      <w:pPr>
        <w:pStyle w:val="Code"/>
      </w:pPr>
      <w:r>
        <w:lastRenderedPageBreak/>
        <w:t xml:space="preserve">0x03 </w:t>
      </w:r>
    </w:p>
    <w:p w:rsidR="0010480F" w:rsidRDefault="00866877">
      <w:pPr>
        <w:pStyle w:val="Code"/>
      </w:pPr>
      <w:r>
        <w:t xml:space="preserve">= 0x2 | </w:t>
      </w:r>
    </w:p>
    <w:p w:rsidR="0010480F" w:rsidRDefault="00866877">
      <w:pPr>
        <w:pStyle w:val="Code"/>
      </w:pPr>
      <w:r>
        <w:t xml:space="preserve">  0x1 </w:t>
      </w:r>
    </w:p>
    <w:p w:rsidR="0010480F" w:rsidRDefault="00866877">
      <w:pPr>
        <w:pStyle w:val="Code"/>
      </w:pPr>
      <w:r>
        <w:t xml:space="preserve">= TS_SECONDARY | </w:t>
      </w:r>
    </w:p>
    <w:p w:rsidR="0010480F" w:rsidRDefault="00866877">
      <w:pPr>
        <w:pStyle w:val="Code"/>
      </w:pPr>
      <w:r>
        <w:t xml:space="preserve">  TS_STANDARD</w:t>
      </w:r>
    </w:p>
    <w:p w:rsidR="0010480F" w:rsidRDefault="0010480F">
      <w:pPr>
        <w:pStyle w:val="Code"/>
      </w:pPr>
    </w:p>
    <w:p w:rsidR="0010480F" w:rsidRDefault="00866877">
      <w:pPr>
        <w:pStyle w:val="Code"/>
      </w:pPr>
      <w:r>
        <w:t>37 00 -&gt; SECONDARY_DRAWING_ORDER_HEADER::orderLength = 0x0037 + 13 = 68 bytes</w:t>
      </w:r>
    </w:p>
    <w:p w:rsidR="0010480F" w:rsidRDefault="00866877">
      <w:pPr>
        <w:pStyle w:val="Code"/>
      </w:pPr>
      <w:r>
        <w:t>10 00 -&gt; SECONDARY_DRAWING_ORDER_HEADER::extraFlags = CG_GLYPH_UNICODE_PRESENT (0x0010)</w:t>
      </w:r>
    </w:p>
    <w:p w:rsidR="0010480F" w:rsidRDefault="00866877">
      <w:pPr>
        <w:pStyle w:val="Code"/>
      </w:pPr>
      <w:r>
        <w:t xml:space="preserve">03 -&gt; </w:t>
      </w:r>
      <w:r>
        <w:t>SECONDARY_DRAWING_ORDER_HEADER::orderType = 0x03 = TS_CACHE_GLYPH</w:t>
      </w:r>
    </w:p>
    <w:p w:rsidR="0010480F" w:rsidRDefault="0010480F">
      <w:pPr>
        <w:pStyle w:val="Code"/>
      </w:pPr>
    </w:p>
    <w:p w:rsidR="0010480F" w:rsidRDefault="00866877">
      <w:pPr>
        <w:pStyle w:val="Code"/>
      </w:pPr>
      <w:r>
        <w:t>07 -&gt; CACHE_GLYPH_ORDER::cacheId = 0x07</w:t>
      </w:r>
    </w:p>
    <w:p w:rsidR="0010480F" w:rsidRDefault="00866877">
      <w:pPr>
        <w:pStyle w:val="Code"/>
      </w:pPr>
      <w:r>
        <w:t>03 -&gt; CACHE_GLYPH_ORDER::cGlyphs = 0x03</w:t>
      </w:r>
    </w:p>
    <w:p w:rsidR="0010480F" w:rsidRDefault="0010480F">
      <w:pPr>
        <w:pStyle w:val="Code"/>
      </w:pPr>
    </w:p>
    <w:p w:rsidR="0010480F" w:rsidRDefault="00866877">
      <w:pPr>
        <w:pStyle w:val="Code"/>
      </w:pPr>
      <w:r>
        <w:t>31 00 -&gt; TS_CACHE_GLYPH_DATA::cacheIndex = 0x0031 = 49</w:t>
      </w:r>
    </w:p>
    <w:p w:rsidR="0010480F" w:rsidRDefault="00866877">
      <w:pPr>
        <w:pStyle w:val="Code"/>
      </w:pPr>
      <w:r>
        <w:t>00 00 -&gt; TS_CACHE_GLYPH_DATA::x = 0</w:t>
      </w:r>
    </w:p>
    <w:p w:rsidR="0010480F" w:rsidRDefault="00866877">
      <w:pPr>
        <w:pStyle w:val="Code"/>
      </w:pPr>
      <w:r>
        <w:t xml:space="preserve">f8 ff -&gt; </w:t>
      </w:r>
      <w:r>
        <w:t>TS_CACHE_GLYPH_DATA::y = 0xfff8 = -8</w:t>
      </w:r>
    </w:p>
    <w:p w:rsidR="0010480F" w:rsidRDefault="00866877">
      <w:pPr>
        <w:pStyle w:val="Code"/>
      </w:pPr>
      <w:r>
        <w:t>05 00 -&gt; TS_CACHE_GLYPH_DATA::cx = 0x0005 = 5</w:t>
      </w:r>
    </w:p>
    <w:p w:rsidR="0010480F" w:rsidRDefault="00866877">
      <w:pPr>
        <w:pStyle w:val="Code"/>
      </w:pPr>
      <w:r>
        <w:t>08 00 -&gt; TS_CACHE_GLYPH_DATA::cy = 0x0008 = 8</w:t>
      </w:r>
    </w:p>
    <w:p w:rsidR="0010480F" w:rsidRDefault="0010480F">
      <w:pPr>
        <w:pStyle w:val="Code"/>
      </w:pPr>
    </w:p>
    <w:p w:rsidR="0010480F" w:rsidRDefault="00866877">
      <w:pPr>
        <w:pStyle w:val="Code"/>
      </w:pPr>
      <w:r>
        <w:t>c0 -&gt; XX...</w:t>
      </w:r>
    </w:p>
    <w:p w:rsidR="0010480F" w:rsidRDefault="00866877">
      <w:pPr>
        <w:pStyle w:val="Code"/>
      </w:pPr>
      <w:r>
        <w:t>c0 -&gt; XX...</w:t>
      </w:r>
    </w:p>
    <w:p w:rsidR="0010480F" w:rsidRDefault="00866877">
      <w:pPr>
        <w:pStyle w:val="Code"/>
      </w:pPr>
      <w:r>
        <w:t>c0 -&gt; XX...</w:t>
      </w:r>
    </w:p>
    <w:p w:rsidR="0010480F" w:rsidRDefault="00866877">
      <w:pPr>
        <w:pStyle w:val="Code"/>
      </w:pPr>
      <w:r>
        <w:t>c0 -&gt; XX...</w:t>
      </w:r>
    </w:p>
    <w:p w:rsidR="0010480F" w:rsidRDefault="00866877">
      <w:pPr>
        <w:pStyle w:val="Code"/>
      </w:pPr>
      <w:r>
        <w:t>c0 -&gt; XX...</w:t>
      </w:r>
    </w:p>
    <w:p w:rsidR="0010480F" w:rsidRDefault="00866877">
      <w:pPr>
        <w:pStyle w:val="Code"/>
      </w:pPr>
      <w:r>
        <w:t>c0 -&gt; XX...</w:t>
      </w:r>
    </w:p>
    <w:p w:rsidR="0010480F" w:rsidRDefault="00866877">
      <w:pPr>
        <w:pStyle w:val="Code"/>
      </w:pPr>
      <w:r>
        <w:t>c0 -&gt; XX...</w:t>
      </w:r>
    </w:p>
    <w:p w:rsidR="0010480F" w:rsidRDefault="00866877">
      <w:pPr>
        <w:pStyle w:val="Code"/>
      </w:pPr>
      <w:r>
        <w:t>f8 -&gt; XXXXX</w:t>
      </w:r>
    </w:p>
    <w:p w:rsidR="0010480F" w:rsidRDefault="0010480F">
      <w:pPr>
        <w:pStyle w:val="Code"/>
      </w:pPr>
    </w:p>
    <w:p w:rsidR="0010480F" w:rsidRDefault="00866877">
      <w:pPr>
        <w:pStyle w:val="Code"/>
      </w:pPr>
      <w:r>
        <w:t>32 00 -&gt; TS_CACHE_GLYPH_DATA:</w:t>
      </w:r>
      <w:r>
        <w:t>:cacheIndex = 0x0032 = 50</w:t>
      </w:r>
    </w:p>
    <w:p w:rsidR="0010480F" w:rsidRDefault="00866877">
      <w:pPr>
        <w:pStyle w:val="Code"/>
      </w:pPr>
      <w:r>
        <w:t>00 00 -&gt; TS_CACHE_GLYPH_DATA::x = 0</w:t>
      </w:r>
    </w:p>
    <w:p w:rsidR="0010480F" w:rsidRDefault="00866877">
      <w:pPr>
        <w:pStyle w:val="Code"/>
      </w:pPr>
      <w:r>
        <w:t>fa ff -&gt; TS_CACHE_GLYPH_DATA::y = 0xfffa = -6</w:t>
      </w:r>
    </w:p>
    <w:p w:rsidR="0010480F" w:rsidRDefault="00866877">
      <w:pPr>
        <w:pStyle w:val="Code"/>
      </w:pPr>
      <w:r>
        <w:t>06 00 -&gt; TS_CACHE_GLYPH_DATA::cx = 0x0006 = 6</w:t>
      </w:r>
    </w:p>
    <w:p w:rsidR="0010480F" w:rsidRDefault="00866877">
      <w:pPr>
        <w:pStyle w:val="Code"/>
      </w:pPr>
      <w:r>
        <w:t>08 00 -&gt; TS_CACHE_GLYPH_DATA::cy = 0x0008 = 8</w:t>
      </w:r>
    </w:p>
    <w:p w:rsidR="0010480F" w:rsidRDefault="0010480F">
      <w:pPr>
        <w:pStyle w:val="Code"/>
      </w:pPr>
    </w:p>
    <w:p w:rsidR="0010480F" w:rsidRDefault="00866877">
      <w:pPr>
        <w:pStyle w:val="Code"/>
      </w:pPr>
      <w:r>
        <w:t>7c -&gt; .XXXXX</w:t>
      </w:r>
    </w:p>
    <w:p w:rsidR="0010480F" w:rsidRDefault="00866877">
      <w:pPr>
        <w:pStyle w:val="Code"/>
      </w:pPr>
      <w:r>
        <w:t>cc -&gt; XX..XX</w:t>
      </w:r>
    </w:p>
    <w:p w:rsidR="0010480F" w:rsidRDefault="00866877">
      <w:pPr>
        <w:pStyle w:val="Code"/>
      </w:pPr>
      <w:r>
        <w:t>cc -&gt; XX..XX</w:t>
      </w:r>
    </w:p>
    <w:p w:rsidR="0010480F" w:rsidRDefault="00866877">
      <w:pPr>
        <w:pStyle w:val="Code"/>
      </w:pPr>
      <w:r>
        <w:t>cc -&gt; XX..XX</w:t>
      </w:r>
    </w:p>
    <w:p w:rsidR="0010480F" w:rsidRDefault="00866877">
      <w:pPr>
        <w:pStyle w:val="Code"/>
      </w:pPr>
      <w:r>
        <w:t xml:space="preserve">cc </w:t>
      </w:r>
      <w:r>
        <w:t>-&gt; XX..XX</w:t>
      </w:r>
    </w:p>
    <w:p w:rsidR="0010480F" w:rsidRDefault="00866877">
      <w:pPr>
        <w:pStyle w:val="Code"/>
      </w:pPr>
      <w:r>
        <w:t>7c -&gt; .XXXXX</w:t>
      </w:r>
    </w:p>
    <w:p w:rsidR="0010480F" w:rsidRDefault="00866877">
      <w:pPr>
        <w:pStyle w:val="Code"/>
      </w:pPr>
      <w:r>
        <w:t>0c -&gt; ....XX</w:t>
      </w:r>
    </w:p>
    <w:p w:rsidR="0010480F" w:rsidRDefault="00866877">
      <w:pPr>
        <w:pStyle w:val="Code"/>
      </w:pPr>
      <w:r>
        <w:t>78 -&gt; .XXXX.</w:t>
      </w:r>
    </w:p>
    <w:p w:rsidR="0010480F" w:rsidRDefault="0010480F">
      <w:pPr>
        <w:pStyle w:val="Code"/>
      </w:pPr>
    </w:p>
    <w:p w:rsidR="0010480F" w:rsidRDefault="00866877">
      <w:pPr>
        <w:pStyle w:val="Code"/>
      </w:pPr>
      <w:r>
        <w:t>33 00 -&gt; TS_CACHE_GLYPH_DATA::cacheIndex = 0x0033 = 51</w:t>
      </w:r>
    </w:p>
    <w:p w:rsidR="0010480F" w:rsidRDefault="00866877">
      <w:pPr>
        <w:pStyle w:val="Code"/>
      </w:pPr>
      <w:r>
        <w:t>00 00 -&gt; TS_CACHE_GLYPH_DATA::x = 0</w:t>
      </w:r>
    </w:p>
    <w:p w:rsidR="0010480F" w:rsidRDefault="00866877">
      <w:pPr>
        <w:pStyle w:val="Code"/>
      </w:pPr>
      <w:r>
        <w:t>f8 ff -&gt; TS_CACHE_GLYPH_DATA::y = 0xfff8 = -8</w:t>
      </w:r>
    </w:p>
    <w:p w:rsidR="0010480F" w:rsidRDefault="00866877">
      <w:pPr>
        <w:pStyle w:val="Code"/>
      </w:pPr>
      <w:r>
        <w:t>07 00 -&gt; TS_CACHE_GLYPH_DATA::cx = 0x0007 = 7</w:t>
      </w:r>
    </w:p>
    <w:p w:rsidR="0010480F" w:rsidRDefault="00866877">
      <w:pPr>
        <w:pStyle w:val="Code"/>
      </w:pPr>
      <w:r>
        <w:t xml:space="preserve">08 00 -&gt; </w:t>
      </w:r>
      <w:r>
        <w:t>TS_CACHE_GLYPH_DATA::cy = 0x0008 = 8</w:t>
      </w:r>
    </w:p>
    <w:p w:rsidR="0010480F" w:rsidRDefault="0010480F">
      <w:pPr>
        <w:pStyle w:val="Code"/>
      </w:pPr>
    </w:p>
    <w:p w:rsidR="0010480F" w:rsidRDefault="00866877">
      <w:pPr>
        <w:pStyle w:val="Code"/>
      </w:pPr>
      <w:r>
        <w:t>7c -&gt; .XXXXX.</w:t>
      </w:r>
    </w:p>
    <w:p w:rsidR="0010480F" w:rsidRDefault="00866877">
      <w:pPr>
        <w:pStyle w:val="Code"/>
      </w:pPr>
      <w:r>
        <w:t>c6 -&gt; XX...XX</w:t>
      </w:r>
    </w:p>
    <w:p w:rsidR="0010480F" w:rsidRDefault="00866877">
      <w:pPr>
        <w:pStyle w:val="Code"/>
      </w:pPr>
      <w:r>
        <w:t>c6 -&gt; XX...XX</w:t>
      </w:r>
    </w:p>
    <w:p w:rsidR="0010480F" w:rsidRDefault="00866877">
      <w:pPr>
        <w:pStyle w:val="Code"/>
      </w:pPr>
      <w:r>
        <w:t>c6 -&gt; XX...XX</w:t>
      </w:r>
    </w:p>
    <w:p w:rsidR="0010480F" w:rsidRDefault="00866877">
      <w:pPr>
        <w:pStyle w:val="Code"/>
      </w:pPr>
      <w:r>
        <w:t>c6 -&gt; XX...XX</w:t>
      </w:r>
    </w:p>
    <w:p w:rsidR="0010480F" w:rsidRDefault="00866877">
      <w:pPr>
        <w:pStyle w:val="Code"/>
      </w:pPr>
      <w:r>
        <w:t>c6 -&gt; XX...XX</w:t>
      </w:r>
    </w:p>
    <w:p w:rsidR="0010480F" w:rsidRDefault="00866877">
      <w:pPr>
        <w:pStyle w:val="Code"/>
      </w:pPr>
      <w:r>
        <w:t>c6 -&gt; XX...XX</w:t>
      </w:r>
    </w:p>
    <w:p w:rsidR="0010480F" w:rsidRDefault="00866877">
      <w:pPr>
        <w:pStyle w:val="Code"/>
      </w:pPr>
      <w:r>
        <w:t>7c -&gt; .XXXXX.</w:t>
      </w:r>
    </w:p>
    <w:p w:rsidR="0010480F" w:rsidRDefault="0010480F">
      <w:pPr>
        <w:pStyle w:val="Code"/>
      </w:pPr>
    </w:p>
    <w:p w:rsidR="0010480F" w:rsidRDefault="00866877">
      <w:pPr>
        <w:pStyle w:val="Code"/>
      </w:pPr>
      <w:r>
        <w:t>4c 00 67 00 4f 00 -&gt; CACHE_GLYPH_ORDER::unicodeCharacters = 0x004c 0x0067 0x004f = LgO</w:t>
      </w:r>
    </w:p>
    <w:p w:rsidR="0010480F" w:rsidRDefault="00866877">
      <w:pPr>
        <w:pStyle w:val="Heading3"/>
      </w:pPr>
      <w:bookmarkStart w:id="690" w:name="section_fbb9b5c2d42444c68ae8d3c62d9c1972"/>
      <w:bookmarkStart w:id="691" w:name="_Toc164817185"/>
      <w:r>
        <w:t>Cache Glyph (Revision 2)</w:t>
      </w:r>
      <w:bookmarkEnd w:id="690"/>
      <w:bookmarkEnd w:id="691"/>
    </w:p>
    <w:p w:rsidR="0010480F" w:rsidRDefault="00866877">
      <w:r>
        <w:t>The following is an annotated dump of a Cache Glyph - Revision 2 (section </w:t>
      </w:r>
      <w:hyperlink w:anchor="Section_ffc80435136e442e908540ca1d27a413" w:history="1">
        <w:r>
          <w:rPr>
            <w:rStyle w:val="Hyperlink"/>
          </w:rPr>
          <w:t>2.2.2.2.1.2.6)</w:t>
        </w:r>
      </w:hyperlink>
      <w:r>
        <w:t xml:space="preserve"> Secondary Drawing Order.</w:t>
      </w:r>
    </w:p>
    <w:p w:rsidR="0010480F" w:rsidRDefault="00866877">
      <w:pPr>
        <w:pStyle w:val="Code"/>
      </w:pPr>
      <w:r>
        <w:t xml:space="preserve">00000000 03 04 00 37 01 03 34 00 49 03 03 a0 a0 a0 00 22 </w:t>
      </w:r>
      <w:r>
        <w:t xml:space="preserve"> ...7..4.I......"</w:t>
      </w:r>
    </w:p>
    <w:p w:rsidR="0010480F" w:rsidRDefault="00866877">
      <w:pPr>
        <w:pStyle w:val="Code"/>
      </w:pPr>
      <w:r>
        <w:lastRenderedPageBreak/>
        <w:t>00000010 00                                               .</w:t>
      </w:r>
    </w:p>
    <w:p w:rsidR="0010480F" w:rsidRDefault="0010480F">
      <w:pPr>
        <w:pStyle w:val="Code"/>
      </w:pPr>
    </w:p>
    <w:p w:rsidR="0010480F" w:rsidRDefault="00866877">
      <w:pPr>
        <w:pStyle w:val="Code"/>
      </w:pPr>
      <w:r>
        <w:t>03 -&gt; SECONDARY_DRAWING_ORDER_HEADER::controlFlags = 0x03</w:t>
      </w:r>
    </w:p>
    <w:p w:rsidR="0010480F" w:rsidRDefault="00866877">
      <w:pPr>
        <w:pStyle w:val="Code"/>
      </w:pPr>
      <w:r>
        <w:t xml:space="preserve">0x03 </w:t>
      </w:r>
    </w:p>
    <w:p w:rsidR="0010480F" w:rsidRDefault="00866877">
      <w:pPr>
        <w:pStyle w:val="Code"/>
      </w:pPr>
      <w:r>
        <w:t xml:space="preserve">= 0x2 | </w:t>
      </w:r>
    </w:p>
    <w:p w:rsidR="0010480F" w:rsidRDefault="00866877">
      <w:pPr>
        <w:pStyle w:val="Code"/>
      </w:pPr>
      <w:r>
        <w:t xml:space="preserve">  0x1 </w:t>
      </w:r>
    </w:p>
    <w:p w:rsidR="0010480F" w:rsidRDefault="00866877">
      <w:pPr>
        <w:pStyle w:val="Code"/>
      </w:pPr>
      <w:r>
        <w:t xml:space="preserve">= TS_SECONDARY | </w:t>
      </w:r>
    </w:p>
    <w:p w:rsidR="0010480F" w:rsidRDefault="00866877">
      <w:pPr>
        <w:pStyle w:val="Code"/>
      </w:pPr>
      <w:r>
        <w:t xml:space="preserve">  TS_STANDARD</w:t>
      </w:r>
    </w:p>
    <w:p w:rsidR="0010480F" w:rsidRDefault="0010480F">
      <w:pPr>
        <w:pStyle w:val="Code"/>
      </w:pPr>
    </w:p>
    <w:p w:rsidR="0010480F" w:rsidRDefault="00866877">
      <w:pPr>
        <w:pStyle w:val="Code"/>
      </w:pPr>
      <w:r>
        <w:t>04 00 -&gt; SECONDARY_DRAWING_ORDER_HEADER::orderLength = 0x04 + 13</w:t>
      </w:r>
      <w:r>
        <w:t xml:space="preserve"> = 17 bytes</w:t>
      </w:r>
    </w:p>
    <w:p w:rsidR="0010480F" w:rsidRDefault="0010480F">
      <w:pPr>
        <w:pStyle w:val="Code"/>
      </w:pPr>
    </w:p>
    <w:p w:rsidR="0010480F" w:rsidRDefault="00866877">
      <w:pPr>
        <w:pStyle w:val="Code"/>
      </w:pPr>
      <w:r>
        <w:t>37 01 -&gt; SECONDARY_DRAWING_ORDER_HEADER::extraFlags = 0x137 = binary:00000001 0011 0111</w:t>
      </w:r>
    </w:p>
    <w:p w:rsidR="0010480F" w:rsidRDefault="0010480F">
      <w:pPr>
        <w:pStyle w:val="Code"/>
      </w:pPr>
    </w:p>
    <w:p w:rsidR="0010480F" w:rsidRDefault="00866877">
      <w:pPr>
        <w:pStyle w:val="Code"/>
      </w:pPr>
      <w:r>
        <w:t>cacheId = binary:0111 = 7</w:t>
      </w:r>
    </w:p>
    <w:p w:rsidR="0010480F" w:rsidRDefault="0010480F">
      <w:pPr>
        <w:pStyle w:val="Code"/>
      </w:pPr>
    </w:p>
    <w:p w:rsidR="0010480F" w:rsidRDefault="00866877">
      <w:pPr>
        <w:pStyle w:val="Code"/>
      </w:pPr>
      <w:r>
        <w:t>flags = binary:0011 = 0x03</w:t>
      </w:r>
    </w:p>
    <w:p w:rsidR="0010480F" w:rsidRDefault="00866877">
      <w:pPr>
        <w:pStyle w:val="Code"/>
      </w:pPr>
      <w:r>
        <w:t>0x03</w:t>
      </w:r>
    </w:p>
    <w:p w:rsidR="0010480F" w:rsidRDefault="00866877">
      <w:pPr>
        <w:pStyle w:val="Code"/>
      </w:pPr>
      <w:r>
        <w:t>= 0x01 |</w:t>
      </w:r>
    </w:p>
    <w:p w:rsidR="0010480F" w:rsidRDefault="00866877">
      <w:pPr>
        <w:pStyle w:val="Code"/>
      </w:pPr>
      <w:r>
        <w:t xml:space="preserve">  0x02</w:t>
      </w:r>
    </w:p>
    <w:p w:rsidR="0010480F" w:rsidRDefault="00866877">
      <w:pPr>
        <w:pStyle w:val="Code"/>
      </w:pPr>
      <w:r>
        <w:t>= CG2_GLYPH_UNICODE_PRESENT |</w:t>
      </w:r>
    </w:p>
    <w:p w:rsidR="0010480F" w:rsidRDefault="00866877">
      <w:pPr>
        <w:pStyle w:val="Code"/>
      </w:pPr>
      <w:r>
        <w:t xml:space="preserve">  GLYPH_ORDER_REV2</w:t>
      </w:r>
    </w:p>
    <w:p w:rsidR="0010480F" w:rsidRDefault="00866877">
      <w:pPr>
        <w:pStyle w:val="Code"/>
      </w:pPr>
      <w:r>
        <w:t xml:space="preserve">  </w:t>
      </w:r>
    </w:p>
    <w:p w:rsidR="0010480F" w:rsidRDefault="00866877">
      <w:pPr>
        <w:pStyle w:val="Code"/>
      </w:pPr>
      <w:r>
        <w:t>cGlyphs = 0000 0001 = 0x1 =</w:t>
      </w:r>
      <w:r>
        <w:t xml:space="preserve"> 1 </w:t>
      </w:r>
    </w:p>
    <w:p w:rsidR="0010480F" w:rsidRDefault="0010480F">
      <w:pPr>
        <w:pStyle w:val="Code"/>
      </w:pPr>
    </w:p>
    <w:p w:rsidR="0010480F" w:rsidRDefault="00866877">
      <w:pPr>
        <w:pStyle w:val="Code"/>
      </w:pPr>
      <w:r>
        <w:t>03 -&gt; SECONDARY_DRAWING_ORDER_HEADER::orderType = 0x03 = TS_CACHE_GLYPH</w:t>
      </w:r>
    </w:p>
    <w:p w:rsidR="0010480F" w:rsidRDefault="0010480F">
      <w:pPr>
        <w:pStyle w:val="Code"/>
      </w:pPr>
    </w:p>
    <w:p w:rsidR="0010480F" w:rsidRDefault="00866877">
      <w:pPr>
        <w:pStyle w:val="Code"/>
      </w:pPr>
      <w:r>
        <w:t>34 -&gt; TS_CACHE_GLYPH_DATA_REV2::cacheIndex = 0x34 = 52</w:t>
      </w:r>
    </w:p>
    <w:p w:rsidR="0010480F" w:rsidRDefault="00866877">
      <w:pPr>
        <w:pStyle w:val="Code"/>
      </w:pPr>
      <w:r>
        <w:t>00 -&gt; TS_CACHE_GLYPH_DATA_REV2::x = 0</w:t>
      </w:r>
    </w:p>
    <w:p w:rsidR="0010480F" w:rsidRDefault="00866877">
      <w:pPr>
        <w:pStyle w:val="Code"/>
      </w:pPr>
      <w:r>
        <w:t>49 -&gt; TS_CACHE_GLYPH_DATA_REV2::y = -9</w:t>
      </w:r>
    </w:p>
    <w:p w:rsidR="0010480F" w:rsidRDefault="00866877">
      <w:pPr>
        <w:pStyle w:val="Code"/>
      </w:pPr>
      <w:r>
        <w:t>03 -&gt; TS_CACHE_GLYPH_DATA_REV2::cx = 3</w:t>
      </w:r>
    </w:p>
    <w:p w:rsidR="0010480F" w:rsidRDefault="00866877">
      <w:pPr>
        <w:pStyle w:val="Code"/>
      </w:pPr>
      <w:r>
        <w:t>03 -&gt; T</w:t>
      </w:r>
      <w:r>
        <w:t>S_CACHE_GLYPH_DATA_REV2::cy = 3</w:t>
      </w:r>
    </w:p>
    <w:p w:rsidR="0010480F" w:rsidRDefault="0010480F">
      <w:pPr>
        <w:pStyle w:val="Code"/>
      </w:pPr>
    </w:p>
    <w:p w:rsidR="0010480F" w:rsidRDefault="00866877">
      <w:pPr>
        <w:pStyle w:val="Code"/>
      </w:pPr>
      <w:r>
        <w:t>a0 a0 a0 00 -&gt; TS_CACHE_GLYPH_DATA_REV2::aj</w:t>
      </w:r>
    </w:p>
    <w:p w:rsidR="0010480F" w:rsidRDefault="0010480F">
      <w:pPr>
        <w:pStyle w:val="Code"/>
      </w:pPr>
    </w:p>
    <w:p w:rsidR="0010480F" w:rsidRDefault="00866877">
      <w:pPr>
        <w:pStyle w:val="Code"/>
      </w:pPr>
      <w:r>
        <w:t>a0 -&gt; X.X</w:t>
      </w:r>
    </w:p>
    <w:p w:rsidR="0010480F" w:rsidRDefault="00866877">
      <w:pPr>
        <w:pStyle w:val="Code"/>
      </w:pPr>
      <w:r>
        <w:t>a0 -&gt; X.X</w:t>
      </w:r>
    </w:p>
    <w:p w:rsidR="0010480F" w:rsidRDefault="00866877">
      <w:pPr>
        <w:pStyle w:val="Code"/>
      </w:pPr>
      <w:r>
        <w:t>a0 -&gt; X.X</w:t>
      </w:r>
    </w:p>
    <w:p w:rsidR="0010480F" w:rsidRDefault="0010480F">
      <w:pPr>
        <w:pStyle w:val="Code"/>
      </w:pPr>
    </w:p>
    <w:p w:rsidR="0010480F" w:rsidRDefault="00866877">
      <w:pPr>
        <w:pStyle w:val="Code"/>
      </w:pPr>
      <w:r>
        <w:t>00 -&gt; padding</w:t>
      </w:r>
    </w:p>
    <w:p w:rsidR="0010480F" w:rsidRDefault="0010480F">
      <w:pPr>
        <w:pStyle w:val="Code"/>
      </w:pPr>
    </w:p>
    <w:p w:rsidR="0010480F" w:rsidRDefault="00866877">
      <w:pPr>
        <w:pStyle w:val="Code"/>
      </w:pPr>
      <w:r>
        <w:t>22 00 -&gt; CACHE_GLYPH_REV2_ORDER::unicodeCharacters = 0x0022 = "</w:t>
      </w:r>
    </w:p>
    <w:p w:rsidR="0010480F" w:rsidRDefault="00866877">
      <w:pPr>
        <w:pStyle w:val="Heading3"/>
      </w:pPr>
      <w:bookmarkStart w:id="692" w:name="section_4e45ed88656941faa6047b7d5cb5342c"/>
      <w:bookmarkStart w:id="693" w:name="_Toc164817186"/>
      <w:r>
        <w:t>Cache Brush</w:t>
      </w:r>
      <w:bookmarkEnd w:id="692"/>
      <w:bookmarkEnd w:id="693"/>
    </w:p>
    <w:p w:rsidR="0010480F" w:rsidRDefault="00866877">
      <w:r>
        <w:t xml:space="preserve">The following is an annotated dump of a </w:t>
      </w:r>
      <w:hyperlink w:anchor="Section_9e7027c4d9894cb09674e2e36c95ebdd" w:history="1">
        <w:r>
          <w:rPr>
            <w:rStyle w:val="Hyperlink"/>
          </w:rPr>
          <w:t>Cache Brush (section 2.2.2.2.1.2.7)</w:t>
        </w:r>
      </w:hyperlink>
      <w:r>
        <w:t xml:space="preserve"> Secondary Drawing Order.</w:t>
      </w:r>
    </w:p>
    <w:p w:rsidR="0010480F" w:rsidRDefault="00866877">
      <w:pPr>
        <w:pStyle w:val="Code"/>
      </w:pPr>
      <w:r>
        <w:t>00000000 03 07 00 00 00 07 00 01 08 08 81 08 aa 55 aa 55  .............U.U</w:t>
      </w:r>
    </w:p>
    <w:p w:rsidR="0010480F" w:rsidRDefault="00866877">
      <w:pPr>
        <w:pStyle w:val="Code"/>
      </w:pPr>
      <w:r>
        <w:t>00000010 aa 55 aa 55                                      .U.U</w:t>
      </w:r>
    </w:p>
    <w:p w:rsidR="0010480F" w:rsidRDefault="0010480F">
      <w:pPr>
        <w:pStyle w:val="Code"/>
      </w:pPr>
    </w:p>
    <w:p w:rsidR="0010480F" w:rsidRDefault="00866877">
      <w:pPr>
        <w:pStyle w:val="Code"/>
      </w:pPr>
      <w:r>
        <w:t>03 -&gt; SECONDARY_DRAWING_ORDER_HEADER::controlFlags = 0x03</w:t>
      </w:r>
    </w:p>
    <w:p w:rsidR="0010480F" w:rsidRDefault="00866877">
      <w:pPr>
        <w:pStyle w:val="Code"/>
      </w:pPr>
      <w:r>
        <w:t xml:space="preserve">0x03 </w:t>
      </w:r>
    </w:p>
    <w:p w:rsidR="0010480F" w:rsidRDefault="00866877">
      <w:pPr>
        <w:pStyle w:val="Code"/>
      </w:pPr>
      <w:r>
        <w:t xml:space="preserve">= 0x2 | </w:t>
      </w:r>
    </w:p>
    <w:p w:rsidR="0010480F" w:rsidRDefault="00866877">
      <w:pPr>
        <w:pStyle w:val="Code"/>
      </w:pPr>
      <w:r>
        <w:t xml:space="preserve">  0x1 </w:t>
      </w:r>
    </w:p>
    <w:p w:rsidR="0010480F" w:rsidRDefault="00866877">
      <w:pPr>
        <w:pStyle w:val="Code"/>
      </w:pPr>
      <w:r>
        <w:t xml:space="preserve">= TS_SECONDARY | </w:t>
      </w:r>
    </w:p>
    <w:p w:rsidR="0010480F" w:rsidRDefault="00866877">
      <w:pPr>
        <w:pStyle w:val="Code"/>
      </w:pPr>
      <w:r>
        <w:t xml:space="preserve">  TS_STANDARD</w:t>
      </w:r>
    </w:p>
    <w:p w:rsidR="0010480F" w:rsidRDefault="0010480F">
      <w:pPr>
        <w:pStyle w:val="Code"/>
      </w:pPr>
    </w:p>
    <w:p w:rsidR="0010480F" w:rsidRDefault="00866877">
      <w:pPr>
        <w:pStyle w:val="Code"/>
      </w:pPr>
      <w:r>
        <w:t>07 00 -&gt; SECONDARY_DRAWING_ORDER_HEADER::orderLength = 0x7 + 13 = 20 bytes</w:t>
      </w:r>
    </w:p>
    <w:p w:rsidR="0010480F" w:rsidRDefault="00866877">
      <w:pPr>
        <w:pStyle w:val="Code"/>
      </w:pPr>
      <w:r>
        <w:t>00 00 -&gt; SECONDARY_DRAWING_ORDER_HEADER::extraFlags = 0x0</w:t>
      </w:r>
    </w:p>
    <w:p w:rsidR="0010480F" w:rsidRDefault="00866877">
      <w:pPr>
        <w:pStyle w:val="Code"/>
      </w:pPr>
      <w:r>
        <w:t xml:space="preserve">07 -&gt; </w:t>
      </w:r>
      <w:r>
        <w:t>SECONDARY_DRAWING_ORDER_HEADER::orderType = 0x07 = TS_CACHE_BRUSH</w:t>
      </w:r>
    </w:p>
    <w:p w:rsidR="0010480F" w:rsidRDefault="0010480F">
      <w:pPr>
        <w:pStyle w:val="Code"/>
      </w:pPr>
    </w:p>
    <w:p w:rsidR="0010480F" w:rsidRDefault="00866877">
      <w:pPr>
        <w:pStyle w:val="Code"/>
      </w:pPr>
      <w:r>
        <w:t>00 -&gt; CACHE_BRUSH_ORDER::cacheEntry = 0</w:t>
      </w:r>
    </w:p>
    <w:p w:rsidR="0010480F" w:rsidRDefault="00866877">
      <w:pPr>
        <w:pStyle w:val="Code"/>
      </w:pPr>
      <w:r>
        <w:t>01 -&gt; CACHE_BRUSH_ORDER::iBitmapFormat = TS_BMF_1BPP (0x01)</w:t>
      </w:r>
    </w:p>
    <w:p w:rsidR="0010480F" w:rsidRDefault="00866877">
      <w:pPr>
        <w:pStyle w:val="Code"/>
      </w:pPr>
      <w:r>
        <w:t>08 -&gt; CACHE_BRUSH_ORDER::cx = 0x8 = 8</w:t>
      </w:r>
    </w:p>
    <w:p w:rsidR="0010480F" w:rsidRDefault="00866877">
      <w:pPr>
        <w:pStyle w:val="Code"/>
      </w:pPr>
      <w:r>
        <w:t>08 -&gt; CACHE_BRUSH_ORDER::cy = 0x8 = 8</w:t>
      </w:r>
    </w:p>
    <w:p w:rsidR="0010480F" w:rsidRDefault="00866877">
      <w:pPr>
        <w:pStyle w:val="Code"/>
      </w:pPr>
      <w:r>
        <w:t>81 -&gt; CACHE_B</w:t>
      </w:r>
      <w:r>
        <w:t>RUSH_ORDER::Style = 0x81</w:t>
      </w:r>
    </w:p>
    <w:p w:rsidR="0010480F" w:rsidRDefault="0010480F">
      <w:pPr>
        <w:pStyle w:val="Code"/>
      </w:pPr>
    </w:p>
    <w:p w:rsidR="0010480F" w:rsidRDefault="00866877">
      <w:pPr>
        <w:pStyle w:val="Code"/>
      </w:pPr>
      <w:r>
        <w:t>08 -&gt; CACHE_BRUSH_ORDER::iBytes = 0x8 = 8 bytes</w:t>
      </w:r>
    </w:p>
    <w:p w:rsidR="0010480F" w:rsidRDefault="0010480F">
      <w:pPr>
        <w:pStyle w:val="Code"/>
      </w:pPr>
    </w:p>
    <w:p w:rsidR="0010480F" w:rsidRDefault="00866877">
      <w:pPr>
        <w:pStyle w:val="Code"/>
      </w:pPr>
      <w:r>
        <w:t>aa 55 aa 55 aa 55 aa 55 -&gt; CACHE_BRUSH_ORDER::brushData</w:t>
      </w:r>
    </w:p>
    <w:p w:rsidR="0010480F" w:rsidRDefault="0010480F">
      <w:pPr>
        <w:pStyle w:val="Code"/>
      </w:pPr>
    </w:p>
    <w:p w:rsidR="0010480F" w:rsidRDefault="00866877">
      <w:pPr>
        <w:pStyle w:val="Code"/>
      </w:pPr>
      <w:r>
        <w:t>0xaa -&gt; 1 0 1 0 1 0 1 0</w:t>
      </w:r>
    </w:p>
    <w:p w:rsidR="0010480F" w:rsidRDefault="00866877">
      <w:pPr>
        <w:pStyle w:val="Code"/>
      </w:pPr>
      <w:r>
        <w:t>0x55 -&gt; 0 1 0 1 0 1 0 1</w:t>
      </w:r>
    </w:p>
    <w:p w:rsidR="0010480F" w:rsidRDefault="00866877">
      <w:pPr>
        <w:pStyle w:val="Code"/>
      </w:pPr>
      <w:r>
        <w:t>0xaa -&gt; 1 0 1 0 1 0 1 0</w:t>
      </w:r>
    </w:p>
    <w:p w:rsidR="0010480F" w:rsidRDefault="00866877">
      <w:pPr>
        <w:pStyle w:val="Code"/>
      </w:pPr>
      <w:r>
        <w:t>0x55 -&gt; 0 1 0 1 0 1 0 1</w:t>
      </w:r>
    </w:p>
    <w:p w:rsidR="0010480F" w:rsidRDefault="00866877">
      <w:pPr>
        <w:pStyle w:val="Code"/>
      </w:pPr>
      <w:r>
        <w:t>0xaa -&gt; 1 0 1 0 1 0 1 0</w:t>
      </w:r>
    </w:p>
    <w:p w:rsidR="0010480F" w:rsidRDefault="00866877">
      <w:pPr>
        <w:pStyle w:val="Code"/>
      </w:pPr>
      <w:r>
        <w:t>0x55</w:t>
      </w:r>
      <w:r>
        <w:t xml:space="preserve"> -&gt; 0 1 0 1 0 1 0 1</w:t>
      </w:r>
    </w:p>
    <w:p w:rsidR="0010480F" w:rsidRDefault="00866877">
      <w:pPr>
        <w:pStyle w:val="Code"/>
      </w:pPr>
      <w:r>
        <w:t>0xaa -&gt; 1 0 1 0 1 0 1 0</w:t>
      </w:r>
    </w:p>
    <w:p w:rsidR="0010480F" w:rsidRDefault="00866877">
      <w:pPr>
        <w:pStyle w:val="Code"/>
      </w:pPr>
      <w:r>
        <w:t>0x55 -&gt; 0 1 0 1 0 1 0 1</w:t>
      </w:r>
    </w:p>
    <w:p w:rsidR="0010480F" w:rsidRDefault="00866877">
      <w:pPr>
        <w:pStyle w:val="Heading3"/>
      </w:pPr>
      <w:bookmarkStart w:id="694" w:name="section_f95cfa96da7241da87ae3ee641926265"/>
      <w:bookmarkStart w:id="695" w:name="_Toc164817187"/>
      <w:r>
        <w:t>Cache Bitmap (Revision 3)</w:t>
      </w:r>
      <w:bookmarkEnd w:id="694"/>
      <w:bookmarkEnd w:id="695"/>
    </w:p>
    <w:p w:rsidR="0010480F" w:rsidRDefault="00866877">
      <w:r>
        <w:t>The following is an annotated dump of a Cache Bitmap - Revision 3 (section </w:t>
      </w:r>
      <w:hyperlink w:anchor="Section_710cf5c26a0c4cea8d62fa4f639d7c5a" w:history="1">
        <w:r>
          <w:rPr>
            <w:rStyle w:val="Hyperlink"/>
          </w:rPr>
          <w:t>2.2.2.2.1.2.8)</w:t>
        </w:r>
      </w:hyperlink>
      <w:r>
        <w:t xml:space="preserve"> secondary dr</w:t>
      </w:r>
      <w:r>
        <w:t>awing order.</w:t>
      </w:r>
    </w:p>
    <w:p w:rsidR="0010480F" w:rsidRDefault="00866877">
      <w:pPr>
        <w:pStyle w:val="Code"/>
      </w:pPr>
      <w:r>
        <w:t>00000000 03 37 00 30 0c 08 ff 7f 35 50 ec bc 74 52 65 b7 .7.0....5P..tRe.</w:t>
      </w:r>
    </w:p>
    <w:p w:rsidR="0010480F" w:rsidRDefault="00866877">
      <w:pPr>
        <w:pStyle w:val="Code"/>
      </w:pPr>
      <w:r>
        <w:t>00000010 20 00 00 00 05 00 02 00 28 00 00 00 5b 4f 45 ff  .......(...[OE.</w:t>
      </w:r>
    </w:p>
    <w:p w:rsidR="0010480F" w:rsidRDefault="00866877">
      <w:pPr>
        <w:pStyle w:val="Code"/>
      </w:pPr>
      <w:r>
        <w:t>00000020 5b 4f 45 ff 5b 4f 45 ff 5b 4f 45 ff 5b 4f 45 ff [OE.[OE.[OE.[OE.</w:t>
      </w:r>
    </w:p>
    <w:p w:rsidR="0010480F" w:rsidRDefault="00866877">
      <w:pPr>
        <w:pStyle w:val="Code"/>
      </w:pPr>
      <w:r>
        <w:t xml:space="preserve">00000030 5b 50 45 ff </w:t>
      </w:r>
      <w:r>
        <w:t>5b 50 45 ff 5b 50 45 ff 5b 50 45 ff [PE.[PE.[PE.[PE.</w:t>
      </w:r>
    </w:p>
    <w:p w:rsidR="0010480F" w:rsidRDefault="00866877">
      <w:pPr>
        <w:pStyle w:val="Code"/>
      </w:pPr>
      <w:r>
        <w:t>00000040 5b 50 45 ff                                     [PE.</w:t>
      </w:r>
    </w:p>
    <w:p w:rsidR="0010480F" w:rsidRDefault="0010480F">
      <w:pPr>
        <w:pStyle w:val="Code"/>
      </w:pPr>
    </w:p>
    <w:p w:rsidR="0010480F" w:rsidRDefault="00866877">
      <w:pPr>
        <w:pStyle w:val="Code"/>
      </w:pPr>
      <w:r>
        <w:t>03 -&gt; SECONDARY_DRAWING_ORDER_HEADER::controlFlags = 0x03</w:t>
      </w:r>
    </w:p>
    <w:p w:rsidR="0010480F" w:rsidRDefault="00866877">
      <w:pPr>
        <w:pStyle w:val="Code"/>
      </w:pPr>
      <w:r>
        <w:t xml:space="preserve">0x03 </w:t>
      </w:r>
    </w:p>
    <w:p w:rsidR="0010480F" w:rsidRDefault="00866877">
      <w:pPr>
        <w:pStyle w:val="Code"/>
      </w:pPr>
      <w:r>
        <w:t xml:space="preserve">= 0x2 | </w:t>
      </w:r>
    </w:p>
    <w:p w:rsidR="0010480F" w:rsidRDefault="00866877">
      <w:pPr>
        <w:pStyle w:val="Code"/>
      </w:pPr>
      <w:r>
        <w:t xml:space="preserve">  0x1 </w:t>
      </w:r>
    </w:p>
    <w:p w:rsidR="0010480F" w:rsidRDefault="00866877">
      <w:pPr>
        <w:pStyle w:val="Code"/>
      </w:pPr>
      <w:r>
        <w:t xml:space="preserve">= TS_SECONDARY | </w:t>
      </w:r>
    </w:p>
    <w:p w:rsidR="0010480F" w:rsidRDefault="00866877">
      <w:pPr>
        <w:pStyle w:val="Code"/>
      </w:pPr>
      <w:r>
        <w:t xml:space="preserve">  TS_STANDARD</w:t>
      </w:r>
    </w:p>
    <w:p w:rsidR="0010480F" w:rsidRDefault="0010480F">
      <w:pPr>
        <w:pStyle w:val="Code"/>
      </w:pPr>
    </w:p>
    <w:p w:rsidR="0010480F" w:rsidRDefault="00866877">
      <w:pPr>
        <w:pStyle w:val="Code"/>
      </w:pPr>
      <w:r>
        <w:t>37 00 -&gt; SECONDARY_DRAWING_</w:t>
      </w:r>
      <w:r>
        <w:t>ORDER_HEADER::orderLength = 0x37 + 13 = 68 bytes</w:t>
      </w:r>
    </w:p>
    <w:p w:rsidR="0010480F" w:rsidRDefault="0010480F">
      <w:pPr>
        <w:pStyle w:val="Code"/>
      </w:pPr>
    </w:p>
    <w:p w:rsidR="0010480F" w:rsidRDefault="00866877">
      <w:pPr>
        <w:pStyle w:val="Code"/>
      </w:pPr>
      <w:r>
        <w:t>30 0c -&gt; SECONDARY_DRAWING_ORDER_HEADER::extraFlags = 0x0c30 = binary:11000 0110 000</w:t>
      </w:r>
    </w:p>
    <w:p w:rsidR="0010480F" w:rsidRDefault="00866877">
      <w:pPr>
        <w:pStyle w:val="Code"/>
      </w:pPr>
      <w:r>
        <w:t>cacheId = binary:000 = 0</w:t>
      </w:r>
    </w:p>
    <w:p w:rsidR="0010480F" w:rsidRDefault="00866877">
      <w:pPr>
        <w:pStyle w:val="Code"/>
      </w:pPr>
      <w:r>
        <w:t>bitsPerPixelID = binary:0110 = 0x6 (32 bpp)</w:t>
      </w:r>
    </w:p>
    <w:p w:rsidR="0010480F" w:rsidRDefault="0010480F">
      <w:pPr>
        <w:pStyle w:val="Code"/>
      </w:pPr>
    </w:p>
    <w:p w:rsidR="0010480F" w:rsidRDefault="00866877">
      <w:pPr>
        <w:pStyle w:val="Code"/>
      </w:pPr>
      <w:r>
        <w:t>flags = binary:11000 = 0x18</w:t>
      </w:r>
    </w:p>
    <w:p w:rsidR="0010480F" w:rsidRDefault="00866877">
      <w:pPr>
        <w:pStyle w:val="Code"/>
      </w:pPr>
      <w:r>
        <w:t>0x18</w:t>
      </w:r>
    </w:p>
    <w:p w:rsidR="0010480F" w:rsidRDefault="00866877">
      <w:pPr>
        <w:pStyle w:val="Code"/>
      </w:pPr>
      <w:r>
        <w:t>= 0x10 |</w:t>
      </w:r>
    </w:p>
    <w:p w:rsidR="0010480F" w:rsidRDefault="00866877">
      <w:pPr>
        <w:pStyle w:val="Code"/>
      </w:pPr>
      <w:r>
        <w:t xml:space="preserve">  0x08 |</w:t>
      </w:r>
    </w:p>
    <w:p w:rsidR="0010480F" w:rsidRDefault="00866877">
      <w:pPr>
        <w:pStyle w:val="Code"/>
      </w:pPr>
      <w:r>
        <w:t>= CBR3_DO_NOT_CACHE |</w:t>
      </w:r>
    </w:p>
    <w:p w:rsidR="0010480F" w:rsidRDefault="00866877">
      <w:pPr>
        <w:pStyle w:val="Code"/>
      </w:pPr>
      <w:r>
        <w:t xml:space="preserve">  CBR3_IGNORABLE_FLAG</w:t>
      </w:r>
    </w:p>
    <w:p w:rsidR="0010480F" w:rsidRDefault="0010480F">
      <w:pPr>
        <w:pStyle w:val="Code"/>
      </w:pPr>
    </w:p>
    <w:p w:rsidR="0010480F" w:rsidRDefault="00866877">
      <w:pPr>
        <w:pStyle w:val="Code"/>
      </w:pPr>
      <w:r>
        <w:t xml:space="preserve">08 -&gt; SECONDARY_DRAWING_ORDER_HEADER::orderType = 0x08 = TS_CACHE_BITMAP_COMPRESSED_REV3 </w:t>
      </w:r>
    </w:p>
    <w:p w:rsidR="0010480F" w:rsidRDefault="0010480F">
      <w:pPr>
        <w:pStyle w:val="Code"/>
      </w:pPr>
    </w:p>
    <w:p w:rsidR="0010480F" w:rsidRDefault="00866877">
      <w:pPr>
        <w:pStyle w:val="Code"/>
      </w:pPr>
      <w:r>
        <w:t>ff 7f -&gt; CACHE_BITMAP_REV3_ORDER::cacheIndex = 0x7fff = 32767</w:t>
      </w:r>
    </w:p>
    <w:p w:rsidR="0010480F" w:rsidRDefault="0010480F">
      <w:pPr>
        <w:pStyle w:val="Code"/>
      </w:pPr>
    </w:p>
    <w:p w:rsidR="0010480F" w:rsidRDefault="00866877">
      <w:pPr>
        <w:pStyle w:val="Code"/>
      </w:pPr>
      <w:r>
        <w:t>35 50 ec bc -&gt; CACHE_BITMAP_REV3_ORDER::key1 = 0xbcec5035</w:t>
      </w:r>
    </w:p>
    <w:p w:rsidR="0010480F" w:rsidRDefault="00866877">
      <w:pPr>
        <w:pStyle w:val="Code"/>
      </w:pPr>
      <w:r>
        <w:t>74 52 65 b7 -&gt; CACHE_BITMAP_REV3_ORDER::key2 = 0xb7655274</w:t>
      </w:r>
    </w:p>
    <w:p w:rsidR="0010480F" w:rsidRDefault="0010480F">
      <w:pPr>
        <w:pStyle w:val="Code"/>
      </w:pPr>
    </w:p>
    <w:p w:rsidR="0010480F" w:rsidRDefault="00866877">
      <w:pPr>
        <w:pStyle w:val="Code"/>
      </w:pPr>
      <w:r>
        <w:t>20 -&gt; CACHE_BITMAP_REV3_ORDER::bitmapData::bpp = 0x20 = 32 bpp</w:t>
      </w:r>
    </w:p>
    <w:p w:rsidR="0010480F" w:rsidRDefault="00866877">
      <w:pPr>
        <w:pStyle w:val="Code"/>
      </w:pPr>
      <w:r>
        <w:t>00 -&gt; CACHE_BITMAP_REV3_ORDER::bitmapData::reserved1</w:t>
      </w:r>
    </w:p>
    <w:p w:rsidR="0010480F" w:rsidRDefault="00866877">
      <w:pPr>
        <w:pStyle w:val="Code"/>
      </w:pPr>
      <w:r>
        <w:t>00 -&gt; CACHE_BITMAP_REV3_ORDER::bitmapData::reserved2</w:t>
      </w:r>
    </w:p>
    <w:p w:rsidR="0010480F" w:rsidRDefault="00866877">
      <w:pPr>
        <w:pStyle w:val="Code"/>
      </w:pPr>
      <w:r>
        <w:t xml:space="preserve">00 -&gt; </w:t>
      </w:r>
      <w:r>
        <w:t>CACHE_BITMAP_REV3_ORDER::bitmapData::codecID = 0x00 (uncompressed)</w:t>
      </w:r>
    </w:p>
    <w:p w:rsidR="0010480F" w:rsidRDefault="00866877">
      <w:pPr>
        <w:pStyle w:val="Code"/>
      </w:pPr>
      <w:r>
        <w:t>05 00 -&gt; CACHE_BITMAP_REV3_ORDER::bitmapData::width = 0x0005 = 5</w:t>
      </w:r>
    </w:p>
    <w:p w:rsidR="0010480F" w:rsidRDefault="00866877">
      <w:pPr>
        <w:pStyle w:val="Code"/>
      </w:pPr>
      <w:r>
        <w:t>02 00 -&gt; CACHE_BITMAP_REV3_ORDER::bitmapData::height = 0x0002 = 2</w:t>
      </w:r>
    </w:p>
    <w:p w:rsidR="0010480F" w:rsidRDefault="0010480F">
      <w:pPr>
        <w:pStyle w:val="Code"/>
      </w:pPr>
    </w:p>
    <w:p w:rsidR="0010480F" w:rsidRDefault="00866877">
      <w:pPr>
        <w:pStyle w:val="Code"/>
      </w:pPr>
      <w:r>
        <w:t>28 00 00 00 -&gt; CACHE_BITMAP_REV3_ORDER::bitmapData::bitma</w:t>
      </w:r>
      <w:r>
        <w:t>pDataLength = 0x00000028 = 40 bytes</w:t>
      </w:r>
    </w:p>
    <w:p w:rsidR="0010480F" w:rsidRDefault="0010480F">
      <w:pPr>
        <w:pStyle w:val="Code"/>
      </w:pPr>
    </w:p>
    <w:p w:rsidR="0010480F" w:rsidRDefault="00866877">
      <w:pPr>
        <w:pStyle w:val="Code"/>
      </w:pPr>
      <w:r>
        <w:t>Bitmap data (40 bytes):</w:t>
      </w:r>
    </w:p>
    <w:p w:rsidR="0010480F" w:rsidRDefault="00866877">
      <w:pPr>
        <w:pStyle w:val="Code"/>
      </w:pPr>
      <w:r>
        <w:t xml:space="preserve">5b 4f 45 ff 5b 4f 45 ff 5b 4f 45 ff 5b 4f 45 ff </w:t>
      </w:r>
    </w:p>
    <w:p w:rsidR="0010480F" w:rsidRDefault="00866877">
      <w:pPr>
        <w:pStyle w:val="Code"/>
      </w:pPr>
      <w:r>
        <w:t xml:space="preserve">5b 4f 45 ff 5b 50 45 ff 5b 50 45 ff 5b 50 45 ff </w:t>
      </w:r>
    </w:p>
    <w:p w:rsidR="0010480F" w:rsidRDefault="00866877">
      <w:pPr>
        <w:pStyle w:val="Code"/>
      </w:pPr>
      <w:r>
        <w:t>5b 50 45 ff 5b 50 45 ff</w:t>
      </w:r>
    </w:p>
    <w:p w:rsidR="0010480F" w:rsidRDefault="00866877">
      <w:pPr>
        <w:pStyle w:val="Heading2"/>
      </w:pPr>
      <w:bookmarkStart w:id="696" w:name="section_d06ac0421d0c4d9e993cb0fdaa2e67b0"/>
      <w:bookmarkStart w:id="697" w:name="_Toc164817188"/>
      <w:r>
        <w:lastRenderedPageBreak/>
        <w:t>Annotated Alternate Secondary Drawing Orders</w:t>
      </w:r>
      <w:bookmarkEnd w:id="696"/>
      <w:bookmarkEnd w:id="697"/>
      <w:r>
        <w:fldChar w:fldCharType="begin"/>
      </w:r>
      <w:r>
        <w:instrText xml:space="preserve"> XE "Annotated alternate secondary drawing orders examples"</w:instrText>
      </w:r>
      <w:r>
        <w:fldChar w:fldCharType="end"/>
      </w:r>
      <w:r>
        <w:fldChar w:fldCharType="begin"/>
      </w:r>
      <w:r>
        <w:instrText xml:space="preserve"> XE "Examples:annotated alternate secondary drawing orders examples"</w:instrText>
      </w:r>
      <w:r>
        <w:fldChar w:fldCharType="end"/>
      </w:r>
    </w:p>
    <w:p w:rsidR="0010480F" w:rsidRDefault="00866877">
      <w:pPr>
        <w:pStyle w:val="Heading3"/>
      </w:pPr>
      <w:bookmarkStart w:id="698" w:name="section_4bd06a0c1ca649f3b02abdc9e79be72c"/>
      <w:bookmarkStart w:id="699" w:name="_Toc164817189"/>
      <w:r>
        <w:t>Create Offscreen Bitmap</w:t>
      </w:r>
      <w:bookmarkEnd w:id="698"/>
      <w:bookmarkEnd w:id="699"/>
    </w:p>
    <w:p w:rsidR="0010480F" w:rsidRDefault="00866877">
      <w:r>
        <w:t xml:space="preserve">The following is an annotated dump of a </w:t>
      </w:r>
      <w:hyperlink w:anchor="Section_427758ff4bac4833b388d634cc512d0c" w:history="1">
        <w:r>
          <w:rPr>
            <w:rStyle w:val="Hyperlink"/>
          </w:rPr>
          <w:t>Create Offscreen Bitmap (section 2.2.2.2.1.3.2)</w:t>
        </w:r>
      </w:hyperlink>
      <w:r>
        <w:t xml:space="preserve"> Alternate Secondary Drawing Order.</w:t>
      </w:r>
    </w:p>
    <w:p w:rsidR="0010480F" w:rsidRDefault="00866877">
      <w:pPr>
        <w:pStyle w:val="Code"/>
      </w:pPr>
      <w:r>
        <w:t>00000000 06 00 80 60 01 10 00 01 00 02 00    ...`.......</w:t>
      </w:r>
    </w:p>
    <w:p w:rsidR="0010480F" w:rsidRDefault="0010480F">
      <w:pPr>
        <w:pStyle w:val="Code"/>
      </w:pPr>
    </w:p>
    <w:p w:rsidR="0010480F" w:rsidRDefault="00866877">
      <w:pPr>
        <w:pStyle w:val="Code"/>
      </w:pPr>
      <w:r>
        <w:t>06 -&gt; ALTSEC_DRAWING_ORDER_HEADER::controlFlags = 0x06 = binary:000001 10</w:t>
      </w:r>
    </w:p>
    <w:p w:rsidR="0010480F" w:rsidRDefault="00866877">
      <w:pPr>
        <w:pStyle w:val="Code"/>
      </w:pPr>
      <w:r>
        <w:t>class = TS_SECONDARY (0x02)</w:t>
      </w:r>
    </w:p>
    <w:p w:rsidR="0010480F" w:rsidRDefault="00866877">
      <w:pPr>
        <w:pStyle w:val="Code"/>
      </w:pPr>
      <w:r>
        <w:t xml:space="preserve">orderType =  </w:t>
      </w:r>
      <w:r>
        <w:t>TS_ALTSEC_CREATE_OFFSCR_BITMAP (0x01)</w:t>
      </w:r>
    </w:p>
    <w:p w:rsidR="0010480F" w:rsidRDefault="0010480F">
      <w:pPr>
        <w:pStyle w:val="Code"/>
      </w:pPr>
    </w:p>
    <w:p w:rsidR="0010480F" w:rsidRDefault="00866877">
      <w:pPr>
        <w:pStyle w:val="Code"/>
      </w:pPr>
      <w:r>
        <w:t>00 80 -&gt; CREATE_OFFSCR_BITMAP_ORDER::flags = 0x8000</w:t>
      </w:r>
    </w:p>
    <w:p w:rsidR="0010480F" w:rsidRDefault="00866877">
      <w:pPr>
        <w:pStyle w:val="Code"/>
      </w:pPr>
      <w:r>
        <w:t>OffscreenBitmapId = 0</w:t>
      </w:r>
    </w:p>
    <w:p w:rsidR="0010480F" w:rsidRDefault="00866877">
      <w:pPr>
        <w:pStyle w:val="Code"/>
      </w:pPr>
      <w:r>
        <w:t>d = 1</w:t>
      </w:r>
    </w:p>
    <w:p w:rsidR="0010480F" w:rsidRDefault="0010480F">
      <w:pPr>
        <w:pStyle w:val="Code"/>
      </w:pPr>
    </w:p>
    <w:p w:rsidR="0010480F" w:rsidRDefault="00866877">
      <w:pPr>
        <w:pStyle w:val="Code"/>
      </w:pPr>
      <w:r>
        <w:t xml:space="preserve">60 01 -&gt; CREATE_OFFSCR_BITMAP_ORDER::cx = 0x0160 = 352 </w:t>
      </w:r>
    </w:p>
    <w:p w:rsidR="0010480F" w:rsidRDefault="00866877">
      <w:pPr>
        <w:pStyle w:val="Code"/>
      </w:pPr>
      <w:r>
        <w:t xml:space="preserve">10 00 -&gt; CREATE_OFFSCR_BITMAP_ORDER::cy = 0x0010 = 16 </w:t>
      </w:r>
    </w:p>
    <w:p w:rsidR="0010480F" w:rsidRDefault="0010480F">
      <w:pPr>
        <w:pStyle w:val="Code"/>
      </w:pPr>
    </w:p>
    <w:p w:rsidR="0010480F" w:rsidRDefault="00866877">
      <w:pPr>
        <w:pStyle w:val="Code"/>
      </w:pPr>
      <w:r>
        <w:t>01 00 -&gt; OFFSCR_DELETE_L</w:t>
      </w:r>
      <w:r>
        <w:t>IST::cIndices = 1</w:t>
      </w:r>
    </w:p>
    <w:p w:rsidR="0010480F" w:rsidRDefault="00866877">
      <w:pPr>
        <w:pStyle w:val="Code"/>
      </w:pPr>
      <w:r>
        <w:t>02 00 -&gt; OFFSCR_DELETE_LIST::indices[0] = 0x0002</w:t>
      </w:r>
    </w:p>
    <w:p w:rsidR="0010480F" w:rsidRDefault="00866877">
      <w:pPr>
        <w:pStyle w:val="Heading3"/>
      </w:pPr>
      <w:bookmarkStart w:id="700" w:name="section_a2d8429064d94b95881f9289a997db31"/>
      <w:bookmarkStart w:id="701" w:name="_Toc164817190"/>
      <w:r>
        <w:t>Switch Surface</w:t>
      </w:r>
      <w:bookmarkEnd w:id="700"/>
      <w:bookmarkEnd w:id="701"/>
    </w:p>
    <w:p w:rsidR="0010480F" w:rsidRDefault="00866877">
      <w:r>
        <w:t xml:space="preserve">The following is an annotated dump of a </w:t>
      </w:r>
      <w:hyperlink w:anchor="Section_ada4d8a9421e48c0a0ed7384fa3cf061" w:history="1">
        <w:r>
          <w:rPr>
            <w:rStyle w:val="Hyperlink"/>
          </w:rPr>
          <w:t>Switch Surface (section 2.2.2.2.1.3.3)</w:t>
        </w:r>
      </w:hyperlink>
      <w:r>
        <w:t xml:space="preserve"> Alternate Secondary Drawing Order.</w:t>
      </w:r>
    </w:p>
    <w:p w:rsidR="0010480F" w:rsidRDefault="00866877">
      <w:pPr>
        <w:pStyle w:val="Code"/>
      </w:pPr>
      <w:r>
        <w:t>00000000 02 ff ff                                         ...</w:t>
      </w:r>
    </w:p>
    <w:p w:rsidR="0010480F" w:rsidRDefault="0010480F">
      <w:pPr>
        <w:pStyle w:val="Code"/>
      </w:pPr>
    </w:p>
    <w:p w:rsidR="0010480F" w:rsidRDefault="00866877">
      <w:pPr>
        <w:pStyle w:val="Code"/>
      </w:pPr>
      <w:r>
        <w:t>02 -&gt; ALTSEC_DRAWING_ORDER_HEADER::controlFlags = 0x02 = binary:000000 10</w:t>
      </w:r>
    </w:p>
    <w:p w:rsidR="0010480F" w:rsidRDefault="00866877">
      <w:pPr>
        <w:pStyle w:val="Code"/>
      </w:pPr>
      <w:r>
        <w:t>class = TS_SECONDARY (0x02)</w:t>
      </w:r>
    </w:p>
    <w:p w:rsidR="0010480F" w:rsidRDefault="00866877">
      <w:pPr>
        <w:pStyle w:val="Code"/>
      </w:pPr>
      <w:r>
        <w:t>orderType = TS_ALTSEC_SWITCH_SURFACE (0x00)</w:t>
      </w:r>
    </w:p>
    <w:p w:rsidR="0010480F" w:rsidRDefault="0010480F">
      <w:pPr>
        <w:pStyle w:val="Code"/>
      </w:pPr>
    </w:p>
    <w:p w:rsidR="0010480F" w:rsidRDefault="00866877">
      <w:pPr>
        <w:pStyle w:val="Code"/>
      </w:pPr>
      <w:r>
        <w:t>ff ff -&gt; SWITCH_SURFACE_ORDER::bitmapId = SCRE</w:t>
      </w:r>
      <w:r>
        <w:t>EN_BITMAP_SURFACE (0xFFFF)</w:t>
      </w:r>
    </w:p>
    <w:p w:rsidR="0010480F" w:rsidRDefault="00866877">
      <w:pPr>
        <w:pStyle w:val="Heading3"/>
      </w:pPr>
      <w:bookmarkStart w:id="702" w:name="section_5648ebac11f44ff5981008343d45b0e8"/>
      <w:bookmarkStart w:id="703" w:name="_Toc164817191"/>
      <w:r>
        <w:t>Create NineGrid Bitmap</w:t>
      </w:r>
      <w:bookmarkEnd w:id="702"/>
      <w:bookmarkEnd w:id="703"/>
    </w:p>
    <w:p w:rsidR="0010480F" w:rsidRDefault="00866877">
      <w:r>
        <w:t xml:space="preserve">The following is an annotated dump of a </w:t>
      </w:r>
      <w:hyperlink w:anchor="Section_6ac5eb820c30405490e883797f24bc38" w:history="1">
        <w:r>
          <w:rPr>
            <w:rStyle w:val="Hyperlink"/>
          </w:rPr>
          <w:t>Create NineGrid Bitmap (section 2.2.2.2.1.3.4)</w:t>
        </w:r>
      </w:hyperlink>
      <w:r>
        <w:t xml:space="preserve"> Alternate Secondary Drawing Order.</w:t>
      </w:r>
    </w:p>
    <w:p w:rsidR="0010480F" w:rsidRDefault="00866877">
      <w:pPr>
        <w:pStyle w:val="Code"/>
      </w:pPr>
      <w:r>
        <w:t xml:space="preserve">00000000 12 20 41 00 08 </w:t>
      </w:r>
      <w:r>
        <w:t>00 ab 01 05 00 00 00 00 00 07 00  . A.............</w:t>
      </w:r>
    </w:p>
    <w:p w:rsidR="0010480F" w:rsidRDefault="00866877">
      <w:pPr>
        <w:pStyle w:val="Code"/>
      </w:pPr>
      <w:r>
        <w:t>00000010 07 00 02 00 01 00 00 00                          ........</w:t>
      </w:r>
    </w:p>
    <w:p w:rsidR="0010480F" w:rsidRDefault="0010480F">
      <w:pPr>
        <w:pStyle w:val="Code"/>
      </w:pPr>
    </w:p>
    <w:p w:rsidR="0010480F" w:rsidRDefault="00866877">
      <w:pPr>
        <w:pStyle w:val="Code"/>
      </w:pPr>
      <w:r>
        <w:t>12 -&gt; ALTSEC_DRAWING_ORDER_HEADER::controlFlags = 0x12</w:t>
      </w:r>
    </w:p>
    <w:p w:rsidR="0010480F" w:rsidRDefault="00866877">
      <w:pPr>
        <w:pStyle w:val="Code"/>
      </w:pPr>
      <w:r>
        <w:t>class = TS_SECONDARY (0x02)</w:t>
      </w:r>
    </w:p>
    <w:p w:rsidR="0010480F" w:rsidRDefault="00866877">
      <w:pPr>
        <w:pStyle w:val="Code"/>
      </w:pPr>
      <w:r>
        <w:t>orderType = TS_ALTSEC_CREATE_NINEGRID_BITMAP  (0x04)</w:t>
      </w:r>
    </w:p>
    <w:p w:rsidR="0010480F" w:rsidRDefault="0010480F">
      <w:pPr>
        <w:pStyle w:val="Code"/>
      </w:pPr>
    </w:p>
    <w:p w:rsidR="0010480F" w:rsidRDefault="00866877">
      <w:pPr>
        <w:pStyle w:val="Code"/>
      </w:pPr>
      <w:r>
        <w:t>20 -&gt; CREATE_NINEGRID_BITMAP_ORDER::BitmapBpp = 0x20 = 32 Bpp</w:t>
      </w:r>
    </w:p>
    <w:p w:rsidR="0010480F" w:rsidRDefault="00866877">
      <w:pPr>
        <w:pStyle w:val="Code"/>
      </w:pPr>
      <w:r>
        <w:t>41 00 -&gt; CREATE_NINEGRID_BITMAP_ORDER::BitmapId = 0x41 = 65</w:t>
      </w:r>
    </w:p>
    <w:p w:rsidR="0010480F" w:rsidRDefault="00866877">
      <w:pPr>
        <w:pStyle w:val="Code"/>
      </w:pPr>
      <w:r>
        <w:t xml:space="preserve">08 00 -&gt; CREATE_NINEGRID_BITMAP_ORDER::cx = 0x8 = 8 </w:t>
      </w:r>
    </w:p>
    <w:p w:rsidR="0010480F" w:rsidRDefault="00866877">
      <w:pPr>
        <w:pStyle w:val="Code"/>
      </w:pPr>
      <w:r>
        <w:t xml:space="preserve">ab 01 -&gt; CREATE_NINEGRID_BITMAP_ORDER::cy = 0x01ab = 427 </w:t>
      </w:r>
    </w:p>
    <w:p w:rsidR="0010480F" w:rsidRDefault="0010480F">
      <w:pPr>
        <w:pStyle w:val="Code"/>
      </w:pPr>
    </w:p>
    <w:p w:rsidR="0010480F" w:rsidRDefault="00866877">
      <w:pPr>
        <w:pStyle w:val="Code"/>
      </w:pPr>
      <w:r>
        <w:t>05 00 00 00 -&gt; NINEGRI</w:t>
      </w:r>
      <w:r>
        <w:t xml:space="preserve">D_BITMAP_INFO::flFlags = 0x5 </w:t>
      </w:r>
    </w:p>
    <w:p w:rsidR="0010480F" w:rsidRDefault="00866877">
      <w:pPr>
        <w:pStyle w:val="Code"/>
      </w:pPr>
      <w:r>
        <w:t>0x5</w:t>
      </w:r>
    </w:p>
    <w:p w:rsidR="0010480F" w:rsidRDefault="00866877">
      <w:pPr>
        <w:pStyle w:val="Code"/>
      </w:pPr>
      <w:r>
        <w:t xml:space="preserve">= 0x1 | </w:t>
      </w:r>
    </w:p>
    <w:p w:rsidR="0010480F" w:rsidRDefault="00866877">
      <w:pPr>
        <w:pStyle w:val="Code"/>
      </w:pPr>
      <w:r>
        <w:t xml:space="preserve">  0x4 </w:t>
      </w:r>
    </w:p>
    <w:p w:rsidR="0010480F" w:rsidRDefault="00866877">
      <w:pPr>
        <w:pStyle w:val="Code"/>
      </w:pPr>
      <w:r>
        <w:t xml:space="preserve">= DSDNG_STRETCH | </w:t>
      </w:r>
    </w:p>
    <w:p w:rsidR="0010480F" w:rsidRDefault="00866877">
      <w:pPr>
        <w:pStyle w:val="Code"/>
      </w:pPr>
      <w:r>
        <w:t xml:space="preserve">  DSDNG_PERPIXELALPHA</w:t>
      </w:r>
    </w:p>
    <w:p w:rsidR="0010480F" w:rsidRDefault="0010480F">
      <w:pPr>
        <w:pStyle w:val="Code"/>
      </w:pPr>
    </w:p>
    <w:p w:rsidR="0010480F" w:rsidRDefault="00866877">
      <w:pPr>
        <w:pStyle w:val="Code"/>
      </w:pPr>
      <w:r>
        <w:t>00 00 -&gt; NINEGRID_BITMAP_INFO::ulLeftWidth = 0x0 = 0</w:t>
      </w:r>
    </w:p>
    <w:p w:rsidR="0010480F" w:rsidRDefault="00866877">
      <w:pPr>
        <w:pStyle w:val="Code"/>
      </w:pPr>
      <w:r>
        <w:lastRenderedPageBreak/>
        <w:t>07 00 -&gt; NINEGRID_BITMAP_INFO::ulRightWidth = 0x7 = 7</w:t>
      </w:r>
    </w:p>
    <w:p w:rsidR="0010480F" w:rsidRDefault="00866877">
      <w:pPr>
        <w:pStyle w:val="Code"/>
      </w:pPr>
      <w:r>
        <w:t>07 00 -&gt; NINEGRID_BITMAP_INFO::ulTopHeight = 0x7 = 7</w:t>
      </w:r>
    </w:p>
    <w:p w:rsidR="0010480F" w:rsidRDefault="00866877">
      <w:pPr>
        <w:pStyle w:val="Code"/>
      </w:pPr>
      <w:r>
        <w:t>02 0</w:t>
      </w:r>
      <w:r>
        <w:t>0 -&gt; NINEGRID_BITMAP_INFO::ulBottomHeight = 0x2 = 2</w:t>
      </w:r>
    </w:p>
    <w:p w:rsidR="0010480F" w:rsidRDefault="0010480F">
      <w:pPr>
        <w:pStyle w:val="Code"/>
      </w:pPr>
    </w:p>
    <w:p w:rsidR="0010480F" w:rsidRDefault="00866877">
      <w:pPr>
        <w:pStyle w:val="Code"/>
      </w:pPr>
      <w:r>
        <w:t>01 00 00 00 -&gt; NINEGRID_BITMAP_INFO::crTransparent = 0x00000001</w:t>
      </w:r>
    </w:p>
    <w:p w:rsidR="0010480F" w:rsidRDefault="00866877">
      <w:pPr>
        <w:pStyle w:val="Code"/>
      </w:pPr>
      <w:r>
        <w:t>01 -&gt; TS_COLORREF::red = 0x1 = 1</w:t>
      </w:r>
    </w:p>
    <w:p w:rsidR="0010480F" w:rsidRDefault="00866877">
      <w:pPr>
        <w:pStyle w:val="Code"/>
      </w:pPr>
      <w:r>
        <w:t>00 -&gt; TS_COLORREF::green = 0</w:t>
      </w:r>
    </w:p>
    <w:p w:rsidR="0010480F" w:rsidRDefault="00866877">
      <w:pPr>
        <w:pStyle w:val="Code"/>
      </w:pPr>
      <w:r>
        <w:t>00 -&gt; TS_COLORREF::blue = 0</w:t>
      </w:r>
    </w:p>
    <w:p w:rsidR="0010480F" w:rsidRDefault="00866877">
      <w:pPr>
        <w:pStyle w:val="Code"/>
      </w:pPr>
      <w:r>
        <w:t>00 -&gt; TS_COLORREF::zeroPad = 0</w:t>
      </w:r>
    </w:p>
    <w:p w:rsidR="0010480F" w:rsidRDefault="00866877">
      <w:pPr>
        <w:pStyle w:val="Heading3"/>
      </w:pPr>
      <w:bookmarkStart w:id="704" w:name="section_334a0cf72005470cb143d09e6ce4525b"/>
      <w:bookmarkStart w:id="705" w:name="_Toc164817192"/>
      <w:r>
        <w:t>Stream Bitmap First</w:t>
      </w:r>
      <w:bookmarkEnd w:id="704"/>
      <w:bookmarkEnd w:id="705"/>
    </w:p>
    <w:p w:rsidR="0010480F" w:rsidRDefault="00866877">
      <w:r>
        <w:t xml:space="preserve">The following is an annotated dump of a </w:t>
      </w:r>
      <w:hyperlink w:anchor="Section_b714a7c97fd54621a397349a4ef3e06c" w:history="1">
        <w:r>
          <w:rPr>
            <w:rStyle w:val="Hyperlink"/>
          </w:rPr>
          <w:t>Stream Bitmap First (section 2.2.2.2.1.3.5.1)</w:t>
        </w:r>
      </w:hyperlink>
      <w:r>
        <w:t xml:space="preserve"> Alternate Secondary Drawing Order.</w:t>
      </w:r>
    </w:p>
    <w:p w:rsidR="0010480F" w:rsidRDefault="00866877">
      <w:pPr>
        <w:pStyle w:val="Code"/>
      </w:pPr>
      <w:r>
        <w:t>00000000 0a 07 20 01 00 04 00 1e 00 7a 01 00 00 7a 01 0</w:t>
      </w:r>
      <w:r>
        <w:t>2 .. ......z...z..</w:t>
      </w:r>
    </w:p>
    <w:p w:rsidR="0010480F" w:rsidRDefault="00866877">
      <w:pPr>
        <w:pStyle w:val="Code"/>
      </w:pPr>
      <w:r>
        <w:t>00000010 1c df 60 02 90 df 60 02 fc 19 f5 6c 8f 6a 9a 02 ..`...`....l.j..</w:t>
      </w:r>
    </w:p>
    <w:p w:rsidR="0010480F" w:rsidRDefault="00866877">
      <w:pPr>
        <w:pStyle w:val="Code"/>
      </w:pPr>
      <w:r>
        <w:t>00000020 5f 07 00 00 88 df 60 02 02 00 00 00 a8 e6 8d 02 _.....`.........</w:t>
      </w:r>
    </w:p>
    <w:p w:rsidR="0010480F" w:rsidRDefault="00866877">
      <w:pPr>
        <w:pStyle w:val="Code"/>
      </w:pPr>
      <w:r>
        <w:t>00000030 00 00 00 00 00 00 00 00 00 00 00 00 00 00 00 00 ................</w:t>
      </w:r>
    </w:p>
    <w:p w:rsidR="0010480F" w:rsidRDefault="00866877">
      <w:pPr>
        <w:pStyle w:val="Code"/>
      </w:pPr>
      <w:r>
        <w:t xml:space="preserve">00000040 00 00 </w:t>
      </w:r>
      <w:r>
        <w:t>00 00 00 00 00 00 00 00 00 00 00 00 00 00 ................</w:t>
      </w:r>
    </w:p>
    <w:p w:rsidR="0010480F" w:rsidRDefault="00866877">
      <w:pPr>
        <w:pStyle w:val="Code"/>
      </w:pPr>
      <w:r>
        <w:t>00000050 00 00 00 00 01 00 00 00 01 00 00 00 84 df 60 02 ..............`.</w:t>
      </w:r>
    </w:p>
    <w:p w:rsidR="0010480F" w:rsidRDefault="00866877">
      <w:pPr>
        <w:pStyle w:val="Code"/>
      </w:pPr>
      <w:r>
        <w:t>00000060 6f e3 28 e7 08 00 00 00 05 40 00 80 00 00 00 00 o.(......@......</w:t>
      </w:r>
    </w:p>
    <w:p w:rsidR="0010480F" w:rsidRDefault="00866877">
      <w:pPr>
        <w:pStyle w:val="Code"/>
      </w:pPr>
      <w:r>
        <w:t>00000070 ee 71 9a 02 a8 e0 60 02 e3 57 ec 6c 02 0</w:t>
      </w:r>
      <w:r>
        <w:t>0 00 00 .q....`..W.l....</w:t>
      </w:r>
    </w:p>
    <w:p w:rsidR="0010480F" w:rsidRDefault="00866877">
      <w:pPr>
        <w:pStyle w:val="Code"/>
      </w:pPr>
      <w:r>
        <w:t>00000080 8f 6a 9a 02 5f 07 00 00 90 e0 60 02 04 00 00 00 .j.._.....`.....</w:t>
      </w:r>
    </w:p>
    <w:p w:rsidR="0010480F" w:rsidRDefault="00866877">
      <w:pPr>
        <w:pStyle w:val="Code"/>
      </w:pPr>
      <w:r>
        <w:t>00000090 05 73 9a 02 1f e7 99 02 1e 00 00 00 01 00 00 00 .s..............</w:t>
      </w:r>
    </w:p>
    <w:p w:rsidR="0010480F" w:rsidRDefault="00866877">
      <w:pPr>
        <w:pStyle w:val="Code"/>
      </w:pPr>
      <w:r>
        <w:t>000000a0 a8 e6 8d 02 01 00 00 00 d0 df 60 02 02 00 00 00 ..........`.....</w:t>
      </w:r>
    </w:p>
    <w:p w:rsidR="0010480F" w:rsidRDefault="00866877">
      <w:pPr>
        <w:pStyle w:val="Code"/>
      </w:pPr>
      <w:r>
        <w:t xml:space="preserve">000000b0 </w:t>
      </w:r>
      <w:r>
        <w:t>fc c3 38 00 ff 17 00 00 10 2f 99 02 0f 73 9a 02 ..8....../...s..</w:t>
      </w:r>
    </w:p>
    <w:p w:rsidR="0010480F" w:rsidRDefault="00866877">
      <w:pPr>
        <w:pStyle w:val="Code"/>
      </w:pPr>
      <w:r>
        <w:t>000000c0 00 00 00 00 f0 2e 99 02 ba ed 7c 02 00 00 00 01 ..........|.....</w:t>
      </w:r>
    </w:p>
    <w:p w:rsidR="0010480F" w:rsidRDefault="00866877">
      <w:pPr>
        <w:pStyle w:val="Code"/>
      </w:pPr>
      <w:r>
        <w:t>000000d0 8d 6a 9a 02 ff ff 00 00 00 00 00 00 00 2f 99 02 .j.........../..</w:t>
      </w:r>
    </w:p>
    <w:p w:rsidR="0010480F" w:rsidRDefault="00866877">
      <w:pPr>
        <w:pStyle w:val="Code"/>
      </w:pPr>
      <w:r>
        <w:t>000000e0 48 52 f8 00 0d 00 00 00 00 00 00 0</w:t>
      </w:r>
      <w:r>
        <w:t>0 04 00 00 00 HR..............</w:t>
      </w:r>
    </w:p>
    <w:p w:rsidR="0010480F" w:rsidRDefault="00866877">
      <w:pPr>
        <w:pStyle w:val="Code"/>
      </w:pPr>
      <w:r>
        <w:t>000000f0 ba ed 7c 02 00 00 00 00 0a 00 00 00 00 01 00 00 ..|.............</w:t>
      </w:r>
    </w:p>
    <w:p w:rsidR="0010480F" w:rsidRDefault="00866877">
      <w:pPr>
        <w:pStyle w:val="Code"/>
      </w:pPr>
      <w:r>
        <w:t>00000100 0a 00 00 00 10 33 99 02 ee 71 9a 02 10 73 99 02 .....3...q...s..</w:t>
      </w:r>
    </w:p>
    <w:p w:rsidR="0010480F" w:rsidRDefault="00866877">
      <w:pPr>
        <w:pStyle w:val="Code"/>
      </w:pPr>
      <w:r>
        <w:t>00000110 ff 1f 00 00 ff ff 00 00 ff ff 00 00 68 e0 60 02 ............h.`.</w:t>
      </w:r>
    </w:p>
    <w:p w:rsidR="0010480F" w:rsidRDefault="00866877">
      <w:pPr>
        <w:pStyle w:val="Code"/>
      </w:pPr>
      <w:r>
        <w:t>000</w:t>
      </w:r>
      <w:r>
        <w:t>00120 1a 4c ed 6c d0 ec 7c 02 ea 00 00 00 00 00 00 00 .L.l..|.........</w:t>
      </w:r>
    </w:p>
    <w:p w:rsidR="0010480F" w:rsidRDefault="00866877">
      <w:pPr>
        <w:pStyle w:val="Code"/>
      </w:pPr>
      <w:r>
        <w:t>00000130 b8 e1 60 02 a8 e1 60 02 f0 2e 99 02 02 00 00 00 ..`...`.........</w:t>
      </w:r>
    </w:p>
    <w:p w:rsidR="0010480F" w:rsidRDefault="00866877">
      <w:pPr>
        <w:pStyle w:val="Code"/>
      </w:pPr>
      <w:r>
        <w:t>00000140 02 00 00 00 04 00 00 00 87 dc 28 e7 b0 e0 60 02 ..........(...`.</w:t>
      </w:r>
    </w:p>
    <w:p w:rsidR="0010480F" w:rsidRDefault="00866877">
      <w:pPr>
        <w:pStyle w:val="Code"/>
      </w:pPr>
      <w:r>
        <w:t>00000150 01 62 e5 6c 08 00 00 00 04 0</w:t>
      </w:r>
      <w:r>
        <w:t>0 00 00 00 00 00 00 .b.l............</w:t>
      </w:r>
    </w:p>
    <w:p w:rsidR="0010480F" w:rsidRDefault="00866877">
      <w:pPr>
        <w:pStyle w:val="Code"/>
      </w:pPr>
      <w:r>
        <w:t>00000160 08 00 00 00 8f 6a 9a 02 8f 6a 9a 02 5f 07 00 00 .....j...j.._...</w:t>
      </w:r>
    </w:p>
    <w:p w:rsidR="0010480F" w:rsidRDefault="00866877">
      <w:pPr>
        <w:pStyle w:val="Code"/>
      </w:pPr>
      <w:r>
        <w:t>00000170 00 00 00 00 c8 d8 7a 02 ee 71 9a 02 00 00 00 00 ......z..q......</w:t>
      </w:r>
    </w:p>
    <w:p w:rsidR="0010480F" w:rsidRDefault="00866877">
      <w:pPr>
        <w:pStyle w:val="Code"/>
      </w:pPr>
      <w:r>
        <w:t>00000180 00 00 00 00 4b dc 28 e7 02                      ....K.(..</w:t>
      </w:r>
    </w:p>
    <w:p w:rsidR="0010480F" w:rsidRDefault="0010480F">
      <w:pPr>
        <w:pStyle w:val="Code"/>
      </w:pPr>
    </w:p>
    <w:p w:rsidR="0010480F" w:rsidRDefault="00866877">
      <w:pPr>
        <w:pStyle w:val="Code"/>
      </w:pPr>
      <w:r>
        <w:t xml:space="preserve">0a </w:t>
      </w:r>
      <w:r>
        <w:t>-&gt; ALTSEC_DRAWING_ORDER_HEADER::controlFlags = 0xa</w:t>
      </w:r>
    </w:p>
    <w:p w:rsidR="0010480F" w:rsidRDefault="00866877">
      <w:pPr>
        <w:pStyle w:val="Code"/>
      </w:pPr>
      <w:r>
        <w:t>class = TS_SECONDARY (0x02)</w:t>
      </w:r>
    </w:p>
    <w:p w:rsidR="0010480F" w:rsidRDefault="00866877">
      <w:pPr>
        <w:pStyle w:val="Code"/>
      </w:pPr>
      <w:r>
        <w:t>orderType = TS_ALTSEC_STREAM_BITMAP_FIRST (0x02)</w:t>
      </w:r>
    </w:p>
    <w:p w:rsidR="0010480F" w:rsidRDefault="0010480F">
      <w:pPr>
        <w:pStyle w:val="Code"/>
      </w:pPr>
    </w:p>
    <w:p w:rsidR="0010480F" w:rsidRDefault="00866877">
      <w:pPr>
        <w:pStyle w:val="Code"/>
      </w:pPr>
      <w:r>
        <w:t>07 -&gt; STREAM_BITMAP_FIRST_ORDER::BitmapFlags = 0x07</w:t>
      </w:r>
    </w:p>
    <w:p w:rsidR="0010480F" w:rsidRDefault="00866877">
      <w:pPr>
        <w:pStyle w:val="Code"/>
      </w:pPr>
      <w:r>
        <w:t>0x07</w:t>
      </w:r>
    </w:p>
    <w:p w:rsidR="0010480F" w:rsidRDefault="00866877">
      <w:pPr>
        <w:pStyle w:val="Code"/>
      </w:pPr>
      <w:r>
        <w:t xml:space="preserve">= 0x01 | </w:t>
      </w:r>
    </w:p>
    <w:p w:rsidR="0010480F" w:rsidRDefault="00866877">
      <w:pPr>
        <w:pStyle w:val="Code"/>
      </w:pPr>
      <w:r>
        <w:t xml:space="preserve">  0x02 | </w:t>
      </w:r>
    </w:p>
    <w:p w:rsidR="0010480F" w:rsidRDefault="00866877">
      <w:pPr>
        <w:pStyle w:val="Code"/>
      </w:pPr>
      <w:r>
        <w:t xml:space="preserve">  0x04</w:t>
      </w:r>
    </w:p>
    <w:p w:rsidR="0010480F" w:rsidRDefault="00866877">
      <w:pPr>
        <w:pStyle w:val="Code"/>
      </w:pPr>
      <w:r>
        <w:t xml:space="preserve">= STREAM_BITMAP_END | </w:t>
      </w:r>
    </w:p>
    <w:p w:rsidR="0010480F" w:rsidRDefault="00866877">
      <w:pPr>
        <w:pStyle w:val="Code"/>
      </w:pPr>
      <w:r>
        <w:t xml:space="preserve">  STREAM_BITMAP_COMP</w:t>
      </w:r>
      <w:r>
        <w:t xml:space="preserve">RESSED | </w:t>
      </w:r>
    </w:p>
    <w:p w:rsidR="0010480F" w:rsidRDefault="00866877">
      <w:pPr>
        <w:pStyle w:val="Code"/>
      </w:pPr>
      <w:r>
        <w:t xml:space="preserve">  STREAM_BITMAP_REV2</w:t>
      </w:r>
    </w:p>
    <w:p w:rsidR="0010480F" w:rsidRDefault="0010480F">
      <w:pPr>
        <w:pStyle w:val="Code"/>
      </w:pPr>
    </w:p>
    <w:p w:rsidR="0010480F" w:rsidRDefault="00866877">
      <w:pPr>
        <w:pStyle w:val="Code"/>
      </w:pPr>
      <w:r>
        <w:t>20 -&gt; STREAM_BITMAP_FIRST_ORDER::BitmapBpp = 0x20 = 32 bpp</w:t>
      </w:r>
    </w:p>
    <w:p w:rsidR="0010480F" w:rsidRDefault="00866877">
      <w:pPr>
        <w:pStyle w:val="Code"/>
      </w:pPr>
      <w:r>
        <w:t>01 00 -&gt; STREAM_BITMAP_FIRST_ORDER::BitmapType = TS_DRAW_NINEGRID_BITMAP_CACHE (0x1)</w:t>
      </w:r>
    </w:p>
    <w:p w:rsidR="0010480F" w:rsidRDefault="00866877">
      <w:pPr>
        <w:pStyle w:val="Code"/>
      </w:pPr>
      <w:r>
        <w:t>04 00 -&gt; STREAM_BITMAP_FIRST_ORDER::BitmapWidth = 0x4 = 4</w:t>
      </w:r>
    </w:p>
    <w:p w:rsidR="0010480F" w:rsidRDefault="00866877">
      <w:pPr>
        <w:pStyle w:val="Code"/>
      </w:pPr>
      <w:r>
        <w:t>1e 00 -&gt; STREAM_BITMAP</w:t>
      </w:r>
      <w:r>
        <w:t xml:space="preserve">_FIRST_ORDER::BitmapHeight = 0x1e = 30 </w:t>
      </w:r>
    </w:p>
    <w:p w:rsidR="0010480F" w:rsidRDefault="00866877">
      <w:pPr>
        <w:pStyle w:val="Code"/>
      </w:pPr>
      <w:r>
        <w:t>7a 01 00 00 -&gt; STREAM_BITMAP_FIRST_ORDER::BitmapSize = 0x17a = 378 bytes</w:t>
      </w:r>
    </w:p>
    <w:p w:rsidR="0010480F" w:rsidRDefault="00866877">
      <w:pPr>
        <w:pStyle w:val="Code"/>
      </w:pPr>
      <w:r>
        <w:t>7a 01 -&gt; STREAM_BITMAP_FIRST_ORDER::BitmapBlockSize = 0x17a = 378 bytes</w:t>
      </w:r>
    </w:p>
    <w:p w:rsidR="0010480F" w:rsidRDefault="0010480F">
      <w:pPr>
        <w:pStyle w:val="Code"/>
      </w:pPr>
    </w:p>
    <w:p w:rsidR="0010480F" w:rsidRDefault="00866877">
      <w:pPr>
        <w:pStyle w:val="Code"/>
      </w:pPr>
      <w:r>
        <w:t>The next 378 bytes are the compressed bitmap (STREAM_BITMAP_FIRST_ORDE</w:t>
      </w:r>
      <w:r>
        <w:t>R::BitmapBlock).</w:t>
      </w:r>
    </w:p>
    <w:p w:rsidR="0010480F" w:rsidRDefault="00866877">
      <w:pPr>
        <w:pStyle w:val="Heading3"/>
      </w:pPr>
      <w:bookmarkStart w:id="706" w:name="section_7fcf2c0400f549aa80015a337e2d312b"/>
      <w:bookmarkStart w:id="707" w:name="_Toc164817193"/>
      <w:r>
        <w:lastRenderedPageBreak/>
        <w:t>Stream Bitmap Next</w:t>
      </w:r>
      <w:bookmarkEnd w:id="706"/>
      <w:bookmarkEnd w:id="707"/>
    </w:p>
    <w:p w:rsidR="0010480F" w:rsidRDefault="00866877">
      <w:r>
        <w:t xml:space="preserve">The following is an annotated dump of a </w:t>
      </w:r>
      <w:hyperlink w:anchor="Section_dfe099ffa894406393a7fbe64e7cb85e" w:history="1">
        <w:r>
          <w:rPr>
            <w:rStyle w:val="Hyperlink"/>
          </w:rPr>
          <w:t>Stream Bitmap Next (section 2.2.2.2.1.3.5.2)</w:t>
        </w:r>
      </w:hyperlink>
      <w:r>
        <w:t xml:space="preserve"> Alternate Secondary Drawing Order.</w:t>
      </w:r>
    </w:p>
    <w:p w:rsidR="0010480F" w:rsidRDefault="00866877">
      <w:pPr>
        <w:pStyle w:val="Code"/>
      </w:pPr>
      <w:r>
        <w:t>00000000 0e 02 01 00 00 10 ff 03 71 f8 f</w:t>
      </w:r>
      <w:r>
        <w:t>8 f8 ff 03 c0 01  ........q.......</w:t>
      </w:r>
    </w:p>
    <w:p w:rsidR="0010480F" w:rsidRDefault="00866877">
      <w:pPr>
        <w:pStyle w:val="Code"/>
      </w:pPr>
      <w:r>
        <w:t>00000010 12 12 12 00 03 c0 01 1b 1b 1b 00 03 c0 01 1e 1e  ................</w:t>
      </w:r>
    </w:p>
    <w:p w:rsidR="0010480F" w:rsidRDefault="00866877">
      <w:pPr>
        <w:pStyle w:val="Code"/>
      </w:pPr>
      <w:r>
        <w:t>00000020 1e 00 03 85 ed ed ed ff ed ed ed ff ed ed ed ff  ................</w:t>
      </w:r>
    </w:p>
    <w:p w:rsidR="0010480F" w:rsidRDefault="00866877">
      <w:pPr>
        <w:pStyle w:val="Code"/>
      </w:pPr>
      <w:r>
        <w:t>00000030 ed ed ed ff ed ed ed ff cc 01 01 01 00 00 97 6c  .............</w:t>
      </w:r>
      <w:r>
        <w:t>..l</w:t>
      </w:r>
    </w:p>
    <w:p w:rsidR="0010480F" w:rsidRDefault="00866877">
      <w:pPr>
        <w:pStyle w:val="Code"/>
      </w:pPr>
      <w:r>
        <w:t>00000040 eb eb eb ff 8d ec                                ......</w:t>
      </w:r>
    </w:p>
    <w:p w:rsidR="0010480F" w:rsidRDefault="00866877">
      <w:pPr>
        <w:pStyle w:val="Code"/>
      </w:pPr>
      <w:r>
        <w:t>...</w:t>
      </w:r>
    </w:p>
    <w:p w:rsidR="0010480F" w:rsidRDefault="00866877">
      <w:pPr>
        <w:pStyle w:val="Code"/>
      </w:pPr>
      <w:r>
        <w:t>00000fc0 ff fe fd fb ff fe fd fb ff fe fd fb ff fe fd fb  ................</w:t>
      </w:r>
    </w:p>
    <w:p w:rsidR="0010480F" w:rsidRDefault="00866877">
      <w:pPr>
        <w:pStyle w:val="Code"/>
      </w:pPr>
      <w:r>
        <w:t>00000fd0 ff fe fd fb ff fe fc fa ff eb e2 d5 ff b8 8f 59  ...............Y</w:t>
      </w:r>
    </w:p>
    <w:p w:rsidR="0010480F" w:rsidRDefault="00866877">
      <w:pPr>
        <w:pStyle w:val="Code"/>
      </w:pPr>
      <w:r>
        <w:t xml:space="preserve">00000fe0 ff ea ea ea ff 00 00 00 </w:t>
      </w:r>
      <w:r>
        <w:t>00 00 00 00 00 00 00 00  ................</w:t>
      </w:r>
    </w:p>
    <w:p w:rsidR="0010480F" w:rsidRDefault="00866877">
      <w:pPr>
        <w:pStyle w:val="Code"/>
      </w:pPr>
      <w:r>
        <w:t>00000ff0 00 f8 f8 f8 ff d3 c3 ae ff bf 9a 69 ff 6b b1 7f  ...........i.k..</w:t>
      </w:r>
    </w:p>
    <w:p w:rsidR="0010480F" w:rsidRDefault="00866877">
      <w:pPr>
        <w:pStyle w:val="Code"/>
      </w:pPr>
      <w:r>
        <w:t>00001000 3c ff 95 bc 93 5d                                &lt;....]</w:t>
      </w:r>
    </w:p>
    <w:p w:rsidR="0010480F" w:rsidRDefault="0010480F">
      <w:pPr>
        <w:pStyle w:val="Code"/>
      </w:pPr>
    </w:p>
    <w:p w:rsidR="0010480F" w:rsidRDefault="00866877">
      <w:pPr>
        <w:pStyle w:val="Code"/>
      </w:pPr>
      <w:r>
        <w:t>0e -&gt; ALTSEC_DRAWING_ORDER_HEADER::controlFlags = 0x0e</w:t>
      </w:r>
    </w:p>
    <w:p w:rsidR="0010480F" w:rsidRDefault="00866877">
      <w:pPr>
        <w:pStyle w:val="Code"/>
      </w:pPr>
      <w:r>
        <w:t>class = TS_SECONDA</w:t>
      </w:r>
      <w:r>
        <w:t>RY (0x02)</w:t>
      </w:r>
    </w:p>
    <w:p w:rsidR="0010480F" w:rsidRDefault="00866877">
      <w:pPr>
        <w:pStyle w:val="Code"/>
      </w:pPr>
      <w:r>
        <w:t>orderType = TS_ALTSEC_STREAM_BITMAP_NEXT (0x03)</w:t>
      </w:r>
    </w:p>
    <w:p w:rsidR="0010480F" w:rsidRDefault="0010480F">
      <w:pPr>
        <w:pStyle w:val="Code"/>
      </w:pPr>
    </w:p>
    <w:p w:rsidR="0010480F" w:rsidRDefault="00866877">
      <w:pPr>
        <w:pStyle w:val="Code"/>
      </w:pPr>
      <w:r>
        <w:t>02 -&gt; STREAM_BITMAP_NEXT_ORDER::BitmapFlags = 0x2 = STREAM_BITMAP_COMPRESSED</w:t>
      </w:r>
    </w:p>
    <w:p w:rsidR="0010480F" w:rsidRDefault="00866877">
      <w:pPr>
        <w:pStyle w:val="Code"/>
      </w:pPr>
      <w:r>
        <w:t>01 00 -&gt; STREAM_BITMAP_NEXT_ORDER::BitmapType = TS_DRAW_NINEGRID_BITMAP_CACHE (0x1)</w:t>
      </w:r>
    </w:p>
    <w:p w:rsidR="0010480F" w:rsidRDefault="00866877">
      <w:pPr>
        <w:pStyle w:val="Code"/>
      </w:pPr>
      <w:r>
        <w:t>00 10 -&gt; STREAM_BITMAP_NEXT_ORDER::B</w:t>
      </w:r>
      <w:r>
        <w:t>itmapBlockSize = 0x1000 = 4096 bytes</w:t>
      </w:r>
    </w:p>
    <w:p w:rsidR="0010480F" w:rsidRDefault="0010480F">
      <w:pPr>
        <w:pStyle w:val="Code"/>
      </w:pPr>
    </w:p>
    <w:p w:rsidR="0010480F" w:rsidRDefault="00866877">
      <w:pPr>
        <w:pStyle w:val="Code"/>
      </w:pPr>
      <w:r>
        <w:t>The next 4096 bytes are the compressed bitmap (STREAM_BITMAP_FIRST_ORDER::BitmapBlock).</w:t>
      </w:r>
    </w:p>
    <w:p w:rsidR="0010480F" w:rsidRDefault="00866877">
      <w:pPr>
        <w:pStyle w:val="Heading3"/>
      </w:pPr>
      <w:bookmarkStart w:id="708" w:name="section_ccb21eb070364da2aa2ef75b38fe4cb7"/>
      <w:bookmarkStart w:id="709" w:name="_Toc164817194"/>
      <w:r>
        <w:t>Draw GDI+ Cache First</w:t>
      </w:r>
      <w:bookmarkEnd w:id="708"/>
      <w:bookmarkEnd w:id="709"/>
    </w:p>
    <w:p w:rsidR="0010480F" w:rsidRDefault="00866877">
      <w:r>
        <w:t xml:space="preserve">The following sections provide examples of annotated dumps of </w:t>
      </w:r>
      <w:hyperlink w:anchor="Section_53dbc9c54e3f4b17a256baf43c582146" w:history="1">
        <w:r>
          <w:rPr>
            <w:rStyle w:val="Hyperlink"/>
          </w:rPr>
          <w:t>Draw GDI+ Cache First (section 2.2.2.2.1.3.6.2)</w:t>
        </w:r>
      </w:hyperlink>
      <w:r>
        <w:t xml:space="preserve"> Alternate Secondary Drawing Orders.</w:t>
      </w:r>
    </w:p>
    <w:p w:rsidR="0010480F" w:rsidRDefault="00866877">
      <w:pPr>
        <w:pStyle w:val="Heading4"/>
      </w:pPr>
      <w:bookmarkStart w:id="710" w:name="section_3feecad340e444d09ad6fcfd034df886"/>
      <w:bookmarkStart w:id="711" w:name="_Toc164817195"/>
      <w:r>
        <w:t>Example 1</w:t>
      </w:r>
      <w:bookmarkEnd w:id="710"/>
      <w:bookmarkEnd w:id="711"/>
    </w:p>
    <w:p w:rsidR="0010480F" w:rsidRDefault="00866877">
      <w:r>
        <w:t xml:space="preserve">The following is the first example of an annotated dump of a </w:t>
      </w:r>
      <w:hyperlink w:anchor="Section_53dbc9c54e3f4b17a256baf43c582146" w:history="1">
        <w:r>
          <w:rPr>
            <w:rStyle w:val="Hyperlink"/>
          </w:rPr>
          <w:t xml:space="preserve">Draw GDI+ Cache </w:t>
        </w:r>
        <w:r>
          <w:rPr>
            <w:rStyle w:val="Hyperlink"/>
          </w:rPr>
          <w:t>First (section 2.2.2.2.1.3.6.2)</w:t>
        </w:r>
      </w:hyperlink>
      <w:r>
        <w:t xml:space="preserve"> Alternate Secondary Drawing Order.</w:t>
      </w:r>
    </w:p>
    <w:p w:rsidR="0010480F" w:rsidRDefault="00866877">
      <w:pPr>
        <w:pStyle w:val="Code"/>
      </w:pPr>
      <w:r>
        <w:t xml:space="preserve">00000000 22 00 04 00 00 00 00 10 1c 22 00 00 02 10 c0 db "........"......      </w:t>
      </w:r>
    </w:p>
    <w:p w:rsidR="0010480F" w:rsidRDefault="00866877">
      <w:pPr>
        <w:pStyle w:val="Code"/>
      </w:pPr>
      <w:r>
        <w:t xml:space="preserve">00000010 01 00 00 00 00 00 00 00 00 00 00 00 00 00 00 00 ................      </w:t>
      </w:r>
    </w:p>
    <w:p w:rsidR="0010480F" w:rsidRDefault="00866877">
      <w:pPr>
        <w:pStyle w:val="Code"/>
      </w:pPr>
      <w:r>
        <w:t>00000020 00 00 00 00 01 00 00</w:t>
      </w:r>
      <w:r>
        <w:t xml:space="preserve"> 00 42 4d fe 21 00 00 00 00 ........BM.!....      </w:t>
      </w:r>
    </w:p>
    <w:p w:rsidR="0010480F" w:rsidRDefault="00866877">
      <w:pPr>
        <w:pStyle w:val="Code"/>
      </w:pPr>
      <w:r>
        <w:t xml:space="preserve">00000030 00 00 3e 00 00 00 28 00 00 00 08 01 00 00 f0 00 ..&gt;...(.........      </w:t>
      </w:r>
    </w:p>
    <w:p w:rsidR="0010480F" w:rsidRDefault="00866877">
      <w:pPr>
        <w:pStyle w:val="Code"/>
      </w:pPr>
      <w:r>
        <w:t xml:space="preserve">00000040 00 00 01 00 01 00 00 00 00 00 00 00 00 00 00 00 ................      </w:t>
      </w:r>
    </w:p>
    <w:p w:rsidR="0010480F" w:rsidRDefault="00866877">
      <w:pPr>
        <w:pStyle w:val="Code"/>
      </w:pPr>
      <w:r>
        <w:t xml:space="preserve">00000050 00 00 00 00 00 00 00 00 00 00 00 00 </w:t>
      </w:r>
      <w:r>
        <w:t xml:space="preserve">00 00 00 00 ................      </w:t>
      </w:r>
    </w:p>
    <w:p w:rsidR="0010480F" w:rsidRDefault="00866877">
      <w:pPr>
        <w:pStyle w:val="Code"/>
      </w:pPr>
      <w:r>
        <w:t xml:space="preserve">00000060 00 00 ff ff ff 00 ff ff ff ff ff ff ff ff ff ff ................      </w:t>
      </w:r>
    </w:p>
    <w:p w:rsidR="0010480F" w:rsidRDefault="00866877">
      <w:pPr>
        <w:pStyle w:val="Code"/>
      </w:pPr>
      <w:r>
        <w:t xml:space="preserve">00000070 ff ff ff ff ff ff ff ff ff ff ff ff ff ff ff ff ................      </w:t>
      </w:r>
    </w:p>
    <w:p w:rsidR="0010480F" w:rsidRDefault="00866877">
      <w:pPr>
        <w:pStyle w:val="Code"/>
      </w:pPr>
      <w:r>
        <w:t xml:space="preserve">00000080 ff ff ff ff ff ff ff 00 00 00 ff ff ff ff ff ff ................      </w:t>
      </w:r>
    </w:p>
    <w:p w:rsidR="0010480F" w:rsidRDefault="00866877">
      <w:pPr>
        <w:pStyle w:val="Code"/>
      </w:pPr>
      <w:r>
        <w:t xml:space="preserve">00000090 ff ff ff ff ff ff ff ff ff ff ff ff ff ff ff ff ................      </w:t>
      </w:r>
    </w:p>
    <w:p w:rsidR="0010480F" w:rsidRDefault="00866877">
      <w:pPr>
        <w:pStyle w:val="Code"/>
      </w:pPr>
      <w:r>
        <w:t xml:space="preserve">000000a0 ff ff ff ff ff ff ff ff ff ff ff 00 00 00 ff ff ................      </w:t>
      </w:r>
    </w:p>
    <w:p w:rsidR="0010480F" w:rsidRDefault="00866877">
      <w:pPr>
        <w:pStyle w:val="Code"/>
      </w:pPr>
      <w:r>
        <w:t>000000b0 ff ff f</w:t>
      </w:r>
      <w:r>
        <w:t xml:space="preserve">f ff ff ff ff ff ff ff ff ff ff ff ff ff ................      </w:t>
      </w:r>
    </w:p>
    <w:p w:rsidR="0010480F" w:rsidRDefault="00866877">
      <w:pPr>
        <w:pStyle w:val="Code"/>
      </w:pPr>
      <w:r>
        <w:t xml:space="preserve">000000c0 ff ff ff ff ff ff ff ff ff ff ff ff ff ff ff 00 ................      </w:t>
      </w:r>
    </w:p>
    <w:p w:rsidR="0010480F" w:rsidRDefault="00866877">
      <w:pPr>
        <w:pStyle w:val="Code"/>
      </w:pPr>
      <w:r>
        <w:t xml:space="preserve">000000d0 00 00 ff ff ff ff ff ff ff ff ff ff ff ff ff ff ................      </w:t>
      </w:r>
    </w:p>
    <w:p w:rsidR="0010480F" w:rsidRDefault="00866877">
      <w:pPr>
        <w:pStyle w:val="Code"/>
      </w:pPr>
      <w:r>
        <w:t>000000e0 ff ff ff ff ff ff ff ff</w:t>
      </w:r>
      <w:r>
        <w:t xml:space="preserve"> ff ff ff ff ff ff ff ff ................      </w:t>
      </w:r>
    </w:p>
    <w:p w:rsidR="0010480F" w:rsidRDefault="00866877">
      <w:pPr>
        <w:pStyle w:val="Code"/>
      </w:pPr>
      <w:r>
        <w:t xml:space="preserve">000000f0 ff ff ff 00 00 00 ff ff ff ff ff ff ff ff ff ff ................      </w:t>
      </w:r>
    </w:p>
    <w:p w:rsidR="0010480F" w:rsidRDefault="00866877">
      <w:pPr>
        <w:pStyle w:val="Code"/>
      </w:pPr>
      <w:r>
        <w:t xml:space="preserve">00000100 ff ff ff ff ff ff ff ff ff ff ff ff ff ff ff ff ................      </w:t>
      </w:r>
    </w:p>
    <w:p w:rsidR="0010480F" w:rsidRDefault="00866877">
      <w:pPr>
        <w:pStyle w:val="Code"/>
      </w:pPr>
      <w:r>
        <w:t xml:space="preserve">00000110 ff ff ff ff ff ff ff 00 00 00 ff ff ff </w:t>
      </w:r>
      <w:r>
        <w:t xml:space="preserve">ff ff ff ................      </w:t>
      </w:r>
    </w:p>
    <w:p w:rsidR="0010480F" w:rsidRDefault="00866877">
      <w:pPr>
        <w:pStyle w:val="Code"/>
      </w:pPr>
      <w:r>
        <w:t xml:space="preserve">00000120 ff ff ff ff ff ff ff ff ff ff ff ff ff ff ff ff ................      </w:t>
      </w:r>
    </w:p>
    <w:p w:rsidR="0010480F" w:rsidRDefault="00866877">
      <w:pPr>
        <w:pStyle w:val="Code"/>
      </w:pPr>
      <w:r>
        <w:t xml:space="preserve">00000130 ff ff ff ff ff ff ff ff ff ff ff 00 00 00 ff ff ................      </w:t>
      </w:r>
    </w:p>
    <w:p w:rsidR="0010480F" w:rsidRDefault="00866877">
      <w:pPr>
        <w:pStyle w:val="Code"/>
      </w:pPr>
      <w:r>
        <w:t>00000140 ff ff ff ff ff ff ff ff ff ff ff ff ff ff ff ff .......</w:t>
      </w:r>
      <w:r>
        <w:t xml:space="preserve">.........      </w:t>
      </w:r>
    </w:p>
    <w:p w:rsidR="0010480F" w:rsidRDefault="00866877">
      <w:pPr>
        <w:pStyle w:val="Code"/>
      </w:pPr>
      <w:r>
        <w:t xml:space="preserve">00000150 ff ff ff ff ff ff ff ff ff ff ff ff ff ff ff 00 ................      </w:t>
      </w:r>
    </w:p>
    <w:p w:rsidR="0010480F" w:rsidRDefault="00866877">
      <w:pPr>
        <w:pStyle w:val="Code"/>
      </w:pPr>
      <w:r>
        <w:t xml:space="preserve">00000160 00 00 ff ff ff ff d1 ff ff ff ff ff ff ff ff ff ................      </w:t>
      </w:r>
    </w:p>
    <w:p w:rsidR="0010480F" w:rsidRDefault="00866877">
      <w:pPr>
        <w:pStyle w:val="Code"/>
      </w:pPr>
      <w:r>
        <w:t xml:space="preserve">00000170 ff ff ff ff ff ff ff ff ff ff ff ff ff ff ff ff ................      </w:t>
      </w:r>
    </w:p>
    <w:p w:rsidR="0010480F" w:rsidRDefault="00866877">
      <w:pPr>
        <w:pStyle w:val="Code"/>
      </w:pPr>
      <w:r>
        <w:t xml:space="preserve">00000180 ff ff ff 00 00 00 ff ff ff ff 80 7f ff ff ff ff ................      </w:t>
      </w:r>
    </w:p>
    <w:p w:rsidR="0010480F" w:rsidRDefault="00866877">
      <w:pPr>
        <w:pStyle w:val="Code"/>
      </w:pPr>
      <w:r>
        <w:t xml:space="preserve">00000190 ff ff ff ff ff ff ff ff ff ff ff ff ff ff ff ff ................      </w:t>
      </w:r>
    </w:p>
    <w:p w:rsidR="0010480F" w:rsidRDefault="00866877">
      <w:pPr>
        <w:pStyle w:val="Code"/>
      </w:pPr>
      <w:r>
        <w:t xml:space="preserve">000001a0 ff ff ff ff ff ff ff 00 00 00 ff ff ff ff 7e 7f ..............~.      </w:t>
      </w:r>
    </w:p>
    <w:p w:rsidR="0010480F" w:rsidRDefault="00866877">
      <w:pPr>
        <w:pStyle w:val="Code"/>
      </w:pPr>
      <w:r>
        <w:lastRenderedPageBreak/>
        <w:t>000001b0 ff ff f</w:t>
      </w:r>
      <w:r>
        <w:t xml:space="preserve">f ff ff ff ff ff ff ff ff ff ff ff ff ff ................      </w:t>
      </w:r>
    </w:p>
    <w:p w:rsidR="0010480F" w:rsidRDefault="00866877">
      <w:pPr>
        <w:pStyle w:val="Code"/>
      </w:pPr>
      <w:r>
        <w:t xml:space="preserve">000001c0 ff ff ff ff ff ff ff ff ff ff ff 00 00 00 ff ff ................      </w:t>
      </w:r>
    </w:p>
    <w:p w:rsidR="0010480F" w:rsidRDefault="00866877">
      <w:pPr>
        <w:pStyle w:val="Code"/>
      </w:pPr>
      <w:r>
        <w:t xml:space="preserve">000001d0 ff fe fe 3f ff ff ff ff ff ff ff ff ff ff ff ff ...?............      </w:t>
      </w:r>
    </w:p>
    <w:p w:rsidR="0010480F" w:rsidRDefault="00866877">
      <w:pPr>
        <w:pStyle w:val="Code"/>
      </w:pPr>
      <w:r>
        <w:t>000001e0 ff ff ff ff ff ff ff ff</w:t>
      </w:r>
      <w:r>
        <w:t xml:space="preserve"> ff ff ff ff ff ff ff 00 ................      </w:t>
      </w:r>
    </w:p>
    <w:p w:rsidR="0010480F" w:rsidRDefault="00866877">
      <w:pPr>
        <w:pStyle w:val="Code"/>
      </w:pPr>
      <w:r>
        <w:t xml:space="preserve">000001f0 00 00 ff ff ff fd fe 1f ff ff ff ff ff ff ff ff ................      </w:t>
      </w:r>
    </w:p>
    <w:p w:rsidR="0010480F" w:rsidRDefault="00866877">
      <w:pPr>
        <w:pStyle w:val="Code"/>
      </w:pPr>
      <w:r>
        <w:t xml:space="preserve">00000200 ff ff ff ff ff ff ff ff ff ff ff ff ff ff ff ff ................      </w:t>
      </w:r>
    </w:p>
    <w:p w:rsidR="0010480F" w:rsidRDefault="00866877">
      <w:pPr>
        <w:pStyle w:val="Code"/>
      </w:pPr>
      <w:r>
        <w:t xml:space="preserve">00000210 ff ff ff 00 00 00 ff ff ff e3 ff 1f ff </w:t>
      </w:r>
      <w:r>
        <w:t xml:space="preserve">ff ff ff ................      </w:t>
      </w:r>
    </w:p>
    <w:p w:rsidR="0010480F" w:rsidRDefault="00866877">
      <w:pPr>
        <w:pStyle w:val="Code"/>
      </w:pPr>
      <w:r>
        <w:t xml:space="preserve">00000220 ff ff ff ff ff ff ff ff ff ff ff ff ff ff ff ff ................      </w:t>
      </w:r>
    </w:p>
    <w:p w:rsidR="0010480F" w:rsidRDefault="00866877">
      <w:pPr>
        <w:pStyle w:val="Code"/>
      </w:pPr>
      <w:r>
        <w:t xml:space="preserve">00000230 ff ff ff ff ff ff ff 00 00 00 ff ff ff e5 ff 8f ................      </w:t>
      </w:r>
    </w:p>
    <w:p w:rsidR="0010480F" w:rsidRDefault="00866877">
      <w:pPr>
        <w:pStyle w:val="Code"/>
      </w:pPr>
      <w:r>
        <w:t>00000240 ff ff ff ff ff ff ff ff ff ff ff ff ff ff ff ff .......</w:t>
      </w:r>
      <w:r>
        <w:t xml:space="preserve">.........      </w:t>
      </w:r>
    </w:p>
    <w:p w:rsidR="0010480F" w:rsidRDefault="00866877">
      <w:pPr>
        <w:pStyle w:val="Code"/>
      </w:pPr>
      <w:r>
        <w:t xml:space="preserve">00000250 ff ff ff ff ff ff ff ff ff ff ff 00 00 00 ff ff ................      </w:t>
      </w:r>
    </w:p>
    <w:p w:rsidR="0010480F" w:rsidRDefault="00866877">
      <w:pPr>
        <w:pStyle w:val="Code"/>
      </w:pPr>
      <w:r>
        <w:t xml:space="preserve">00000260 ff c3 ff c7 ff ff ff ff ff ff ff ff ff ff fc 2f .............../      </w:t>
      </w:r>
    </w:p>
    <w:p w:rsidR="0010480F" w:rsidRDefault="00866877">
      <w:pPr>
        <w:pStyle w:val="Code"/>
      </w:pPr>
      <w:r>
        <w:t xml:space="preserve">00000270 ff ff ff ff ff ff ff ff ff ff ff ff ff ff ff 00 ................      </w:t>
      </w:r>
    </w:p>
    <w:p w:rsidR="0010480F" w:rsidRDefault="00866877">
      <w:pPr>
        <w:pStyle w:val="Code"/>
      </w:pPr>
      <w:r>
        <w:t xml:space="preserve">00000280 00 00 ff ff ff c7 ff f3 ff ff ff ff ff ff ff ff ................      </w:t>
      </w:r>
    </w:p>
    <w:p w:rsidR="0010480F" w:rsidRDefault="00866877">
      <w:pPr>
        <w:pStyle w:val="Code"/>
      </w:pPr>
      <w:r>
        <w:t xml:space="preserve">00000290 ff ff fd 0f ff ff ff ff ff ff ff ff ff ff ff ff ................      </w:t>
      </w:r>
    </w:p>
    <w:p w:rsidR="0010480F" w:rsidRDefault="00866877">
      <w:pPr>
        <w:pStyle w:val="Code"/>
      </w:pPr>
      <w:r>
        <w:t xml:space="preserve">000002a0 ff ff ff 00 00 00 ff ff ff c7 fe f9 ff ff ff ff ................      </w:t>
      </w:r>
    </w:p>
    <w:p w:rsidR="0010480F" w:rsidRDefault="00866877">
      <w:pPr>
        <w:pStyle w:val="Code"/>
      </w:pPr>
      <w:r>
        <w:t>000002b0 ff ff f</w:t>
      </w:r>
      <w:r>
        <w:t xml:space="preserve">f ff ff ff fe 9f ff ff ff ff ff ff ff ff ................      </w:t>
      </w:r>
    </w:p>
    <w:p w:rsidR="0010480F" w:rsidRDefault="00866877">
      <w:pPr>
        <w:pStyle w:val="Code"/>
      </w:pPr>
      <w:r>
        <w:t xml:space="preserve">000002c0 ff ff ff ff ff ff ff 00 00 00 ff ff ff c7 f9 fd ................      </w:t>
      </w:r>
    </w:p>
    <w:p w:rsidR="0010480F" w:rsidRDefault="00866877">
      <w:pPr>
        <w:pStyle w:val="Code"/>
      </w:pPr>
      <w:r>
        <w:t xml:space="preserve">000002d0 ff ff ff ff ff ff ff ff ff ff fe cf ff ff ff ff ................      </w:t>
      </w:r>
    </w:p>
    <w:p w:rsidR="0010480F" w:rsidRDefault="00866877">
      <w:pPr>
        <w:pStyle w:val="Code"/>
      </w:pPr>
      <w:r>
        <w:t xml:space="preserve">000002e0 ff ff ff ff ff ff ff ff ff ff ff 00 00 00 ff ff ................      </w:t>
      </w:r>
    </w:p>
    <w:p w:rsidR="0010480F" w:rsidRDefault="00866877">
      <w:pPr>
        <w:pStyle w:val="Code"/>
      </w:pPr>
      <w:r>
        <w:t xml:space="preserve">000002f0 ff c1 f7 fd ff ff ff ff ff ff ff ff ff ff fe 8f ................      </w:t>
      </w:r>
    </w:p>
    <w:p w:rsidR="0010480F" w:rsidRDefault="00866877">
      <w:pPr>
        <w:pStyle w:val="Code"/>
      </w:pPr>
      <w:r>
        <w:t xml:space="preserve">00000300 ff ff ff ff ff ff ff ff ff ff ff ff ff ff ff 00 ................      </w:t>
      </w:r>
    </w:p>
    <w:p w:rsidR="0010480F" w:rsidRDefault="00866877">
      <w:pPr>
        <w:pStyle w:val="Code"/>
      </w:pPr>
      <w:r>
        <w:t>00000310 00 00 f</w:t>
      </w:r>
      <w:r>
        <w:t xml:space="preserve">f ff ff fd cf ff ff ff ff ff ff ff ff ff ................      </w:t>
      </w:r>
    </w:p>
    <w:p w:rsidR="0010480F" w:rsidRDefault="00866877">
      <w:pPr>
        <w:pStyle w:val="Code"/>
      </w:pPr>
      <w:r>
        <w:t xml:space="preserve">00000320 ff ff fe c7 ff ff ff ff ff ff ff ff ff ff ff ff ................      </w:t>
      </w:r>
    </w:p>
    <w:p w:rsidR="0010480F" w:rsidRDefault="00866877">
      <w:pPr>
        <w:pStyle w:val="Code"/>
      </w:pPr>
      <w:r>
        <w:t xml:space="preserve">00000330 ff ff ff 00 00 00 ff ff ff e0 1f fe ff ff ff ff ................      </w:t>
      </w:r>
    </w:p>
    <w:p w:rsidR="0010480F" w:rsidRDefault="00866877">
      <w:pPr>
        <w:pStyle w:val="Code"/>
      </w:pPr>
      <w:r>
        <w:t>00000340 ff ff ff ff ff ff fe ef</w:t>
      </w:r>
      <w:r>
        <w:t xml:space="preserve"> ff ff ff ff ff ff ff ff ................      </w:t>
      </w:r>
    </w:p>
    <w:p w:rsidR="0010480F" w:rsidRDefault="00866877">
      <w:pPr>
        <w:pStyle w:val="Code"/>
      </w:pPr>
      <w:r>
        <w:t xml:space="preserve">00000350 ff ff ff ff ff ff ff 00 00 00 ff ff ff f8 ff fe ................      </w:t>
      </w:r>
    </w:p>
    <w:p w:rsidR="0010480F" w:rsidRDefault="00866877">
      <w:pPr>
        <w:pStyle w:val="Code"/>
      </w:pPr>
      <w:r>
        <w:t xml:space="preserve">00000360 ff ff ff ff ff ff ff ff ff ff fe ef ff ff ff ff ................      </w:t>
      </w:r>
    </w:p>
    <w:p w:rsidR="0010480F" w:rsidRDefault="00866877">
      <w:pPr>
        <w:pStyle w:val="Code"/>
      </w:pPr>
      <w:r>
        <w:t xml:space="preserve">00000370 ff ff ff ff ff ff ff ff ff ff ff 00 00 </w:t>
      </w:r>
      <w:r>
        <w:t xml:space="preserve">00 ff ff ................      </w:t>
      </w:r>
    </w:p>
    <w:p w:rsidR="0010480F" w:rsidRDefault="00866877">
      <w:pPr>
        <w:pStyle w:val="Code"/>
      </w:pPr>
      <w:r>
        <w:t xml:space="preserve">00000380 ff fd ff fe ff ff ff ff ff ff ff ff ff ff fe ef ................      </w:t>
      </w:r>
    </w:p>
    <w:p w:rsidR="0010480F" w:rsidRDefault="00866877">
      <w:pPr>
        <w:pStyle w:val="Code"/>
      </w:pPr>
      <w:r>
        <w:t xml:space="preserve">00000390 ff ff ff ff ff ff ff ff ff ff ff ff ff ff ff 00 ................      </w:t>
      </w:r>
    </w:p>
    <w:p w:rsidR="0010480F" w:rsidRDefault="00866877">
      <w:pPr>
        <w:pStyle w:val="Code"/>
      </w:pPr>
      <w:r>
        <w:t>000003a0 00 00 ff ff ff fc ff de ff fb ff ff ff ff ff ff .......</w:t>
      </w:r>
      <w:r>
        <w:t xml:space="preserve">.........      </w:t>
      </w:r>
    </w:p>
    <w:p w:rsidR="0010480F" w:rsidRDefault="00866877">
      <w:pPr>
        <w:pStyle w:val="Code"/>
      </w:pPr>
      <w:r>
        <w:t xml:space="preserve">000003b0 ff ff fe ef ff ff ff ff ff ff ff ff ff ff ff ff ................      </w:t>
      </w:r>
    </w:p>
    <w:p w:rsidR="0010480F" w:rsidRDefault="00866877">
      <w:pPr>
        <w:pStyle w:val="Code"/>
      </w:pPr>
      <w:r>
        <w:t xml:space="preserve">000003c0 ff ff ff 00 00 00 ff ff ff fe ff fe ff e3 ff ff ................      </w:t>
      </w:r>
    </w:p>
    <w:p w:rsidR="0010480F" w:rsidRDefault="00866877">
      <w:pPr>
        <w:pStyle w:val="Code"/>
      </w:pPr>
      <w:r>
        <w:t xml:space="preserve">000003d0 ff ff ff ff ff ff fe ef ff ff ff ff ff ff ff ff ................      </w:t>
      </w:r>
    </w:p>
    <w:p w:rsidR="0010480F" w:rsidRDefault="00866877">
      <w:pPr>
        <w:pStyle w:val="Code"/>
      </w:pPr>
      <w:r>
        <w:t xml:space="preserve">000003e0 ff ff ff ff ff ff ff 00 00 00 ff ff f3 ff ff fd ................      </w:t>
      </w:r>
    </w:p>
    <w:p w:rsidR="0010480F" w:rsidRDefault="00866877">
      <w:pPr>
        <w:pStyle w:val="Code"/>
      </w:pPr>
      <w:r>
        <w:t xml:space="preserve">000003f0 ff c3 ff ff ff ff ff ff ff ff fe ef ff ff ff ff ................      </w:t>
      </w:r>
    </w:p>
    <w:p w:rsidR="0010480F" w:rsidRDefault="00866877">
      <w:pPr>
        <w:pStyle w:val="Code"/>
      </w:pPr>
      <w:r>
        <w:t xml:space="preserve">00000400 ff ff ff ff ff ff ff ff ff ff ff 00 00 00 ff ff ................      </w:t>
      </w:r>
    </w:p>
    <w:p w:rsidR="0010480F" w:rsidRDefault="00866877">
      <w:pPr>
        <w:pStyle w:val="Code"/>
      </w:pPr>
      <w:r>
        <w:t>00000410 ef ff b</w:t>
      </w:r>
      <w:r>
        <w:t xml:space="preserve">f fd ff 8b ff ff ff ff ff ff ff ff fe ef ................      </w:t>
      </w:r>
    </w:p>
    <w:p w:rsidR="0010480F" w:rsidRDefault="00866877">
      <w:pPr>
        <w:pStyle w:val="Code"/>
      </w:pPr>
      <w:r>
        <w:t xml:space="preserve">00000420 ff ff ff ff ff ff ff ff ff ff ff ff ff ff ff 00 ................      </w:t>
      </w:r>
    </w:p>
    <w:p w:rsidR="0010480F" w:rsidRDefault="00866877">
      <w:pPr>
        <w:pStyle w:val="Code"/>
      </w:pPr>
      <w:r>
        <w:t xml:space="preserve">00000430 00 00 ff ff cf ff bf fd fc 38 ff ff ff ff ff ff .........8......      </w:t>
      </w:r>
    </w:p>
    <w:p w:rsidR="0010480F" w:rsidRDefault="00866877">
      <w:pPr>
        <w:pStyle w:val="Code"/>
      </w:pPr>
      <w:r>
        <w:t xml:space="preserve">00000440 ff ff fe 4f ff ff ff ff ff ff ff ff ff ff ff ff ...O............      </w:t>
      </w:r>
    </w:p>
    <w:p w:rsidR="0010480F" w:rsidRDefault="00866877">
      <w:pPr>
        <w:pStyle w:val="Code"/>
      </w:pPr>
      <w:r>
        <w:t xml:space="preserve">00000450 ff ff ff 00 00 00 ff ff 9f ff ff fd f9 fa ff ff ................      </w:t>
      </w:r>
    </w:p>
    <w:p w:rsidR="0010480F" w:rsidRDefault="00866877">
      <w:pPr>
        <w:pStyle w:val="Code"/>
      </w:pPr>
      <w:r>
        <w:t xml:space="preserve">00000460 ff ff ff ff ff ff fe 6f ff ff ff ff ff ff ff ff .......o........      </w:t>
      </w:r>
    </w:p>
    <w:p w:rsidR="0010480F" w:rsidRDefault="00866877">
      <w:pPr>
        <w:pStyle w:val="Code"/>
      </w:pPr>
      <w:r>
        <w:t>00000470 ff ff f</w:t>
      </w:r>
      <w:r>
        <w:t xml:space="preserve">f ff ff ff ff 00 00 00 ff ff 1f ff 0f fd ................      </w:t>
      </w:r>
    </w:p>
    <w:p w:rsidR="0010480F" w:rsidRDefault="00866877">
      <w:pPr>
        <w:pStyle w:val="Code"/>
      </w:pPr>
      <w:r>
        <w:t xml:space="preserve">00000480 e1 fc 7f ff ff ff ff ff ff ff fe 2f ff ff ff ff .........../....      </w:t>
      </w:r>
    </w:p>
    <w:p w:rsidR="0010480F" w:rsidRDefault="00866877">
      <w:pPr>
        <w:pStyle w:val="Code"/>
      </w:pPr>
      <w:r>
        <w:t xml:space="preserve">00000490 ff ff ff ff ff ff ff ff ff ff ff 00 00 00 ff ff ................      </w:t>
      </w:r>
    </w:p>
    <w:p w:rsidR="0010480F" w:rsidRDefault="00866877">
      <w:pPr>
        <w:pStyle w:val="Code"/>
      </w:pPr>
      <w:r>
        <w:t>000004a0 1f fe 7f fb e7 ff 3f ff</w:t>
      </w:r>
      <w:r>
        <w:t xml:space="preserve"> ff ff ff ff ff ff fe 6f ......?........o      </w:t>
      </w:r>
    </w:p>
    <w:p w:rsidR="0010480F" w:rsidRDefault="00866877">
      <w:pPr>
        <w:pStyle w:val="Code"/>
      </w:pPr>
      <w:r>
        <w:t xml:space="preserve">000004b0 ff ff ff ff ff ff ff ff ff ff ff ff ff ff ff 00 ................      </w:t>
      </w:r>
    </w:p>
    <w:p w:rsidR="0010480F" w:rsidRDefault="00866877">
      <w:pPr>
        <w:pStyle w:val="Code"/>
      </w:pPr>
      <w:r>
        <w:t xml:space="preserve">000004c0 00 00 ff ff 5f fe ff fb f3 ff 1f ff ff ff ff ff ...._...........      </w:t>
      </w:r>
    </w:p>
    <w:p w:rsidR="0010480F" w:rsidRDefault="00866877">
      <w:pPr>
        <w:pStyle w:val="Code"/>
      </w:pPr>
      <w:r>
        <w:t xml:space="preserve">000004d0 ff ff fe 0f ff ff ff ff ff ff ff ff ff </w:t>
      </w:r>
      <w:r>
        <w:t xml:space="preserve">ff ff ff ................      </w:t>
      </w:r>
    </w:p>
    <w:p w:rsidR="0010480F" w:rsidRDefault="00866877">
      <w:pPr>
        <w:pStyle w:val="Code"/>
      </w:pPr>
      <w:r>
        <w:t xml:space="preserve">000004e0 ff ff ff 00 00 00 ff ff 5f fd ff fb e1 ff 1f ff ........_.......      </w:t>
      </w:r>
    </w:p>
    <w:p w:rsidR="0010480F" w:rsidRDefault="00866877">
      <w:pPr>
        <w:pStyle w:val="Code"/>
      </w:pPr>
      <w:r>
        <w:t xml:space="preserve">000004f0 ff ff ff ff ff ff fe a7 ff ff ff ff ff ff ff ff ................      </w:t>
      </w:r>
    </w:p>
    <w:p w:rsidR="0010480F" w:rsidRDefault="00866877">
      <w:pPr>
        <w:pStyle w:val="Code"/>
      </w:pPr>
      <w:r>
        <w:t>00000500 ff ff ff ff ff ff ff 00 00 00 ff ff df fd ff fb .......</w:t>
      </w:r>
      <w:r>
        <w:t xml:space="preserve">.........      </w:t>
      </w:r>
    </w:p>
    <w:p w:rsidR="0010480F" w:rsidRDefault="00866877">
      <w:pPr>
        <w:pStyle w:val="Code"/>
      </w:pPr>
      <w:r>
        <w:t xml:space="preserve">00000510 e1 ff 0f ff ff ff ff ff ff ff fe cf ff ff ff ff ................      </w:t>
      </w:r>
    </w:p>
    <w:p w:rsidR="0010480F" w:rsidRDefault="00866877">
      <w:pPr>
        <w:pStyle w:val="Code"/>
      </w:pPr>
      <w:r>
        <w:t xml:space="preserve">00000520 ff ff ff ff ff ff ff ff ff ff ff 00 00 00 ff fe ................      </w:t>
      </w:r>
    </w:p>
    <w:p w:rsidR="0010480F" w:rsidRDefault="00866877">
      <w:pPr>
        <w:pStyle w:val="Code"/>
      </w:pPr>
      <w:r>
        <w:t xml:space="preserve">00000530 0f ff ff f7 e1 fe 07 ff ff ff ff ff ff ff fe 6f ...............o      </w:t>
      </w:r>
    </w:p>
    <w:p w:rsidR="0010480F" w:rsidRDefault="00866877">
      <w:pPr>
        <w:pStyle w:val="Code"/>
      </w:pPr>
      <w:r>
        <w:t xml:space="preserve">00000540 ff ff ff ff ff 80 1f ff ff ff ff ff ff ff ff 00 ................      </w:t>
      </w:r>
    </w:p>
    <w:p w:rsidR="0010480F" w:rsidRDefault="00866877">
      <w:pPr>
        <w:pStyle w:val="Code"/>
      </w:pPr>
      <w:r>
        <w:t xml:space="preserve">00000550 00 00 ff fe 9f ff ff e7 f5 c0 f7 ff ff ff ff ff ................      </w:t>
      </w:r>
    </w:p>
    <w:p w:rsidR="0010480F" w:rsidRDefault="00866877">
      <w:pPr>
        <w:pStyle w:val="Code"/>
      </w:pPr>
      <w:r>
        <w:t xml:space="preserve">00000560 ff ff fe ef ff ff ff ff e0 3d c3 ff ff ff ff ff .........=......      </w:t>
      </w:r>
    </w:p>
    <w:p w:rsidR="0010480F" w:rsidRDefault="00866877">
      <w:pPr>
        <w:pStyle w:val="Code"/>
      </w:pPr>
      <w:r>
        <w:t>00000570 ff ff f</w:t>
      </w:r>
      <w:r>
        <w:t xml:space="preserve">f 00 00 00 ff fe 9f ff ff ef ff ff f7 ff ................      </w:t>
      </w:r>
    </w:p>
    <w:p w:rsidR="0010480F" w:rsidRDefault="00866877">
      <w:pPr>
        <w:pStyle w:val="Code"/>
      </w:pPr>
      <w:r>
        <w:t xml:space="preserve">00000580 ff ff ff ff ff ff fe ef ff ff ff ff 40 3f 38 ff ............@?8.      </w:t>
      </w:r>
    </w:p>
    <w:p w:rsidR="0010480F" w:rsidRDefault="00866877">
      <w:pPr>
        <w:pStyle w:val="Code"/>
      </w:pPr>
      <w:r>
        <w:t xml:space="preserve">00000590 ff ff ff ff ff ff ff 00 00 00 ff fe 9f ff ff df ................      </w:t>
      </w:r>
    </w:p>
    <w:p w:rsidR="0010480F" w:rsidRDefault="00866877">
      <w:pPr>
        <w:pStyle w:val="Code"/>
      </w:pPr>
      <w:r>
        <w:t>000005a0 ff ff f7 ff ff ff ff ff</w:t>
      </w:r>
      <w:r>
        <w:t xml:space="preserve"> ff ff fe 6f ff ff ff ff ...........o....      </w:t>
      </w:r>
    </w:p>
    <w:p w:rsidR="0010480F" w:rsidRDefault="00866877">
      <w:pPr>
        <w:pStyle w:val="Code"/>
      </w:pPr>
      <w:r>
        <w:t xml:space="preserve">000005b0 80 bf 9e 1f ff ff ff ff ff ff ff 00 00 00 ff fe ................      </w:t>
      </w:r>
    </w:p>
    <w:p w:rsidR="0010480F" w:rsidRDefault="00866877">
      <w:pPr>
        <w:pStyle w:val="Code"/>
      </w:pPr>
      <w:r>
        <w:t xml:space="preserve">000005c0 1f df ff df f7 ff f7 ff ff ff ff ff ff ff fe ef ................      </w:t>
      </w:r>
    </w:p>
    <w:p w:rsidR="0010480F" w:rsidRDefault="00866877">
      <w:pPr>
        <w:pStyle w:val="Code"/>
      </w:pPr>
      <w:r>
        <w:t xml:space="preserve">000005d0 ff ff ff ff c2 1f ff ef ff ff ff ff ff </w:t>
      </w:r>
      <w:r>
        <w:t xml:space="preserve">ff ff 00 ................      </w:t>
      </w:r>
    </w:p>
    <w:p w:rsidR="0010480F" w:rsidRDefault="00866877">
      <w:pPr>
        <w:pStyle w:val="Code"/>
      </w:pPr>
      <w:r>
        <w:t xml:space="preserve">000005e0 00 00 ff fe cf df ff 3f f3 ff ef ff ff ff ff ff .......?........      </w:t>
      </w:r>
    </w:p>
    <w:p w:rsidR="0010480F" w:rsidRDefault="00866877">
      <w:pPr>
        <w:pStyle w:val="Code"/>
      </w:pPr>
      <w:r>
        <w:t xml:space="preserve">000005f0 ff ff fe ef ff ff ff ff c1 8f df e7 ff ff ff ff ................      </w:t>
      </w:r>
    </w:p>
    <w:p w:rsidR="0010480F" w:rsidRDefault="00866877">
      <w:pPr>
        <w:pStyle w:val="Code"/>
      </w:pPr>
      <w:r>
        <w:lastRenderedPageBreak/>
        <w:t xml:space="preserve">00000600 ff ff ff 00 00 00 ff fe af bf ff ff fb ff ef ff ................      </w:t>
      </w:r>
    </w:p>
    <w:p w:rsidR="0010480F" w:rsidRDefault="00866877">
      <w:pPr>
        <w:pStyle w:val="Code"/>
      </w:pPr>
      <w:r>
        <w:t xml:space="preserve">00000610 ff ff ff ff ff ff fe ef ff ff ff ff c3 ee af eb ................      </w:t>
      </w:r>
    </w:p>
    <w:p w:rsidR="0010480F" w:rsidRDefault="00866877">
      <w:pPr>
        <w:pStyle w:val="Code"/>
      </w:pPr>
      <w:r>
        <w:t xml:space="preserve">00000620 ff ff ff ff ff ff ff 00 00 00 ff fe af 7f f8 ff ................      </w:t>
      </w:r>
    </w:p>
    <w:p w:rsidR="0010480F" w:rsidRDefault="00866877">
      <w:pPr>
        <w:pStyle w:val="Code"/>
      </w:pPr>
      <w:r>
        <w:t>00000630 fd ff c</w:t>
      </w:r>
      <w:r>
        <w:t xml:space="preserve">f ff ff ff ff ff ff ff fc 6f ff ff ff ff ...........o....      </w:t>
      </w:r>
    </w:p>
    <w:p w:rsidR="0010480F" w:rsidRDefault="00866877">
      <w:pPr>
        <w:pStyle w:val="Code"/>
      </w:pPr>
      <w:r>
        <w:t xml:space="preserve">00000640 e0 e2 ff e1 ff ff ff ff ff ff ff 00 00 00 ff fe ................      </w:t>
      </w:r>
    </w:p>
    <w:p w:rsidR="0010480F" w:rsidRDefault="00866877">
      <w:pPr>
        <w:pStyle w:val="Code"/>
      </w:pPr>
      <w:r>
        <w:t xml:space="preserve">00000650 ee ff f7 ff f9 ff df ff ff ff ff ff ff ff fe 6f ...............o      </w:t>
      </w:r>
    </w:p>
    <w:p w:rsidR="0010480F" w:rsidRDefault="00866877">
      <w:pPr>
        <w:pStyle w:val="Code"/>
      </w:pPr>
      <w:r>
        <w:t>00000660 ff ff ff ff f8 ff 1f fc</w:t>
      </w:r>
      <w:r>
        <w:t xml:space="preserve"> ff ff ff ff ff ff ff 00 ................      </w:t>
      </w:r>
    </w:p>
    <w:p w:rsidR="0010480F" w:rsidRDefault="00866877">
      <w:pPr>
        <w:pStyle w:val="Code"/>
      </w:pPr>
      <w:r>
        <w:t xml:space="preserve">00000670 00 00 ff fe ec ff ef ff fb ff bf ff ff ff ff ff ................      </w:t>
      </w:r>
    </w:p>
    <w:p w:rsidR="0010480F" w:rsidRDefault="00866877">
      <w:pPr>
        <w:pStyle w:val="Code"/>
      </w:pPr>
      <w:r>
        <w:t xml:space="preserve">00000680 ff ff fe 6f ff ff ff ff fc 3c cf 7e ff ff ff ff ...o.....&lt;.~....      </w:t>
      </w:r>
    </w:p>
    <w:p w:rsidR="0010480F" w:rsidRDefault="00866877">
      <w:pPr>
        <w:pStyle w:val="Code"/>
      </w:pPr>
      <w:r>
        <w:t xml:space="preserve">00000690 ff ff ff 00 00 00 ff fe c9 ff df ff f7 </w:t>
      </w:r>
      <w:r>
        <w:t xml:space="preserve">ff 7f ff ................      </w:t>
      </w:r>
    </w:p>
    <w:p w:rsidR="0010480F" w:rsidRDefault="00866877">
      <w:pPr>
        <w:pStyle w:val="Code"/>
      </w:pPr>
      <w:r>
        <w:t xml:space="preserve">000006a0 ff ff ff ff ff ff fe ef ff ff ff ff fc 20 ef be ............. ..      </w:t>
      </w:r>
    </w:p>
    <w:p w:rsidR="0010480F" w:rsidRDefault="00866877">
      <w:pPr>
        <w:pStyle w:val="Code"/>
      </w:pPr>
      <w:r>
        <w:t xml:space="preserve">000006b0 7f ff ff ff ff ff ff 00 00 00 ff fc 83 ff bf ff ................      </w:t>
      </w:r>
    </w:p>
    <w:p w:rsidR="0010480F" w:rsidRDefault="00866877">
      <w:pPr>
        <w:pStyle w:val="Code"/>
      </w:pPr>
      <w:r>
        <w:t>000006c0 e7 fe 7f ff ff ff ff ff ff ff fe 0f ff ff ff ff .......</w:t>
      </w:r>
      <w:r>
        <w:t xml:space="preserve">.........      </w:t>
      </w:r>
    </w:p>
    <w:p w:rsidR="0010480F" w:rsidRDefault="00866877">
      <w:pPr>
        <w:pStyle w:val="Code"/>
      </w:pPr>
      <w:r>
        <w:t xml:space="preserve">000006d0 fe 03 f7 ef 3f ff ff ff ff ff ff 00 00 00 ff fd ....?...........      </w:t>
      </w:r>
    </w:p>
    <w:p w:rsidR="0010480F" w:rsidRDefault="00866877">
      <w:pPr>
        <w:pStyle w:val="Code"/>
      </w:pPr>
      <w:r>
        <w:t xml:space="preserve">000006e0 8f ff bf ff ef ff ff ff ff ff ff ff ff ff fe af ................      </w:t>
      </w:r>
    </w:p>
    <w:p w:rsidR="0010480F" w:rsidRDefault="00866877">
      <w:pPr>
        <w:pStyle w:val="Code"/>
      </w:pPr>
      <w:r>
        <w:t xml:space="preserve">000006f0 ff ff ff ff ff af f2 ff bf ff ff ff ff ff ff 00 ................      </w:t>
      </w:r>
    </w:p>
    <w:p w:rsidR="0010480F" w:rsidRDefault="00866877">
      <w:pPr>
        <w:pStyle w:val="Code"/>
      </w:pPr>
      <w:r>
        <w:t xml:space="preserve">00000700 00 00 ff f9 cf fc 7f ff ef fe ff ff ff ff ff ff ................      </w:t>
      </w:r>
    </w:p>
    <w:p w:rsidR="0010480F" w:rsidRDefault="00866877">
      <w:pPr>
        <w:pStyle w:val="Code"/>
      </w:pPr>
      <w:r>
        <w:t xml:space="preserve">00000710 ff ff fe cf ff ff ff ff ff bf f8 77 9f ff ff ff ...........w....      </w:t>
      </w:r>
    </w:p>
    <w:p w:rsidR="0010480F" w:rsidRDefault="00866877">
      <w:pPr>
        <w:pStyle w:val="Code"/>
      </w:pPr>
      <w:r>
        <w:t xml:space="preserve">00000720 ff ff ff 00 00 00 ff fb bf fd ff ff 7f fe ff ff ................      </w:t>
      </w:r>
    </w:p>
    <w:p w:rsidR="0010480F" w:rsidRDefault="00866877">
      <w:pPr>
        <w:pStyle w:val="Code"/>
      </w:pPr>
      <w:r>
        <w:t>00000730 ff ff f</w:t>
      </w:r>
      <w:r>
        <w:t xml:space="preserve">f ff ff ff fe ef ff ff ff ff ff ff b8 3f ...............?      </w:t>
      </w:r>
    </w:p>
    <w:p w:rsidR="0010480F" w:rsidRDefault="00866877">
      <w:pPr>
        <w:pStyle w:val="Code"/>
      </w:pPr>
      <w:r>
        <w:t xml:space="preserve">00000740 ef ff ff ff ff ff ff 00 00 00 ff f9 7f fb ff fe ................      </w:t>
      </w:r>
    </w:p>
    <w:p w:rsidR="0010480F" w:rsidRDefault="00866877">
      <w:pPr>
        <w:pStyle w:val="Code"/>
      </w:pPr>
      <w:r>
        <w:t xml:space="preserve">00000750 ff ff ff ff ff ff ff ff ff ff fe cf ff ff ff ff ................      </w:t>
      </w:r>
    </w:p>
    <w:p w:rsidR="0010480F" w:rsidRDefault="00866877">
      <w:pPr>
        <w:pStyle w:val="Code"/>
      </w:pPr>
      <w:r>
        <w:t>00000760 ff ff 81 1d e7 ff ff ff</w:t>
      </w:r>
      <w:r>
        <w:t xml:space="preserve"> ff ff ff 00 00 00 ff f8 ................      </w:t>
      </w:r>
    </w:p>
    <w:p w:rsidR="0010480F" w:rsidRDefault="00866877">
      <w:pPr>
        <w:pStyle w:val="Code"/>
      </w:pPr>
      <w:r>
        <w:t xml:space="preserve">00000770 ff f3 ff f8 ff fe ff ff ff ff ff ff ff ff fe ef ................      </w:t>
      </w:r>
    </w:p>
    <w:p w:rsidR="0010480F" w:rsidRDefault="00866877">
      <w:pPr>
        <w:pStyle w:val="Code"/>
      </w:pPr>
      <w:r>
        <w:t xml:space="preserve">00000780 ff ff ff ff ff ff 80 0d f7 ff ff ff ff ff ff 00 ................      </w:t>
      </w:r>
    </w:p>
    <w:p w:rsidR="0010480F" w:rsidRDefault="00866877">
      <w:pPr>
        <w:pStyle w:val="Code"/>
      </w:pPr>
      <w:r>
        <w:t xml:space="preserve">00000790 00 00 ff fb ff e7 ff e7 ff fd ff ff ff </w:t>
      </w:r>
      <w:r>
        <w:t xml:space="preserve">ff ff ff ................      </w:t>
      </w:r>
    </w:p>
    <w:p w:rsidR="0010480F" w:rsidRDefault="00866877">
      <w:pPr>
        <w:pStyle w:val="Code"/>
      </w:pPr>
      <w:r>
        <w:t xml:space="preserve">000007a0 ff ff fe ef ff ff ff ff ff ff 80 8f fb ff ff ff ................      </w:t>
      </w:r>
    </w:p>
    <w:p w:rsidR="0010480F" w:rsidRDefault="00866877">
      <w:pPr>
        <w:pStyle w:val="Code"/>
      </w:pPr>
      <w:r>
        <w:t xml:space="preserve">000007b0 ff ff ff 00 00 00 ff f7 ff ef ff df ff fb ff ff ................      </w:t>
      </w:r>
    </w:p>
    <w:p w:rsidR="0010480F" w:rsidRDefault="00866877">
      <w:pPr>
        <w:pStyle w:val="Code"/>
      </w:pPr>
      <w:r>
        <w:t xml:space="preserve">000007c0 ff ff ff ff ff ff fe cf ff ff ff ff ff ff c3 e6 ................      </w:t>
      </w:r>
    </w:p>
    <w:p w:rsidR="0010480F" w:rsidRDefault="00866877">
      <w:pPr>
        <w:pStyle w:val="Code"/>
      </w:pPr>
      <w:r>
        <w:t xml:space="preserve">000007d0 fb ff ff ff ff ff ff 00 00 00 ff f7 ff ef ff 3f ...............?      </w:t>
      </w:r>
    </w:p>
    <w:p w:rsidR="0010480F" w:rsidRDefault="00866877">
      <w:pPr>
        <w:pStyle w:val="Code"/>
      </w:pPr>
      <w:r>
        <w:t xml:space="preserve">000007e0 ff fb ff ff ff ff ff ff ff ff fe ef ff ff ff ff ................      </w:t>
      </w:r>
    </w:p>
    <w:p w:rsidR="0010480F" w:rsidRDefault="00866877">
      <w:pPr>
        <w:pStyle w:val="Code"/>
      </w:pPr>
      <w:r>
        <w:t>000007f0 ff ff e</w:t>
      </w:r>
      <w:r>
        <w:t xml:space="preserve">3 f7 7b ff ff ff ff ff ff 00 00 00 ff f7 ....{...........      </w:t>
      </w:r>
    </w:p>
    <w:p w:rsidR="0010480F" w:rsidRDefault="00866877">
      <w:pPr>
        <w:pStyle w:val="Code"/>
      </w:pPr>
      <w:r>
        <w:t xml:space="preserve">00000800 ff ef f2 7f ff fb ff ff ff ff ff ff ff ff fe ef ................      </w:t>
      </w:r>
    </w:p>
    <w:p w:rsidR="0010480F" w:rsidRDefault="00866877">
      <w:pPr>
        <w:pStyle w:val="Code"/>
      </w:pPr>
      <w:r>
        <w:t xml:space="preserve">00000810 ff ff ff ff ff ff f0 f0 fc ff ff ff ff ff ff 00 ................      </w:t>
      </w:r>
    </w:p>
    <w:p w:rsidR="0010480F" w:rsidRDefault="00866877">
      <w:pPr>
        <w:pStyle w:val="Code"/>
      </w:pPr>
      <w:r>
        <w:t>00000820 00 00 ff f7 ff ef e7 ff</w:t>
      </w:r>
      <w:r>
        <w:t xml:space="preserve"> ff bf ff ff ff ff ff ff ................      </w:t>
      </w:r>
    </w:p>
    <w:p w:rsidR="0010480F" w:rsidRDefault="00866877">
      <w:pPr>
        <w:pStyle w:val="Code"/>
      </w:pPr>
      <w:r>
        <w:t xml:space="preserve">00000830 ff ff ff ef ff ff ff ff ff ff fa f5 5e 7f ff ff ............^...      </w:t>
      </w:r>
    </w:p>
    <w:p w:rsidR="0010480F" w:rsidRDefault="00866877">
      <w:pPr>
        <w:pStyle w:val="Code"/>
      </w:pPr>
      <w:r>
        <w:t xml:space="preserve">00000840 ff ff ff 00 00 00 ff e7 ff df bf ff fc ff ff ff ................      </w:t>
      </w:r>
    </w:p>
    <w:p w:rsidR="0010480F" w:rsidRDefault="00866877">
      <w:pPr>
        <w:pStyle w:val="Code"/>
      </w:pPr>
      <w:r>
        <w:t xml:space="preserve">00000850 ff ff ff ff ff ff fe ef ff ff ff ff ff </w:t>
      </w:r>
      <w:r>
        <w:t xml:space="preserve">ff fc 21 ...............!      </w:t>
      </w:r>
    </w:p>
    <w:p w:rsidR="0010480F" w:rsidRDefault="00866877">
      <w:pPr>
        <w:pStyle w:val="Code"/>
      </w:pPr>
      <w:r>
        <w:t xml:space="preserve">00000860 bf 3f ff ff ff ff ff 00 00 00 ff ef ff 5d ff ff .?...........]..      </w:t>
      </w:r>
    </w:p>
    <w:p w:rsidR="0010480F" w:rsidRDefault="00866877">
      <w:pPr>
        <w:pStyle w:val="Code"/>
      </w:pPr>
      <w:r>
        <w:t xml:space="preserve">00000870 fd ff ff ff ff ff ff ff ff ff ff 6f ff ff ff ff ...........o....      </w:t>
      </w:r>
    </w:p>
    <w:p w:rsidR="0010480F" w:rsidRDefault="00866877">
      <w:pPr>
        <w:pStyle w:val="Code"/>
      </w:pPr>
      <w:r>
        <w:t>00000880 ff ff fe 38 bf df ff ff ff ff ff 00 00 00 ff ef ...8...</w:t>
      </w:r>
      <w:r>
        <w:t xml:space="preserve">.........      </w:t>
      </w:r>
    </w:p>
    <w:p w:rsidR="0010480F" w:rsidRDefault="00866877">
      <w:pPr>
        <w:pStyle w:val="Code"/>
      </w:pPr>
      <w:r>
        <w:t xml:space="preserve">00000890 ff c3 ff ff f3 ff ff ff ff ff ff ff ff ff fe 6f ...............o      </w:t>
      </w:r>
    </w:p>
    <w:p w:rsidR="0010480F" w:rsidRDefault="00866877">
      <w:pPr>
        <w:pStyle w:val="Code"/>
      </w:pPr>
      <w:r>
        <w:t xml:space="preserve">000008a0 ff ff ff ff ff ff fe 0f 37 df ff ff ff ff ff 00 ........7.......      </w:t>
      </w:r>
    </w:p>
    <w:p w:rsidR="0010480F" w:rsidRDefault="00866877">
      <w:pPr>
        <w:pStyle w:val="Code"/>
      </w:pPr>
      <w:r>
        <w:t xml:space="preserve">000008b0 00 00 ff ef ff 87 bf ff e7 ff ff ff ff ff ff ff ................      </w:t>
      </w:r>
    </w:p>
    <w:p w:rsidR="0010480F" w:rsidRDefault="00866877">
      <w:pPr>
        <w:pStyle w:val="Code"/>
      </w:pPr>
      <w:r>
        <w:t xml:space="preserve">000008c0 ff ff ff 2f ff ff ff ff ff ff ff ff eb ef ff ff .../............      </w:t>
      </w:r>
    </w:p>
    <w:p w:rsidR="0010480F" w:rsidRDefault="00866877">
      <w:pPr>
        <w:pStyle w:val="Code"/>
      </w:pPr>
      <w:r>
        <w:t xml:space="preserve">000008d0 ff ff ff 00 00 00 ff ef ff 62 7f ff 1f ff ff ff .........b......      </w:t>
      </w:r>
    </w:p>
    <w:p w:rsidR="0010480F" w:rsidRDefault="00866877">
      <w:pPr>
        <w:pStyle w:val="Code"/>
      </w:pPr>
      <w:r>
        <w:t xml:space="preserve">000008e0 ff ff ff ff ff ff fe 0f ff ff ff ff ff ff ff ff ................      </w:t>
      </w:r>
    </w:p>
    <w:p w:rsidR="0010480F" w:rsidRDefault="00866877">
      <w:pPr>
        <w:pStyle w:val="Code"/>
      </w:pPr>
      <w:r>
        <w:t>000008f0 ab e7 f</w:t>
      </w:r>
      <w:r>
        <w:t xml:space="preserve">f ff ff ff ff 00 00 00 ff df ff fc 3f fe ..............?.      </w:t>
      </w:r>
    </w:p>
    <w:p w:rsidR="0010480F" w:rsidRDefault="00866877">
      <w:pPr>
        <w:pStyle w:val="Code"/>
      </w:pPr>
      <w:r>
        <w:t xml:space="preserve">00000900 7f ff ff ff ff ff ff ff ff ff fe 4f ff ff ff ff ...........O....      </w:t>
      </w:r>
    </w:p>
    <w:p w:rsidR="0010480F" w:rsidRDefault="00866877">
      <w:pPr>
        <w:pStyle w:val="Code"/>
      </w:pPr>
      <w:r>
        <w:t xml:space="preserve">00000910 ff ff ff ff c5 f3 ff ff ff ff ff 00 00 00 ff df ................      </w:t>
      </w:r>
    </w:p>
    <w:p w:rsidR="0010480F" w:rsidRDefault="00866877">
      <w:pPr>
        <w:pStyle w:val="Code"/>
      </w:pPr>
      <w:r>
        <w:t xml:space="preserve">00000920 ff ff c0 f9 ff ff ff ff ff ff ff ff ff ff fe 6f ...............o      </w:t>
      </w:r>
    </w:p>
    <w:p w:rsidR="0010480F" w:rsidRDefault="00866877">
      <w:pPr>
        <w:pStyle w:val="Code"/>
      </w:pPr>
      <w:r>
        <w:t xml:space="preserve">00000930 ff ff ff ff ff ff ff ff f3 fc ff ff ff ff ff 00 ................      </w:t>
      </w:r>
    </w:p>
    <w:p w:rsidR="0010480F" w:rsidRDefault="00866877">
      <w:pPr>
        <w:pStyle w:val="Code"/>
      </w:pPr>
      <w:r>
        <w:t xml:space="preserve">00000940 00 00 ff df ff ff ff 6f ff ff ff ff ff ff ff ff .......o........      </w:t>
      </w:r>
    </w:p>
    <w:p w:rsidR="0010480F" w:rsidRDefault="00866877">
      <w:pPr>
        <w:pStyle w:val="Code"/>
      </w:pPr>
      <w:r>
        <w:t>00000950 ff ff f</w:t>
      </w:r>
      <w:r>
        <w:t xml:space="preserve">f 6f ff ff ff ff ff ff ff ff ff ff 7f ff ...o............      </w:t>
      </w:r>
    </w:p>
    <w:p w:rsidR="0010480F" w:rsidRDefault="00866877">
      <w:pPr>
        <w:pStyle w:val="Code"/>
      </w:pPr>
      <w:r>
        <w:t xml:space="preserve">00000960 ff ff ff 00 00 00 ff ff ff ff ff 9f ff ff ff ff ................      </w:t>
      </w:r>
    </w:p>
    <w:p w:rsidR="0010480F" w:rsidRDefault="00866877">
      <w:pPr>
        <w:pStyle w:val="Code"/>
      </w:pPr>
      <w:r>
        <w:t xml:space="preserve">00000970 ff ff ff ff ff ff fe 6f ff ff ff ff ff ff ff ff .......o........      </w:t>
      </w:r>
    </w:p>
    <w:p w:rsidR="0010480F" w:rsidRDefault="00866877">
      <w:pPr>
        <w:pStyle w:val="Code"/>
      </w:pPr>
      <w:r>
        <w:t>00000980 f7 ff 7f ff ff ff ff 00</w:t>
      </w:r>
      <w:r>
        <w:t xml:space="preserve"> 00 00 ff ff ff ff ff e3 ................      </w:t>
      </w:r>
    </w:p>
    <w:p w:rsidR="0010480F" w:rsidRDefault="00866877">
      <w:pPr>
        <w:pStyle w:val="Code"/>
      </w:pPr>
      <w:r>
        <w:t xml:space="preserve">00000990 ff ff ff ff ff ff ff ff ff ff ff 6f ff ff ff ff ...........o....      </w:t>
      </w:r>
    </w:p>
    <w:p w:rsidR="0010480F" w:rsidRDefault="00866877">
      <w:pPr>
        <w:pStyle w:val="Code"/>
      </w:pPr>
      <w:r>
        <w:t xml:space="preserve">000009a0 ff ff ff ff e1 ff 7f ff ff ff ff 00 00 00 ff df ................      </w:t>
      </w:r>
    </w:p>
    <w:p w:rsidR="0010480F" w:rsidRDefault="00866877">
      <w:pPr>
        <w:pStyle w:val="Code"/>
      </w:pPr>
      <w:r>
        <w:t xml:space="preserve">000009b0 ff ff ff fc 7f ff ff ff ff ff ff ff ff ff fe 6f ...............o      </w:t>
      </w:r>
    </w:p>
    <w:p w:rsidR="0010480F" w:rsidRDefault="00866877">
      <w:pPr>
        <w:pStyle w:val="Code"/>
      </w:pPr>
      <w:r>
        <w:t xml:space="preserve">000009c0 ff ff ff ff ff ff ff ff e1 ff 7f ff ff ff ff 00 ................      </w:t>
      </w:r>
    </w:p>
    <w:p w:rsidR="0010480F" w:rsidRDefault="00866877">
      <w:pPr>
        <w:pStyle w:val="Code"/>
      </w:pPr>
      <w:r>
        <w:t xml:space="preserve">000009d0 00 00 ff ef ff ff ff ff 87 ff ff ff ff ff ff ff ................      </w:t>
      </w:r>
    </w:p>
    <w:p w:rsidR="0010480F" w:rsidRDefault="00866877">
      <w:pPr>
        <w:pStyle w:val="Code"/>
      </w:pPr>
      <w:r>
        <w:t>000009e0 ff ff f</w:t>
      </w:r>
      <w:r>
        <w:t xml:space="preserve">e ef ff ff ff ff ff ff ff ff cf f7 7f ff ................      </w:t>
      </w:r>
    </w:p>
    <w:p w:rsidR="0010480F" w:rsidRDefault="00866877">
      <w:pPr>
        <w:pStyle w:val="Code"/>
      </w:pPr>
      <w:r>
        <w:t xml:space="preserve">000009f0 ff ff ff 00 00 00 ff f3 ff ff ff ff f8 3f ff ff .............?..      </w:t>
      </w:r>
    </w:p>
    <w:p w:rsidR="0010480F" w:rsidRDefault="00866877">
      <w:pPr>
        <w:pStyle w:val="Code"/>
      </w:pPr>
      <w:r>
        <w:t xml:space="preserve">00000a00 ff ff ff ff ff ff fe 6f ff ff ff ff ff ff fe 00 .......o........      </w:t>
      </w:r>
    </w:p>
    <w:p w:rsidR="0010480F" w:rsidRDefault="00866877">
      <w:pPr>
        <w:pStyle w:val="Code"/>
      </w:pPr>
      <w:r>
        <w:t>00000a10 3f fe 7f ff ff ff ff 00</w:t>
      </w:r>
      <w:r>
        <w:t xml:space="preserve"> 00 00 ff ed ff ff ff ff ?...............      </w:t>
      </w:r>
    </w:p>
    <w:p w:rsidR="0010480F" w:rsidRDefault="00866877">
      <w:pPr>
        <w:pStyle w:val="Code"/>
      </w:pPr>
      <w:r>
        <w:t xml:space="preserve">00000a20 ff bf ff ff ff ff ff ff ff ff fe ef ff ff ff ff ................      </w:t>
      </w:r>
    </w:p>
    <w:p w:rsidR="0010480F" w:rsidRDefault="00866877">
      <w:pPr>
        <w:pStyle w:val="Code"/>
      </w:pPr>
      <w:r>
        <w:t xml:space="preserve">00000a30 ff ff f3 ff ff fe ff ff ff ff ff 00 00 00 ff ee ................      </w:t>
      </w:r>
    </w:p>
    <w:p w:rsidR="0010480F" w:rsidRDefault="00866877">
      <w:pPr>
        <w:pStyle w:val="Code"/>
      </w:pPr>
      <w:r>
        <w:t xml:space="preserve">00000a40 7f ff ff ff ff cf ff ff ff ff ff ff ff </w:t>
      </w:r>
      <w:r>
        <w:t xml:space="preserve">ff fe 6f ...............o      </w:t>
      </w:r>
    </w:p>
    <w:p w:rsidR="0010480F" w:rsidRDefault="00866877">
      <w:pPr>
        <w:pStyle w:val="Code"/>
      </w:pPr>
      <w:r>
        <w:lastRenderedPageBreak/>
        <w:t xml:space="preserve">00000a50 ff ff ff ff ff ff 9f ff ff fe ff ff ff ff ff 00 ................      </w:t>
      </w:r>
    </w:p>
    <w:p w:rsidR="0010480F" w:rsidRDefault="00866877">
      <w:pPr>
        <w:pStyle w:val="Code"/>
      </w:pPr>
      <w:r>
        <w:t xml:space="preserve">00000a60 00 00 ff 9b 9f ff ff ff ff f3 ff ff ff ff ff ff ................      </w:t>
      </w:r>
    </w:p>
    <w:p w:rsidR="0010480F" w:rsidRDefault="00866877">
      <w:pPr>
        <w:pStyle w:val="Code"/>
      </w:pPr>
      <w:r>
        <w:t>00000a70 ff ff fc 6f ff ff ff ff ff f2 7f ff ff de 7f ff ...o...</w:t>
      </w:r>
      <w:r>
        <w:t xml:space="preserve">.........      </w:t>
      </w:r>
    </w:p>
    <w:p w:rsidR="0010480F" w:rsidRDefault="00866877">
      <w:pPr>
        <w:pStyle w:val="Code"/>
      </w:pPr>
      <w:r>
        <w:t xml:space="preserve">00000a80 ff ff ff 00 00 00 ff bb ef ff ff ff ff fb ff ff ................      </w:t>
      </w:r>
    </w:p>
    <w:p w:rsidR="0010480F" w:rsidRDefault="00866877">
      <w:pPr>
        <w:pStyle w:val="Code"/>
      </w:pPr>
      <w:r>
        <w:t xml:space="preserve">00000a90 ff ff ff ff ff ff ff 6f ff ff ff ff ff cf ff ff .......o........      </w:t>
      </w:r>
    </w:p>
    <w:p w:rsidR="0010480F" w:rsidRDefault="00866877">
      <w:pPr>
        <w:pStyle w:val="Code"/>
      </w:pPr>
      <w:r>
        <w:t xml:space="preserve">00000aa0 ff fd 7f ff ff ff ff 00 00 00 ff bf ff ff ff ff ................      </w:t>
      </w:r>
    </w:p>
    <w:p w:rsidR="0010480F" w:rsidRDefault="00866877">
      <w:pPr>
        <w:pStyle w:val="Code"/>
      </w:pPr>
      <w:r>
        <w:t xml:space="preserve">00000ab0 ff fb ff ff ff ff ff ff ff ff fe 2f ff ff ff ff .........../....      </w:t>
      </w:r>
    </w:p>
    <w:p w:rsidR="0010480F" w:rsidRDefault="00866877">
      <w:pPr>
        <w:pStyle w:val="Code"/>
      </w:pPr>
      <w:r>
        <w:t xml:space="preserve">00000ac0 ff bf ff ff ff fd bf ff ff ff ff 00 00 00 ff a7 ................      </w:t>
      </w:r>
    </w:p>
    <w:p w:rsidR="0010480F" w:rsidRDefault="00866877">
      <w:pPr>
        <w:pStyle w:val="Code"/>
      </w:pPr>
      <w:r>
        <w:t xml:space="preserve">00000ad0 f1 ff ff ff ff f9 ff ff ff ff ff ff ff ff fe 0f ................      </w:t>
      </w:r>
    </w:p>
    <w:p w:rsidR="0010480F" w:rsidRDefault="00866877">
      <w:pPr>
        <w:pStyle w:val="Code"/>
      </w:pPr>
      <w:r>
        <w:t>00000ae0 ff ff f</w:t>
      </w:r>
      <w:r>
        <w:t xml:space="preserve">f ff c0 ff f7 ff ff e3 8f ff ff ff ff 00 ................      </w:t>
      </w:r>
    </w:p>
    <w:p w:rsidR="0010480F" w:rsidRDefault="00866877">
      <w:pPr>
        <w:pStyle w:val="Code"/>
      </w:pPr>
      <w:r>
        <w:t xml:space="preserve">00000af0 00 00 ff b7 f6 7f ff ff ff ff ff ff ff ff ff ff ................      </w:t>
      </w:r>
    </w:p>
    <w:p w:rsidR="0010480F" w:rsidRDefault="00866877">
      <w:pPr>
        <w:pStyle w:val="Code"/>
      </w:pPr>
      <w:r>
        <w:t xml:space="preserve">00000b00 ff ff fe 6f ff ff ff fe 3f ff ff ff ff d3 ff ff ...o....?.......      </w:t>
      </w:r>
    </w:p>
    <w:p w:rsidR="0010480F" w:rsidRDefault="00866877">
      <w:pPr>
        <w:pStyle w:val="Code"/>
      </w:pPr>
      <w:r>
        <w:t>00000b10 ff ff ff 00 00 00 ff b7</w:t>
      </w:r>
      <w:r>
        <w:t xml:space="preserve"> ff 7f ff ff ff fe ff ff ................      </w:t>
      </w:r>
    </w:p>
    <w:p w:rsidR="0010480F" w:rsidRDefault="00866877">
      <w:pPr>
        <w:pStyle w:val="Code"/>
      </w:pPr>
      <w:r>
        <w:t xml:space="preserve">00000b20 ff ff ff ff ff ff fe 6f ff ff ff fc ff ff ff ff .......o........      </w:t>
      </w:r>
    </w:p>
    <w:p w:rsidR="0010480F" w:rsidRDefault="00866877">
      <w:pPr>
        <w:pStyle w:val="Code"/>
      </w:pPr>
      <w:r>
        <w:t xml:space="preserve">00000b30 ff 99 ef ff ff ff ff 00 00 00 ff a7 ff 8f ff ff ................      </w:t>
      </w:r>
    </w:p>
    <w:p w:rsidR="0010480F" w:rsidRDefault="00866877">
      <w:pPr>
        <w:pStyle w:val="Code"/>
      </w:pPr>
      <w:r>
        <w:t xml:space="preserve">00000b40 ff fe 7f ff ff ff ff ff ff ff fe 6f ff </w:t>
      </w:r>
      <w:r>
        <w:t xml:space="preserve">ff ff e1 ...........o....      </w:t>
      </w:r>
    </w:p>
    <w:p w:rsidR="0010480F" w:rsidRDefault="00866877">
      <w:pPr>
        <w:pStyle w:val="Code"/>
      </w:pPr>
      <w:r>
        <w:t xml:space="preserve">00000b50 ff ff ff ff fe 0c e7 ff ff ff ff 00 00 00 ff bf ................      </w:t>
      </w:r>
    </w:p>
    <w:p w:rsidR="0010480F" w:rsidRDefault="00866877">
      <w:pPr>
        <w:pStyle w:val="Code"/>
      </w:pPr>
      <w:r>
        <w:t xml:space="preserve">00000b60 bf cf ff ff ff ff 1f ff ff ff ff ff ff ff fe 6f ...............o      </w:t>
      </w:r>
    </w:p>
    <w:p w:rsidR="0010480F" w:rsidRDefault="00866877">
      <w:pPr>
        <w:pStyle w:val="Code"/>
      </w:pPr>
      <w:r>
        <w:t xml:space="preserve">00000b70 ff ff ff cf ff ff ff ff fd ee f3 ff ff ff ff 00 ................      </w:t>
      </w:r>
    </w:p>
    <w:p w:rsidR="0010480F" w:rsidRDefault="00866877">
      <w:pPr>
        <w:pStyle w:val="Code"/>
      </w:pPr>
      <w:r>
        <w:t xml:space="preserve">00000b80 00 00 ff bf f7 e7 ff ff ff ff 8f ff ff ff ff ff ................      </w:t>
      </w:r>
    </w:p>
    <w:p w:rsidR="0010480F" w:rsidRDefault="00866877">
      <w:pPr>
        <w:pStyle w:val="Code"/>
      </w:pPr>
      <w:r>
        <w:t xml:space="preserve">00000b90 ff ff ff ef ff ff ff df ff ff ff ff fb f7 7b ff ..............{.      </w:t>
      </w:r>
    </w:p>
    <w:p w:rsidR="0010480F" w:rsidRDefault="00866877">
      <w:pPr>
        <w:pStyle w:val="Code"/>
      </w:pPr>
      <w:r>
        <w:t>00000ba0 ff ff f</w:t>
      </w:r>
      <w:r>
        <w:t xml:space="preserve">f 00 00 00 ff bf d7 e7 ff ff ff ff 87 ff ................      </w:t>
      </w:r>
    </w:p>
    <w:p w:rsidR="0010480F" w:rsidRDefault="00866877">
      <w:pPr>
        <w:pStyle w:val="Code"/>
      </w:pPr>
      <w:r>
        <w:t xml:space="preserve">00000bb0 ff ff ff ff ff ff fe ef ff ff ff 1f ff ff ff ff ................      </w:t>
      </w:r>
    </w:p>
    <w:p w:rsidR="0010480F" w:rsidRDefault="00866877">
      <w:pPr>
        <w:pStyle w:val="Code"/>
      </w:pPr>
      <w:r>
        <w:t xml:space="preserve">00000bc0 f3 f7 fd ff ff ff ff 00 00 00 ff 9b d3 e1 ff ff ................      </w:t>
      </w:r>
    </w:p>
    <w:p w:rsidR="0010480F" w:rsidRDefault="00866877">
      <w:pPr>
        <w:pStyle w:val="Code"/>
      </w:pPr>
      <w:r>
        <w:t>00000bd0 ff ff c3 ff ff ff ff ff</w:t>
      </w:r>
      <w:r>
        <w:t xml:space="preserve"> ff ff fe 6f ff ff f8 7f ...........o....      </w:t>
      </w:r>
    </w:p>
    <w:p w:rsidR="0010480F" w:rsidRDefault="00866877">
      <w:pPr>
        <w:pStyle w:val="Code"/>
      </w:pPr>
      <w:r>
        <w:t xml:space="preserve">00000be0 ff ff ff ff 83 f1 7c ff ff ff ff 00 00 00 ff db ......|.........      </w:t>
      </w:r>
    </w:p>
    <w:p w:rsidR="0010480F" w:rsidRDefault="00866877">
      <w:pPr>
        <w:pStyle w:val="Code"/>
      </w:pPr>
      <w:r>
        <w:t xml:space="preserve">00000bf0 db fd ff ff ff ff e3 ff ff ff ff ff ff ff fe 6f ...............o      </w:t>
      </w:r>
    </w:p>
    <w:p w:rsidR="0010480F" w:rsidRDefault="00866877">
      <w:pPr>
        <w:pStyle w:val="Code"/>
      </w:pPr>
      <w:r>
        <w:t xml:space="preserve">00000c00 ff ff fb ff ff ff ff ff bc 00 7e ff ff </w:t>
      </w:r>
      <w:r>
        <w:t xml:space="preserve">ff ff 00 ..........~.....      </w:t>
      </w:r>
    </w:p>
    <w:p w:rsidR="0010480F" w:rsidRDefault="00866877">
      <w:pPr>
        <w:pStyle w:val="Code"/>
      </w:pPr>
      <w:r>
        <w:t xml:space="preserve">00000c10 00 00 ff eb db fd ff ff ff ff e4 ff ff ff ff ff ................      </w:t>
      </w:r>
    </w:p>
    <w:p w:rsidR="0010480F" w:rsidRDefault="00866877">
      <w:pPr>
        <w:pStyle w:val="Code"/>
      </w:pPr>
      <w:r>
        <w:t xml:space="preserve">00000c20 ff ff fe 6f ff ff e7 ff ff ff ff fc 7f f7 fe ff ...o............      </w:t>
      </w:r>
    </w:p>
    <w:p w:rsidR="0010480F" w:rsidRDefault="00866877">
      <w:pPr>
        <w:pStyle w:val="Code"/>
      </w:pPr>
      <w:r>
        <w:t>00000c30 ff ff ff 00 00 00 ff ff df fc ff ff ff ff e6 ff .......</w:t>
      </w:r>
      <w:r>
        <w:t xml:space="preserve">.........      </w:t>
      </w:r>
    </w:p>
    <w:p w:rsidR="0010480F" w:rsidRDefault="00866877">
      <w:pPr>
        <w:pStyle w:val="Code"/>
      </w:pPr>
      <w:r>
        <w:t xml:space="preserve">00000c40 ff ff ff ff ff ff fe 67 ff ff df ff ff ff ff fd .......g........      </w:t>
      </w:r>
    </w:p>
    <w:p w:rsidR="0010480F" w:rsidRDefault="00866877">
      <w:pPr>
        <w:pStyle w:val="Code"/>
      </w:pPr>
      <w:r>
        <w:t xml:space="preserve">00000c50 ff f7 fe ff ff ff ff 00 00 00 ff ef 9f fe 7f ff ................      </w:t>
      </w:r>
    </w:p>
    <w:p w:rsidR="0010480F" w:rsidRDefault="00866877">
      <w:pPr>
        <w:pStyle w:val="Code"/>
      </w:pPr>
      <w:r>
        <w:t xml:space="preserve">00000c60 ff ff f7 7f ff ff ff ff ff ff fe 27 ff ff 9f ff ...........'....      </w:t>
      </w:r>
    </w:p>
    <w:p w:rsidR="0010480F" w:rsidRDefault="00866877">
      <w:pPr>
        <w:pStyle w:val="Code"/>
      </w:pPr>
      <w:r>
        <w:t xml:space="preserve">00000c70 ff ff ff f7 ff ff ff ff ff ff ff 00 00 00 ff eb ................      </w:t>
      </w:r>
    </w:p>
    <w:p w:rsidR="0010480F" w:rsidRDefault="00866877">
      <w:pPr>
        <w:pStyle w:val="Code"/>
      </w:pPr>
      <w:r>
        <w:t xml:space="preserve">00000c80 df fd ff ff ff ff e7 bf ff ff ff ff ff ff fe 6f ...............o      </w:t>
      </w:r>
    </w:p>
    <w:p w:rsidR="0010480F" w:rsidRDefault="00866877">
      <w:pPr>
        <w:pStyle w:val="Code"/>
      </w:pPr>
      <w:r>
        <w:t xml:space="preserve">00000c90 ff ff 7f ff ff ff ff ef ff ff fd ff ff ff ff 00 ................      </w:t>
      </w:r>
    </w:p>
    <w:p w:rsidR="0010480F" w:rsidRDefault="00866877">
      <w:pPr>
        <w:pStyle w:val="Code"/>
      </w:pPr>
      <w:r>
        <w:t>00000ca0 00 00 f</w:t>
      </w:r>
      <w:r>
        <w:t xml:space="preserve">f eb df fd ff ff ff ff f1 bf ff ff ff ff ................      </w:t>
      </w:r>
    </w:p>
    <w:p w:rsidR="0010480F" w:rsidRDefault="00866877">
      <w:pPr>
        <w:pStyle w:val="Code"/>
      </w:pPr>
      <w:r>
        <w:t xml:space="preserve">00000cb0 ff ff fe 2f ff fe 7f ff ff ff ff 9f ff ff fd ff .../............      </w:t>
      </w:r>
    </w:p>
    <w:p w:rsidR="0010480F" w:rsidRDefault="00866877">
      <w:pPr>
        <w:pStyle w:val="Code"/>
      </w:pPr>
      <w:r>
        <w:t xml:space="preserve">00000cc0 ff ff ff 00 00 00 ff eb cb fb ff ff ff ff e0 0f ................      </w:t>
      </w:r>
    </w:p>
    <w:p w:rsidR="0010480F" w:rsidRDefault="00866877">
      <w:pPr>
        <w:pStyle w:val="Code"/>
      </w:pPr>
      <w:r>
        <w:t>00000cd0 ff ff ff c0 04 0f fe 0f</w:t>
      </w:r>
      <w:r>
        <w:t xml:space="preserve"> ff fc ff ff ff ff fe 7f ................      </w:t>
      </w:r>
    </w:p>
    <w:p w:rsidR="0010480F" w:rsidRDefault="00866877">
      <w:pPr>
        <w:pStyle w:val="Code"/>
      </w:pPr>
      <w:r>
        <w:t xml:space="preserve">00000ce0 ff ff ed ff ff ff ff 00 00 00 ff eb eb f7 ff ff ................      </w:t>
      </w:r>
    </w:p>
    <w:p w:rsidR="0010480F" w:rsidRDefault="00866877">
      <w:pPr>
        <w:pStyle w:val="Code"/>
      </w:pPr>
      <w:r>
        <w:t xml:space="preserve">00000cf0 ff ff e8 2f ff ff c0 1f ff e0 1e 6f ff f1 ff ff .../.......o....      </w:t>
      </w:r>
    </w:p>
    <w:p w:rsidR="0010480F" w:rsidRDefault="00866877">
      <w:pPr>
        <w:pStyle w:val="Code"/>
      </w:pPr>
      <w:r>
        <w:t xml:space="preserve">00000d00 ff ff fc ff ff ff fd ff ff ff ff 00 00 </w:t>
      </w:r>
      <w:r>
        <w:t xml:space="preserve">00 ff e7 ................      </w:t>
      </w:r>
    </w:p>
    <w:p w:rsidR="0010480F" w:rsidRDefault="00866877">
      <w:pPr>
        <w:pStyle w:val="Code"/>
      </w:pPr>
      <w:r>
        <w:t xml:space="preserve">00000d10 f3 ef ff ff ff ff f7 03 ff fe 3f ff ff ff c0 2f ..........?..../      </w:t>
      </w:r>
    </w:p>
    <w:p w:rsidR="0010480F" w:rsidRDefault="00866877">
      <w:pPr>
        <w:pStyle w:val="Code"/>
      </w:pPr>
      <w:r>
        <w:t xml:space="preserve">00000d20 ff ef ff ff ff ff fb ff ff ff fb ff ff ff ff 00 ................      </w:t>
      </w:r>
    </w:p>
    <w:p w:rsidR="0010480F" w:rsidRDefault="00866877">
      <w:pPr>
        <w:pStyle w:val="Code"/>
      </w:pPr>
      <w:r>
        <w:t xml:space="preserve">00000d30 00 00 ff ef f7 ef ff ff ff ff ff 80 ff 00 ff ff ................      </w:t>
      </w:r>
    </w:p>
    <w:p w:rsidR="0010480F" w:rsidRDefault="00866877">
      <w:pPr>
        <w:pStyle w:val="Code"/>
      </w:pPr>
      <w:r>
        <w:t xml:space="preserve">00000d40 ff ff f8 0e 3f df ff ff ff ff e7 ff ff ff ef ff ....?...........      </w:t>
      </w:r>
    </w:p>
    <w:p w:rsidR="0010480F" w:rsidRDefault="00866877">
      <w:pPr>
        <w:pStyle w:val="Code"/>
      </w:pPr>
      <w:r>
        <w:t xml:space="preserve">00000d50 ff ff ff 00 00 00 ff f7 f7 ff ff ff ff ff ff e0 ................      </w:t>
      </w:r>
    </w:p>
    <w:p w:rsidR="0010480F" w:rsidRDefault="00866877">
      <w:pPr>
        <w:pStyle w:val="Code"/>
      </w:pPr>
      <w:r>
        <w:t>00000d60 00 0f f</w:t>
      </w:r>
      <w:r>
        <w:t xml:space="preserve">f ff ff ff fe 0c 07 df ff ff ff ff 87 ff ................      </w:t>
      </w:r>
    </w:p>
    <w:p w:rsidR="0010480F" w:rsidRDefault="00866877">
      <w:pPr>
        <w:pStyle w:val="Code"/>
      </w:pPr>
      <w:r>
        <w:t xml:space="preserve">00000d70 ff ff cf ff ff ff ff 00 00 00 ff d7 f7 ef ff ff ................      </w:t>
      </w:r>
    </w:p>
    <w:p w:rsidR="0010480F" w:rsidRDefault="00866877">
      <w:pPr>
        <w:pStyle w:val="Code"/>
      </w:pPr>
      <w:r>
        <w:t xml:space="preserve">00000d80 ff ff ff ff ff ff ff ff ff ff ff e0 00 3f ff ff .............?..      </w:t>
      </w:r>
    </w:p>
    <w:p w:rsidR="0010480F" w:rsidRDefault="00866877">
      <w:pPr>
        <w:pStyle w:val="Code"/>
      </w:pPr>
      <w:r>
        <w:t>00000d90 ff f8 0f ff bf f0 3f ff</w:t>
      </w:r>
      <w:r>
        <w:t xml:space="preserve"> ff ff ff 00 00 00 ff d7 ......?.........      </w:t>
      </w:r>
    </w:p>
    <w:p w:rsidR="0010480F" w:rsidRDefault="00866877">
      <w:pPr>
        <w:pStyle w:val="Code"/>
      </w:pPr>
      <w:r>
        <w:t xml:space="preserve">00000da0 f7 ff ff ff ff ff ff ff ff ff ff ff ff ff ff fa ................      </w:t>
      </w:r>
    </w:p>
    <w:p w:rsidR="0010480F" w:rsidRDefault="00866877">
      <w:pPr>
        <w:pStyle w:val="Code"/>
      </w:pPr>
      <w:r>
        <w:t xml:space="preserve">00000db0 36 ff ff ff ff f9 db ff ff cf ff ff ff ff ff 00 6...............      </w:t>
      </w:r>
    </w:p>
    <w:p w:rsidR="0010480F" w:rsidRDefault="00866877">
      <w:pPr>
        <w:pStyle w:val="Code"/>
      </w:pPr>
      <w:r>
        <w:t xml:space="preserve">00000dc0 00 00 ff d7 e3 df ff ff ff ff ff ff ff </w:t>
      </w:r>
      <w:r>
        <w:t xml:space="preserve">ff ff ff ................      </w:t>
      </w:r>
    </w:p>
    <w:p w:rsidR="0010480F" w:rsidRDefault="00866877">
      <w:pPr>
        <w:pStyle w:val="Code"/>
      </w:pPr>
      <w:r>
        <w:t xml:space="preserve">00000dd0 ff ff ff e0 00 ff ff ff ff f8 07 ff f8 9f ff ff ................      </w:t>
      </w:r>
    </w:p>
    <w:p w:rsidR="0010480F" w:rsidRDefault="00866877">
      <w:pPr>
        <w:pStyle w:val="Code"/>
      </w:pPr>
      <w:r>
        <w:t xml:space="preserve">00000de0 ff ff ff 00 00 00 ff ff f3 ff ff ff ff ff ff ff ................      </w:t>
      </w:r>
    </w:p>
    <w:p w:rsidR="0010480F" w:rsidRDefault="00866877">
      <w:pPr>
        <w:pStyle w:val="Code"/>
      </w:pPr>
      <w:r>
        <w:t>00000df0 ff ff ff ff ff ff ff e0 09 ff ff ff ff ff ff ff .......</w:t>
      </w:r>
      <w:r>
        <w:t xml:space="preserve">.........      </w:t>
      </w:r>
    </w:p>
    <w:p w:rsidR="0010480F" w:rsidRDefault="00866877">
      <w:pPr>
        <w:pStyle w:val="Code"/>
      </w:pPr>
      <w:r>
        <w:t xml:space="preserve">00000e00 8f ff ff ff ff ff ff 00 00 00 ff f3 fb df ff ff ................      </w:t>
      </w:r>
    </w:p>
    <w:p w:rsidR="0010480F" w:rsidRDefault="00866877">
      <w:pPr>
        <w:pStyle w:val="Code"/>
      </w:pPr>
      <w:r>
        <w:t xml:space="preserve">00000e10 ff ff ff ff ff ff ff ff ff ff ff dc 0d ff ff ff ................      </w:t>
      </w:r>
    </w:p>
    <w:p w:rsidR="0010480F" w:rsidRDefault="00866877">
      <w:pPr>
        <w:pStyle w:val="Code"/>
      </w:pPr>
      <w:r>
        <w:t xml:space="preserve">00000e20 ff ff fb fc ff ff ff ff ff ff ff 00 00 00 ff b9 ................      </w:t>
      </w:r>
    </w:p>
    <w:p w:rsidR="0010480F" w:rsidRDefault="00866877">
      <w:pPr>
        <w:pStyle w:val="Code"/>
      </w:pPr>
      <w:r>
        <w:t xml:space="preserve">00000e30 fb df ff ff ff ff ff ff ff ff ff ff ff ff ff 8f ................      </w:t>
      </w:r>
    </w:p>
    <w:p w:rsidR="0010480F" w:rsidRDefault="00866877">
      <w:pPr>
        <w:pStyle w:val="Code"/>
      </w:pPr>
      <w:r>
        <w:t xml:space="preserve">00000e40 9b ff ff ff ff ff fb 81 ff ff ff ff ff ff ff 00 ................      </w:t>
      </w:r>
    </w:p>
    <w:p w:rsidR="0010480F" w:rsidRDefault="00866877">
      <w:pPr>
        <w:pStyle w:val="Code"/>
      </w:pPr>
      <w:r>
        <w:t xml:space="preserve">00000e50 00 00 ff fc f5 ff ff ff ff ff ff ff ff ff ff ff ................      </w:t>
      </w:r>
    </w:p>
    <w:p w:rsidR="0010480F" w:rsidRDefault="00866877">
      <w:pPr>
        <w:pStyle w:val="Code"/>
      </w:pPr>
      <w:r>
        <w:t>00000e60 ff ff f</w:t>
      </w:r>
      <w:r>
        <w:t xml:space="preserve">f c8 db ff ff ff ff ff fa 7f ff ff ff ff ................      </w:t>
      </w:r>
    </w:p>
    <w:p w:rsidR="0010480F" w:rsidRDefault="00866877">
      <w:pPr>
        <w:pStyle w:val="Code"/>
      </w:pPr>
      <w:r>
        <w:t xml:space="preserve">00000e70 ff ff ff 00 00 00 ff fe f7 ff ff ff ff ff ff ff ................      </w:t>
      </w:r>
    </w:p>
    <w:p w:rsidR="0010480F" w:rsidRDefault="00866877">
      <w:pPr>
        <w:pStyle w:val="Code"/>
      </w:pPr>
      <w:r>
        <w:t xml:space="preserve">00000e80 ff ff ff ff ff ff ff 88 3b ff ff ff ff ff f8 ff ........;.......      </w:t>
      </w:r>
    </w:p>
    <w:p w:rsidR="0010480F" w:rsidRDefault="00866877">
      <w:pPr>
        <w:pStyle w:val="Code"/>
      </w:pPr>
      <w:r>
        <w:t>00000e90 ff ff ff ff ff ff ff 00</w:t>
      </w:r>
      <w:r>
        <w:t xml:space="preserve"> 00 00 ff de 6e bf ff ff ............n...      </w:t>
      </w:r>
    </w:p>
    <w:p w:rsidR="0010480F" w:rsidRDefault="00866877">
      <w:pPr>
        <w:pStyle w:val="Code"/>
      </w:pPr>
      <w:r>
        <w:lastRenderedPageBreak/>
        <w:t xml:space="preserve">00000ea0 ff ff ff ff ff ff ff ff ff ff ff 80 33 ff ff ff ............3...      </w:t>
      </w:r>
    </w:p>
    <w:p w:rsidR="0010480F" w:rsidRDefault="00866877">
      <w:pPr>
        <w:pStyle w:val="Code"/>
      </w:pPr>
      <w:r>
        <w:t xml:space="preserve">00000eb0 ff ff f9 ff ff ff ff ff ff ff ff 00 00 00 ff df ................      </w:t>
      </w:r>
    </w:p>
    <w:p w:rsidR="0010480F" w:rsidRDefault="00866877">
      <w:pPr>
        <w:pStyle w:val="Code"/>
      </w:pPr>
      <w:r>
        <w:t xml:space="preserve">00000ec0 af bf ff ff ff ff ff ff ff ff ff ff ff </w:t>
      </w:r>
      <w:r>
        <w:t xml:space="preserve">ff ff 94 ................      </w:t>
      </w:r>
    </w:p>
    <w:p w:rsidR="0010480F" w:rsidRDefault="00866877">
      <w:pPr>
        <w:pStyle w:val="Code"/>
      </w:pPr>
      <w:r>
        <w:t xml:space="preserve">00000ed0 77 ff ff ff ff ff fb ff ff ff ff ff ff ff ff 00 w...............      </w:t>
      </w:r>
    </w:p>
    <w:p w:rsidR="0010480F" w:rsidRDefault="00866877">
      <w:pPr>
        <w:pStyle w:val="Code"/>
      </w:pPr>
      <w:r>
        <w:t xml:space="preserve">00000ee0 00 00 ff df af ff ff ff ff ff ff ff ff ff ff ff ................      </w:t>
      </w:r>
    </w:p>
    <w:p w:rsidR="0010480F" w:rsidRDefault="00866877">
      <w:pPr>
        <w:pStyle w:val="Code"/>
      </w:pPr>
      <w:r>
        <w:t>00000ef0 ff ff ff 14 7f ff ff ff ff ff fb ff ff ff ff ff .......</w:t>
      </w:r>
      <w:r>
        <w:t xml:space="preserve">.........      </w:t>
      </w:r>
    </w:p>
    <w:p w:rsidR="0010480F" w:rsidRDefault="00866877">
      <w:pPr>
        <w:pStyle w:val="Code"/>
      </w:pPr>
      <w:r>
        <w:t xml:space="preserve">00000f00 ff ff ff 00 00 00 ff df ae ff ff ff ff ff ff ff ................      </w:t>
      </w:r>
    </w:p>
    <w:p w:rsidR="0010480F" w:rsidRDefault="00866877">
      <w:pPr>
        <w:pStyle w:val="Code"/>
      </w:pPr>
      <w:r>
        <w:t xml:space="preserve">00000f10 ff ff ff ff ff ff ff 28 7f ff ff ff ff ff f9 ff .......(........      </w:t>
      </w:r>
    </w:p>
    <w:p w:rsidR="0010480F" w:rsidRDefault="00866877">
      <w:pPr>
        <w:pStyle w:val="Code"/>
      </w:pPr>
      <w:r>
        <w:t xml:space="preserve">00000f20 ff ff ff ff ff ff ff 00 00 00 ff ff ef ff ff ff ................      </w:t>
      </w:r>
    </w:p>
    <w:p w:rsidR="0010480F" w:rsidRDefault="00866877">
      <w:pPr>
        <w:pStyle w:val="Code"/>
      </w:pPr>
      <w:r>
        <w:t xml:space="preserve">00000f30 ff ff ff ff ff ff ff ff ff ff ff 7e ff ff ff ff ...........~....      </w:t>
      </w:r>
    </w:p>
    <w:p w:rsidR="0010480F" w:rsidRDefault="00866877">
      <w:pPr>
        <w:pStyle w:val="Code"/>
      </w:pPr>
      <w:r>
        <w:t xml:space="preserve">00000f40 ff ff fd ff ff ff ff ff ff ff ff 00 00 00 ff ef ................      </w:t>
      </w:r>
    </w:p>
    <w:p w:rsidR="0010480F" w:rsidRDefault="00866877">
      <w:pPr>
        <w:pStyle w:val="Code"/>
      </w:pPr>
      <w:r>
        <w:t xml:space="preserve">00000f50 6d ff ff ff ff ff ff ff ff ff ff ff ff ff fe fd m...............      </w:t>
      </w:r>
    </w:p>
    <w:p w:rsidR="0010480F" w:rsidRDefault="00866877">
      <w:pPr>
        <w:pStyle w:val="Code"/>
      </w:pPr>
      <w:r>
        <w:t xml:space="preserve">00000f60 ff ff ff ff ff ff fd ff ff ff ff ff ff ff ff 00 ................      </w:t>
      </w:r>
    </w:p>
    <w:p w:rsidR="0010480F" w:rsidRDefault="00866877">
      <w:pPr>
        <w:pStyle w:val="Code"/>
      </w:pPr>
      <w:r>
        <w:t xml:space="preserve">00000f70 00 00 ff ef 6d ff ff ff ff ff ff ff ff ff ff ff ....m...........      </w:t>
      </w:r>
    </w:p>
    <w:p w:rsidR="0010480F" w:rsidRDefault="00866877">
      <w:pPr>
        <w:pStyle w:val="Code"/>
      </w:pPr>
      <w:r>
        <w:t xml:space="preserve">00000f80 ff ff fe fd ff ff ff ff ff ff fd ff ff ff ff ff ................      </w:t>
      </w:r>
    </w:p>
    <w:p w:rsidR="0010480F" w:rsidRDefault="00866877">
      <w:pPr>
        <w:pStyle w:val="Code"/>
      </w:pPr>
      <w:r>
        <w:t>00000f90 ff ff f</w:t>
      </w:r>
      <w:r>
        <w:t xml:space="preserve">f 00 00 00 ff f2 ed ff ff ff ff c7 ff ff ................      </w:t>
      </w:r>
    </w:p>
    <w:p w:rsidR="0010480F" w:rsidRDefault="00866877">
      <w:pPr>
        <w:pStyle w:val="Code"/>
      </w:pPr>
      <w:r>
        <w:t xml:space="preserve">00000fa0 ff ff ff ff ff ff fd fd ff ff ff ff ff ff fc ff ................      </w:t>
      </w:r>
    </w:p>
    <w:p w:rsidR="0010480F" w:rsidRDefault="00866877">
      <w:pPr>
        <w:pStyle w:val="Code"/>
      </w:pPr>
      <w:r>
        <w:t xml:space="preserve">00000fb0 ff ff ff ff ff ff ff 00 00 00 ff fb fd ff ff ff ................      </w:t>
      </w:r>
    </w:p>
    <w:p w:rsidR="0010480F" w:rsidRDefault="00866877">
      <w:pPr>
        <w:pStyle w:val="Code"/>
      </w:pPr>
      <w:r>
        <w:t>00000fc0 ff c3 ff ff ff ff ff ff</w:t>
      </w:r>
      <w:r>
        <w:t xml:space="preserve"> ff ff fd fd ff ff ff ff ................      </w:t>
      </w:r>
    </w:p>
    <w:p w:rsidR="0010480F" w:rsidRDefault="00866877">
      <w:pPr>
        <w:pStyle w:val="Code"/>
      </w:pPr>
      <w:r>
        <w:t xml:space="preserve">00000fd0 ff ff fc ff ff ff ff ff ff ff ff 00 00 00 ff f5 ................      </w:t>
      </w:r>
    </w:p>
    <w:p w:rsidR="0010480F" w:rsidRDefault="00866877">
      <w:pPr>
        <w:pStyle w:val="Code"/>
      </w:pPr>
      <w:r>
        <w:t xml:space="preserve">00000fe0 df ff ff ff ff e8 ff 9f ff ff ff ff ff ff fb fb ................      </w:t>
      </w:r>
    </w:p>
    <w:p w:rsidR="0010480F" w:rsidRDefault="00866877">
      <w:pPr>
        <w:pStyle w:val="Code"/>
      </w:pPr>
      <w:r>
        <w:t xml:space="preserve">00000ff0 ff ff ff ff ff ff fe ff ff ff ff ff ff </w:t>
      </w:r>
      <w:r>
        <w:t xml:space="preserve">ff ff 00 ................      </w:t>
      </w:r>
    </w:p>
    <w:p w:rsidR="0010480F" w:rsidRDefault="00866877">
      <w:pPr>
        <w:pStyle w:val="Code"/>
      </w:pPr>
      <w:r>
        <w:t xml:space="preserve">00001000 00 00 ff fe df bf ff ff ff ea 0f 8f             ............          </w:t>
      </w:r>
    </w:p>
    <w:p w:rsidR="0010480F" w:rsidRDefault="0010480F">
      <w:pPr>
        <w:pStyle w:val="Code"/>
      </w:pPr>
    </w:p>
    <w:p w:rsidR="0010480F" w:rsidRDefault="00866877">
      <w:pPr>
        <w:pStyle w:val="Code"/>
      </w:pPr>
      <w:r>
        <w:t>22 -&gt; ALTSEC_DRAWING_ORDER_HEADER::controlFlags = 0x22</w:t>
      </w:r>
    </w:p>
    <w:p w:rsidR="0010480F" w:rsidRDefault="00866877">
      <w:pPr>
        <w:pStyle w:val="Code"/>
      </w:pPr>
      <w:r>
        <w:t>class = TS_SECONDARY (0x02)</w:t>
      </w:r>
    </w:p>
    <w:p w:rsidR="0010480F" w:rsidRDefault="00866877">
      <w:pPr>
        <w:pStyle w:val="Code"/>
      </w:pPr>
      <w:r>
        <w:t>orderType = TS_ALTSEC_GDIP_CACHE_FIRST (0x08)</w:t>
      </w:r>
    </w:p>
    <w:p w:rsidR="0010480F" w:rsidRDefault="0010480F">
      <w:pPr>
        <w:pStyle w:val="Code"/>
      </w:pPr>
    </w:p>
    <w:p w:rsidR="0010480F" w:rsidRDefault="00866877">
      <w:pPr>
        <w:pStyle w:val="Code"/>
      </w:pPr>
      <w:r>
        <w:t>00 -&gt; DRAW_GD</w:t>
      </w:r>
      <w:r>
        <w:t>IPLUS_CACHE_FIRST_ORDER::Flags = 0x00</w:t>
      </w:r>
    </w:p>
    <w:p w:rsidR="0010480F" w:rsidRDefault="00866877">
      <w:pPr>
        <w:pStyle w:val="Code"/>
      </w:pPr>
      <w:r>
        <w:t>04 00 -&gt; DRAW_GDIPLUS_CACHE_FIRST_ORDER::CacheType = GDIP_CACHE_OBJECT_IMAGE (0x0004)</w:t>
      </w:r>
    </w:p>
    <w:p w:rsidR="0010480F" w:rsidRDefault="00866877">
      <w:pPr>
        <w:pStyle w:val="Code"/>
      </w:pPr>
      <w:r>
        <w:t>00 00 -&gt; DRAW_GDIPLUS_CACHE_FIRST_ORDER::CacheIndex = 0x0000</w:t>
      </w:r>
    </w:p>
    <w:p w:rsidR="0010480F" w:rsidRDefault="00866877">
      <w:pPr>
        <w:pStyle w:val="Code"/>
      </w:pPr>
      <w:r>
        <w:t>00 10 -&gt; DRAW_GDIPLUS_CACHE_FIRST_ORDER::cbSize = 0x1000 = 4096 bytes</w:t>
      </w:r>
    </w:p>
    <w:p w:rsidR="0010480F" w:rsidRDefault="00866877">
      <w:pPr>
        <w:pStyle w:val="Code"/>
      </w:pPr>
      <w:r>
        <w:t>1</w:t>
      </w:r>
      <w:r>
        <w:t>c 22 00 00 -&gt; DRAW_GDIPLUS_CACHE_FIRST_ORDER::cbTotalSize = 0x0000221c = 8732 bytes</w:t>
      </w:r>
    </w:p>
    <w:p w:rsidR="0010480F" w:rsidRDefault="0010480F">
      <w:pPr>
        <w:pStyle w:val="Code"/>
      </w:pPr>
    </w:p>
    <w:p w:rsidR="0010480F" w:rsidRDefault="00866877">
      <w:pPr>
        <w:pStyle w:val="Code"/>
      </w:pPr>
      <w:r>
        <w:t xml:space="preserve">The next 4,096 bytes are the EMF+ records (DRAW_GDIPLUS_CACHE_FIRST_ORDER::emfRecords). These </w:t>
      </w:r>
    </w:p>
    <w:p w:rsidR="0010480F" w:rsidRDefault="00866877">
      <w:pPr>
        <w:pStyle w:val="Code"/>
      </w:pPr>
      <w:r>
        <w:t>records can be parsed as specified in [MS-EMFPLUS] section 2.3.</w:t>
      </w:r>
    </w:p>
    <w:p w:rsidR="0010480F" w:rsidRDefault="00866877">
      <w:pPr>
        <w:pStyle w:val="Heading4"/>
      </w:pPr>
      <w:bookmarkStart w:id="712" w:name="section_401f049bbf794b8881f2f2fe642c960b"/>
      <w:bookmarkStart w:id="713" w:name="_Toc164817196"/>
      <w:r>
        <w:t>Example 2</w:t>
      </w:r>
      <w:bookmarkEnd w:id="712"/>
      <w:bookmarkEnd w:id="713"/>
    </w:p>
    <w:p w:rsidR="0010480F" w:rsidRDefault="00866877">
      <w:r>
        <w:t xml:space="preserve">The following is the second example of an annotated dump of a </w:t>
      </w:r>
      <w:hyperlink w:anchor="Section_53dbc9c54e3f4b17a256baf43c582146" w:history="1">
        <w:r>
          <w:rPr>
            <w:rStyle w:val="Hyperlink"/>
          </w:rPr>
          <w:t>Draw GDI+ Cache First (section 2.2.2.2.1.3.6.2)</w:t>
        </w:r>
      </w:hyperlink>
      <w:r>
        <w:t xml:space="preserve"> Alternate Secondary Drawing Order.</w:t>
      </w:r>
    </w:p>
    <w:p w:rsidR="0010480F" w:rsidRDefault="00866877">
      <w:pPr>
        <w:pStyle w:val="Code"/>
      </w:pPr>
      <w:r>
        <w:t xml:space="preserve">00000000 22 00 01 00 08 00 28 00 28 00 00 00 00 00 </w:t>
      </w:r>
      <w:r>
        <w:t>00 00 ".....(.(.......</w:t>
      </w:r>
    </w:p>
    <w:p w:rsidR="0010480F" w:rsidRDefault="00866877">
      <w:pPr>
        <w:pStyle w:val="Code"/>
      </w:pPr>
      <w:r>
        <w:t>00000010 00 00 00 01 00 00 00 00 04 00 03 03 00 00 80 3f ...............?</w:t>
      </w:r>
    </w:p>
    <w:p w:rsidR="0010480F" w:rsidRDefault="00866877">
      <w:pPr>
        <w:pStyle w:val="Code"/>
      </w:pPr>
      <w:r>
        <w:t>00000020 00 00 00 00 00 00 00 00 00 00 80 3f 00 00 20 43 ...........?.. C</w:t>
      </w:r>
    </w:p>
    <w:p w:rsidR="0010480F" w:rsidRDefault="00866877">
      <w:pPr>
        <w:pStyle w:val="Code"/>
      </w:pPr>
      <w:r>
        <w:t>00000030 00 00 00 00                                     ....</w:t>
      </w:r>
    </w:p>
    <w:p w:rsidR="0010480F" w:rsidRDefault="0010480F">
      <w:pPr>
        <w:pStyle w:val="Code"/>
      </w:pPr>
    </w:p>
    <w:p w:rsidR="0010480F" w:rsidRDefault="00866877">
      <w:pPr>
        <w:pStyle w:val="Code"/>
      </w:pPr>
      <w:r>
        <w:t>22 -&gt; ALTSEC_DRAWING_O</w:t>
      </w:r>
      <w:r>
        <w:t>RDER_HEADER::controlFlags = 0x22</w:t>
      </w:r>
    </w:p>
    <w:p w:rsidR="0010480F" w:rsidRDefault="00866877">
      <w:pPr>
        <w:pStyle w:val="Code"/>
      </w:pPr>
      <w:r>
        <w:t>class = TS_SECONDARY (0x02)</w:t>
      </w:r>
    </w:p>
    <w:p w:rsidR="0010480F" w:rsidRDefault="00866877">
      <w:pPr>
        <w:pStyle w:val="Code"/>
      </w:pPr>
      <w:r>
        <w:t>orderType = TS_ALTSEC_GDIP_CACHE_FIRST (0x08)</w:t>
      </w:r>
    </w:p>
    <w:p w:rsidR="0010480F" w:rsidRDefault="0010480F">
      <w:pPr>
        <w:pStyle w:val="Code"/>
      </w:pPr>
    </w:p>
    <w:p w:rsidR="0010480F" w:rsidRDefault="00866877">
      <w:pPr>
        <w:pStyle w:val="Code"/>
      </w:pPr>
      <w:r>
        <w:t>00 -&gt; DRAW_GDIPLUS_CACHE_FIRST_ORDER::Flags = 0x00</w:t>
      </w:r>
    </w:p>
    <w:p w:rsidR="0010480F" w:rsidRDefault="00866877">
      <w:pPr>
        <w:pStyle w:val="Code"/>
      </w:pPr>
      <w:r>
        <w:t>01 00 -&gt; DRAW_GDIPLUS_CACHE_FIRST_ORDER::CacheType = GDIP_CACHE_GRAPHICS_DATA (0x0001)</w:t>
      </w:r>
    </w:p>
    <w:p w:rsidR="0010480F" w:rsidRDefault="00866877">
      <w:pPr>
        <w:pStyle w:val="Code"/>
      </w:pPr>
      <w:r>
        <w:t>08 00 -&gt; D</w:t>
      </w:r>
      <w:r>
        <w:t>RAW_GDIPLUS_CACHE_FIRST_ORDER::CacheIndex = 0x0008</w:t>
      </w:r>
    </w:p>
    <w:p w:rsidR="0010480F" w:rsidRDefault="00866877">
      <w:pPr>
        <w:pStyle w:val="Code"/>
      </w:pPr>
      <w:r>
        <w:t>28 00 -&gt; DRAW_GDIPLUS_CACHE_FIRST_ORDER::cbSize = 0x0028 = 40 bytes</w:t>
      </w:r>
    </w:p>
    <w:p w:rsidR="0010480F" w:rsidRDefault="00866877">
      <w:pPr>
        <w:pStyle w:val="Code"/>
      </w:pPr>
      <w:r>
        <w:t>28 00 00 00 -&gt; DRAW_GDIPLUS_CACHE_FIRST_ORDER::cbTotalSize = 0x00000028 = 40 bytes</w:t>
      </w:r>
    </w:p>
    <w:p w:rsidR="0010480F" w:rsidRDefault="0010480F">
      <w:pPr>
        <w:pStyle w:val="Code"/>
      </w:pPr>
    </w:p>
    <w:p w:rsidR="0010480F" w:rsidRDefault="00866877">
      <w:pPr>
        <w:pStyle w:val="Code"/>
      </w:pPr>
      <w:r>
        <w:t>The next 40 bytes are the EMF+ records (DRAW_GDIPLUS_</w:t>
      </w:r>
      <w:r>
        <w:t xml:space="preserve">CACHE_FIRST_ORDER::emfRecords). These </w:t>
      </w:r>
    </w:p>
    <w:p w:rsidR="0010480F" w:rsidRDefault="00866877">
      <w:pPr>
        <w:pStyle w:val="Code"/>
      </w:pPr>
      <w:r>
        <w:t>records can be parsed as specified in [MS-EMFPLUS] section 2.3.</w:t>
      </w:r>
    </w:p>
    <w:p w:rsidR="0010480F" w:rsidRDefault="00866877">
      <w:pPr>
        <w:pStyle w:val="Heading3"/>
      </w:pPr>
      <w:bookmarkStart w:id="714" w:name="section_5a6d7f3af5914a5fae4c7b0743f3d883"/>
      <w:bookmarkStart w:id="715" w:name="_Toc164817197"/>
      <w:r>
        <w:lastRenderedPageBreak/>
        <w:t>Draw GDI+ Cache Next</w:t>
      </w:r>
      <w:bookmarkEnd w:id="714"/>
      <w:bookmarkEnd w:id="715"/>
    </w:p>
    <w:p w:rsidR="0010480F" w:rsidRDefault="00866877">
      <w:r>
        <w:t xml:space="preserve">The following is an annotated dump of a </w:t>
      </w:r>
      <w:hyperlink w:anchor="Section_20da0b5e8cc94805998e03e9f216bade" w:history="1">
        <w:r>
          <w:rPr>
            <w:rStyle w:val="Hyperlink"/>
          </w:rPr>
          <w:t>Draw GDI+ Cache Next (section 2.</w:t>
        </w:r>
        <w:r>
          <w:rPr>
            <w:rStyle w:val="Hyperlink"/>
          </w:rPr>
          <w:t>2.2.2.1.3.6.3)</w:t>
        </w:r>
      </w:hyperlink>
      <w:r>
        <w:t xml:space="preserve"> Alternate Secondary Drawing Order.</w:t>
      </w:r>
    </w:p>
    <w:p w:rsidR="0010480F" w:rsidRDefault="00866877">
      <w:pPr>
        <w:pStyle w:val="Code"/>
      </w:pPr>
      <w:r>
        <w:t>00000000 26 00 04 00 00 00 00 10 ff ff ff ff ff ff fb fb &amp;...............</w:t>
      </w:r>
    </w:p>
    <w:p w:rsidR="0010480F" w:rsidRDefault="00866877">
      <w:pPr>
        <w:pStyle w:val="Code"/>
      </w:pPr>
      <w:r>
        <w:t>00000010 ff ff ff ff ff ff fe ff ff ff ff ff ff ff ff 00 ................</w:t>
      </w:r>
    </w:p>
    <w:p w:rsidR="0010480F" w:rsidRDefault="00866877">
      <w:pPr>
        <w:pStyle w:val="Code"/>
      </w:pPr>
      <w:r>
        <w:t>00000020 00 00 ff f6 df bf ff ff ff eb e3 af ff ff ff ff .</w:t>
      </w:r>
      <w:r>
        <w:t>...............</w:t>
      </w:r>
    </w:p>
    <w:p w:rsidR="0010480F" w:rsidRDefault="00866877">
      <w:pPr>
        <w:pStyle w:val="Code"/>
      </w:pPr>
      <w:r>
        <w:t>00000030 ff ff f9 f3 ff ff ff ff ff ff c2 ff ff ff ff ff ................</w:t>
      </w:r>
    </w:p>
    <w:p w:rsidR="0010480F" w:rsidRDefault="00866877">
      <w:pPr>
        <w:pStyle w:val="Code"/>
      </w:pPr>
      <w:r>
        <w:t>00000040 ff ff ff 00 00 00 ff f7 5e bf ff ff ff eb f0 2f ........^....../</w:t>
      </w:r>
    </w:p>
    <w:p w:rsidR="0010480F" w:rsidRDefault="00866877">
      <w:pPr>
        <w:pStyle w:val="Code"/>
      </w:pPr>
      <w:r>
        <w:t>00000050 ff ff ff ff ff ff fb f7 ff ff ff ff ff ff 18 ff ................</w:t>
      </w:r>
    </w:p>
    <w:p w:rsidR="0010480F" w:rsidRDefault="00866877">
      <w:pPr>
        <w:pStyle w:val="Code"/>
      </w:pPr>
      <w:r>
        <w:t xml:space="preserve">00000060 ff ff ff </w:t>
      </w:r>
      <w:r>
        <w:t>ff ff ff ff 00 00 00 ff fb 3e ff ff ff ............&gt;...</w:t>
      </w:r>
    </w:p>
    <w:p w:rsidR="0010480F" w:rsidRDefault="00866877">
      <w:pPr>
        <w:pStyle w:val="Code"/>
      </w:pPr>
      <w:r>
        <w:t>00000070 ff e9 fc 23 ff ff ff ff ff ff fb f7 ff ff ff ff ...#............</w:t>
      </w:r>
    </w:p>
    <w:p w:rsidR="0010480F" w:rsidRDefault="00866877">
      <w:pPr>
        <w:pStyle w:val="Code"/>
      </w:pPr>
      <w:r>
        <w:t>00000080 ff 81 d8 ff ff ff ff ff ff ff ff 00 00 00 ff fd ................</w:t>
      </w:r>
    </w:p>
    <w:p w:rsidR="0010480F" w:rsidRDefault="00866877">
      <w:pPr>
        <w:pStyle w:val="Code"/>
      </w:pPr>
      <w:r>
        <w:t>00000090 ac df ff ff ff e6 00 00 7f ff 0f ff ff ff f</w:t>
      </w:r>
      <w:r>
        <w:t>0 67 ...............g</w:t>
      </w:r>
    </w:p>
    <w:p w:rsidR="0010480F" w:rsidRDefault="00866877">
      <w:pPr>
        <w:pStyle w:val="Code"/>
      </w:pPr>
      <w:r>
        <w:t>000000a0 1f ff ff ff f8 3e 02 ff ff ff ff ff ff ff ff 00 .....&gt;..........</w:t>
      </w:r>
    </w:p>
    <w:p w:rsidR="0010480F" w:rsidRDefault="00866877">
      <w:pPr>
        <w:pStyle w:val="Code"/>
      </w:pPr>
      <w:r>
        <w:t>000000b0 00 00 ff fe fe ff ff ff ff e3 3f 2e 1f ff 60 00 ..........?...`.</w:t>
      </w:r>
    </w:p>
    <w:p w:rsidR="0010480F" w:rsidRDefault="00866877">
      <w:pPr>
        <w:pStyle w:val="Code"/>
      </w:pPr>
      <w:r>
        <w:t>000000c0 00 00 00 00 5f ff ff ff 82 80 01 ff ff ff ff ff ...._...........</w:t>
      </w:r>
    </w:p>
    <w:p w:rsidR="0010480F" w:rsidRDefault="00866877">
      <w:pPr>
        <w:pStyle w:val="Code"/>
      </w:pPr>
      <w:r>
        <w:t xml:space="preserve">000000d0 ff </w:t>
      </w:r>
      <w:r>
        <w:t>ff ff 00 00 00 ff ff df 7f ff ff ff 80 1f 47 ...............G</w:t>
      </w:r>
    </w:p>
    <w:p w:rsidR="0010480F" w:rsidRDefault="00866877">
      <w:pPr>
        <w:pStyle w:val="Code"/>
      </w:pPr>
      <w:r>
        <w:t>000000e0 cf ff 7f ff ff ff ff ff 5f ff ff fe 61 0f fc ff ........_...a...</w:t>
      </w:r>
    </w:p>
    <w:p w:rsidR="0010480F" w:rsidRDefault="00866877">
      <w:pPr>
        <w:pStyle w:val="Code"/>
      </w:pPr>
      <w:r>
        <w:t>000000f0 ff ff ff ff ff ff ff 00 00 00 ff fe ff 6f ff ff .............o..</w:t>
      </w:r>
    </w:p>
    <w:p w:rsidR="0010480F" w:rsidRDefault="00866877">
      <w:pPr>
        <w:pStyle w:val="Code"/>
      </w:pPr>
      <w:r>
        <w:t>00000100 ff 99 cb e3 e7 ff 7f fd ff ff ff fb 9</w:t>
      </w:r>
      <w:r>
        <w:t>f ff ff f8 ................</w:t>
      </w:r>
    </w:p>
    <w:p w:rsidR="0010480F" w:rsidRDefault="00866877">
      <w:pPr>
        <w:pStyle w:val="Code"/>
      </w:pPr>
      <w:r>
        <w:t>00000110 fd 3f fd ff ff ff ff ff ff ff ff 00 00 00 ff ff .?..............</w:t>
      </w:r>
    </w:p>
    <w:p w:rsidR="0010480F" w:rsidRDefault="00866877">
      <w:pPr>
        <w:pStyle w:val="Code"/>
      </w:pPr>
      <w:r>
        <w:t>00000120 ff 0f ff ff ff c9 e6 e9 f9 ff 3f ff 7f ff d5 7f ..........?.....</w:t>
      </w:r>
    </w:p>
    <w:p w:rsidR="0010480F" w:rsidRDefault="00866877">
      <w:pPr>
        <w:pStyle w:val="Code"/>
      </w:pPr>
      <w:r>
        <w:t>00000130 bf ff ff e6 b8 7f fd ff ff ff ff ff ff ff ff 00 ................</w:t>
      </w:r>
    </w:p>
    <w:p w:rsidR="0010480F" w:rsidRDefault="00866877">
      <w:pPr>
        <w:pStyle w:val="Code"/>
      </w:pPr>
      <w:r>
        <w:t>000001</w:t>
      </w:r>
      <w:r>
        <w:t>40 00 00 ff ff 2f cf ff ff ff e1 80 e0 58 1f 38 80 ..../.......X.8.</w:t>
      </w:r>
    </w:p>
    <w:p w:rsidR="0010480F" w:rsidRDefault="00866877">
      <w:pPr>
        <w:pStyle w:val="Code"/>
      </w:pPr>
      <w:r>
        <w:t>00000150 00 00 00 03 bf ff fe 07 03 ff f9 ff ff ff ff ff ................</w:t>
      </w:r>
    </w:p>
    <w:p w:rsidR="0010480F" w:rsidRDefault="00866877">
      <w:pPr>
        <w:pStyle w:val="Code"/>
      </w:pPr>
      <w:r>
        <w:t>00000160 ff ff ff 00 00 00 ff ff bf ff ff ff ff f9 e8 60 ...............`</w:t>
      </w:r>
    </w:p>
    <w:p w:rsidR="0010480F" w:rsidRDefault="00866877">
      <w:pPr>
        <w:pStyle w:val="Code"/>
      </w:pPr>
      <w:r>
        <w:t>00000170 14 c7 39 f8 7f ff fc 83 bf ff f</w:t>
      </w:r>
      <w:r>
        <w:t>c c2 3f ff fb ff ..9.........?...</w:t>
      </w:r>
    </w:p>
    <w:p w:rsidR="0010480F" w:rsidRDefault="00866877">
      <w:pPr>
        <w:pStyle w:val="Code"/>
      </w:pPr>
      <w:r>
        <w:t>00000180 ff ff ff ff ff ff ff 00 00 00 ff ff cf df ff ff ................</w:t>
      </w:r>
    </w:p>
    <w:p w:rsidR="0010480F" w:rsidRDefault="00866877">
      <w:pPr>
        <w:pStyle w:val="Code"/>
      </w:pPr>
      <w:r>
        <w:t>00000190 ff f9 c3 87 c0 01 39 00 01 ff ff f3 3f ff 80 c0 ......9.....?...</w:t>
      </w:r>
    </w:p>
    <w:p w:rsidR="0010480F" w:rsidRDefault="00866877">
      <w:pPr>
        <w:pStyle w:val="Code"/>
      </w:pPr>
      <w:r>
        <w:t>000001a0 8f ff fb ff ff ff ff ff ff ff ff 00 00 00 ff ff ................</w:t>
      </w:r>
    </w:p>
    <w:p w:rsidR="0010480F" w:rsidRDefault="00866877">
      <w:pPr>
        <w:pStyle w:val="Code"/>
      </w:pPr>
      <w:r>
        <w:t>000001b0 ef df ff ff ff fc e3 ee 1b 74 10 3a 00 3f ff f7 .........t.:.?..</w:t>
      </w:r>
    </w:p>
    <w:p w:rsidR="0010480F" w:rsidRDefault="00866877">
      <w:pPr>
        <w:pStyle w:val="Code"/>
      </w:pPr>
      <w:r>
        <w:t>000001c0 7f ff 2f 1c 03 ff f7 ff ff ff ff ff ff ff ff 00 ../.............</w:t>
      </w:r>
    </w:p>
    <w:p w:rsidR="0010480F" w:rsidRDefault="00866877">
      <w:pPr>
        <w:pStyle w:val="Code"/>
      </w:pPr>
      <w:r>
        <w:t>000001d0 00 00 ff ff f7 c7 ff ff ff fe e1 c0 4b 70 1c 01 ............Kp..</w:t>
      </w:r>
    </w:p>
    <w:p w:rsidR="0010480F" w:rsidRDefault="00866877">
      <w:pPr>
        <w:pStyle w:val="Code"/>
      </w:pPr>
      <w:r>
        <w:t>000001e0 00 0f ff f7 7f fc 78 30 1</w:t>
      </w:r>
      <w:r>
        <w:t>3 ff e7 ff ff ff ff ff ......x0........</w:t>
      </w:r>
    </w:p>
    <w:p w:rsidR="0010480F" w:rsidRDefault="00866877">
      <w:pPr>
        <w:pStyle w:val="Code"/>
      </w:pPr>
      <w:r>
        <w:t>000001f0 ff ff ff 00 00 00 ff ff fa 07 ff ff ff fe 0f 83 ................</w:t>
      </w:r>
    </w:p>
    <w:p w:rsidR="0010480F" w:rsidRDefault="00866877">
      <w:pPr>
        <w:pStyle w:val="Code"/>
      </w:pPr>
      <w:r>
        <w:t>00000200 c3 78 1c 00 00 03 ff f7 7f f9 f9 84 18 4f e7 ff .x...........O..</w:t>
      </w:r>
    </w:p>
    <w:p w:rsidR="0010480F" w:rsidRDefault="00866877">
      <w:pPr>
        <w:pStyle w:val="Code"/>
      </w:pPr>
      <w:r>
        <w:t>00000210 ff ff ff ff ff ff ff 00 00 00 ff ff ff f3 ff ff ...........</w:t>
      </w:r>
      <w:r>
        <w:t>.....</w:t>
      </w:r>
    </w:p>
    <w:p w:rsidR="0010480F" w:rsidRDefault="00866877">
      <w:pPr>
        <w:pStyle w:val="Code"/>
      </w:pPr>
      <w:r>
        <w:t>00000220 ff ff f7 3f e0 60 00 11 00 00 ff f7 7f e3 f2 14 ...?.`..........</w:t>
      </w:r>
    </w:p>
    <w:p w:rsidR="0010480F" w:rsidRDefault="00866877">
      <w:pPr>
        <w:pStyle w:val="Code"/>
      </w:pPr>
      <w:r>
        <w:t>00000230 18 0f ef ff ff ff ff ff ff ff ff 00 00 00 ff ff ................</w:t>
      </w:r>
    </w:p>
    <w:p w:rsidR="0010480F" w:rsidRDefault="00866877">
      <w:pPr>
        <w:pStyle w:val="Code"/>
      </w:pPr>
      <w:r>
        <w:t>00000240 ff ff ff ff ff ff f2 7f e3 e0 00 00 00 00 ff f7 ................</w:t>
      </w:r>
    </w:p>
    <w:p w:rsidR="0010480F" w:rsidRDefault="00866877">
      <w:pPr>
        <w:pStyle w:val="Code"/>
      </w:pPr>
      <w:r>
        <w:t xml:space="preserve">00000250 7f cf e4 12 09 e7 </w:t>
      </w:r>
      <w:r>
        <w:t>ef ff ff ff ff ff ff ff ff 00 ................</w:t>
      </w:r>
    </w:p>
    <w:p w:rsidR="0010480F" w:rsidRDefault="00866877">
      <w:pPr>
        <w:pStyle w:val="Code"/>
      </w:pPr>
      <w:r>
        <w:t>00000260 00 00 ff ff ff fd ff ff ff ff ff ff e3 c0 00 00 ................</w:t>
      </w:r>
    </w:p>
    <w:p w:rsidR="0010480F" w:rsidRDefault="00866877">
      <w:pPr>
        <w:pStyle w:val="Code"/>
      </w:pPr>
      <w:r>
        <w:t>00000270 00 00 1f f7 7e 1c 00 60 00 27 df ff ff ff ff ff ....~..`.'......</w:t>
      </w:r>
    </w:p>
    <w:p w:rsidR="0010480F" w:rsidRDefault="00866877">
      <w:pPr>
        <w:pStyle w:val="Code"/>
      </w:pPr>
      <w:r>
        <w:t>00000280 ff ff ff 00 00 00 ff ff ff fe ff ff ff ff ff ff ....</w:t>
      </w:r>
      <w:r>
        <w:t>............</w:t>
      </w:r>
    </w:p>
    <w:p w:rsidR="0010480F" w:rsidRDefault="00866877">
      <w:pPr>
        <w:pStyle w:val="Code"/>
      </w:pPr>
      <w:r>
        <w:t>00000290 f0 04 01 ea 60 01 df f7 7c f3 f7 ea 1d 3f ff ff ....`...|....?..</w:t>
      </w:r>
    </w:p>
    <w:p w:rsidR="0010480F" w:rsidRDefault="00866877">
      <w:pPr>
        <w:pStyle w:val="Code"/>
      </w:pPr>
      <w:r>
        <w:t>000002a0 ff ff ff ff ff ff ff 00 00 00 ff ff ff ff 7f ff ................</w:t>
      </w:r>
    </w:p>
    <w:p w:rsidR="0010480F" w:rsidRDefault="00866877">
      <w:pPr>
        <w:pStyle w:val="Code"/>
      </w:pPr>
      <w:r>
        <w:t>000002b0 ff ff ff ff f0 0c 00 00 01 e7 cf f7 73 e7 e3 c6 ............s...</w:t>
      </w:r>
    </w:p>
    <w:p w:rsidR="0010480F" w:rsidRDefault="00866877">
      <w:pPr>
        <w:pStyle w:val="Code"/>
      </w:pPr>
      <w:r>
        <w:t xml:space="preserve">000002c0 0d 7f bf ff </w:t>
      </w:r>
      <w:r>
        <w:t>ff ff ff ff ff ff ff 00 00 00 ff ff ................</w:t>
      </w:r>
    </w:p>
    <w:p w:rsidR="0010480F" w:rsidRDefault="00866877">
      <w:pPr>
        <w:pStyle w:val="Code"/>
      </w:pPr>
      <w:r>
        <w:t>000002d0 ff ff bf ff ff ff ff ff f0 08 0c 41 41 83 cf f7 ...........AA...</w:t>
      </w:r>
    </w:p>
    <w:p w:rsidR="0010480F" w:rsidRDefault="00866877">
      <w:pPr>
        <w:pStyle w:val="Code"/>
      </w:pPr>
      <w:r>
        <w:t>000002e0 07 9f f0 13 98 ff bf ff ff ff ff ff ff ff ff 00 ................</w:t>
      </w:r>
    </w:p>
    <w:p w:rsidR="0010480F" w:rsidRDefault="00866877">
      <w:pPr>
        <w:pStyle w:val="Code"/>
      </w:pPr>
      <w:r>
        <w:t>000002f0 00 00 ff ff ff ff bf ff ff ff ff ff fe 10 7b f</w:t>
      </w:r>
      <w:r>
        <w:t>f ..............{.</w:t>
      </w:r>
    </w:p>
    <w:p w:rsidR="0010480F" w:rsidRDefault="00866877">
      <w:pPr>
        <w:pStyle w:val="Code"/>
      </w:pPr>
      <w:r>
        <w:t>00000300 f7 ff ef f7 7e 7f fc 09 3b ff bf ff ff ff ff ff ....~...;.......</w:t>
      </w:r>
    </w:p>
    <w:p w:rsidR="0010480F" w:rsidRDefault="00866877">
      <w:pPr>
        <w:pStyle w:val="Code"/>
      </w:pPr>
      <w:r>
        <w:t>00000310 ff ff ff 00 00 00 ff ff ff ff bf ff ff ff ff ff ................</w:t>
      </w:r>
    </w:p>
    <w:p w:rsidR="0010480F" w:rsidRDefault="00866877">
      <w:pPr>
        <w:pStyle w:val="Code"/>
      </w:pPr>
      <w:r>
        <w:t>00000320 ff 9e 7f ff ff fe c7 f7 7e ff ff 00 03 ff bf ff ........~.......</w:t>
      </w:r>
    </w:p>
    <w:p w:rsidR="0010480F" w:rsidRDefault="00866877">
      <w:pPr>
        <w:pStyle w:val="Code"/>
      </w:pPr>
      <w:r>
        <w:t xml:space="preserve">00000330 ff ff </w:t>
      </w:r>
      <w:r>
        <w:t>ff ff ff ff ff 00 00 00 ff ff ff ff df ff ................</w:t>
      </w:r>
    </w:p>
    <w:p w:rsidR="0010480F" w:rsidRDefault="00866877">
      <w:pPr>
        <w:pStyle w:val="Code"/>
      </w:pPr>
      <w:r>
        <w:t>00000340 ff ff ff ff ff 97 ff ff bf ff c7 f7 00 ff ff 8e ................</w:t>
      </w:r>
    </w:p>
    <w:p w:rsidR="0010480F" w:rsidRDefault="00866877">
      <w:pPr>
        <w:pStyle w:val="Code"/>
      </w:pPr>
      <w:r>
        <w:t>00000350 5f fe 3f ff ff ff ff ff ff ff ff 00 00 00 ff ff _.?.............</w:t>
      </w:r>
    </w:p>
    <w:p w:rsidR="0010480F" w:rsidRDefault="00866877">
      <w:pPr>
        <w:pStyle w:val="Code"/>
      </w:pPr>
      <w:r>
        <w:t xml:space="preserve">00000360 ff ff e7 ff ff ff ff ff ff cf 7f ff ff </w:t>
      </w:r>
      <w:r>
        <w:t>fe 57 f6 ..............W.</w:t>
      </w:r>
    </w:p>
    <w:p w:rsidR="0010480F" w:rsidRDefault="00866877">
      <w:pPr>
        <w:pStyle w:val="Code"/>
      </w:pPr>
      <w:r>
        <w:t>00000370 07 ff ff e0 00 00 3f ff ff ff ff ff ff ff ff 00 ......?.........</w:t>
      </w:r>
    </w:p>
    <w:p w:rsidR="0010480F" w:rsidRDefault="00866877">
      <w:pPr>
        <w:pStyle w:val="Code"/>
      </w:pPr>
      <w:r>
        <w:t>00000380 00 00 ff ff ff ff fb ff ff ff ff ff fe ce ff ff ................</w:t>
      </w:r>
    </w:p>
    <w:p w:rsidR="0010480F" w:rsidRDefault="00866877">
      <w:pPr>
        <w:pStyle w:val="Code"/>
      </w:pPr>
      <w:r>
        <w:t>00000390 ff ff f7 f6 ff ff ff 80 ff ff 3f ff ff ff ff ff ..........?.....</w:t>
      </w:r>
    </w:p>
    <w:p w:rsidR="0010480F" w:rsidRDefault="00866877">
      <w:pPr>
        <w:pStyle w:val="Code"/>
      </w:pPr>
      <w:r>
        <w:t>000003a0</w:t>
      </w:r>
      <w:r>
        <w:t xml:space="preserve"> ff ff ff 00 00 00 ff ff ff ff ff 7f ff ff ff ff ................</w:t>
      </w:r>
    </w:p>
    <w:p w:rsidR="0010480F" w:rsidRDefault="00866877">
      <w:pPr>
        <w:pStyle w:val="Code"/>
      </w:pPr>
      <w:r>
        <w:t>000003b0 ff ce ff ff ff ff f7 f6 ff ff c0 02 ff ff 3f ff ..............?.</w:t>
      </w:r>
    </w:p>
    <w:p w:rsidR="0010480F" w:rsidRDefault="00866877">
      <w:pPr>
        <w:pStyle w:val="Code"/>
      </w:pPr>
      <w:r>
        <w:t>000003c0 ff ff ff ff ff ff ff 00 00 00 ff ff ff ff ff 7f ................</w:t>
      </w:r>
    </w:p>
    <w:p w:rsidR="0010480F" w:rsidRDefault="00866877">
      <w:pPr>
        <w:pStyle w:val="Code"/>
      </w:pPr>
      <w:r>
        <w:t xml:space="preserve">000003d0 ff ff ff ff ff cf ff ff ff ff f7 </w:t>
      </w:r>
      <w:r>
        <w:t>f6 ff fc 3f fe ..............?.</w:t>
      </w:r>
    </w:p>
    <w:p w:rsidR="0010480F" w:rsidRDefault="00866877">
      <w:pPr>
        <w:pStyle w:val="Code"/>
      </w:pPr>
      <w:r>
        <w:t>000003e0 d0 3c 3f ff ff ff ff ff ff ff ff 00 00 00 ff ff .&lt;?.............</w:t>
      </w:r>
    </w:p>
    <w:p w:rsidR="0010480F" w:rsidRDefault="00866877">
      <w:pPr>
        <w:pStyle w:val="Code"/>
      </w:pPr>
      <w:r>
        <w:lastRenderedPageBreak/>
        <w:t>000003f0 ff ff ff bf ff ff ff ff ff cf ff ff ff ff f7 f6 ................</w:t>
      </w:r>
    </w:p>
    <w:p w:rsidR="0010480F" w:rsidRDefault="00866877">
      <w:pPr>
        <w:pStyle w:val="Code"/>
      </w:pPr>
      <w:r>
        <w:t>00000400 ff e1 ff 54 05 ff 3f ff ff ff ff ff ff ff ff 00 ...T..?.........</w:t>
      </w:r>
    </w:p>
    <w:p w:rsidR="0010480F" w:rsidRDefault="00866877">
      <w:pPr>
        <w:pStyle w:val="Code"/>
      </w:pPr>
      <w:r>
        <w:t>00000410 00 00 ff ff ff ff ff df ff ff ff ff ff df ff ff ................</w:t>
      </w:r>
    </w:p>
    <w:p w:rsidR="0010480F" w:rsidRDefault="00866877">
      <w:pPr>
        <w:pStyle w:val="Code"/>
      </w:pPr>
      <w:r>
        <w:t>00000420 ff ff e7 f6 7e 0f ff c0 ff ff 7f ff ff ff ff ff ....~...........</w:t>
      </w:r>
    </w:p>
    <w:p w:rsidR="0010480F" w:rsidRDefault="00866877">
      <w:pPr>
        <w:pStyle w:val="Code"/>
      </w:pPr>
      <w:r>
        <w:t>00000430 ff ff ff 00 00 00 ff ff ff ff ff e3 ff ff ff ff ................</w:t>
      </w:r>
    </w:p>
    <w:p w:rsidR="0010480F" w:rsidRDefault="00866877">
      <w:pPr>
        <w:pStyle w:val="Code"/>
      </w:pPr>
      <w:r>
        <w:t>00000440 ff 0f ff ff ff ff f7 f4 8</w:t>
      </w:r>
      <w:r>
        <w:t>0 ff c0 0f ff e7 7f ff ................</w:t>
      </w:r>
    </w:p>
    <w:p w:rsidR="0010480F" w:rsidRDefault="00866877">
      <w:pPr>
        <w:pStyle w:val="Code"/>
      </w:pPr>
      <w:r>
        <w:t>00000450 ff ff ff ff ff ff ff 00 00 00 ff ff ff ff ff fc ................</w:t>
      </w:r>
    </w:p>
    <w:p w:rsidR="0010480F" w:rsidRDefault="00866877">
      <w:pPr>
        <w:pStyle w:val="Code"/>
      </w:pPr>
      <w:r>
        <w:t>00000460 ff ff ff ff f8 3f ff ff ff ff c7 e4 7f c0 7c 7f .....?........|.</w:t>
      </w:r>
    </w:p>
    <w:p w:rsidR="0010480F" w:rsidRDefault="00866877">
      <w:pPr>
        <w:pStyle w:val="Code"/>
      </w:pPr>
      <w:r>
        <w:t>00000470 ff f5 7f ff ff c0 3f ff ff ff ff 00 00 00 ff ff ......?....</w:t>
      </w:r>
      <w:r>
        <w:t>.....</w:t>
      </w:r>
    </w:p>
    <w:p w:rsidR="0010480F" w:rsidRDefault="00866877">
      <w:pPr>
        <w:pStyle w:val="Code"/>
      </w:pPr>
      <w:r>
        <w:t>00000480 ff ff ff fe 3f ff ff ff c3 7f ff ff ff ff e7 ec ....?...........</w:t>
      </w:r>
    </w:p>
    <w:p w:rsidR="0010480F" w:rsidRDefault="00866877">
      <w:pPr>
        <w:pStyle w:val="Code"/>
      </w:pPr>
      <w:r>
        <w:t>00000490 60 0f fd 3f ff fd 7f ff fe 03 cf ff ff ff ff 00 `..?............</w:t>
      </w:r>
    </w:p>
    <w:p w:rsidR="0010480F" w:rsidRDefault="00866877">
      <w:pPr>
        <w:pStyle w:val="Code"/>
      </w:pPr>
      <w:r>
        <w:t>000004a0 00 00 ff ff ff ff ff ff cf ff ff fc 1e ff ff ff ................</w:t>
      </w:r>
    </w:p>
    <w:p w:rsidR="0010480F" w:rsidRDefault="00866877">
      <w:pPr>
        <w:pStyle w:val="Code"/>
      </w:pPr>
      <w:r>
        <w:t>000004b0 ff ff c7 e4 03 ff f</w:t>
      </w:r>
      <w:r>
        <w:t>9 bf ff fe 7f ff f8 7f ef ff ................</w:t>
      </w:r>
    </w:p>
    <w:p w:rsidR="0010480F" w:rsidRDefault="00866877">
      <w:pPr>
        <w:pStyle w:val="Code"/>
      </w:pPr>
      <w:r>
        <w:t>000004c0 ff ff ff 00 00 00 ff ff ff ff ff ff e3 ff ff e0 ................</w:t>
      </w:r>
    </w:p>
    <w:p w:rsidR="0010480F" w:rsidRDefault="00866877">
      <w:pPr>
        <w:pStyle w:val="Code"/>
      </w:pPr>
      <w:r>
        <w:t>000004d0 c9 ff ff ff ff ff e7 ec 3f ff f9 bf fd ff 7f ff ........?.......</w:t>
      </w:r>
    </w:p>
    <w:p w:rsidR="0010480F" w:rsidRDefault="00866877">
      <w:pPr>
        <w:pStyle w:val="Code"/>
      </w:pPr>
      <w:r>
        <w:t>000004e0 fb df ef ff ff ff ff 00 00 00 ff ff ff ff ff ff .....</w:t>
      </w:r>
      <w:r>
        <w:t>...........</w:t>
      </w:r>
    </w:p>
    <w:p w:rsidR="0010480F" w:rsidRDefault="00866877">
      <w:pPr>
        <w:pStyle w:val="Code"/>
      </w:pPr>
      <w:r>
        <w:t>000004f0 fd ff ff 81 c7 ff fd fb 7f b0 a7 e4 7f ff f1 bf ................</w:t>
      </w:r>
    </w:p>
    <w:p w:rsidR="0010480F" w:rsidRDefault="00866877">
      <w:pPr>
        <w:pStyle w:val="Code"/>
      </w:pPr>
      <w:r>
        <w:t>00000500 ff ff 7f ff f3 97 ff ff ff ff ff 00 00 00 ff ff ................</w:t>
      </w:r>
    </w:p>
    <w:p w:rsidR="0010480F" w:rsidRDefault="00866877">
      <w:pPr>
        <w:pStyle w:val="Code"/>
      </w:pPr>
      <w:r>
        <w:t>00000510 ff ff ff ff ff 00 40 0c 1f e9 bf 5a 06 80 03 ee ......@....Z....</w:t>
      </w:r>
    </w:p>
    <w:p w:rsidR="0010480F" w:rsidRDefault="00866877">
      <w:pPr>
        <w:pStyle w:val="Code"/>
      </w:pPr>
      <w:r>
        <w:t>00000520 ff ff 0f 7f f</w:t>
      </w:r>
      <w:r>
        <w:t>f ff 7f 0f c3 87 ef ff ff ff ff 00 ................</w:t>
      </w:r>
    </w:p>
    <w:p w:rsidR="0010480F" w:rsidRDefault="00866877">
      <w:pPr>
        <w:pStyle w:val="Code"/>
      </w:pPr>
      <w:r>
        <w:t>00000530 00 00 ff ff ff ff ff ff ff ff 00 00 fb 00 40 00 ..............@.</w:t>
      </w:r>
    </w:p>
    <w:p w:rsidR="0010480F" w:rsidRDefault="00866877">
      <w:pPr>
        <w:pStyle w:val="Code"/>
      </w:pPr>
      <w:r>
        <w:t>00000540 40 0c 03 ee ff 00 fc ff fb ff 7f 21 d7 c7 ef ff @..........!....</w:t>
      </w:r>
    </w:p>
    <w:p w:rsidR="0010480F" w:rsidRDefault="00866877">
      <w:pPr>
        <w:pStyle w:val="Code"/>
      </w:pPr>
      <w:r>
        <w:t>00000550 ff ff ff 00 00 00 ff ff ff ff ff ff ff ff 80 ff</w:t>
      </w:r>
      <w:r>
        <w:t xml:space="preserve"> ................</w:t>
      </w:r>
    </w:p>
    <w:p w:rsidR="0010480F" w:rsidRDefault="00866877">
      <w:pPr>
        <w:pStyle w:val="Code"/>
      </w:pPr>
      <w:r>
        <w:t>00000560 ff 20 00 02 00 04 03 e6 70 3f f9 ff ff ff 7f 48 . ......p?.....H</w:t>
      </w:r>
    </w:p>
    <w:p w:rsidR="0010480F" w:rsidRDefault="00866877">
      <w:pPr>
        <w:pStyle w:val="Code"/>
      </w:pPr>
      <w:r>
        <w:t>00000570 d7 ff ef ff ff ff ff 00 00 00 ff ff ff ff ff ff ................</w:t>
      </w:r>
    </w:p>
    <w:p w:rsidR="0010480F" w:rsidRDefault="00866877">
      <w:pPr>
        <w:pStyle w:val="Code"/>
      </w:pPr>
      <w:r>
        <w:t>00000580 ff ff 8f e1 d0 00 00 00 40 24 0b e3 77 ff 73 ff ........@$..w.s.</w:t>
      </w:r>
    </w:p>
    <w:p w:rsidR="0010480F" w:rsidRDefault="00866877">
      <w:pPr>
        <w:pStyle w:val="Code"/>
      </w:pPr>
      <w:r>
        <w:t>00000590 ff ff 3</w:t>
      </w:r>
      <w:r>
        <w:t>f 78 e7 ff f7 ff ff ff ff 00 00 00 ff ff ..?x............</w:t>
      </w:r>
    </w:p>
    <w:p w:rsidR="0010480F" w:rsidRDefault="00866877">
      <w:pPr>
        <w:pStyle w:val="Code"/>
      </w:pPr>
      <w:r>
        <w:t>000005a0 ff ff ff ff ff ff 15 8b 40 00 00 00 00 00 9b e9 ........@.......</w:t>
      </w:r>
    </w:p>
    <w:p w:rsidR="0010480F" w:rsidRDefault="00866877">
      <w:pPr>
        <w:pStyle w:val="Code"/>
      </w:pPr>
      <w:r>
        <w:t>000005b0 47 fe 73 ff fb ff 3e 6d 4f ff fb ff ff ff ff 00 G.s...&gt;mO.......</w:t>
      </w:r>
    </w:p>
    <w:p w:rsidR="0010480F" w:rsidRDefault="00866877">
      <w:pPr>
        <w:pStyle w:val="Code"/>
      </w:pPr>
      <w:r>
        <w:t>000005c0 00 00 ff ff ff ff ff ff ff ff 00 04 00 00</w:t>
      </w:r>
      <w:r>
        <w:t xml:space="preserve"> 00 00 ................</w:t>
      </w:r>
    </w:p>
    <w:p w:rsidR="0010480F" w:rsidRDefault="00866877">
      <w:pPr>
        <w:pStyle w:val="Code"/>
      </w:pPr>
      <w:r>
        <w:t>000005d0 00 00 13 b4 0f fc c7 ff fc ff 3e 2c 1f ff f9 ff ..........&gt;,....</w:t>
      </w:r>
    </w:p>
    <w:p w:rsidR="0010480F" w:rsidRDefault="00866877">
      <w:pPr>
        <w:pStyle w:val="Code"/>
      </w:pPr>
      <w:r>
        <w:t>000005e0 ff ff ff 00 00 00 ff ff ff ff ff ff ff ff 20 00 .............. .</w:t>
      </w:r>
    </w:p>
    <w:p w:rsidR="0010480F" w:rsidRDefault="00866877">
      <w:pPr>
        <w:pStyle w:val="Code"/>
      </w:pPr>
      <w:r>
        <w:t>000005f0 00 7f ff ff f8 00 13 1b bf f1 8f ff e7 ff be 70 ...............p</w:t>
      </w:r>
    </w:p>
    <w:p w:rsidR="0010480F" w:rsidRDefault="00866877">
      <w:pPr>
        <w:pStyle w:val="Code"/>
      </w:pPr>
      <w:r>
        <w:t xml:space="preserve">00000600 </w:t>
      </w:r>
      <w:r>
        <w:t>1f ff ed ff ff ff ff 00 00 00 ff ff ff ff ff ff ................</w:t>
      </w:r>
    </w:p>
    <w:p w:rsidR="0010480F" w:rsidRDefault="00866877">
      <w:pPr>
        <w:pStyle w:val="Code"/>
      </w:pPr>
      <w:r>
        <w:t>00000610 ff ff a0 20 1f ff ff ff fe 00 10 00 3f c7 3f ff ... ........?.?.</w:t>
      </w:r>
    </w:p>
    <w:p w:rsidR="0010480F" w:rsidRDefault="00866877">
      <w:pPr>
        <w:pStyle w:val="Code"/>
      </w:pPr>
      <w:r>
        <w:t>00000620 c7 ff be 3c 9f ff ef ff ff ff ff 00 00 00 ff ff ...&lt;............</w:t>
      </w:r>
    </w:p>
    <w:p w:rsidR="0010480F" w:rsidRDefault="00866877">
      <w:pPr>
        <w:pStyle w:val="Code"/>
      </w:pPr>
      <w:r>
        <w:t>00000630 ff ff ff ff ff ff 80 00 ff ff ff f</w:t>
      </w:r>
      <w:r>
        <w:t>f ff 00 06 0e ................</w:t>
      </w:r>
    </w:p>
    <w:p w:rsidR="0010480F" w:rsidRDefault="00866877">
      <w:pPr>
        <w:pStyle w:val="Code"/>
      </w:pPr>
      <w:r>
        <w:t>00000640 3e 1e 3f ff c1 ff be 1c 07 ff fc ff ff ff ff 00 &gt;.?.............</w:t>
      </w:r>
    </w:p>
    <w:p w:rsidR="0010480F" w:rsidRDefault="00866877">
      <w:pPr>
        <w:pStyle w:val="Code"/>
      </w:pPr>
      <w:r>
        <w:t>00000650 00 00 ff ff ff ff ff ff ff ff e0 47 ff ff ff ff ...........G....</w:t>
      </w:r>
    </w:p>
    <w:p w:rsidR="0010480F" w:rsidRDefault="00866877">
      <w:pPr>
        <w:pStyle w:val="Code"/>
      </w:pPr>
      <w:r>
        <w:t>00000660 ff e3 ee 6f 7e 7c ff ff af ff bf 8d d7 fe fe ff ...o~|..........</w:t>
      </w:r>
    </w:p>
    <w:p w:rsidR="0010480F" w:rsidRDefault="00866877">
      <w:pPr>
        <w:pStyle w:val="Code"/>
      </w:pPr>
      <w:r>
        <w:t>000</w:t>
      </w:r>
      <w:r>
        <w:t>00670 ff ff ff 00 00 00 ff ff ff ff ff ff ff ff e8 0f ................</w:t>
      </w:r>
    </w:p>
    <w:p w:rsidR="0010480F" w:rsidRDefault="00866877">
      <w:pPr>
        <w:pStyle w:val="Code"/>
      </w:pPr>
      <w:r>
        <w:t>00000680 ff ff ff ff ff f0 5e 6f 7e fc ff ff af ff bf cd ......^o~.......</w:t>
      </w:r>
    </w:p>
    <w:p w:rsidR="0010480F" w:rsidRDefault="00866877">
      <w:pPr>
        <w:pStyle w:val="Code"/>
      </w:pPr>
      <w:r>
        <w:t>00000690 d7 fe fe ff ff ff ff 00 00 00 ff ff ff ff ff ff ................</w:t>
      </w:r>
    </w:p>
    <w:p w:rsidR="0010480F" w:rsidRDefault="00866877">
      <w:pPr>
        <w:pStyle w:val="Code"/>
      </w:pPr>
      <w:r>
        <w:t xml:space="preserve">000006a0 ff ff f3 8f ff ff ff ff ff </w:t>
      </w:r>
      <w:r>
        <w:t>fc 3e 6f 78 fc ff fe ..........&gt;ox...</w:t>
      </w:r>
    </w:p>
    <w:p w:rsidR="0010480F" w:rsidRDefault="00866877">
      <w:pPr>
        <w:pStyle w:val="Code"/>
      </w:pPr>
      <w:r>
        <w:t>000006b0 27 ff bf e4 d7 fc ff 7f ff ff ff 00 00 00 ff ff '...............</w:t>
      </w:r>
    </w:p>
    <w:p w:rsidR="0010480F" w:rsidRDefault="00866877">
      <w:pPr>
        <w:pStyle w:val="Code"/>
      </w:pPr>
      <w:r>
        <w:t>000006c0 ff ff ff ff ff ff fc 3f ff ff ff ff ff ff fe 6f .......?.......o</w:t>
      </w:r>
    </w:p>
    <w:p w:rsidR="0010480F" w:rsidRDefault="00866877">
      <w:pPr>
        <w:pStyle w:val="Code"/>
      </w:pPr>
      <w:r>
        <w:t>000006d0 3b fc ff fe f7 ff bf f5 f7 fd ff 7f ff ff ff 00 ;............</w:t>
      </w:r>
      <w:r>
        <w:t>...</w:t>
      </w:r>
    </w:p>
    <w:p w:rsidR="0010480F" w:rsidRDefault="00866877">
      <w:pPr>
        <w:pStyle w:val="Code"/>
      </w:pPr>
      <w:r>
        <w:t>000006e0 00 00 ff ff ff ff ff ff ff ff ff ff ff ff ff ff ................</w:t>
      </w:r>
    </w:p>
    <w:p w:rsidR="0010480F" w:rsidRDefault="00866877">
      <w:pPr>
        <w:pStyle w:val="Code"/>
      </w:pPr>
      <w:r>
        <w:t>000006f0 ff ff fe 6f 33 fc 3f f8 e7 ff bf f5 f7 fd fd 7f ...o3.?.........</w:t>
      </w:r>
    </w:p>
    <w:p w:rsidR="0010480F" w:rsidRDefault="00866877">
      <w:pPr>
        <w:pStyle w:val="Code"/>
      </w:pPr>
      <w:r>
        <w:t>00000700 ff ff ff 00 00 00 ff ff ff ff ff ff ff ff ff ff ................</w:t>
      </w:r>
    </w:p>
    <w:p w:rsidR="0010480F" w:rsidRDefault="00866877">
      <w:pPr>
        <w:pStyle w:val="Code"/>
      </w:pPr>
      <w:r>
        <w:t xml:space="preserve">00000710 ff ff ff ff ff ff fe </w:t>
      </w:r>
      <w:r>
        <w:t>6f 87 fc 03 e3 f7 ff 9f f4 .......o........</w:t>
      </w:r>
    </w:p>
    <w:p w:rsidR="0010480F" w:rsidRDefault="00866877">
      <w:pPr>
        <w:pStyle w:val="Code"/>
      </w:pPr>
      <w:r>
        <w:t>00000720 37 fb ff ff ff ff ff 00 00 00 ff ff ff ff ff ff 7...............</w:t>
      </w:r>
    </w:p>
    <w:p w:rsidR="0010480F" w:rsidRDefault="00866877">
      <w:pPr>
        <w:pStyle w:val="Code"/>
      </w:pPr>
      <w:r>
        <w:t>00000730 ff ff ff ff ff ff ff ff ff ff fe 6f 87 81 f0 07 ...........o....</w:t>
      </w:r>
    </w:p>
    <w:p w:rsidR="0010480F" w:rsidRDefault="00866877">
      <w:pPr>
        <w:pStyle w:val="Code"/>
      </w:pPr>
      <w:r>
        <w:t>00000740 fb ff df f8 a7 ff fd bf ff ff ff 00 00 00 ff ff .......</w:t>
      </w:r>
      <w:r>
        <w:t>.........</w:t>
      </w:r>
    </w:p>
    <w:p w:rsidR="0010480F" w:rsidRDefault="00866877">
      <w:pPr>
        <w:pStyle w:val="Code"/>
      </w:pPr>
      <w:r>
        <w:t>00000750 ff ff ff ff ff ff ff ff ff ff ff ff ff ff fe 6f ...............o</w:t>
      </w:r>
    </w:p>
    <w:p w:rsidR="0010480F" w:rsidRDefault="00866877">
      <w:pPr>
        <w:pStyle w:val="Code"/>
      </w:pPr>
      <w:r>
        <w:t>00000760 f7 3f ff ff fb ff cf f8 b7 ff ff bf ff ff ff 00 .?..............</w:t>
      </w:r>
    </w:p>
    <w:p w:rsidR="0010480F" w:rsidRDefault="00866877">
      <w:pPr>
        <w:pStyle w:val="Code"/>
      </w:pPr>
      <w:r>
        <w:t>00000770 00 00 ff ff ff ff ff ff ff ff ff ff ff ff ff ff ................</w:t>
      </w:r>
    </w:p>
    <w:p w:rsidR="0010480F" w:rsidRDefault="00866877">
      <w:pPr>
        <w:pStyle w:val="Code"/>
      </w:pPr>
      <w:r>
        <w:t xml:space="preserve">00000780 ff ff fe 2f f6 </w:t>
      </w:r>
      <w:r>
        <w:t>7f ff ff f9 ff ef f9 37 ff ff bf .../........7...</w:t>
      </w:r>
    </w:p>
    <w:p w:rsidR="0010480F" w:rsidRDefault="00866877">
      <w:pPr>
        <w:pStyle w:val="Code"/>
      </w:pPr>
      <w:r>
        <w:t>00000790 ff ff ff 00 00 00 ff ff ff ff ff ff ff ff ff ff ................</w:t>
      </w:r>
    </w:p>
    <w:p w:rsidR="0010480F" w:rsidRDefault="00866877">
      <w:pPr>
        <w:pStyle w:val="Code"/>
      </w:pPr>
      <w:r>
        <w:t>000007a0 ff ff ff ff ff ff fe 2f f4 ff ff ff fd ff e7 fd ......./........</w:t>
      </w:r>
    </w:p>
    <w:p w:rsidR="0010480F" w:rsidRDefault="00866877">
      <w:pPr>
        <w:pStyle w:val="Code"/>
      </w:pPr>
      <w:r>
        <w:t xml:space="preserve">000007b0 27 ff ff bf ff ff ff 00 00 00 ff ff ff ff ff ff </w:t>
      </w:r>
      <w:r>
        <w:t>'...............</w:t>
      </w:r>
    </w:p>
    <w:p w:rsidR="0010480F" w:rsidRDefault="00866877">
      <w:pPr>
        <w:pStyle w:val="Code"/>
      </w:pPr>
      <w:r>
        <w:t>000007c0 ff ff ff ff ff ff ff ff ff ff fe 2f f0 ff ff ff .........../....</w:t>
      </w:r>
    </w:p>
    <w:p w:rsidR="0010480F" w:rsidRDefault="00866877">
      <w:pPr>
        <w:pStyle w:val="Code"/>
      </w:pPr>
      <w:r>
        <w:t>000007d0 fd ff f7 fd 37 ff ff bf ff ff ff 00 00 00 ff ff ....7...........</w:t>
      </w:r>
    </w:p>
    <w:p w:rsidR="0010480F" w:rsidRDefault="00866877">
      <w:pPr>
        <w:pStyle w:val="Code"/>
      </w:pPr>
      <w:r>
        <w:t>000007e0 ff ff ff ff ff ff ff ff ff ff ff ff ff ff fe 0f ................</w:t>
      </w:r>
    </w:p>
    <w:p w:rsidR="0010480F" w:rsidRDefault="00866877">
      <w:pPr>
        <w:pStyle w:val="Code"/>
      </w:pPr>
      <w:r>
        <w:t>000007f0 f1 ff fd</w:t>
      </w:r>
      <w:r>
        <w:t xml:space="preserve"> 7f fd ff f3 fd bf ff ff df ff ff ff 00 ................</w:t>
      </w:r>
    </w:p>
    <w:p w:rsidR="0010480F" w:rsidRDefault="00866877">
      <w:pPr>
        <w:pStyle w:val="Code"/>
      </w:pPr>
      <w:r>
        <w:t>00000800 00 00 ff ff ff ff ff ff ff ff ff ff ff ff ff ff ................</w:t>
      </w:r>
    </w:p>
    <w:p w:rsidR="0010480F" w:rsidRDefault="00866877">
      <w:pPr>
        <w:pStyle w:val="Code"/>
      </w:pPr>
      <w:r>
        <w:t>00000810 ff ff fe 0f f3 ff f9 ff fd ff f3 fd b3 fb ff df ................</w:t>
      </w:r>
    </w:p>
    <w:p w:rsidR="0010480F" w:rsidRDefault="00866877">
      <w:pPr>
        <w:pStyle w:val="Code"/>
      </w:pPr>
      <w:r>
        <w:t xml:space="preserve">00000820 ff ff ff 00 00 00 ff ff ff ff ff ff ff ff </w:t>
      </w:r>
      <w:r>
        <w:t>ff ff ................</w:t>
      </w:r>
    </w:p>
    <w:p w:rsidR="0010480F" w:rsidRDefault="00866877">
      <w:pPr>
        <w:pStyle w:val="Code"/>
      </w:pPr>
      <w:r>
        <w:t>00000830 ff ff ff ff ff ff fe 6f f7 ff f9 ff f9 ff fb fc .......o........</w:t>
      </w:r>
    </w:p>
    <w:p w:rsidR="0010480F" w:rsidRDefault="00866877">
      <w:pPr>
        <w:pStyle w:val="Code"/>
      </w:pPr>
      <w:r>
        <w:lastRenderedPageBreak/>
        <w:t>00000840 93 ff ff df ff ff ff 00 00 00 ff ff ff ff ff ff ................</w:t>
      </w:r>
    </w:p>
    <w:p w:rsidR="0010480F" w:rsidRDefault="00866877">
      <w:pPr>
        <w:pStyle w:val="Code"/>
      </w:pPr>
      <w:r>
        <w:t>00000850 ff ff ff ff ff ff ff ff ff ff fe 4f f7 ff f9 ff ...........O....</w:t>
      </w:r>
    </w:p>
    <w:p w:rsidR="0010480F" w:rsidRDefault="00866877">
      <w:pPr>
        <w:pStyle w:val="Code"/>
      </w:pPr>
      <w:r>
        <w:t>00000860 fb</w:t>
      </w:r>
      <w:r>
        <w:t xml:space="preserve"> ff fb fd 13 ff fb a7 ff ff ff 00 00 00 ff ff ................</w:t>
      </w:r>
    </w:p>
    <w:p w:rsidR="0010480F" w:rsidRDefault="00866877">
      <w:pPr>
        <w:pStyle w:val="Code"/>
      </w:pPr>
      <w:r>
        <w:t>00000870 ff ff ff ff ff ff ff ff ff ff ff ff ff ff fe 6f ...............o</w:t>
      </w:r>
    </w:p>
    <w:p w:rsidR="0010480F" w:rsidRDefault="00866877">
      <w:pPr>
        <w:pStyle w:val="Code"/>
      </w:pPr>
      <w:r>
        <w:t>00000880 f7 ff f9 ff fb ff f9 fd a7 fb fb 91 ff ff ff 00 ................</w:t>
      </w:r>
    </w:p>
    <w:p w:rsidR="0010480F" w:rsidRDefault="00866877">
      <w:pPr>
        <w:pStyle w:val="Code"/>
      </w:pPr>
      <w:r>
        <w:t xml:space="preserve">00000890 00 00 ff ff ff ff ff ff ff ff ff ff </w:t>
      </w:r>
      <w:r>
        <w:t>ff ff ff ff ................</w:t>
      </w:r>
    </w:p>
    <w:p w:rsidR="0010480F" w:rsidRDefault="00866877">
      <w:pPr>
        <w:pStyle w:val="Code"/>
      </w:pPr>
      <w:r>
        <w:t>000008a0 ff ff fe 6f f3 ff f9 ff f7 ff f9 fd ad fd fd 81 ...o............</w:t>
      </w:r>
    </w:p>
    <w:p w:rsidR="0010480F" w:rsidRDefault="00866877">
      <w:pPr>
        <w:pStyle w:val="Code"/>
      </w:pPr>
      <w:r>
        <w:t>000008b0 ff ff ff 00 00 00 ff ff ff ff ff ff ff ff ff ff ................</w:t>
      </w:r>
    </w:p>
    <w:p w:rsidR="0010480F" w:rsidRDefault="00866877">
      <w:pPr>
        <w:pStyle w:val="Code"/>
      </w:pPr>
      <w:r>
        <w:t>000008c0 ff ff ff ff ff ff ff 6f fb ff f9 ff e7 ff fc fd .......o........</w:t>
      </w:r>
    </w:p>
    <w:p w:rsidR="0010480F" w:rsidRDefault="00866877">
      <w:pPr>
        <w:pStyle w:val="Code"/>
      </w:pPr>
      <w:r>
        <w:t>00000</w:t>
      </w:r>
      <w:r>
        <w:t>8d0 ab fd ff a3 ff ff ff 00 00 00 ff ff ff ff ff ff ................</w:t>
      </w:r>
    </w:p>
    <w:p w:rsidR="0010480F" w:rsidRDefault="00866877">
      <w:pPr>
        <w:pStyle w:val="Code"/>
      </w:pPr>
      <w:r>
        <w:t>000008e0 ff ff ff ff ff ff ff ff ff ff fe 4f f9 ff f9 ff ...........O....</w:t>
      </w:r>
    </w:p>
    <w:p w:rsidR="0010480F" w:rsidRDefault="00866877">
      <w:pPr>
        <w:pStyle w:val="Code"/>
      </w:pPr>
      <w:r>
        <w:t>000008f0 cf ff fe f8 01 ff f9 d0 ff ff ff 00 00 00 ff ff ................</w:t>
      </w:r>
    </w:p>
    <w:p w:rsidR="0010480F" w:rsidRDefault="00866877">
      <w:pPr>
        <w:pStyle w:val="Code"/>
      </w:pPr>
      <w:r>
        <w:t xml:space="preserve">00000900 ff ff ff ff ff ff ff ff ff ff </w:t>
      </w:r>
      <w:r>
        <w:t>ff ff ff ff fe 6f ...............o</w:t>
      </w:r>
    </w:p>
    <w:p w:rsidR="0010480F" w:rsidRDefault="00866877">
      <w:pPr>
        <w:pStyle w:val="Code"/>
      </w:pPr>
      <w:r>
        <w:t>00000910 fc ff c1 ff df ff fe e1 9e ff 71 14 7f ff ff 00 ..........q.....</w:t>
      </w:r>
    </w:p>
    <w:p w:rsidR="0010480F" w:rsidRDefault="00866877">
      <w:pPr>
        <w:pStyle w:val="Code"/>
      </w:pPr>
      <w:r>
        <w:t>00000920 00 00 ff ff ff ff ff ff ff ff ff ff ff ff ff ff ................</w:t>
      </w:r>
    </w:p>
    <w:p w:rsidR="0010480F" w:rsidRDefault="00866877">
      <w:pPr>
        <w:pStyle w:val="Code"/>
      </w:pPr>
      <w:r>
        <w:t>00000930 ff ff ff 2f fe fc 07 fb 9f c3 ff 07 c4 ff e1 50 .../...........P</w:t>
      </w:r>
    </w:p>
    <w:p w:rsidR="0010480F" w:rsidRDefault="00866877">
      <w:pPr>
        <w:pStyle w:val="Code"/>
      </w:pPr>
      <w:r>
        <w:t>00000940 3f ff ff 00 00 00 ff ff ff ff ff ff ff ff ff ff ?...............</w:t>
      </w:r>
    </w:p>
    <w:p w:rsidR="0010480F" w:rsidRDefault="00866877">
      <w:pPr>
        <w:pStyle w:val="Code"/>
      </w:pPr>
      <w:r>
        <w:t>00000950 ff ff ff ff ff ff fe 0f fe dd ff ff 1f 9b fb 1f ................</w:t>
      </w:r>
    </w:p>
    <w:p w:rsidR="0010480F" w:rsidRDefault="00866877">
      <w:pPr>
        <w:pStyle w:val="Code"/>
      </w:pPr>
      <w:r>
        <w:t>00000960 f5 7f e0 58 bf ff ff 00 00 00 ff ff ff ff ff ff ...X............</w:t>
      </w:r>
    </w:p>
    <w:p w:rsidR="0010480F" w:rsidRDefault="00866877">
      <w:pPr>
        <w:pStyle w:val="Code"/>
      </w:pPr>
      <w:r>
        <w:t xml:space="preserve">00000970 ff ff ff ff ff ff ff ff </w:t>
      </w:r>
      <w:r>
        <w:t>ff ff fe 2f fe fd ff ff .........../....</w:t>
      </w:r>
    </w:p>
    <w:p w:rsidR="0010480F" w:rsidRDefault="00866877">
      <w:pPr>
        <w:pStyle w:val="Code"/>
      </w:pPr>
      <w:r>
        <w:t>00000980 00 33 fd 0f f1 bf e0 9c 3f ff ff 00 00 00 ff ff .3......?.......</w:t>
      </w:r>
    </w:p>
    <w:p w:rsidR="0010480F" w:rsidRDefault="00866877">
      <w:pPr>
        <w:pStyle w:val="Code"/>
      </w:pPr>
      <w:r>
        <w:t>00000990 ff ff ff ff ff ff ff ff ff ff ff ff ff ff fe 4f ...............O</w:t>
      </w:r>
    </w:p>
    <w:p w:rsidR="0010480F" w:rsidRDefault="00866877">
      <w:pPr>
        <w:pStyle w:val="Code"/>
      </w:pPr>
      <w:r>
        <w:t xml:space="preserve">000009a0 fe 33 ff f0 00 e7 ff 0f f0 9f e0 0c 9f ff ff 00 </w:t>
      </w:r>
      <w:r>
        <w:t>.3..............</w:t>
      </w:r>
    </w:p>
    <w:p w:rsidR="0010480F" w:rsidRDefault="00866877">
      <w:pPr>
        <w:pStyle w:val="Code"/>
      </w:pPr>
      <w:r>
        <w:t>000009b0 00 00 ff ff ff ff ff ff ff ff ff ff ff ff ff ff ................</w:t>
      </w:r>
    </w:p>
    <w:p w:rsidR="0010480F" w:rsidRDefault="00866877">
      <w:pPr>
        <w:pStyle w:val="Code"/>
      </w:pPr>
      <w:r>
        <w:t>000009c0 ff ff ff 4f ff 87 ff e1 ff ef ff 0f f9 5f f8 46 ...O........._.F</w:t>
      </w:r>
    </w:p>
    <w:p w:rsidR="0010480F" w:rsidRDefault="00866877">
      <w:pPr>
        <w:pStyle w:val="Code"/>
      </w:pPr>
      <w:r>
        <w:t>000009d0 9f ff ff 00 00 00 ff ff ff ff ff ff ff ff ff ff ................</w:t>
      </w:r>
    </w:p>
    <w:p w:rsidR="0010480F" w:rsidRDefault="00866877">
      <w:pPr>
        <w:pStyle w:val="Code"/>
      </w:pPr>
      <w:r>
        <w:t>000009e0 ff ff ff</w:t>
      </w:r>
      <w:r>
        <w:t xml:space="preserve"> ff ff ff fe 4f ff cf ff c7 ff ef ff 07 .......O........</w:t>
      </w:r>
    </w:p>
    <w:p w:rsidR="0010480F" w:rsidRDefault="00866877">
      <w:pPr>
        <w:pStyle w:val="Code"/>
      </w:pPr>
      <w:r>
        <w:t>000009f0 f9 5f f8 e6 cf ff ff 00 00 00 ff ff ff ff ff ff ._..............</w:t>
      </w:r>
    </w:p>
    <w:p w:rsidR="0010480F" w:rsidRDefault="00866877">
      <w:pPr>
        <w:pStyle w:val="Code"/>
      </w:pPr>
      <w:r>
        <w:t>00000a00 ff ff ff ff ff ff ff ff ff ff fe 4f ff cf fe 0f ...........O....</w:t>
      </w:r>
    </w:p>
    <w:p w:rsidR="0010480F" w:rsidRDefault="00866877">
      <w:pPr>
        <w:pStyle w:val="Code"/>
      </w:pPr>
      <w:r>
        <w:t xml:space="preserve">00000a10 ff cf 86 09 f8 0f f9 f0 c7 ff ff 00 00 00 </w:t>
      </w:r>
      <w:r>
        <w:t>ff ff ................</w:t>
      </w:r>
    </w:p>
    <w:p w:rsidR="0010480F" w:rsidRDefault="00866877">
      <w:pPr>
        <w:pStyle w:val="Code"/>
      </w:pPr>
      <w:r>
        <w:t>00000a20 ff ff ff ff ff ff ff ff ff ff ff ff ff ff ff 6f ...............o</w:t>
      </w:r>
    </w:p>
    <w:p w:rsidR="0010480F" w:rsidRDefault="00866877">
      <w:pPr>
        <w:pStyle w:val="Code"/>
      </w:pPr>
      <w:r>
        <w:t>00000a30 ff df fc f0 df cf b6 09 fd 17 f9 fc b7 ff ff 00 ................</w:t>
      </w:r>
    </w:p>
    <w:p w:rsidR="0010480F" w:rsidRDefault="00866877">
      <w:pPr>
        <w:pStyle w:val="Code"/>
      </w:pPr>
      <w:r>
        <w:t>00000a40 00 00 ff ff ff ff ff ff ff ff ff ff ff ff ff ff ................</w:t>
      </w:r>
    </w:p>
    <w:p w:rsidR="0010480F" w:rsidRDefault="00866877">
      <w:pPr>
        <w:pStyle w:val="Code"/>
      </w:pPr>
      <w:r>
        <w:t>00000a50 ff</w:t>
      </w:r>
      <w:r>
        <w:t xml:space="preserve"> ff ff 6f ff df fd e0 3f af b7 0e fc 97 ff fd ...o....?.......</w:t>
      </w:r>
    </w:p>
    <w:p w:rsidR="0010480F" w:rsidRDefault="00866877">
      <w:pPr>
        <w:pStyle w:val="Code"/>
      </w:pPr>
      <w:r>
        <w:t>00000a60 bb ff ff 00 00 00 ff ff ff ff ff ff ff ff ff ff ................</w:t>
      </w:r>
    </w:p>
    <w:p w:rsidR="0010480F" w:rsidRDefault="00866877">
      <w:pPr>
        <w:pStyle w:val="Code"/>
      </w:pPr>
      <w:r>
        <w:t>00000a70 ff ff ff ff ff ff fe 6f ff df f9 e6 03 ef 27 0f .......o......'.</w:t>
      </w:r>
    </w:p>
    <w:p w:rsidR="0010480F" w:rsidRDefault="00866877">
      <w:pPr>
        <w:pStyle w:val="Code"/>
      </w:pPr>
      <w:r>
        <w:t xml:space="preserve">00000a80 3e 03 ff f9 bb ff ff 00 00 00 ff ff </w:t>
      </w:r>
      <w:r>
        <w:t>ff ff ff ff &gt;...............</w:t>
      </w:r>
    </w:p>
    <w:p w:rsidR="0010480F" w:rsidRDefault="00866877">
      <w:pPr>
        <w:pStyle w:val="Code"/>
      </w:pPr>
      <w:r>
        <w:t>00000a90 ff ff ff ff ff ff ff ff ff ff ff 2f ff df fb ef .........../....</w:t>
      </w:r>
    </w:p>
    <w:p w:rsidR="0010480F" w:rsidRDefault="00866877">
      <w:pPr>
        <w:pStyle w:val="Code"/>
      </w:pPr>
      <w:r>
        <w:t>00000aa0 cf ef 07 47 9f 83 ff f3 bb ff ff 00 00 00 ff ff ...G............</w:t>
      </w:r>
    </w:p>
    <w:p w:rsidR="0010480F" w:rsidRDefault="00866877">
      <w:pPr>
        <w:pStyle w:val="Code"/>
      </w:pPr>
      <w:r>
        <w:t>00000ab0 ff ff ff ff ff ff ff ff ff ff ff ff ff ff fe 2f .............../</w:t>
      </w:r>
    </w:p>
    <w:p w:rsidR="0010480F" w:rsidRDefault="00866877">
      <w:pPr>
        <w:pStyle w:val="Code"/>
      </w:pPr>
      <w:r>
        <w:t>00000</w:t>
      </w:r>
      <w:r>
        <w:t>ac0 ff df fb ef ff e7 4f 87 ef 81 ff f3 99 ff ff 00 ......O.........</w:t>
      </w:r>
    </w:p>
    <w:p w:rsidR="0010480F" w:rsidRDefault="00866877">
      <w:pPr>
        <w:pStyle w:val="Code"/>
      </w:pPr>
      <w:r>
        <w:t>00000ad0 00 00 ff ff ff ff ff ff ff ff ff ff ff ff ff ff ................</w:t>
      </w:r>
    </w:p>
    <w:p w:rsidR="0010480F" w:rsidRDefault="00866877">
      <w:pPr>
        <w:pStyle w:val="Code"/>
      </w:pPr>
      <w:r>
        <w:t>00000ae0 ff ff fe 2f ff cf fb ee ff e2 47 a7 f3 c0 3f f7 .../......G...?.</w:t>
      </w:r>
    </w:p>
    <w:p w:rsidR="0010480F" w:rsidRDefault="00866877">
      <w:pPr>
        <w:pStyle w:val="Code"/>
      </w:pPr>
      <w:r>
        <w:t xml:space="preserve">00000af0 99 ff ff 00 00 00 ff ff ff ff </w:t>
      </w:r>
      <w:r>
        <w:t>ff ff ff ff ff ff ................</w:t>
      </w:r>
    </w:p>
    <w:p w:rsidR="0010480F" w:rsidRDefault="00866877">
      <w:pPr>
        <w:pStyle w:val="Code"/>
      </w:pPr>
      <w:r>
        <w:t>00000b00 ff ff ff ff ff ff fe 0f ff cf f3 cf 1f e0 00 c1 ................</w:t>
      </w:r>
    </w:p>
    <w:p w:rsidR="0010480F" w:rsidRDefault="00866877">
      <w:pPr>
        <w:pStyle w:val="Code"/>
      </w:pPr>
      <w:r>
        <w:t>00000b10 f8 80 00 03 c8 ff ff 00 00 00 ff ff ff ff ff ff ................</w:t>
      </w:r>
    </w:p>
    <w:p w:rsidR="0010480F" w:rsidRDefault="00866877">
      <w:pPr>
        <w:pStyle w:val="Code"/>
      </w:pPr>
      <w:r>
        <w:t>00000b20 ff ff ff ff ff ff ff ff ff ff ff 6f ff cf f7 ef ...........o....</w:t>
      </w:r>
    </w:p>
    <w:p w:rsidR="0010480F" w:rsidRDefault="00866877">
      <w:pPr>
        <w:pStyle w:val="Code"/>
      </w:pPr>
      <w:r>
        <w:t>00000b30 9f f8 18 70 ff d6 21 79 e8 ff ff 00 00 00 ff ff ...p..!y........</w:t>
      </w:r>
    </w:p>
    <w:p w:rsidR="0010480F" w:rsidRDefault="00866877">
      <w:pPr>
        <w:pStyle w:val="Code"/>
      </w:pPr>
      <w:r>
        <w:t>00000b40 ff ff ff ff ff ff ff ff ff ff ff ff ff ff ff 6f ...............o</w:t>
      </w:r>
    </w:p>
    <w:p w:rsidR="0010480F" w:rsidRDefault="00866877">
      <w:pPr>
        <w:pStyle w:val="Code"/>
      </w:pPr>
      <w:r>
        <w:t>00000b50 ff ef f7 8f 9f c0 7e fd 1f d7 07 fc c8 ff ff 00 ......~.........</w:t>
      </w:r>
    </w:p>
    <w:p w:rsidR="0010480F" w:rsidRDefault="00866877">
      <w:pPr>
        <w:pStyle w:val="Code"/>
      </w:pPr>
      <w:r>
        <w:t xml:space="preserve">00000b60 00 00 ff ff ff ff ff ff </w:t>
      </w:r>
      <w:r>
        <w:t>ff ff ff ff ff ff ff ff ................</w:t>
      </w:r>
    </w:p>
    <w:p w:rsidR="0010480F" w:rsidRDefault="00866877">
      <w:pPr>
        <w:pStyle w:val="Code"/>
      </w:pPr>
      <w:r>
        <w:t>00000b70 ff ff fe 6f ff ef f7 df 3f 9e 7e fe 71 97 0f f8 ...o....?.~.q...</w:t>
      </w:r>
    </w:p>
    <w:p w:rsidR="0010480F" w:rsidRDefault="00866877">
      <w:pPr>
        <w:pStyle w:val="Code"/>
      </w:pPr>
      <w:r>
        <w:t>00000b80 4b ff ff 00 00 00 ff ff ff ff ff ff ff ff ff ff K...............</w:t>
      </w:r>
    </w:p>
    <w:p w:rsidR="0010480F" w:rsidRDefault="00866877">
      <w:pPr>
        <w:pStyle w:val="Code"/>
      </w:pPr>
      <w:r>
        <w:t>00000b90 ff ff ff ff ff ff ff 6f ff f7 f7 fe 3f be fe ff .......o..</w:t>
      </w:r>
      <w:r>
        <w:t>..?...</w:t>
      </w:r>
    </w:p>
    <w:p w:rsidR="0010480F" w:rsidRDefault="00866877">
      <w:pPr>
        <w:pStyle w:val="Code"/>
      </w:pPr>
      <w:r>
        <w:t>00000ba0 3c 57 28 1e 3b ff ff 00 00 00 ff ff ff ff ff ff &lt;W(.;...........</w:t>
      </w:r>
    </w:p>
    <w:p w:rsidR="0010480F" w:rsidRDefault="00866877">
      <w:pPr>
        <w:pStyle w:val="Code"/>
      </w:pPr>
      <w:r>
        <w:t>00000bb0 ff ff ff ff ff ff ff ff ff ff ff 6f ff f7 f7 fe ...........o....</w:t>
      </w:r>
    </w:p>
    <w:p w:rsidR="0010480F" w:rsidRDefault="00866877">
      <w:pPr>
        <w:pStyle w:val="Code"/>
      </w:pPr>
      <w:r>
        <w:t>00000bc0 ff 3e fe ff c7 c0 61 c0 13 ff ff 00 00 00 ff ff .&gt;....a.........</w:t>
      </w:r>
    </w:p>
    <w:p w:rsidR="0010480F" w:rsidRDefault="00866877">
      <w:pPr>
        <w:pStyle w:val="Code"/>
      </w:pPr>
      <w:r>
        <w:t xml:space="preserve">00000bd0 ff ff ff ff ff ff </w:t>
      </w:r>
      <w:r>
        <w:t>ff ff ff ff ff ff ff ff fe 6f ...............o</w:t>
      </w:r>
    </w:p>
    <w:p w:rsidR="0010480F" w:rsidRDefault="00866877">
      <w:pPr>
        <w:pStyle w:val="Code"/>
      </w:pPr>
      <w:r>
        <w:t>00000be0 ff f9 f7 f0 fc 7e fc fe 10 03 1f ff 07 ff ff 00 .....~..........</w:t>
      </w:r>
    </w:p>
    <w:p w:rsidR="0010480F" w:rsidRDefault="00866877">
      <w:pPr>
        <w:pStyle w:val="Code"/>
      </w:pPr>
      <w:r>
        <w:t>00000bf0 00 00 ff ff ff ff ff ff ff ff ff ff ff ff ff ff ................</w:t>
      </w:r>
    </w:p>
    <w:p w:rsidR="0010480F" w:rsidRDefault="00866877">
      <w:pPr>
        <w:pStyle w:val="Code"/>
      </w:pPr>
      <w:r>
        <w:t>00000c00 ff ff fe 6f ff f9 f7 e7 f9 ee fe e4 0f f0 0f ff ...o</w:t>
      </w:r>
      <w:r>
        <w:t>............</w:t>
      </w:r>
    </w:p>
    <w:p w:rsidR="0010480F" w:rsidRDefault="00866877">
      <w:pPr>
        <w:pStyle w:val="Code"/>
      </w:pPr>
      <w:r>
        <w:t>00000c10 5f ff ff 00 00 00 ff ff ff ff ff ff ff ff ff ff _...............</w:t>
      </w:r>
    </w:p>
    <w:p w:rsidR="0010480F" w:rsidRDefault="00866877">
      <w:pPr>
        <w:pStyle w:val="Code"/>
      </w:pPr>
      <w:r>
        <w:t>00000c20 ff ff ff ff ff ff ff 2f ff fd f7 c7 fb ee fe 01 ......./........</w:t>
      </w:r>
    </w:p>
    <w:p w:rsidR="0010480F" w:rsidRDefault="00866877">
      <w:pPr>
        <w:pStyle w:val="Code"/>
      </w:pPr>
      <w:r>
        <w:t>00000c30 e7 f0 8f fe df ff ff 00 00 00 ff ff ff ff ff ff ................</w:t>
      </w:r>
    </w:p>
    <w:p w:rsidR="0010480F" w:rsidRDefault="00866877">
      <w:pPr>
        <w:pStyle w:val="Code"/>
      </w:pPr>
      <w:r>
        <w:t xml:space="preserve">00000c40 ff ff ff ff </w:t>
      </w:r>
      <w:r>
        <w:t>ff ff ff ff ff ff ff 2f ff fc f7 cf .........../....</w:t>
      </w:r>
    </w:p>
    <w:p w:rsidR="0010480F" w:rsidRDefault="00866877">
      <w:pPr>
        <w:pStyle w:val="Code"/>
      </w:pPr>
      <w:r>
        <w:t>00000c50 fb ee 7c 1d f7 fa cf fe 0f ff ff 00 00 00 ff ff ..|.............</w:t>
      </w:r>
    </w:p>
    <w:p w:rsidR="0010480F" w:rsidRDefault="00866877">
      <w:pPr>
        <w:pStyle w:val="Code"/>
      </w:pPr>
      <w:r>
        <w:t>00000c60 ff ff ff ff ff ff ff ff ff ff ff ff ff ff ff 2f .............../</w:t>
      </w:r>
    </w:p>
    <w:p w:rsidR="0010480F" w:rsidRDefault="00866877">
      <w:pPr>
        <w:pStyle w:val="Code"/>
      </w:pPr>
      <w:r>
        <w:t>00000c70 ff fe f3 cf f3 ce fc 7f f7 f9 ef df 2f ff ff 0</w:t>
      </w:r>
      <w:r>
        <w:t>0 ............/...</w:t>
      </w:r>
    </w:p>
    <w:p w:rsidR="0010480F" w:rsidRDefault="00866877">
      <w:pPr>
        <w:pStyle w:val="Code"/>
      </w:pPr>
      <w:r>
        <w:t>00000c80 00 00 ff ff ff ff ff ff ff ff ff ff ff ff ff ff ................</w:t>
      </w:r>
    </w:p>
    <w:p w:rsidR="0010480F" w:rsidRDefault="00866877">
      <w:pPr>
        <w:pStyle w:val="Code"/>
      </w:pPr>
      <w:r>
        <w:lastRenderedPageBreak/>
        <w:t>00000c90 ff ff fe 2f ff ff 7b cf f7 8e 78 ff b7 fc 63 c3 .../..{...x...c.</w:t>
      </w:r>
    </w:p>
    <w:p w:rsidR="0010480F" w:rsidRDefault="00866877">
      <w:pPr>
        <w:pStyle w:val="Code"/>
      </w:pPr>
      <w:r>
        <w:t>00000ca0 af ff ff 00 00 00 ff ff ff ff ff ff ff ff ff ff ................</w:t>
      </w:r>
    </w:p>
    <w:p w:rsidR="0010480F" w:rsidRDefault="00866877">
      <w:pPr>
        <w:pStyle w:val="Code"/>
      </w:pPr>
      <w:r>
        <w:t xml:space="preserve">00000cb0 ff ff </w:t>
      </w:r>
      <w:r>
        <w:t>ff ff ff ff fe 4f ff ff bb cf f7 9f 79 ff .......O......y.</w:t>
      </w:r>
    </w:p>
    <w:p w:rsidR="0010480F" w:rsidRDefault="00866877">
      <w:pPr>
        <w:pStyle w:val="Code"/>
      </w:pPr>
      <w:r>
        <w:t>00000cc0 f7 fe e1 c0 af ff ff 00 00 00 ff ff ff ff ff ff ................</w:t>
      </w:r>
    </w:p>
    <w:p w:rsidR="0010480F" w:rsidRDefault="00866877">
      <w:pPr>
        <w:pStyle w:val="Code"/>
      </w:pPr>
      <w:r>
        <w:t>00000cd0 ff ff ff ff ff ff ff ff ff ff ff 6f ff ff c1 cf ...........o....</w:t>
      </w:r>
    </w:p>
    <w:p w:rsidR="0010480F" w:rsidRDefault="00866877">
      <w:pPr>
        <w:pStyle w:val="Code"/>
      </w:pPr>
      <w:r>
        <w:t xml:space="preserve">00000ce0 e7 9f 7b f7 f7 ff 00 c0 97 ff ff 00 00 </w:t>
      </w:r>
      <w:r>
        <w:t>00 ff ff ..{.............</w:t>
      </w:r>
    </w:p>
    <w:p w:rsidR="0010480F" w:rsidRDefault="00866877">
      <w:pPr>
        <w:pStyle w:val="Code"/>
      </w:pPr>
      <w:r>
        <w:t>00000cf0 ff ff ff ff ff ff ff ff ff ff ff ff ff ff fe 6f ...............o</w:t>
      </w:r>
    </w:p>
    <w:p w:rsidR="0010480F" w:rsidRDefault="00866877">
      <w:pPr>
        <w:pStyle w:val="Code"/>
      </w:pPr>
      <w:r>
        <w:t>00000d00 ff ff f9 e7 e7 9f 73 fb f3 ff 08 32 57 ff ff 00 ......s....2W...</w:t>
      </w:r>
    </w:p>
    <w:p w:rsidR="0010480F" w:rsidRDefault="00866877">
      <w:pPr>
        <w:pStyle w:val="Code"/>
      </w:pPr>
      <w:r>
        <w:t>00000d10 00 00 ff ff ff ff ff ff ff ff ff ff ff ff ff ff ................</w:t>
      </w:r>
    </w:p>
    <w:p w:rsidR="0010480F" w:rsidRDefault="00866877">
      <w:pPr>
        <w:pStyle w:val="Code"/>
      </w:pPr>
      <w:r>
        <w:t>00000d20</w:t>
      </w:r>
      <w:r>
        <w:t xml:space="preserve"> ff ff ff 6f ff ff fd e7 f7 9f 77 fb fb ff cc 34 ...o......w....4</w:t>
      </w:r>
    </w:p>
    <w:p w:rsidR="0010480F" w:rsidRDefault="00866877">
      <w:pPr>
        <w:pStyle w:val="Code"/>
      </w:pPr>
      <w:r>
        <w:t>00000d30 5f ff ff 00 00 00 ff ff ff ff ff ff ff ff ff ff _...............</w:t>
      </w:r>
    </w:p>
    <w:p w:rsidR="0010480F" w:rsidRDefault="00866877">
      <w:pPr>
        <w:pStyle w:val="Code"/>
      </w:pPr>
      <w:r>
        <w:t>00000d40 ff ff ff ff ff ff ff 6f ff ff fc e7 f7 9f 77 fb .......o......w.</w:t>
      </w:r>
    </w:p>
    <w:p w:rsidR="0010480F" w:rsidRDefault="00866877">
      <w:pPr>
        <w:pStyle w:val="Code"/>
      </w:pPr>
      <w:r>
        <w:t xml:space="preserve">00000d50 fb ff ec 17 1b ff ff 00 00 00 ff </w:t>
      </w:r>
      <w:r>
        <w:t>ff ff ff ff ff ................</w:t>
      </w:r>
    </w:p>
    <w:p w:rsidR="0010480F" w:rsidRDefault="00866877">
      <w:pPr>
        <w:pStyle w:val="Code"/>
      </w:pPr>
      <w:r>
        <w:t xml:space="preserve">00000d60 ff ff ff ff ff ff ff ff ff ff ff 6f ff ff fe 20 ...........o... </w:t>
      </w:r>
    </w:p>
    <w:p w:rsidR="0010480F" w:rsidRDefault="00866877">
      <w:pPr>
        <w:pStyle w:val="Code"/>
      </w:pPr>
      <w:r>
        <w:t>00000d70 e7 9e e7 fb f9 ff e0 0b 1b ff ff 00 00 00 ff ff ................</w:t>
      </w:r>
    </w:p>
    <w:p w:rsidR="0010480F" w:rsidRDefault="00866877">
      <w:pPr>
        <w:pStyle w:val="Code"/>
      </w:pPr>
      <w:r>
        <w:t>00000d80 ff ff ff ff ff ff ff ff ff ff ff ff ff ff ff 6f ...............o</w:t>
      </w:r>
    </w:p>
    <w:p w:rsidR="0010480F" w:rsidRDefault="00866877">
      <w:pPr>
        <w:pStyle w:val="Code"/>
      </w:pPr>
      <w:r>
        <w:t>00</w:t>
      </w:r>
      <w:r>
        <w:t>000d90 ff ff ff 98 c7 9f e7 fb fc ff f8 27 9f ff ff 00 ...........'....</w:t>
      </w:r>
    </w:p>
    <w:p w:rsidR="0010480F" w:rsidRDefault="00866877">
      <w:pPr>
        <w:pStyle w:val="Code"/>
      </w:pPr>
      <w:r>
        <w:t>00000da0 00 00 ff ff ff ff ff ff ff ff ff ff ff ff ff ff ................</w:t>
      </w:r>
    </w:p>
    <w:p w:rsidR="0010480F" w:rsidRDefault="00866877">
      <w:pPr>
        <w:pStyle w:val="Code"/>
      </w:pPr>
      <w:r>
        <w:t>00000db0 ff ff ff 6f ff ff ff dc 13 9f f7 fb fe 7f f8 77 ...o...........w</w:t>
      </w:r>
    </w:p>
    <w:p w:rsidR="0010480F" w:rsidRDefault="00866877">
      <w:pPr>
        <w:pStyle w:val="Code"/>
      </w:pPr>
      <w:r>
        <w:t xml:space="preserve">00000dc0 9b ff ff 00 00 00 ff ff ff </w:t>
      </w:r>
      <w:r>
        <w:t>ff ff ff ff ff ff ff ................</w:t>
      </w:r>
    </w:p>
    <w:p w:rsidR="0010480F" w:rsidRDefault="00866877">
      <w:pPr>
        <w:pStyle w:val="Code"/>
      </w:pPr>
      <w:r>
        <w:t>00000dd0 ff ff ff ff ff ff ff 2f ff ff ff e0 03 8f f7 f9 ......./........</w:t>
      </w:r>
    </w:p>
    <w:p w:rsidR="0010480F" w:rsidRDefault="00866877">
      <w:pPr>
        <w:pStyle w:val="Code"/>
      </w:pPr>
      <w:r>
        <w:t>00000de0 ff 80 00 72 03 ff ff 00 00 00 ff ff ff ff ff ff ...r............</w:t>
      </w:r>
    </w:p>
    <w:p w:rsidR="0010480F" w:rsidRDefault="00866877">
      <w:pPr>
        <w:pStyle w:val="Code"/>
      </w:pPr>
      <w:r>
        <w:t>00000df0 ff ff ff ff ff ff ff ff ff ff ff 2f ff ff ff fe .........../.</w:t>
      </w:r>
      <w:r>
        <w:t>...</w:t>
      </w:r>
    </w:p>
    <w:p w:rsidR="0010480F" w:rsidRDefault="00866877">
      <w:pPr>
        <w:pStyle w:val="Code"/>
      </w:pPr>
      <w:r>
        <w:t>00000e00 0b ef f3 fd ff f0 1c fd 1f ff ff 00 00 00 ff ff ................</w:t>
      </w:r>
    </w:p>
    <w:p w:rsidR="0010480F" w:rsidRDefault="00866877">
      <w:pPr>
        <w:pStyle w:val="Code"/>
      </w:pPr>
      <w:r>
        <w:t>00000e10 ff ff ff ff ff ff ff ff ff ff ff ff ff ff ff 0f ................</w:t>
      </w:r>
    </w:p>
    <w:p w:rsidR="0010480F" w:rsidRDefault="00866877">
      <w:pPr>
        <w:pStyle w:val="Code"/>
      </w:pPr>
      <w:r>
        <w:t>00000e20 ff ff ff ff fa e7 e3 fd ff ff fd fe df ff ff 00 ................</w:t>
      </w:r>
    </w:p>
    <w:p w:rsidR="0010480F" w:rsidRDefault="00866877">
      <w:pPr>
        <w:pStyle w:val="Code"/>
      </w:pPr>
      <w:r>
        <w:t xml:space="preserve">00000e30 00 00 ff ff ff ff ff </w:t>
      </w:r>
      <w:r>
        <w:t>ff ff ff ff ff ff ff ff ff ................</w:t>
      </w:r>
    </w:p>
    <w:p w:rsidR="0010480F" w:rsidRDefault="00866877">
      <w:pPr>
        <w:pStyle w:val="Code"/>
      </w:pPr>
      <w:r>
        <w:t>00000e40 ff ff ff 0f ff ff ff ff f9 e3 fb fc ff ff d9 ff ................</w:t>
      </w:r>
    </w:p>
    <w:p w:rsidR="0010480F" w:rsidRDefault="00866877">
      <w:pPr>
        <w:pStyle w:val="Code"/>
      </w:pPr>
      <w:r>
        <w:t>00000e50 1f ff ff 00 00 00 ff ff ff ff ff ff ff ff ff ff ................</w:t>
      </w:r>
    </w:p>
    <w:p w:rsidR="0010480F" w:rsidRDefault="00866877">
      <w:pPr>
        <w:pStyle w:val="Code"/>
      </w:pPr>
      <w:r>
        <w:t>00000e60 ff ff ff ff ff ff ff 4f ff ff ff ff fc f9 fb fe .......</w:t>
      </w:r>
      <w:r>
        <w:t>O........</w:t>
      </w:r>
    </w:p>
    <w:p w:rsidR="0010480F" w:rsidRDefault="00866877">
      <w:pPr>
        <w:pStyle w:val="Code"/>
      </w:pPr>
      <w:r>
        <w:t>00000e70 7f ff f3 ff ff ff ff 00 00 00 ff ff ff ff ff ff ................</w:t>
      </w:r>
    </w:p>
    <w:p w:rsidR="0010480F" w:rsidRDefault="00866877">
      <w:pPr>
        <w:pStyle w:val="Code"/>
      </w:pPr>
      <w:r>
        <w:t>00000e80 ff ff ff ff ff ff ff ff ff ff ff 6f ff ff ff ff ...........o....</w:t>
      </w:r>
    </w:p>
    <w:p w:rsidR="0010480F" w:rsidRDefault="00866877">
      <w:pPr>
        <w:pStyle w:val="Code"/>
      </w:pPr>
      <w:r>
        <w:t>00000e90 fe fc f9 ff 3f ff e7 ff ff ff ff 00 00 00 ff ff ....?...........</w:t>
      </w:r>
    </w:p>
    <w:p w:rsidR="0010480F" w:rsidRDefault="00866877">
      <w:pPr>
        <w:pStyle w:val="Code"/>
      </w:pPr>
      <w:r>
        <w:t xml:space="preserve">00000ea0 ff ff ff ff ff </w:t>
      </w:r>
      <w:r>
        <w:t>ff ff ff ff ff ff ff ff ff ff 6f ...............o</w:t>
      </w:r>
    </w:p>
    <w:p w:rsidR="0010480F" w:rsidRDefault="00866877">
      <w:pPr>
        <w:pStyle w:val="Code"/>
      </w:pPr>
      <w:r>
        <w:t>00000eb0 ff ff ff ff fe 7e f9 ff 1f ff ef ff ff ff ff 00 .....~..........</w:t>
      </w:r>
    </w:p>
    <w:p w:rsidR="0010480F" w:rsidRDefault="00866877">
      <w:pPr>
        <w:pStyle w:val="Code"/>
      </w:pPr>
      <w:r>
        <w:t>00000ec0 00 00 ff ff ff ff ff ff ff ff ff ff ff ff ff ff ................</w:t>
      </w:r>
    </w:p>
    <w:p w:rsidR="0010480F" w:rsidRDefault="00866877">
      <w:pPr>
        <w:pStyle w:val="Code"/>
      </w:pPr>
      <w:r>
        <w:t>00000ed0 ff ff ff 6f ff ff ff ff ff 3e 3c ff 80 00 0f ff .</w:t>
      </w:r>
      <w:r>
        <w:t>..o.....&gt;&lt;.....</w:t>
      </w:r>
    </w:p>
    <w:p w:rsidR="0010480F" w:rsidRDefault="00866877">
      <w:pPr>
        <w:pStyle w:val="Code"/>
      </w:pPr>
      <w:r>
        <w:t>00000ee0 ff ff ff 00 00 00 ff ff ff ff ff ff ff ff ff ff ................</w:t>
      </w:r>
    </w:p>
    <w:p w:rsidR="0010480F" w:rsidRDefault="00866877">
      <w:pPr>
        <w:pStyle w:val="Code"/>
      </w:pPr>
      <w:r>
        <w:t>00000ef0 ff ff ff ff ff ff ff 6f ff ff ff ff ff bf be ff .......o........</w:t>
      </w:r>
    </w:p>
    <w:p w:rsidR="0010480F" w:rsidRDefault="00866877">
      <w:pPr>
        <w:pStyle w:val="Code"/>
      </w:pPr>
      <w:r>
        <w:t>00000f00 ff f3 ff ff ff ff ff 00 00 00 ff ff ff ff ff ff ................</w:t>
      </w:r>
    </w:p>
    <w:p w:rsidR="0010480F" w:rsidRDefault="00866877">
      <w:pPr>
        <w:pStyle w:val="Code"/>
      </w:pPr>
      <w:r>
        <w:t xml:space="preserve">00000f10 ff ff ff </w:t>
      </w:r>
      <w:r>
        <w:t>ff ff ff ff ff ff ff ff 6f ff ff ff ff ...........o....</w:t>
      </w:r>
    </w:p>
    <w:p w:rsidR="0010480F" w:rsidRDefault="00866877">
      <w:pPr>
        <w:pStyle w:val="Code"/>
      </w:pPr>
      <w:r>
        <w:t>00000f20 ff 8f 82 3f ff cf ff ff ff ff ff 00 00 00 ff ff ...?............</w:t>
      </w:r>
    </w:p>
    <w:p w:rsidR="0010480F" w:rsidRDefault="00866877">
      <w:pPr>
        <w:pStyle w:val="Code"/>
      </w:pPr>
      <w:r>
        <w:t>00000f30 ff ff ff ff ff ff ff ff ff ff ff ff ff ff ff 6f ...............o</w:t>
      </w:r>
    </w:p>
    <w:p w:rsidR="0010480F" w:rsidRDefault="00866877">
      <w:pPr>
        <w:pStyle w:val="Code"/>
      </w:pPr>
      <w:r>
        <w:t>00000f40 ff ff ff ff ff e7 fb 8f ff df ff ff ff ff f</w:t>
      </w:r>
      <w:r>
        <w:t>f 00 ................</w:t>
      </w:r>
    </w:p>
    <w:p w:rsidR="0010480F" w:rsidRDefault="00866877">
      <w:pPr>
        <w:pStyle w:val="Code"/>
      </w:pPr>
      <w:r>
        <w:t>00000f50 00 00 ff ff ff ff ff ff ff ff ff ff ff ff ff ff ................</w:t>
      </w:r>
    </w:p>
    <w:p w:rsidR="0010480F" w:rsidRDefault="00866877">
      <w:pPr>
        <w:pStyle w:val="Code"/>
      </w:pPr>
      <w:r>
        <w:t>00000f60 ff ff ff 6f ff ff ff ff ff f0 f8 e7 ff 9f ff ff ...o............</w:t>
      </w:r>
    </w:p>
    <w:p w:rsidR="0010480F" w:rsidRDefault="00866877">
      <w:pPr>
        <w:pStyle w:val="Code"/>
      </w:pPr>
      <w:r>
        <w:t>00000f70 ff ff ff 00 00 00 ff ff ff ff ff ff ff ff ff ff ................</w:t>
      </w:r>
    </w:p>
    <w:p w:rsidR="0010480F" w:rsidRDefault="00866877">
      <w:pPr>
        <w:pStyle w:val="Code"/>
      </w:pPr>
      <w:r>
        <w:t xml:space="preserve">00000f80 ff </w:t>
      </w:r>
      <w:r>
        <w:t>ff ff ff ff ff ff 6f ff ff ff ff ff fc 7e e1 .......o......~.</w:t>
      </w:r>
    </w:p>
    <w:p w:rsidR="0010480F" w:rsidRDefault="00866877">
      <w:pPr>
        <w:pStyle w:val="Code"/>
      </w:pPr>
      <w:r>
        <w:t>00000f90 ff 9f ff ff ff ff ff 00 00 00 ff ff ff ff ff ff ................</w:t>
      </w:r>
    </w:p>
    <w:p w:rsidR="0010480F" w:rsidRDefault="00866877">
      <w:pPr>
        <w:pStyle w:val="Code"/>
      </w:pPr>
      <w:r>
        <w:t>00000fa0 ff ff ff ff ff ff ff ff ff ff ff 2f ff ff ff ff .........../....</w:t>
      </w:r>
    </w:p>
    <w:p w:rsidR="0010480F" w:rsidRDefault="00866877">
      <w:pPr>
        <w:pStyle w:val="Code"/>
      </w:pPr>
      <w:r>
        <w:t>00000fb0 ff ff 02 7b fc 3f ff ff ff ff ff 00 0</w:t>
      </w:r>
      <w:r>
        <w:t>0 00 ff ff ...{.?..........</w:t>
      </w:r>
    </w:p>
    <w:p w:rsidR="0010480F" w:rsidRDefault="00866877">
      <w:pPr>
        <w:pStyle w:val="Code"/>
      </w:pPr>
      <w:r>
        <w:t>00000fc0 ff ff ff ff ff ff ff ff ff ff ff ff ff ff ff 0f ................</w:t>
      </w:r>
    </w:p>
    <w:p w:rsidR="0010480F" w:rsidRDefault="00866877">
      <w:pPr>
        <w:pStyle w:val="Code"/>
      </w:pPr>
      <w:r>
        <w:t>00000fd0 ff ff ff ff ff ff fc 1f f8 ff ff ff ff ff ff 00 ................</w:t>
      </w:r>
    </w:p>
    <w:p w:rsidR="0010480F" w:rsidRDefault="00866877">
      <w:pPr>
        <w:pStyle w:val="Code"/>
      </w:pPr>
      <w:r>
        <w:t>00000fe0 00 00 ff ff ff ff ff ff ff ff ff ff ff ff ff ff ................</w:t>
      </w:r>
    </w:p>
    <w:p w:rsidR="0010480F" w:rsidRDefault="00866877">
      <w:pPr>
        <w:pStyle w:val="Code"/>
      </w:pPr>
      <w:r>
        <w:t>00000ff0 ff ff ff 0f ff ff ff ff ff ff ff c0 03 ff ff ff ................</w:t>
      </w:r>
    </w:p>
    <w:p w:rsidR="0010480F" w:rsidRDefault="00866877">
      <w:pPr>
        <w:pStyle w:val="Code"/>
      </w:pPr>
      <w:r>
        <w:t>00001000 ff ff ff 00 00 00 ff ff                         ........</w:t>
      </w:r>
    </w:p>
    <w:p w:rsidR="0010480F" w:rsidRDefault="0010480F">
      <w:pPr>
        <w:pStyle w:val="Code"/>
      </w:pPr>
    </w:p>
    <w:p w:rsidR="0010480F" w:rsidRDefault="00866877">
      <w:pPr>
        <w:pStyle w:val="Code"/>
      </w:pPr>
      <w:r>
        <w:t>26 -&gt; ALTSEC_DRAWING_ORDER_HEADER::controlFlags = 0x26</w:t>
      </w:r>
    </w:p>
    <w:p w:rsidR="0010480F" w:rsidRDefault="00866877">
      <w:pPr>
        <w:pStyle w:val="Code"/>
      </w:pPr>
      <w:r>
        <w:t>class = TS_SECONDARY (0x02)</w:t>
      </w:r>
    </w:p>
    <w:p w:rsidR="0010480F" w:rsidRDefault="00866877">
      <w:pPr>
        <w:pStyle w:val="Code"/>
      </w:pPr>
      <w:r>
        <w:t>orderType = TS_ALTSEC_GDIP_CACHE</w:t>
      </w:r>
      <w:r>
        <w:t>_NEXT (0x09)</w:t>
      </w:r>
    </w:p>
    <w:p w:rsidR="0010480F" w:rsidRDefault="0010480F">
      <w:pPr>
        <w:pStyle w:val="Code"/>
      </w:pPr>
    </w:p>
    <w:p w:rsidR="0010480F" w:rsidRDefault="00866877">
      <w:pPr>
        <w:pStyle w:val="Code"/>
      </w:pPr>
      <w:r>
        <w:t>00 -&gt; DRAW_GDIPLUS_CACHE_NEXT_ORDER::Flags = 0x00</w:t>
      </w:r>
    </w:p>
    <w:p w:rsidR="0010480F" w:rsidRDefault="00866877">
      <w:pPr>
        <w:pStyle w:val="Code"/>
      </w:pPr>
      <w:r>
        <w:t>04 00 -&gt; DRAW_GDIPLUS_CACHE_NEXT_ORDER::CacheType = GDIP_CACHE_OBJECT_IMAGE (0x0004)</w:t>
      </w:r>
    </w:p>
    <w:p w:rsidR="0010480F" w:rsidRDefault="00866877">
      <w:pPr>
        <w:pStyle w:val="Code"/>
      </w:pPr>
      <w:r>
        <w:t>00 00 -&gt; DRAW_GDIPLUS_CACHE_NEXT_ORDER::CacheIndex = 0x0000</w:t>
      </w:r>
    </w:p>
    <w:p w:rsidR="0010480F" w:rsidRDefault="00866877">
      <w:pPr>
        <w:pStyle w:val="Code"/>
      </w:pPr>
      <w:r>
        <w:t xml:space="preserve">00 10 -&gt; DRAW_GDIPLUS_CACHE_NEXT_ORDER::cbSize </w:t>
      </w:r>
      <w:r>
        <w:t>= 0x1000 = 4096 bytes</w:t>
      </w:r>
    </w:p>
    <w:p w:rsidR="0010480F" w:rsidRDefault="0010480F">
      <w:pPr>
        <w:pStyle w:val="Code"/>
      </w:pPr>
    </w:p>
    <w:p w:rsidR="0010480F" w:rsidRDefault="00866877">
      <w:pPr>
        <w:pStyle w:val="Code"/>
      </w:pPr>
      <w:r>
        <w:t xml:space="preserve">The next 4096 bytes are the EMF+ Records (DRAW_GDIPLUS_CACHE_NEXT_ORDER::emfRecords). These </w:t>
      </w:r>
    </w:p>
    <w:p w:rsidR="0010480F" w:rsidRDefault="00866877">
      <w:pPr>
        <w:pStyle w:val="Code"/>
      </w:pPr>
      <w:r>
        <w:t>records can be parsed as specified in [MS-EMFPLUS] section 2.3.</w:t>
      </w:r>
    </w:p>
    <w:p w:rsidR="0010480F" w:rsidRDefault="00866877">
      <w:pPr>
        <w:pStyle w:val="Heading3"/>
      </w:pPr>
      <w:bookmarkStart w:id="716" w:name="section_ee1a9f88317b4b4d87ca2aee3e94091b"/>
      <w:bookmarkStart w:id="717" w:name="_Toc164817198"/>
      <w:r>
        <w:lastRenderedPageBreak/>
        <w:t>Draw GDI+ Cache End</w:t>
      </w:r>
      <w:bookmarkEnd w:id="716"/>
      <w:bookmarkEnd w:id="717"/>
    </w:p>
    <w:p w:rsidR="0010480F" w:rsidRDefault="00866877">
      <w:r>
        <w:t xml:space="preserve">The following is an annotated dump of a </w:t>
      </w:r>
      <w:hyperlink w:anchor="Section_b44bd2b06c00454db182dbb841131c7a" w:history="1">
        <w:r>
          <w:rPr>
            <w:rStyle w:val="Hyperlink"/>
          </w:rPr>
          <w:t>Draw GDI+ Cache End (section 2.2.2.2.1.3.6.4)</w:t>
        </w:r>
      </w:hyperlink>
      <w:r>
        <w:t xml:space="preserve"> Alternate Secondary Drawing Order.</w:t>
      </w:r>
    </w:p>
    <w:p w:rsidR="0010480F" w:rsidRDefault="00866877">
      <w:pPr>
        <w:pStyle w:val="Code"/>
      </w:pPr>
      <w:r>
        <w:t>00000000 2a 00 04 00 00 00 1c 02 1c 22 00 00 ff ff ff ff *........"......</w:t>
      </w:r>
    </w:p>
    <w:p w:rsidR="0010480F" w:rsidRDefault="00866877">
      <w:pPr>
        <w:pStyle w:val="Code"/>
      </w:pPr>
      <w:r>
        <w:t>00000010 ff ff ff ff ff ff ff ff ff ff ff 4</w:t>
      </w:r>
      <w:r>
        <w:t>f ff ff ff ff ...........O....</w:t>
      </w:r>
    </w:p>
    <w:p w:rsidR="0010480F" w:rsidRDefault="00866877">
      <w:pPr>
        <w:pStyle w:val="Code"/>
      </w:pPr>
      <w:r>
        <w:t>00000020 ff ff ff fc 3f ff ff ff ff ff ff 00 00 00 ff ff ....?...........</w:t>
      </w:r>
    </w:p>
    <w:p w:rsidR="0010480F" w:rsidRDefault="00866877">
      <w:pPr>
        <w:pStyle w:val="Code"/>
      </w:pPr>
      <w:r>
        <w:t>00000030 ff ff ff ff ff ff ff ff ff ff ff ff ff ff ff 6f ...............o</w:t>
      </w:r>
    </w:p>
    <w:p w:rsidR="0010480F" w:rsidRDefault="00866877">
      <w:pPr>
        <w:pStyle w:val="Code"/>
      </w:pPr>
      <w:r>
        <w:t>00000040 ff ff ff ff ff ff ff ff ff ff ff ff ff ff ff 00 ................</w:t>
      </w:r>
    </w:p>
    <w:p w:rsidR="0010480F" w:rsidRDefault="00866877">
      <w:pPr>
        <w:pStyle w:val="Code"/>
      </w:pPr>
      <w:r>
        <w:t>000</w:t>
      </w:r>
      <w:r>
        <w:t>00050 00 00 ff ff ff ff ff ff ff ff ff ff ff ff ff ff ................</w:t>
      </w:r>
    </w:p>
    <w:p w:rsidR="0010480F" w:rsidRDefault="00866877">
      <w:pPr>
        <w:pStyle w:val="Code"/>
      </w:pPr>
      <w:r>
        <w:t>00000060 ff ff ff 6f ff ff ff ff ff ff ff ff ff ff ff ff ...o............</w:t>
      </w:r>
    </w:p>
    <w:p w:rsidR="0010480F" w:rsidRDefault="00866877">
      <w:pPr>
        <w:pStyle w:val="Code"/>
      </w:pPr>
      <w:r>
        <w:t>00000070 ff ff ff 00 00 00 ff ff ff ff ff ff ff ff ff ff ................</w:t>
      </w:r>
    </w:p>
    <w:p w:rsidR="0010480F" w:rsidRDefault="00866877">
      <w:pPr>
        <w:pStyle w:val="Code"/>
      </w:pPr>
      <w:r>
        <w:t>00000080 ff ff ff ff ff ff ff 6f ff f</w:t>
      </w:r>
      <w:r>
        <w:t>f ff ff ff ff ff ff .......o........</w:t>
      </w:r>
    </w:p>
    <w:p w:rsidR="0010480F" w:rsidRDefault="00866877">
      <w:pPr>
        <w:pStyle w:val="Code"/>
      </w:pPr>
      <w:r>
        <w:t>00000090 ff ff ff ff ff ff ff 00 00 00 ff ff ff ff ff ff ................</w:t>
      </w:r>
    </w:p>
    <w:p w:rsidR="0010480F" w:rsidRDefault="00866877">
      <w:pPr>
        <w:pStyle w:val="Code"/>
      </w:pPr>
      <w:r>
        <w:t>000000a0 ff ff ff ff ff ff ff ff ff ff fe 6f ff ff ff ff ...........o....</w:t>
      </w:r>
    </w:p>
    <w:p w:rsidR="0010480F" w:rsidRDefault="00866877">
      <w:pPr>
        <w:pStyle w:val="Code"/>
      </w:pPr>
      <w:r>
        <w:t>000000b0 ff ff ff ff ff ff ff ff ff ff ff 00 00 00 ff ff ..............</w:t>
      </w:r>
      <w:r>
        <w:t>..</w:t>
      </w:r>
    </w:p>
    <w:p w:rsidR="0010480F" w:rsidRDefault="00866877">
      <w:pPr>
        <w:pStyle w:val="Code"/>
      </w:pPr>
      <w:r>
        <w:t>000000c0 ff ff ff ff ff ff ff ff ff ff ff ff ff ff fe 2f .............../</w:t>
      </w:r>
    </w:p>
    <w:p w:rsidR="0010480F" w:rsidRDefault="00866877">
      <w:pPr>
        <w:pStyle w:val="Code"/>
      </w:pPr>
      <w:r>
        <w:t>000000d0 ff ff ff ff ff ff ff ff ff ff ff ff ff ff ff 00 ................</w:t>
      </w:r>
    </w:p>
    <w:p w:rsidR="0010480F" w:rsidRDefault="00866877">
      <w:pPr>
        <w:pStyle w:val="Code"/>
      </w:pPr>
      <w:r>
        <w:t>000000e0 00 00 ff ff ff ff ff ff ff ff ff ff ff ff ff ff ................</w:t>
      </w:r>
    </w:p>
    <w:p w:rsidR="0010480F" w:rsidRDefault="00866877">
      <w:pPr>
        <w:pStyle w:val="Code"/>
      </w:pPr>
      <w:r>
        <w:t>000000f0 ff ff ff 6f ff ff ff f</w:t>
      </w:r>
      <w:r>
        <w:t>f ff ff ff ff ff ff ff ff ...o............</w:t>
      </w:r>
    </w:p>
    <w:p w:rsidR="0010480F" w:rsidRDefault="00866877">
      <w:pPr>
        <w:pStyle w:val="Code"/>
      </w:pPr>
      <w:r>
        <w:t>00000100 ff ff ff 00 00 00 ff ff ff ff ff ff ff ff ff ff ................</w:t>
      </w:r>
    </w:p>
    <w:p w:rsidR="0010480F" w:rsidRDefault="00866877">
      <w:pPr>
        <w:pStyle w:val="Code"/>
      </w:pPr>
      <w:r>
        <w:t>00000110 ff ff ff ff ff ff ff 2f ff ff ff ff ff ff ff ff ......./........</w:t>
      </w:r>
    </w:p>
    <w:p w:rsidR="0010480F" w:rsidRDefault="00866877">
      <w:pPr>
        <w:pStyle w:val="Code"/>
      </w:pPr>
      <w:r>
        <w:t>00000120 ff ff ff ff ff ff ff 00 00 00 ff ff ff ff ff ff ........</w:t>
      </w:r>
      <w:r>
        <w:t>........</w:t>
      </w:r>
    </w:p>
    <w:p w:rsidR="0010480F" w:rsidRDefault="00866877">
      <w:pPr>
        <w:pStyle w:val="Code"/>
      </w:pPr>
      <w:r>
        <w:t>00000130 ff ff ff ff ff ff ff ff ff ff fe 2f ff ff ff ff .........../....</w:t>
      </w:r>
    </w:p>
    <w:p w:rsidR="0010480F" w:rsidRDefault="00866877">
      <w:pPr>
        <w:pStyle w:val="Code"/>
      </w:pPr>
      <w:r>
        <w:t>00000140 ff ff ff ff ff ff ff ff ff ff ff 00 00 00 ff ff ................</w:t>
      </w:r>
    </w:p>
    <w:p w:rsidR="0010480F" w:rsidRDefault="00866877">
      <w:pPr>
        <w:pStyle w:val="Code"/>
      </w:pPr>
      <w:r>
        <w:t>00000150 ff ff ff ff ff ff ff ff ff ff ff ff ff ff fe 2f .............../</w:t>
      </w:r>
    </w:p>
    <w:p w:rsidR="0010480F" w:rsidRDefault="00866877">
      <w:pPr>
        <w:pStyle w:val="Code"/>
      </w:pPr>
      <w:r>
        <w:t>00000160 ff ff ff ff ff f</w:t>
      </w:r>
      <w:r>
        <w:t>f ff ff ff ff ff ff ff ff ff 00 ................</w:t>
      </w:r>
    </w:p>
    <w:p w:rsidR="0010480F" w:rsidRDefault="00866877">
      <w:pPr>
        <w:pStyle w:val="Code"/>
      </w:pPr>
      <w:r>
        <w:t>00000170 00 00 ff ff ff ff ff ff ff ff ff ff ff ff ff ff ................</w:t>
      </w:r>
    </w:p>
    <w:p w:rsidR="0010480F" w:rsidRDefault="00866877">
      <w:pPr>
        <w:pStyle w:val="Code"/>
      </w:pPr>
      <w:r>
        <w:t>00000180 ff ff fe 0f ff ff ff ff ff ff ff ff ff ff ff ff ................</w:t>
      </w:r>
    </w:p>
    <w:p w:rsidR="0010480F" w:rsidRDefault="00866877">
      <w:pPr>
        <w:pStyle w:val="Code"/>
      </w:pPr>
      <w:r>
        <w:t xml:space="preserve">00000190 ff ff ff 00 00 00 ff ff ff ff ff ff ff ff ff ff </w:t>
      </w:r>
      <w:r>
        <w:t>................</w:t>
      </w:r>
    </w:p>
    <w:p w:rsidR="0010480F" w:rsidRDefault="00866877">
      <w:pPr>
        <w:pStyle w:val="Code"/>
      </w:pPr>
      <w:r>
        <w:t>000001a0 ff ff ff ff ff ff fe 0f ff ff ff ff ff ff ff ff ................</w:t>
      </w:r>
    </w:p>
    <w:p w:rsidR="0010480F" w:rsidRDefault="00866877">
      <w:pPr>
        <w:pStyle w:val="Code"/>
      </w:pPr>
      <w:r>
        <w:t>000001b0 ff ff ff ff ff ff ff 00 00 00 ff ff ff ff ff ff ................</w:t>
      </w:r>
    </w:p>
    <w:p w:rsidR="0010480F" w:rsidRDefault="00866877">
      <w:pPr>
        <w:pStyle w:val="Code"/>
      </w:pPr>
      <w:r>
        <w:t>000001c0 ff ff ff ff ff ff ff ff ff ff fe 4f ff ff ff ff ...........O....</w:t>
      </w:r>
    </w:p>
    <w:p w:rsidR="0010480F" w:rsidRDefault="00866877">
      <w:pPr>
        <w:pStyle w:val="Code"/>
      </w:pPr>
      <w:r>
        <w:t>000001d0 ff ff ff</w:t>
      </w:r>
      <w:r>
        <w:t xml:space="preserve"> ff ff ff ff ff ff ff ff 00 00 00 ff ff ................</w:t>
      </w:r>
    </w:p>
    <w:p w:rsidR="0010480F" w:rsidRDefault="00866877">
      <w:pPr>
        <w:pStyle w:val="Code"/>
      </w:pPr>
      <w:r>
        <w:t>000001e0 ff ff ff ff ff ff ff ff ff ff ff ff ff ff ff ff ................</w:t>
      </w:r>
    </w:p>
    <w:p w:rsidR="0010480F" w:rsidRDefault="00866877">
      <w:pPr>
        <w:pStyle w:val="Code"/>
      </w:pPr>
      <w:r>
        <w:t>000001f0 ff ff ff ff ff ff ff ff ff ff ff ff ff ff ff 00 ................</w:t>
      </w:r>
    </w:p>
    <w:p w:rsidR="0010480F" w:rsidRDefault="00866877">
      <w:pPr>
        <w:pStyle w:val="Code"/>
      </w:pPr>
      <w:r>
        <w:t xml:space="preserve">00000200 00 00 ff ff ff ff ff ff ff ff ff ff ff ff </w:t>
      </w:r>
      <w:r>
        <w:t>ff ff ................</w:t>
      </w:r>
    </w:p>
    <w:p w:rsidR="0010480F" w:rsidRDefault="00866877">
      <w:pPr>
        <w:pStyle w:val="Code"/>
      </w:pPr>
      <w:r>
        <w:t>00000210 ff ff ff ff ff ff ff ff ff ff ff ff ff ff ff ff ................</w:t>
      </w:r>
    </w:p>
    <w:p w:rsidR="0010480F" w:rsidRDefault="00866877">
      <w:pPr>
        <w:pStyle w:val="Code"/>
      </w:pPr>
      <w:r>
        <w:t>00000220 ff ff ff 00 00 00 00 00                         ........</w:t>
      </w:r>
    </w:p>
    <w:p w:rsidR="0010480F" w:rsidRDefault="0010480F">
      <w:pPr>
        <w:pStyle w:val="Code"/>
      </w:pPr>
    </w:p>
    <w:p w:rsidR="0010480F" w:rsidRDefault="00866877">
      <w:pPr>
        <w:pStyle w:val="Code"/>
      </w:pPr>
      <w:r>
        <w:t>2a -&gt; ALTSEC_DRAWING_ORDER_HEADER::controlFlags = 0x2a</w:t>
      </w:r>
    </w:p>
    <w:p w:rsidR="0010480F" w:rsidRDefault="00866877">
      <w:pPr>
        <w:pStyle w:val="Code"/>
      </w:pPr>
      <w:r>
        <w:t>class = TS_SECONDARY (0x02)</w:t>
      </w:r>
    </w:p>
    <w:p w:rsidR="0010480F" w:rsidRDefault="00866877">
      <w:pPr>
        <w:pStyle w:val="Code"/>
      </w:pPr>
      <w:r>
        <w:t>orderType</w:t>
      </w:r>
      <w:r>
        <w:t xml:space="preserve"> = TS_ALTSEC_GDIP_CACHE_END (0x0a)</w:t>
      </w:r>
    </w:p>
    <w:p w:rsidR="0010480F" w:rsidRDefault="0010480F">
      <w:pPr>
        <w:pStyle w:val="Code"/>
      </w:pPr>
    </w:p>
    <w:p w:rsidR="0010480F" w:rsidRDefault="00866877">
      <w:pPr>
        <w:pStyle w:val="Code"/>
      </w:pPr>
      <w:r>
        <w:t>00 -&gt; DRAW_GDIPLUS_CACHE_END_ORDER::Flags = 0x00</w:t>
      </w:r>
    </w:p>
    <w:p w:rsidR="0010480F" w:rsidRDefault="00866877">
      <w:pPr>
        <w:pStyle w:val="Code"/>
      </w:pPr>
      <w:r>
        <w:t>04 00 -&gt; DRAW_GDIPLUS_CACHE_END_ORDER::CacheType = GDIP_CACHE_OBJECT_IMAGE (0x0004)</w:t>
      </w:r>
    </w:p>
    <w:p w:rsidR="0010480F" w:rsidRDefault="00866877">
      <w:pPr>
        <w:pStyle w:val="Code"/>
      </w:pPr>
      <w:r>
        <w:t>00 00 -&gt; DRAW_GDIPLUS_CACHE_END_ORDER::CacheIndex = 0x0000</w:t>
      </w:r>
    </w:p>
    <w:p w:rsidR="0010480F" w:rsidRDefault="00866877">
      <w:pPr>
        <w:pStyle w:val="Code"/>
      </w:pPr>
      <w:r>
        <w:t>1c 02 -&gt; DRAW_GDIPLUS_CACHE_</w:t>
      </w:r>
      <w:r>
        <w:t>END_ORDER::cbSize = 0x021c = 540 bytes</w:t>
      </w:r>
    </w:p>
    <w:p w:rsidR="0010480F" w:rsidRDefault="00866877">
      <w:pPr>
        <w:pStyle w:val="Code"/>
      </w:pPr>
      <w:r>
        <w:t>1c 22 00 00 -&gt; DRAW_GDIPLUS_CACHE_END_ORDER::cbTotalSize = 0x0000221c = 8732 bytes</w:t>
      </w:r>
    </w:p>
    <w:p w:rsidR="0010480F" w:rsidRDefault="0010480F">
      <w:pPr>
        <w:pStyle w:val="Code"/>
      </w:pPr>
    </w:p>
    <w:p w:rsidR="0010480F" w:rsidRDefault="00866877">
      <w:pPr>
        <w:pStyle w:val="Code"/>
      </w:pPr>
      <w:r>
        <w:t xml:space="preserve">The next 540 bytes are the EMF+ Records (DRAW_GDIPLUS_CACHE_END_ORDER::emfRecords). These </w:t>
      </w:r>
    </w:p>
    <w:p w:rsidR="0010480F" w:rsidRDefault="00866877">
      <w:pPr>
        <w:pStyle w:val="Code"/>
      </w:pPr>
      <w:r>
        <w:t>records can be parsed as specified in [MS-</w:t>
      </w:r>
      <w:r>
        <w:t>EMFPLUS] section 2.3.</w:t>
      </w:r>
    </w:p>
    <w:p w:rsidR="0010480F" w:rsidRDefault="00866877">
      <w:pPr>
        <w:pStyle w:val="Heading3"/>
      </w:pPr>
      <w:bookmarkStart w:id="718" w:name="section_81efb94dbaca4d7ea59c52aff84e955b"/>
      <w:bookmarkStart w:id="719" w:name="_Toc164817199"/>
      <w:r>
        <w:t>Draw GDI+ First</w:t>
      </w:r>
      <w:bookmarkEnd w:id="718"/>
      <w:bookmarkEnd w:id="719"/>
    </w:p>
    <w:p w:rsidR="0010480F" w:rsidRDefault="00866877">
      <w:r>
        <w:t xml:space="preserve">The following is an annotated dump of a </w:t>
      </w:r>
      <w:hyperlink w:anchor="Section_03941c5e98d64f61ac74ddb307f1f317" w:history="1">
        <w:r>
          <w:rPr>
            <w:rStyle w:val="Hyperlink"/>
          </w:rPr>
          <w:t>Draw GDI+ First (section 2.2.2.2.1.3.6.5)</w:t>
        </w:r>
      </w:hyperlink>
      <w:r>
        <w:t xml:space="preserve"> Alternate Secondary Drawing Order.</w:t>
      </w:r>
    </w:p>
    <w:p w:rsidR="0010480F" w:rsidRDefault="00866877">
      <w:pPr>
        <w:pStyle w:val="Code"/>
      </w:pPr>
      <w:r>
        <w:t>00000000 16 24 00 10 24 22 00 00 24 22 00</w:t>
      </w:r>
      <w:r>
        <w:t xml:space="preserve"> 00 08 40 1d 05 .$..$"..$"...@..</w:t>
      </w:r>
    </w:p>
    <w:p w:rsidR="0010480F" w:rsidRDefault="00866877">
      <w:pPr>
        <w:pStyle w:val="Code"/>
      </w:pPr>
      <w:r>
        <w:t>00000010 24 22 00 00 02 10 c0 db 01 00 00 00 00 00 00 00 $"..............</w:t>
      </w:r>
    </w:p>
    <w:p w:rsidR="0010480F" w:rsidRDefault="00866877">
      <w:pPr>
        <w:pStyle w:val="Code"/>
      </w:pPr>
      <w:r>
        <w:t>00000020 00 00 00 00 00 00 00 00 00 00 00 00 01 00 00 00 ................</w:t>
      </w:r>
    </w:p>
    <w:p w:rsidR="0010480F" w:rsidRDefault="00866877">
      <w:pPr>
        <w:pStyle w:val="Code"/>
      </w:pPr>
      <w:r>
        <w:t>00000030 42 4d fe 21 00 00 00 00 00 00 3e 00 00 00 28 00 BM.!......&gt;...(.</w:t>
      </w:r>
    </w:p>
    <w:p w:rsidR="0010480F" w:rsidRDefault="00866877">
      <w:pPr>
        <w:pStyle w:val="Code"/>
      </w:pPr>
      <w:r>
        <w:t>00000040 00 00 08 01 00 00 f0 00 00 00 01 00 01 00 00 00 ................</w:t>
      </w:r>
    </w:p>
    <w:p w:rsidR="0010480F" w:rsidRDefault="00866877">
      <w:pPr>
        <w:pStyle w:val="Code"/>
      </w:pPr>
      <w:r>
        <w:t>00000050 00 00 00 00 00 00 00 00 00 00 00 00 00 00 00 00 ................</w:t>
      </w:r>
    </w:p>
    <w:p w:rsidR="0010480F" w:rsidRDefault="00866877">
      <w:pPr>
        <w:pStyle w:val="Code"/>
      </w:pPr>
      <w:r>
        <w:lastRenderedPageBreak/>
        <w:t>00000060 00 00 00 00 00 00 00 00 00 00 ff ff ff 00 ff ff ................</w:t>
      </w:r>
    </w:p>
    <w:p w:rsidR="0010480F" w:rsidRDefault="00866877">
      <w:pPr>
        <w:pStyle w:val="Code"/>
      </w:pPr>
      <w:r>
        <w:t>00000070 ff ff ff ff ff ff ff ff f</w:t>
      </w:r>
      <w:r>
        <w:t>f ff ff ff ff ff ff ff ................</w:t>
      </w:r>
    </w:p>
    <w:p w:rsidR="0010480F" w:rsidRDefault="00866877">
      <w:pPr>
        <w:pStyle w:val="Code"/>
      </w:pPr>
      <w:r>
        <w:t>00000080 ff ff ff ff ff ff ff ff ff ff ff ff ff ff ff 00 ................</w:t>
      </w:r>
    </w:p>
    <w:p w:rsidR="0010480F" w:rsidRDefault="00866877">
      <w:pPr>
        <w:pStyle w:val="Code"/>
      </w:pPr>
      <w:r>
        <w:t>00000090 00 00 ff ff ff ff ff ff ff ff ff ff ff ff ff ff ................</w:t>
      </w:r>
    </w:p>
    <w:p w:rsidR="0010480F" w:rsidRDefault="00866877">
      <w:pPr>
        <w:pStyle w:val="Code"/>
      </w:pPr>
      <w:r>
        <w:t>000000a0 ff ff ff ff ff ff ff ff ff ff ff ff ff ff ff ff ...........</w:t>
      </w:r>
      <w:r>
        <w:t>.....</w:t>
      </w:r>
    </w:p>
    <w:p w:rsidR="0010480F" w:rsidRDefault="00866877">
      <w:pPr>
        <w:pStyle w:val="Code"/>
      </w:pPr>
      <w:r>
        <w:t>000000b0 ff ff ff 00 00 00 ff ff ff ff ff ff ff ff ff ff ................</w:t>
      </w:r>
    </w:p>
    <w:p w:rsidR="0010480F" w:rsidRDefault="00866877">
      <w:pPr>
        <w:pStyle w:val="Code"/>
      </w:pPr>
      <w:r>
        <w:t>000000c0 ff ff ff ff ff ff ff ff ff ff ff ff ff ff ff ff ................</w:t>
      </w:r>
    </w:p>
    <w:p w:rsidR="0010480F" w:rsidRDefault="00866877">
      <w:pPr>
        <w:pStyle w:val="Code"/>
      </w:pPr>
      <w:r>
        <w:t>000000d0 ff ff ff ff ff ff ff 00 00 00 ff ff ff ff ff ff ................</w:t>
      </w:r>
    </w:p>
    <w:p w:rsidR="0010480F" w:rsidRDefault="00866877">
      <w:pPr>
        <w:pStyle w:val="Code"/>
      </w:pPr>
      <w:r>
        <w:t>000000e0 ff ff ff ff ff ff f</w:t>
      </w:r>
      <w:r>
        <w:t>f ff ff ff ff ff ff ff ff ff ................</w:t>
      </w:r>
    </w:p>
    <w:p w:rsidR="0010480F" w:rsidRDefault="00866877">
      <w:pPr>
        <w:pStyle w:val="Code"/>
      </w:pPr>
      <w:r>
        <w:t>000000f0 ff ff ff ff ff ff ff ff ff ff ff 00 00 00 ff ff ................</w:t>
      </w:r>
    </w:p>
    <w:p w:rsidR="0010480F" w:rsidRDefault="00866877">
      <w:pPr>
        <w:pStyle w:val="Code"/>
      </w:pPr>
      <w:r>
        <w:t>00000100 ff ff ff ff ff ff ff ff ff ff ff ff ff ff ff ff ................</w:t>
      </w:r>
    </w:p>
    <w:p w:rsidR="0010480F" w:rsidRDefault="00866877">
      <w:pPr>
        <w:pStyle w:val="Code"/>
      </w:pPr>
      <w:r>
        <w:t>00000110 ff ff ff ff ff ff ff ff ff ff ff ff ff ff ff 00 .....</w:t>
      </w:r>
      <w:r>
        <w:t>...........</w:t>
      </w:r>
    </w:p>
    <w:p w:rsidR="0010480F" w:rsidRDefault="00866877">
      <w:pPr>
        <w:pStyle w:val="Code"/>
      </w:pPr>
      <w:r>
        <w:t>00000120 00 00 ff ff ff ff ff ff ff ff ff ff ff ff ff ff ................</w:t>
      </w:r>
    </w:p>
    <w:p w:rsidR="0010480F" w:rsidRDefault="00866877">
      <w:pPr>
        <w:pStyle w:val="Code"/>
      </w:pPr>
      <w:r>
        <w:t>00000130 ff ff ff ff ff ff ff ff ff ff ff ff ff ff ff ff ................</w:t>
      </w:r>
    </w:p>
    <w:p w:rsidR="0010480F" w:rsidRDefault="00866877">
      <w:pPr>
        <w:pStyle w:val="Code"/>
      </w:pPr>
      <w:r>
        <w:t>00000140 ff ff ff 00 00 00 ff ff ff ff ff ff ff ff ff ff ................</w:t>
      </w:r>
    </w:p>
    <w:p w:rsidR="0010480F" w:rsidRDefault="00866877">
      <w:pPr>
        <w:pStyle w:val="Code"/>
      </w:pPr>
      <w:r>
        <w:t>00000150 ff ff ff ff f</w:t>
      </w:r>
      <w:r>
        <w:t>f ff ff ff ff ff ff ff ff ff ff ff ................</w:t>
      </w:r>
    </w:p>
    <w:p w:rsidR="0010480F" w:rsidRDefault="00866877">
      <w:pPr>
        <w:pStyle w:val="Code"/>
      </w:pPr>
      <w:r>
        <w:t>00000160 ff ff ff ff ff ff ff 00 00 00 ff ff ff ff d1 ff ................</w:t>
      </w:r>
    </w:p>
    <w:p w:rsidR="0010480F" w:rsidRDefault="00866877">
      <w:pPr>
        <w:pStyle w:val="Code"/>
      </w:pPr>
      <w:r>
        <w:t>00000170 ff ff ff ff ff ff ff ff ff ff ff ff ff ff ff ff ................</w:t>
      </w:r>
    </w:p>
    <w:p w:rsidR="0010480F" w:rsidRDefault="00866877">
      <w:pPr>
        <w:pStyle w:val="Code"/>
      </w:pPr>
      <w:r>
        <w:t>00000180 ff ff ff ff ff ff ff ff ff ff ff 00 00 00 ff ff</w:t>
      </w:r>
      <w:r>
        <w:t xml:space="preserve"> ................</w:t>
      </w:r>
    </w:p>
    <w:p w:rsidR="0010480F" w:rsidRDefault="00866877">
      <w:pPr>
        <w:pStyle w:val="Code"/>
      </w:pPr>
      <w:r>
        <w:t>00000190 ff ff 80 7f ff ff ff ff ff ff ff ff ff ff ff ff ................</w:t>
      </w:r>
    </w:p>
    <w:p w:rsidR="0010480F" w:rsidRDefault="00866877">
      <w:pPr>
        <w:pStyle w:val="Code"/>
      </w:pPr>
      <w:r>
        <w:t>000001a0 ff ff ff ff ff ff ff ff ff ff ff ff ff ff ff 00 ................</w:t>
      </w:r>
    </w:p>
    <w:p w:rsidR="0010480F" w:rsidRDefault="00866877">
      <w:pPr>
        <w:pStyle w:val="Code"/>
      </w:pPr>
      <w:r>
        <w:t>000001b0 00 00 ff ff ff ff 7e 7f ff ff ff ff ff ff ff ff ......~.........</w:t>
      </w:r>
    </w:p>
    <w:p w:rsidR="0010480F" w:rsidRDefault="00866877">
      <w:pPr>
        <w:pStyle w:val="Code"/>
      </w:pPr>
      <w:r>
        <w:t>000001c0 ff ff f</w:t>
      </w:r>
      <w:r>
        <w:t>f ff ff ff ff ff ff ff ff ff ff ff ff ff ................</w:t>
      </w:r>
    </w:p>
    <w:p w:rsidR="0010480F" w:rsidRDefault="00866877">
      <w:pPr>
        <w:pStyle w:val="Code"/>
      </w:pPr>
      <w:r>
        <w:t>000001d0 ff ff ff 00 00 00 ff ff ff fe fe 3f ff ff ff ff ...........?....</w:t>
      </w:r>
    </w:p>
    <w:p w:rsidR="0010480F" w:rsidRDefault="00866877">
      <w:pPr>
        <w:pStyle w:val="Code"/>
      </w:pPr>
      <w:r>
        <w:t>000001e0 ff ff ff ff ff ff ff ff ff ff ff ff ff ff ff ff ................</w:t>
      </w:r>
    </w:p>
    <w:p w:rsidR="0010480F" w:rsidRDefault="00866877">
      <w:pPr>
        <w:pStyle w:val="Code"/>
      </w:pPr>
      <w:r>
        <w:t>000001f0 ff ff ff ff ff ff ff 00 00 00 ff ff ff fd</w:t>
      </w:r>
      <w:r>
        <w:t xml:space="preserve"> fe 1f ................</w:t>
      </w:r>
    </w:p>
    <w:p w:rsidR="0010480F" w:rsidRDefault="00866877">
      <w:pPr>
        <w:pStyle w:val="Code"/>
      </w:pPr>
      <w:r>
        <w:t>00000200 ff ff ff ff ff ff ff ff ff ff ff ff ff ff ff ff ................</w:t>
      </w:r>
    </w:p>
    <w:p w:rsidR="0010480F" w:rsidRDefault="00866877">
      <w:pPr>
        <w:pStyle w:val="Code"/>
      </w:pPr>
      <w:r>
        <w:t>00000210 ff ff ff ff ff ff ff ff ff ff ff 00 00 00 ff ff ................</w:t>
      </w:r>
    </w:p>
    <w:p w:rsidR="0010480F" w:rsidRDefault="00866877">
      <w:pPr>
        <w:pStyle w:val="Code"/>
      </w:pPr>
      <w:r>
        <w:t>00000220 ff e3 ff 1f ff ff ff ff ff ff ff ff ff ff ff ff ................</w:t>
      </w:r>
    </w:p>
    <w:p w:rsidR="0010480F" w:rsidRDefault="00866877">
      <w:pPr>
        <w:pStyle w:val="Code"/>
      </w:pPr>
      <w:r>
        <w:t xml:space="preserve">00000230 </w:t>
      </w:r>
      <w:r>
        <w:t>ff ff ff ff ff ff ff ff ff ff ff ff ff ff ff 00 ................</w:t>
      </w:r>
    </w:p>
    <w:p w:rsidR="0010480F" w:rsidRDefault="00866877">
      <w:pPr>
        <w:pStyle w:val="Code"/>
      </w:pPr>
      <w:r>
        <w:t>00000240 00 00 ff ff ff e5 ff 8f ff ff ff ff ff ff ff ff ................</w:t>
      </w:r>
    </w:p>
    <w:p w:rsidR="0010480F" w:rsidRDefault="00866877">
      <w:pPr>
        <w:pStyle w:val="Code"/>
      </w:pPr>
      <w:r>
        <w:t>00000250 ff ff ff ff ff ff ff ff ff ff ff ff ff ff ff ff ................</w:t>
      </w:r>
    </w:p>
    <w:p w:rsidR="0010480F" w:rsidRDefault="00866877">
      <w:pPr>
        <w:pStyle w:val="Code"/>
      </w:pPr>
      <w:r>
        <w:t>00000260 ff ff ff 00 00 00 ff ff ff c3 ff c</w:t>
      </w:r>
      <w:r>
        <w:t>7 ff ff ff ff ................</w:t>
      </w:r>
    </w:p>
    <w:p w:rsidR="0010480F" w:rsidRDefault="00866877">
      <w:pPr>
        <w:pStyle w:val="Code"/>
      </w:pPr>
      <w:r>
        <w:t>00000270 ff ff ff ff ff ff fc 2f ff ff ff ff ff ff ff ff ......./........</w:t>
      </w:r>
    </w:p>
    <w:p w:rsidR="0010480F" w:rsidRDefault="00866877">
      <w:pPr>
        <w:pStyle w:val="Code"/>
      </w:pPr>
      <w:r>
        <w:t>00000280 ff ff ff ff ff ff ff 00 00 00 ff ff ff c7 ff f3 ................</w:t>
      </w:r>
    </w:p>
    <w:p w:rsidR="0010480F" w:rsidRDefault="00866877">
      <w:pPr>
        <w:pStyle w:val="Code"/>
      </w:pPr>
      <w:r>
        <w:t>00000290 ff ff ff ff ff ff ff ff ff ff fd 0f ff ff ff ff ................</w:t>
      </w:r>
    </w:p>
    <w:p w:rsidR="0010480F" w:rsidRDefault="00866877">
      <w:pPr>
        <w:pStyle w:val="Code"/>
      </w:pPr>
      <w:r>
        <w:t>000</w:t>
      </w:r>
      <w:r>
        <w:t>002a0 ff ff ff ff ff ff ff ff ff ff ff 00 00 00 ff ff ................</w:t>
      </w:r>
    </w:p>
    <w:p w:rsidR="0010480F" w:rsidRDefault="00866877">
      <w:pPr>
        <w:pStyle w:val="Code"/>
      </w:pPr>
      <w:r>
        <w:t>000002b0 ff c7 fe f9 ff ff ff ff ff ff ff ff ff ff fe 9f ................</w:t>
      </w:r>
    </w:p>
    <w:p w:rsidR="0010480F" w:rsidRDefault="00866877">
      <w:pPr>
        <w:pStyle w:val="Code"/>
      </w:pPr>
      <w:r>
        <w:t>000002c0 ff ff ff ff ff ff ff ff ff ff ff ff ff ff ff 00 ................</w:t>
      </w:r>
    </w:p>
    <w:p w:rsidR="0010480F" w:rsidRDefault="00866877">
      <w:pPr>
        <w:pStyle w:val="Code"/>
      </w:pPr>
      <w:r>
        <w:t>000002d0 00 00 ff ff ff c7 f9 fd ff f</w:t>
      </w:r>
      <w:r>
        <w:t>f ff ff ff ff ff ff ................</w:t>
      </w:r>
    </w:p>
    <w:p w:rsidR="0010480F" w:rsidRDefault="00866877">
      <w:pPr>
        <w:pStyle w:val="Code"/>
      </w:pPr>
      <w:r>
        <w:t>000002e0 ff ff fe cf ff ff ff ff ff ff ff ff ff ff ff ff ................</w:t>
      </w:r>
    </w:p>
    <w:p w:rsidR="0010480F" w:rsidRDefault="00866877">
      <w:pPr>
        <w:pStyle w:val="Code"/>
      </w:pPr>
      <w:r>
        <w:t>000002f0 ff ff ff 00 00 00 ff ff ff c1 f7 fd ff ff ff ff ................</w:t>
      </w:r>
    </w:p>
    <w:p w:rsidR="0010480F" w:rsidRDefault="00866877">
      <w:pPr>
        <w:pStyle w:val="Code"/>
      </w:pPr>
      <w:r>
        <w:t>00000300 ff ff ff ff ff ff fe 8f ff ff ff ff ff ff ff ff ..............</w:t>
      </w:r>
      <w:r>
        <w:t>..</w:t>
      </w:r>
    </w:p>
    <w:p w:rsidR="0010480F" w:rsidRDefault="00866877">
      <w:pPr>
        <w:pStyle w:val="Code"/>
      </w:pPr>
      <w:r>
        <w:t>00000310 ff ff ff ff ff ff ff 00 00 00 ff ff ff fd cf ff ................</w:t>
      </w:r>
    </w:p>
    <w:p w:rsidR="0010480F" w:rsidRDefault="00866877">
      <w:pPr>
        <w:pStyle w:val="Code"/>
      </w:pPr>
      <w:r>
        <w:t>00000320 ff ff ff ff ff ff ff ff ff ff fe c7 ff ff ff ff ................</w:t>
      </w:r>
    </w:p>
    <w:p w:rsidR="0010480F" w:rsidRDefault="00866877">
      <w:pPr>
        <w:pStyle w:val="Code"/>
      </w:pPr>
      <w:r>
        <w:t>00000330 ff ff ff ff ff ff ff ff ff ff ff 00 00 00 ff ff ................</w:t>
      </w:r>
    </w:p>
    <w:p w:rsidR="0010480F" w:rsidRDefault="00866877">
      <w:pPr>
        <w:pStyle w:val="Code"/>
      </w:pPr>
      <w:r>
        <w:t>00000340 ff e0 1f fe ff ff ff f</w:t>
      </w:r>
      <w:r>
        <w:t>f ff ff ff ff ff ff fe ef ................</w:t>
      </w:r>
    </w:p>
    <w:p w:rsidR="0010480F" w:rsidRDefault="00866877">
      <w:pPr>
        <w:pStyle w:val="Code"/>
      </w:pPr>
      <w:r>
        <w:t>00000350 ff ff ff ff ff ff ff ff ff ff ff ff ff ff ff 00 ................</w:t>
      </w:r>
    </w:p>
    <w:p w:rsidR="0010480F" w:rsidRDefault="00866877">
      <w:pPr>
        <w:pStyle w:val="Code"/>
      </w:pPr>
      <w:r>
        <w:t>00000360 00 00 ff ff ff f8 ff fe ff ff ff ff ff ff ff ff ................</w:t>
      </w:r>
    </w:p>
    <w:p w:rsidR="0010480F" w:rsidRDefault="00866877">
      <w:pPr>
        <w:pStyle w:val="Code"/>
      </w:pPr>
      <w:r>
        <w:t>00000370 ff ff fe ef ff ff ff ff ff ff ff ff ff ff ff ff ........</w:t>
      </w:r>
      <w:r>
        <w:t>........</w:t>
      </w:r>
    </w:p>
    <w:p w:rsidR="0010480F" w:rsidRDefault="00866877">
      <w:pPr>
        <w:pStyle w:val="Code"/>
      </w:pPr>
      <w:r>
        <w:t>00000380 ff ff ff 00 00 00 ff ff ff fd ff fe ff ff ff ff ................</w:t>
      </w:r>
    </w:p>
    <w:p w:rsidR="0010480F" w:rsidRDefault="00866877">
      <w:pPr>
        <w:pStyle w:val="Code"/>
      </w:pPr>
      <w:r>
        <w:t>00000390 ff ff ff ff ff ff fe ef ff ff ff ff ff ff ff ff ................</w:t>
      </w:r>
    </w:p>
    <w:p w:rsidR="0010480F" w:rsidRDefault="00866877">
      <w:pPr>
        <w:pStyle w:val="Code"/>
      </w:pPr>
      <w:r>
        <w:t>000003a0 ff ff ff ff ff ff ff 00 00 00 ff ff ff fc ff de ................</w:t>
      </w:r>
    </w:p>
    <w:p w:rsidR="0010480F" w:rsidRDefault="00866877">
      <w:pPr>
        <w:pStyle w:val="Code"/>
      </w:pPr>
      <w:r>
        <w:t>000003b0 ff fb ff ff ff f</w:t>
      </w:r>
      <w:r>
        <w:t>f ff ff ff ff fe ef ff ff ff ff ................</w:t>
      </w:r>
    </w:p>
    <w:p w:rsidR="0010480F" w:rsidRDefault="00866877">
      <w:pPr>
        <w:pStyle w:val="Code"/>
      </w:pPr>
      <w:r>
        <w:t>000003c0 ff ff ff ff ff ff ff ff ff ff ff 00 00 00 ff ff ................</w:t>
      </w:r>
    </w:p>
    <w:p w:rsidR="0010480F" w:rsidRDefault="00866877">
      <w:pPr>
        <w:pStyle w:val="Code"/>
      </w:pPr>
      <w:r>
        <w:t>000003d0 ff fe ff fe ff e3 ff ff ff ff ff ff ff ff fe ef ................</w:t>
      </w:r>
    </w:p>
    <w:p w:rsidR="0010480F" w:rsidRDefault="00866877">
      <w:pPr>
        <w:pStyle w:val="Code"/>
      </w:pPr>
      <w:r>
        <w:t xml:space="preserve">000003e0 ff ff ff ff ff ff ff ff ff ff ff ff ff ff ff 00 </w:t>
      </w:r>
      <w:r>
        <w:t>................</w:t>
      </w:r>
    </w:p>
    <w:p w:rsidR="0010480F" w:rsidRDefault="00866877">
      <w:pPr>
        <w:pStyle w:val="Code"/>
      </w:pPr>
      <w:r>
        <w:t>000003f0 00 00 ff ff f3 ff ff fd ff c3 ff ff ff ff ff ff ................</w:t>
      </w:r>
    </w:p>
    <w:p w:rsidR="0010480F" w:rsidRDefault="00866877">
      <w:pPr>
        <w:pStyle w:val="Code"/>
      </w:pPr>
      <w:r>
        <w:t>00000400 ff ff fe ef ff ff ff ff ff ff ff ff ff ff ff ff ................</w:t>
      </w:r>
    </w:p>
    <w:p w:rsidR="0010480F" w:rsidRDefault="00866877">
      <w:pPr>
        <w:pStyle w:val="Code"/>
      </w:pPr>
      <w:r>
        <w:t>00000410 ff ff ff 00 00 00 ff ff ef ff bf fd ff 8b ff ff ................</w:t>
      </w:r>
    </w:p>
    <w:p w:rsidR="0010480F" w:rsidRDefault="00866877">
      <w:pPr>
        <w:pStyle w:val="Code"/>
      </w:pPr>
      <w:r>
        <w:t>00000420 ff ff ff</w:t>
      </w:r>
      <w:r>
        <w:t xml:space="preserve"> ff ff ff fe ef ff ff ff ff ff ff ff ff ................</w:t>
      </w:r>
    </w:p>
    <w:p w:rsidR="0010480F" w:rsidRDefault="00866877">
      <w:pPr>
        <w:pStyle w:val="Code"/>
      </w:pPr>
      <w:r>
        <w:t>00000430 ff ff ff ff ff ff ff 00 00 00 ff ff cf ff bf fd ................</w:t>
      </w:r>
    </w:p>
    <w:p w:rsidR="0010480F" w:rsidRDefault="00866877">
      <w:pPr>
        <w:pStyle w:val="Code"/>
      </w:pPr>
      <w:r>
        <w:t>00000440 fc 38 ff ff ff ff ff ff ff ff fe 4f ff ff ff ff .8.........O....</w:t>
      </w:r>
    </w:p>
    <w:p w:rsidR="0010480F" w:rsidRDefault="00866877">
      <w:pPr>
        <w:pStyle w:val="Code"/>
      </w:pPr>
      <w:r>
        <w:t xml:space="preserve">00000450 ff ff ff ff ff ff ff ff ff ff ff 00 00 00 </w:t>
      </w:r>
      <w:r>
        <w:t>ff ff ................</w:t>
      </w:r>
    </w:p>
    <w:p w:rsidR="0010480F" w:rsidRDefault="00866877">
      <w:pPr>
        <w:pStyle w:val="Code"/>
      </w:pPr>
      <w:r>
        <w:t>00000460 9f ff ff fd f9 fa ff ff ff ff ff ff ff ff fe 6f ...............o</w:t>
      </w:r>
    </w:p>
    <w:p w:rsidR="0010480F" w:rsidRDefault="00866877">
      <w:pPr>
        <w:pStyle w:val="Code"/>
      </w:pPr>
      <w:r>
        <w:t>00000470 ff ff ff ff ff ff ff ff ff ff ff ff ff ff ff 00 ................</w:t>
      </w:r>
    </w:p>
    <w:p w:rsidR="0010480F" w:rsidRDefault="00866877">
      <w:pPr>
        <w:pStyle w:val="Code"/>
      </w:pPr>
      <w:r>
        <w:t>00000480 00 00 ff ff 1f ff 0f fd e1 fc 7f ff ff ff ff ff ................</w:t>
      </w:r>
    </w:p>
    <w:p w:rsidR="0010480F" w:rsidRDefault="00866877">
      <w:pPr>
        <w:pStyle w:val="Code"/>
      </w:pPr>
      <w:r>
        <w:t>00000490 ff</w:t>
      </w:r>
      <w:r>
        <w:t xml:space="preserve"> ff fe 2f ff ff ff ff ff ff ff ff ff ff ff ff .../............</w:t>
      </w:r>
    </w:p>
    <w:p w:rsidR="0010480F" w:rsidRDefault="00866877">
      <w:pPr>
        <w:pStyle w:val="Code"/>
      </w:pPr>
      <w:r>
        <w:t>000004a0 ff ff ff 00 00 00 ff ff 1f fe 7f fb e7 ff 3f ff ..............?.</w:t>
      </w:r>
    </w:p>
    <w:p w:rsidR="0010480F" w:rsidRDefault="00866877">
      <w:pPr>
        <w:pStyle w:val="Code"/>
      </w:pPr>
      <w:r>
        <w:lastRenderedPageBreak/>
        <w:t>000004b0 ff ff ff ff ff ff fe 6f ff ff ff ff ff ff ff ff .......o........</w:t>
      </w:r>
    </w:p>
    <w:p w:rsidR="0010480F" w:rsidRDefault="00866877">
      <w:pPr>
        <w:pStyle w:val="Code"/>
      </w:pPr>
      <w:r>
        <w:t xml:space="preserve">000004c0 ff ff ff ff ff ff ff 00 00 00 ff ff </w:t>
      </w:r>
      <w:r>
        <w:t>5f fe ff fb ............_...</w:t>
      </w:r>
    </w:p>
    <w:p w:rsidR="0010480F" w:rsidRDefault="00866877">
      <w:pPr>
        <w:pStyle w:val="Code"/>
      </w:pPr>
      <w:r>
        <w:t>000004d0 f3 ff 1f ff ff ff ff ff ff ff fe 0f ff ff ff ff ................</w:t>
      </w:r>
    </w:p>
    <w:p w:rsidR="0010480F" w:rsidRDefault="00866877">
      <w:pPr>
        <w:pStyle w:val="Code"/>
      </w:pPr>
      <w:r>
        <w:t>000004e0 ff ff ff ff ff ff ff ff ff ff ff 00 00 00 ff ff ................</w:t>
      </w:r>
    </w:p>
    <w:p w:rsidR="0010480F" w:rsidRDefault="00866877">
      <w:pPr>
        <w:pStyle w:val="Code"/>
      </w:pPr>
      <w:r>
        <w:t>000004f0 5f fd ff fb e1 ff 1f ff ff ff ff ff ff ff fe a7 _...............</w:t>
      </w:r>
    </w:p>
    <w:p w:rsidR="0010480F" w:rsidRDefault="00866877">
      <w:pPr>
        <w:pStyle w:val="Code"/>
      </w:pPr>
      <w:r>
        <w:t>00000500 ff ff ff ff ff ff ff ff ff ff ff ff ff ff ff 00 ................</w:t>
      </w:r>
    </w:p>
    <w:p w:rsidR="0010480F" w:rsidRDefault="00866877">
      <w:pPr>
        <w:pStyle w:val="Code"/>
      </w:pPr>
      <w:r>
        <w:t>00000510 00 00 ff ff df fd ff fb e1 ff 0f ff ff ff ff ff ................</w:t>
      </w:r>
    </w:p>
    <w:p w:rsidR="0010480F" w:rsidRDefault="00866877">
      <w:pPr>
        <w:pStyle w:val="Code"/>
      </w:pPr>
      <w:r>
        <w:t>00000520 ff ff fe cf ff ff ff ff ff ff ff ff ff ff ff ff ................</w:t>
      </w:r>
    </w:p>
    <w:p w:rsidR="0010480F" w:rsidRDefault="00866877">
      <w:pPr>
        <w:pStyle w:val="Code"/>
      </w:pPr>
      <w:r>
        <w:t>00000530 ff ff ff 00 00 00 ff fe 0</w:t>
      </w:r>
      <w:r>
        <w:t>f ff ff f7 e1 fe 07 ff ................</w:t>
      </w:r>
    </w:p>
    <w:p w:rsidR="0010480F" w:rsidRDefault="00866877">
      <w:pPr>
        <w:pStyle w:val="Code"/>
      </w:pPr>
      <w:r>
        <w:t>00000540 ff ff ff ff ff ff fe 6f ff ff ff ff ff 80 1f ff .......o........</w:t>
      </w:r>
    </w:p>
    <w:p w:rsidR="0010480F" w:rsidRDefault="00866877">
      <w:pPr>
        <w:pStyle w:val="Code"/>
      </w:pPr>
      <w:r>
        <w:t>00000550 ff ff ff ff ff ff ff 00 00 00 ff fe 9f ff ff e7 ................</w:t>
      </w:r>
    </w:p>
    <w:p w:rsidR="0010480F" w:rsidRDefault="00866877">
      <w:pPr>
        <w:pStyle w:val="Code"/>
      </w:pPr>
      <w:r>
        <w:t>00000560 f5 c0 f7 ff ff ff ff ff ff ff fe ef ff ff ff ff ...........</w:t>
      </w:r>
      <w:r>
        <w:t>.....</w:t>
      </w:r>
    </w:p>
    <w:p w:rsidR="0010480F" w:rsidRDefault="00866877">
      <w:pPr>
        <w:pStyle w:val="Code"/>
      </w:pPr>
      <w:r>
        <w:t>00000570 e0 3d c3 ff ff ff ff ff ff ff ff 00 00 00 ff fe .=..............</w:t>
      </w:r>
    </w:p>
    <w:p w:rsidR="0010480F" w:rsidRDefault="00866877">
      <w:pPr>
        <w:pStyle w:val="Code"/>
      </w:pPr>
      <w:r>
        <w:t>00000580 9f ff ff ef ff ff f7 ff ff ff ff ff ff ff fe ef ................</w:t>
      </w:r>
    </w:p>
    <w:p w:rsidR="0010480F" w:rsidRDefault="00866877">
      <w:pPr>
        <w:pStyle w:val="Code"/>
      </w:pPr>
      <w:r>
        <w:t>00000590 ff ff ff ff 40 3f 38 ff ff ff ff ff ff ff ff 00 ....@?8.........</w:t>
      </w:r>
    </w:p>
    <w:p w:rsidR="0010480F" w:rsidRDefault="00866877">
      <w:pPr>
        <w:pStyle w:val="Code"/>
      </w:pPr>
      <w:r>
        <w:t>000005a0 00 00 ff fe 9f ff f</w:t>
      </w:r>
      <w:r>
        <w:t>f df ff ff f7 ff ff ff ff ff ................</w:t>
      </w:r>
    </w:p>
    <w:p w:rsidR="0010480F" w:rsidRDefault="00866877">
      <w:pPr>
        <w:pStyle w:val="Code"/>
      </w:pPr>
      <w:r>
        <w:t>000005b0 ff ff fe 6f ff ff ff ff 80 bf 9e 1f ff ff ff ff ...o............</w:t>
      </w:r>
    </w:p>
    <w:p w:rsidR="0010480F" w:rsidRDefault="00866877">
      <w:pPr>
        <w:pStyle w:val="Code"/>
      </w:pPr>
      <w:r>
        <w:t>000005c0 ff ff ff 00 00 00 ff fe 1f df ff df f7 ff f7 ff ................</w:t>
      </w:r>
    </w:p>
    <w:p w:rsidR="0010480F" w:rsidRDefault="00866877">
      <w:pPr>
        <w:pStyle w:val="Code"/>
      </w:pPr>
      <w:r>
        <w:t xml:space="preserve">000005d0 ff ff ff ff ff ff fe ef ff ff ff ff c2 1f ff ef </w:t>
      </w:r>
      <w:r>
        <w:t>................</w:t>
      </w:r>
    </w:p>
    <w:p w:rsidR="0010480F" w:rsidRDefault="00866877">
      <w:pPr>
        <w:pStyle w:val="Code"/>
      </w:pPr>
      <w:r>
        <w:t>000005e0 ff ff ff ff ff ff ff 00 00 00 ff fe cf df ff 3f ...............?</w:t>
      </w:r>
    </w:p>
    <w:p w:rsidR="0010480F" w:rsidRDefault="00866877">
      <w:pPr>
        <w:pStyle w:val="Code"/>
      </w:pPr>
      <w:r>
        <w:t>000005f0 f3 ff ef ff ff ff ff ff ff ff fe ef ff ff ff ff ................</w:t>
      </w:r>
    </w:p>
    <w:p w:rsidR="0010480F" w:rsidRDefault="00866877">
      <w:pPr>
        <w:pStyle w:val="Code"/>
      </w:pPr>
      <w:r>
        <w:t>00000600 c1 8f df e7 ff ff ff ff ff ff ff 00 00 00 ff fe ................</w:t>
      </w:r>
    </w:p>
    <w:p w:rsidR="0010480F" w:rsidRDefault="00866877">
      <w:pPr>
        <w:pStyle w:val="Code"/>
      </w:pPr>
      <w:r>
        <w:t>00000610 af bf ff</w:t>
      </w:r>
      <w:r>
        <w:t xml:space="preserve"> ff fb ff ef ff ff ff ff ff ff ff fe ef ................</w:t>
      </w:r>
    </w:p>
    <w:p w:rsidR="0010480F" w:rsidRDefault="00866877">
      <w:pPr>
        <w:pStyle w:val="Code"/>
      </w:pPr>
      <w:r>
        <w:t>00000620 ff ff ff ff c3 ee af eb ff ff ff ff ff ff ff 00 ................</w:t>
      </w:r>
    </w:p>
    <w:p w:rsidR="0010480F" w:rsidRDefault="00866877">
      <w:pPr>
        <w:pStyle w:val="Code"/>
      </w:pPr>
      <w:r>
        <w:t>00000630 00 00 ff fe af 7f f8 ff fd ff cf ff ff ff ff ff ................</w:t>
      </w:r>
    </w:p>
    <w:p w:rsidR="0010480F" w:rsidRDefault="00866877">
      <w:pPr>
        <w:pStyle w:val="Code"/>
      </w:pPr>
      <w:r>
        <w:t xml:space="preserve">00000640 ff ff fc 6f ff ff ff ff e0 e2 ff e1 ff ff </w:t>
      </w:r>
      <w:r>
        <w:t>ff ff ...o............</w:t>
      </w:r>
    </w:p>
    <w:p w:rsidR="0010480F" w:rsidRDefault="00866877">
      <w:pPr>
        <w:pStyle w:val="Code"/>
      </w:pPr>
      <w:r>
        <w:t>00000650 ff ff ff 00 00 00 ff fe ee ff f7 ff f9 ff df ff ................</w:t>
      </w:r>
    </w:p>
    <w:p w:rsidR="0010480F" w:rsidRDefault="00866877">
      <w:pPr>
        <w:pStyle w:val="Code"/>
      </w:pPr>
      <w:r>
        <w:t>00000660 ff ff ff ff ff ff fe 6f ff ff ff ff f8 ff 1f fc .......o........</w:t>
      </w:r>
    </w:p>
    <w:p w:rsidR="0010480F" w:rsidRDefault="00866877">
      <w:pPr>
        <w:pStyle w:val="Code"/>
      </w:pPr>
      <w:r>
        <w:t>00000670 ff ff ff ff ff ff ff 00 00 00 ff fe ec ff ef ff ................</w:t>
      </w:r>
    </w:p>
    <w:p w:rsidR="0010480F" w:rsidRDefault="00866877">
      <w:pPr>
        <w:pStyle w:val="Code"/>
      </w:pPr>
      <w:r>
        <w:t>00000680 fb</w:t>
      </w:r>
      <w:r>
        <w:t xml:space="preserve"> ff bf ff ff ff ff ff ff ff fe 6f ff ff ff ff ...........o....</w:t>
      </w:r>
    </w:p>
    <w:p w:rsidR="0010480F" w:rsidRDefault="00866877">
      <w:pPr>
        <w:pStyle w:val="Code"/>
      </w:pPr>
      <w:r>
        <w:t>00000690 fc 3c cf 7e ff ff ff ff ff ff ff 00 00 00 ff fe .&lt;.~............</w:t>
      </w:r>
    </w:p>
    <w:p w:rsidR="0010480F" w:rsidRDefault="00866877">
      <w:pPr>
        <w:pStyle w:val="Code"/>
      </w:pPr>
      <w:r>
        <w:t>000006a0 c9 ff df ff f7 ff 7f ff ff ff ff ff ff ff fe ef ................</w:t>
      </w:r>
    </w:p>
    <w:p w:rsidR="0010480F" w:rsidRDefault="00866877">
      <w:pPr>
        <w:pStyle w:val="Code"/>
      </w:pPr>
      <w:r>
        <w:t xml:space="preserve">000006b0 ff ff ff ff fc 20 ef be 7f ff ff ff </w:t>
      </w:r>
      <w:r>
        <w:t>ff ff ff 00 ..... ..........</w:t>
      </w:r>
    </w:p>
    <w:p w:rsidR="0010480F" w:rsidRDefault="00866877">
      <w:pPr>
        <w:pStyle w:val="Code"/>
      </w:pPr>
      <w:r>
        <w:t>000006c0 00 00 ff fc 83 ff bf ff e7 fe 7f ff ff ff ff ff ................</w:t>
      </w:r>
    </w:p>
    <w:p w:rsidR="0010480F" w:rsidRDefault="00866877">
      <w:pPr>
        <w:pStyle w:val="Code"/>
      </w:pPr>
      <w:r>
        <w:t>000006d0 ff ff fe 0f ff ff ff ff fe 03 f7 ef 3f ff ff ff ............?...</w:t>
      </w:r>
    </w:p>
    <w:p w:rsidR="0010480F" w:rsidRDefault="00866877">
      <w:pPr>
        <w:pStyle w:val="Code"/>
      </w:pPr>
      <w:r>
        <w:t>000006e0 ff ff ff 00 00 00 ff fd 8f ff bf ff ef ff ff ff ................</w:t>
      </w:r>
    </w:p>
    <w:p w:rsidR="0010480F" w:rsidRDefault="00866877">
      <w:pPr>
        <w:pStyle w:val="Code"/>
      </w:pPr>
      <w:r>
        <w:t>00000</w:t>
      </w:r>
      <w:r>
        <w:t>6f0 ff ff ff ff ff ff fe af ff ff ff ff ff af f2 ff ................</w:t>
      </w:r>
    </w:p>
    <w:p w:rsidR="0010480F" w:rsidRDefault="00866877">
      <w:pPr>
        <w:pStyle w:val="Code"/>
      </w:pPr>
      <w:r>
        <w:t>00000700 bf ff ff ff ff ff ff 00 00 00 ff f9 cf fc 7f ff ................</w:t>
      </w:r>
    </w:p>
    <w:p w:rsidR="0010480F" w:rsidRDefault="00866877">
      <w:pPr>
        <w:pStyle w:val="Code"/>
      </w:pPr>
      <w:r>
        <w:t>00000710 ef fe ff ff ff ff ff ff ff ff fe cf ff ff ff ff ................</w:t>
      </w:r>
    </w:p>
    <w:p w:rsidR="0010480F" w:rsidRDefault="00866877">
      <w:pPr>
        <w:pStyle w:val="Code"/>
      </w:pPr>
      <w:r>
        <w:t xml:space="preserve">00000720 ff bf f8 77 9f ff ff ff ff ff </w:t>
      </w:r>
      <w:r>
        <w:t>ff 00 00 00 ff fb ...w............</w:t>
      </w:r>
    </w:p>
    <w:p w:rsidR="0010480F" w:rsidRDefault="00866877">
      <w:pPr>
        <w:pStyle w:val="Code"/>
      </w:pPr>
      <w:r>
        <w:t>00000730 bf fd ff ff 7f fe ff ff ff ff ff ff ff ff fe ef ................</w:t>
      </w:r>
    </w:p>
    <w:p w:rsidR="0010480F" w:rsidRDefault="00866877">
      <w:pPr>
        <w:pStyle w:val="Code"/>
      </w:pPr>
      <w:r>
        <w:t>00000740 ff ff ff ff ff ff b8 3f ef ff ff ff ff ff ff 00 .......?........</w:t>
      </w:r>
    </w:p>
    <w:p w:rsidR="0010480F" w:rsidRDefault="00866877">
      <w:pPr>
        <w:pStyle w:val="Code"/>
      </w:pPr>
      <w:r>
        <w:t>00000750 00 00 ff f9 7f fb ff fe ff ff ff ff ff ff ff ff ................</w:t>
      </w:r>
    </w:p>
    <w:p w:rsidR="0010480F" w:rsidRDefault="00866877">
      <w:pPr>
        <w:pStyle w:val="Code"/>
      </w:pPr>
      <w:r>
        <w:t>00000760 ff ff fe cf ff ff ff ff ff ff 81 1d e7 ff ff ff ................</w:t>
      </w:r>
    </w:p>
    <w:p w:rsidR="0010480F" w:rsidRDefault="00866877">
      <w:pPr>
        <w:pStyle w:val="Code"/>
      </w:pPr>
      <w:r>
        <w:t>00000770 ff ff ff 00 00 00 ff f8 ff f3 ff f8 ff fe ff ff ................</w:t>
      </w:r>
    </w:p>
    <w:p w:rsidR="0010480F" w:rsidRDefault="00866877">
      <w:pPr>
        <w:pStyle w:val="Code"/>
      </w:pPr>
      <w:r>
        <w:t>00000780 ff ff ff ff ff ff fe ef ff ff ff ff ff ff 80 0d ................</w:t>
      </w:r>
    </w:p>
    <w:p w:rsidR="0010480F" w:rsidRDefault="00866877">
      <w:pPr>
        <w:pStyle w:val="Code"/>
      </w:pPr>
      <w:r>
        <w:t xml:space="preserve">00000790 f7 ff ff ff ff ff ff 00 </w:t>
      </w:r>
      <w:r>
        <w:t>00 00 ff fb ff e7 ff e7 ................</w:t>
      </w:r>
    </w:p>
    <w:p w:rsidR="0010480F" w:rsidRDefault="00866877">
      <w:pPr>
        <w:pStyle w:val="Code"/>
      </w:pPr>
      <w:r>
        <w:t>000007a0 ff fd ff ff ff ff ff ff ff ff fe ef ff ff ff ff ................</w:t>
      </w:r>
    </w:p>
    <w:p w:rsidR="0010480F" w:rsidRDefault="00866877">
      <w:pPr>
        <w:pStyle w:val="Code"/>
      </w:pPr>
      <w:r>
        <w:t>000007b0 ff ff 80 8f fb ff ff ff ff ff ff 00 00 00 ff f7 ................</w:t>
      </w:r>
    </w:p>
    <w:p w:rsidR="0010480F" w:rsidRDefault="00866877">
      <w:pPr>
        <w:pStyle w:val="Code"/>
      </w:pPr>
      <w:r>
        <w:t>000007c0 ff ef ff df ff fb ff ff ff ff ff ff ff ff fe cf ..........</w:t>
      </w:r>
      <w:r>
        <w:t>......</w:t>
      </w:r>
    </w:p>
    <w:p w:rsidR="0010480F" w:rsidRDefault="00866877">
      <w:pPr>
        <w:pStyle w:val="Code"/>
      </w:pPr>
      <w:r>
        <w:t>000007d0 ff ff ff ff ff ff c3 e6 fb ff ff ff ff ff ff 00 ................</w:t>
      </w:r>
    </w:p>
    <w:p w:rsidR="0010480F" w:rsidRDefault="00866877">
      <w:pPr>
        <w:pStyle w:val="Code"/>
      </w:pPr>
      <w:r>
        <w:t>000007e0 00 00 ff f7 ff ef ff 3f ff fb ff ff ff ff ff ff .......?........</w:t>
      </w:r>
    </w:p>
    <w:p w:rsidR="0010480F" w:rsidRDefault="00866877">
      <w:pPr>
        <w:pStyle w:val="Code"/>
      </w:pPr>
      <w:r>
        <w:t>000007f0 ff ff fe ef ff ff ff ff ff ff e3 f7 7b ff ff ff ............{...</w:t>
      </w:r>
    </w:p>
    <w:p w:rsidR="0010480F" w:rsidRDefault="00866877">
      <w:pPr>
        <w:pStyle w:val="Code"/>
      </w:pPr>
      <w:r>
        <w:t xml:space="preserve">00000800 ff ff ff 00 00 00 </w:t>
      </w:r>
      <w:r>
        <w:t>ff f7 ff ef f2 7f ff fb ff ff ................</w:t>
      </w:r>
    </w:p>
    <w:p w:rsidR="0010480F" w:rsidRDefault="00866877">
      <w:pPr>
        <w:pStyle w:val="Code"/>
      </w:pPr>
      <w:r>
        <w:t>00000810 ff ff ff ff ff ff fe ef ff ff ff ff ff ff f0 f0 ................</w:t>
      </w:r>
    </w:p>
    <w:p w:rsidR="0010480F" w:rsidRDefault="00866877">
      <w:pPr>
        <w:pStyle w:val="Code"/>
      </w:pPr>
      <w:r>
        <w:t>00000820 fc ff ff ff ff ff ff 00 00 00 ff f7 ff ef e7 ff ................</w:t>
      </w:r>
    </w:p>
    <w:p w:rsidR="0010480F" w:rsidRDefault="00866877">
      <w:pPr>
        <w:pStyle w:val="Code"/>
      </w:pPr>
      <w:r>
        <w:t xml:space="preserve">00000830 ff bf ff ff ff ff ff ff ff ff ff ef ff ff ff ff </w:t>
      </w:r>
      <w:r>
        <w:t>................</w:t>
      </w:r>
    </w:p>
    <w:p w:rsidR="0010480F" w:rsidRDefault="00866877">
      <w:pPr>
        <w:pStyle w:val="Code"/>
      </w:pPr>
      <w:r>
        <w:t>00000840 ff ff fa f5 5e 7f ff ff ff ff ff 00 00 00 ff e7 ....^...........</w:t>
      </w:r>
    </w:p>
    <w:p w:rsidR="0010480F" w:rsidRDefault="00866877">
      <w:pPr>
        <w:pStyle w:val="Code"/>
      </w:pPr>
      <w:r>
        <w:t>00000850 ff df bf ff fc ff ff ff ff ff ff ff ff ff fe ef ................</w:t>
      </w:r>
    </w:p>
    <w:p w:rsidR="0010480F" w:rsidRDefault="00866877">
      <w:pPr>
        <w:pStyle w:val="Code"/>
      </w:pPr>
      <w:r>
        <w:t>00000860 ff ff ff ff ff ff fc 21 bf 3f ff ff ff ff ff 00 .......!.?......</w:t>
      </w:r>
    </w:p>
    <w:p w:rsidR="0010480F" w:rsidRDefault="00866877">
      <w:pPr>
        <w:pStyle w:val="Code"/>
      </w:pPr>
      <w:r>
        <w:t>00000870 00 00 ff</w:t>
      </w:r>
      <w:r>
        <w:t xml:space="preserve"> ef ff 5d ff ff fd ff ff ff ff ff ff ff .....]..........</w:t>
      </w:r>
    </w:p>
    <w:p w:rsidR="0010480F" w:rsidRDefault="00866877">
      <w:pPr>
        <w:pStyle w:val="Code"/>
      </w:pPr>
      <w:r>
        <w:t>00000880 ff ff ff 6f ff ff ff ff ff ff fe 38 bf df ff ff ...o.......8....</w:t>
      </w:r>
    </w:p>
    <w:p w:rsidR="0010480F" w:rsidRDefault="00866877">
      <w:pPr>
        <w:pStyle w:val="Code"/>
      </w:pPr>
      <w:r>
        <w:t>00000890 ff ff ff 00 00 00 ff ef ff c3 ff ff f3 ff ff ff ................</w:t>
      </w:r>
    </w:p>
    <w:p w:rsidR="0010480F" w:rsidRDefault="00866877">
      <w:pPr>
        <w:pStyle w:val="Code"/>
      </w:pPr>
      <w:r>
        <w:t xml:space="preserve">000008a0 ff ff ff ff ff ff fe 6f ff ff ff ff ff ff </w:t>
      </w:r>
      <w:r>
        <w:t>fe 0f .......o........</w:t>
      </w:r>
    </w:p>
    <w:p w:rsidR="0010480F" w:rsidRDefault="00866877">
      <w:pPr>
        <w:pStyle w:val="Code"/>
      </w:pPr>
      <w:r>
        <w:t>000008b0 37 df ff ff ff ff ff 00 00 00 ff ef ff 87 bf ff 7...............</w:t>
      </w:r>
    </w:p>
    <w:p w:rsidR="0010480F" w:rsidRDefault="00866877">
      <w:pPr>
        <w:pStyle w:val="Code"/>
      </w:pPr>
      <w:r>
        <w:t>000008c0 e7 ff ff ff ff ff ff ff ff ff ff 2f ff ff ff ff .........../....</w:t>
      </w:r>
    </w:p>
    <w:p w:rsidR="0010480F" w:rsidRDefault="00866877">
      <w:pPr>
        <w:pStyle w:val="Code"/>
      </w:pPr>
      <w:r>
        <w:t>000008d0 ff ff ff ff eb ef ff ff ff ff ff 00 00 00 ff ef ................</w:t>
      </w:r>
    </w:p>
    <w:p w:rsidR="0010480F" w:rsidRDefault="00866877">
      <w:pPr>
        <w:pStyle w:val="Code"/>
      </w:pPr>
      <w:r>
        <w:t>000008e0 ff</w:t>
      </w:r>
      <w:r>
        <w:t xml:space="preserve"> 62 7f ff 1f ff ff ff ff ff ff ff ff ff fe 0f .b..............</w:t>
      </w:r>
    </w:p>
    <w:p w:rsidR="0010480F" w:rsidRDefault="00866877">
      <w:pPr>
        <w:pStyle w:val="Code"/>
      </w:pPr>
      <w:r>
        <w:t>000008f0 ff ff ff ff ff ff ff ff ab e7 ff ff ff ff ff 00 ................</w:t>
      </w:r>
    </w:p>
    <w:p w:rsidR="0010480F" w:rsidRDefault="00866877">
      <w:pPr>
        <w:pStyle w:val="Code"/>
      </w:pPr>
      <w:r>
        <w:lastRenderedPageBreak/>
        <w:t>00000900 00 00 ff df ff fc 3f fe 7f ff ff ff ff ff ff ff ......?.........</w:t>
      </w:r>
    </w:p>
    <w:p w:rsidR="0010480F" w:rsidRDefault="00866877">
      <w:pPr>
        <w:pStyle w:val="Code"/>
      </w:pPr>
      <w:r>
        <w:t xml:space="preserve">00000910 ff ff fe 4f ff ff ff ff ff ff ff ff </w:t>
      </w:r>
      <w:r>
        <w:t>c5 f3 ff ff ...O............</w:t>
      </w:r>
    </w:p>
    <w:p w:rsidR="0010480F" w:rsidRDefault="00866877">
      <w:pPr>
        <w:pStyle w:val="Code"/>
      </w:pPr>
      <w:r>
        <w:t>00000920 ff ff ff 00 00 00 ff df ff ff c0 f9 ff ff ff ff ................</w:t>
      </w:r>
    </w:p>
    <w:p w:rsidR="0010480F" w:rsidRDefault="00866877">
      <w:pPr>
        <w:pStyle w:val="Code"/>
      </w:pPr>
      <w:r>
        <w:t>00000930 ff ff ff ff ff ff fe 6f ff ff ff ff ff ff ff ff .......o........</w:t>
      </w:r>
    </w:p>
    <w:p w:rsidR="0010480F" w:rsidRDefault="00866877">
      <w:pPr>
        <w:pStyle w:val="Code"/>
      </w:pPr>
      <w:r>
        <w:t>00000940 f3 fc ff ff ff ff ff 00 00 00 ff df ff ff ff 6f ...............o</w:t>
      </w:r>
    </w:p>
    <w:p w:rsidR="0010480F" w:rsidRDefault="00866877">
      <w:pPr>
        <w:pStyle w:val="Code"/>
      </w:pPr>
      <w:r>
        <w:t>00000950 ff ff ff ff ff ff ff ff ff ff ff 6f ff ff ff ff ...........o....</w:t>
      </w:r>
    </w:p>
    <w:p w:rsidR="0010480F" w:rsidRDefault="00866877">
      <w:pPr>
        <w:pStyle w:val="Code"/>
      </w:pPr>
      <w:r>
        <w:t>00000960 ff ff ff ff ff ff 7f ff ff ff ff 00 00 00 ff ff ................</w:t>
      </w:r>
    </w:p>
    <w:p w:rsidR="0010480F" w:rsidRDefault="00866877">
      <w:pPr>
        <w:pStyle w:val="Code"/>
      </w:pPr>
      <w:r>
        <w:t>00000970 ff ff ff 9f ff ff ff ff ff ff ff ff ff ff fe 6f ...............o</w:t>
      </w:r>
    </w:p>
    <w:p w:rsidR="0010480F" w:rsidRDefault="00866877">
      <w:pPr>
        <w:pStyle w:val="Code"/>
      </w:pPr>
      <w:r>
        <w:t>00000980 ff ff ff ff ff ff ff ff f</w:t>
      </w:r>
      <w:r>
        <w:t>7 ff 7f ff ff ff ff 00 ................</w:t>
      </w:r>
    </w:p>
    <w:p w:rsidR="0010480F" w:rsidRDefault="00866877">
      <w:pPr>
        <w:pStyle w:val="Code"/>
      </w:pPr>
      <w:r>
        <w:t>00000990 00 00 ff ff ff ff ff e3 ff ff ff ff ff ff ff ff ................</w:t>
      </w:r>
    </w:p>
    <w:p w:rsidR="0010480F" w:rsidRDefault="00866877">
      <w:pPr>
        <w:pStyle w:val="Code"/>
      </w:pPr>
      <w:r>
        <w:t>000009a0 ff ff ff 6f ff ff ff ff ff ff ff ff e1 ff 7f ff ...o............</w:t>
      </w:r>
    </w:p>
    <w:p w:rsidR="0010480F" w:rsidRDefault="00866877">
      <w:pPr>
        <w:pStyle w:val="Code"/>
      </w:pPr>
      <w:r>
        <w:t>000009b0 ff ff ff 00 00 00 ff df ff ff ff fc 7f ff ff ff ...........</w:t>
      </w:r>
      <w:r>
        <w:t>.....</w:t>
      </w:r>
    </w:p>
    <w:p w:rsidR="0010480F" w:rsidRDefault="00866877">
      <w:pPr>
        <w:pStyle w:val="Code"/>
      </w:pPr>
      <w:r>
        <w:t>000009c0 ff ff ff ff ff ff fe 6f ff ff ff ff ff ff ff ff .......o........</w:t>
      </w:r>
    </w:p>
    <w:p w:rsidR="0010480F" w:rsidRDefault="00866877">
      <w:pPr>
        <w:pStyle w:val="Code"/>
      </w:pPr>
      <w:r>
        <w:t>000009d0 e1 ff 7f ff ff ff ff 00 00 00 ff ef ff ff ff ff ................</w:t>
      </w:r>
    </w:p>
    <w:p w:rsidR="0010480F" w:rsidRDefault="00866877">
      <w:pPr>
        <w:pStyle w:val="Code"/>
      </w:pPr>
      <w:r>
        <w:t>000009e0 87 ff ff ff ff ff ff ff ff ff fe ef ff ff ff ff ................</w:t>
      </w:r>
    </w:p>
    <w:p w:rsidR="0010480F" w:rsidRDefault="00866877">
      <w:pPr>
        <w:pStyle w:val="Code"/>
      </w:pPr>
      <w:r>
        <w:t>000009f0 ff ff ff ff cf f7 7</w:t>
      </w:r>
      <w:r>
        <w:t>f ff ff ff ff 00 00 00 ff f3 ................</w:t>
      </w:r>
    </w:p>
    <w:p w:rsidR="0010480F" w:rsidRDefault="00866877">
      <w:pPr>
        <w:pStyle w:val="Code"/>
      </w:pPr>
      <w:r>
        <w:t>00000a00 ff ff ff ff f8 3f ff ff ff ff ff ff ff ff fe 6f .....?.........o</w:t>
      </w:r>
    </w:p>
    <w:p w:rsidR="0010480F" w:rsidRDefault="00866877">
      <w:pPr>
        <w:pStyle w:val="Code"/>
      </w:pPr>
      <w:r>
        <w:t>00000a10 ff ff ff ff ff ff fe 00 3f fe 7f ff ff ff ff 00 ........?.......</w:t>
      </w:r>
    </w:p>
    <w:p w:rsidR="0010480F" w:rsidRDefault="00866877">
      <w:pPr>
        <w:pStyle w:val="Code"/>
      </w:pPr>
      <w:r>
        <w:t>00000a20 00 00 ff ed ff ff ff ff ff bf ff ff ff ff ff ff .....</w:t>
      </w:r>
      <w:r>
        <w:t>...........</w:t>
      </w:r>
    </w:p>
    <w:p w:rsidR="0010480F" w:rsidRDefault="00866877">
      <w:pPr>
        <w:pStyle w:val="Code"/>
      </w:pPr>
      <w:r>
        <w:t>00000a30 ff ff fe ef ff ff ff ff ff ff f3 ff ff fe ff ff ................</w:t>
      </w:r>
    </w:p>
    <w:p w:rsidR="0010480F" w:rsidRDefault="00866877">
      <w:pPr>
        <w:pStyle w:val="Code"/>
      </w:pPr>
      <w:r>
        <w:t>00000a40 ff ff ff 00 00 00 ff ee 7f ff ff ff ff cf ff ff ................</w:t>
      </w:r>
    </w:p>
    <w:p w:rsidR="0010480F" w:rsidRDefault="00866877">
      <w:pPr>
        <w:pStyle w:val="Code"/>
      </w:pPr>
      <w:r>
        <w:t>00000a50 ff ff ff ff ff ff fe 6f ff ff ff ff ff ff 9f ff .......o........</w:t>
      </w:r>
    </w:p>
    <w:p w:rsidR="0010480F" w:rsidRDefault="00866877">
      <w:pPr>
        <w:pStyle w:val="Code"/>
      </w:pPr>
      <w:r>
        <w:t>00000a60 ff fe ff ff f</w:t>
      </w:r>
      <w:r>
        <w:t>f ff ff 00 00 00 ff 9b 9f ff ff ff ................</w:t>
      </w:r>
    </w:p>
    <w:p w:rsidR="0010480F" w:rsidRDefault="00866877">
      <w:pPr>
        <w:pStyle w:val="Code"/>
      </w:pPr>
      <w:r>
        <w:t>00000a70 ff f3 ff ff ff ff ff ff ff ff fc 6f ff ff ff ff ...........o....</w:t>
      </w:r>
    </w:p>
    <w:p w:rsidR="0010480F" w:rsidRDefault="00866877">
      <w:pPr>
        <w:pStyle w:val="Code"/>
      </w:pPr>
      <w:r>
        <w:t>00000a80 ff f2 7f ff ff de 7f ff ff ff ff 00 00 00 ff bb ................</w:t>
      </w:r>
    </w:p>
    <w:p w:rsidR="0010480F" w:rsidRDefault="00866877">
      <w:pPr>
        <w:pStyle w:val="Code"/>
      </w:pPr>
      <w:r>
        <w:t>00000a90 ef ff ff ff ff fb ff ff ff ff ff ff ff ff ff 6f</w:t>
      </w:r>
      <w:r>
        <w:t xml:space="preserve"> ...............o</w:t>
      </w:r>
    </w:p>
    <w:p w:rsidR="0010480F" w:rsidRDefault="00866877">
      <w:pPr>
        <w:pStyle w:val="Code"/>
      </w:pPr>
      <w:r>
        <w:t>00000aa0 ff ff ff ff ff cf ff ff ff fd 7f ff ff ff ff 00 ................</w:t>
      </w:r>
    </w:p>
    <w:p w:rsidR="0010480F" w:rsidRDefault="00866877">
      <w:pPr>
        <w:pStyle w:val="Code"/>
      </w:pPr>
      <w:r>
        <w:t>00000ab0 00 00 ff bf ff ff ff ff ff fb ff ff ff ff ff ff ................</w:t>
      </w:r>
    </w:p>
    <w:p w:rsidR="0010480F" w:rsidRDefault="00866877">
      <w:pPr>
        <w:pStyle w:val="Code"/>
      </w:pPr>
      <w:r>
        <w:t>00000ac0 ff ff fe 2f ff ff ff ff ff bf ff ff ff fd bf ff .../............</w:t>
      </w:r>
    </w:p>
    <w:p w:rsidR="0010480F" w:rsidRDefault="00866877">
      <w:pPr>
        <w:pStyle w:val="Code"/>
      </w:pPr>
      <w:r>
        <w:t>00000ad0 ff ff f</w:t>
      </w:r>
      <w:r>
        <w:t>f 00 00 00 ff a7 f1 ff ff ff ff f9 ff ff ................</w:t>
      </w:r>
    </w:p>
    <w:p w:rsidR="0010480F" w:rsidRDefault="00866877">
      <w:pPr>
        <w:pStyle w:val="Code"/>
      </w:pPr>
      <w:r>
        <w:t>00000ae0 ff ff ff ff ff ff fe 0f ff ff ff ff c0 ff f7 ff ................</w:t>
      </w:r>
    </w:p>
    <w:p w:rsidR="0010480F" w:rsidRDefault="00866877">
      <w:pPr>
        <w:pStyle w:val="Code"/>
      </w:pPr>
      <w:r>
        <w:t>00000af0 ff e3 8f ff ff ff ff 00 00 00 ff b7 f6 7f ff ff ................</w:t>
      </w:r>
    </w:p>
    <w:p w:rsidR="0010480F" w:rsidRDefault="00866877">
      <w:pPr>
        <w:pStyle w:val="Code"/>
      </w:pPr>
      <w:r>
        <w:t>00000b00 ff ff ff ff ff ff ff ff ff ff fe 6f ff ff</w:t>
      </w:r>
      <w:r>
        <w:t xml:space="preserve"> ff fe ...........o....</w:t>
      </w:r>
    </w:p>
    <w:p w:rsidR="0010480F" w:rsidRDefault="00866877">
      <w:pPr>
        <w:pStyle w:val="Code"/>
      </w:pPr>
      <w:r>
        <w:t>00000b10 3f ff ff ff ff d3 ff ff ff ff ff 00 00 00 ff b7 ?...............</w:t>
      </w:r>
    </w:p>
    <w:p w:rsidR="0010480F" w:rsidRDefault="00866877">
      <w:pPr>
        <w:pStyle w:val="Code"/>
      </w:pPr>
      <w:r>
        <w:t>00000b20 ff 7f ff ff ff fe ff ff ff ff ff ff ff ff fe 6f ...............o</w:t>
      </w:r>
    </w:p>
    <w:p w:rsidR="0010480F" w:rsidRDefault="00866877">
      <w:pPr>
        <w:pStyle w:val="Code"/>
      </w:pPr>
      <w:r>
        <w:t>00000b30 ff ff ff fc ff ff ff ff ff 99 ef ff ff ff ff 00 ................</w:t>
      </w:r>
    </w:p>
    <w:p w:rsidR="0010480F" w:rsidRDefault="00866877">
      <w:pPr>
        <w:pStyle w:val="Code"/>
      </w:pPr>
      <w:r>
        <w:t xml:space="preserve">00000b40 </w:t>
      </w:r>
      <w:r>
        <w:t>00 00 ff a7 ff 8f ff ff ff fe 7f ff ff ff ff ff ................</w:t>
      </w:r>
    </w:p>
    <w:p w:rsidR="0010480F" w:rsidRDefault="00866877">
      <w:pPr>
        <w:pStyle w:val="Code"/>
      </w:pPr>
      <w:r>
        <w:t>00000b50 ff ff fe 6f ff ff ff e1 ff ff ff ff fe 0c e7 ff ...o............</w:t>
      </w:r>
    </w:p>
    <w:p w:rsidR="0010480F" w:rsidRDefault="00866877">
      <w:pPr>
        <w:pStyle w:val="Code"/>
      </w:pPr>
      <w:r>
        <w:t>00000b60 ff ff ff 00 00 00 ff bf bf cf ff ff ff ff 1f ff ................</w:t>
      </w:r>
    </w:p>
    <w:p w:rsidR="0010480F" w:rsidRDefault="00866877">
      <w:pPr>
        <w:pStyle w:val="Code"/>
      </w:pPr>
      <w:r>
        <w:t>00000b70 ff ff ff ff ff ff fe 6f ff ff ff c</w:t>
      </w:r>
      <w:r>
        <w:t>f ff ff ff ff .......o........</w:t>
      </w:r>
    </w:p>
    <w:p w:rsidR="0010480F" w:rsidRDefault="00866877">
      <w:pPr>
        <w:pStyle w:val="Code"/>
      </w:pPr>
      <w:r>
        <w:t>00000b80 fd ee f3 ff ff ff ff 00 00 00 ff bf f7 e7 ff ff ................</w:t>
      </w:r>
    </w:p>
    <w:p w:rsidR="0010480F" w:rsidRDefault="00866877">
      <w:pPr>
        <w:pStyle w:val="Code"/>
      </w:pPr>
      <w:r>
        <w:t>00000b90 ff ff 8f ff ff ff ff ff ff ff ff ef ff ff ff df ................</w:t>
      </w:r>
    </w:p>
    <w:p w:rsidR="0010480F" w:rsidRDefault="00866877">
      <w:pPr>
        <w:pStyle w:val="Code"/>
      </w:pPr>
      <w:r>
        <w:t>00000ba0 ff ff ff ff fb f7 7b ff ff ff ff 00 00 00 ff bf ......{.........</w:t>
      </w:r>
    </w:p>
    <w:p w:rsidR="0010480F" w:rsidRDefault="00866877">
      <w:pPr>
        <w:pStyle w:val="Code"/>
      </w:pPr>
      <w:r>
        <w:t>000</w:t>
      </w:r>
      <w:r>
        <w:t>00bb0 d7 e7 ff ff ff ff 87 ff ff ff ff ff ff ff fe ef ................</w:t>
      </w:r>
    </w:p>
    <w:p w:rsidR="0010480F" w:rsidRDefault="00866877">
      <w:pPr>
        <w:pStyle w:val="Code"/>
      </w:pPr>
      <w:r>
        <w:t>00000bc0 ff ff ff 1f ff ff ff ff f3 f7 fd ff ff ff ff 00 ................</w:t>
      </w:r>
    </w:p>
    <w:p w:rsidR="0010480F" w:rsidRDefault="00866877">
      <w:pPr>
        <w:pStyle w:val="Code"/>
      </w:pPr>
      <w:r>
        <w:t>00000bd0 00 00 ff 9b d3 e1 ff ff ff ff c3 ff ff ff ff ff ................</w:t>
      </w:r>
    </w:p>
    <w:p w:rsidR="0010480F" w:rsidRDefault="00866877">
      <w:pPr>
        <w:pStyle w:val="Code"/>
      </w:pPr>
      <w:r>
        <w:t>00000be0 ff ff fe 6f ff ff f8 7f ff f</w:t>
      </w:r>
      <w:r>
        <w:t>f ff ff 83 f1 7c ff ...o..........|.</w:t>
      </w:r>
    </w:p>
    <w:p w:rsidR="0010480F" w:rsidRDefault="00866877">
      <w:pPr>
        <w:pStyle w:val="Code"/>
      </w:pPr>
      <w:r>
        <w:t>00000bf0 ff ff ff 00 00 00 ff db db fd ff ff ff ff e3 ff ................</w:t>
      </w:r>
    </w:p>
    <w:p w:rsidR="0010480F" w:rsidRDefault="00866877">
      <w:pPr>
        <w:pStyle w:val="Code"/>
      </w:pPr>
      <w:r>
        <w:t>00000c00 ff ff ff ff ff ff fe 6f ff ff fb ff ff ff ff ff .......o........</w:t>
      </w:r>
    </w:p>
    <w:p w:rsidR="0010480F" w:rsidRDefault="00866877">
      <w:pPr>
        <w:pStyle w:val="Code"/>
      </w:pPr>
      <w:r>
        <w:t>00000c10 bc 00 7e ff ff ff ff 00 00 00 ff eb db fd ff ff ..~...........</w:t>
      </w:r>
      <w:r>
        <w:t>..</w:t>
      </w:r>
    </w:p>
    <w:p w:rsidR="0010480F" w:rsidRDefault="00866877">
      <w:pPr>
        <w:pStyle w:val="Code"/>
      </w:pPr>
      <w:r>
        <w:t>00000c20 ff ff e4 ff ff ff ff ff ff ff fe 6f ff ff e7 ff ...........o....</w:t>
      </w:r>
    </w:p>
    <w:p w:rsidR="0010480F" w:rsidRDefault="00866877">
      <w:pPr>
        <w:pStyle w:val="Code"/>
      </w:pPr>
      <w:r>
        <w:t>00000c30 ff ff ff fc 7f f7 fe ff ff ff ff 00 00 00 ff ff ................</w:t>
      </w:r>
    </w:p>
    <w:p w:rsidR="0010480F" w:rsidRDefault="00866877">
      <w:pPr>
        <w:pStyle w:val="Code"/>
      </w:pPr>
      <w:r>
        <w:t>00000c40 df fc ff ff ff ff e6 ff ff ff ff ff ff ff fe 67 ...............g</w:t>
      </w:r>
    </w:p>
    <w:p w:rsidR="0010480F" w:rsidRDefault="00866877">
      <w:pPr>
        <w:pStyle w:val="Code"/>
      </w:pPr>
      <w:r>
        <w:t>00000c50 ff ff df ff ff ff ff f</w:t>
      </w:r>
      <w:r>
        <w:t>d ff f7 fe ff ff ff ff 00 ................</w:t>
      </w:r>
    </w:p>
    <w:p w:rsidR="0010480F" w:rsidRDefault="00866877">
      <w:pPr>
        <w:pStyle w:val="Code"/>
      </w:pPr>
      <w:r>
        <w:t>00000c60 00 00 ff ef 9f fe 7f ff ff ff f7 7f ff ff ff ff ................</w:t>
      </w:r>
    </w:p>
    <w:p w:rsidR="0010480F" w:rsidRDefault="00866877">
      <w:pPr>
        <w:pStyle w:val="Code"/>
      </w:pPr>
      <w:r>
        <w:t>00000c70 ff ff fe 27 ff ff 9f ff ff ff ff f7 ff ff ff ff ...'............</w:t>
      </w:r>
    </w:p>
    <w:p w:rsidR="0010480F" w:rsidRDefault="00866877">
      <w:pPr>
        <w:pStyle w:val="Code"/>
      </w:pPr>
      <w:r>
        <w:t>00000c80 ff ff ff 00 00 00 ff eb df fd ff ff ff ff e7 bf ........</w:t>
      </w:r>
      <w:r>
        <w:t>........</w:t>
      </w:r>
    </w:p>
    <w:p w:rsidR="0010480F" w:rsidRDefault="00866877">
      <w:pPr>
        <w:pStyle w:val="Code"/>
      </w:pPr>
      <w:r>
        <w:t>00000c90 ff ff ff ff ff ff fe 6f ff ff 7f ff ff ff ff ef .......o........</w:t>
      </w:r>
    </w:p>
    <w:p w:rsidR="0010480F" w:rsidRDefault="00866877">
      <w:pPr>
        <w:pStyle w:val="Code"/>
      </w:pPr>
      <w:r>
        <w:t>00000ca0 ff ff fd ff ff ff ff 00 00 00 ff eb df fd ff ff ................</w:t>
      </w:r>
    </w:p>
    <w:p w:rsidR="0010480F" w:rsidRDefault="00866877">
      <w:pPr>
        <w:pStyle w:val="Code"/>
      </w:pPr>
      <w:r>
        <w:t>00000cb0 ff ff f1 bf ff ff ff ff ff ff fe 2f ff fe 7f ff .........../....</w:t>
      </w:r>
    </w:p>
    <w:p w:rsidR="0010480F" w:rsidRDefault="00866877">
      <w:pPr>
        <w:pStyle w:val="Code"/>
      </w:pPr>
      <w:r>
        <w:t>00000cc0 ff ff ff 9f ff f</w:t>
      </w:r>
      <w:r>
        <w:t>f fd ff ff ff ff 00 00 00 ff eb ................</w:t>
      </w:r>
    </w:p>
    <w:p w:rsidR="0010480F" w:rsidRDefault="00866877">
      <w:pPr>
        <w:pStyle w:val="Code"/>
      </w:pPr>
      <w:r>
        <w:t>00000cd0 cb fb ff ff ff ff e0 0f ff ff ff c0 04 0f fe 0f ................</w:t>
      </w:r>
    </w:p>
    <w:p w:rsidR="0010480F" w:rsidRDefault="00866877">
      <w:pPr>
        <w:pStyle w:val="Code"/>
      </w:pPr>
      <w:r>
        <w:t>00000ce0 ff fc ff ff ff ff fe 7f ff ff ed ff ff ff ff 00 ................</w:t>
      </w:r>
    </w:p>
    <w:p w:rsidR="0010480F" w:rsidRDefault="00866877">
      <w:pPr>
        <w:pStyle w:val="Code"/>
      </w:pPr>
      <w:r>
        <w:t xml:space="preserve">00000cf0 00 00 ff eb eb f7 ff ff ff ff e8 2f ff ff c0 1f </w:t>
      </w:r>
      <w:r>
        <w:t>.........../....</w:t>
      </w:r>
    </w:p>
    <w:p w:rsidR="0010480F" w:rsidRDefault="00866877">
      <w:pPr>
        <w:pStyle w:val="Code"/>
      </w:pPr>
      <w:r>
        <w:t>00000d00 ff e0 1e 6f ff f1 ff ff ff ff fc ff ff ff fd ff ...o............</w:t>
      </w:r>
    </w:p>
    <w:p w:rsidR="0010480F" w:rsidRDefault="00866877">
      <w:pPr>
        <w:pStyle w:val="Code"/>
      </w:pPr>
      <w:r>
        <w:t>00000d10 ff ff ff 00 00 00 ff e7 f3 ef ff ff ff ff f7 03 ................</w:t>
      </w:r>
    </w:p>
    <w:p w:rsidR="0010480F" w:rsidRDefault="00866877">
      <w:pPr>
        <w:pStyle w:val="Code"/>
      </w:pPr>
      <w:r>
        <w:t>00000d20 ff fe 3f ff ff ff c0 2f ff ef ff ff ff ff fb ff ..?..../........</w:t>
      </w:r>
    </w:p>
    <w:p w:rsidR="0010480F" w:rsidRDefault="00866877">
      <w:pPr>
        <w:pStyle w:val="Code"/>
      </w:pPr>
      <w:r>
        <w:t>00000d30 ff ff fb</w:t>
      </w:r>
      <w:r>
        <w:t xml:space="preserve"> ff ff ff ff 00 00 00 ff ef f7 ef ff ff ................</w:t>
      </w:r>
    </w:p>
    <w:p w:rsidR="0010480F" w:rsidRDefault="00866877">
      <w:pPr>
        <w:pStyle w:val="Code"/>
      </w:pPr>
      <w:r>
        <w:t>00000d40 ff ff ff 80 ff 00 ff ff ff ff f8 0e 3f df ff ff ............?...</w:t>
      </w:r>
    </w:p>
    <w:p w:rsidR="0010480F" w:rsidRDefault="00866877">
      <w:pPr>
        <w:pStyle w:val="Code"/>
      </w:pPr>
      <w:r>
        <w:lastRenderedPageBreak/>
        <w:t>00000d50 ff ff e7 ff ff ff ef ff ff ff ff 00 00 00 ff f7 ................</w:t>
      </w:r>
    </w:p>
    <w:p w:rsidR="0010480F" w:rsidRDefault="00866877">
      <w:pPr>
        <w:pStyle w:val="Code"/>
      </w:pPr>
      <w:r>
        <w:t xml:space="preserve">00000d60 f7 ff ff ff ff ff ff e0 00 0f ff ff ff ff </w:t>
      </w:r>
      <w:r>
        <w:t>fe 0c ................</w:t>
      </w:r>
    </w:p>
    <w:p w:rsidR="0010480F" w:rsidRDefault="00866877">
      <w:pPr>
        <w:pStyle w:val="Code"/>
      </w:pPr>
      <w:r>
        <w:t>00000d70 07 df ff ff ff ff 87 ff ff ff cf ff ff ff ff 00 ................</w:t>
      </w:r>
    </w:p>
    <w:p w:rsidR="0010480F" w:rsidRDefault="00866877">
      <w:pPr>
        <w:pStyle w:val="Code"/>
      </w:pPr>
      <w:r>
        <w:t>00000d80 00 00 ff d7 f7 ef ff ff ff ff ff ff ff ff ff ff ................</w:t>
      </w:r>
    </w:p>
    <w:p w:rsidR="0010480F" w:rsidRDefault="00866877">
      <w:pPr>
        <w:pStyle w:val="Code"/>
      </w:pPr>
      <w:r>
        <w:t>00000d90 ff ff ff e0 00 3f ff ff ff f8 0f ff bf f0 3f ff .....?........?.</w:t>
      </w:r>
    </w:p>
    <w:p w:rsidR="0010480F" w:rsidRDefault="00866877">
      <w:pPr>
        <w:pStyle w:val="Code"/>
      </w:pPr>
      <w:r>
        <w:t>00000da0 ff</w:t>
      </w:r>
      <w:r>
        <w:t xml:space="preserve"> ff ff 00 00 00 ff d7 f7 ff ff ff ff ff ff ff ................</w:t>
      </w:r>
    </w:p>
    <w:p w:rsidR="0010480F" w:rsidRDefault="00866877">
      <w:pPr>
        <w:pStyle w:val="Code"/>
      </w:pPr>
      <w:r>
        <w:t>00000db0 ff ff ff ff ff ff ff fa 36 ff ff ff ff f9 db ff ........6.......</w:t>
      </w:r>
    </w:p>
    <w:p w:rsidR="0010480F" w:rsidRDefault="00866877">
      <w:pPr>
        <w:pStyle w:val="Code"/>
      </w:pPr>
      <w:r>
        <w:t>00000dc0 ff cf ff ff ff ff ff 00 00 00 ff d7 e3 df ff ff ................</w:t>
      </w:r>
    </w:p>
    <w:p w:rsidR="0010480F" w:rsidRDefault="00866877">
      <w:pPr>
        <w:pStyle w:val="Code"/>
      </w:pPr>
      <w:r>
        <w:t xml:space="preserve">00000dd0 ff ff ff ff ff ff ff ff ff ff ff e0 </w:t>
      </w:r>
      <w:r>
        <w:t>00 ff ff ff ................</w:t>
      </w:r>
    </w:p>
    <w:p w:rsidR="0010480F" w:rsidRDefault="00866877">
      <w:pPr>
        <w:pStyle w:val="Code"/>
      </w:pPr>
      <w:r>
        <w:t>00000de0 ff f8 07 ff f8 9f ff ff ff ff ff 00 00 00 ff ff ................</w:t>
      </w:r>
    </w:p>
    <w:p w:rsidR="0010480F" w:rsidRDefault="00866877">
      <w:pPr>
        <w:pStyle w:val="Code"/>
      </w:pPr>
      <w:r>
        <w:t>00000df0 f3 ff ff ff ff ff ff ff ff ff ff ff ff ff ff e0 ................</w:t>
      </w:r>
    </w:p>
    <w:p w:rsidR="0010480F" w:rsidRDefault="00866877">
      <w:pPr>
        <w:pStyle w:val="Code"/>
      </w:pPr>
      <w:r>
        <w:t>00000e00 09 ff ff ff ff ff ff ff 8f ff ff ff ff ff ff 00 ................</w:t>
      </w:r>
    </w:p>
    <w:p w:rsidR="0010480F" w:rsidRDefault="00866877">
      <w:pPr>
        <w:pStyle w:val="Code"/>
      </w:pPr>
      <w:r>
        <w:t>00000</w:t>
      </w:r>
      <w:r>
        <w:t>e10 00 00 ff f3 fb df ff ff ff ff ff ff ff ff ff ff ................</w:t>
      </w:r>
    </w:p>
    <w:p w:rsidR="0010480F" w:rsidRDefault="00866877">
      <w:pPr>
        <w:pStyle w:val="Code"/>
      </w:pPr>
      <w:r>
        <w:t>00000e20 ff ff ff dc 0d ff ff ff ff ff fb fc ff ff ff ff ................</w:t>
      </w:r>
    </w:p>
    <w:p w:rsidR="0010480F" w:rsidRDefault="00866877">
      <w:pPr>
        <w:pStyle w:val="Code"/>
      </w:pPr>
      <w:r>
        <w:t>00000e30 ff ff ff 00 00 00 ff b9 fb df ff ff ff ff ff ff ................</w:t>
      </w:r>
    </w:p>
    <w:p w:rsidR="0010480F" w:rsidRDefault="00866877">
      <w:pPr>
        <w:pStyle w:val="Code"/>
      </w:pPr>
      <w:r>
        <w:t xml:space="preserve">00000e40 ff ff ff ff ff ff ff 8f 9b ff </w:t>
      </w:r>
      <w:r>
        <w:t>ff ff ff ff fb 81 ................</w:t>
      </w:r>
    </w:p>
    <w:p w:rsidR="0010480F" w:rsidRDefault="00866877">
      <w:pPr>
        <w:pStyle w:val="Code"/>
      </w:pPr>
      <w:r>
        <w:t>00000e50 ff ff ff ff ff ff ff 00 00 00 ff fc f5 ff ff ff ................</w:t>
      </w:r>
    </w:p>
    <w:p w:rsidR="0010480F" w:rsidRDefault="00866877">
      <w:pPr>
        <w:pStyle w:val="Code"/>
      </w:pPr>
      <w:r>
        <w:t>00000e60 ff ff ff ff ff ff ff ff ff ff ff c8 db ff ff ff ................</w:t>
      </w:r>
    </w:p>
    <w:p w:rsidR="0010480F" w:rsidRDefault="00866877">
      <w:pPr>
        <w:pStyle w:val="Code"/>
      </w:pPr>
      <w:r>
        <w:t>00000e70 ff ff fa 7f ff ff ff ff ff ff ff 00 00 00 ff fe ................</w:t>
      </w:r>
    </w:p>
    <w:p w:rsidR="0010480F" w:rsidRDefault="00866877">
      <w:pPr>
        <w:pStyle w:val="Code"/>
      </w:pPr>
      <w:r>
        <w:t>00000e80 f7 ff ff ff ff ff ff ff ff ff ff ff ff ff ff 88 ................</w:t>
      </w:r>
    </w:p>
    <w:p w:rsidR="0010480F" w:rsidRDefault="00866877">
      <w:pPr>
        <w:pStyle w:val="Code"/>
      </w:pPr>
      <w:r>
        <w:t>00000e90 3b ff ff ff ff ff f8 ff ff ff ff ff ff ff ff 00 ;...............</w:t>
      </w:r>
    </w:p>
    <w:p w:rsidR="0010480F" w:rsidRDefault="00866877">
      <w:pPr>
        <w:pStyle w:val="Code"/>
      </w:pPr>
      <w:r>
        <w:t>00000ea0 00 00 ff de 6e bf ff ff ff ff ff ff ff ff ff ff ....n...........</w:t>
      </w:r>
    </w:p>
    <w:p w:rsidR="0010480F" w:rsidRDefault="00866877">
      <w:pPr>
        <w:pStyle w:val="Code"/>
      </w:pPr>
      <w:r>
        <w:t xml:space="preserve">00000eb0 ff ff ff 80 33 ff ff ff </w:t>
      </w:r>
      <w:r>
        <w:t>ff ff f9 ff ff ff ff ff ....3...........</w:t>
      </w:r>
    </w:p>
    <w:p w:rsidR="0010480F" w:rsidRDefault="00866877">
      <w:pPr>
        <w:pStyle w:val="Code"/>
      </w:pPr>
      <w:r>
        <w:t>00000ec0 ff ff ff 00 00 00 ff df af bf ff ff ff ff ff ff ................</w:t>
      </w:r>
    </w:p>
    <w:p w:rsidR="0010480F" w:rsidRDefault="00866877">
      <w:pPr>
        <w:pStyle w:val="Code"/>
      </w:pPr>
      <w:r>
        <w:t>00000ed0 ff ff ff ff ff ff ff 94 77 ff ff ff ff ff fb ff ........w.......</w:t>
      </w:r>
    </w:p>
    <w:p w:rsidR="0010480F" w:rsidRDefault="00866877">
      <w:pPr>
        <w:pStyle w:val="Code"/>
      </w:pPr>
      <w:r>
        <w:t xml:space="preserve">00000ee0 ff ff ff ff ff ff ff 00 00 00 ff df af ff ff ff </w:t>
      </w:r>
      <w:r>
        <w:t>................</w:t>
      </w:r>
    </w:p>
    <w:p w:rsidR="0010480F" w:rsidRDefault="00866877">
      <w:pPr>
        <w:pStyle w:val="Code"/>
      </w:pPr>
      <w:r>
        <w:t>00000ef0 ff ff ff ff ff ff ff ff ff ff ff 14 7f ff ff ff ................</w:t>
      </w:r>
    </w:p>
    <w:p w:rsidR="0010480F" w:rsidRDefault="00866877">
      <w:pPr>
        <w:pStyle w:val="Code"/>
      </w:pPr>
      <w:r>
        <w:t>00000f00 ff ff fb ff ff ff ff ff ff ff ff 00 00 00 ff df ................</w:t>
      </w:r>
    </w:p>
    <w:p w:rsidR="0010480F" w:rsidRDefault="00866877">
      <w:pPr>
        <w:pStyle w:val="Code"/>
      </w:pPr>
      <w:r>
        <w:t>00000f10 ae ff ff ff ff ff ff ff ff ff ff ff ff ff ff 28 ...............(</w:t>
      </w:r>
    </w:p>
    <w:p w:rsidR="0010480F" w:rsidRDefault="00866877">
      <w:pPr>
        <w:pStyle w:val="Code"/>
      </w:pPr>
      <w:r>
        <w:t>00000f20 7f ff ff</w:t>
      </w:r>
      <w:r>
        <w:t xml:space="preserve"> ff ff ff f9 ff ff ff ff ff ff ff ff 00 ................</w:t>
      </w:r>
    </w:p>
    <w:p w:rsidR="0010480F" w:rsidRDefault="00866877">
      <w:pPr>
        <w:pStyle w:val="Code"/>
      </w:pPr>
      <w:r>
        <w:t>00000f30 00 00 ff ff ef ff ff ff ff ff ff ff ff ff ff ff ................</w:t>
      </w:r>
    </w:p>
    <w:p w:rsidR="0010480F" w:rsidRDefault="00866877">
      <w:pPr>
        <w:pStyle w:val="Code"/>
      </w:pPr>
      <w:r>
        <w:t>00000f40 ff ff ff 7e ff ff ff ff ff ff fd ff ff ff ff ff ...~............</w:t>
      </w:r>
    </w:p>
    <w:p w:rsidR="0010480F" w:rsidRDefault="00866877">
      <w:pPr>
        <w:pStyle w:val="Code"/>
      </w:pPr>
      <w:r>
        <w:t xml:space="preserve">00000f50 ff ff ff 00 00 00 ff ef 6d ff ff ff ff ff </w:t>
      </w:r>
      <w:r>
        <w:t>ff ff ........m.......</w:t>
      </w:r>
    </w:p>
    <w:p w:rsidR="0010480F" w:rsidRDefault="00866877">
      <w:pPr>
        <w:pStyle w:val="Code"/>
      </w:pPr>
      <w:r>
        <w:t>00000f60 ff ff ff ff ff ff fe fd ff ff ff ff ff ff fd ff ................</w:t>
      </w:r>
    </w:p>
    <w:p w:rsidR="0010480F" w:rsidRDefault="00866877">
      <w:pPr>
        <w:pStyle w:val="Code"/>
      </w:pPr>
      <w:r>
        <w:t>00000f70 ff ff ff ff ff ff ff 00 00 00 ff ef 6d ff ff ff ............m...</w:t>
      </w:r>
    </w:p>
    <w:p w:rsidR="0010480F" w:rsidRDefault="00866877">
      <w:pPr>
        <w:pStyle w:val="Code"/>
      </w:pPr>
      <w:r>
        <w:t>00000f80 ff ff ff ff ff ff ff ff ff ff fe fd ff ff ff ff ................</w:t>
      </w:r>
    </w:p>
    <w:p w:rsidR="0010480F" w:rsidRDefault="00866877">
      <w:pPr>
        <w:pStyle w:val="Code"/>
      </w:pPr>
      <w:r>
        <w:t>00000f90 ff</w:t>
      </w:r>
      <w:r>
        <w:t xml:space="preserve"> ff fd ff ff ff ff ff ff ff ff 00 00 00 ff f2 ................</w:t>
      </w:r>
    </w:p>
    <w:p w:rsidR="0010480F" w:rsidRDefault="00866877">
      <w:pPr>
        <w:pStyle w:val="Code"/>
      </w:pPr>
      <w:r>
        <w:t>00000fa0 ed ff ff ff ff c7 ff ff ff ff ff ff ff ff fd fd ................</w:t>
      </w:r>
    </w:p>
    <w:p w:rsidR="0010480F" w:rsidRDefault="00866877">
      <w:pPr>
        <w:pStyle w:val="Code"/>
      </w:pPr>
      <w:r>
        <w:t>00000fb0 ff ff ff ff ff ff fc ff ff ff ff ff ff ff ff 00 ................</w:t>
      </w:r>
    </w:p>
    <w:p w:rsidR="0010480F" w:rsidRDefault="00866877">
      <w:pPr>
        <w:pStyle w:val="Code"/>
      </w:pPr>
      <w:r>
        <w:t xml:space="preserve">00000fc0 00 00 ff fb fd ff ff ff ff c3 ff ff </w:t>
      </w:r>
      <w:r>
        <w:t>ff ff ff ff ................</w:t>
      </w:r>
    </w:p>
    <w:p w:rsidR="0010480F" w:rsidRDefault="00866877">
      <w:pPr>
        <w:pStyle w:val="Code"/>
      </w:pPr>
      <w:r>
        <w:t>00000fd0 ff ff fd fd ff ff ff ff ff ff fc ff ff ff ff ff ................</w:t>
      </w:r>
    </w:p>
    <w:p w:rsidR="0010480F" w:rsidRDefault="00866877">
      <w:pPr>
        <w:pStyle w:val="Code"/>
      </w:pPr>
      <w:r>
        <w:t>00000fe0 ff ff ff 00 00 00 ff f5 df ff ff ff ff e8 ff 9f ................</w:t>
      </w:r>
    </w:p>
    <w:p w:rsidR="0010480F" w:rsidRDefault="00866877">
      <w:pPr>
        <w:pStyle w:val="Code"/>
      </w:pPr>
      <w:r>
        <w:t>00000ff0 ff ff ff ff ff ff fb fb ff ff ff ff ff ff fe ff ................</w:t>
      </w:r>
    </w:p>
    <w:p w:rsidR="0010480F" w:rsidRDefault="00866877">
      <w:pPr>
        <w:pStyle w:val="Code"/>
      </w:pPr>
      <w:r>
        <w:t>00001</w:t>
      </w:r>
      <w:r>
        <w:t xml:space="preserve">000 ff ff ff ff ff ff ff 00 00 00 ff fe             ............    </w:t>
      </w:r>
    </w:p>
    <w:p w:rsidR="0010480F" w:rsidRDefault="0010480F">
      <w:pPr>
        <w:pStyle w:val="Code"/>
      </w:pPr>
    </w:p>
    <w:p w:rsidR="0010480F" w:rsidRDefault="00866877">
      <w:pPr>
        <w:pStyle w:val="Code"/>
      </w:pPr>
      <w:r>
        <w:t>16 -&gt; ALTSEC_DRAWING_ORDER_HEADER::controlFlags = 0x16</w:t>
      </w:r>
    </w:p>
    <w:p w:rsidR="0010480F" w:rsidRDefault="00866877">
      <w:pPr>
        <w:pStyle w:val="Code"/>
      </w:pPr>
      <w:r>
        <w:t>class = TS_SECONDARY (0x02)</w:t>
      </w:r>
    </w:p>
    <w:p w:rsidR="0010480F" w:rsidRDefault="00866877">
      <w:pPr>
        <w:pStyle w:val="Code"/>
      </w:pPr>
      <w:r>
        <w:t>orderType = TS_ALTSEC_GDIP_FIRST (0x05)</w:t>
      </w:r>
    </w:p>
    <w:p w:rsidR="0010480F" w:rsidRDefault="0010480F">
      <w:pPr>
        <w:pStyle w:val="Code"/>
      </w:pPr>
    </w:p>
    <w:p w:rsidR="0010480F" w:rsidRDefault="00866877">
      <w:pPr>
        <w:pStyle w:val="Code"/>
      </w:pPr>
      <w:r>
        <w:t>24 -&gt; DRAW_GDIPLUS_FIRST_ORDER::pad1Octet</w:t>
      </w:r>
    </w:p>
    <w:p w:rsidR="0010480F" w:rsidRDefault="00866877">
      <w:pPr>
        <w:pStyle w:val="Code"/>
      </w:pPr>
      <w:r>
        <w:t>00 10 -&gt; DRAW_GDIPLU</w:t>
      </w:r>
      <w:r>
        <w:t>S_FIRST_ORDER::cbSize = 0x1000 = 4096 bytes</w:t>
      </w:r>
    </w:p>
    <w:p w:rsidR="0010480F" w:rsidRDefault="00866877">
      <w:pPr>
        <w:pStyle w:val="Code"/>
      </w:pPr>
      <w:r>
        <w:t>24 22 00 00 -&gt; DRAW_GDIPLUS_FIRST_ORDER::cbTotalSize = 0x00002224 = 8740 bytes</w:t>
      </w:r>
    </w:p>
    <w:p w:rsidR="0010480F" w:rsidRDefault="00866877">
      <w:pPr>
        <w:pStyle w:val="Code"/>
      </w:pPr>
      <w:r>
        <w:t>24 22 00 00 -&gt; DRAW_GDIPLUS_FIRST_ORDER::cbTotalEmfSize = 0x00002224 = 8740 bytes</w:t>
      </w:r>
    </w:p>
    <w:p w:rsidR="0010480F" w:rsidRDefault="0010480F">
      <w:pPr>
        <w:pStyle w:val="Code"/>
      </w:pPr>
    </w:p>
    <w:p w:rsidR="0010480F" w:rsidRDefault="00866877">
      <w:pPr>
        <w:pStyle w:val="Code"/>
      </w:pPr>
      <w:r>
        <w:t xml:space="preserve">The next 4096 bytes are the EMF+ Records (DRAW_GDIPLUS_FIRST_ORDER::emfRecords). These </w:t>
      </w:r>
    </w:p>
    <w:p w:rsidR="0010480F" w:rsidRDefault="00866877">
      <w:pPr>
        <w:pStyle w:val="Code"/>
      </w:pPr>
      <w:r>
        <w:t>records can be parsed as specified in [MS-EMFPLUS] section 2.3.</w:t>
      </w:r>
    </w:p>
    <w:p w:rsidR="0010480F" w:rsidRDefault="00866877">
      <w:pPr>
        <w:pStyle w:val="Heading3"/>
      </w:pPr>
      <w:bookmarkStart w:id="720" w:name="section_9d1fa801330742908032f0220af4d30b"/>
      <w:bookmarkStart w:id="721" w:name="_Toc164817200"/>
      <w:r>
        <w:t>Draw GDI+ Next</w:t>
      </w:r>
      <w:bookmarkEnd w:id="720"/>
      <w:bookmarkEnd w:id="721"/>
    </w:p>
    <w:p w:rsidR="0010480F" w:rsidRDefault="00866877">
      <w:r>
        <w:t xml:space="preserve">The following is an annotated dump of a </w:t>
      </w:r>
      <w:hyperlink w:anchor="Section_b5deca1d5802428998cb87035e1ca454" w:history="1">
        <w:r>
          <w:rPr>
            <w:rStyle w:val="Hyperlink"/>
          </w:rPr>
          <w:t>Draw GDI+ Next (section 2.2.2.2.1.3.6.6)</w:t>
        </w:r>
      </w:hyperlink>
      <w:r>
        <w:t xml:space="preserve"> Alternate Secondary Drawing Order.</w:t>
      </w:r>
    </w:p>
    <w:p w:rsidR="0010480F" w:rsidRDefault="00866877">
      <w:pPr>
        <w:pStyle w:val="Code"/>
      </w:pPr>
      <w:r>
        <w:t>00000000 1a ef 00 10 df bf ff ff ff ea 0f 8f ff ff ff ff ................</w:t>
      </w:r>
    </w:p>
    <w:p w:rsidR="0010480F" w:rsidRDefault="00866877">
      <w:pPr>
        <w:pStyle w:val="Code"/>
      </w:pPr>
      <w:r>
        <w:t>00000010 ff ff fb fb ff ff ff ff ff ff fe ff ff ff ff ff ................</w:t>
      </w:r>
    </w:p>
    <w:p w:rsidR="0010480F" w:rsidRDefault="00866877">
      <w:pPr>
        <w:pStyle w:val="Code"/>
      </w:pPr>
      <w:r>
        <w:t xml:space="preserve">00000020 ff ff ff 00 </w:t>
      </w:r>
      <w:r>
        <w:t>00 00 ff f6 df bf ff ff ff eb e3 af ................</w:t>
      </w:r>
    </w:p>
    <w:p w:rsidR="0010480F" w:rsidRDefault="00866877">
      <w:pPr>
        <w:pStyle w:val="Code"/>
      </w:pPr>
      <w:r>
        <w:t>00000030 ff ff ff ff ff ff f9 f3 ff ff ff ff ff ff c2 ff ................</w:t>
      </w:r>
    </w:p>
    <w:p w:rsidR="0010480F" w:rsidRDefault="00866877">
      <w:pPr>
        <w:pStyle w:val="Code"/>
      </w:pPr>
      <w:r>
        <w:lastRenderedPageBreak/>
        <w:t>00000040 ff ff ff ff ff ff ff 00 00 00 ff f7 5e bf ff ff ............^...</w:t>
      </w:r>
    </w:p>
    <w:p w:rsidR="0010480F" w:rsidRDefault="00866877">
      <w:pPr>
        <w:pStyle w:val="Code"/>
      </w:pPr>
      <w:r>
        <w:t>00000050 ff eb f0 2f ff ff ff ff ff ff fb f7 ff ff ff f</w:t>
      </w:r>
      <w:r>
        <w:t>f .../............</w:t>
      </w:r>
    </w:p>
    <w:p w:rsidR="0010480F" w:rsidRDefault="00866877">
      <w:pPr>
        <w:pStyle w:val="Code"/>
      </w:pPr>
      <w:r>
        <w:t>00000060 ff ff 18 ff ff ff ff ff ff ff ff 00 00 00 ff fb ................</w:t>
      </w:r>
    </w:p>
    <w:p w:rsidR="0010480F" w:rsidRDefault="00866877">
      <w:pPr>
        <w:pStyle w:val="Code"/>
      </w:pPr>
      <w:r>
        <w:t>00000070 3e ff ff ff ff e9 fc 23 ff ff ff ff ff ff fb f7 &gt;......#........</w:t>
      </w:r>
    </w:p>
    <w:p w:rsidR="0010480F" w:rsidRDefault="00866877">
      <w:pPr>
        <w:pStyle w:val="Code"/>
      </w:pPr>
      <w:r>
        <w:t>00000080 ff ff ff ff ff 81 d8 ff ff ff ff ff ff ff ff 00 ................</w:t>
      </w:r>
    </w:p>
    <w:p w:rsidR="0010480F" w:rsidRDefault="00866877">
      <w:pPr>
        <w:pStyle w:val="Code"/>
      </w:pPr>
      <w:r>
        <w:t xml:space="preserve">00000090 00 00 </w:t>
      </w:r>
      <w:r>
        <w:t>ff fd ac df ff ff ff e6 00 00 7f ff 0f ff ................</w:t>
      </w:r>
    </w:p>
    <w:p w:rsidR="0010480F" w:rsidRDefault="00866877">
      <w:pPr>
        <w:pStyle w:val="Code"/>
      </w:pPr>
      <w:r>
        <w:t>000000a0 ff ff f0 67 1f ff ff ff f8 3e 02 ff ff ff ff ff ...g.....&gt;......</w:t>
      </w:r>
    </w:p>
    <w:p w:rsidR="0010480F" w:rsidRDefault="00866877">
      <w:pPr>
        <w:pStyle w:val="Code"/>
      </w:pPr>
      <w:r>
        <w:t>000000b0 ff ff ff 00 00 00 ff fe fe ff ff ff ff e3 3f 2e ..............?.</w:t>
      </w:r>
    </w:p>
    <w:p w:rsidR="0010480F" w:rsidRDefault="00866877">
      <w:pPr>
        <w:pStyle w:val="Code"/>
      </w:pPr>
      <w:r>
        <w:t>000000c0 1f ff 60 00 00 00 00 00 5f ff ff ff 82 8</w:t>
      </w:r>
      <w:r>
        <w:t>0 01 ff ..`....._.......</w:t>
      </w:r>
    </w:p>
    <w:p w:rsidR="0010480F" w:rsidRDefault="00866877">
      <w:pPr>
        <w:pStyle w:val="Code"/>
      </w:pPr>
      <w:r>
        <w:t>000000d0 ff ff ff ff ff ff ff 00 00 00 ff ff df 7f ff ff ................</w:t>
      </w:r>
    </w:p>
    <w:p w:rsidR="0010480F" w:rsidRDefault="00866877">
      <w:pPr>
        <w:pStyle w:val="Code"/>
      </w:pPr>
      <w:r>
        <w:t>000000e0 ff 80 1f 47 cf ff 7f ff ff ff ff ff 5f ff ff fe ...G........_...</w:t>
      </w:r>
    </w:p>
    <w:p w:rsidR="0010480F" w:rsidRDefault="00866877">
      <w:pPr>
        <w:pStyle w:val="Code"/>
      </w:pPr>
      <w:r>
        <w:t>000000f0 61 0f fc ff ff ff ff ff ff ff ff 00 00 00 ff fe a...............</w:t>
      </w:r>
    </w:p>
    <w:p w:rsidR="0010480F" w:rsidRDefault="00866877">
      <w:pPr>
        <w:pStyle w:val="Code"/>
      </w:pPr>
      <w:r>
        <w:t xml:space="preserve">00000100 </w:t>
      </w:r>
      <w:r>
        <w:t>ff 6f ff ff ff 99 cb e3 e7 ff 7f fd ff ff ff fb .o..............</w:t>
      </w:r>
    </w:p>
    <w:p w:rsidR="0010480F" w:rsidRDefault="00866877">
      <w:pPr>
        <w:pStyle w:val="Code"/>
      </w:pPr>
      <w:r>
        <w:t>00000110 9f ff ff f8 fd 3f fd ff ff ff ff ff ff ff ff 00 .....?..........</w:t>
      </w:r>
    </w:p>
    <w:p w:rsidR="0010480F" w:rsidRDefault="00866877">
      <w:pPr>
        <w:pStyle w:val="Code"/>
      </w:pPr>
      <w:r>
        <w:t>00000120 00 00 ff ff ff 0f ff ff ff c9 e6 e9 f9 ff 3f ff ..............?.</w:t>
      </w:r>
    </w:p>
    <w:p w:rsidR="0010480F" w:rsidRDefault="00866877">
      <w:pPr>
        <w:pStyle w:val="Code"/>
      </w:pPr>
      <w:r>
        <w:t>00000130 7f ff d5 7f bf ff ff e6 b8 7f fd f</w:t>
      </w:r>
      <w:r>
        <w:t>f ff ff ff ff ................</w:t>
      </w:r>
    </w:p>
    <w:p w:rsidR="0010480F" w:rsidRDefault="00866877">
      <w:pPr>
        <w:pStyle w:val="Code"/>
      </w:pPr>
      <w:r>
        <w:t>00000140 ff ff ff 00 00 00 ff ff 2f cf ff ff ff e1 80 e0 ......../.......</w:t>
      </w:r>
    </w:p>
    <w:p w:rsidR="0010480F" w:rsidRDefault="00866877">
      <w:pPr>
        <w:pStyle w:val="Code"/>
      </w:pPr>
      <w:r>
        <w:t>00000150 58 1f 38 80 00 00 00 03 bf ff fe 07 03 ff f9 ff X.8.............</w:t>
      </w:r>
    </w:p>
    <w:p w:rsidR="0010480F" w:rsidRDefault="00866877">
      <w:pPr>
        <w:pStyle w:val="Code"/>
      </w:pPr>
      <w:r>
        <w:t>00000160 ff ff ff ff ff ff ff 00 00 00 ff ff bf ff ff ff ................</w:t>
      </w:r>
    </w:p>
    <w:p w:rsidR="0010480F" w:rsidRDefault="00866877">
      <w:pPr>
        <w:pStyle w:val="Code"/>
      </w:pPr>
      <w:r>
        <w:t>00000170 ff f9 e8 60 14 c7 39 f8 7f ff fc 83 bf ff fc c2 ...`..9.........</w:t>
      </w:r>
    </w:p>
    <w:p w:rsidR="0010480F" w:rsidRDefault="00866877">
      <w:pPr>
        <w:pStyle w:val="Code"/>
      </w:pPr>
      <w:r>
        <w:t>00000180 3f ff fb ff ff ff ff ff ff ff ff 00 00 00 ff ff ?...............</w:t>
      </w:r>
    </w:p>
    <w:p w:rsidR="0010480F" w:rsidRDefault="00866877">
      <w:pPr>
        <w:pStyle w:val="Code"/>
      </w:pPr>
      <w:r>
        <w:t>00000190 cf df ff ff ff f9 c3 87 c0 01 39 00 01 ff ff f3 ..........9.....</w:t>
      </w:r>
    </w:p>
    <w:p w:rsidR="0010480F" w:rsidRDefault="00866877">
      <w:pPr>
        <w:pStyle w:val="Code"/>
      </w:pPr>
      <w:r>
        <w:t>000001a0 3f ff 80 c0 8f ff fb ff f</w:t>
      </w:r>
      <w:r>
        <w:t>f ff ff ff ff ff ff 00 ?...............</w:t>
      </w:r>
    </w:p>
    <w:p w:rsidR="0010480F" w:rsidRDefault="00866877">
      <w:pPr>
        <w:pStyle w:val="Code"/>
      </w:pPr>
      <w:r>
        <w:t>000001b0 00 00 ff ff ef df ff ff ff fc e3 ee 1b 74 10 3a .............t.:</w:t>
      </w:r>
    </w:p>
    <w:p w:rsidR="0010480F" w:rsidRDefault="00866877">
      <w:pPr>
        <w:pStyle w:val="Code"/>
      </w:pPr>
      <w:r>
        <w:t>000001c0 00 3f ff f7 7f ff 2f 1c 03 ff f7 ff ff ff ff ff .?..../.........</w:t>
      </w:r>
    </w:p>
    <w:p w:rsidR="0010480F" w:rsidRDefault="00866877">
      <w:pPr>
        <w:pStyle w:val="Code"/>
      </w:pPr>
      <w:r>
        <w:t>000001d0 ff ff ff 00 00 00 ff ff f7 c7 ff ff ff fe e1 c0 ...........</w:t>
      </w:r>
      <w:r>
        <w:t>.....</w:t>
      </w:r>
    </w:p>
    <w:p w:rsidR="0010480F" w:rsidRDefault="00866877">
      <w:pPr>
        <w:pStyle w:val="Code"/>
      </w:pPr>
      <w:r>
        <w:t>000001e0 4b 70 1c 01 00 0f ff f7 7f fc 78 30 13 ff e7 ff Kp........x0....</w:t>
      </w:r>
    </w:p>
    <w:p w:rsidR="0010480F" w:rsidRDefault="00866877">
      <w:pPr>
        <w:pStyle w:val="Code"/>
      </w:pPr>
      <w:r>
        <w:t>000001f0 ff ff ff ff ff ff ff 00 00 00 ff ff fa 07 ff ff ................</w:t>
      </w:r>
    </w:p>
    <w:p w:rsidR="0010480F" w:rsidRDefault="00866877">
      <w:pPr>
        <w:pStyle w:val="Code"/>
      </w:pPr>
      <w:r>
        <w:t>00000200 ff fe 0f 83 c3 78 1c 00 00 03 ff f7 7f f9 f9 84 .....x..........</w:t>
      </w:r>
    </w:p>
    <w:p w:rsidR="0010480F" w:rsidRDefault="00866877">
      <w:pPr>
        <w:pStyle w:val="Code"/>
      </w:pPr>
      <w:r>
        <w:t>00000210 18 4f e7 ff ff ff f</w:t>
      </w:r>
      <w:r>
        <w:t>f ff ff ff ff 00 00 00 ff ff .O..............</w:t>
      </w:r>
    </w:p>
    <w:p w:rsidR="0010480F" w:rsidRDefault="00866877">
      <w:pPr>
        <w:pStyle w:val="Code"/>
      </w:pPr>
      <w:r>
        <w:t>00000220 ff f3 ff ff ff ff f7 3f e0 60 00 11 00 00 ff f7 .......?.`......</w:t>
      </w:r>
    </w:p>
    <w:p w:rsidR="0010480F" w:rsidRDefault="00866877">
      <w:pPr>
        <w:pStyle w:val="Code"/>
      </w:pPr>
      <w:r>
        <w:t>00000230 7f e3 f2 14 18 0f ef ff ff ff ff ff ff ff ff 00 ................</w:t>
      </w:r>
    </w:p>
    <w:p w:rsidR="0010480F" w:rsidRDefault="00866877">
      <w:pPr>
        <w:pStyle w:val="Code"/>
      </w:pPr>
      <w:r>
        <w:t>00000240 00 00 ff ff ff ff ff ff ff ff f2 7f e3 e0 00 00 .....</w:t>
      </w:r>
      <w:r>
        <w:t>...........</w:t>
      </w:r>
    </w:p>
    <w:p w:rsidR="0010480F" w:rsidRDefault="00866877">
      <w:pPr>
        <w:pStyle w:val="Code"/>
      </w:pPr>
      <w:r>
        <w:t>00000250 00 00 ff f7 7f cf e4 12 09 e7 ef ff ff ff ff ff ................</w:t>
      </w:r>
    </w:p>
    <w:p w:rsidR="0010480F" w:rsidRDefault="00866877">
      <w:pPr>
        <w:pStyle w:val="Code"/>
      </w:pPr>
      <w:r>
        <w:t>00000260 ff ff ff 00 00 00 ff ff ff fd ff ff ff ff ff ff ................</w:t>
      </w:r>
    </w:p>
    <w:p w:rsidR="0010480F" w:rsidRDefault="00866877">
      <w:pPr>
        <w:pStyle w:val="Code"/>
      </w:pPr>
      <w:r>
        <w:t>00000270 e3 c0 00 00 00 00 1f f7 7e 1c 00 60 00 27 df ff ........~..`.'..</w:t>
      </w:r>
    </w:p>
    <w:p w:rsidR="0010480F" w:rsidRDefault="00866877">
      <w:pPr>
        <w:pStyle w:val="Code"/>
      </w:pPr>
      <w:r>
        <w:t>00000280 ff ff ff ff f</w:t>
      </w:r>
      <w:r>
        <w:t>f ff ff 00 00 00 ff ff ff fe ff ff ................</w:t>
      </w:r>
    </w:p>
    <w:p w:rsidR="0010480F" w:rsidRDefault="00866877">
      <w:pPr>
        <w:pStyle w:val="Code"/>
      </w:pPr>
      <w:r>
        <w:t>00000290 ff ff ff ff f0 04 01 ea 60 01 df f7 7c f3 f7 ea ........`...|...</w:t>
      </w:r>
    </w:p>
    <w:p w:rsidR="0010480F" w:rsidRDefault="00866877">
      <w:pPr>
        <w:pStyle w:val="Code"/>
      </w:pPr>
      <w:r>
        <w:t>000002a0 1d 3f ff ff ff ff ff ff ff ff ff 00 00 00 ff ff .?..............</w:t>
      </w:r>
    </w:p>
    <w:p w:rsidR="0010480F" w:rsidRDefault="00866877">
      <w:pPr>
        <w:pStyle w:val="Code"/>
      </w:pPr>
      <w:r>
        <w:t>000002b0 ff ff 7f ff ff ff ff ff f0 0c 00 00 01 e7 cf f7</w:t>
      </w:r>
      <w:r>
        <w:t xml:space="preserve"> ................</w:t>
      </w:r>
    </w:p>
    <w:p w:rsidR="0010480F" w:rsidRDefault="00866877">
      <w:pPr>
        <w:pStyle w:val="Code"/>
      </w:pPr>
      <w:r>
        <w:t>000002c0 73 e7 e3 c6 0d 7f bf ff ff ff ff ff ff ff ff 00 s...............</w:t>
      </w:r>
    </w:p>
    <w:p w:rsidR="0010480F" w:rsidRDefault="00866877">
      <w:pPr>
        <w:pStyle w:val="Code"/>
      </w:pPr>
      <w:r>
        <w:t>000002d0 00 00 ff ff ff ff bf ff ff ff ff ff f0 08 0c 41 ...............A</w:t>
      </w:r>
    </w:p>
    <w:p w:rsidR="0010480F" w:rsidRDefault="00866877">
      <w:pPr>
        <w:pStyle w:val="Code"/>
      </w:pPr>
      <w:r>
        <w:t>000002e0 41 83 cf f7 07 9f f0 13 98 ff bf ff ff ff ff ff A...............</w:t>
      </w:r>
    </w:p>
    <w:p w:rsidR="0010480F" w:rsidRDefault="00866877">
      <w:pPr>
        <w:pStyle w:val="Code"/>
      </w:pPr>
      <w:r>
        <w:t>000002f0 ff ff f</w:t>
      </w:r>
      <w:r>
        <w:t>f 00 00 00 ff ff ff ff bf ff ff ff ff ff ................</w:t>
      </w:r>
    </w:p>
    <w:p w:rsidR="0010480F" w:rsidRDefault="00866877">
      <w:pPr>
        <w:pStyle w:val="Code"/>
      </w:pPr>
      <w:r>
        <w:t>00000300 fe 10 7b ff f7 ff ef f7 7e 7f fc 09 3b ff bf ff ..{.....~...;...</w:t>
      </w:r>
    </w:p>
    <w:p w:rsidR="0010480F" w:rsidRDefault="00866877">
      <w:pPr>
        <w:pStyle w:val="Code"/>
      </w:pPr>
      <w:r>
        <w:t>00000310 ff ff ff ff ff ff ff 00 00 00 ff ff ff ff bf ff ................</w:t>
      </w:r>
    </w:p>
    <w:p w:rsidR="0010480F" w:rsidRDefault="00866877">
      <w:pPr>
        <w:pStyle w:val="Code"/>
      </w:pPr>
      <w:r>
        <w:t>00000320 ff ff ff ff ff 9e 7f ff ff fe c7 f7 7e ff</w:t>
      </w:r>
      <w:r>
        <w:t xml:space="preserve"> ff 00 ............~...</w:t>
      </w:r>
    </w:p>
    <w:p w:rsidR="0010480F" w:rsidRDefault="00866877">
      <w:pPr>
        <w:pStyle w:val="Code"/>
      </w:pPr>
      <w:r>
        <w:t>00000330 03 ff bf ff ff ff ff ff ff ff ff 00 00 00 ff ff ................</w:t>
      </w:r>
    </w:p>
    <w:p w:rsidR="0010480F" w:rsidRDefault="00866877">
      <w:pPr>
        <w:pStyle w:val="Code"/>
      </w:pPr>
      <w:r>
        <w:t>00000340 ff ff df ff ff ff ff ff ff 97 ff ff bf ff c7 f7 ................</w:t>
      </w:r>
    </w:p>
    <w:p w:rsidR="0010480F" w:rsidRDefault="00866877">
      <w:pPr>
        <w:pStyle w:val="Code"/>
      </w:pPr>
      <w:r>
        <w:t>00000350 00 ff ff 8e 5f fe 3f ff ff ff ff ff ff ff ff 00 ...._.?.........</w:t>
      </w:r>
    </w:p>
    <w:p w:rsidR="0010480F" w:rsidRDefault="00866877">
      <w:pPr>
        <w:pStyle w:val="Code"/>
      </w:pPr>
      <w:r>
        <w:t xml:space="preserve">00000360 </w:t>
      </w:r>
      <w:r>
        <w:t>00 00 ff ff ff ff e7 ff ff ff ff ff ff cf 7f ff ................</w:t>
      </w:r>
    </w:p>
    <w:p w:rsidR="0010480F" w:rsidRDefault="00866877">
      <w:pPr>
        <w:pStyle w:val="Code"/>
      </w:pPr>
      <w:r>
        <w:t>00000370 ff fe 57 f6 07 ff ff e0 00 00 3f ff ff ff ff ff ..W.......?.....</w:t>
      </w:r>
    </w:p>
    <w:p w:rsidR="0010480F" w:rsidRDefault="00866877">
      <w:pPr>
        <w:pStyle w:val="Code"/>
      </w:pPr>
      <w:r>
        <w:t>00000380 ff ff ff 00 00 00 ff ff ff ff fb ff ff ff ff ff ................</w:t>
      </w:r>
    </w:p>
    <w:p w:rsidR="0010480F" w:rsidRDefault="00866877">
      <w:pPr>
        <w:pStyle w:val="Code"/>
      </w:pPr>
      <w:r>
        <w:t>00000390 fe ce ff ff ff ff f7 f6 ff ff ff 8</w:t>
      </w:r>
      <w:r>
        <w:t>0 ff ff 3f ff ..............?.</w:t>
      </w:r>
    </w:p>
    <w:p w:rsidR="0010480F" w:rsidRDefault="00866877">
      <w:pPr>
        <w:pStyle w:val="Code"/>
      </w:pPr>
      <w:r>
        <w:t>000003a0 ff ff ff ff ff ff ff 00 00 00 ff ff ff ff ff 7f ................</w:t>
      </w:r>
    </w:p>
    <w:p w:rsidR="0010480F" w:rsidRDefault="00866877">
      <w:pPr>
        <w:pStyle w:val="Code"/>
      </w:pPr>
      <w:r>
        <w:t>000003b0 ff ff ff ff ff ce ff ff ff ff f7 f6 ff ff c0 02 ................</w:t>
      </w:r>
    </w:p>
    <w:p w:rsidR="0010480F" w:rsidRDefault="00866877">
      <w:pPr>
        <w:pStyle w:val="Code"/>
      </w:pPr>
      <w:r>
        <w:t>000003c0 ff ff 3f ff ff ff ff ff ff ff ff 00 00 00 ff ff ..?.............</w:t>
      </w:r>
    </w:p>
    <w:p w:rsidR="0010480F" w:rsidRDefault="00866877">
      <w:pPr>
        <w:pStyle w:val="Code"/>
      </w:pPr>
      <w:r>
        <w:t>000003d0 ff ff ff 7f ff ff ff ff ff cf ff ff ff ff f7 f6 ................</w:t>
      </w:r>
    </w:p>
    <w:p w:rsidR="0010480F" w:rsidRDefault="00866877">
      <w:pPr>
        <w:pStyle w:val="Code"/>
      </w:pPr>
      <w:r>
        <w:t>000003e0 ff fc 3f fe d0 3c 3f ff ff ff ff ff ff ff ff 00 ..?..&lt;?.........</w:t>
      </w:r>
    </w:p>
    <w:p w:rsidR="0010480F" w:rsidRDefault="00866877">
      <w:pPr>
        <w:pStyle w:val="Code"/>
      </w:pPr>
      <w:r>
        <w:t>000003f0 00 00 ff ff ff ff ff bf ff ff ff ff ff cf ff ff ................</w:t>
      </w:r>
    </w:p>
    <w:p w:rsidR="0010480F" w:rsidRDefault="00866877">
      <w:pPr>
        <w:pStyle w:val="Code"/>
      </w:pPr>
      <w:r>
        <w:t>00000400 ff ff f7 f6 ff e1 ff 54 0</w:t>
      </w:r>
      <w:r>
        <w:t>5 ff 3f ff ff ff ff ff .......T..?.....</w:t>
      </w:r>
    </w:p>
    <w:p w:rsidR="0010480F" w:rsidRDefault="00866877">
      <w:pPr>
        <w:pStyle w:val="Code"/>
      </w:pPr>
      <w:r>
        <w:t>00000410 ff ff ff 00 00 00 ff ff ff ff ff df ff ff ff ff ................</w:t>
      </w:r>
    </w:p>
    <w:p w:rsidR="0010480F" w:rsidRDefault="00866877">
      <w:pPr>
        <w:pStyle w:val="Code"/>
      </w:pPr>
      <w:r>
        <w:t>00000420 ff df ff ff ff ff e7 f6 7e 0f ff c0 ff ff 7f ff ........~.......</w:t>
      </w:r>
    </w:p>
    <w:p w:rsidR="0010480F" w:rsidRDefault="00866877">
      <w:pPr>
        <w:pStyle w:val="Code"/>
      </w:pPr>
      <w:r>
        <w:t>00000430 ff ff ff ff ff ff ff 00 00 00 ff ff ff ff ff e3 ...........</w:t>
      </w:r>
      <w:r>
        <w:t>.....</w:t>
      </w:r>
    </w:p>
    <w:p w:rsidR="0010480F" w:rsidRDefault="00866877">
      <w:pPr>
        <w:pStyle w:val="Code"/>
      </w:pPr>
      <w:r>
        <w:t>00000440 ff ff ff ff ff 0f ff ff ff ff f7 f4 80 ff c0 0f ................</w:t>
      </w:r>
    </w:p>
    <w:p w:rsidR="0010480F" w:rsidRDefault="00866877">
      <w:pPr>
        <w:pStyle w:val="Code"/>
      </w:pPr>
      <w:r>
        <w:t>00000450 ff e7 7f ff ff ff ff ff ff ff ff 00 00 00 ff ff ................</w:t>
      </w:r>
    </w:p>
    <w:p w:rsidR="0010480F" w:rsidRDefault="00866877">
      <w:pPr>
        <w:pStyle w:val="Code"/>
      </w:pPr>
      <w:r>
        <w:t>00000460 ff ff ff fc ff ff ff ff f8 3f ff ff ff ff c7 e4 .........?......</w:t>
      </w:r>
    </w:p>
    <w:p w:rsidR="0010480F" w:rsidRDefault="00866877">
      <w:pPr>
        <w:pStyle w:val="Code"/>
      </w:pPr>
      <w:r>
        <w:t>00000470 7f c0 7c 7f ff f5 7</w:t>
      </w:r>
      <w:r>
        <w:t>f ff ff c0 3f ff ff ff ff 00 ..|.......?.....</w:t>
      </w:r>
    </w:p>
    <w:p w:rsidR="0010480F" w:rsidRDefault="00866877">
      <w:pPr>
        <w:pStyle w:val="Code"/>
      </w:pPr>
      <w:r>
        <w:t>00000480 00 00 ff ff ff ff ff fe 3f ff ff ff c3 7f ff ff ........?.......</w:t>
      </w:r>
    </w:p>
    <w:p w:rsidR="0010480F" w:rsidRDefault="00866877">
      <w:pPr>
        <w:pStyle w:val="Code"/>
      </w:pPr>
      <w:r>
        <w:lastRenderedPageBreak/>
        <w:t>00000490 ff ff e7 ec 60 0f fd 3f ff fd 7f ff fe 03 cf ff ....`..?........</w:t>
      </w:r>
    </w:p>
    <w:p w:rsidR="0010480F" w:rsidRDefault="00866877">
      <w:pPr>
        <w:pStyle w:val="Code"/>
      </w:pPr>
      <w:r>
        <w:t>000004a0 ff ff ff 00 00 00 ff ff ff ff ff ff cf ff ff fc .....</w:t>
      </w:r>
      <w:r>
        <w:t>...........</w:t>
      </w:r>
    </w:p>
    <w:p w:rsidR="0010480F" w:rsidRDefault="00866877">
      <w:pPr>
        <w:pStyle w:val="Code"/>
      </w:pPr>
      <w:r>
        <w:t>000004b0 1e ff ff ff ff ff c7 e4 03 ff f9 bf ff fe 7f ff ................</w:t>
      </w:r>
    </w:p>
    <w:p w:rsidR="0010480F" w:rsidRDefault="00866877">
      <w:pPr>
        <w:pStyle w:val="Code"/>
      </w:pPr>
      <w:r>
        <w:t>000004c0 f8 7f ef ff ff ff ff 00 00 00 ff ff ff ff ff ff ................</w:t>
      </w:r>
    </w:p>
    <w:p w:rsidR="0010480F" w:rsidRDefault="00866877">
      <w:pPr>
        <w:pStyle w:val="Code"/>
      </w:pPr>
      <w:r>
        <w:t>000004d0 e3 ff ff e0 c9 ff ff ff ff ff e7 ec 3f ff f9 bf ............?...</w:t>
      </w:r>
    </w:p>
    <w:p w:rsidR="0010480F" w:rsidRDefault="00866877">
      <w:pPr>
        <w:pStyle w:val="Code"/>
      </w:pPr>
      <w:r>
        <w:t>000004e0 fd ff 7f ff f</w:t>
      </w:r>
      <w:r>
        <w:t>b df ef ff ff ff ff 00 00 00 ff ff ................</w:t>
      </w:r>
    </w:p>
    <w:p w:rsidR="0010480F" w:rsidRDefault="00866877">
      <w:pPr>
        <w:pStyle w:val="Code"/>
      </w:pPr>
      <w:r>
        <w:t>000004f0 ff ff ff ff fd ff ff 81 c7 ff fd fb 7f b0 a7 e4 ................</w:t>
      </w:r>
    </w:p>
    <w:p w:rsidR="0010480F" w:rsidRDefault="00866877">
      <w:pPr>
        <w:pStyle w:val="Code"/>
      </w:pPr>
      <w:r>
        <w:t>00000500 7f ff f1 bf ff ff 7f ff f3 97 ff ff ff ff ff 00 ................</w:t>
      </w:r>
    </w:p>
    <w:p w:rsidR="0010480F" w:rsidRDefault="00866877">
      <w:pPr>
        <w:pStyle w:val="Code"/>
      </w:pPr>
      <w:r>
        <w:t>00000510 00 00 ff ff ff ff ff ff ff 00 40 0c 1f e9 bf 5a</w:t>
      </w:r>
      <w:r>
        <w:t xml:space="preserve"> ..........@....Z</w:t>
      </w:r>
    </w:p>
    <w:p w:rsidR="0010480F" w:rsidRDefault="00866877">
      <w:pPr>
        <w:pStyle w:val="Code"/>
      </w:pPr>
      <w:r>
        <w:t>00000520 06 80 03 ee ff ff 0f 7f ff ff 7f 0f c3 87 ef ff ................</w:t>
      </w:r>
    </w:p>
    <w:p w:rsidR="0010480F" w:rsidRDefault="00866877">
      <w:pPr>
        <w:pStyle w:val="Code"/>
      </w:pPr>
      <w:r>
        <w:t>00000530 ff ff ff 00 00 00 ff ff ff ff ff ff ff ff 00 00 ................</w:t>
      </w:r>
    </w:p>
    <w:p w:rsidR="0010480F" w:rsidRDefault="00866877">
      <w:pPr>
        <w:pStyle w:val="Code"/>
      </w:pPr>
      <w:r>
        <w:t>00000540 fb 00 40 00 40 0c 03 ee ff 00 fc ff fb ff 7f 21 ..@.@..........!</w:t>
      </w:r>
    </w:p>
    <w:p w:rsidR="0010480F" w:rsidRDefault="00866877">
      <w:pPr>
        <w:pStyle w:val="Code"/>
      </w:pPr>
      <w:r>
        <w:t>00000550 d7 c7 e</w:t>
      </w:r>
      <w:r>
        <w:t>f ff ff ff ff 00 00 00 ff ff ff ff ff ff ................</w:t>
      </w:r>
    </w:p>
    <w:p w:rsidR="0010480F" w:rsidRDefault="00866877">
      <w:pPr>
        <w:pStyle w:val="Code"/>
      </w:pPr>
      <w:r>
        <w:t>00000560 ff ff 80 ff ff 20 00 02 00 04 03 e6 70 3f f9 ff ..... ......p?..</w:t>
      </w:r>
    </w:p>
    <w:p w:rsidR="0010480F" w:rsidRDefault="00866877">
      <w:pPr>
        <w:pStyle w:val="Code"/>
      </w:pPr>
      <w:r>
        <w:t>00000570 ff ff 7f 48 d7 ff ef ff ff ff ff 00 00 00 ff ff ...H............</w:t>
      </w:r>
    </w:p>
    <w:p w:rsidR="0010480F" w:rsidRDefault="00866877">
      <w:pPr>
        <w:pStyle w:val="Code"/>
      </w:pPr>
      <w:r>
        <w:t>00000580 ff ff ff ff ff ff 8f e1 d0 00 00 00 40 24</w:t>
      </w:r>
      <w:r>
        <w:t xml:space="preserve"> 0b e3 ............@$..</w:t>
      </w:r>
    </w:p>
    <w:p w:rsidR="0010480F" w:rsidRDefault="00866877">
      <w:pPr>
        <w:pStyle w:val="Code"/>
      </w:pPr>
      <w:r>
        <w:t>00000590 77 ff 73 ff ff ff 3f 78 e7 ff f7 ff ff ff ff 00 w.s...?x........</w:t>
      </w:r>
    </w:p>
    <w:p w:rsidR="0010480F" w:rsidRDefault="00866877">
      <w:pPr>
        <w:pStyle w:val="Code"/>
      </w:pPr>
      <w:r>
        <w:t>000005a0 00 00 ff ff ff ff ff ff ff ff 15 8b 40 00 00 00 ............@...</w:t>
      </w:r>
    </w:p>
    <w:p w:rsidR="0010480F" w:rsidRDefault="00866877">
      <w:pPr>
        <w:pStyle w:val="Code"/>
      </w:pPr>
      <w:r>
        <w:t>000005b0 00 00 9b e9 47 fe 73 ff fb ff 3e 6d 4f ff fb ff ....G.s...&gt;mO...</w:t>
      </w:r>
    </w:p>
    <w:p w:rsidR="0010480F" w:rsidRDefault="00866877">
      <w:pPr>
        <w:pStyle w:val="Code"/>
      </w:pPr>
      <w:r>
        <w:t>000005c0 f</w:t>
      </w:r>
      <w:r>
        <w:t>f ff ff 00 00 00 ff ff ff ff ff ff ff ff 00 04 ................</w:t>
      </w:r>
    </w:p>
    <w:p w:rsidR="0010480F" w:rsidRDefault="00866877">
      <w:pPr>
        <w:pStyle w:val="Code"/>
      </w:pPr>
      <w:r>
        <w:t>000005d0 00 00 00 00 00 00 13 b4 0f fc c7 ff fc ff 3e 2c ..............&gt;,</w:t>
      </w:r>
    </w:p>
    <w:p w:rsidR="0010480F" w:rsidRDefault="00866877">
      <w:pPr>
        <w:pStyle w:val="Code"/>
      </w:pPr>
      <w:r>
        <w:t>000005e0 1f ff f9 ff ff ff ff 00 00 00 ff ff ff ff ff ff ................</w:t>
      </w:r>
    </w:p>
    <w:p w:rsidR="0010480F" w:rsidRDefault="00866877">
      <w:pPr>
        <w:pStyle w:val="Code"/>
      </w:pPr>
      <w:r>
        <w:t>000005f0 ff ff 20 00 00 7f ff ff f8 00 13 1b</w:t>
      </w:r>
      <w:r>
        <w:t xml:space="preserve"> bf f1 8f ff .. .............</w:t>
      </w:r>
    </w:p>
    <w:p w:rsidR="0010480F" w:rsidRDefault="00866877">
      <w:pPr>
        <w:pStyle w:val="Code"/>
      </w:pPr>
      <w:r>
        <w:t>00000600 e7 ff be 70 1f ff ed ff ff ff ff 00 00 00 ff ff ...p............</w:t>
      </w:r>
    </w:p>
    <w:p w:rsidR="0010480F" w:rsidRDefault="00866877">
      <w:pPr>
        <w:pStyle w:val="Code"/>
      </w:pPr>
      <w:r>
        <w:t>00000610 ff ff ff ff ff ff a0 20 1f ff ff ff fe 00 10 00 ....... ........</w:t>
      </w:r>
    </w:p>
    <w:p w:rsidR="0010480F" w:rsidRDefault="00866877">
      <w:pPr>
        <w:pStyle w:val="Code"/>
      </w:pPr>
      <w:r>
        <w:t>00000620 3f c7 3f ff c7 ff be 3c 9f ff ef ff ff ff ff 00 ?.?....&lt;........</w:t>
      </w:r>
    </w:p>
    <w:p w:rsidR="0010480F" w:rsidRDefault="00866877">
      <w:pPr>
        <w:pStyle w:val="Code"/>
      </w:pPr>
      <w:r>
        <w:t>0000</w:t>
      </w:r>
      <w:r>
        <w:t>0630 00 00 ff ff ff ff ff ff ff ff 80 00 ff ff ff ff ................</w:t>
      </w:r>
    </w:p>
    <w:p w:rsidR="0010480F" w:rsidRDefault="00866877">
      <w:pPr>
        <w:pStyle w:val="Code"/>
      </w:pPr>
      <w:r>
        <w:t>00000640 ff 00 06 0e 3e 1e 3f ff c1 ff be 1c 07 ff fc ff ....&gt;.?.........</w:t>
      </w:r>
    </w:p>
    <w:p w:rsidR="0010480F" w:rsidRDefault="00866877">
      <w:pPr>
        <w:pStyle w:val="Code"/>
      </w:pPr>
      <w:r>
        <w:t>00000650 ff ff ff 00 00 00 ff ff ff ff ff ff ff ff e0 47 ...............G</w:t>
      </w:r>
    </w:p>
    <w:p w:rsidR="0010480F" w:rsidRDefault="00866877">
      <w:pPr>
        <w:pStyle w:val="Code"/>
      </w:pPr>
      <w:r>
        <w:t>00000660 ff ff ff ff ff e3 ee 6f 7e 7c</w:t>
      </w:r>
      <w:r>
        <w:t xml:space="preserve"> ff ff af ff bf 8d .......o~|......</w:t>
      </w:r>
    </w:p>
    <w:p w:rsidR="0010480F" w:rsidRDefault="00866877">
      <w:pPr>
        <w:pStyle w:val="Code"/>
      </w:pPr>
      <w:r>
        <w:t>00000670 d7 fe fe ff ff ff ff 00 00 00 ff ff ff ff ff ff ................</w:t>
      </w:r>
    </w:p>
    <w:p w:rsidR="0010480F" w:rsidRDefault="00866877">
      <w:pPr>
        <w:pStyle w:val="Code"/>
      </w:pPr>
      <w:r>
        <w:t>00000680 ff ff e8 0f ff ff ff ff ff f0 5e 6f 7e fc ff ff ..........^o~...</w:t>
      </w:r>
    </w:p>
    <w:p w:rsidR="0010480F" w:rsidRDefault="00866877">
      <w:pPr>
        <w:pStyle w:val="Code"/>
      </w:pPr>
      <w:r>
        <w:t>00000690 af ff bf cd d7 fe fe ff ff ff ff 00 00 00 ff ff ...............</w:t>
      </w:r>
      <w:r>
        <w:t>.</w:t>
      </w:r>
    </w:p>
    <w:p w:rsidR="0010480F" w:rsidRDefault="00866877">
      <w:pPr>
        <w:pStyle w:val="Code"/>
      </w:pPr>
      <w:r>
        <w:t>000006a0 ff ff ff ff ff ff f3 8f ff ff ff ff ff fc 3e 6f ..............&gt;o</w:t>
      </w:r>
    </w:p>
    <w:p w:rsidR="0010480F" w:rsidRDefault="00866877">
      <w:pPr>
        <w:pStyle w:val="Code"/>
      </w:pPr>
      <w:r>
        <w:t>000006b0 78 fc ff fe 27 ff bf e4 d7 fc ff 7f ff ff ff 00 x...'...........</w:t>
      </w:r>
    </w:p>
    <w:p w:rsidR="0010480F" w:rsidRDefault="00866877">
      <w:pPr>
        <w:pStyle w:val="Code"/>
      </w:pPr>
      <w:r>
        <w:t>000006c0 00 00 ff ff ff ff ff ff ff ff fc 3f ff ff ff ff ...........?....</w:t>
      </w:r>
    </w:p>
    <w:p w:rsidR="0010480F" w:rsidRDefault="00866877">
      <w:pPr>
        <w:pStyle w:val="Code"/>
      </w:pPr>
      <w:r>
        <w:t>000006d0 ff ff fe 6f 3b fc ff fe</w:t>
      </w:r>
      <w:r>
        <w:t xml:space="preserve"> f7 ff bf f5 f7 fd ff 7f ...o;...........</w:t>
      </w:r>
    </w:p>
    <w:p w:rsidR="0010480F" w:rsidRDefault="00866877">
      <w:pPr>
        <w:pStyle w:val="Code"/>
      </w:pPr>
      <w:r>
        <w:t>000006e0 ff ff ff 00 00 00 ff ff ff ff ff ff ff ff ff ff ................</w:t>
      </w:r>
    </w:p>
    <w:p w:rsidR="0010480F" w:rsidRDefault="00866877">
      <w:pPr>
        <w:pStyle w:val="Code"/>
      </w:pPr>
      <w:r>
        <w:t>000006f0 ff ff ff ff ff ff fe 6f 33 fc 3f f8 e7 ff bf f5 .......o3.?.....</w:t>
      </w:r>
    </w:p>
    <w:p w:rsidR="0010480F" w:rsidRDefault="00866877">
      <w:pPr>
        <w:pStyle w:val="Code"/>
      </w:pPr>
      <w:r>
        <w:t xml:space="preserve">00000700 f7 fd fd 7f ff ff ff 00 00 00 ff ff ff ff ff ff </w:t>
      </w:r>
      <w:r>
        <w:t>................</w:t>
      </w:r>
    </w:p>
    <w:p w:rsidR="0010480F" w:rsidRDefault="00866877">
      <w:pPr>
        <w:pStyle w:val="Code"/>
      </w:pPr>
      <w:r>
        <w:t>00000710 ff ff ff ff ff ff ff ff ff ff fe 6f 87 fc 03 e3 ...........o....</w:t>
      </w:r>
    </w:p>
    <w:p w:rsidR="0010480F" w:rsidRDefault="00866877">
      <w:pPr>
        <w:pStyle w:val="Code"/>
      </w:pPr>
      <w:r>
        <w:t>00000720 f7 ff 9f f4 37 fb ff ff ff ff ff 00 00 00 ff ff ....7...........</w:t>
      </w:r>
    </w:p>
    <w:p w:rsidR="0010480F" w:rsidRDefault="00866877">
      <w:pPr>
        <w:pStyle w:val="Code"/>
      </w:pPr>
      <w:r>
        <w:t>00000730 ff ff ff ff ff ff ff ff ff ff ff ff ff ff fe 6f ...............o</w:t>
      </w:r>
    </w:p>
    <w:p w:rsidR="0010480F" w:rsidRDefault="00866877">
      <w:pPr>
        <w:pStyle w:val="Code"/>
      </w:pPr>
      <w:r>
        <w:t>00000740 87 81 f0</w:t>
      </w:r>
      <w:r>
        <w:t xml:space="preserve"> 07 fb ff df f8 a7 ff fd bf ff ff ff 00 ................</w:t>
      </w:r>
    </w:p>
    <w:p w:rsidR="0010480F" w:rsidRDefault="00866877">
      <w:pPr>
        <w:pStyle w:val="Code"/>
      </w:pPr>
      <w:r>
        <w:t>00000750 00 00 ff ff ff ff ff ff ff ff ff ff ff ff ff ff ................</w:t>
      </w:r>
    </w:p>
    <w:p w:rsidR="0010480F" w:rsidRDefault="00866877">
      <w:pPr>
        <w:pStyle w:val="Code"/>
      </w:pPr>
      <w:r>
        <w:t>00000760 ff ff fe 6f f7 3f ff ff fb ff cf f8 b7 ff ff bf ...o.?..........</w:t>
      </w:r>
    </w:p>
    <w:p w:rsidR="0010480F" w:rsidRDefault="00866877">
      <w:pPr>
        <w:pStyle w:val="Code"/>
      </w:pPr>
      <w:r>
        <w:t xml:space="preserve">00000770 ff ff ff 00 00 00 ff ff ff ff ff ff ff ff </w:t>
      </w:r>
      <w:r>
        <w:t>ff ff ................</w:t>
      </w:r>
    </w:p>
    <w:p w:rsidR="0010480F" w:rsidRDefault="00866877">
      <w:pPr>
        <w:pStyle w:val="Code"/>
      </w:pPr>
      <w:r>
        <w:t>00000780 ff ff ff ff ff ff fe 2f f6 7f ff ff f9 ff ef f9 ......./........</w:t>
      </w:r>
    </w:p>
    <w:p w:rsidR="0010480F" w:rsidRDefault="00866877">
      <w:pPr>
        <w:pStyle w:val="Code"/>
      </w:pPr>
      <w:r>
        <w:t>00000790 37 ff ff bf ff ff ff 00 00 00 ff ff ff ff ff ff 7...............</w:t>
      </w:r>
    </w:p>
    <w:p w:rsidR="0010480F" w:rsidRDefault="00866877">
      <w:pPr>
        <w:pStyle w:val="Code"/>
      </w:pPr>
      <w:r>
        <w:t>000007a0 ff ff ff ff ff ff ff ff ff ff fe 2f f4 ff ff ff .........../....</w:t>
      </w:r>
    </w:p>
    <w:p w:rsidR="0010480F" w:rsidRDefault="00866877">
      <w:pPr>
        <w:pStyle w:val="Code"/>
      </w:pPr>
      <w:r>
        <w:t>000007b0 fd</w:t>
      </w:r>
      <w:r>
        <w:t xml:space="preserve"> ff e7 fd 27 ff ff bf ff ff ff 00 00 00 ff ff ....'...........</w:t>
      </w:r>
    </w:p>
    <w:p w:rsidR="0010480F" w:rsidRDefault="00866877">
      <w:pPr>
        <w:pStyle w:val="Code"/>
      </w:pPr>
      <w:r>
        <w:t>000007c0 ff ff ff ff ff ff ff ff ff ff ff ff ff ff fe 2f .............../</w:t>
      </w:r>
    </w:p>
    <w:p w:rsidR="0010480F" w:rsidRDefault="00866877">
      <w:pPr>
        <w:pStyle w:val="Code"/>
      </w:pPr>
      <w:r>
        <w:t>000007d0 f0 ff ff ff fd ff f7 fd 37 ff ff bf ff ff ff 00 ........7.......</w:t>
      </w:r>
    </w:p>
    <w:p w:rsidR="0010480F" w:rsidRDefault="00866877">
      <w:pPr>
        <w:pStyle w:val="Code"/>
      </w:pPr>
      <w:r>
        <w:t xml:space="preserve">000007e0 00 00 ff ff ff ff ff ff ff ff ff ff </w:t>
      </w:r>
      <w:r>
        <w:t>ff ff ff ff ................</w:t>
      </w:r>
    </w:p>
    <w:p w:rsidR="0010480F" w:rsidRDefault="00866877">
      <w:pPr>
        <w:pStyle w:val="Code"/>
      </w:pPr>
      <w:r>
        <w:t>000007f0 ff ff fe 0f f1 ff fd 7f fd ff f3 fd bf ff ff df ................</w:t>
      </w:r>
    </w:p>
    <w:p w:rsidR="0010480F" w:rsidRDefault="00866877">
      <w:pPr>
        <w:pStyle w:val="Code"/>
      </w:pPr>
      <w:r>
        <w:t>00000800 ff ff ff 00 00 00 ff ff ff ff ff ff ff ff ff ff ................</w:t>
      </w:r>
    </w:p>
    <w:p w:rsidR="0010480F" w:rsidRDefault="00866877">
      <w:pPr>
        <w:pStyle w:val="Code"/>
      </w:pPr>
      <w:r>
        <w:t>00000810 ff ff ff ff ff ff fe 0f f3 ff f9 ff fd ff f3 fd ................</w:t>
      </w:r>
    </w:p>
    <w:p w:rsidR="0010480F" w:rsidRDefault="00866877">
      <w:pPr>
        <w:pStyle w:val="Code"/>
      </w:pPr>
      <w:r>
        <w:t>00000</w:t>
      </w:r>
      <w:r>
        <w:t>820 b3 fb ff df ff ff ff 00 00 00 ff ff ff ff ff ff ................</w:t>
      </w:r>
    </w:p>
    <w:p w:rsidR="0010480F" w:rsidRDefault="00866877">
      <w:pPr>
        <w:pStyle w:val="Code"/>
      </w:pPr>
      <w:r>
        <w:t>00000830 ff ff ff ff ff ff ff ff ff ff fe 6f f7 ff f9 ff ...........o....</w:t>
      </w:r>
    </w:p>
    <w:p w:rsidR="0010480F" w:rsidRDefault="00866877">
      <w:pPr>
        <w:pStyle w:val="Code"/>
      </w:pPr>
      <w:r>
        <w:t>00000840 f9 ff fb fc 93 ff ff df ff ff ff 00 00 00 ff ff ................</w:t>
      </w:r>
    </w:p>
    <w:p w:rsidR="0010480F" w:rsidRDefault="00866877">
      <w:pPr>
        <w:pStyle w:val="Code"/>
      </w:pPr>
      <w:r>
        <w:t xml:space="preserve">00000850 ff ff ff ff ff ff ff ff ff ff </w:t>
      </w:r>
      <w:r>
        <w:t>ff ff ff ff fe 4f ...............O</w:t>
      </w:r>
    </w:p>
    <w:p w:rsidR="0010480F" w:rsidRDefault="00866877">
      <w:pPr>
        <w:pStyle w:val="Code"/>
      </w:pPr>
      <w:r>
        <w:t>00000860 f7 ff f9 ff fb ff fb fd 13 ff fb a7 ff ff ff 00 ................</w:t>
      </w:r>
    </w:p>
    <w:p w:rsidR="0010480F" w:rsidRDefault="00866877">
      <w:pPr>
        <w:pStyle w:val="Code"/>
      </w:pPr>
      <w:r>
        <w:t>00000870 00 00 ff ff ff ff ff ff ff ff ff ff ff ff ff ff ................</w:t>
      </w:r>
    </w:p>
    <w:p w:rsidR="0010480F" w:rsidRDefault="00866877">
      <w:pPr>
        <w:pStyle w:val="Code"/>
      </w:pPr>
      <w:r>
        <w:t>00000880 ff ff fe 6f f7 ff f9 ff fb ff f9 fd a7 fb fb 91 ...o............</w:t>
      </w:r>
    </w:p>
    <w:p w:rsidR="0010480F" w:rsidRDefault="00866877">
      <w:pPr>
        <w:pStyle w:val="Code"/>
      </w:pPr>
      <w:r>
        <w:t>00000890 ff ff ff 00 00 00 ff ff ff ff ff ff ff ff ff ff ................</w:t>
      </w:r>
    </w:p>
    <w:p w:rsidR="0010480F" w:rsidRDefault="00866877">
      <w:pPr>
        <w:pStyle w:val="Code"/>
      </w:pPr>
      <w:r>
        <w:t>000008a0 ff ff ff ff ff ff fe 6f f3 ff f9 ff f7 ff f9 fd .......o........</w:t>
      </w:r>
    </w:p>
    <w:p w:rsidR="0010480F" w:rsidRDefault="00866877">
      <w:pPr>
        <w:pStyle w:val="Code"/>
      </w:pPr>
      <w:r>
        <w:t>000008b0 ad fd fd 81 ff ff ff 00 00 00 ff ff ff ff ff ff ................</w:t>
      </w:r>
    </w:p>
    <w:p w:rsidR="0010480F" w:rsidRDefault="00866877">
      <w:pPr>
        <w:pStyle w:val="Code"/>
      </w:pPr>
      <w:r>
        <w:t xml:space="preserve">000008c0 ff ff ff ff ff ff ff ff </w:t>
      </w:r>
      <w:r>
        <w:t>ff ff ff 6f fb ff f9 ff ...........o....</w:t>
      </w:r>
    </w:p>
    <w:p w:rsidR="0010480F" w:rsidRDefault="00866877">
      <w:pPr>
        <w:pStyle w:val="Code"/>
      </w:pPr>
      <w:r>
        <w:t>000008d0 e7 ff fc fd ab fd ff a3 ff ff ff 00 00 00 ff ff ................</w:t>
      </w:r>
    </w:p>
    <w:p w:rsidR="0010480F" w:rsidRDefault="00866877">
      <w:pPr>
        <w:pStyle w:val="Code"/>
      </w:pPr>
      <w:r>
        <w:lastRenderedPageBreak/>
        <w:t>000008e0 ff ff ff ff ff ff ff ff ff ff ff ff ff ff fe 4f ...............O</w:t>
      </w:r>
    </w:p>
    <w:p w:rsidR="0010480F" w:rsidRDefault="00866877">
      <w:pPr>
        <w:pStyle w:val="Code"/>
      </w:pPr>
      <w:r>
        <w:t>000008f0 f9 ff f9 ff cf ff fe f8 01 ff f9 d0 ff ff ff 00 ..........</w:t>
      </w:r>
      <w:r>
        <w:t>......</w:t>
      </w:r>
    </w:p>
    <w:p w:rsidR="0010480F" w:rsidRDefault="00866877">
      <w:pPr>
        <w:pStyle w:val="Code"/>
      </w:pPr>
      <w:r>
        <w:t>00000900 00 00 ff ff ff ff ff ff ff ff ff ff ff ff ff ff ................</w:t>
      </w:r>
    </w:p>
    <w:p w:rsidR="0010480F" w:rsidRDefault="00866877">
      <w:pPr>
        <w:pStyle w:val="Code"/>
      </w:pPr>
      <w:r>
        <w:t>00000910 ff ff fe 6f fc ff c1 ff df ff fe e1 9e ff 71 14 ...o..........q.</w:t>
      </w:r>
    </w:p>
    <w:p w:rsidR="0010480F" w:rsidRDefault="00866877">
      <w:pPr>
        <w:pStyle w:val="Code"/>
      </w:pPr>
      <w:r>
        <w:t>00000920 7f ff ff 00 00 00 ff ff ff ff ff ff ff ff ff ff ................</w:t>
      </w:r>
    </w:p>
    <w:p w:rsidR="0010480F" w:rsidRDefault="00866877">
      <w:pPr>
        <w:pStyle w:val="Code"/>
      </w:pPr>
      <w:r>
        <w:t xml:space="preserve">00000930 ff ff ff ff ff ff </w:t>
      </w:r>
      <w:r>
        <w:t>ff 2f fe fc 07 fb 9f c3 ff 07 ......./........</w:t>
      </w:r>
    </w:p>
    <w:p w:rsidR="0010480F" w:rsidRDefault="00866877">
      <w:pPr>
        <w:pStyle w:val="Code"/>
      </w:pPr>
      <w:r>
        <w:t>00000940 c4 ff e1 50 3f ff ff 00 00 00 ff ff ff ff ff ff ...P?...........</w:t>
      </w:r>
    </w:p>
    <w:p w:rsidR="0010480F" w:rsidRDefault="00866877">
      <w:pPr>
        <w:pStyle w:val="Code"/>
      </w:pPr>
      <w:r>
        <w:t>00000950 ff ff ff ff ff ff ff ff ff ff fe 0f fe dd ff ff ................</w:t>
      </w:r>
    </w:p>
    <w:p w:rsidR="0010480F" w:rsidRDefault="00866877">
      <w:pPr>
        <w:pStyle w:val="Code"/>
      </w:pPr>
      <w:r>
        <w:t>00000960 1f 9b fb 1f f5 7f e0 58 bf ff ff 00 00 00 ff ff ....</w:t>
      </w:r>
      <w:r>
        <w:t>...X........</w:t>
      </w:r>
    </w:p>
    <w:p w:rsidR="0010480F" w:rsidRDefault="00866877">
      <w:pPr>
        <w:pStyle w:val="Code"/>
      </w:pPr>
      <w:r>
        <w:t>00000970 ff ff ff ff ff ff ff ff ff ff ff ff ff ff fe 2f .............../</w:t>
      </w:r>
    </w:p>
    <w:p w:rsidR="0010480F" w:rsidRDefault="00866877">
      <w:pPr>
        <w:pStyle w:val="Code"/>
      </w:pPr>
      <w:r>
        <w:t>00000980 fe fd ff ff 00 33 fd 0f f1 bf e0 9c 3f ff ff 00 .....3......?...</w:t>
      </w:r>
    </w:p>
    <w:p w:rsidR="0010480F" w:rsidRDefault="00866877">
      <w:pPr>
        <w:pStyle w:val="Code"/>
      </w:pPr>
      <w:r>
        <w:t>00000990 00 00 ff ff ff ff ff ff ff ff ff ff ff ff ff ff ................</w:t>
      </w:r>
    </w:p>
    <w:p w:rsidR="0010480F" w:rsidRDefault="00866877">
      <w:pPr>
        <w:pStyle w:val="Code"/>
      </w:pPr>
      <w:r>
        <w:t xml:space="preserve">000009a0 ff ff fe 4f </w:t>
      </w:r>
      <w:r>
        <w:t>fe 33 ff f0 00 e7 ff 0f f0 9f e0 0c ...O.3..........</w:t>
      </w:r>
    </w:p>
    <w:p w:rsidR="0010480F" w:rsidRDefault="00866877">
      <w:pPr>
        <w:pStyle w:val="Code"/>
      </w:pPr>
      <w:r>
        <w:t>000009b0 9f ff ff 00 00 00 ff ff ff ff ff ff ff ff ff ff ................</w:t>
      </w:r>
    </w:p>
    <w:p w:rsidR="0010480F" w:rsidRDefault="00866877">
      <w:pPr>
        <w:pStyle w:val="Code"/>
      </w:pPr>
      <w:r>
        <w:t>000009c0 ff ff ff ff ff ff ff 4f ff 87 ff e1 ff ef ff 0f .......O........</w:t>
      </w:r>
    </w:p>
    <w:p w:rsidR="0010480F" w:rsidRDefault="00866877">
      <w:pPr>
        <w:pStyle w:val="Code"/>
      </w:pPr>
      <w:r>
        <w:t>000009d0 f9 5f f8 46 9f ff ff 00 00 00 ff ff ff ff ff f</w:t>
      </w:r>
      <w:r>
        <w:t>f ._.F............</w:t>
      </w:r>
    </w:p>
    <w:p w:rsidR="0010480F" w:rsidRDefault="00866877">
      <w:pPr>
        <w:pStyle w:val="Code"/>
      </w:pPr>
      <w:r>
        <w:t>000009e0 ff ff ff ff ff ff ff ff ff ff fe 4f ff cf ff c7 ...........O....</w:t>
      </w:r>
    </w:p>
    <w:p w:rsidR="0010480F" w:rsidRDefault="00866877">
      <w:pPr>
        <w:pStyle w:val="Code"/>
      </w:pPr>
      <w:r>
        <w:t>000009f0 ff ef ff 07 f9 5f f8 e6 cf ff ff 00 00 00 ff ff ....._..........</w:t>
      </w:r>
    </w:p>
    <w:p w:rsidR="0010480F" w:rsidRDefault="00866877">
      <w:pPr>
        <w:pStyle w:val="Code"/>
      </w:pPr>
      <w:r>
        <w:t>00000a00 ff ff ff ff ff ff ff ff ff ff ff ff ff ff fe 4f ...............O</w:t>
      </w:r>
    </w:p>
    <w:p w:rsidR="0010480F" w:rsidRDefault="00866877">
      <w:pPr>
        <w:pStyle w:val="Code"/>
      </w:pPr>
      <w:r>
        <w:t xml:space="preserve">00000a10 ff cf </w:t>
      </w:r>
      <w:r>
        <w:t>fe 0f ff cf 86 09 f8 0f f9 f0 c7 ff ff 00 ................</w:t>
      </w:r>
    </w:p>
    <w:p w:rsidR="0010480F" w:rsidRDefault="00866877">
      <w:pPr>
        <w:pStyle w:val="Code"/>
      </w:pPr>
      <w:r>
        <w:t>00000a20 00 00 ff ff ff ff ff ff ff ff ff ff ff ff ff ff ................</w:t>
      </w:r>
    </w:p>
    <w:p w:rsidR="0010480F" w:rsidRDefault="00866877">
      <w:pPr>
        <w:pStyle w:val="Code"/>
      </w:pPr>
      <w:r>
        <w:t>00000a30 ff ff ff 6f ff df fc f0 df cf b6 09 fd 17 f9 fc ...o............</w:t>
      </w:r>
    </w:p>
    <w:p w:rsidR="0010480F" w:rsidRDefault="00866877">
      <w:pPr>
        <w:pStyle w:val="Code"/>
      </w:pPr>
      <w:r>
        <w:t>00000a40 b7 ff ff 00 00 00 ff ff ff ff ff ff ff f</w:t>
      </w:r>
      <w:r>
        <w:t>f ff ff ................</w:t>
      </w:r>
    </w:p>
    <w:p w:rsidR="0010480F" w:rsidRDefault="00866877">
      <w:pPr>
        <w:pStyle w:val="Code"/>
      </w:pPr>
      <w:r>
        <w:t>00000a50 ff ff ff ff ff ff ff 6f ff df fd e0 3f af b7 0e .......o....?...</w:t>
      </w:r>
    </w:p>
    <w:p w:rsidR="0010480F" w:rsidRDefault="00866877">
      <w:pPr>
        <w:pStyle w:val="Code"/>
      </w:pPr>
      <w:r>
        <w:t>00000a60 fc 97 ff fd bb ff ff 00 00 00 ff ff ff ff ff ff ................</w:t>
      </w:r>
    </w:p>
    <w:p w:rsidR="0010480F" w:rsidRDefault="00866877">
      <w:pPr>
        <w:pStyle w:val="Code"/>
      </w:pPr>
      <w:r>
        <w:t>00000a70 ff ff ff ff ff ff ff ff ff ff fe 6f ff df f9 e6 ...........o....</w:t>
      </w:r>
    </w:p>
    <w:p w:rsidR="0010480F" w:rsidRDefault="00866877">
      <w:pPr>
        <w:pStyle w:val="Code"/>
      </w:pPr>
      <w:r>
        <w:t xml:space="preserve">00000a80 </w:t>
      </w:r>
      <w:r>
        <w:t>03 ef 27 0f 3e 03 ff f9 bb ff ff 00 00 00 ff ff ..'.&gt;...........</w:t>
      </w:r>
    </w:p>
    <w:p w:rsidR="0010480F" w:rsidRDefault="00866877">
      <w:pPr>
        <w:pStyle w:val="Code"/>
      </w:pPr>
      <w:r>
        <w:t>00000a90 ff ff ff ff ff ff ff ff ff ff ff ff ff ff ff 2f .............../</w:t>
      </w:r>
    </w:p>
    <w:p w:rsidR="0010480F" w:rsidRDefault="00866877">
      <w:pPr>
        <w:pStyle w:val="Code"/>
      </w:pPr>
      <w:r>
        <w:t>00000aa0 ff df fb ef cf ef 07 47 9f 83 ff f3 bb ff ff 00 .......G........</w:t>
      </w:r>
    </w:p>
    <w:p w:rsidR="0010480F" w:rsidRDefault="00866877">
      <w:pPr>
        <w:pStyle w:val="Code"/>
      </w:pPr>
      <w:r>
        <w:t>00000ab0 00 00 ff ff ff ff ff ff ff ff ff f</w:t>
      </w:r>
      <w:r>
        <w:t>f ff ff ff ff ................</w:t>
      </w:r>
    </w:p>
    <w:p w:rsidR="0010480F" w:rsidRDefault="00866877">
      <w:pPr>
        <w:pStyle w:val="Code"/>
      </w:pPr>
      <w:r>
        <w:t>00000ac0 ff ff fe 2f ff df fb ef ff e7 4f 87 ef 81 ff f3 .../......O.....</w:t>
      </w:r>
    </w:p>
    <w:p w:rsidR="0010480F" w:rsidRDefault="00866877">
      <w:pPr>
        <w:pStyle w:val="Code"/>
      </w:pPr>
      <w:r>
        <w:t>00000ad0 99 ff ff 00 00 00 ff ff ff ff ff ff ff ff ff ff ................</w:t>
      </w:r>
    </w:p>
    <w:p w:rsidR="0010480F" w:rsidRDefault="00866877">
      <w:pPr>
        <w:pStyle w:val="Code"/>
      </w:pPr>
      <w:r>
        <w:t>00000ae0 ff ff ff ff ff ff fe 2f ff cf fb ee ff e2 47 a7 ......./......G.</w:t>
      </w:r>
    </w:p>
    <w:p w:rsidR="0010480F" w:rsidRDefault="00866877">
      <w:pPr>
        <w:pStyle w:val="Code"/>
      </w:pPr>
      <w:r>
        <w:t>000</w:t>
      </w:r>
      <w:r>
        <w:t>00af0 f3 c0 3f f7 99 ff ff 00 00 00 ff ff ff ff ff ff ..?.............</w:t>
      </w:r>
    </w:p>
    <w:p w:rsidR="0010480F" w:rsidRDefault="00866877">
      <w:pPr>
        <w:pStyle w:val="Code"/>
      </w:pPr>
      <w:r>
        <w:t>00000b00 ff ff ff ff ff ff ff ff ff ff fe 0f ff cf f3 cf ................</w:t>
      </w:r>
    </w:p>
    <w:p w:rsidR="0010480F" w:rsidRDefault="00866877">
      <w:pPr>
        <w:pStyle w:val="Code"/>
      </w:pPr>
      <w:r>
        <w:t>00000b10 1f e0 00 c1 f8 80 00 03 c8 ff ff 00 00 00 ff ff ................</w:t>
      </w:r>
    </w:p>
    <w:p w:rsidR="0010480F" w:rsidRDefault="00866877">
      <w:pPr>
        <w:pStyle w:val="Code"/>
      </w:pPr>
      <w:r>
        <w:t>00000b20 ff ff ff ff ff ff ff ff ff f</w:t>
      </w:r>
      <w:r>
        <w:t>f ff ff ff ff ff 6f ...............o</w:t>
      </w:r>
    </w:p>
    <w:p w:rsidR="0010480F" w:rsidRDefault="00866877">
      <w:pPr>
        <w:pStyle w:val="Code"/>
      </w:pPr>
      <w:r>
        <w:t>00000b30 ff cf f7 ef 9f f8 18 70 ff d6 21 79 e8 ff ff 00 .......p..!y....</w:t>
      </w:r>
    </w:p>
    <w:p w:rsidR="0010480F" w:rsidRDefault="00866877">
      <w:pPr>
        <w:pStyle w:val="Code"/>
      </w:pPr>
      <w:r>
        <w:t>00000b40 00 00 ff ff ff ff ff ff ff ff ff ff ff ff ff ff ................</w:t>
      </w:r>
    </w:p>
    <w:p w:rsidR="0010480F" w:rsidRDefault="00866877">
      <w:pPr>
        <w:pStyle w:val="Code"/>
      </w:pPr>
      <w:r>
        <w:t>00000b50 ff ff ff 6f ff ef f7 8f 9f c0 7e fd 1f d7 07 fc ...o......~...</w:t>
      </w:r>
      <w:r>
        <w:t>..</w:t>
      </w:r>
    </w:p>
    <w:p w:rsidR="0010480F" w:rsidRDefault="00866877">
      <w:pPr>
        <w:pStyle w:val="Code"/>
      </w:pPr>
      <w:r>
        <w:t>00000b60 c8 ff ff 00 00 00 ff ff ff ff ff ff ff ff ff ff ................</w:t>
      </w:r>
    </w:p>
    <w:p w:rsidR="0010480F" w:rsidRDefault="00866877">
      <w:pPr>
        <w:pStyle w:val="Code"/>
      </w:pPr>
      <w:r>
        <w:t>00000b70 ff ff ff ff ff ff fe 6f ff ef f7 df 3f 9e 7e fe .......o....?.~.</w:t>
      </w:r>
    </w:p>
    <w:p w:rsidR="0010480F" w:rsidRDefault="00866877">
      <w:pPr>
        <w:pStyle w:val="Code"/>
      </w:pPr>
      <w:r>
        <w:t>00000b80 71 97 0f f8 4b ff ff 00 00 00 ff ff ff ff ff ff q...K...........</w:t>
      </w:r>
    </w:p>
    <w:p w:rsidR="0010480F" w:rsidRDefault="00866877">
      <w:pPr>
        <w:pStyle w:val="Code"/>
      </w:pPr>
      <w:r>
        <w:t>00000b90 ff ff ff ff ff ff ff f</w:t>
      </w:r>
      <w:r>
        <w:t>f ff ff ff 6f ff f7 f7 fe ...........o....</w:t>
      </w:r>
    </w:p>
    <w:p w:rsidR="0010480F" w:rsidRDefault="00866877">
      <w:pPr>
        <w:pStyle w:val="Code"/>
      </w:pPr>
      <w:r>
        <w:t>00000ba0 3f be fe ff 3c 57 28 1e 3b ff ff 00 00 00 ff ff ?...&lt;W(.;.......</w:t>
      </w:r>
    </w:p>
    <w:p w:rsidR="0010480F" w:rsidRDefault="00866877">
      <w:pPr>
        <w:pStyle w:val="Code"/>
      </w:pPr>
      <w:r>
        <w:t>00000bb0 ff ff ff ff ff ff ff ff ff ff ff ff ff ff ff 6f ...............o</w:t>
      </w:r>
    </w:p>
    <w:p w:rsidR="0010480F" w:rsidRDefault="00866877">
      <w:pPr>
        <w:pStyle w:val="Code"/>
      </w:pPr>
      <w:r>
        <w:t>00000bc0 ff f7 f7 fe ff 3e fe ff c7 c0 61 c0 13 ff ff 00 .....&gt;..</w:t>
      </w:r>
      <w:r>
        <w:t>..a.....</w:t>
      </w:r>
    </w:p>
    <w:p w:rsidR="0010480F" w:rsidRDefault="00866877">
      <w:pPr>
        <w:pStyle w:val="Code"/>
      </w:pPr>
      <w:r>
        <w:t>00000bd0 00 00 ff ff ff ff ff ff ff ff ff ff ff ff ff ff ................</w:t>
      </w:r>
    </w:p>
    <w:p w:rsidR="0010480F" w:rsidRDefault="00866877">
      <w:pPr>
        <w:pStyle w:val="Code"/>
      </w:pPr>
      <w:r>
        <w:t>00000be0 ff ff fe 6f ff f9 f7 f0 fc 7e fc fe 10 03 1f ff ...o.....~......</w:t>
      </w:r>
    </w:p>
    <w:p w:rsidR="0010480F" w:rsidRDefault="00866877">
      <w:pPr>
        <w:pStyle w:val="Code"/>
      </w:pPr>
      <w:r>
        <w:t>00000bf0 07 ff ff 00 00 00 ff ff ff ff ff ff ff ff ff ff ................</w:t>
      </w:r>
    </w:p>
    <w:p w:rsidR="0010480F" w:rsidRDefault="00866877">
      <w:pPr>
        <w:pStyle w:val="Code"/>
      </w:pPr>
      <w:r>
        <w:t>00000c00 ff ff ff ff ff f</w:t>
      </w:r>
      <w:r>
        <w:t>f fe 6f ff f9 f7 e7 f9 ee fe e4 .......o........</w:t>
      </w:r>
    </w:p>
    <w:p w:rsidR="0010480F" w:rsidRDefault="00866877">
      <w:pPr>
        <w:pStyle w:val="Code"/>
      </w:pPr>
      <w:r>
        <w:t>00000c10 0f f0 0f ff 5f ff ff 00 00 00 ff ff ff ff ff ff ...._...........</w:t>
      </w:r>
    </w:p>
    <w:p w:rsidR="0010480F" w:rsidRDefault="00866877">
      <w:pPr>
        <w:pStyle w:val="Code"/>
      </w:pPr>
      <w:r>
        <w:t>00000c20 ff ff ff ff ff ff ff ff ff ff ff 2f ff fd f7 c7 .........../....</w:t>
      </w:r>
    </w:p>
    <w:p w:rsidR="0010480F" w:rsidRDefault="00866877">
      <w:pPr>
        <w:pStyle w:val="Code"/>
      </w:pPr>
      <w:r>
        <w:t>00000c30 fb ee fe 01 e7 f0 8f fe df ff ff 00 00 00 ff ff ..</w:t>
      </w:r>
      <w:r>
        <w:t>..............</w:t>
      </w:r>
    </w:p>
    <w:p w:rsidR="0010480F" w:rsidRDefault="00866877">
      <w:pPr>
        <w:pStyle w:val="Code"/>
      </w:pPr>
      <w:r>
        <w:t>00000c40 ff ff ff ff ff ff ff ff ff ff ff ff ff ff ff 2f .............../</w:t>
      </w:r>
    </w:p>
    <w:p w:rsidR="0010480F" w:rsidRDefault="00866877">
      <w:pPr>
        <w:pStyle w:val="Code"/>
      </w:pPr>
      <w:r>
        <w:t>00000c50 ff fc f7 cf fb ee 7c 1d f7 fa cf fe 0f ff ff 00 ......|.........</w:t>
      </w:r>
    </w:p>
    <w:p w:rsidR="0010480F" w:rsidRDefault="00866877">
      <w:pPr>
        <w:pStyle w:val="Code"/>
      </w:pPr>
      <w:r>
        <w:t>00000c60 00 00 ff ff ff ff ff ff ff ff ff ff ff ff ff ff ................</w:t>
      </w:r>
    </w:p>
    <w:p w:rsidR="0010480F" w:rsidRDefault="00866877">
      <w:pPr>
        <w:pStyle w:val="Code"/>
      </w:pPr>
      <w:r>
        <w:t xml:space="preserve">00000c70 ff ff ff </w:t>
      </w:r>
      <w:r>
        <w:t>2f ff fe f3 cf f3 ce fc 7f f7 f9 ef df .../............</w:t>
      </w:r>
    </w:p>
    <w:p w:rsidR="0010480F" w:rsidRDefault="00866877">
      <w:pPr>
        <w:pStyle w:val="Code"/>
      </w:pPr>
      <w:r>
        <w:t>00000c80 2f ff ff 00 00 00 ff ff ff ff ff ff ff ff ff ff /...............</w:t>
      </w:r>
    </w:p>
    <w:p w:rsidR="0010480F" w:rsidRDefault="00866877">
      <w:pPr>
        <w:pStyle w:val="Code"/>
      </w:pPr>
      <w:r>
        <w:t>00000c90 ff ff ff ff ff ff fe 2f ff ff 7b cf f7 8e 78 ff ......./..{...x.</w:t>
      </w:r>
    </w:p>
    <w:p w:rsidR="0010480F" w:rsidRDefault="00866877">
      <w:pPr>
        <w:pStyle w:val="Code"/>
      </w:pPr>
      <w:r>
        <w:t>00000ca0 b7 fc 63 c3 af ff ff 00 00 00 ff ff ff ff f</w:t>
      </w:r>
      <w:r>
        <w:t>f ff ..c.............</w:t>
      </w:r>
    </w:p>
    <w:p w:rsidR="0010480F" w:rsidRDefault="00866877">
      <w:pPr>
        <w:pStyle w:val="Code"/>
      </w:pPr>
      <w:r>
        <w:t>00000cb0 ff ff ff ff ff ff ff ff ff ff fe 4f ff ff bb cf ...........O....</w:t>
      </w:r>
    </w:p>
    <w:p w:rsidR="0010480F" w:rsidRDefault="00866877">
      <w:pPr>
        <w:pStyle w:val="Code"/>
      </w:pPr>
      <w:r>
        <w:t>00000cc0 f7 9f 79 ff f7 fe e1 c0 af ff ff 00 00 00 ff ff ..y.............</w:t>
      </w:r>
    </w:p>
    <w:p w:rsidR="0010480F" w:rsidRDefault="00866877">
      <w:pPr>
        <w:pStyle w:val="Code"/>
      </w:pPr>
      <w:r>
        <w:t>00000cd0 ff ff ff ff ff ff ff ff ff ff ff ff ff ff ff 6f ...............o</w:t>
      </w:r>
    </w:p>
    <w:p w:rsidR="0010480F" w:rsidRDefault="00866877">
      <w:pPr>
        <w:pStyle w:val="Code"/>
      </w:pPr>
      <w:r>
        <w:t xml:space="preserve">00000ce0 ff </w:t>
      </w:r>
      <w:r>
        <w:t>ff c1 cf e7 9f 7b f7 f7 ff 00 c0 97 ff ff 00 ......{.........</w:t>
      </w:r>
    </w:p>
    <w:p w:rsidR="0010480F" w:rsidRDefault="00866877">
      <w:pPr>
        <w:pStyle w:val="Code"/>
      </w:pPr>
      <w:r>
        <w:t>00000cf0 00 00 ff ff ff ff ff ff ff ff ff ff ff ff ff ff ................</w:t>
      </w:r>
    </w:p>
    <w:p w:rsidR="0010480F" w:rsidRDefault="00866877">
      <w:pPr>
        <w:pStyle w:val="Code"/>
      </w:pPr>
      <w:r>
        <w:t>00000d00 ff ff fe 6f ff ff f9 e7 e7 9f 73 fb f3 ff 08 32 ...o......s....2</w:t>
      </w:r>
    </w:p>
    <w:p w:rsidR="0010480F" w:rsidRDefault="00866877">
      <w:pPr>
        <w:pStyle w:val="Code"/>
      </w:pPr>
      <w:r>
        <w:t xml:space="preserve">00000d10 57 ff ff 00 00 00 ff ff ff ff ff ff </w:t>
      </w:r>
      <w:r>
        <w:t>ff ff ff ff W...............</w:t>
      </w:r>
    </w:p>
    <w:p w:rsidR="0010480F" w:rsidRDefault="00866877">
      <w:pPr>
        <w:pStyle w:val="Code"/>
      </w:pPr>
      <w:r>
        <w:t>00000d20 ff ff ff ff ff ff ff 6f ff ff fd e7 f7 9f 77 fb .......o......w.</w:t>
      </w:r>
    </w:p>
    <w:p w:rsidR="0010480F" w:rsidRDefault="00866877">
      <w:pPr>
        <w:pStyle w:val="Code"/>
      </w:pPr>
      <w:r>
        <w:lastRenderedPageBreak/>
        <w:t>00000d30 fb ff cc 34 5f ff ff 00 00 00 ff ff ff ff ff ff ...4_...........</w:t>
      </w:r>
    </w:p>
    <w:p w:rsidR="0010480F" w:rsidRDefault="00866877">
      <w:pPr>
        <w:pStyle w:val="Code"/>
      </w:pPr>
      <w:r>
        <w:t>00000d40 ff ff ff ff ff ff ff ff ff ff ff 6f ff ff fc e7 ...........o....</w:t>
      </w:r>
    </w:p>
    <w:p w:rsidR="0010480F" w:rsidRDefault="00866877">
      <w:pPr>
        <w:pStyle w:val="Code"/>
      </w:pPr>
      <w:r>
        <w:t>00000</w:t>
      </w:r>
      <w:r>
        <w:t>d50 f7 9f 77 fb fb ff ec 17 1b ff ff 00 00 00 ff ff ..w.............</w:t>
      </w:r>
    </w:p>
    <w:p w:rsidR="0010480F" w:rsidRDefault="00866877">
      <w:pPr>
        <w:pStyle w:val="Code"/>
      </w:pPr>
      <w:r>
        <w:t>00000d60 ff ff ff ff ff ff ff ff ff ff ff ff ff ff ff 6f ...............o</w:t>
      </w:r>
    </w:p>
    <w:p w:rsidR="0010480F" w:rsidRDefault="00866877">
      <w:pPr>
        <w:pStyle w:val="Code"/>
      </w:pPr>
      <w:r>
        <w:t>00000d70 ff ff fe 20 e7 9e e7 fb f9 ff e0 0b 1b ff ff 00 ... ............</w:t>
      </w:r>
    </w:p>
    <w:p w:rsidR="0010480F" w:rsidRDefault="00866877">
      <w:pPr>
        <w:pStyle w:val="Code"/>
      </w:pPr>
      <w:r>
        <w:t xml:space="preserve">00000d80 00 00 ff ff ff ff ff ff ff ff </w:t>
      </w:r>
      <w:r>
        <w:t>ff ff ff ff ff ff ................</w:t>
      </w:r>
    </w:p>
    <w:p w:rsidR="0010480F" w:rsidRDefault="00866877">
      <w:pPr>
        <w:pStyle w:val="Code"/>
      </w:pPr>
      <w:r>
        <w:t>00000d90 ff ff ff 6f ff ff ff 98 c7 9f e7 fb fc ff f8 27 ...o...........'</w:t>
      </w:r>
    </w:p>
    <w:p w:rsidR="0010480F" w:rsidRDefault="00866877">
      <w:pPr>
        <w:pStyle w:val="Code"/>
      </w:pPr>
      <w:r>
        <w:t>00000da0 9f ff ff 00 00 00 ff ff ff ff ff ff ff ff ff ff ................</w:t>
      </w:r>
    </w:p>
    <w:p w:rsidR="0010480F" w:rsidRDefault="00866877">
      <w:pPr>
        <w:pStyle w:val="Code"/>
      </w:pPr>
      <w:r>
        <w:t>00000db0 ff ff ff ff ff ff ff 6f ff ff ff dc 13 9f f7 fb .......o........</w:t>
      </w:r>
    </w:p>
    <w:p w:rsidR="0010480F" w:rsidRDefault="00866877">
      <w:pPr>
        <w:pStyle w:val="Code"/>
      </w:pPr>
      <w:r>
        <w:t>00000dc0 fe 7f f8 77 9b ff ff 00 00 00 ff ff ff ff ff ff ...w............</w:t>
      </w:r>
    </w:p>
    <w:p w:rsidR="0010480F" w:rsidRDefault="00866877">
      <w:pPr>
        <w:pStyle w:val="Code"/>
      </w:pPr>
      <w:r>
        <w:t>00000dd0 ff ff ff ff ff ff ff ff ff ff ff 2f ff ff ff e0 .........../....</w:t>
      </w:r>
    </w:p>
    <w:p w:rsidR="0010480F" w:rsidRDefault="00866877">
      <w:pPr>
        <w:pStyle w:val="Code"/>
      </w:pPr>
      <w:r>
        <w:t>00000de0 03 8f f7 f9 ff 80 00 72 03 ff ff 00 00 00 ff ff .......r........</w:t>
      </w:r>
    </w:p>
    <w:p w:rsidR="0010480F" w:rsidRDefault="00866877">
      <w:pPr>
        <w:pStyle w:val="Code"/>
      </w:pPr>
      <w:r>
        <w:t xml:space="preserve">00000df0 ff ff ff ff ff ff ff ff </w:t>
      </w:r>
      <w:r>
        <w:t>ff ff ff ff ff ff ff 2f .............../</w:t>
      </w:r>
    </w:p>
    <w:p w:rsidR="0010480F" w:rsidRDefault="00866877">
      <w:pPr>
        <w:pStyle w:val="Code"/>
      </w:pPr>
      <w:r>
        <w:t>00000e00 ff ff ff fe 0b ef f3 fd ff f0 1c fd 1f ff ff 00 ................</w:t>
      </w:r>
    </w:p>
    <w:p w:rsidR="0010480F" w:rsidRDefault="00866877">
      <w:pPr>
        <w:pStyle w:val="Code"/>
      </w:pPr>
      <w:r>
        <w:t>00000e10 00 00 ff ff ff ff ff ff ff ff ff ff ff ff ff ff ................</w:t>
      </w:r>
    </w:p>
    <w:p w:rsidR="0010480F" w:rsidRDefault="00866877">
      <w:pPr>
        <w:pStyle w:val="Code"/>
      </w:pPr>
      <w:r>
        <w:t xml:space="preserve">00000e20 ff ff ff 0f ff ff ff ff fa e7 e3 fd ff ff fd fe </w:t>
      </w:r>
      <w:r>
        <w:t>................</w:t>
      </w:r>
    </w:p>
    <w:p w:rsidR="0010480F" w:rsidRDefault="00866877">
      <w:pPr>
        <w:pStyle w:val="Code"/>
      </w:pPr>
      <w:r>
        <w:t>00000e30 df ff ff 00 00 00 ff ff ff ff ff ff ff ff ff ff ................</w:t>
      </w:r>
    </w:p>
    <w:p w:rsidR="0010480F" w:rsidRDefault="00866877">
      <w:pPr>
        <w:pStyle w:val="Code"/>
      </w:pPr>
      <w:r>
        <w:t>00000e40 ff ff ff ff ff ff ff 0f ff ff ff ff f9 e3 fb fc ................</w:t>
      </w:r>
    </w:p>
    <w:p w:rsidR="0010480F" w:rsidRDefault="00866877">
      <w:pPr>
        <w:pStyle w:val="Code"/>
      </w:pPr>
      <w:r>
        <w:t>00000e50 ff ff d9 ff 1f ff ff 00 00 00 ff ff ff ff ff ff ................</w:t>
      </w:r>
    </w:p>
    <w:p w:rsidR="0010480F" w:rsidRDefault="00866877">
      <w:pPr>
        <w:pStyle w:val="Code"/>
      </w:pPr>
      <w:r>
        <w:t>00000e60 ff ff ff</w:t>
      </w:r>
      <w:r>
        <w:t xml:space="preserve"> ff ff ff ff ff ff ff ff 4f ff ff ff ff ...........O....</w:t>
      </w:r>
    </w:p>
    <w:p w:rsidR="0010480F" w:rsidRDefault="00866877">
      <w:pPr>
        <w:pStyle w:val="Code"/>
      </w:pPr>
      <w:r>
        <w:t>00000e70 fc f9 fb fe 7f ff f3 ff ff ff ff 00 00 00 ff ff ................</w:t>
      </w:r>
    </w:p>
    <w:p w:rsidR="0010480F" w:rsidRDefault="00866877">
      <w:pPr>
        <w:pStyle w:val="Code"/>
      </w:pPr>
      <w:r>
        <w:t>00000e80 ff ff ff ff ff ff ff ff ff ff ff ff ff ff ff 6f ...............o</w:t>
      </w:r>
    </w:p>
    <w:p w:rsidR="0010480F" w:rsidRDefault="00866877">
      <w:pPr>
        <w:pStyle w:val="Code"/>
      </w:pPr>
      <w:r>
        <w:t xml:space="preserve">00000e90 ff ff ff ff fe fc f9 ff 3f ff e7 ff ff ff </w:t>
      </w:r>
      <w:r>
        <w:t>ff 00 ........?.......</w:t>
      </w:r>
    </w:p>
    <w:p w:rsidR="0010480F" w:rsidRDefault="00866877">
      <w:pPr>
        <w:pStyle w:val="Code"/>
      </w:pPr>
      <w:r>
        <w:t>00000ea0 00 00 ff ff ff ff ff ff ff ff ff ff ff ff ff ff ................</w:t>
      </w:r>
    </w:p>
    <w:p w:rsidR="0010480F" w:rsidRDefault="00866877">
      <w:pPr>
        <w:pStyle w:val="Code"/>
      </w:pPr>
      <w:r>
        <w:t>00000eb0 ff ff ff 6f ff ff ff ff fe 7e f9 ff 1f ff ef ff ...o.....~......</w:t>
      </w:r>
    </w:p>
    <w:p w:rsidR="0010480F" w:rsidRDefault="00866877">
      <w:pPr>
        <w:pStyle w:val="Code"/>
      </w:pPr>
      <w:r>
        <w:t>00000ec0 ff ff ff 00 00 00 ff ff ff ff ff ff ff ff ff ff ................</w:t>
      </w:r>
    </w:p>
    <w:p w:rsidR="0010480F" w:rsidRDefault="00866877">
      <w:pPr>
        <w:pStyle w:val="Code"/>
      </w:pPr>
      <w:r>
        <w:t>00000ed0 ff</w:t>
      </w:r>
      <w:r>
        <w:t xml:space="preserve"> ff ff ff ff ff ff 6f ff ff ff ff ff 3e 3c ff .......o.....&gt;&lt;.</w:t>
      </w:r>
    </w:p>
    <w:p w:rsidR="0010480F" w:rsidRDefault="00866877">
      <w:pPr>
        <w:pStyle w:val="Code"/>
      </w:pPr>
      <w:r>
        <w:t>00000ee0 80 00 0f ff ff ff ff 00 00 00 ff ff ff ff ff ff ................</w:t>
      </w:r>
    </w:p>
    <w:p w:rsidR="0010480F" w:rsidRDefault="00866877">
      <w:pPr>
        <w:pStyle w:val="Code"/>
      </w:pPr>
      <w:r>
        <w:t>00000ef0 ff ff ff ff ff ff ff ff ff ff ff 6f ff ff ff ff ...........o....</w:t>
      </w:r>
    </w:p>
    <w:p w:rsidR="0010480F" w:rsidRDefault="00866877">
      <w:pPr>
        <w:pStyle w:val="Code"/>
      </w:pPr>
      <w:r>
        <w:t xml:space="preserve">00000f00 ff bf be ff ff f3 ff ff ff ff ff 00 </w:t>
      </w:r>
      <w:r>
        <w:t>00 00 ff ff ................</w:t>
      </w:r>
    </w:p>
    <w:p w:rsidR="0010480F" w:rsidRDefault="00866877">
      <w:pPr>
        <w:pStyle w:val="Code"/>
      </w:pPr>
      <w:r>
        <w:t>00000f10 ff ff ff ff ff ff ff ff ff ff ff ff ff ff ff 6f ...............o</w:t>
      </w:r>
    </w:p>
    <w:p w:rsidR="0010480F" w:rsidRDefault="00866877">
      <w:pPr>
        <w:pStyle w:val="Code"/>
      </w:pPr>
      <w:r>
        <w:t>00000f20 ff ff ff ff ff 8f 82 3f ff cf ff ff ff ff ff 00 .......?........</w:t>
      </w:r>
    </w:p>
    <w:p w:rsidR="0010480F" w:rsidRDefault="00866877">
      <w:pPr>
        <w:pStyle w:val="Code"/>
      </w:pPr>
      <w:r>
        <w:t>00000f30 00 00 ff ff ff ff ff ff ff ff ff ff ff ff ff ff ................</w:t>
      </w:r>
    </w:p>
    <w:p w:rsidR="0010480F" w:rsidRDefault="00866877">
      <w:pPr>
        <w:pStyle w:val="Code"/>
      </w:pPr>
      <w:r>
        <w:t>00000</w:t>
      </w:r>
      <w:r>
        <w:t>f40 ff ff ff 6f ff ff ff ff ff e7 fb 8f ff df ff ff ...o............</w:t>
      </w:r>
    </w:p>
    <w:p w:rsidR="0010480F" w:rsidRDefault="00866877">
      <w:pPr>
        <w:pStyle w:val="Code"/>
      </w:pPr>
      <w:r>
        <w:t>00000f50 ff ff ff 00 00 00 ff ff ff ff ff ff ff ff ff ff ................</w:t>
      </w:r>
    </w:p>
    <w:p w:rsidR="0010480F" w:rsidRDefault="00866877">
      <w:pPr>
        <w:pStyle w:val="Code"/>
      </w:pPr>
      <w:r>
        <w:t>00000f60 ff ff ff ff ff ff ff 6f ff ff ff ff ff f0 f8 e7 .......o........</w:t>
      </w:r>
    </w:p>
    <w:p w:rsidR="0010480F" w:rsidRDefault="00866877">
      <w:pPr>
        <w:pStyle w:val="Code"/>
      </w:pPr>
      <w:r>
        <w:t xml:space="preserve">00000f70 ff 9f ff ff ff ff ff 00 00 00 </w:t>
      </w:r>
      <w:r>
        <w:t>ff ff ff ff ff ff ................</w:t>
      </w:r>
    </w:p>
    <w:p w:rsidR="0010480F" w:rsidRDefault="00866877">
      <w:pPr>
        <w:pStyle w:val="Code"/>
      </w:pPr>
      <w:r>
        <w:t>00000f80 ff ff ff ff ff ff ff ff ff ff ff 6f ff ff ff ff ...........o....</w:t>
      </w:r>
    </w:p>
    <w:p w:rsidR="0010480F" w:rsidRDefault="00866877">
      <w:pPr>
        <w:pStyle w:val="Code"/>
      </w:pPr>
      <w:r>
        <w:t>00000f90 ff fc 7e e1 ff 9f ff ff ff ff ff 00 00 00 ff ff ..~.............</w:t>
      </w:r>
    </w:p>
    <w:p w:rsidR="0010480F" w:rsidRDefault="00866877">
      <w:pPr>
        <w:pStyle w:val="Code"/>
      </w:pPr>
      <w:r>
        <w:t>00000fa0 ff ff ff ff ff ff ff ff ff ff ff ff ff ff ff 2f .............../</w:t>
      </w:r>
    </w:p>
    <w:p w:rsidR="0010480F" w:rsidRDefault="00866877">
      <w:pPr>
        <w:pStyle w:val="Code"/>
      </w:pPr>
      <w:r>
        <w:t>00000fb0 ff ff ff ff ff ff 02 7b fc 3f ff ff ff ff ff 00 .......{.?......</w:t>
      </w:r>
    </w:p>
    <w:p w:rsidR="0010480F" w:rsidRDefault="00866877">
      <w:pPr>
        <w:pStyle w:val="Code"/>
      </w:pPr>
      <w:r>
        <w:t>00000fc0 00 00 ff ff ff ff ff ff ff ff ff ff ff ff ff ff ................</w:t>
      </w:r>
    </w:p>
    <w:p w:rsidR="0010480F" w:rsidRDefault="00866877">
      <w:pPr>
        <w:pStyle w:val="Code"/>
      </w:pPr>
      <w:r>
        <w:t>00000fd0 ff ff ff 0f ff ff ff ff ff ff fc 1f f8 ff ff ff ................</w:t>
      </w:r>
    </w:p>
    <w:p w:rsidR="0010480F" w:rsidRDefault="00866877">
      <w:pPr>
        <w:pStyle w:val="Code"/>
      </w:pPr>
      <w:r>
        <w:t xml:space="preserve">00000fe0 ff ff ff 00 00 00 ff ff </w:t>
      </w:r>
      <w:r>
        <w:t>ff ff ff ff ff ff ff ff ................</w:t>
      </w:r>
    </w:p>
    <w:p w:rsidR="0010480F" w:rsidRDefault="00866877">
      <w:pPr>
        <w:pStyle w:val="Code"/>
      </w:pPr>
      <w:r>
        <w:t>00000ff0 ff ff ff ff ff ff ff 0f ff ff ff ff ff ff ff c0 ................</w:t>
      </w:r>
    </w:p>
    <w:p w:rsidR="0010480F" w:rsidRDefault="00866877">
      <w:pPr>
        <w:pStyle w:val="Code"/>
      </w:pPr>
      <w:r>
        <w:t>00001000 03 ff ff ff                                     ....</w:t>
      </w:r>
    </w:p>
    <w:p w:rsidR="0010480F" w:rsidRDefault="0010480F">
      <w:pPr>
        <w:pStyle w:val="Code"/>
      </w:pPr>
    </w:p>
    <w:p w:rsidR="0010480F" w:rsidRDefault="00866877">
      <w:pPr>
        <w:pStyle w:val="Code"/>
      </w:pPr>
      <w:r>
        <w:t>1a -&gt; ALTSEC_DRAWING_ORDER_HEADER::controlFlags = 0x1a</w:t>
      </w:r>
    </w:p>
    <w:p w:rsidR="0010480F" w:rsidRDefault="00866877">
      <w:pPr>
        <w:pStyle w:val="Code"/>
      </w:pPr>
      <w:r>
        <w:t xml:space="preserve">class = TS_SECONDARY </w:t>
      </w:r>
      <w:r>
        <w:t>(0x02)</w:t>
      </w:r>
    </w:p>
    <w:p w:rsidR="0010480F" w:rsidRDefault="00866877">
      <w:pPr>
        <w:pStyle w:val="Code"/>
      </w:pPr>
      <w:r>
        <w:t>orderType = TS_ALTSEC_GDIP_NEXT (0x06)</w:t>
      </w:r>
    </w:p>
    <w:p w:rsidR="0010480F" w:rsidRDefault="0010480F">
      <w:pPr>
        <w:pStyle w:val="Code"/>
      </w:pPr>
    </w:p>
    <w:p w:rsidR="0010480F" w:rsidRDefault="00866877">
      <w:pPr>
        <w:pStyle w:val="Code"/>
      </w:pPr>
      <w:r>
        <w:t>ef -&gt; DRAW_GDIPLUS_NEXT_ORDER::pad1Octet</w:t>
      </w:r>
    </w:p>
    <w:p w:rsidR="0010480F" w:rsidRDefault="00866877">
      <w:pPr>
        <w:pStyle w:val="Code"/>
      </w:pPr>
      <w:r>
        <w:t>00 10 -&gt; DRAW_GDIPLUS_NEXT_ORDER::cbSize = 0x1000 = 4096 bytes</w:t>
      </w:r>
    </w:p>
    <w:p w:rsidR="0010480F" w:rsidRDefault="0010480F">
      <w:pPr>
        <w:pStyle w:val="Code"/>
      </w:pPr>
    </w:p>
    <w:p w:rsidR="0010480F" w:rsidRDefault="00866877">
      <w:pPr>
        <w:pStyle w:val="Code"/>
      </w:pPr>
      <w:r>
        <w:t xml:space="preserve">The next 4096 bytes are the EMF+ Records (DRAW_GDIPLUS_NEXT_ORDER::emfRecords). These </w:t>
      </w:r>
    </w:p>
    <w:p w:rsidR="0010480F" w:rsidRDefault="00866877">
      <w:pPr>
        <w:pStyle w:val="Code"/>
      </w:pPr>
      <w:r>
        <w:t>records can be pa</w:t>
      </w:r>
      <w:r>
        <w:t xml:space="preserve">rsed as specified in [MS-EMFPLUS] section 2.3. </w:t>
      </w:r>
    </w:p>
    <w:p w:rsidR="0010480F" w:rsidRDefault="00866877">
      <w:pPr>
        <w:pStyle w:val="Heading3"/>
      </w:pPr>
      <w:bookmarkStart w:id="722" w:name="section_0dd25e960c484516b00c5df79d07ff86"/>
      <w:bookmarkStart w:id="723" w:name="_Toc164817201"/>
      <w:r>
        <w:t>Draw GDI+ End</w:t>
      </w:r>
      <w:bookmarkEnd w:id="722"/>
      <w:bookmarkEnd w:id="723"/>
    </w:p>
    <w:p w:rsidR="0010480F" w:rsidRDefault="00866877">
      <w:r>
        <w:t xml:space="preserve">The following is an annotated dump of a </w:t>
      </w:r>
      <w:hyperlink w:anchor="Section_657e77cd01d94eccaf45a69e0b48390f" w:history="1">
        <w:r>
          <w:rPr>
            <w:rStyle w:val="Hyperlink"/>
          </w:rPr>
          <w:t>Draw GDI+ End (section 2.2.2.2.1.3.6.7)</w:t>
        </w:r>
      </w:hyperlink>
      <w:r>
        <w:t xml:space="preserve"> Alternate Secondary Drawing Order.</w:t>
      </w:r>
    </w:p>
    <w:p w:rsidR="0010480F" w:rsidRDefault="00866877">
      <w:pPr>
        <w:pStyle w:val="Code"/>
      </w:pPr>
      <w:r>
        <w:t>00000000 1e e7 24 0</w:t>
      </w:r>
      <w:r>
        <w:t>2 24 22 00 00 24 22 00 00 ff ff ff 00 ..$.$"..$"......</w:t>
      </w:r>
    </w:p>
    <w:p w:rsidR="0010480F" w:rsidRDefault="00866877">
      <w:pPr>
        <w:pStyle w:val="Code"/>
      </w:pPr>
      <w:r>
        <w:t>00000010 00 00 ff ff ff ff ff ff ff ff ff ff ff ff ff ff ................</w:t>
      </w:r>
    </w:p>
    <w:p w:rsidR="0010480F" w:rsidRDefault="00866877">
      <w:pPr>
        <w:pStyle w:val="Code"/>
      </w:pPr>
      <w:r>
        <w:t>00000020 ff ff ff 4f ff ff ff ff ff ff ff fc 3f ff ff ff ...O........?...</w:t>
      </w:r>
    </w:p>
    <w:p w:rsidR="0010480F" w:rsidRDefault="00866877">
      <w:pPr>
        <w:pStyle w:val="Code"/>
      </w:pPr>
      <w:r>
        <w:t>00000030 ff ff ff 00 00 00 ff ff ff ff ff ff ff ff ff</w:t>
      </w:r>
      <w:r>
        <w:t xml:space="preserve"> ff ................</w:t>
      </w:r>
    </w:p>
    <w:p w:rsidR="0010480F" w:rsidRDefault="00866877">
      <w:pPr>
        <w:pStyle w:val="Code"/>
      </w:pPr>
      <w:r>
        <w:lastRenderedPageBreak/>
        <w:t>00000040 ff ff ff ff ff ff ff 6f ff ff ff ff ff ff ff ff .......o........</w:t>
      </w:r>
    </w:p>
    <w:p w:rsidR="0010480F" w:rsidRDefault="00866877">
      <w:pPr>
        <w:pStyle w:val="Code"/>
      </w:pPr>
      <w:r>
        <w:t>00000050 ff ff ff ff ff ff ff 00 00 00 ff ff ff ff ff ff ................</w:t>
      </w:r>
    </w:p>
    <w:p w:rsidR="0010480F" w:rsidRDefault="00866877">
      <w:pPr>
        <w:pStyle w:val="Code"/>
      </w:pPr>
      <w:r>
        <w:t>00000060 ff ff ff ff ff ff ff ff ff ff ff 6f ff ff ff ff ...........o....</w:t>
      </w:r>
    </w:p>
    <w:p w:rsidR="0010480F" w:rsidRDefault="00866877">
      <w:pPr>
        <w:pStyle w:val="Code"/>
      </w:pPr>
      <w:r>
        <w:t>00000070 ff f</w:t>
      </w:r>
      <w:r>
        <w:t>f ff ff ff ff ff ff ff ff ff 00 00 00 ff ff ................</w:t>
      </w:r>
    </w:p>
    <w:p w:rsidR="0010480F" w:rsidRDefault="00866877">
      <w:pPr>
        <w:pStyle w:val="Code"/>
      </w:pPr>
      <w:r>
        <w:t>00000080 ff ff ff ff ff ff ff ff ff ff ff ff ff ff ff 6f ...............o</w:t>
      </w:r>
    </w:p>
    <w:p w:rsidR="0010480F" w:rsidRDefault="00866877">
      <w:pPr>
        <w:pStyle w:val="Code"/>
      </w:pPr>
      <w:r>
        <w:t>00000090 ff ff ff ff ff ff ff ff ff ff ff ff ff ff ff 00 ................</w:t>
      </w:r>
    </w:p>
    <w:p w:rsidR="0010480F" w:rsidRDefault="00866877">
      <w:pPr>
        <w:pStyle w:val="Code"/>
      </w:pPr>
      <w:r>
        <w:t>000000a0 00 00 ff ff ff ff ff ff ff ff ff ff ff</w:t>
      </w:r>
      <w:r>
        <w:t xml:space="preserve"> ff ff ff ................</w:t>
      </w:r>
    </w:p>
    <w:p w:rsidR="0010480F" w:rsidRDefault="00866877">
      <w:pPr>
        <w:pStyle w:val="Code"/>
      </w:pPr>
      <w:r>
        <w:t>000000b0 ff ff fe 6f ff ff ff ff ff ff ff ff ff ff ff ff ...o............</w:t>
      </w:r>
    </w:p>
    <w:p w:rsidR="0010480F" w:rsidRDefault="00866877">
      <w:pPr>
        <w:pStyle w:val="Code"/>
      </w:pPr>
      <w:r>
        <w:t>000000c0 ff ff ff 00 00 00 ff ff ff ff ff ff ff ff ff ff ................</w:t>
      </w:r>
    </w:p>
    <w:p w:rsidR="0010480F" w:rsidRDefault="00866877">
      <w:pPr>
        <w:pStyle w:val="Code"/>
      </w:pPr>
      <w:r>
        <w:t>000000d0 ff ff ff ff ff ff fe 2f ff ff ff ff ff ff ff ff ......./........</w:t>
      </w:r>
    </w:p>
    <w:p w:rsidR="0010480F" w:rsidRDefault="00866877">
      <w:pPr>
        <w:pStyle w:val="Code"/>
      </w:pPr>
      <w:r>
        <w:t>000000e</w:t>
      </w:r>
      <w:r>
        <w:t>0 ff ff ff ff ff ff ff 00 00 00 ff ff ff ff ff ff ................</w:t>
      </w:r>
    </w:p>
    <w:p w:rsidR="0010480F" w:rsidRDefault="00866877">
      <w:pPr>
        <w:pStyle w:val="Code"/>
      </w:pPr>
      <w:r>
        <w:t>000000f0 ff ff ff ff ff ff ff ff ff ff ff 6f ff ff ff ff ...........o....</w:t>
      </w:r>
    </w:p>
    <w:p w:rsidR="0010480F" w:rsidRDefault="00866877">
      <w:pPr>
        <w:pStyle w:val="Code"/>
      </w:pPr>
      <w:r>
        <w:t>00000100 ff ff ff ff ff ff ff ff ff ff ff 00 00 00 ff ff ................</w:t>
      </w:r>
    </w:p>
    <w:p w:rsidR="0010480F" w:rsidRDefault="00866877">
      <w:pPr>
        <w:pStyle w:val="Code"/>
      </w:pPr>
      <w:r>
        <w:t>00000110 ff ff ff ff ff ff ff ff ff ff ff</w:t>
      </w:r>
      <w:r>
        <w:t xml:space="preserve"> ff ff ff ff 2f .............../</w:t>
      </w:r>
    </w:p>
    <w:p w:rsidR="0010480F" w:rsidRDefault="00866877">
      <w:pPr>
        <w:pStyle w:val="Code"/>
      </w:pPr>
      <w:r>
        <w:t>00000120 ff ff ff ff ff ff ff ff ff ff ff ff ff ff ff 00 ................</w:t>
      </w:r>
    </w:p>
    <w:p w:rsidR="0010480F" w:rsidRDefault="00866877">
      <w:pPr>
        <w:pStyle w:val="Code"/>
      </w:pPr>
      <w:r>
        <w:t>00000130 00 00 ff ff ff ff ff ff ff ff ff ff ff ff ff ff ................</w:t>
      </w:r>
    </w:p>
    <w:p w:rsidR="0010480F" w:rsidRDefault="00866877">
      <w:pPr>
        <w:pStyle w:val="Code"/>
      </w:pPr>
      <w:r>
        <w:t>00000140 ff ff fe 2f ff ff ff ff ff ff ff ff ff ff ff ff .../............</w:t>
      </w:r>
    </w:p>
    <w:p w:rsidR="0010480F" w:rsidRDefault="00866877">
      <w:pPr>
        <w:pStyle w:val="Code"/>
      </w:pPr>
      <w:r>
        <w:t>0</w:t>
      </w:r>
      <w:r>
        <w:t>0000150 ff ff ff 00 00 00 ff ff ff ff ff ff ff ff ff ff ................</w:t>
      </w:r>
    </w:p>
    <w:p w:rsidR="0010480F" w:rsidRDefault="00866877">
      <w:pPr>
        <w:pStyle w:val="Code"/>
      </w:pPr>
      <w:r>
        <w:t>00000160 ff ff ff ff ff ff fe 2f ff ff ff ff ff ff ff ff ......./........</w:t>
      </w:r>
    </w:p>
    <w:p w:rsidR="0010480F" w:rsidRDefault="00866877">
      <w:pPr>
        <w:pStyle w:val="Code"/>
      </w:pPr>
      <w:r>
        <w:t>00000170 ff ff ff ff ff ff ff 00 00 00 ff ff ff ff ff ff ................</w:t>
      </w:r>
    </w:p>
    <w:p w:rsidR="0010480F" w:rsidRDefault="00866877">
      <w:pPr>
        <w:pStyle w:val="Code"/>
      </w:pPr>
      <w:r>
        <w:t>00000180 ff ff ff ff ff ff ff ff ff</w:t>
      </w:r>
      <w:r>
        <w:t xml:space="preserve"> ff fe 0f ff ff ff ff ................</w:t>
      </w:r>
    </w:p>
    <w:p w:rsidR="0010480F" w:rsidRDefault="00866877">
      <w:pPr>
        <w:pStyle w:val="Code"/>
      </w:pPr>
      <w:r>
        <w:t>00000190 ff ff ff ff ff ff ff ff ff ff ff 00 00 00 ff ff ................</w:t>
      </w:r>
    </w:p>
    <w:p w:rsidR="0010480F" w:rsidRDefault="00866877">
      <w:pPr>
        <w:pStyle w:val="Code"/>
      </w:pPr>
      <w:r>
        <w:t>000001a0 ff ff ff ff ff ff ff ff ff ff ff ff ff ff fe 0f ................</w:t>
      </w:r>
    </w:p>
    <w:p w:rsidR="0010480F" w:rsidRDefault="00866877">
      <w:pPr>
        <w:pStyle w:val="Code"/>
      </w:pPr>
      <w:r>
        <w:t>000001b0 ff ff ff ff ff ff ff ff ff ff ff ff ff ff ff 00 ............</w:t>
      </w:r>
      <w:r>
        <w:t>....</w:t>
      </w:r>
    </w:p>
    <w:p w:rsidR="0010480F" w:rsidRDefault="00866877">
      <w:pPr>
        <w:pStyle w:val="Code"/>
      </w:pPr>
      <w:r>
        <w:t>000001c0 00 00 ff ff ff ff ff ff ff ff ff ff ff ff ff ff ................</w:t>
      </w:r>
    </w:p>
    <w:p w:rsidR="0010480F" w:rsidRDefault="00866877">
      <w:pPr>
        <w:pStyle w:val="Code"/>
      </w:pPr>
      <w:r>
        <w:t>000001d0 ff ff fe 4f ff ff ff ff ff ff ff ff ff ff ff ff ...O............</w:t>
      </w:r>
    </w:p>
    <w:p w:rsidR="0010480F" w:rsidRDefault="00866877">
      <w:pPr>
        <w:pStyle w:val="Code"/>
      </w:pPr>
      <w:r>
        <w:t>000001e0 ff ff ff 00 00 00 ff ff ff ff ff ff ff ff ff ff ................</w:t>
      </w:r>
    </w:p>
    <w:p w:rsidR="0010480F" w:rsidRDefault="00866877">
      <w:pPr>
        <w:pStyle w:val="Code"/>
      </w:pPr>
      <w:r>
        <w:t>000001f0 ff ff ff ff ff ff ff</w:t>
      </w:r>
      <w:r>
        <w:t xml:space="preserve"> ff ff ff ff ff ff ff ff ff ................</w:t>
      </w:r>
    </w:p>
    <w:p w:rsidR="0010480F" w:rsidRDefault="00866877">
      <w:pPr>
        <w:pStyle w:val="Code"/>
      </w:pPr>
      <w:r>
        <w:t>00000200 ff ff ff ff ff ff ff 00 00 00 ff ff ff ff ff ff ................</w:t>
      </w:r>
    </w:p>
    <w:p w:rsidR="0010480F" w:rsidRDefault="00866877">
      <w:pPr>
        <w:pStyle w:val="Code"/>
      </w:pPr>
      <w:r>
        <w:t>00000210 ff ff ff ff ff ff ff ff ff ff ff ff ff ff ff ff ................</w:t>
      </w:r>
    </w:p>
    <w:p w:rsidR="0010480F" w:rsidRDefault="00866877">
      <w:pPr>
        <w:pStyle w:val="Code"/>
      </w:pPr>
      <w:r>
        <w:t>00000220 ff ff ff ff ff ff ff ff ff ff ff 00 00 00 00 00 ......</w:t>
      </w:r>
      <w:r>
        <w:t>..........</w:t>
      </w:r>
    </w:p>
    <w:p w:rsidR="0010480F" w:rsidRDefault="0010480F">
      <w:pPr>
        <w:pStyle w:val="Code"/>
      </w:pPr>
    </w:p>
    <w:p w:rsidR="0010480F" w:rsidRDefault="00866877">
      <w:pPr>
        <w:pStyle w:val="Code"/>
      </w:pPr>
      <w:r>
        <w:t>1e -&gt; ALTSEC_DRAWING_ORDER_HEADER::controlFlags = 0x1e</w:t>
      </w:r>
    </w:p>
    <w:p w:rsidR="0010480F" w:rsidRDefault="00866877">
      <w:pPr>
        <w:pStyle w:val="Code"/>
      </w:pPr>
      <w:r>
        <w:t>class = TS_SECONDARY (0x02)</w:t>
      </w:r>
    </w:p>
    <w:p w:rsidR="0010480F" w:rsidRDefault="00866877">
      <w:pPr>
        <w:pStyle w:val="Code"/>
      </w:pPr>
      <w:r>
        <w:t>orderType = TS_ALTSEC_GDIP_END (0x07)</w:t>
      </w:r>
    </w:p>
    <w:p w:rsidR="0010480F" w:rsidRDefault="0010480F">
      <w:pPr>
        <w:pStyle w:val="Code"/>
      </w:pPr>
    </w:p>
    <w:p w:rsidR="0010480F" w:rsidRDefault="00866877">
      <w:pPr>
        <w:pStyle w:val="Code"/>
      </w:pPr>
      <w:r>
        <w:t>e7 -&gt; DRAW_GDIPLUS_END_ORDER::pad1Octet</w:t>
      </w:r>
    </w:p>
    <w:p w:rsidR="0010480F" w:rsidRDefault="00866877">
      <w:pPr>
        <w:pStyle w:val="Code"/>
      </w:pPr>
      <w:r>
        <w:t>24 02 -&gt; DRAW_GDIPLUS_END_ORDER::cbSize = 0x0224 = 548 bytes</w:t>
      </w:r>
    </w:p>
    <w:p w:rsidR="0010480F" w:rsidRDefault="00866877">
      <w:pPr>
        <w:pStyle w:val="Code"/>
      </w:pPr>
      <w:r>
        <w:t xml:space="preserve">24 22 00 00 -&gt; </w:t>
      </w:r>
      <w:r>
        <w:t>DRAW_GDIPLUS_END_ORDER::cbTotalSize = 0x00002224 = 8740 bytes</w:t>
      </w:r>
    </w:p>
    <w:p w:rsidR="0010480F" w:rsidRDefault="00866877">
      <w:pPr>
        <w:pStyle w:val="Code"/>
      </w:pPr>
      <w:r>
        <w:t>24 22 00 00 -&gt; DRAW_GDIPLUS_END_ORDER::cbTotalEmfSize = 0x00002224 = 8740 bytes</w:t>
      </w:r>
    </w:p>
    <w:p w:rsidR="0010480F" w:rsidRDefault="0010480F">
      <w:pPr>
        <w:pStyle w:val="Code"/>
      </w:pPr>
    </w:p>
    <w:p w:rsidR="0010480F" w:rsidRDefault="00866877">
      <w:pPr>
        <w:pStyle w:val="Code"/>
      </w:pPr>
      <w:r>
        <w:t xml:space="preserve">The next 548 bytes are the EMF+ Records (DRAW_GDIPLUS_END_ORDER::emfRecords). These </w:t>
      </w:r>
    </w:p>
    <w:p w:rsidR="0010480F" w:rsidRDefault="00866877">
      <w:pPr>
        <w:pStyle w:val="Code"/>
      </w:pPr>
      <w:r>
        <w:t xml:space="preserve">records can be parsed as specified in [MS-EMFPLUS] section 2.3. </w:t>
      </w:r>
    </w:p>
    <w:p w:rsidR="0010480F" w:rsidRDefault="00866877">
      <w:pPr>
        <w:pStyle w:val="Heading2"/>
      </w:pPr>
      <w:bookmarkStart w:id="724" w:name="section_06ba35beca674fd1937e7a0ac678b63a"/>
      <w:bookmarkStart w:id="725" w:name="_Toc164817202"/>
      <w:r>
        <w:t>NineGrid Examples</w:t>
      </w:r>
      <w:bookmarkEnd w:id="724"/>
      <w:bookmarkEnd w:id="725"/>
      <w:r>
        <w:fldChar w:fldCharType="begin"/>
      </w:r>
      <w:r>
        <w:instrText xml:space="preserve"> XE "NineGrid example"</w:instrText>
      </w:r>
      <w:r>
        <w:fldChar w:fldCharType="end"/>
      </w:r>
      <w:r>
        <w:fldChar w:fldCharType="begin"/>
      </w:r>
      <w:r>
        <w:instrText xml:space="preserve"> XE "Examples:NineGrid example"</w:instrText>
      </w:r>
      <w:r>
        <w:fldChar w:fldCharType="end"/>
      </w:r>
    </w:p>
    <w:p w:rsidR="0010480F" w:rsidRDefault="00866877">
      <w:r>
        <w:t xml:space="preserve">The following diagram illustrates how a NineGrid bitmap can be resized when it is rendered. The </w:t>
      </w:r>
      <w:hyperlink w:anchor="Section_ba44b18260ad4bb199d55d00c0695bcb" w:history="1">
        <w:r>
          <w:rPr>
            <w:rStyle w:val="Hyperlink"/>
          </w:rPr>
          <w:t>NineGrid Bitmap Information (section 2.2.2.2.1.3.4.1)</w:t>
        </w:r>
      </w:hyperlink>
      <w:r>
        <w:t xml:space="preserve"> structure defines the grid layout, specifically the sizes of the LeftWidth, RightWidth, TopHeight, and BottomHeight constants.</w:t>
      </w:r>
    </w:p>
    <w:p w:rsidR="0010480F" w:rsidRDefault="00866877">
      <w:pPr>
        <w:keepNext/>
      </w:pPr>
      <w:r>
        <w:rPr>
          <w:noProof/>
        </w:rPr>
        <w:lastRenderedPageBreak/>
        <w:drawing>
          <wp:inline distT="0" distB="0" distL="0" distR="0">
            <wp:extent cx="5073650" cy="3149600"/>
            <wp:effectExtent l="19050" t="0" r="9525" b="0"/>
            <wp:docPr id="5589" name="MS-RDPEGDI_pictc26125cc-2d94-60ad-dc9d-f2b0464c1dc8.png" descr="Expansion of a NineGrid bitmap" title="Expansion of a NineGrid bi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RDPEGDI_pictc26125cc-2d94-60ad-dc9d-f2b0464c1dc8.png" descr="Expansion of a NineGrid bitmap" title="Expansion of a NineGrid bitmap"/>
                    <pic:cNvPicPr>
                      <a:picLocks noChangeAspect="1" noChangeArrowheads="1"/>
                    </pic:cNvPicPr>
                  </pic:nvPicPr>
                  <pic:blipFill>
                    <a:blip r:embed="rId214" cstate="print"/>
                    <a:srcRect/>
                    <a:stretch>
                      <a:fillRect/>
                    </a:stretch>
                  </pic:blipFill>
                  <pic:spPr bwMode="auto">
                    <a:xfrm>
                      <a:off x="0" y="0"/>
                      <a:ext cx="5073650" cy="314960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18</w:t>
      </w:r>
      <w:r>
        <w:fldChar w:fldCharType="end"/>
      </w:r>
      <w:r>
        <w:t>: Expansion of a NineGrid bitmap</w:t>
      </w:r>
    </w:p>
    <w:p w:rsidR="0010480F" w:rsidRDefault="00866877">
      <w:r>
        <w:t xml:space="preserve">The following diagram illustrates how a source bitmap in the </w:t>
      </w:r>
      <w:hyperlink w:anchor="Section_b71d528445c146e7b92511edd3b1de82" w:history="1">
        <w:r>
          <w:rPr>
            <w:rStyle w:val="Hyperlink"/>
          </w:rPr>
          <w:t>NineGrid Bitmap Cache (section 3.1.1.1.6)</w:t>
        </w:r>
      </w:hyperlink>
      <w:r>
        <w:t xml:space="preserve"> is clipped and then modified using a NineGrid transformatio</w:t>
      </w:r>
      <w:r>
        <w:t xml:space="preserve">n to produce a final image in a destination rectangle. </w:t>
      </w:r>
    </w:p>
    <w:p w:rsidR="0010480F" w:rsidRDefault="00866877">
      <w:pPr>
        <w:keepNext/>
      </w:pPr>
      <w:r>
        <w:rPr>
          <w:noProof/>
        </w:rPr>
        <w:lastRenderedPageBreak/>
        <w:drawing>
          <wp:inline distT="0" distB="0" distL="0" distR="0">
            <wp:extent cx="5073650" cy="5556250"/>
            <wp:effectExtent l="19050" t="0" r="9525" b="0"/>
            <wp:docPr id="5591" name="MS-RDPEGDI_pict7fe73c35-269a-1331-1c0c-4fc4ec34062b.png" descr="Illustration of Draw NineGrid Primary Drawing Order" title="Illustration of Draw NineGrid Primary Draw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RDPEGDI_pict7fe73c35-269a-1331-1c0c-4fc4ec34062b.png" descr="Illustration of Draw NineGrid Primary Drawing Order" title="Illustration of Draw NineGrid Primary Drawing Order"/>
                    <pic:cNvPicPr>
                      <a:picLocks noChangeAspect="1" noChangeArrowheads="1"/>
                    </pic:cNvPicPr>
                  </pic:nvPicPr>
                  <pic:blipFill>
                    <a:blip r:embed="rId215" cstate="print"/>
                    <a:srcRect/>
                    <a:stretch>
                      <a:fillRect/>
                    </a:stretch>
                  </pic:blipFill>
                  <pic:spPr bwMode="auto">
                    <a:xfrm>
                      <a:off x="0" y="0"/>
                      <a:ext cx="5073650" cy="55562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19</w:t>
      </w:r>
      <w:r>
        <w:fldChar w:fldCharType="end"/>
      </w:r>
      <w:r>
        <w:t>: Illustration of Draw NineGrid Primary Drawing Order</w:t>
      </w:r>
    </w:p>
    <w:p w:rsidR="0010480F" w:rsidRDefault="00866877">
      <w:r>
        <w:t xml:space="preserve">The </w:t>
      </w:r>
      <w:hyperlink w:anchor="Section_44bd6a68a5b74a38980706ba4ab4a72a" w:history="1">
        <w:r>
          <w:rPr>
            <w:rStyle w:val="Hyperlink"/>
          </w:rPr>
          <w:t>DrawNineGrid (section 2.2.2.2.1.1.2.21)</w:t>
        </w:r>
      </w:hyperlink>
      <w:r>
        <w:t xml:space="preserve"> and </w:t>
      </w:r>
      <w:hyperlink w:anchor="Section_101fecdc3ad841c6b7b670d8efd4ad70" w:history="1">
        <w:r>
          <w:rPr>
            <w:rStyle w:val="Hyperlink"/>
          </w:rPr>
          <w:t>MultiDrawNineGrid (section 2.2.2.2.1.1.2.22)</w:t>
        </w:r>
      </w:hyperlink>
      <w:r>
        <w:t xml:space="preserve"> Primary Drawing Orders are used to render NineGrid bitmaps that have been stored in the NineGrid Bitmap Cache using the </w:t>
      </w:r>
      <w:hyperlink w:anchor="Section_6ac5eb820c30405490e883797f24bc38" w:history="1">
        <w:r>
          <w:rPr>
            <w:rStyle w:val="Hyperlink"/>
          </w:rPr>
          <w:t>Create NineGrid Bitmap (section 2.2.2.2.1.3.4)</w:t>
        </w:r>
      </w:hyperlink>
      <w:r>
        <w:t xml:space="preserve"> and </w:t>
      </w:r>
      <w:hyperlink w:anchor="Section_5d03486bb73b463cb77330691af9dffc" w:history="1">
        <w:r>
          <w:rPr>
            <w:rStyle w:val="Hyperlink"/>
          </w:rPr>
          <w:t>Stream Bitmap Orders (section 2.2.2.2.1.3.5)</w:t>
        </w:r>
      </w:hyperlink>
      <w:r>
        <w:t>.</w:t>
      </w:r>
    </w:p>
    <w:p w:rsidR="0010480F" w:rsidRDefault="00866877">
      <w:pPr>
        <w:pStyle w:val="Heading2"/>
      </w:pPr>
      <w:bookmarkStart w:id="726" w:name="section_5337b5e437084570a6821791ffc90c88"/>
      <w:bookmarkStart w:id="727" w:name="_Toc164817203"/>
      <w:r>
        <w:t>Save Bitmap Example</w:t>
      </w:r>
      <w:bookmarkEnd w:id="726"/>
      <w:bookmarkEnd w:id="727"/>
      <w:r>
        <w:fldChar w:fldCharType="begin"/>
      </w:r>
      <w:r>
        <w:instrText xml:space="preserve"> XE "SaveBitmap example"</w:instrText>
      </w:r>
      <w:r>
        <w:fldChar w:fldCharType="end"/>
      </w:r>
      <w:r>
        <w:fldChar w:fldCharType="begin"/>
      </w:r>
      <w:r>
        <w:instrText xml:space="preserve"> XE "Examples:SaveBitmap ex</w:instrText>
      </w:r>
      <w:r>
        <w:instrText>ample"</w:instrText>
      </w:r>
      <w:r>
        <w:fldChar w:fldCharType="end"/>
      </w:r>
    </w:p>
    <w:p w:rsidR="0010480F" w:rsidRDefault="00866877">
      <w:r>
        <w:t xml:space="preserve">The </w:t>
      </w:r>
      <w:hyperlink w:anchor="Section_db4ce8dbcf76483d99ba354cd010ea4a" w:history="1">
        <w:r>
          <w:rPr>
            <w:rStyle w:val="Hyperlink"/>
          </w:rPr>
          <w:t>SaveBitmap (section 2.2.2.2.1.1.2.12)</w:t>
        </w:r>
      </w:hyperlink>
      <w:r>
        <w:t xml:space="preserve"> Primary Drawing Order is used to encode a rectangular screen image for saving or restoring by the client. </w:t>
      </w:r>
    </w:p>
    <w:p w:rsidR="0010480F" w:rsidRDefault="00866877">
      <w:r>
        <w:t>The following diagram shows how a 127-</w:t>
      </w:r>
      <w:r>
        <w:t xml:space="preserve">by-134-pixel virtual desktop rectangle received in the SaveBitmap Primary Drawing Order is tiled into the client-side </w:t>
      </w:r>
      <w:hyperlink w:anchor="Section_c464f205346c475fb3d228fcef86a5ad" w:history="1">
        <w:r>
          <w:rPr>
            <w:rStyle w:val="Hyperlink"/>
          </w:rPr>
          <w:t>Save Bitmap (section 3.2.1.2)</w:t>
        </w:r>
      </w:hyperlink>
      <w:r>
        <w:t xml:space="preserve">, and how the position of the next bitmap can be </w:t>
      </w:r>
      <w:r>
        <w:t xml:space="preserve">computed. </w:t>
      </w:r>
    </w:p>
    <w:p w:rsidR="0010480F" w:rsidRDefault="00866877">
      <w:pPr>
        <w:keepNext/>
      </w:pPr>
      <w:r>
        <w:rPr>
          <w:noProof/>
        </w:rPr>
        <w:lastRenderedPageBreak/>
        <w:drawing>
          <wp:inline distT="0" distB="0" distL="0" distR="0">
            <wp:extent cx="5073650" cy="5264150"/>
            <wp:effectExtent l="19050" t="0" r="9525" b="0"/>
            <wp:docPr id="5593" name="MS-RDPEGDI_pictfb0d46e4-dec4-310a-54ca-481d9d1ee241.png" descr="Illustration of Save Bitmap Primary Drawing Order" title="Illustration of Save Bitmap Primary Drawing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RDPEGDI_pictfb0d46e4-dec4-310a-54ca-481d9d1ee241.png" descr="Illustration of Save Bitmap Primary Drawing Order" title="Illustration of Save Bitmap Primary Drawing Order"/>
                    <pic:cNvPicPr>
                      <a:picLocks noChangeAspect="1" noChangeArrowheads="1"/>
                    </pic:cNvPicPr>
                  </pic:nvPicPr>
                  <pic:blipFill>
                    <a:blip r:embed="rId216" cstate="print"/>
                    <a:srcRect/>
                    <a:stretch>
                      <a:fillRect/>
                    </a:stretch>
                  </pic:blipFill>
                  <pic:spPr bwMode="auto">
                    <a:xfrm>
                      <a:off x="0" y="0"/>
                      <a:ext cx="5073650" cy="52641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20</w:t>
      </w:r>
      <w:r>
        <w:fldChar w:fldCharType="end"/>
      </w:r>
      <w:r>
        <w:t>: Illustration of Save Bitmap Primary Drawing Order</w:t>
      </w:r>
    </w:p>
    <w:p w:rsidR="0010480F" w:rsidRDefault="00866877">
      <w:r>
        <w:t>Applying the formulas in section 2.2.2.2.1.1.2.12 (assuming an X granularity of 1 and a Y granularity of 20):</w:t>
      </w:r>
    </w:p>
    <w:p w:rsidR="0010480F" w:rsidRDefault="00866877">
      <w:pPr>
        <w:pStyle w:val="Code"/>
      </w:pPr>
      <w:r>
        <w:t xml:space="preserve">AreaWidthInPixels </w:t>
      </w:r>
    </w:p>
    <w:p w:rsidR="0010480F" w:rsidRDefault="00866877">
      <w:pPr>
        <w:pStyle w:val="Code"/>
      </w:pPr>
      <w:r>
        <w:t xml:space="preserve">= [(width + XGranularity - </w:t>
      </w:r>
      <w:r>
        <w:t>1) / XGranularity] * XGranularity</w:t>
      </w:r>
    </w:p>
    <w:p w:rsidR="0010480F" w:rsidRDefault="00866877">
      <w:pPr>
        <w:pStyle w:val="Code"/>
      </w:pPr>
      <w:r>
        <w:t>= [(127 + 1 - 1) / 1] * 1</w:t>
      </w:r>
    </w:p>
    <w:p w:rsidR="0010480F" w:rsidRDefault="00866877">
      <w:pPr>
        <w:pStyle w:val="Code"/>
      </w:pPr>
      <w:r>
        <w:t>= 127</w:t>
      </w:r>
    </w:p>
    <w:p w:rsidR="0010480F" w:rsidRDefault="0010480F">
      <w:pPr>
        <w:pStyle w:val="Code"/>
      </w:pPr>
    </w:p>
    <w:p w:rsidR="0010480F" w:rsidRDefault="00866877">
      <w:pPr>
        <w:pStyle w:val="Code"/>
      </w:pPr>
      <w:r>
        <w:t xml:space="preserve">AreaHeightInPixels </w:t>
      </w:r>
    </w:p>
    <w:p w:rsidR="0010480F" w:rsidRDefault="00866877">
      <w:pPr>
        <w:pStyle w:val="Code"/>
      </w:pPr>
      <w:r>
        <w:t>= [(height + YGranularity - 1) / YGranularity] * YGranularity</w:t>
      </w:r>
    </w:p>
    <w:p w:rsidR="0010480F" w:rsidRDefault="00866877">
      <w:pPr>
        <w:pStyle w:val="Code"/>
      </w:pPr>
      <w:r>
        <w:t>= [(134 + 20 - 1) / 20] * 20</w:t>
      </w:r>
    </w:p>
    <w:p w:rsidR="0010480F" w:rsidRDefault="00866877">
      <w:pPr>
        <w:pStyle w:val="Code"/>
      </w:pPr>
      <w:r>
        <w:t>= 140</w:t>
      </w:r>
    </w:p>
    <w:p w:rsidR="0010480F" w:rsidRDefault="0010480F">
      <w:pPr>
        <w:pStyle w:val="Code"/>
      </w:pPr>
    </w:p>
    <w:p w:rsidR="0010480F" w:rsidRDefault="00866877">
      <w:pPr>
        <w:pStyle w:val="Code"/>
      </w:pPr>
      <w:r>
        <w:t xml:space="preserve">Area </w:t>
      </w:r>
    </w:p>
    <w:p w:rsidR="0010480F" w:rsidRDefault="00866877">
      <w:pPr>
        <w:pStyle w:val="Code"/>
      </w:pPr>
      <w:r>
        <w:t>= AreaWidthInPixels * AreaHeightInPixels</w:t>
      </w:r>
    </w:p>
    <w:p w:rsidR="0010480F" w:rsidRDefault="00866877">
      <w:pPr>
        <w:pStyle w:val="Code"/>
      </w:pPr>
      <w:r>
        <w:t>= 127 * 140</w:t>
      </w:r>
    </w:p>
    <w:p w:rsidR="0010480F" w:rsidRDefault="00866877">
      <w:pPr>
        <w:pStyle w:val="Code"/>
      </w:pPr>
      <w:r>
        <w:t>= 17780</w:t>
      </w:r>
    </w:p>
    <w:p w:rsidR="0010480F" w:rsidRDefault="00866877">
      <w:r>
        <w:lastRenderedPageBreak/>
        <w:t>Hence, the area occupied by the 127-by-134-pixel bitmap in the SaveBitmap is 17,780 pixels. The X and Y position in the Save Bitmap from which to tile the next bitmap is computed using the formulas in section 2.2.2.2.1.1.2.12.</w:t>
      </w:r>
    </w:p>
    <w:p w:rsidR="0010480F" w:rsidRDefault="00866877">
      <w:pPr>
        <w:pStyle w:val="Code"/>
      </w:pPr>
      <w:r>
        <w:t xml:space="preserve">Y </w:t>
      </w:r>
    </w:p>
    <w:p w:rsidR="0010480F" w:rsidRDefault="00866877">
      <w:pPr>
        <w:pStyle w:val="Code"/>
      </w:pPr>
      <w:r>
        <w:t>= [SaveBitmapPosition / (4</w:t>
      </w:r>
      <w:r>
        <w:t>80 * YGranularity)] * YGranularity</w:t>
      </w:r>
    </w:p>
    <w:p w:rsidR="0010480F" w:rsidRDefault="00866877">
      <w:pPr>
        <w:pStyle w:val="Code"/>
      </w:pPr>
      <w:r>
        <w:t>= [17780 / (480 * 20)] * 20</w:t>
      </w:r>
    </w:p>
    <w:p w:rsidR="0010480F" w:rsidRDefault="00866877">
      <w:pPr>
        <w:pStyle w:val="Code"/>
      </w:pPr>
      <w:r>
        <w:t>= 20</w:t>
      </w:r>
    </w:p>
    <w:p w:rsidR="0010480F" w:rsidRDefault="0010480F">
      <w:pPr>
        <w:pStyle w:val="Code"/>
      </w:pPr>
    </w:p>
    <w:p w:rsidR="0010480F" w:rsidRDefault="00866877">
      <w:pPr>
        <w:pStyle w:val="Code"/>
      </w:pPr>
      <w:r>
        <w:t xml:space="preserve">X </w:t>
      </w:r>
    </w:p>
    <w:p w:rsidR="0010480F" w:rsidRDefault="00866877">
      <w:pPr>
        <w:pStyle w:val="Code"/>
      </w:pPr>
      <w:r>
        <w:t>= [SaveBitmapPosition - (Y * 480)] / YGranularity</w:t>
      </w:r>
    </w:p>
    <w:p w:rsidR="0010480F" w:rsidRDefault="00866877">
      <w:pPr>
        <w:pStyle w:val="Code"/>
      </w:pPr>
      <w:r>
        <w:t>= [17780 - (20 * 480)] / 20</w:t>
      </w:r>
    </w:p>
    <w:p w:rsidR="0010480F" w:rsidRDefault="00866877">
      <w:pPr>
        <w:pStyle w:val="Code"/>
      </w:pPr>
      <w:r>
        <w:t>= 409</w:t>
      </w:r>
    </w:p>
    <w:p w:rsidR="0010480F" w:rsidRDefault="00866877">
      <w:pPr>
        <w:pStyle w:val="Heading2"/>
      </w:pPr>
      <w:bookmarkStart w:id="728" w:name="section_05d60ffebe3f4026878cd22ce2b6fb03"/>
      <w:bookmarkStart w:id="729" w:name="_Toc164817204"/>
      <w:r>
        <w:t>Glyph Image Data</w:t>
      </w:r>
      <w:bookmarkEnd w:id="728"/>
      <w:bookmarkEnd w:id="729"/>
      <w:r>
        <w:fldChar w:fldCharType="begin"/>
      </w:r>
      <w:r>
        <w:instrText xml:space="preserve"> XE "Glyph image example"</w:instrText>
      </w:r>
      <w:r>
        <w:fldChar w:fldCharType="end"/>
      </w:r>
      <w:r>
        <w:fldChar w:fldCharType="begin"/>
      </w:r>
      <w:r>
        <w:instrText xml:space="preserve"> XE "Examples:glyph image example"</w:instrText>
      </w:r>
      <w:r>
        <w:fldChar w:fldCharType="end"/>
      </w:r>
    </w:p>
    <w:p w:rsidR="0010480F" w:rsidRDefault="00866877">
      <w:pPr>
        <w:pStyle w:val="Heading3"/>
      </w:pPr>
      <w:bookmarkStart w:id="730" w:name="section_7f7e6817368146019758c780349f4fcb"/>
      <w:bookmarkStart w:id="731" w:name="_Toc164817205"/>
      <w:r>
        <w:t>"d" Character</w:t>
      </w:r>
      <w:bookmarkEnd w:id="730"/>
      <w:bookmarkEnd w:id="731"/>
    </w:p>
    <w:p w:rsidR="0010480F" w:rsidRDefault="00866877">
      <w:r>
        <w:t>The fo</w:t>
      </w:r>
      <w:r>
        <w:t>llowing shows glyph image data (1 bpp format) for character "d" extracted from a Cache Glyph (Revision 2) (section </w:t>
      </w:r>
      <w:hyperlink w:anchor="Section_ffc80435136e442e908540ca1d27a413" w:history="1">
        <w:r>
          <w:rPr>
            <w:rStyle w:val="Hyperlink"/>
          </w:rPr>
          <w:t>2.2.2.2.1.2.6)</w:t>
        </w:r>
      </w:hyperlink>
      <w:r>
        <w:t xml:space="preserve"> Secondary Drawing Order.</w:t>
      </w:r>
    </w:p>
    <w:p w:rsidR="0010480F" w:rsidRDefault="00866877">
      <w:pPr>
        <w:pStyle w:val="Code"/>
      </w:pPr>
      <w:r>
        <w:t>Glyph width = 5 pixels</w:t>
      </w:r>
    </w:p>
    <w:p w:rsidR="0010480F" w:rsidRDefault="00866877">
      <w:pPr>
        <w:pStyle w:val="Code"/>
      </w:pPr>
      <w:r>
        <w:t>Glyph height = 9 p</w:t>
      </w:r>
      <w:r>
        <w:t>ixels</w:t>
      </w:r>
    </w:p>
    <w:p w:rsidR="0010480F" w:rsidRDefault="00866877">
      <w:pPr>
        <w:pStyle w:val="Code"/>
      </w:pPr>
      <w:r>
        <w:t>Glyph origin = (0, -9), marked with an "X" on the image grid</w:t>
      </w:r>
    </w:p>
    <w:p w:rsidR="0010480F" w:rsidRDefault="00866877">
      <w:pPr>
        <w:pStyle w:val="Code"/>
      </w:pPr>
      <w:r>
        <w:t>Bitmap = { 0x08, 0x08, 0x08, 0x78, 0x88, 0x88, 0x88, 0x88, 0x78 }</w:t>
      </w:r>
    </w:p>
    <w:p w:rsidR="0010480F" w:rsidRDefault="00866877">
      <w:pPr>
        <w:keepNext/>
      </w:pPr>
      <w:r>
        <w:rPr>
          <w:noProof/>
        </w:rPr>
        <w:drawing>
          <wp:inline distT="0" distB="0" distL="0" distR="0">
            <wp:extent cx="3594100" cy="3365500"/>
            <wp:effectExtent l="19050" t="0" r="9525" b="0"/>
            <wp:docPr id="5595" name="MS-RDPEGDI_pict2cc37cab-0c68-4491-a6f9-72a2553d53b4.png" descr="Decoded glyph bytes for &quot;d&quot; character" title="Decoded glyph bytes for &quot;d&quot;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 name="MS-RDPEGDI_pict2cc37cab-0c68-4491-a6f9-72a2553d53b4.png" descr="Decoded glyph bytes for &quot;d&quot; character" title="Decoded glyph bytes for &quot;d&quot; character"/>
                    <pic:cNvPicPr>
                      <a:picLocks noChangeAspect="1" noChangeArrowheads="1"/>
                    </pic:cNvPicPr>
                  </pic:nvPicPr>
                  <pic:blipFill>
                    <a:blip r:embed="rId217" cstate="print"/>
                    <a:srcRect/>
                    <a:stretch>
                      <a:fillRect/>
                    </a:stretch>
                  </pic:blipFill>
                  <pic:spPr bwMode="auto">
                    <a:xfrm>
                      <a:off x="0" y="0"/>
                      <a:ext cx="3594100" cy="336550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21</w:t>
      </w:r>
      <w:r>
        <w:fldChar w:fldCharType="end"/>
      </w:r>
      <w:r>
        <w:t>: Decoded glyph bytes for "d" character</w:t>
      </w:r>
    </w:p>
    <w:p w:rsidR="0010480F" w:rsidRDefault="00866877">
      <w:pPr>
        <w:pStyle w:val="Heading3"/>
      </w:pPr>
      <w:bookmarkStart w:id="732" w:name="section_095deb9216a64b87bf75f00187b3996a"/>
      <w:bookmarkStart w:id="733" w:name="_Toc164817206"/>
      <w:r>
        <w:lastRenderedPageBreak/>
        <w:t>"p" Character</w:t>
      </w:r>
      <w:bookmarkEnd w:id="732"/>
      <w:bookmarkEnd w:id="733"/>
    </w:p>
    <w:p w:rsidR="0010480F" w:rsidRDefault="00866877">
      <w:r>
        <w:t>The following shows glyph image d</w:t>
      </w:r>
      <w:r>
        <w:t>ata (1 bpp format) for character "p" extracted from a Cache Glyph (Revision 2) (section </w:t>
      </w:r>
      <w:hyperlink w:anchor="Section_ffc80435136e442e908540ca1d27a413" w:history="1">
        <w:r>
          <w:rPr>
            <w:rStyle w:val="Hyperlink"/>
          </w:rPr>
          <w:t>2.2.2.2.1.2.6)</w:t>
        </w:r>
      </w:hyperlink>
      <w:r>
        <w:t xml:space="preserve"> Secondary Drawing Order.</w:t>
      </w:r>
    </w:p>
    <w:p w:rsidR="0010480F" w:rsidRDefault="00866877">
      <w:pPr>
        <w:pStyle w:val="Code"/>
      </w:pPr>
      <w:r>
        <w:t>Glyph width = 5 pixels</w:t>
      </w:r>
    </w:p>
    <w:p w:rsidR="0010480F" w:rsidRDefault="00866877">
      <w:pPr>
        <w:pStyle w:val="Code"/>
      </w:pPr>
      <w:r>
        <w:t>Glyph height = 8 pixels</w:t>
      </w:r>
    </w:p>
    <w:p w:rsidR="0010480F" w:rsidRDefault="00866877">
      <w:pPr>
        <w:pStyle w:val="Code"/>
      </w:pPr>
      <w:r>
        <w:t>Glyph origin = (0, -6</w:t>
      </w:r>
      <w:r>
        <w:t>), marked with an "X" on the image grid</w:t>
      </w:r>
    </w:p>
    <w:p w:rsidR="0010480F" w:rsidRDefault="00866877">
      <w:pPr>
        <w:pStyle w:val="Code"/>
      </w:pPr>
      <w:r>
        <w:t>Bitmap = { 0xF0, 0x88, 0x88, 0x88, 0x88, 0xF0, 0x80, 0x80 }</w:t>
      </w:r>
    </w:p>
    <w:p w:rsidR="0010480F" w:rsidRDefault="00866877">
      <w:pPr>
        <w:keepNext/>
      </w:pPr>
      <w:r>
        <w:rPr>
          <w:noProof/>
        </w:rPr>
        <w:drawing>
          <wp:inline distT="0" distB="0" distL="0" distR="0">
            <wp:extent cx="3594100" cy="3016250"/>
            <wp:effectExtent l="19050" t="0" r="9525" b="0"/>
            <wp:docPr id="5597" name="MS-RDPEGDI_pict0f51247b-4dcc-4902-9001-f42bea8cfd90.png" descr="Decoded glyph bytes for &quot;p&quot; character" title="Decoded glyph bytes for &quot;p&quot;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 name="MS-RDPEGDI_pict0f51247b-4dcc-4902-9001-f42bea8cfd90.png" descr="Decoded glyph bytes for &quot;p&quot; character" title="Decoded glyph bytes for &quot;p&quot; character"/>
                    <pic:cNvPicPr>
                      <a:picLocks noChangeAspect="1" noChangeArrowheads="1"/>
                    </pic:cNvPicPr>
                  </pic:nvPicPr>
                  <pic:blipFill>
                    <a:blip r:embed="rId218" cstate="print"/>
                    <a:srcRect/>
                    <a:stretch>
                      <a:fillRect/>
                    </a:stretch>
                  </pic:blipFill>
                  <pic:spPr bwMode="auto">
                    <a:xfrm>
                      <a:off x="0" y="0"/>
                      <a:ext cx="3594100" cy="3016250"/>
                    </a:xfrm>
                    <a:prstGeom prst="rect">
                      <a:avLst/>
                    </a:prstGeom>
                    <a:noFill/>
                    <a:ln w="9525">
                      <a:noFill/>
                      <a:miter lim="800000"/>
                      <a:headEnd/>
                      <a:tailEnd/>
                    </a:ln>
                  </pic:spPr>
                </pic:pic>
              </a:graphicData>
            </a:graphic>
          </wp:inline>
        </w:drawing>
      </w:r>
    </w:p>
    <w:p w:rsidR="0010480F" w:rsidRDefault="00866877">
      <w:pPr>
        <w:pStyle w:val="Caption"/>
      </w:pPr>
      <w:r>
        <w:t xml:space="preserve">Figure </w:t>
      </w:r>
      <w:r>
        <w:fldChar w:fldCharType="begin"/>
      </w:r>
      <w:r>
        <w:instrText xml:space="preserve"> SEQ Figure \* ARABIC </w:instrText>
      </w:r>
      <w:r>
        <w:fldChar w:fldCharType="separate"/>
      </w:r>
      <w:r>
        <w:rPr>
          <w:noProof/>
        </w:rPr>
        <w:t>22</w:t>
      </w:r>
      <w:r>
        <w:fldChar w:fldCharType="end"/>
      </w:r>
      <w:r>
        <w:t>: Decoded glyph bytes for "p" character</w:t>
      </w:r>
    </w:p>
    <w:p w:rsidR="0010480F" w:rsidRDefault="00866877">
      <w:pPr>
        <w:pStyle w:val="Heading2"/>
      </w:pPr>
      <w:bookmarkStart w:id="734" w:name="section_514e434ca8eb477887192b48dbce547a"/>
      <w:bookmarkStart w:id="735" w:name="_Toc164817207"/>
      <w:r>
        <w:t>RDP 6.1 Bulk Compression Example</w:t>
      </w:r>
      <w:bookmarkEnd w:id="734"/>
      <w:bookmarkEnd w:id="735"/>
    </w:p>
    <w:p w:rsidR="0010480F" w:rsidRDefault="00866877">
      <w:r>
        <w:t xml:space="preserve"> The following annotation shows how the data used in the examples in section </w:t>
      </w:r>
      <w:hyperlink w:anchor="Section_8aa890d901dd4f7e859dd751056ebe93" w:history="1">
        <w:r>
          <w:rPr>
            <w:rStyle w:val="Hyperlink"/>
          </w:rPr>
          <w:t>3.1.8.2.2.1</w:t>
        </w:r>
      </w:hyperlink>
      <w:r>
        <w:t xml:space="preserve"> and </w:t>
      </w:r>
      <w:hyperlink w:anchor="Section_327F048BFE254C12B9793FE20B0D15B8" w:history="1">
        <w:r>
          <w:rPr>
            <w:rStyle w:val="Hyperlink"/>
          </w:rPr>
          <w:t>3.1.8.2.3.1</w:t>
        </w:r>
      </w:hyperlink>
      <w:r>
        <w:t xml:space="preserve"> appears in binary encoded forma</w:t>
      </w:r>
      <w:r>
        <w:t>t after having been decompressed by the level-2 decompressor, but not yet by the level-1 decompressor.</w:t>
      </w:r>
    </w:p>
    <w:p w:rsidR="0010480F" w:rsidRDefault="00866877">
      <w:r>
        <w:t xml:space="preserve"> The first packet contains the following data.</w:t>
      </w:r>
    </w:p>
    <w:p w:rsidR="0010480F" w:rsidRDefault="00866877">
      <w:pPr>
        <w:pStyle w:val="Code"/>
      </w:pPr>
      <w:r>
        <w:t>a b c d e f g h i j</w:t>
      </w:r>
    </w:p>
    <w:p w:rsidR="0010480F" w:rsidRDefault="00866877">
      <w:r>
        <w:t xml:space="preserve"> The encoded version of this packet is represented as follows.</w:t>
      </w:r>
    </w:p>
    <w:p w:rsidR="0010480F" w:rsidRDefault="00866877">
      <w:pPr>
        <w:pStyle w:val="Code"/>
      </w:pPr>
      <w:r>
        <w:t>00000000 16 80 61 62 63</w:t>
      </w:r>
      <w:r>
        <w:t xml:space="preserve"> 64 65 66 67 68 69 6a             ..abcdefghij</w:t>
      </w:r>
    </w:p>
    <w:p w:rsidR="0010480F" w:rsidRDefault="00866877">
      <w:pPr>
        <w:pStyle w:val="Code"/>
      </w:pPr>
      <w:r>
        <w:t>16 -&gt; RDP61_COMPRESSED_DATA::Level1ComprFlags</w:t>
      </w:r>
    </w:p>
    <w:p w:rsidR="0010480F" w:rsidRDefault="00866877">
      <w:pPr>
        <w:pStyle w:val="Code"/>
      </w:pPr>
      <w:r>
        <w:t>0x16</w:t>
      </w:r>
    </w:p>
    <w:p w:rsidR="0010480F" w:rsidRDefault="00866877">
      <w:pPr>
        <w:pStyle w:val="Code"/>
      </w:pPr>
      <w:r>
        <w:t>= 0x10 | 0x02 | 0x04</w:t>
      </w:r>
    </w:p>
    <w:p w:rsidR="0010480F" w:rsidRDefault="00866877">
      <w:pPr>
        <w:pStyle w:val="Code"/>
      </w:pPr>
      <w:r>
        <w:t>= L1_INNER_COMPRESSION | L1_NO_COMPRESSION | L1_PACKET_AT_FRONT</w:t>
      </w:r>
    </w:p>
    <w:p w:rsidR="0010480F" w:rsidRDefault="00866877">
      <w:pPr>
        <w:pStyle w:val="Code"/>
      </w:pPr>
      <w:r>
        <w:t>80 -&gt; RDP61_COMPRESSED_DATA::Level2ComprFlags</w:t>
      </w:r>
    </w:p>
    <w:p w:rsidR="0010480F" w:rsidRDefault="00866877">
      <w:pPr>
        <w:pStyle w:val="Code"/>
      </w:pPr>
      <w:r>
        <w:t>0x80</w:t>
      </w:r>
    </w:p>
    <w:p w:rsidR="0010480F" w:rsidRDefault="00866877">
      <w:pPr>
        <w:pStyle w:val="Code"/>
      </w:pPr>
      <w:r>
        <w:t>= PACKET_FLUSHED</w:t>
      </w:r>
    </w:p>
    <w:p w:rsidR="0010480F" w:rsidRDefault="00866877">
      <w:pPr>
        <w:pStyle w:val="Code"/>
      </w:pPr>
      <w:r>
        <w:t>61 62</w:t>
      </w:r>
      <w:r>
        <w:t xml:space="preserve"> 63 64 65 66 67 68 69 6a -&gt; RDP61_COMPRESSED_DATA::Literals</w:t>
      </w:r>
    </w:p>
    <w:p w:rsidR="0010480F" w:rsidRDefault="00866877">
      <w:r>
        <w:lastRenderedPageBreak/>
        <w:t xml:space="preserve"> The second packet contains the following data.</w:t>
      </w:r>
    </w:p>
    <w:p w:rsidR="0010480F" w:rsidRDefault="00866877">
      <w:pPr>
        <w:pStyle w:val="Code"/>
      </w:pPr>
      <w:r>
        <w:t>[2 matches]</w:t>
      </w:r>
    </w:p>
    <w:p w:rsidR="0010480F" w:rsidRDefault="00866877">
      <w:pPr>
        <w:pStyle w:val="Code"/>
      </w:pPr>
      <w:r>
        <w:t>[MatchHistoryOffset@3, MatchLength=9, MatchOutputOffset@5]</w:t>
      </w:r>
    </w:p>
    <w:p w:rsidR="0010480F" w:rsidRDefault="00866877">
      <w:pPr>
        <w:pStyle w:val="Code"/>
      </w:pPr>
      <w:r>
        <w:t xml:space="preserve">[MatchHistoryOffset@0, MatchLength=4, MatchOutputOffset@14] </w:t>
      </w:r>
    </w:p>
    <w:p w:rsidR="0010480F" w:rsidRDefault="00866877">
      <w:pPr>
        <w:pStyle w:val="Code"/>
      </w:pPr>
      <w:r>
        <w:t>k l m n o u</w:t>
      </w:r>
    </w:p>
    <w:p w:rsidR="0010480F" w:rsidRDefault="00866877">
      <w:r>
        <w:t xml:space="preserve"> The</w:t>
      </w:r>
      <w:r>
        <w:t xml:space="preserve"> encoded version of this packet is represented as follows.</w:t>
      </w:r>
    </w:p>
    <w:p w:rsidR="0010480F" w:rsidRDefault="00866877">
      <w:pPr>
        <w:pStyle w:val="Code"/>
      </w:pPr>
      <w:r>
        <w:t>00000000 11 21 02 00 09 00 05 00 03 00 00 00 04 00 0e 00 . ..............</w:t>
      </w:r>
    </w:p>
    <w:p w:rsidR="0010480F" w:rsidRDefault="00866877">
      <w:pPr>
        <w:pStyle w:val="Code"/>
      </w:pPr>
      <w:r>
        <w:t>00000010 00 00 00 00 6b 6c 6d 6e 6f 75                   ....klmnou</w:t>
      </w:r>
    </w:p>
    <w:p w:rsidR="0010480F" w:rsidRDefault="00866877">
      <w:pPr>
        <w:pStyle w:val="Code"/>
      </w:pPr>
      <w:r>
        <w:t>11 -&gt; RDP61_COMPRESSED_DATA::Level1ComprFlags</w:t>
      </w:r>
    </w:p>
    <w:p w:rsidR="0010480F" w:rsidRDefault="00866877">
      <w:pPr>
        <w:pStyle w:val="Code"/>
      </w:pPr>
      <w:r>
        <w:t>0x11</w:t>
      </w:r>
    </w:p>
    <w:p w:rsidR="0010480F" w:rsidRDefault="00866877">
      <w:pPr>
        <w:pStyle w:val="Code"/>
      </w:pPr>
      <w:r>
        <w:t>= 0x</w:t>
      </w:r>
      <w:r>
        <w:t>10 | 0x01</w:t>
      </w:r>
    </w:p>
    <w:p w:rsidR="0010480F" w:rsidRDefault="00866877">
      <w:pPr>
        <w:pStyle w:val="Code"/>
      </w:pPr>
      <w:r>
        <w:t>= L1_INNER_COMPRESSION | L1_COMPRESSED</w:t>
      </w:r>
    </w:p>
    <w:p w:rsidR="0010480F" w:rsidRDefault="00866877">
      <w:pPr>
        <w:pStyle w:val="Code"/>
      </w:pPr>
      <w:r>
        <w:t>21 -&gt; RDP61_COMPRESSED_DATA::Level2ComprFlags</w:t>
      </w:r>
    </w:p>
    <w:p w:rsidR="0010480F" w:rsidRDefault="00866877">
      <w:pPr>
        <w:pStyle w:val="Code"/>
      </w:pPr>
      <w:r>
        <w:t>0x21</w:t>
      </w:r>
    </w:p>
    <w:p w:rsidR="0010480F" w:rsidRDefault="00866877">
      <w:pPr>
        <w:pStyle w:val="Code"/>
      </w:pPr>
      <w:r>
        <w:t>= PACKET_COMPRESSED | PACKET_COMPR_TYPE_64K</w:t>
      </w:r>
    </w:p>
    <w:p w:rsidR="0010480F" w:rsidRDefault="00866877">
      <w:pPr>
        <w:pStyle w:val="Code"/>
      </w:pPr>
      <w:r>
        <w:t>02 00 -&gt; RDP61_COMPRESSED_DATA::MatchCount = 2 matches</w:t>
      </w:r>
    </w:p>
    <w:p w:rsidR="0010480F" w:rsidRDefault="00866877">
      <w:pPr>
        <w:pStyle w:val="Code"/>
      </w:pPr>
      <w:r>
        <w:t>09 00 -&gt; RDP61_MATCH_DETAILS::MatchLength = 9 bytes</w:t>
      </w:r>
    </w:p>
    <w:p w:rsidR="0010480F" w:rsidRDefault="00866877">
      <w:pPr>
        <w:pStyle w:val="Code"/>
      </w:pPr>
      <w:r>
        <w:t>05 00</w:t>
      </w:r>
      <w:r>
        <w:t xml:space="preserve"> -&gt; RDP61_MATCH_DETAILS::MatchOutputOffset = 5</w:t>
      </w:r>
    </w:p>
    <w:p w:rsidR="0010480F" w:rsidRDefault="00866877">
      <w:pPr>
        <w:pStyle w:val="Code"/>
      </w:pPr>
      <w:r>
        <w:t>03 00 00 00 -&gt; RDP61_MATCH_DETAILS::MatchHistoryOffset = 3</w:t>
      </w:r>
    </w:p>
    <w:p w:rsidR="0010480F" w:rsidRDefault="00866877">
      <w:pPr>
        <w:pStyle w:val="Code"/>
      </w:pPr>
      <w:r>
        <w:t>04 00 -&gt; RDP61_MATCH_DETAILS::MatchLength = 4 bytes</w:t>
      </w:r>
    </w:p>
    <w:p w:rsidR="0010480F" w:rsidRDefault="00866877">
      <w:pPr>
        <w:pStyle w:val="Code"/>
      </w:pPr>
      <w:r>
        <w:t>0e 00 -&gt; RDP61_MATCH_DETAILS::MatchOutputOffset = 14</w:t>
      </w:r>
    </w:p>
    <w:p w:rsidR="0010480F" w:rsidRDefault="00866877">
      <w:pPr>
        <w:pStyle w:val="Code"/>
      </w:pPr>
      <w:r>
        <w:t>00 00 00 00 -&gt; RDP61_MATCH_DETAILS::MatchHist</w:t>
      </w:r>
      <w:r>
        <w:t>oryOffset = 0</w:t>
      </w:r>
    </w:p>
    <w:p w:rsidR="0010480F" w:rsidRDefault="00866877">
      <w:pPr>
        <w:pStyle w:val="Code"/>
      </w:pPr>
      <w:r>
        <w:t>6b 6c 6d 6e 6f 75 -&gt; RDP61_COMPRESSED_DATA::Literals</w:t>
      </w:r>
    </w:p>
    <w:p w:rsidR="0010480F" w:rsidRDefault="00866877">
      <w:pPr>
        <w:pStyle w:val="Heading2"/>
      </w:pPr>
      <w:bookmarkStart w:id="736" w:name="section_a8d387d1d0294a23970c069d1709338a"/>
      <w:bookmarkStart w:id="737" w:name="_Toc164817208"/>
      <w:r>
        <w:t>Error Conditions</w:t>
      </w:r>
      <w:bookmarkEnd w:id="736"/>
      <w:bookmarkEnd w:id="737"/>
    </w:p>
    <w:p w:rsidR="0010480F" w:rsidRDefault="00866877">
      <w:pPr>
        <w:pStyle w:val="Heading3"/>
      </w:pPr>
      <w:bookmarkStart w:id="738" w:name="section_e000cf3f2f8e44598f228fa24336d643"/>
      <w:bookmarkStart w:id="739" w:name="_Toc164817209"/>
      <w:r>
        <w:t>Bitmap Cache Error PDU</w:t>
      </w:r>
      <w:bookmarkEnd w:id="738"/>
      <w:bookmarkEnd w:id="739"/>
    </w:p>
    <w:p w:rsidR="0010480F" w:rsidRDefault="00866877">
      <w:r>
        <w:t xml:space="preserve">The following is an annotated dump of a </w:t>
      </w:r>
      <w:hyperlink w:anchor="Section_FDC28A58010549CAA9040FE3BEE58EC2" w:history="1">
        <w:r>
          <w:rPr>
            <w:rStyle w:val="Hyperlink"/>
          </w:rPr>
          <w:t>Bitmap Cache Error PDU (section 2.2.2.3.1)</w:t>
        </w:r>
      </w:hyperlink>
      <w:r>
        <w:t>.</w:t>
      </w:r>
    </w:p>
    <w:p w:rsidR="0010480F" w:rsidRDefault="00866877">
      <w:pPr>
        <w:pStyle w:val="Code"/>
      </w:pPr>
      <w:r>
        <w:t>00000000 03 00 00 38 02 f0 80 64 00 06 03 eb 70 2a 28 00 ...8...d....p*(.</w:t>
      </w:r>
    </w:p>
    <w:p w:rsidR="0010480F" w:rsidRDefault="00866877">
      <w:pPr>
        <w:pStyle w:val="Code"/>
      </w:pPr>
      <w:r>
        <w:t>00000010 81 f8 05 d1 ef 10 ff fc 2e e5 0d e2 b4 57 0e 5a .............W.Z</w:t>
      </w:r>
    </w:p>
    <w:p w:rsidR="0010480F" w:rsidRDefault="00866877">
      <w:pPr>
        <w:pStyle w:val="Code"/>
      </w:pPr>
      <w:r>
        <w:t>00000020 06 48 48 79 f5 08 c0 1b 2f a3 bf fc a4 16 fc f4 .HHy..../.......</w:t>
      </w:r>
    </w:p>
    <w:p w:rsidR="0010480F" w:rsidRDefault="00866877">
      <w:pPr>
        <w:pStyle w:val="Code"/>
      </w:pPr>
      <w:r>
        <w:t xml:space="preserve">00000030 df 03 26 63 60 61 d0 f6  </w:t>
      </w:r>
      <w:r>
        <w:t xml:space="preserve">                       ..&amp;c`a..</w:t>
      </w:r>
    </w:p>
    <w:p w:rsidR="0010480F" w:rsidRDefault="0010480F">
      <w:pPr>
        <w:pStyle w:val="Code"/>
      </w:pPr>
    </w:p>
    <w:p w:rsidR="0010480F" w:rsidRDefault="00866877">
      <w:pPr>
        <w:pStyle w:val="Code"/>
      </w:pPr>
      <w:r>
        <w:t>03 00 00 38 -&gt; TPKT Header (length = 56 bytes)</w:t>
      </w:r>
    </w:p>
    <w:p w:rsidR="0010480F" w:rsidRDefault="00866877">
      <w:pPr>
        <w:pStyle w:val="Code"/>
      </w:pPr>
      <w:r>
        <w:t>02 f0 80 -&gt; X.224 Data TPDU</w:t>
      </w:r>
    </w:p>
    <w:p w:rsidR="0010480F" w:rsidRDefault="0010480F">
      <w:pPr>
        <w:pStyle w:val="Code"/>
      </w:pPr>
    </w:p>
    <w:p w:rsidR="0010480F" w:rsidRDefault="00866877">
      <w:pPr>
        <w:pStyle w:val="Code"/>
      </w:pPr>
      <w:r>
        <w:t>64 00 06 03 eb 70 2a -&gt; PER encoded (ALIGNED variant of BASIC-PER) SendDataRequest</w:t>
      </w:r>
    </w:p>
    <w:p w:rsidR="0010480F" w:rsidRDefault="00866877">
      <w:pPr>
        <w:pStyle w:val="Code"/>
      </w:pPr>
      <w:r>
        <w:t>initiator = 1007 (0x03ef)</w:t>
      </w:r>
    </w:p>
    <w:p w:rsidR="0010480F" w:rsidRDefault="00866877">
      <w:pPr>
        <w:pStyle w:val="Code"/>
      </w:pPr>
      <w:r>
        <w:t>channelId = 1003 (0x03eb)</w:t>
      </w:r>
    </w:p>
    <w:p w:rsidR="0010480F" w:rsidRDefault="00866877">
      <w:pPr>
        <w:pStyle w:val="Code"/>
      </w:pPr>
      <w:r>
        <w:t>dataPriority</w:t>
      </w:r>
      <w:r>
        <w:t xml:space="preserve"> = high</w:t>
      </w:r>
    </w:p>
    <w:p w:rsidR="0010480F" w:rsidRDefault="00866877">
      <w:pPr>
        <w:pStyle w:val="Code"/>
      </w:pPr>
      <w:r>
        <w:t>segmentation = begin | end</w:t>
      </w:r>
    </w:p>
    <w:p w:rsidR="0010480F" w:rsidRDefault="00866877">
      <w:pPr>
        <w:pStyle w:val="Code"/>
      </w:pPr>
      <w:r>
        <w:t>userData length = 0x2a = 42 bytes</w:t>
      </w:r>
    </w:p>
    <w:p w:rsidR="0010480F" w:rsidRDefault="0010480F">
      <w:pPr>
        <w:pStyle w:val="Code"/>
      </w:pPr>
    </w:p>
    <w:p w:rsidR="0010480F" w:rsidRDefault="00866877">
      <w:pPr>
        <w:pStyle w:val="Code"/>
      </w:pPr>
      <w:r>
        <w:t xml:space="preserve">28 00 -&gt; TS_SECURITY_HEADER::flags = 0x0028 </w:t>
      </w:r>
    </w:p>
    <w:p w:rsidR="0010480F" w:rsidRDefault="00866877">
      <w:pPr>
        <w:pStyle w:val="Code"/>
      </w:pPr>
      <w:r>
        <w:t xml:space="preserve">0x0028 </w:t>
      </w:r>
    </w:p>
    <w:p w:rsidR="0010480F" w:rsidRDefault="00866877">
      <w:pPr>
        <w:pStyle w:val="Code"/>
      </w:pPr>
      <w:r>
        <w:t xml:space="preserve">= 0x0020 | 0x0008 </w:t>
      </w:r>
    </w:p>
    <w:p w:rsidR="0010480F" w:rsidRDefault="00866877">
      <w:pPr>
        <w:pStyle w:val="Code"/>
      </w:pPr>
      <w:r>
        <w:t>= SEC_IGNORE_SEQNO | SEC_ENCRYPT</w:t>
      </w:r>
    </w:p>
    <w:p w:rsidR="0010480F" w:rsidRDefault="0010480F">
      <w:pPr>
        <w:pStyle w:val="Code"/>
      </w:pPr>
    </w:p>
    <w:p w:rsidR="0010480F" w:rsidRDefault="00866877">
      <w:pPr>
        <w:pStyle w:val="Code"/>
      </w:pPr>
      <w:r>
        <w:t xml:space="preserve">81 f8 -&gt; TS_SECURITY_HEADER::flagsHi - ignored as flags field does </w:t>
      </w:r>
    </w:p>
    <w:p w:rsidR="0010480F" w:rsidRDefault="00866877">
      <w:pPr>
        <w:pStyle w:val="Code"/>
      </w:pPr>
      <w:r>
        <w:t xml:space="preserve">not contain </w:t>
      </w:r>
      <w:r>
        <w:t>SEC_FLAGSHI_VALID (0x8000)</w:t>
      </w:r>
    </w:p>
    <w:p w:rsidR="0010480F" w:rsidRDefault="00866877">
      <w:pPr>
        <w:pStyle w:val="Code"/>
      </w:pPr>
      <w:r>
        <w:t>05 d1 ef 10 ff fc 2e e5 -&gt; TS_SECURITY_HEADER1::dataSignature</w:t>
      </w:r>
    </w:p>
    <w:p w:rsidR="0010480F" w:rsidRDefault="0010480F">
      <w:pPr>
        <w:pStyle w:val="Code"/>
      </w:pPr>
    </w:p>
    <w:p w:rsidR="0010480F" w:rsidRDefault="00866877">
      <w:pPr>
        <w:pStyle w:val="Code"/>
      </w:pPr>
      <w:r>
        <w:t xml:space="preserve">0d e2 b4 57 0e 5a 06 48 48 79 f5 08 c0 1b 2f a3 </w:t>
      </w:r>
    </w:p>
    <w:p w:rsidR="0010480F" w:rsidRDefault="00866877">
      <w:pPr>
        <w:pStyle w:val="Code"/>
      </w:pPr>
      <w:r>
        <w:t>bf fc a4 16 fc f4 df 03 26 63 60 61 d0 f6 -&gt; Encrypted TS_BITMAP_CACHE_ERROR_PDU</w:t>
      </w:r>
    </w:p>
    <w:p w:rsidR="0010480F" w:rsidRDefault="0010480F">
      <w:pPr>
        <w:pStyle w:val="Code"/>
      </w:pPr>
    </w:p>
    <w:p w:rsidR="0010480F" w:rsidRDefault="00866877">
      <w:pPr>
        <w:pStyle w:val="Code"/>
      </w:pPr>
      <w:r>
        <w:t>Decrypted TS_BITMAP_CACHE_ERROR_PDU</w:t>
      </w:r>
      <w:r>
        <w:t>:</w:t>
      </w:r>
    </w:p>
    <w:p w:rsidR="0010480F" w:rsidRDefault="00866877">
      <w:pPr>
        <w:pStyle w:val="Code"/>
      </w:pPr>
      <w:r>
        <w:t>00000000 1e 00 17 00 ef 03 ea 03 01 00 00 01 c0 c0 2c 00 ..............,.</w:t>
      </w:r>
    </w:p>
    <w:p w:rsidR="0010480F" w:rsidRDefault="00866877">
      <w:pPr>
        <w:pStyle w:val="Code"/>
      </w:pPr>
      <w:r>
        <w:t>00000010 00 00 01 00 00 00 02 01 00 00 00 00 00 00       ..............</w:t>
      </w:r>
    </w:p>
    <w:p w:rsidR="0010480F" w:rsidRDefault="0010480F">
      <w:pPr>
        <w:pStyle w:val="Code"/>
      </w:pPr>
    </w:p>
    <w:p w:rsidR="0010480F" w:rsidRDefault="00866877">
      <w:pPr>
        <w:pStyle w:val="Code"/>
      </w:pPr>
      <w:r>
        <w:t>1e 00 -&gt; TS_SHARECONTROLHEADER::totalLength = 0x001e = 30 bytes</w:t>
      </w:r>
    </w:p>
    <w:p w:rsidR="0010480F" w:rsidRDefault="00866877">
      <w:pPr>
        <w:pStyle w:val="Code"/>
      </w:pPr>
      <w:r>
        <w:t>17 00 -&gt; TS_SHARECONTROLHEADER::pduType = 0</w:t>
      </w:r>
      <w:r>
        <w:t>x0017</w:t>
      </w:r>
    </w:p>
    <w:p w:rsidR="0010480F" w:rsidRDefault="00866877">
      <w:pPr>
        <w:pStyle w:val="Code"/>
      </w:pPr>
      <w:r>
        <w:t xml:space="preserve">0x0017 </w:t>
      </w:r>
    </w:p>
    <w:p w:rsidR="0010480F" w:rsidRDefault="00866877">
      <w:pPr>
        <w:pStyle w:val="Code"/>
      </w:pPr>
      <w:r>
        <w:t xml:space="preserve">= 0x0010 | 0x0007 </w:t>
      </w:r>
    </w:p>
    <w:p w:rsidR="0010480F" w:rsidRDefault="00866877">
      <w:pPr>
        <w:pStyle w:val="Code"/>
      </w:pPr>
      <w:r>
        <w:t>= TS_PROTOCOL_VERSION | PDUTYPE_DATAPDU</w:t>
      </w:r>
    </w:p>
    <w:p w:rsidR="0010480F" w:rsidRDefault="0010480F">
      <w:pPr>
        <w:pStyle w:val="Code"/>
      </w:pPr>
    </w:p>
    <w:p w:rsidR="0010480F" w:rsidRDefault="00866877">
      <w:pPr>
        <w:pStyle w:val="Code"/>
      </w:pPr>
      <w:r>
        <w:t>ef 03 -&gt; TS_SHARECONTROLHEADER::pduSource = 0x03ef = 1007</w:t>
      </w:r>
    </w:p>
    <w:p w:rsidR="0010480F" w:rsidRDefault="00866877">
      <w:pPr>
        <w:pStyle w:val="Code"/>
      </w:pPr>
      <w:r>
        <w:t>ea 03 01 00 -&gt; TS_SHAREDATAHEADER::shareID = 0x000103ea</w:t>
      </w:r>
    </w:p>
    <w:p w:rsidR="0010480F" w:rsidRDefault="00866877">
      <w:pPr>
        <w:pStyle w:val="Code"/>
      </w:pPr>
      <w:r>
        <w:t>00 -&gt; TS_SHAREDATAHEADER::pad1</w:t>
      </w:r>
    </w:p>
    <w:p w:rsidR="0010480F" w:rsidRDefault="00866877">
      <w:pPr>
        <w:pStyle w:val="Code"/>
      </w:pPr>
      <w:r>
        <w:t xml:space="preserve">01 -&gt; TS_SHAREDATAHEADER::streamId = </w:t>
      </w:r>
      <w:r>
        <w:t>STREAM_LOW (1)</w:t>
      </w:r>
    </w:p>
    <w:p w:rsidR="0010480F" w:rsidRDefault="00866877">
      <w:pPr>
        <w:pStyle w:val="Code"/>
      </w:pPr>
      <w:r>
        <w:t>c0 c0 -&gt; TS_SHAREDATAHEADER::uncompressedLength = 0xc0c0 (uninitialized due to bug)</w:t>
      </w:r>
    </w:p>
    <w:p w:rsidR="0010480F" w:rsidRDefault="00866877">
      <w:pPr>
        <w:pStyle w:val="Code"/>
      </w:pPr>
      <w:r>
        <w:t>2c -&gt; TS_SHAREDATAHEADER::pduType2 = TS_PDUTYPE2_BITMAPCACHE_ERROR_PDU (44)</w:t>
      </w:r>
    </w:p>
    <w:p w:rsidR="0010480F" w:rsidRDefault="00866877">
      <w:pPr>
        <w:pStyle w:val="Code"/>
      </w:pPr>
      <w:r>
        <w:t>00 -&gt; TS_SHAREDATAHEADER::generalCompressedType = 0</w:t>
      </w:r>
    </w:p>
    <w:p w:rsidR="0010480F" w:rsidRDefault="00866877">
      <w:pPr>
        <w:pStyle w:val="Code"/>
      </w:pPr>
      <w:r>
        <w:t xml:space="preserve">00 00 -&gt; </w:t>
      </w:r>
      <w:r>
        <w:t>TS_SHAREDATAHEADER::generalCompressedLength = 0</w:t>
      </w:r>
    </w:p>
    <w:p w:rsidR="0010480F" w:rsidRDefault="0010480F">
      <w:pPr>
        <w:pStyle w:val="Code"/>
      </w:pPr>
    </w:p>
    <w:p w:rsidR="0010480F" w:rsidRDefault="00866877">
      <w:pPr>
        <w:pStyle w:val="Code"/>
      </w:pPr>
      <w:r>
        <w:t>01 -&gt; TS_BITMAP_CACHE_ERROR_PDU::NumInfoBlocks = 1</w:t>
      </w:r>
    </w:p>
    <w:p w:rsidR="0010480F" w:rsidRDefault="00866877">
      <w:pPr>
        <w:pStyle w:val="Code"/>
      </w:pPr>
      <w:r>
        <w:t>00 -&gt; TS_BITMAP_CACHE_ERROR_PDU::Pad1</w:t>
      </w:r>
    </w:p>
    <w:p w:rsidR="0010480F" w:rsidRDefault="00866877">
      <w:pPr>
        <w:pStyle w:val="Code"/>
      </w:pPr>
      <w:r>
        <w:t>00 00 -&gt; TS_BITMAP_CACHE_ERROR_PDU::Pad2</w:t>
      </w:r>
    </w:p>
    <w:p w:rsidR="0010480F" w:rsidRDefault="0010480F">
      <w:pPr>
        <w:pStyle w:val="Code"/>
      </w:pPr>
    </w:p>
    <w:p w:rsidR="0010480F" w:rsidRDefault="00866877">
      <w:pPr>
        <w:pStyle w:val="Code"/>
      </w:pPr>
      <w:r>
        <w:t>02 -&gt; TS_BITMAPCACHE_ERROR_INFO::CacheID = 2</w:t>
      </w:r>
    </w:p>
    <w:p w:rsidR="0010480F" w:rsidRDefault="0010480F">
      <w:pPr>
        <w:pStyle w:val="Code"/>
      </w:pPr>
    </w:p>
    <w:p w:rsidR="0010480F" w:rsidRDefault="00866877">
      <w:pPr>
        <w:pStyle w:val="Code"/>
      </w:pPr>
      <w:r>
        <w:t>01 -&gt; TS_BITMAPCACHE_ERROR_INF</w:t>
      </w:r>
      <w:r>
        <w:t>O::bBitField = 0x01 = BC_ERR_FLUSH_CACHE</w:t>
      </w:r>
    </w:p>
    <w:p w:rsidR="0010480F" w:rsidRDefault="00866877">
      <w:pPr>
        <w:pStyle w:val="Code"/>
      </w:pPr>
      <w:r>
        <w:t>Since BC_ERR_NEWNUMENTRIES_VALID (0x02) is not set, NewNumEntries is not valid.</w:t>
      </w:r>
    </w:p>
    <w:p w:rsidR="0010480F" w:rsidRDefault="0010480F">
      <w:pPr>
        <w:pStyle w:val="Code"/>
      </w:pPr>
    </w:p>
    <w:p w:rsidR="0010480F" w:rsidRDefault="00866877">
      <w:pPr>
        <w:pStyle w:val="Code"/>
      </w:pPr>
      <w:r>
        <w:t>00 00 -&gt; TS_BITMAPCACHE_ERROR_INFO::Pad</w:t>
      </w:r>
    </w:p>
    <w:p w:rsidR="0010480F" w:rsidRDefault="00866877">
      <w:pPr>
        <w:pStyle w:val="Code"/>
      </w:pPr>
      <w:r>
        <w:t>00 00 00 00 -&gt; TS_BITMAPCACHE_ERROR_INFO::NewNumEntries = 0</w:t>
      </w:r>
    </w:p>
    <w:p w:rsidR="0010480F" w:rsidRDefault="00866877">
      <w:pPr>
        <w:pStyle w:val="Heading3"/>
      </w:pPr>
      <w:bookmarkStart w:id="740" w:name="section_dc8c4bae501247cc9ce18bfc762745c3"/>
      <w:bookmarkStart w:id="741" w:name="_Toc164817210"/>
      <w:r>
        <w:t>Offscreen Bitmap Cache Error PDU</w:t>
      </w:r>
      <w:bookmarkEnd w:id="740"/>
      <w:bookmarkEnd w:id="741"/>
    </w:p>
    <w:p w:rsidR="0010480F" w:rsidRDefault="00866877">
      <w:r>
        <w:t>T</w:t>
      </w:r>
      <w:r>
        <w:t xml:space="preserve">he following is an annotated dump of an </w:t>
      </w:r>
      <w:hyperlink w:anchor="Section_C78F94F32A7F41A8902A1C6B30D34240" w:history="1">
        <w:r>
          <w:rPr>
            <w:rStyle w:val="Hyperlink"/>
          </w:rPr>
          <w:t>Offscreen Bitmap Cache Error PDU (section 2.2.2.3.2)</w:t>
        </w:r>
      </w:hyperlink>
      <w:r>
        <w:t>.</w:t>
      </w:r>
    </w:p>
    <w:p w:rsidR="0010480F" w:rsidRDefault="00866877">
      <w:pPr>
        <w:pStyle w:val="Code"/>
      </w:pPr>
      <w:r>
        <w:t xml:space="preserve">00000000 03 00 00 30 02 f0 80 64 00 06 03 eb 70 22 28 00 ...0...d....p"(.      </w:t>
      </w:r>
    </w:p>
    <w:p w:rsidR="0010480F" w:rsidRDefault="00866877">
      <w:pPr>
        <w:pStyle w:val="Code"/>
      </w:pPr>
      <w:r>
        <w:t xml:space="preserve">00000010 81 f8 16 ff 53 cd 83 24 e0 da ad 70 d2 f8 00 9d ....S..$...p....      </w:t>
      </w:r>
    </w:p>
    <w:p w:rsidR="0010480F" w:rsidRDefault="00866877">
      <w:pPr>
        <w:pStyle w:val="Code"/>
      </w:pPr>
      <w:r>
        <w:t xml:space="preserve">00000020 97 29 71 0a 0e 7c cc 88 dd ac b7 53 e0 0f 3e 83 .)q..|.....S..&gt;.      </w:t>
      </w:r>
    </w:p>
    <w:p w:rsidR="0010480F" w:rsidRDefault="00866877">
      <w:pPr>
        <w:pStyle w:val="Code"/>
      </w:pPr>
      <w:r>
        <w:t xml:space="preserve">                                                                               </w:t>
      </w:r>
    </w:p>
    <w:p w:rsidR="0010480F" w:rsidRDefault="00866877">
      <w:pPr>
        <w:pStyle w:val="Code"/>
      </w:pPr>
      <w:r>
        <w:t>03 00 00 30 -&gt; T</w:t>
      </w:r>
      <w:r>
        <w:t>PKT Header (length = 48 bytes)</w:t>
      </w:r>
    </w:p>
    <w:p w:rsidR="0010480F" w:rsidRDefault="00866877">
      <w:pPr>
        <w:pStyle w:val="Code"/>
      </w:pPr>
      <w:r>
        <w:t>02 f0 80 -&gt; X.224 Data TPDU</w:t>
      </w:r>
    </w:p>
    <w:p w:rsidR="0010480F" w:rsidRDefault="0010480F">
      <w:pPr>
        <w:pStyle w:val="Code"/>
      </w:pPr>
    </w:p>
    <w:p w:rsidR="0010480F" w:rsidRDefault="00866877">
      <w:pPr>
        <w:pStyle w:val="Code"/>
      </w:pPr>
      <w:r>
        <w:t>64 00 06 03 eb 70 22 -&gt; PER encoded (ALIGNED variant of BASIC-PER) SendDataRequest</w:t>
      </w:r>
    </w:p>
    <w:p w:rsidR="0010480F" w:rsidRDefault="00866877">
      <w:pPr>
        <w:pStyle w:val="Code"/>
      </w:pPr>
      <w:r>
        <w:t>initiator = 1007 (0x03ef)</w:t>
      </w:r>
    </w:p>
    <w:p w:rsidR="0010480F" w:rsidRDefault="00866877">
      <w:pPr>
        <w:pStyle w:val="Code"/>
      </w:pPr>
      <w:r>
        <w:t>channelId = 1003 (0x03eb)</w:t>
      </w:r>
    </w:p>
    <w:p w:rsidR="0010480F" w:rsidRDefault="00866877">
      <w:pPr>
        <w:pStyle w:val="Code"/>
      </w:pPr>
      <w:r>
        <w:t>dataPriority = high</w:t>
      </w:r>
    </w:p>
    <w:p w:rsidR="0010480F" w:rsidRDefault="00866877">
      <w:pPr>
        <w:pStyle w:val="Code"/>
      </w:pPr>
      <w:r>
        <w:t>segmentation = begin | end</w:t>
      </w:r>
    </w:p>
    <w:p w:rsidR="0010480F" w:rsidRDefault="00866877">
      <w:pPr>
        <w:pStyle w:val="Code"/>
      </w:pPr>
      <w:r>
        <w:t>userData lengt</w:t>
      </w:r>
      <w:r>
        <w:t>h = 0x22 = 34 bytes</w:t>
      </w:r>
    </w:p>
    <w:p w:rsidR="0010480F" w:rsidRDefault="0010480F">
      <w:pPr>
        <w:pStyle w:val="Code"/>
      </w:pPr>
    </w:p>
    <w:p w:rsidR="0010480F" w:rsidRDefault="00866877">
      <w:pPr>
        <w:pStyle w:val="Code"/>
      </w:pPr>
      <w:r>
        <w:t xml:space="preserve">28 00 -&gt; TS_SECURITY_HEADER::flags = 0x0028 </w:t>
      </w:r>
    </w:p>
    <w:p w:rsidR="0010480F" w:rsidRDefault="00866877">
      <w:pPr>
        <w:pStyle w:val="Code"/>
      </w:pPr>
      <w:r>
        <w:t xml:space="preserve">0x0028 </w:t>
      </w:r>
    </w:p>
    <w:p w:rsidR="0010480F" w:rsidRDefault="00866877">
      <w:pPr>
        <w:pStyle w:val="Code"/>
      </w:pPr>
      <w:r>
        <w:t xml:space="preserve">= 0x0020 | 0x0008 </w:t>
      </w:r>
    </w:p>
    <w:p w:rsidR="0010480F" w:rsidRDefault="00866877">
      <w:pPr>
        <w:pStyle w:val="Code"/>
      </w:pPr>
      <w:r>
        <w:t>= SEC_IGNORE_SEQNO | SEC_ENCRYPT</w:t>
      </w:r>
    </w:p>
    <w:p w:rsidR="0010480F" w:rsidRDefault="0010480F">
      <w:pPr>
        <w:pStyle w:val="Code"/>
      </w:pPr>
    </w:p>
    <w:p w:rsidR="0010480F" w:rsidRDefault="00866877">
      <w:pPr>
        <w:pStyle w:val="Code"/>
      </w:pPr>
      <w:r>
        <w:t>81 f8 -&gt; TS_SECURITY_HEADER::flagsHi - ignored as flags field does not contain SEC_FLAGSHI_VALID (0x8000)</w:t>
      </w:r>
    </w:p>
    <w:p w:rsidR="0010480F" w:rsidRDefault="00866877">
      <w:pPr>
        <w:pStyle w:val="Code"/>
      </w:pPr>
      <w:r>
        <w:t>16 ff 53 cd 83 24 e0 da</w:t>
      </w:r>
      <w:r>
        <w:t xml:space="preserve"> -&gt; TS_SECURITY_HEADER1::dataSignature</w:t>
      </w:r>
    </w:p>
    <w:p w:rsidR="0010480F" w:rsidRDefault="0010480F">
      <w:pPr>
        <w:pStyle w:val="Code"/>
      </w:pPr>
    </w:p>
    <w:p w:rsidR="0010480F" w:rsidRDefault="00866877">
      <w:pPr>
        <w:pStyle w:val="Code"/>
      </w:pPr>
      <w:r>
        <w:t xml:space="preserve">ad 70 d2 f8 00 9d 97 29 71 0a 0e 7c cc 88 dd ac </w:t>
      </w:r>
    </w:p>
    <w:p w:rsidR="0010480F" w:rsidRDefault="00866877">
      <w:pPr>
        <w:pStyle w:val="Code"/>
      </w:pPr>
      <w:r>
        <w:t>b7 53 e0 0f 3e 83 -&gt; Encrypted TS_OFFSCRCACHE_ERROR_PDU</w:t>
      </w:r>
    </w:p>
    <w:p w:rsidR="0010480F" w:rsidRDefault="0010480F">
      <w:pPr>
        <w:pStyle w:val="Code"/>
      </w:pPr>
    </w:p>
    <w:p w:rsidR="0010480F" w:rsidRDefault="00866877">
      <w:pPr>
        <w:pStyle w:val="Code"/>
      </w:pPr>
      <w:r>
        <w:t>Decrypted TS_OFFSCRCACHE_ERROR_PDU:</w:t>
      </w:r>
    </w:p>
    <w:p w:rsidR="0010480F" w:rsidRDefault="00866877">
      <w:pPr>
        <w:pStyle w:val="Code"/>
      </w:pPr>
      <w:r>
        <w:t>00000000 16 00 17 00 ef 03 ea 03 01 00 00 01 c0 c0 2e 00 ................</w:t>
      </w:r>
    </w:p>
    <w:p w:rsidR="0010480F" w:rsidRDefault="00866877">
      <w:pPr>
        <w:pStyle w:val="Code"/>
      </w:pPr>
      <w:r>
        <w:t>00000010 00 00 01 00 00 00                               ......</w:t>
      </w:r>
    </w:p>
    <w:p w:rsidR="0010480F" w:rsidRDefault="0010480F">
      <w:pPr>
        <w:pStyle w:val="Code"/>
      </w:pPr>
    </w:p>
    <w:p w:rsidR="0010480F" w:rsidRDefault="00866877">
      <w:pPr>
        <w:pStyle w:val="Code"/>
      </w:pPr>
      <w:r>
        <w:t>16 00 -&gt; TS_SHARECONTROLHEADER::totalLength = 0x0016 = 22 bytes</w:t>
      </w:r>
    </w:p>
    <w:p w:rsidR="0010480F" w:rsidRDefault="00866877">
      <w:pPr>
        <w:pStyle w:val="Code"/>
      </w:pPr>
      <w:r>
        <w:t>17 00 -&gt; TS_SHARECONTROLHEADER::pduType = 0x0017</w:t>
      </w:r>
    </w:p>
    <w:p w:rsidR="0010480F" w:rsidRDefault="00866877">
      <w:pPr>
        <w:pStyle w:val="Code"/>
      </w:pPr>
      <w:r>
        <w:t xml:space="preserve">0x0017 </w:t>
      </w:r>
    </w:p>
    <w:p w:rsidR="0010480F" w:rsidRDefault="00866877">
      <w:pPr>
        <w:pStyle w:val="Code"/>
      </w:pPr>
      <w:r>
        <w:t xml:space="preserve">= 0x0010 | 0x0007 </w:t>
      </w:r>
    </w:p>
    <w:p w:rsidR="0010480F" w:rsidRDefault="00866877">
      <w:pPr>
        <w:pStyle w:val="Code"/>
      </w:pPr>
      <w:r>
        <w:lastRenderedPageBreak/>
        <w:t>= TS_PROTOCOL_VERSION | PDUTYPE_DATAPDU</w:t>
      </w:r>
    </w:p>
    <w:p w:rsidR="0010480F" w:rsidRDefault="0010480F">
      <w:pPr>
        <w:pStyle w:val="Code"/>
      </w:pPr>
    </w:p>
    <w:p w:rsidR="0010480F" w:rsidRDefault="00866877">
      <w:pPr>
        <w:pStyle w:val="Code"/>
      </w:pPr>
      <w:r>
        <w:t>ef 03 -&gt; T</w:t>
      </w:r>
      <w:r>
        <w:t>S_SHARECONTROLHEADER::pduSource = 0x03ef = 1007</w:t>
      </w:r>
    </w:p>
    <w:p w:rsidR="0010480F" w:rsidRDefault="00866877">
      <w:pPr>
        <w:pStyle w:val="Code"/>
      </w:pPr>
      <w:r>
        <w:t>ea 03 01 00 -&gt; TS_SHAREDATAHEADER::shareID = 0x000103ea</w:t>
      </w:r>
    </w:p>
    <w:p w:rsidR="0010480F" w:rsidRDefault="00866877">
      <w:pPr>
        <w:pStyle w:val="Code"/>
      </w:pPr>
      <w:r>
        <w:t>00 -&gt; TS_SHAREDATAHEADER::pad1</w:t>
      </w:r>
    </w:p>
    <w:p w:rsidR="0010480F" w:rsidRDefault="00866877">
      <w:pPr>
        <w:pStyle w:val="Code"/>
      </w:pPr>
      <w:r>
        <w:t>01 -&gt; TS_SHAREDATAHEADER::streamId = STREAM_LOW (1)</w:t>
      </w:r>
    </w:p>
    <w:p w:rsidR="0010480F" w:rsidRDefault="00866877">
      <w:pPr>
        <w:pStyle w:val="Code"/>
      </w:pPr>
      <w:r>
        <w:t>c0 c0 -&gt; TS_SHAREDATAHEADER::uncompressedLength = 0xc0c0 (uninitializ</w:t>
      </w:r>
      <w:r>
        <w:t>ed due to bug)</w:t>
      </w:r>
    </w:p>
    <w:p w:rsidR="0010480F" w:rsidRDefault="00866877">
      <w:pPr>
        <w:pStyle w:val="Code"/>
      </w:pPr>
      <w:r>
        <w:t>2e -&gt; TS_SHAREDATAHEADER::pduType2 = TS_PDUTYPE2_OFFSCRCACHE_ERROR_PDU (46)</w:t>
      </w:r>
    </w:p>
    <w:p w:rsidR="0010480F" w:rsidRDefault="00866877">
      <w:pPr>
        <w:pStyle w:val="Code"/>
      </w:pPr>
      <w:r>
        <w:t>00 -&gt; TS_SHAREDATAHEADER::generalCompressedType = 0</w:t>
      </w:r>
    </w:p>
    <w:p w:rsidR="0010480F" w:rsidRDefault="00866877">
      <w:pPr>
        <w:pStyle w:val="Code"/>
      </w:pPr>
      <w:r>
        <w:t>00 00 -&gt; TS_SHAREDATAHEADER::generalCompressedLength = 0</w:t>
      </w:r>
    </w:p>
    <w:p w:rsidR="0010480F" w:rsidRDefault="0010480F">
      <w:pPr>
        <w:pStyle w:val="Code"/>
      </w:pPr>
    </w:p>
    <w:p w:rsidR="0010480F" w:rsidRDefault="00866877">
      <w:pPr>
        <w:pStyle w:val="Code"/>
      </w:pPr>
      <w:r>
        <w:t xml:space="preserve">01 00 00 00 -&gt; TS_OFFSCRCACHE_ERROR_PDU::flags = </w:t>
      </w:r>
      <w:r>
        <w:t>0x00000001 = OC_ERR_FLUSH_AND_DISABLE_OFFSCREEN</w:t>
      </w:r>
    </w:p>
    <w:p w:rsidR="0010480F" w:rsidRDefault="00866877">
      <w:pPr>
        <w:pStyle w:val="Heading3"/>
      </w:pPr>
      <w:bookmarkStart w:id="742" w:name="section_b0fb651300334363be79cc0d4a345b66"/>
      <w:bookmarkStart w:id="743" w:name="_Toc164817211"/>
      <w:r>
        <w:t>DrawNineGrid Cache Error PDU</w:t>
      </w:r>
      <w:bookmarkEnd w:id="742"/>
      <w:bookmarkEnd w:id="743"/>
    </w:p>
    <w:p w:rsidR="0010480F" w:rsidRDefault="00866877">
      <w:r>
        <w:t xml:space="preserve">The following is an annotated dump of a </w:t>
      </w:r>
      <w:hyperlink w:anchor="Section_E871FE47A339464696C555605067B260" w:history="1">
        <w:r>
          <w:rPr>
            <w:rStyle w:val="Hyperlink"/>
          </w:rPr>
          <w:t>DrawNineGrid Cache Error PDU (section 2.2.2.3.3)</w:t>
        </w:r>
      </w:hyperlink>
      <w:r>
        <w:t>.</w:t>
      </w:r>
    </w:p>
    <w:p w:rsidR="0010480F" w:rsidRDefault="00866877">
      <w:pPr>
        <w:pStyle w:val="Code"/>
      </w:pPr>
      <w:r>
        <w:t>00000000 03 00 00 30 02 f0 80</w:t>
      </w:r>
      <w:r>
        <w:t xml:space="preserve"> 64 00 06 03 eb 70 22 28 00 ...0...d....p"(.      </w:t>
      </w:r>
    </w:p>
    <w:p w:rsidR="0010480F" w:rsidRDefault="00866877">
      <w:pPr>
        <w:pStyle w:val="Code"/>
      </w:pPr>
      <w:r>
        <w:t xml:space="preserve">00000010 81 f8 2c 1e 5b bf a9 74 5f ee 08 63 79 ee 8a 51 ..,.[..t_..cy..Q      </w:t>
      </w:r>
    </w:p>
    <w:p w:rsidR="0010480F" w:rsidRDefault="00866877">
      <w:pPr>
        <w:pStyle w:val="Code"/>
      </w:pPr>
      <w:r>
        <w:t xml:space="preserve">00000020 9c 08 80 2d 35 76 35 09 98 ff 69 78 cc 23 8f a4 ...-5v5...ix.#..      </w:t>
      </w:r>
    </w:p>
    <w:p w:rsidR="0010480F" w:rsidRDefault="0010480F">
      <w:pPr>
        <w:pStyle w:val="Code"/>
      </w:pPr>
    </w:p>
    <w:p w:rsidR="0010480F" w:rsidRDefault="00866877">
      <w:pPr>
        <w:pStyle w:val="Code"/>
      </w:pPr>
      <w:r>
        <w:t>03 00 00 30 -&gt; TPKT Header (length = 48 byte</w:t>
      </w:r>
      <w:r>
        <w:t>s)</w:t>
      </w:r>
    </w:p>
    <w:p w:rsidR="0010480F" w:rsidRDefault="00866877">
      <w:pPr>
        <w:pStyle w:val="Code"/>
      </w:pPr>
      <w:r>
        <w:t>02 f0 80 -&gt; X.224 Data TPDU</w:t>
      </w:r>
    </w:p>
    <w:p w:rsidR="0010480F" w:rsidRDefault="0010480F">
      <w:pPr>
        <w:pStyle w:val="Code"/>
      </w:pPr>
    </w:p>
    <w:p w:rsidR="0010480F" w:rsidRDefault="00866877">
      <w:pPr>
        <w:pStyle w:val="Code"/>
      </w:pPr>
      <w:r>
        <w:t>64 00 06 03 eb 70 22 -&gt; PER encoded (ALIGNED variant of BASIC-PER) SendDataRequest</w:t>
      </w:r>
    </w:p>
    <w:p w:rsidR="0010480F" w:rsidRDefault="00866877">
      <w:pPr>
        <w:pStyle w:val="Code"/>
      </w:pPr>
      <w:r>
        <w:t>initiator = 1007 (0x03ef)</w:t>
      </w:r>
    </w:p>
    <w:p w:rsidR="0010480F" w:rsidRDefault="00866877">
      <w:pPr>
        <w:pStyle w:val="Code"/>
      </w:pPr>
      <w:r>
        <w:t>channelId = 1003 (0x03eb)</w:t>
      </w:r>
    </w:p>
    <w:p w:rsidR="0010480F" w:rsidRDefault="00866877">
      <w:pPr>
        <w:pStyle w:val="Code"/>
      </w:pPr>
      <w:r>
        <w:t>dataPriority = high</w:t>
      </w:r>
    </w:p>
    <w:p w:rsidR="0010480F" w:rsidRDefault="00866877">
      <w:pPr>
        <w:pStyle w:val="Code"/>
      </w:pPr>
      <w:r>
        <w:t>segmentation = begin | end</w:t>
      </w:r>
    </w:p>
    <w:p w:rsidR="0010480F" w:rsidRDefault="00866877">
      <w:pPr>
        <w:pStyle w:val="Code"/>
      </w:pPr>
      <w:r>
        <w:t>userData length = 0x22 = 34 bytes</w:t>
      </w:r>
    </w:p>
    <w:p w:rsidR="0010480F" w:rsidRDefault="0010480F">
      <w:pPr>
        <w:pStyle w:val="Code"/>
      </w:pPr>
    </w:p>
    <w:p w:rsidR="0010480F" w:rsidRDefault="00866877">
      <w:pPr>
        <w:pStyle w:val="Code"/>
      </w:pPr>
      <w:r>
        <w:t>28 00 -</w:t>
      </w:r>
      <w:r>
        <w:t xml:space="preserve">&gt; TS_SECURITY_HEADER::flags = 0x0028 </w:t>
      </w:r>
    </w:p>
    <w:p w:rsidR="0010480F" w:rsidRDefault="00866877">
      <w:pPr>
        <w:pStyle w:val="Code"/>
      </w:pPr>
      <w:r>
        <w:t xml:space="preserve">0x0028 </w:t>
      </w:r>
    </w:p>
    <w:p w:rsidR="0010480F" w:rsidRDefault="00866877">
      <w:pPr>
        <w:pStyle w:val="Code"/>
      </w:pPr>
      <w:r>
        <w:t xml:space="preserve">= 0x0020 | 0x0008 </w:t>
      </w:r>
    </w:p>
    <w:p w:rsidR="0010480F" w:rsidRDefault="00866877">
      <w:pPr>
        <w:pStyle w:val="Code"/>
      </w:pPr>
      <w:r>
        <w:t>= SEC_IGNORE_SEQNO | SEC_ENCRYPT</w:t>
      </w:r>
    </w:p>
    <w:p w:rsidR="0010480F" w:rsidRDefault="0010480F">
      <w:pPr>
        <w:pStyle w:val="Code"/>
      </w:pPr>
    </w:p>
    <w:p w:rsidR="0010480F" w:rsidRDefault="00866877">
      <w:pPr>
        <w:pStyle w:val="Code"/>
      </w:pPr>
      <w:r>
        <w:t>81 f8 -&gt; TS_SECURITY_HEADER::flagsHi - ignored as flags field does not contain SEC_FLAGSHI_VALID (0x8000)</w:t>
      </w:r>
    </w:p>
    <w:p w:rsidR="0010480F" w:rsidRDefault="00866877">
      <w:pPr>
        <w:pStyle w:val="Code"/>
      </w:pPr>
      <w:r>
        <w:t>2c 1e 5b bf a9 74 5f ee -&gt; TS_SECURITY_HEADER1::dat</w:t>
      </w:r>
      <w:r>
        <w:t>aSignature</w:t>
      </w:r>
    </w:p>
    <w:p w:rsidR="0010480F" w:rsidRDefault="0010480F">
      <w:pPr>
        <w:pStyle w:val="Code"/>
      </w:pPr>
    </w:p>
    <w:p w:rsidR="0010480F" w:rsidRDefault="00866877">
      <w:pPr>
        <w:pStyle w:val="Code"/>
      </w:pPr>
      <w:r>
        <w:t xml:space="preserve">08 63 79 ee 8a 51 9c 08 80 2d 35 76 35 09 98 ff </w:t>
      </w:r>
    </w:p>
    <w:p w:rsidR="0010480F" w:rsidRDefault="00866877">
      <w:pPr>
        <w:pStyle w:val="Code"/>
      </w:pPr>
      <w:r>
        <w:t>69 78 cc 23 8f a4 -&gt; Encrypted TS_DRAWNINEGRID_ERROR_PDU</w:t>
      </w:r>
    </w:p>
    <w:p w:rsidR="0010480F" w:rsidRDefault="0010480F">
      <w:pPr>
        <w:pStyle w:val="Code"/>
      </w:pPr>
    </w:p>
    <w:p w:rsidR="0010480F" w:rsidRDefault="00866877">
      <w:pPr>
        <w:pStyle w:val="Code"/>
      </w:pPr>
      <w:r>
        <w:t>Decrypted TS_DRAWNINEGRID_ERROR_PDU:</w:t>
      </w:r>
    </w:p>
    <w:p w:rsidR="0010480F" w:rsidRDefault="00866877">
      <w:pPr>
        <w:pStyle w:val="Code"/>
      </w:pPr>
      <w:r>
        <w:t xml:space="preserve">00000000 16 00 17 00 ef 03 ea 03 01 00 00 01 c0 c0 30 00 ..............0.      </w:t>
      </w:r>
    </w:p>
    <w:p w:rsidR="0010480F" w:rsidRDefault="00866877">
      <w:pPr>
        <w:pStyle w:val="Code"/>
      </w:pPr>
      <w:r>
        <w:t xml:space="preserve">00000010 00 00 01 00 00 00                               ......                </w:t>
      </w:r>
    </w:p>
    <w:p w:rsidR="0010480F" w:rsidRDefault="0010480F">
      <w:pPr>
        <w:pStyle w:val="Code"/>
      </w:pPr>
    </w:p>
    <w:p w:rsidR="0010480F" w:rsidRDefault="00866877">
      <w:pPr>
        <w:pStyle w:val="Code"/>
      </w:pPr>
      <w:r>
        <w:t>16 00 -&gt; TS_SHARECONTROLHEADER::totalLength = 0x0016 = 22 bytes</w:t>
      </w:r>
    </w:p>
    <w:p w:rsidR="0010480F" w:rsidRDefault="00866877">
      <w:pPr>
        <w:pStyle w:val="Code"/>
      </w:pPr>
      <w:r>
        <w:t>17 00 -&gt; TS_SHARECONTROLHEADER::pduType = 0x0017</w:t>
      </w:r>
    </w:p>
    <w:p w:rsidR="0010480F" w:rsidRDefault="00866877">
      <w:pPr>
        <w:pStyle w:val="Code"/>
      </w:pPr>
      <w:r>
        <w:t xml:space="preserve">0x0017 </w:t>
      </w:r>
    </w:p>
    <w:p w:rsidR="0010480F" w:rsidRDefault="00866877">
      <w:pPr>
        <w:pStyle w:val="Code"/>
      </w:pPr>
      <w:r>
        <w:t xml:space="preserve">= 0x0010 | 0x0007 </w:t>
      </w:r>
    </w:p>
    <w:p w:rsidR="0010480F" w:rsidRDefault="00866877">
      <w:pPr>
        <w:pStyle w:val="Code"/>
      </w:pPr>
      <w:r>
        <w:t>= TS_PROTOCOL_VERSION | PDUTYPE_DAT</w:t>
      </w:r>
      <w:r>
        <w:t>APDU</w:t>
      </w:r>
    </w:p>
    <w:p w:rsidR="0010480F" w:rsidRDefault="0010480F">
      <w:pPr>
        <w:pStyle w:val="Code"/>
      </w:pPr>
    </w:p>
    <w:p w:rsidR="0010480F" w:rsidRDefault="00866877">
      <w:pPr>
        <w:pStyle w:val="Code"/>
      </w:pPr>
      <w:r>
        <w:t>ef 03 -&gt; TS_SHARECONTROLHEADER::pduSource = 0x03ef = 1007</w:t>
      </w:r>
    </w:p>
    <w:p w:rsidR="0010480F" w:rsidRDefault="00866877">
      <w:pPr>
        <w:pStyle w:val="Code"/>
      </w:pPr>
      <w:r>
        <w:t>ea 03 01 00 -&gt; TS_SHAREDATAHEADER::shareID = 0x000103ea</w:t>
      </w:r>
    </w:p>
    <w:p w:rsidR="0010480F" w:rsidRDefault="00866877">
      <w:pPr>
        <w:pStyle w:val="Code"/>
      </w:pPr>
      <w:r>
        <w:t>00 -&gt; TS_SHAREDATAHEADER::pad1</w:t>
      </w:r>
    </w:p>
    <w:p w:rsidR="0010480F" w:rsidRDefault="00866877">
      <w:pPr>
        <w:pStyle w:val="Code"/>
      </w:pPr>
      <w:r>
        <w:t>01 -&gt; TS_SHAREDATAHEADER::streamId = STREAM_LOW (1)</w:t>
      </w:r>
    </w:p>
    <w:p w:rsidR="0010480F" w:rsidRDefault="00866877">
      <w:pPr>
        <w:pStyle w:val="Code"/>
      </w:pPr>
      <w:r>
        <w:t>c0 c0 -&gt; TS_SHAREDATAHEADER::uncompressedLength = 0xc</w:t>
      </w:r>
      <w:r>
        <w:t>0c0 (uninitialized due to bug)</w:t>
      </w:r>
    </w:p>
    <w:p w:rsidR="0010480F" w:rsidRDefault="00866877">
      <w:pPr>
        <w:pStyle w:val="Code"/>
      </w:pPr>
      <w:r>
        <w:t>30 -&gt; TS_SHAREDATAHEADER::pduType2 = TS_PDUTYPE2_DRAWNINEGRID_ERROR_PDU (48)</w:t>
      </w:r>
    </w:p>
    <w:p w:rsidR="0010480F" w:rsidRDefault="00866877">
      <w:pPr>
        <w:pStyle w:val="Code"/>
      </w:pPr>
      <w:r>
        <w:t>00 -&gt; TS_SHAREDATAHEADER::generalCompressedType = 0</w:t>
      </w:r>
    </w:p>
    <w:p w:rsidR="0010480F" w:rsidRDefault="00866877">
      <w:pPr>
        <w:pStyle w:val="Code"/>
      </w:pPr>
      <w:r>
        <w:t>00 00 -&gt; TS_SHAREDATAHEADER::generalCompressedLength = 0</w:t>
      </w:r>
    </w:p>
    <w:p w:rsidR="0010480F" w:rsidRDefault="0010480F">
      <w:pPr>
        <w:pStyle w:val="Code"/>
      </w:pPr>
    </w:p>
    <w:p w:rsidR="0010480F" w:rsidRDefault="00866877">
      <w:pPr>
        <w:pStyle w:val="Code"/>
      </w:pPr>
      <w:r>
        <w:t>01 00 00 00 -&gt; TS_DRAWNINEGRID_ERROR_P</w:t>
      </w:r>
      <w:r>
        <w:t>DU::flags = 0x00000001 = DNG_ERR_FLUSH_AND_DISABLE_DRAWNINEGRID</w:t>
      </w:r>
    </w:p>
    <w:p w:rsidR="0010480F" w:rsidRDefault="00866877">
      <w:pPr>
        <w:pStyle w:val="Heading3"/>
      </w:pPr>
      <w:bookmarkStart w:id="744" w:name="section_a77c669e2b154975884278a69e8d2c43"/>
      <w:bookmarkStart w:id="745" w:name="_Toc164817212"/>
      <w:r>
        <w:lastRenderedPageBreak/>
        <w:t>GDI+ Error PDU</w:t>
      </w:r>
      <w:bookmarkEnd w:id="744"/>
      <w:bookmarkEnd w:id="745"/>
    </w:p>
    <w:p w:rsidR="0010480F" w:rsidRDefault="00866877">
      <w:r>
        <w:t xml:space="preserve">The following is an annotated dump of a </w:t>
      </w:r>
      <w:hyperlink w:anchor="Section_E370124B1E9A4A079FC4DB2A08A1E180" w:history="1">
        <w:r>
          <w:rPr>
            <w:rStyle w:val="Hyperlink"/>
          </w:rPr>
          <w:t>GDI+ Error PDU (section 2.2.2.3.4)</w:t>
        </w:r>
      </w:hyperlink>
      <w:r>
        <w:t>.</w:t>
      </w:r>
    </w:p>
    <w:p w:rsidR="0010480F" w:rsidRDefault="00866877">
      <w:pPr>
        <w:pStyle w:val="Code"/>
      </w:pPr>
      <w:r>
        <w:t>00000000 03 00 00 30 02 f0 80 64 00 06 03</w:t>
      </w:r>
      <w:r>
        <w:t xml:space="preserve"> eb 70 22 28 00 ...0...d....p"(.      </w:t>
      </w:r>
    </w:p>
    <w:p w:rsidR="0010480F" w:rsidRDefault="00866877">
      <w:pPr>
        <w:pStyle w:val="Code"/>
      </w:pPr>
      <w:r>
        <w:t xml:space="preserve">00000010 81 f8 44 c9 aa df dd e9 2e 50 cb ad d8 79 99 5f ..D......P...y._      </w:t>
      </w:r>
    </w:p>
    <w:p w:rsidR="0010480F" w:rsidRDefault="00866877">
      <w:pPr>
        <w:pStyle w:val="Code"/>
      </w:pPr>
      <w:r>
        <w:t xml:space="preserve">00000020 64 e2 e0 34 9f 33 a7 9b 53 0b 5f bc 40 4b 55 3b d..4.3..S._.@KU;      </w:t>
      </w:r>
    </w:p>
    <w:p w:rsidR="0010480F" w:rsidRDefault="00866877">
      <w:pPr>
        <w:pStyle w:val="Code"/>
      </w:pPr>
      <w:r>
        <w:t xml:space="preserve">                                                         </w:t>
      </w:r>
      <w:r>
        <w:t xml:space="preserve">                      </w:t>
      </w:r>
    </w:p>
    <w:p w:rsidR="0010480F" w:rsidRDefault="00866877">
      <w:pPr>
        <w:pStyle w:val="Code"/>
      </w:pPr>
      <w:r>
        <w:t>03 00 00 30 -&gt; TPKT Header (length = 48 bytes)</w:t>
      </w:r>
    </w:p>
    <w:p w:rsidR="0010480F" w:rsidRDefault="00866877">
      <w:pPr>
        <w:pStyle w:val="Code"/>
      </w:pPr>
      <w:r>
        <w:t>02 f0 80 -&gt; X.224 Data TPDU</w:t>
      </w:r>
    </w:p>
    <w:p w:rsidR="0010480F" w:rsidRDefault="0010480F">
      <w:pPr>
        <w:pStyle w:val="Code"/>
      </w:pPr>
    </w:p>
    <w:p w:rsidR="0010480F" w:rsidRDefault="00866877">
      <w:pPr>
        <w:pStyle w:val="Code"/>
      </w:pPr>
      <w:r>
        <w:t>64 00 06 03 eb 70 22 -&gt; PER encoded (ALIGNED variant of BASIC-PER) SendDataRequest</w:t>
      </w:r>
    </w:p>
    <w:p w:rsidR="0010480F" w:rsidRDefault="00866877">
      <w:pPr>
        <w:pStyle w:val="Code"/>
      </w:pPr>
      <w:r>
        <w:t>initiator = 1007 (0x03ef)</w:t>
      </w:r>
    </w:p>
    <w:p w:rsidR="0010480F" w:rsidRDefault="00866877">
      <w:pPr>
        <w:pStyle w:val="Code"/>
      </w:pPr>
      <w:r>
        <w:t>channelId = 1003 (0x03eb)</w:t>
      </w:r>
    </w:p>
    <w:p w:rsidR="0010480F" w:rsidRDefault="00866877">
      <w:pPr>
        <w:pStyle w:val="Code"/>
      </w:pPr>
      <w:r>
        <w:t>dataPriority = high</w:t>
      </w:r>
    </w:p>
    <w:p w:rsidR="0010480F" w:rsidRDefault="00866877">
      <w:pPr>
        <w:pStyle w:val="Code"/>
      </w:pPr>
      <w:r>
        <w:t>segmentation = begin | end</w:t>
      </w:r>
    </w:p>
    <w:p w:rsidR="0010480F" w:rsidRDefault="00866877">
      <w:pPr>
        <w:pStyle w:val="Code"/>
      </w:pPr>
      <w:r>
        <w:t>userData length = 0x22 = 34 bytes</w:t>
      </w:r>
    </w:p>
    <w:p w:rsidR="0010480F" w:rsidRDefault="0010480F">
      <w:pPr>
        <w:pStyle w:val="Code"/>
      </w:pPr>
    </w:p>
    <w:p w:rsidR="0010480F" w:rsidRDefault="00866877">
      <w:pPr>
        <w:pStyle w:val="Code"/>
      </w:pPr>
      <w:r>
        <w:t xml:space="preserve">28 00 -&gt; TS_SECURITY_HEADER::flags = 0x0028 </w:t>
      </w:r>
    </w:p>
    <w:p w:rsidR="0010480F" w:rsidRDefault="00866877">
      <w:pPr>
        <w:pStyle w:val="Code"/>
      </w:pPr>
      <w:r>
        <w:t xml:space="preserve">0x0028 </w:t>
      </w:r>
    </w:p>
    <w:p w:rsidR="0010480F" w:rsidRDefault="00866877">
      <w:pPr>
        <w:pStyle w:val="Code"/>
      </w:pPr>
      <w:r>
        <w:t xml:space="preserve">= 0x0020 | 0x0008 </w:t>
      </w:r>
    </w:p>
    <w:p w:rsidR="0010480F" w:rsidRDefault="00866877">
      <w:pPr>
        <w:pStyle w:val="Code"/>
      </w:pPr>
      <w:r>
        <w:t>= SEC_IGNORE_SEQNO | SEC_ENCRYPT</w:t>
      </w:r>
    </w:p>
    <w:p w:rsidR="0010480F" w:rsidRDefault="0010480F">
      <w:pPr>
        <w:pStyle w:val="Code"/>
      </w:pPr>
    </w:p>
    <w:p w:rsidR="0010480F" w:rsidRDefault="00866877">
      <w:pPr>
        <w:pStyle w:val="Code"/>
      </w:pPr>
      <w:r>
        <w:t xml:space="preserve">81 f8 -&gt; TS_SECURITY_HEADER::flagsHi - ignored as flags field does not contain </w:t>
      </w:r>
      <w:r>
        <w:t>SEC_FLAGSHI_VALID (0x8000)</w:t>
      </w:r>
    </w:p>
    <w:p w:rsidR="0010480F" w:rsidRDefault="00866877">
      <w:pPr>
        <w:pStyle w:val="Code"/>
      </w:pPr>
      <w:r>
        <w:t>44 c9 aa df dd e9 2e 50 -&gt; TS_SECURITY_HEADER1::dataSignature</w:t>
      </w:r>
    </w:p>
    <w:p w:rsidR="0010480F" w:rsidRDefault="0010480F">
      <w:pPr>
        <w:pStyle w:val="Code"/>
      </w:pPr>
    </w:p>
    <w:p w:rsidR="0010480F" w:rsidRDefault="00866877">
      <w:pPr>
        <w:pStyle w:val="Code"/>
      </w:pPr>
      <w:r>
        <w:t xml:space="preserve">cb ad d8 79 99 5f 64 e2 e0 34 9f 33 a7 9b 53 0b </w:t>
      </w:r>
    </w:p>
    <w:p w:rsidR="0010480F" w:rsidRDefault="00866877">
      <w:pPr>
        <w:pStyle w:val="Code"/>
      </w:pPr>
      <w:r>
        <w:t>5f bc 40 4b 55 3b -&gt; Encrypted TS_DRAWGDIPLUS_ERROR_PDU</w:t>
      </w:r>
    </w:p>
    <w:p w:rsidR="0010480F" w:rsidRDefault="0010480F">
      <w:pPr>
        <w:pStyle w:val="Code"/>
      </w:pPr>
    </w:p>
    <w:p w:rsidR="0010480F" w:rsidRDefault="00866877">
      <w:pPr>
        <w:pStyle w:val="Code"/>
      </w:pPr>
      <w:r>
        <w:t>Decrypted TS_DRAWGDIPLUS_ERROR_PDU:</w:t>
      </w:r>
    </w:p>
    <w:p w:rsidR="0010480F" w:rsidRDefault="00866877">
      <w:pPr>
        <w:pStyle w:val="Code"/>
      </w:pPr>
      <w:r>
        <w:t xml:space="preserve">00000000 16 00 17 00 ef </w:t>
      </w:r>
      <w:r>
        <w:t xml:space="preserve">03 ea 03 01 00 00 01 c0 c0 31 00 ..............1.      </w:t>
      </w:r>
    </w:p>
    <w:p w:rsidR="0010480F" w:rsidRDefault="00866877">
      <w:pPr>
        <w:pStyle w:val="Code"/>
      </w:pPr>
      <w:r>
        <w:t xml:space="preserve">00000010 00 00 01 00 00 00                               ......                </w:t>
      </w:r>
    </w:p>
    <w:p w:rsidR="0010480F" w:rsidRDefault="0010480F">
      <w:pPr>
        <w:pStyle w:val="Code"/>
      </w:pPr>
    </w:p>
    <w:p w:rsidR="0010480F" w:rsidRDefault="00866877">
      <w:pPr>
        <w:pStyle w:val="Code"/>
      </w:pPr>
      <w:r>
        <w:t>16 00 -&gt; TS_SHARECONTROLHEADER::totalLength = 0x0016 = 22 bytes</w:t>
      </w:r>
    </w:p>
    <w:p w:rsidR="0010480F" w:rsidRDefault="00866877">
      <w:pPr>
        <w:pStyle w:val="Code"/>
      </w:pPr>
      <w:r>
        <w:t>17 00 -&gt; TS_SHARECONTROLHEADER::pduType = 0x0017</w:t>
      </w:r>
    </w:p>
    <w:p w:rsidR="0010480F" w:rsidRDefault="00866877">
      <w:pPr>
        <w:pStyle w:val="Code"/>
      </w:pPr>
      <w:r>
        <w:t>0x0017</w:t>
      </w:r>
      <w:r>
        <w:t xml:space="preserve"> </w:t>
      </w:r>
    </w:p>
    <w:p w:rsidR="0010480F" w:rsidRDefault="00866877">
      <w:pPr>
        <w:pStyle w:val="Code"/>
      </w:pPr>
      <w:r>
        <w:t xml:space="preserve">= 0x0010 | 0x0007 </w:t>
      </w:r>
    </w:p>
    <w:p w:rsidR="0010480F" w:rsidRDefault="00866877">
      <w:pPr>
        <w:pStyle w:val="Code"/>
      </w:pPr>
      <w:r>
        <w:t>= TS_PROTOCOL_VERSION | PDUTYPE_DATAPDU</w:t>
      </w:r>
    </w:p>
    <w:p w:rsidR="0010480F" w:rsidRDefault="0010480F">
      <w:pPr>
        <w:pStyle w:val="Code"/>
      </w:pPr>
    </w:p>
    <w:p w:rsidR="0010480F" w:rsidRDefault="00866877">
      <w:pPr>
        <w:pStyle w:val="Code"/>
      </w:pPr>
      <w:r>
        <w:t>ef 03 -&gt; TS_SHARECONTROLHEADER::pduSource = 0x03ef = 1007</w:t>
      </w:r>
    </w:p>
    <w:p w:rsidR="0010480F" w:rsidRDefault="00866877">
      <w:pPr>
        <w:pStyle w:val="Code"/>
      </w:pPr>
      <w:r>
        <w:t>ea 03 01 00 -&gt; TS_SHAREDATAHEADER::shareID = 0x000103ea</w:t>
      </w:r>
    </w:p>
    <w:p w:rsidR="0010480F" w:rsidRDefault="00866877">
      <w:pPr>
        <w:pStyle w:val="Code"/>
      </w:pPr>
      <w:r>
        <w:t>00 -&gt; TS_SHAREDATAHEADER::pad1</w:t>
      </w:r>
    </w:p>
    <w:p w:rsidR="0010480F" w:rsidRDefault="00866877">
      <w:pPr>
        <w:pStyle w:val="Code"/>
      </w:pPr>
      <w:r>
        <w:t xml:space="preserve">01 -&gt; TS_SHAREDATAHEADER::streamId = STREAM_LOW </w:t>
      </w:r>
      <w:r>
        <w:t>(1)</w:t>
      </w:r>
    </w:p>
    <w:p w:rsidR="0010480F" w:rsidRDefault="00866877">
      <w:pPr>
        <w:pStyle w:val="Code"/>
      </w:pPr>
      <w:r>
        <w:t>c0 c0 -&gt; TS_SHAREDATAHEADER::uncompressedLength = 0xc0c0 (unitialized due to bug)</w:t>
      </w:r>
    </w:p>
    <w:p w:rsidR="0010480F" w:rsidRDefault="00866877">
      <w:pPr>
        <w:pStyle w:val="Code"/>
      </w:pPr>
      <w:r>
        <w:t>31 -&gt; TS_SHAREDATAHEADER::pduType2 = TS_PDUTYPE2_DRAWGDIPLUS_ERROR_PDU (49)</w:t>
      </w:r>
    </w:p>
    <w:p w:rsidR="0010480F" w:rsidRDefault="00866877">
      <w:pPr>
        <w:pStyle w:val="Code"/>
      </w:pPr>
      <w:r>
        <w:t>00 -&gt; TS_SHAREDATAHEADER::generalCompressedType = 0</w:t>
      </w:r>
    </w:p>
    <w:p w:rsidR="0010480F" w:rsidRDefault="00866877">
      <w:pPr>
        <w:pStyle w:val="Code"/>
      </w:pPr>
      <w:r>
        <w:t>00 00 -&gt; TS_SHAREDATAHEADER::generalCompre</w:t>
      </w:r>
      <w:r>
        <w:t>ssedLength = 0</w:t>
      </w:r>
    </w:p>
    <w:p w:rsidR="0010480F" w:rsidRDefault="0010480F">
      <w:pPr>
        <w:pStyle w:val="Code"/>
      </w:pPr>
    </w:p>
    <w:p w:rsidR="0010480F" w:rsidRDefault="00866877">
      <w:pPr>
        <w:pStyle w:val="Code"/>
      </w:pPr>
      <w:r>
        <w:t>01 00 00 00 -&gt; TS_DRAWGDIPLUS_ERROR_PDU::flags = 0x00000001 = GDIPLUS_ERR_FLUSH_AND_DISABLE_DRAWGDIPLUS</w:t>
      </w:r>
    </w:p>
    <w:p w:rsidR="0010480F" w:rsidRDefault="00866877">
      <w:pPr>
        <w:pStyle w:val="Heading1"/>
      </w:pPr>
      <w:bookmarkStart w:id="746" w:name="section_3d4a86f7d3b64573a2b8965448f2ac06"/>
      <w:bookmarkStart w:id="747" w:name="_Toc164817213"/>
      <w:r>
        <w:lastRenderedPageBreak/>
        <w:t>Security</w:t>
      </w:r>
      <w:bookmarkEnd w:id="746"/>
      <w:bookmarkEnd w:id="747"/>
      <w:r>
        <w:fldChar w:fldCharType="begin"/>
      </w:r>
      <w:r>
        <w:instrText xml:space="preserve"> XE "Security"</w:instrText>
      </w:r>
      <w:r>
        <w:fldChar w:fldCharType="end"/>
      </w:r>
    </w:p>
    <w:p w:rsidR="0010480F" w:rsidRDefault="00866877">
      <w:pPr>
        <w:pStyle w:val="Heading2"/>
      </w:pPr>
      <w:bookmarkStart w:id="748" w:name="section_958bc24dec5a47b2addb8e32b13e9222"/>
      <w:bookmarkStart w:id="749" w:name="_Toc164817214"/>
      <w:r>
        <w:t>Security Considerations for Implementers</w:t>
      </w:r>
      <w:bookmarkEnd w:id="748"/>
      <w:bookmarkEnd w:id="749"/>
      <w:r>
        <w:fldChar w:fldCharType="begin"/>
      </w:r>
      <w:r>
        <w:instrText xml:space="preserve"> XE "Security:implementer considerations" </w:instrText>
      </w:r>
      <w:r>
        <w:fldChar w:fldCharType="end"/>
      </w:r>
      <w:r>
        <w:fldChar w:fldCharType="begin"/>
      </w:r>
      <w:r>
        <w:instrText xml:space="preserve"> XE "Implementer - security</w:instrText>
      </w:r>
      <w:r>
        <w:instrText xml:space="preserve">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10480F" w:rsidRDefault="00866877">
      <w:r>
        <w:t>There are no security considerations for Remote Desktop Protocol: Graphics Devices Interfaces (GDI) Acceleration Extension as all traffic is secured</w:t>
      </w:r>
      <w:r>
        <w:t xml:space="preserve"> by the underlying RDP core protocol. For an overview of the implemented security-related mechanisms, see </w:t>
      </w:r>
      <w:hyperlink r:id="rId219" w:anchor="Section_5073f4ed1e9345e1b0396e30c385867c">
        <w:r>
          <w:rPr>
            <w:rStyle w:val="Hyperlink"/>
          </w:rPr>
          <w:t>[MS-RDPBCGR]</w:t>
        </w:r>
      </w:hyperlink>
      <w:r>
        <w:t xml:space="preserve"> section 5. </w:t>
      </w:r>
    </w:p>
    <w:p w:rsidR="0010480F" w:rsidRDefault="00866877">
      <w:pPr>
        <w:pStyle w:val="Heading2"/>
      </w:pPr>
      <w:bookmarkStart w:id="750" w:name="section_11a739e717fe484b94b659df2f72dc90"/>
      <w:bookmarkStart w:id="751" w:name="_Toc164817215"/>
      <w:r>
        <w:t>Index of Security Parameters</w:t>
      </w:r>
      <w:bookmarkEnd w:id="750"/>
      <w:bookmarkEnd w:id="751"/>
      <w:r>
        <w:fldChar w:fldCharType="begin"/>
      </w:r>
      <w:r>
        <w:instrText xml:space="preserve"> XE "Security:p</w:instrText>
      </w:r>
      <w:r>
        <w:instrText xml:space="preserve">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10480F" w:rsidRDefault="00866877">
      <w:r>
        <w:t>None.</w:t>
      </w:r>
    </w:p>
    <w:p w:rsidR="0010480F" w:rsidRDefault="00866877">
      <w:pPr>
        <w:pStyle w:val="Heading1"/>
      </w:pPr>
      <w:bookmarkStart w:id="752" w:name="section_1be95eff27d04db0ba85c40cceeaf114"/>
      <w:bookmarkStart w:id="753" w:name="_Toc164817216"/>
      <w:r>
        <w:lastRenderedPageBreak/>
        <w:t>Appendix A: Product Behavior</w:t>
      </w:r>
      <w:bookmarkEnd w:id="752"/>
      <w:bookmarkEnd w:id="753"/>
      <w:r>
        <w:fldChar w:fldCharType="begin"/>
      </w:r>
      <w:r>
        <w:instrText xml:space="preserve"> XE "Product behavior" </w:instrText>
      </w:r>
      <w:r>
        <w:fldChar w:fldCharType="end"/>
      </w:r>
    </w:p>
    <w:p w:rsidR="0010480F" w:rsidRDefault="00866877">
      <w:r>
        <w:t>T</w:t>
      </w:r>
      <w:r>
        <w:t>he information in this specification is applicable to the following Microsoft products or supplemental software. References to product versions include updates to those products.</w:t>
      </w:r>
    </w:p>
    <w:p w:rsidR="0010480F" w:rsidRDefault="00866877">
      <w:pPr>
        <w:pStyle w:val="ListParagraph"/>
        <w:numPr>
          <w:ilvl w:val="0"/>
          <w:numId w:val="79"/>
        </w:numPr>
      </w:pPr>
      <w:r>
        <w:t>Windows NT operating system</w:t>
      </w:r>
    </w:p>
    <w:p w:rsidR="0010480F" w:rsidRDefault="00866877">
      <w:pPr>
        <w:pStyle w:val="ListParagraph"/>
        <w:numPr>
          <w:ilvl w:val="0"/>
          <w:numId w:val="79"/>
        </w:numPr>
      </w:pPr>
      <w:r>
        <w:t>Windows 2000 operating system</w:t>
      </w:r>
    </w:p>
    <w:p w:rsidR="0010480F" w:rsidRDefault="00866877">
      <w:pPr>
        <w:pStyle w:val="ListParagraph"/>
        <w:numPr>
          <w:ilvl w:val="0"/>
          <w:numId w:val="79"/>
        </w:numPr>
      </w:pPr>
      <w:r>
        <w:t>Windows XP operatin</w:t>
      </w:r>
      <w:r>
        <w:t>g system</w:t>
      </w:r>
    </w:p>
    <w:p w:rsidR="0010480F" w:rsidRDefault="00866877">
      <w:pPr>
        <w:pStyle w:val="ListParagraph"/>
        <w:numPr>
          <w:ilvl w:val="0"/>
          <w:numId w:val="79"/>
        </w:numPr>
      </w:pPr>
      <w:r>
        <w:t>Windows Server 2003 operating system</w:t>
      </w:r>
    </w:p>
    <w:p w:rsidR="0010480F" w:rsidRDefault="00866877">
      <w:pPr>
        <w:pStyle w:val="ListParagraph"/>
        <w:numPr>
          <w:ilvl w:val="0"/>
          <w:numId w:val="79"/>
        </w:numPr>
      </w:pPr>
      <w:r>
        <w:t>Windows Vista operating system</w:t>
      </w:r>
    </w:p>
    <w:p w:rsidR="0010480F" w:rsidRDefault="00866877">
      <w:pPr>
        <w:pStyle w:val="ListParagraph"/>
        <w:numPr>
          <w:ilvl w:val="0"/>
          <w:numId w:val="79"/>
        </w:numPr>
      </w:pPr>
      <w:r>
        <w:t>Windows Server 2008 operating system</w:t>
      </w:r>
    </w:p>
    <w:p w:rsidR="0010480F" w:rsidRDefault="00866877">
      <w:pPr>
        <w:pStyle w:val="ListParagraph"/>
        <w:numPr>
          <w:ilvl w:val="0"/>
          <w:numId w:val="79"/>
        </w:numPr>
      </w:pPr>
      <w:r>
        <w:t>Windows 7 operating system</w:t>
      </w:r>
    </w:p>
    <w:p w:rsidR="0010480F" w:rsidRDefault="00866877">
      <w:pPr>
        <w:pStyle w:val="ListParagraph"/>
        <w:numPr>
          <w:ilvl w:val="0"/>
          <w:numId w:val="79"/>
        </w:numPr>
      </w:pPr>
      <w:r>
        <w:t>Windows Server 2008 R2 operating system</w:t>
      </w:r>
    </w:p>
    <w:p w:rsidR="0010480F" w:rsidRDefault="00866877">
      <w:pPr>
        <w:pStyle w:val="ListParagraph"/>
        <w:numPr>
          <w:ilvl w:val="0"/>
          <w:numId w:val="79"/>
        </w:numPr>
      </w:pPr>
      <w:r>
        <w:t>Windows Server 2008 R2 operating system with Service Pack 1 (SP1)</w:t>
      </w:r>
    </w:p>
    <w:p w:rsidR="0010480F" w:rsidRDefault="00866877">
      <w:pPr>
        <w:pStyle w:val="ListParagraph"/>
        <w:numPr>
          <w:ilvl w:val="0"/>
          <w:numId w:val="79"/>
        </w:numPr>
      </w:pPr>
      <w:r>
        <w:t>Windows 7 operating system with Service Pack 1 (SP1)</w:t>
      </w:r>
    </w:p>
    <w:p w:rsidR="0010480F" w:rsidRDefault="00866877">
      <w:pPr>
        <w:pStyle w:val="ListParagraph"/>
        <w:numPr>
          <w:ilvl w:val="0"/>
          <w:numId w:val="79"/>
        </w:numPr>
      </w:pPr>
      <w:r>
        <w:t>Windows 8 operating system</w:t>
      </w:r>
    </w:p>
    <w:p w:rsidR="0010480F" w:rsidRDefault="00866877">
      <w:pPr>
        <w:pStyle w:val="ListParagraph"/>
        <w:numPr>
          <w:ilvl w:val="0"/>
          <w:numId w:val="79"/>
        </w:numPr>
      </w:pPr>
      <w:r>
        <w:t>Windows Server 2012 operating system</w:t>
      </w:r>
    </w:p>
    <w:p w:rsidR="0010480F" w:rsidRDefault="00866877">
      <w:pPr>
        <w:pStyle w:val="ListParagraph"/>
        <w:numPr>
          <w:ilvl w:val="0"/>
          <w:numId w:val="79"/>
        </w:numPr>
      </w:pPr>
      <w:r>
        <w:t>Windows 8.1 operating system</w:t>
      </w:r>
    </w:p>
    <w:p w:rsidR="0010480F" w:rsidRDefault="00866877">
      <w:pPr>
        <w:pStyle w:val="ListParagraph"/>
        <w:numPr>
          <w:ilvl w:val="0"/>
          <w:numId w:val="79"/>
        </w:numPr>
      </w:pPr>
      <w:r>
        <w:t>Windows Server 2012 R2 operating system</w:t>
      </w:r>
    </w:p>
    <w:p w:rsidR="0010480F" w:rsidRDefault="00866877">
      <w:pPr>
        <w:pStyle w:val="ListParagraph"/>
        <w:numPr>
          <w:ilvl w:val="0"/>
          <w:numId w:val="79"/>
        </w:numPr>
      </w:pPr>
      <w:r>
        <w:t>Windows 10 operating system</w:t>
      </w:r>
    </w:p>
    <w:p w:rsidR="0010480F" w:rsidRDefault="00866877">
      <w:pPr>
        <w:pStyle w:val="ListParagraph"/>
        <w:numPr>
          <w:ilvl w:val="0"/>
          <w:numId w:val="79"/>
        </w:numPr>
      </w:pPr>
      <w:r>
        <w:t>Windows Server 2016 operating system</w:t>
      </w:r>
    </w:p>
    <w:p w:rsidR="0010480F" w:rsidRDefault="00866877">
      <w:pPr>
        <w:pStyle w:val="ListParagraph"/>
        <w:numPr>
          <w:ilvl w:val="0"/>
          <w:numId w:val="79"/>
        </w:numPr>
      </w:pPr>
      <w:r>
        <w:t>Windows Server operating system</w:t>
      </w:r>
    </w:p>
    <w:p w:rsidR="0010480F" w:rsidRDefault="00866877">
      <w:pPr>
        <w:pStyle w:val="ListParagraph"/>
        <w:numPr>
          <w:ilvl w:val="0"/>
          <w:numId w:val="79"/>
        </w:numPr>
      </w:pPr>
      <w:r>
        <w:t>Windows Server 2019 operating system</w:t>
      </w:r>
    </w:p>
    <w:p w:rsidR="0010480F" w:rsidRDefault="00866877">
      <w:pPr>
        <w:pStyle w:val="ListParagraph"/>
        <w:numPr>
          <w:ilvl w:val="0"/>
          <w:numId w:val="79"/>
        </w:numPr>
      </w:pPr>
      <w:r>
        <w:t>Windows Server 2022 operating system</w:t>
      </w:r>
    </w:p>
    <w:p w:rsidR="0010480F" w:rsidRDefault="00866877">
      <w:pPr>
        <w:pStyle w:val="ListParagraph"/>
        <w:numPr>
          <w:ilvl w:val="0"/>
          <w:numId w:val="79"/>
        </w:numPr>
      </w:pPr>
      <w:r>
        <w:t>Windows 11 operating system</w:t>
      </w:r>
    </w:p>
    <w:p w:rsidR="0010480F" w:rsidRDefault="00866877">
      <w:pPr>
        <w:pStyle w:val="ListParagraph"/>
        <w:numPr>
          <w:ilvl w:val="0"/>
          <w:numId w:val="79"/>
        </w:numPr>
      </w:pPr>
      <w:r>
        <w:t xml:space="preserve">Windows Server 2025 operating system </w:t>
      </w:r>
    </w:p>
    <w:p w:rsidR="006C2114" w:rsidRDefault="00866877" w:rsidP="006C2114">
      <w:r>
        <w:t>Exceptions, if any, are noted in this section. If an update version, service pack or</w:t>
      </w:r>
      <w:r>
        <w:t xml:space="preserve"> Knowledge Base (KB) number appears with a product name, the behavior changed in that update. The new behavior also applies to subsequent updates unless otherwise specified. If a product edition appears with the product version, behavior is different in th</w:t>
      </w:r>
      <w:r>
        <w:t>at product edition.</w:t>
      </w:r>
    </w:p>
    <w:p w:rsidR="0010480F" w:rsidRDefault="00866877">
      <w:r>
        <w:t>Unless otherwise specified, any statement of optional behavior in this specification that is prescribed using the terms "SHOULD" or "SHOULD NOT" implies product behavior in accordance with the SHOULD or SHOULD NOT prescription. Unless o</w:t>
      </w:r>
      <w:r>
        <w:t>therwise specified, the term "MAY" implies that the product does not follow the prescription.</w:t>
      </w:r>
    </w:p>
    <w:bookmarkStart w:id="754" w:name="Appendix_A_1"/>
    <w:p w:rsidR="0010480F" w:rsidRDefault="00866877">
      <w:r>
        <w:fldChar w:fldCharType="begin"/>
      </w:r>
      <w:r>
        <w:instrText xml:space="preserve"> HYPERLINK \l "Appendix_A_Target_1" \h </w:instrText>
      </w:r>
      <w:r>
        <w:fldChar w:fldCharType="separate"/>
      </w:r>
      <w:r>
        <w:rPr>
          <w:rStyle w:val="Hyperlink"/>
        </w:rPr>
        <w:t>&lt;1&gt; Section 2.2.2.2.1.1.1.4</w:t>
      </w:r>
      <w:r>
        <w:rPr>
          <w:rStyle w:val="Hyperlink"/>
        </w:rPr>
        <w:fldChar w:fldCharType="end"/>
      </w:r>
      <w:r>
        <w:t xml:space="preserve">: </w:t>
      </w:r>
      <w:bookmarkEnd w:id="754"/>
      <w:r>
        <w:t>The Windows implementation of Remote Desktop Protocol: GDI Acceleration Extension places th</w:t>
      </w:r>
      <w:r>
        <w:t xml:space="preserve">e field that contains the number of Delta-Encoded Points immediately before order encoding packets containing a </w:t>
      </w:r>
      <w:hyperlink w:anchor="Section_6c7b2a52103c4a7da2a9997416d4a475" w:history="1">
        <w:r>
          <w:rPr>
            <w:rStyle w:val="Hyperlink"/>
          </w:rPr>
          <w:t>DELTA_PTS_FIELD</w:t>
        </w:r>
      </w:hyperlink>
      <w:r>
        <w:t xml:space="preserve"> structure.</w:t>
      </w:r>
    </w:p>
    <w:bookmarkStart w:id="755" w:name="Appendix_A_2"/>
    <w:p w:rsidR="0010480F" w:rsidRDefault="00866877">
      <w:r>
        <w:lastRenderedPageBreak/>
        <w:fldChar w:fldCharType="begin"/>
      </w:r>
      <w:r>
        <w:instrText xml:space="preserve"> HYPERLINK \l "Appendix_A_Target_2" \h </w:instrText>
      </w:r>
      <w:r>
        <w:fldChar w:fldCharType="separate"/>
      </w:r>
      <w:r>
        <w:rPr>
          <w:rStyle w:val="Hyperlink"/>
        </w:rPr>
        <w:t>&lt;2&gt; Section 2.2</w:t>
      </w:r>
      <w:r>
        <w:rPr>
          <w:rStyle w:val="Hyperlink"/>
        </w:rPr>
        <w:t>.2.2.1.1.2.15</w:t>
      </w:r>
      <w:r>
        <w:rPr>
          <w:rStyle w:val="Hyperlink"/>
        </w:rPr>
        <w:fldChar w:fldCharType="end"/>
      </w:r>
      <w:r>
        <w:t xml:space="preserve">: </w:t>
      </w:r>
      <w:bookmarkEnd w:id="755"/>
      <w:r>
        <w:t>This Unicode value is only for debugging purposes and is not always accurate in Microsoft RDP implementations.</w:t>
      </w:r>
    </w:p>
    <w:bookmarkStart w:id="756" w:name="Appendix_A_3"/>
    <w:p w:rsidR="0010480F" w:rsidRDefault="00866877">
      <w:r>
        <w:fldChar w:fldCharType="begin"/>
      </w:r>
      <w:r>
        <w:instrText xml:space="preserve"> HYPERLINK \l "Appendix_A_Target_3" \h </w:instrText>
      </w:r>
      <w:r>
        <w:fldChar w:fldCharType="separate"/>
      </w:r>
      <w:r>
        <w:rPr>
          <w:rStyle w:val="Hyperlink"/>
        </w:rPr>
        <w:t>&lt;3&gt; Section 2.2.2.2.1.1.2.18</w:t>
      </w:r>
      <w:r>
        <w:rPr>
          <w:rStyle w:val="Hyperlink"/>
        </w:rPr>
        <w:fldChar w:fldCharType="end"/>
      </w:r>
      <w:r>
        <w:t xml:space="preserve">: </w:t>
      </w:r>
      <w:bookmarkEnd w:id="756"/>
      <w:r>
        <w:t>The Windows implementation of RDP set this field to 0x0000</w:t>
      </w:r>
      <w:r>
        <w:t>.</w:t>
      </w:r>
    </w:p>
    <w:bookmarkStart w:id="757" w:name="Appendix_A_4"/>
    <w:p w:rsidR="0010480F" w:rsidRDefault="00866877">
      <w:r>
        <w:fldChar w:fldCharType="begin"/>
      </w:r>
      <w:r>
        <w:instrText xml:space="preserve"> HYPERLINK \l "Appendix_A_Target_4" \h </w:instrText>
      </w:r>
      <w:r>
        <w:fldChar w:fldCharType="separate"/>
      </w:r>
      <w:r>
        <w:rPr>
          <w:rStyle w:val="Hyperlink"/>
        </w:rPr>
        <w:t>&lt;4&gt; Section 2.2.2.2.1.2.7</w:t>
      </w:r>
      <w:r>
        <w:rPr>
          <w:rStyle w:val="Hyperlink"/>
        </w:rPr>
        <w:fldChar w:fldCharType="end"/>
      </w:r>
      <w:r>
        <w:t xml:space="preserve">: </w:t>
      </w:r>
      <w:bookmarkEnd w:id="757"/>
      <w:r>
        <w:t>The Windows implementation of Remote Desktop Protocol: Graphics Devices Interfaces (GDI) Acceleration Extension sets this field to 0x00.</w:t>
      </w:r>
    </w:p>
    <w:bookmarkStart w:id="758" w:name="Appendix_A_5"/>
    <w:p w:rsidR="0010480F" w:rsidRDefault="00866877">
      <w:r>
        <w:fldChar w:fldCharType="begin"/>
      </w:r>
      <w:r>
        <w:instrText xml:space="preserve"> HYPERLINK \l "Appendix_A_Target_5" \h </w:instrText>
      </w:r>
      <w:r>
        <w:fldChar w:fldCharType="separate"/>
      </w:r>
      <w:r>
        <w:rPr>
          <w:rStyle w:val="Hyperlink"/>
        </w:rPr>
        <w:t>&lt;5&gt; Se</w:t>
      </w:r>
      <w:r>
        <w:rPr>
          <w:rStyle w:val="Hyperlink"/>
        </w:rPr>
        <w:t>ction 2.2.2.2.1.3.3</w:t>
      </w:r>
      <w:r>
        <w:rPr>
          <w:rStyle w:val="Hyperlink"/>
        </w:rPr>
        <w:fldChar w:fldCharType="end"/>
      </w:r>
      <w:r>
        <w:t xml:space="preserve">: </w:t>
      </w:r>
      <w:bookmarkEnd w:id="758"/>
      <w:r>
        <w:t xml:space="preserve"> Section 2.2.2.2.1.3.3: It is possible that the </w:t>
      </w:r>
      <w:r>
        <w:rPr>
          <w:b/>
        </w:rPr>
        <w:t>bitmapId</w:t>
      </w:r>
      <w:r>
        <w:t xml:space="preserve"> field sent by the Windows implementation of RDP identifies a nonexistent or deleted bitmap. In this case, a substitute surface that is the same size as the virtual desktop is use</w:t>
      </w:r>
      <w:r>
        <w:t>d as the target of the switch operation.</w:t>
      </w:r>
    </w:p>
    <w:p w:rsidR="0010480F" w:rsidRDefault="00866877">
      <w:pPr>
        <w:pStyle w:val="Heading1"/>
      </w:pPr>
      <w:bookmarkStart w:id="759" w:name="section_6faadbdbab6b4072ae9f111ba78a0a12"/>
      <w:bookmarkStart w:id="760" w:name="_Toc164817217"/>
      <w:r>
        <w:lastRenderedPageBreak/>
        <w:t>Change Tracking</w:t>
      </w:r>
      <w:bookmarkEnd w:id="759"/>
      <w:bookmarkEnd w:id="76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866877" w:rsidP="00380B90">
      <w:r w:rsidRPr="00F6169D">
        <w:t xml:space="preserve">This section identifies changes that were made to this document since the last release. Changes are classified as Major, Minor, or None. </w:t>
      </w:r>
    </w:p>
    <w:p w:rsidR="00380B90" w:rsidRDefault="00866877" w:rsidP="00380B90">
      <w:r>
        <w:t>The revision</w:t>
      </w:r>
      <w:r>
        <w:t xml:space="preserve">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866877" w:rsidP="00380B90">
      <w:pPr>
        <w:pStyle w:val="ListParagraph"/>
        <w:numPr>
          <w:ilvl w:val="0"/>
          <w:numId w:val="85"/>
        </w:numPr>
        <w:contextualSpacing/>
      </w:pPr>
      <w:r>
        <w:t>A document revision that incorporates changes to interoperability requ</w:t>
      </w:r>
      <w:r>
        <w:t>irements.</w:t>
      </w:r>
    </w:p>
    <w:p w:rsidR="00380B90" w:rsidRDefault="00866877" w:rsidP="00380B90">
      <w:pPr>
        <w:pStyle w:val="ListParagraph"/>
        <w:numPr>
          <w:ilvl w:val="0"/>
          <w:numId w:val="85"/>
        </w:numPr>
        <w:contextualSpacing/>
      </w:pPr>
      <w:r>
        <w:t>A document revision that captures changes to protocol functionality.</w:t>
      </w:r>
    </w:p>
    <w:p w:rsidR="00380B90" w:rsidRDefault="00866877"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866877"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10480F" w:rsidRDefault="00866877">
      <w:r>
        <w:t>The changes made to this document are listed in the follow</w:t>
      </w:r>
      <w:r>
        <w:t xml:space="preserve">ing table. For more information, please contact </w:t>
      </w:r>
      <w:hyperlink r:id="rId22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10480F" w:rsidTr="0010480F">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10480F" w:rsidRDefault="00866877">
            <w:pPr>
              <w:pStyle w:val="TableHeaderText"/>
            </w:pPr>
            <w:r>
              <w:t>Section</w:t>
            </w:r>
          </w:p>
        </w:tc>
        <w:tc>
          <w:tcPr>
            <w:tcW w:w="0" w:type="auto"/>
            <w:vAlign w:val="center"/>
          </w:tcPr>
          <w:p w:rsidR="0010480F" w:rsidRDefault="00866877">
            <w:pPr>
              <w:pStyle w:val="TableHeaderText"/>
            </w:pPr>
            <w:r>
              <w:t>Description</w:t>
            </w:r>
          </w:p>
        </w:tc>
        <w:tc>
          <w:tcPr>
            <w:tcW w:w="0" w:type="auto"/>
            <w:vAlign w:val="center"/>
          </w:tcPr>
          <w:p w:rsidR="0010480F" w:rsidRDefault="00866877">
            <w:pPr>
              <w:pStyle w:val="TableHeaderText"/>
            </w:pPr>
            <w:r>
              <w:t>Revision class</w:t>
            </w:r>
          </w:p>
        </w:tc>
      </w:tr>
      <w:tr w:rsidR="0010480F" w:rsidTr="0010480F">
        <w:tc>
          <w:tcPr>
            <w:tcW w:w="0" w:type="auto"/>
            <w:vAlign w:val="center"/>
          </w:tcPr>
          <w:p w:rsidR="0010480F" w:rsidRDefault="00866877">
            <w:pPr>
              <w:pStyle w:val="TableBodyText"/>
            </w:pPr>
            <w:hyperlink w:anchor="Section_1be95eff27d04db0ba85c40cceeaf114">
              <w:r>
                <w:rPr>
                  <w:rStyle w:val="Hyperlink"/>
                </w:rPr>
                <w:t>6</w:t>
              </w:r>
            </w:hyperlink>
            <w:r>
              <w:t xml:space="preserve"> Appendix A: Product Behavior</w:t>
            </w:r>
          </w:p>
        </w:tc>
        <w:tc>
          <w:tcPr>
            <w:tcW w:w="0" w:type="auto"/>
            <w:vAlign w:val="center"/>
          </w:tcPr>
          <w:p w:rsidR="0010480F" w:rsidRDefault="00866877">
            <w:pPr>
              <w:pStyle w:val="TableBodyText"/>
            </w:pPr>
            <w:r>
              <w:t>Added Windows Server 2025 to the list of applicable products.</w:t>
            </w:r>
          </w:p>
        </w:tc>
        <w:tc>
          <w:tcPr>
            <w:tcW w:w="0" w:type="auto"/>
            <w:vAlign w:val="center"/>
          </w:tcPr>
          <w:p w:rsidR="0010480F" w:rsidRDefault="00866877">
            <w:pPr>
              <w:pStyle w:val="TableBodyText"/>
            </w:pPr>
            <w:r>
              <w:t>Major</w:t>
            </w:r>
          </w:p>
        </w:tc>
      </w:tr>
    </w:tbl>
    <w:p w:rsidR="0010480F" w:rsidRDefault="00866877">
      <w:pPr>
        <w:pStyle w:val="Heading1"/>
        <w:sectPr w:rsidR="0010480F">
          <w:footerReference w:type="default" r:id="rId221"/>
          <w:endnotePr>
            <w:numFmt w:val="decimal"/>
          </w:endnotePr>
          <w:type w:val="continuous"/>
          <w:pgSz w:w="12240" w:h="15840"/>
          <w:pgMar w:top="1080" w:right="1440" w:bottom="2016" w:left="1440" w:header="720" w:footer="720" w:gutter="0"/>
          <w:cols w:space="720"/>
          <w:docGrid w:linePitch="360"/>
        </w:sectPr>
      </w:pPr>
      <w:bookmarkStart w:id="761" w:name="section_401e7e9555604cd49e0aa62a58005aab"/>
      <w:bookmarkStart w:id="762" w:name="_Toc164817218"/>
      <w:r>
        <w:lastRenderedPageBreak/>
        <w:t>Index</w:t>
      </w:r>
      <w:bookmarkEnd w:id="761"/>
      <w:bookmarkEnd w:id="762"/>
    </w:p>
    <w:p w:rsidR="0010480F" w:rsidRDefault="00866877">
      <w:pPr>
        <w:pStyle w:val="indexheader"/>
      </w:pPr>
      <w:r>
        <w:lastRenderedPageBreak/>
        <w:t>A</w:t>
      </w:r>
    </w:p>
    <w:p w:rsidR="0010480F" w:rsidRDefault="0010480F">
      <w:pPr>
        <w:spacing w:before="0" w:after="0"/>
        <w:rPr>
          <w:sz w:val="16"/>
        </w:rPr>
      </w:pPr>
    </w:p>
    <w:p w:rsidR="0010480F" w:rsidRDefault="00866877">
      <w:pPr>
        <w:pStyle w:val="indexentry0"/>
      </w:pPr>
      <w:r>
        <w:t>Abstract data model</w:t>
      </w:r>
    </w:p>
    <w:p w:rsidR="0010480F" w:rsidRDefault="00866877">
      <w:pPr>
        <w:pStyle w:val="indexentry0"/>
      </w:pPr>
      <w:r>
        <w:t xml:space="preserve">   client (</w:t>
      </w:r>
      <w:hyperlink w:anchor="section_025e393573584f33a624207075a86c79">
        <w:r>
          <w:rPr>
            <w:rStyle w:val="Hyperlink"/>
          </w:rPr>
          <w:t>section 3.1.1</w:t>
        </w:r>
      </w:hyperlink>
      <w:r>
        <w:t xml:space="preserve"> </w:t>
      </w:r>
      <w:r>
        <w:fldChar w:fldCharType="begin"/>
      </w:r>
      <w:r>
        <w:instrText>PAGEREF section_025e393573584f33a624207075a86c79</w:instrText>
      </w:r>
      <w:r>
        <w:fldChar w:fldCharType="separate"/>
      </w:r>
      <w:r>
        <w:rPr>
          <w:noProof/>
        </w:rPr>
        <w:t>122</w:t>
      </w:r>
      <w:r>
        <w:fldChar w:fldCharType="end"/>
      </w:r>
      <w:r>
        <w:t xml:space="preserve">, </w:t>
      </w:r>
      <w:hyperlink w:anchor="section_f9cb0f79606640468f4f79b14b583bfb">
        <w:r>
          <w:rPr>
            <w:rStyle w:val="Hyperlink"/>
          </w:rPr>
          <w:t>section 3.2.1</w:t>
        </w:r>
      </w:hyperlink>
      <w:r>
        <w:t xml:space="preserve"> </w:t>
      </w:r>
      <w:r>
        <w:fldChar w:fldCharType="begin"/>
      </w:r>
      <w:r>
        <w:instrText>PAGEREF section_f9cb0f79606640468f4f79b14b583bfb</w:instrText>
      </w:r>
      <w:r>
        <w:fldChar w:fldCharType="separate"/>
      </w:r>
      <w:r>
        <w:rPr>
          <w:noProof/>
        </w:rPr>
        <w:t>161</w:t>
      </w:r>
      <w:r>
        <w:fldChar w:fldCharType="end"/>
      </w:r>
      <w:r>
        <w:t>)</w:t>
      </w:r>
    </w:p>
    <w:p w:rsidR="0010480F" w:rsidRDefault="00866877">
      <w:pPr>
        <w:pStyle w:val="indexentry0"/>
      </w:pPr>
      <w:r>
        <w:t xml:space="preserve">   </w:t>
      </w:r>
      <w:hyperlink w:anchor="section_08c389bf1a3c40e8af0f6e32654fd8f8">
        <w:r>
          <w:rPr>
            <w:rStyle w:val="Hyperlink"/>
          </w:rPr>
          <w:t>RDP 6.0-based bulk data compression</w:t>
        </w:r>
      </w:hyperlink>
      <w:r>
        <w:t xml:space="preserve"> </w:t>
      </w:r>
      <w:r>
        <w:fldChar w:fldCharType="begin"/>
      </w:r>
      <w:r>
        <w:instrText>PAGEREF section_08c389bf1a3c40e8af0f6e32654fd8f8</w:instrText>
      </w:r>
      <w:r>
        <w:fldChar w:fldCharType="separate"/>
      </w:r>
      <w:r>
        <w:rPr>
          <w:noProof/>
        </w:rPr>
        <w:t>126</w:t>
      </w:r>
      <w:r>
        <w:fldChar w:fldCharType="end"/>
      </w:r>
    </w:p>
    <w:p w:rsidR="0010480F" w:rsidRDefault="00866877">
      <w:pPr>
        <w:pStyle w:val="indexentry0"/>
      </w:pPr>
      <w:r>
        <w:t xml:space="preserve">   server (</w:t>
      </w:r>
      <w:hyperlink w:anchor="section_025e393573584f33a624207075a86c79">
        <w:r>
          <w:rPr>
            <w:rStyle w:val="Hyperlink"/>
          </w:rPr>
          <w:t>section 3.1.1</w:t>
        </w:r>
      </w:hyperlink>
      <w:r>
        <w:t xml:space="preserve"> </w:t>
      </w:r>
      <w:r>
        <w:fldChar w:fldCharType="begin"/>
      </w:r>
      <w:r>
        <w:instrText>PAGEREF section_025e393573584f33a624207075a86c79</w:instrText>
      </w:r>
      <w:r>
        <w:fldChar w:fldCharType="separate"/>
      </w:r>
      <w:r>
        <w:rPr>
          <w:noProof/>
        </w:rPr>
        <w:t>122</w:t>
      </w:r>
      <w:r>
        <w:fldChar w:fldCharType="end"/>
      </w:r>
      <w:r>
        <w:t xml:space="preserve">, </w:t>
      </w:r>
      <w:hyperlink w:anchor="section_323a308d96ef4b4f97115a3e6cb31154">
        <w:r>
          <w:rPr>
            <w:rStyle w:val="Hyperlink"/>
          </w:rPr>
          <w:t>section 3.3.1</w:t>
        </w:r>
      </w:hyperlink>
      <w:r>
        <w:t xml:space="preserve"> </w:t>
      </w:r>
      <w:r>
        <w:fldChar w:fldCharType="begin"/>
      </w:r>
      <w:r>
        <w:instrText>PAGEREF section_323a308d96ef4b4f97115a3e6cb31154</w:instrText>
      </w:r>
      <w:r>
        <w:fldChar w:fldCharType="separate"/>
      </w:r>
      <w:r>
        <w:rPr>
          <w:noProof/>
        </w:rPr>
        <w:t>173</w:t>
      </w:r>
      <w:r>
        <w:fldChar w:fldCharType="end"/>
      </w:r>
      <w:r>
        <w:t>)</w:t>
      </w:r>
    </w:p>
    <w:p w:rsidR="0010480F" w:rsidRDefault="00866877">
      <w:pPr>
        <w:pStyle w:val="indexentry0"/>
      </w:pPr>
      <w:hyperlink w:anchor="section_f58e3854b38d46b8be59a7cd28725f1a">
        <w:r>
          <w:rPr>
            <w:rStyle w:val="Hyperlink"/>
          </w:rPr>
          <w:t>Accelerated graphics</w:t>
        </w:r>
      </w:hyperlink>
      <w:r>
        <w:t xml:space="preserve"> </w:t>
      </w:r>
      <w:r>
        <w:fldChar w:fldCharType="begin"/>
      </w:r>
      <w:r>
        <w:instrText>PAGEREF section_f58e3854b38d46b8be59a7cd28725f1a</w:instrText>
      </w:r>
      <w:r>
        <w:fldChar w:fldCharType="separate"/>
      </w:r>
      <w:r>
        <w:rPr>
          <w:noProof/>
        </w:rPr>
        <w:t>22</w:t>
      </w:r>
      <w:r>
        <w:fldChar w:fldCharType="end"/>
      </w:r>
    </w:p>
    <w:p w:rsidR="0010480F" w:rsidRDefault="00866877">
      <w:pPr>
        <w:pStyle w:val="indexentry0"/>
      </w:pPr>
      <w:r>
        <w:t xml:space="preserve">   </w:t>
      </w:r>
      <w:hyperlink w:anchor="section_a922b0f77dc94b558567be4d1038d97f">
        <w:r>
          <w:rPr>
            <w:rStyle w:val="Hyperlink"/>
          </w:rPr>
          <w:t>caches</w:t>
        </w:r>
      </w:hyperlink>
      <w:r>
        <w:t xml:space="preserve"> </w:t>
      </w:r>
      <w:r>
        <w:fldChar w:fldCharType="begin"/>
      </w:r>
      <w:r>
        <w:instrText>PAGEREF section_a922b0f77dc94b558567be4d103</w:instrText>
      </w:r>
      <w:r>
        <w:instrText>8d97f</w:instrText>
      </w:r>
      <w:r>
        <w:fldChar w:fldCharType="separate"/>
      </w:r>
      <w:r>
        <w:rPr>
          <w:noProof/>
        </w:rPr>
        <w:t>14</w:t>
      </w:r>
      <w:r>
        <w:fldChar w:fldCharType="end"/>
      </w:r>
    </w:p>
    <w:p w:rsidR="0010480F" w:rsidRDefault="00866877">
      <w:pPr>
        <w:pStyle w:val="indexentry0"/>
      </w:pPr>
      <w:r>
        <w:t xml:space="preserve">   drawing orders (</w:t>
      </w:r>
      <w:hyperlink w:anchor="section_5b9fca3d644c4938af359c54e709f1d3">
        <w:r>
          <w:rPr>
            <w:rStyle w:val="Hyperlink"/>
          </w:rPr>
          <w:t>section 1.3.1.2</w:t>
        </w:r>
      </w:hyperlink>
      <w:r>
        <w:t xml:space="preserve"> </w:t>
      </w:r>
      <w:r>
        <w:fldChar w:fldCharType="begin"/>
      </w:r>
      <w:r>
        <w:instrText>PAGEREF section_5b9fca3d644c4938af359c54e709f1d3</w:instrText>
      </w:r>
      <w:r>
        <w:fldChar w:fldCharType="separate"/>
      </w:r>
      <w:r>
        <w:rPr>
          <w:noProof/>
        </w:rPr>
        <w:t>14</w:t>
      </w:r>
      <w:r>
        <w:fldChar w:fldCharType="end"/>
      </w:r>
      <w:r>
        <w:t xml:space="preserve">, </w:t>
      </w:r>
      <w:hyperlink w:anchor="section_762f3dd36a76485786a4a3ca951ca3a6">
        <w:r>
          <w:rPr>
            <w:rStyle w:val="Hyperlink"/>
          </w:rPr>
          <w:t>section 2.2.2.1.1</w:t>
        </w:r>
      </w:hyperlink>
      <w:r>
        <w:t xml:space="preserve"> </w:t>
      </w:r>
      <w:r>
        <w:fldChar w:fldCharType="begin"/>
      </w:r>
      <w:r>
        <w:instrText>PAGEREF section</w:instrText>
      </w:r>
      <w:r>
        <w:instrText>_762f3dd36a76485786a4a3ca951ca3a6</w:instrText>
      </w:r>
      <w:r>
        <w:fldChar w:fldCharType="separate"/>
      </w:r>
      <w:r>
        <w:rPr>
          <w:noProof/>
        </w:rPr>
        <w:t>23</w:t>
      </w:r>
      <w:r>
        <w:fldChar w:fldCharType="end"/>
      </w:r>
      <w:r>
        <w:t>)</w:t>
      </w:r>
    </w:p>
    <w:p w:rsidR="0010480F" w:rsidRDefault="00866877">
      <w:pPr>
        <w:pStyle w:val="indexentry0"/>
      </w:pPr>
      <w:r>
        <w:t xml:space="preserve">   error conditions (</w:t>
      </w:r>
      <w:hyperlink w:anchor="section_fb96c39d167a4f40a77344bec1c47df8">
        <w:r>
          <w:rPr>
            <w:rStyle w:val="Hyperlink"/>
          </w:rPr>
          <w:t>section 1.3.1.3</w:t>
        </w:r>
      </w:hyperlink>
      <w:r>
        <w:t xml:space="preserve"> </w:t>
      </w:r>
      <w:r>
        <w:fldChar w:fldCharType="begin"/>
      </w:r>
      <w:r>
        <w:instrText>PAGEREF section_fb96c39d167a4f40a77344bec1c47df8</w:instrText>
      </w:r>
      <w:r>
        <w:fldChar w:fldCharType="separate"/>
      </w:r>
      <w:r>
        <w:rPr>
          <w:noProof/>
        </w:rPr>
        <w:t>16</w:t>
      </w:r>
      <w:r>
        <w:fldChar w:fldCharType="end"/>
      </w:r>
      <w:r>
        <w:t xml:space="preserve">, </w:t>
      </w:r>
      <w:hyperlink w:anchor="section_7b5607a14b3d44a5a2ef2ff36928248c">
        <w:r>
          <w:rPr>
            <w:rStyle w:val="Hyperlink"/>
          </w:rPr>
          <w:t>sect</w:t>
        </w:r>
        <w:r>
          <w:rPr>
            <w:rStyle w:val="Hyperlink"/>
          </w:rPr>
          <w:t>ion 2.2.2.3</w:t>
        </w:r>
      </w:hyperlink>
      <w:r>
        <w:t xml:space="preserve"> </w:t>
      </w:r>
      <w:r>
        <w:fldChar w:fldCharType="begin"/>
      </w:r>
      <w:r>
        <w:instrText>PAGEREF section_7b5607a14b3d44a5a2ef2ff36928248c</w:instrText>
      </w:r>
      <w:r>
        <w:fldChar w:fldCharType="separate"/>
      </w:r>
      <w:r>
        <w:rPr>
          <w:noProof/>
        </w:rPr>
        <w:t>109</w:t>
      </w:r>
      <w:r>
        <w:fldChar w:fldCharType="end"/>
      </w:r>
      <w:r>
        <w:t>)</w:t>
      </w:r>
    </w:p>
    <w:p w:rsidR="0010480F" w:rsidRDefault="00866877">
      <w:pPr>
        <w:pStyle w:val="indexentry0"/>
      </w:pPr>
      <w:r>
        <w:t xml:space="preserve">   </w:t>
      </w:r>
      <w:hyperlink w:anchor="section_804c39483cd04169ac343778b672137b">
        <w:r>
          <w:rPr>
            <w:rStyle w:val="Hyperlink"/>
          </w:rPr>
          <w:t>overview</w:t>
        </w:r>
      </w:hyperlink>
      <w:r>
        <w:t xml:space="preserve"> </w:t>
      </w:r>
      <w:r>
        <w:fldChar w:fldCharType="begin"/>
      </w:r>
      <w:r>
        <w:instrText>PAGEREF section_804c39483cd04169ac343778b672137b</w:instrText>
      </w:r>
      <w:r>
        <w:fldChar w:fldCharType="separate"/>
      </w:r>
      <w:r>
        <w:rPr>
          <w:noProof/>
        </w:rPr>
        <w:t>13</w:t>
      </w:r>
      <w:r>
        <w:fldChar w:fldCharType="end"/>
      </w:r>
    </w:p>
    <w:p w:rsidR="0010480F" w:rsidRDefault="00866877">
      <w:pPr>
        <w:pStyle w:val="indexentry0"/>
      </w:pPr>
      <w:r>
        <w:t>Alternate secondary drawing orders (</w:t>
      </w:r>
      <w:hyperlink w:anchor="section_6255b5ecf77e49f0a4bf77b6c748cd64">
        <w:r>
          <w:rPr>
            <w:rStyle w:val="Hyperlink"/>
          </w:rPr>
          <w:t>section 1.3.1.2.3</w:t>
        </w:r>
      </w:hyperlink>
      <w:r>
        <w:t xml:space="preserve"> </w:t>
      </w:r>
      <w:r>
        <w:fldChar w:fldCharType="begin"/>
      </w:r>
      <w:r>
        <w:instrText>PAGEREF section_6255b5ecf77e49f0a4bf77b6c748cd64</w:instrText>
      </w:r>
      <w:r>
        <w:fldChar w:fldCharType="separate"/>
      </w:r>
      <w:r>
        <w:rPr>
          <w:noProof/>
        </w:rPr>
        <w:t>16</w:t>
      </w:r>
      <w:r>
        <w:fldChar w:fldCharType="end"/>
      </w:r>
      <w:r>
        <w:t xml:space="preserve">, </w:t>
      </w:r>
      <w:hyperlink w:anchor="section_b69a751e34df4326b4e10e582ff7ea97">
        <w:r>
          <w:rPr>
            <w:rStyle w:val="Hyperlink"/>
          </w:rPr>
          <w:t>section 2.2.2.2.1.3</w:t>
        </w:r>
      </w:hyperlink>
      <w:r>
        <w:t xml:space="preserve"> </w:t>
      </w:r>
      <w:r>
        <w:fldChar w:fldCharType="begin"/>
      </w:r>
      <w:r>
        <w:instrText>PAGEREF section_b69a751e34df4326b4e10e582ff7ea97</w:instrText>
      </w:r>
      <w:r>
        <w:fldChar w:fldCharType="separate"/>
      </w:r>
      <w:r>
        <w:rPr>
          <w:noProof/>
        </w:rPr>
        <w:t>96</w:t>
      </w:r>
      <w:r>
        <w:fldChar w:fldCharType="end"/>
      </w:r>
      <w:r>
        <w:t xml:space="preserve">, </w:t>
      </w:r>
      <w:hyperlink w:anchor="section_26d5dda321c441de9ae6a0965ffdefe8">
        <w:r>
          <w:rPr>
            <w:rStyle w:val="Hyperlink"/>
          </w:rPr>
          <w:t>section 3.2.5.1.3</w:t>
        </w:r>
      </w:hyperlink>
      <w:r>
        <w:t xml:space="preserve"> </w:t>
      </w:r>
      <w:r>
        <w:fldChar w:fldCharType="begin"/>
      </w:r>
      <w:r>
        <w:instrText>PAGEREF section_26d5dda321c441de9ae6a0965ffdefe8</w:instrText>
      </w:r>
      <w:r>
        <w:fldChar w:fldCharType="separate"/>
      </w:r>
      <w:r>
        <w:rPr>
          <w:noProof/>
        </w:rPr>
        <w:t>170</w:t>
      </w:r>
      <w:r>
        <w:fldChar w:fldCharType="end"/>
      </w:r>
      <w:r>
        <w:t xml:space="preserve">, </w:t>
      </w:r>
      <w:hyperlink w:anchor="section_4a200c71754048e5948a3fb120fd3ed9">
        <w:r>
          <w:rPr>
            <w:rStyle w:val="Hyperlink"/>
          </w:rPr>
          <w:t>section 3.3.5.1.3</w:t>
        </w:r>
      </w:hyperlink>
      <w:r>
        <w:t xml:space="preserve"> </w:t>
      </w:r>
      <w:r>
        <w:fldChar w:fldCharType="begin"/>
      </w:r>
      <w:r>
        <w:instrText>PAGEREF section_4a200c71754048e5948a3fb12</w:instrText>
      </w:r>
      <w:r>
        <w:instrText>0fd3ed9</w:instrText>
      </w:r>
      <w:r>
        <w:fldChar w:fldCharType="separate"/>
      </w:r>
      <w:r>
        <w:rPr>
          <w:noProof/>
        </w:rPr>
        <w:t>183</w:t>
      </w:r>
      <w:r>
        <w:fldChar w:fldCharType="end"/>
      </w:r>
      <w:r>
        <w:t>)</w:t>
      </w:r>
    </w:p>
    <w:p w:rsidR="0010480F" w:rsidRDefault="00866877">
      <w:pPr>
        <w:pStyle w:val="indexentry0"/>
      </w:pPr>
      <w:hyperlink w:anchor="section_b93614406e084a0697e76e1b7a4cc204">
        <w:r>
          <w:rPr>
            <w:rStyle w:val="Hyperlink"/>
          </w:rPr>
          <w:t>ALTSEC_DRAWING_ORDER_HEADER packet</w:t>
        </w:r>
      </w:hyperlink>
      <w:r>
        <w:t xml:space="preserve"> </w:t>
      </w:r>
      <w:r>
        <w:fldChar w:fldCharType="begin"/>
      </w:r>
      <w:r>
        <w:instrText>PAGEREF section_b93614406e084a0697e76e1b7a4cc204</w:instrText>
      </w:r>
      <w:r>
        <w:fldChar w:fldCharType="separate"/>
      </w:r>
      <w:r>
        <w:rPr>
          <w:noProof/>
        </w:rPr>
        <w:t>96</w:t>
      </w:r>
      <w:r>
        <w:fldChar w:fldCharType="end"/>
      </w:r>
    </w:p>
    <w:p w:rsidR="0010480F" w:rsidRDefault="00866877">
      <w:pPr>
        <w:pStyle w:val="indexentry0"/>
      </w:pPr>
      <w:hyperlink w:anchor="section_d06ac0421d0c4d9e993cb0fdaa2e67b0">
        <w:r>
          <w:rPr>
            <w:rStyle w:val="Hyperlink"/>
          </w:rPr>
          <w:t>Annotated alternate secondary dra</w:t>
        </w:r>
        <w:r>
          <w:rPr>
            <w:rStyle w:val="Hyperlink"/>
          </w:rPr>
          <w:t>wing orders examples</w:t>
        </w:r>
      </w:hyperlink>
      <w:r>
        <w:t xml:space="preserve"> </w:t>
      </w:r>
      <w:r>
        <w:fldChar w:fldCharType="begin"/>
      </w:r>
      <w:r>
        <w:instrText>PAGEREF section_d06ac0421d0c4d9e993cb0fdaa2e67b0</w:instrText>
      </w:r>
      <w:r>
        <w:fldChar w:fldCharType="separate"/>
      </w:r>
      <w:r>
        <w:rPr>
          <w:noProof/>
        </w:rPr>
        <w:t>224</w:t>
      </w:r>
      <w:r>
        <w:fldChar w:fldCharType="end"/>
      </w:r>
    </w:p>
    <w:p w:rsidR="0010480F" w:rsidRDefault="00866877">
      <w:pPr>
        <w:pStyle w:val="indexentry0"/>
      </w:pPr>
      <w:hyperlink w:anchor="section_14a7a47f48dc4dc488280595c0c45f6a">
        <w:r>
          <w:rPr>
            <w:rStyle w:val="Hyperlink"/>
          </w:rPr>
          <w:t>Annotated primary drawing orders examples</w:t>
        </w:r>
      </w:hyperlink>
      <w:r>
        <w:t xml:space="preserve"> </w:t>
      </w:r>
      <w:r>
        <w:fldChar w:fldCharType="begin"/>
      </w:r>
      <w:r>
        <w:instrText>PAGEREF section_14a7a47f48dc4dc488280595c0c45f6a</w:instrText>
      </w:r>
      <w:r>
        <w:fldChar w:fldCharType="separate"/>
      </w:r>
      <w:r>
        <w:rPr>
          <w:noProof/>
        </w:rPr>
        <w:t>187</w:t>
      </w:r>
      <w:r>
        <w:fldChar w:fldCharType="end"/>
      </w:r>
    </w:p>
    <w:p w:rsidR="0010480F" w:rsidRDefault="00866877">
      <w:pPr>
        <w:pStyle w:val="indexentry0"/>
      </w:pPr>
      <w:hyperlink w:anchor="section_e363f0fae13640f48f1d3299680e1c44">
        <w:r>
          <w:rPr>
            <w:rStyle w:val="Hyperlink"/>
          </w:rPr>
          <w:t>Annotated secondary drawing orders examples</w:t>
        </w:r>
      </w:hyperlink>
      <w:r>
        <w:t xml:space="preserve"> </w:t>
      </w:r>
      <w:r>
        <w:fldChar w:fldCharType="begin"/>
      </w:r>
      <w:r>
        <w:instrText>PAGEREF section_e363f0fae13640f48f1d3299680e1c44</w:instrText>
      </w:r>
      <w:r>
        <w:fldChar w:fldCharType="separate"/>
      </w:r>
      <w:r>
        <w:rPr>
          <w:noProof/>
        </w:rPr>
        <w:t>212</w:t>
      </w:r>
      <w:r>
        <w:fldChar w:fldCharType="end"/>
      </w:r>
    </w:p>
    <w:p w:rsidR="0010480F" w:rsidRDefault="00866877">
      <w:pPr>
        <w:pStyle w:val="indexentry0"/>
      </w:pPr>
      <w:hyperlink w:anchor="section_785a3d772a174ac692698f1abe3f6bb8">
        <w:r>
          <w:rPr>
            <w:rStyle w:val="Hyperlink"/>
          </w:rPr>
          <w:t>Applicability</w:t>
        </w:r>
      </w:hyperlink>
      <w:r>
        <w:t xml:space="preserve"> </w:t>
      </w:r>
      <w:r>
        <w:fldChar w:fldCharType="begin"/>
      </w:r>
      <w:r>
        <w:instrText>PAGEREF section_785a3d772a174ac692698f1abe3f</w:instrText>
      </w:r>
      <w:r>
        <w:instrText>6bb8</w:instrText>
      </w:r>
      <w:r>
        <w:fldChar w:fldCharType="separate"/>
      </w:r>
      <w:r>
        <w:rPr>
          <w:noProof/>
        </w:rPr>
        <w:t>17</w:t>
      </w:r>
      <w:r>
        <w:fldChar w:fldCharType="end"/>
      </w:r>
    </w:p>
    <w:p w:rsidR="0010480F" w:rsidRDefault="0010480F">
      <w:pPr>
        <w:spacing w:before="0" w:after="0"/>
        <w:rPr>
          <w:sz w:val="16"/>
        </w:rPr>
      </w:pPr>
    </w:p>
    <w:p w:rsidR="0010480F" w:rsidRDefault="00866877">
      <w:pPr>
        <w:pStyle w:val="indexheader"/>
      </w:pPr>
      <w:r>
        <w:t>B</w:t>
      </w:r>
    </w:p>
    <w:p w:rsidR="0010480F" w:rsidRDefault="0010480F">
      <w:pPr>
        <w:spacing w:before="0" w:after="0"/>
        <w:rPr>
          <w:sz w:val="16"/>
        </w:rPr>
      </w:pPr>
    </w:p>
    <w:p w:rsidR="0010480F" w:rsidRDefault="00866877">
      <w:pPr>
        <w:pStyle w:val="indexentry0"/>
      </w:pPr>
      <w:r>
        <w:t>Bitmap</w:t>
      </w:r>
    </w:p>
    <w:p w:rsidR="0010480F" w:rsidRDefault="00866877">
      <w:pPr>
        <w:pStyle w:val="indexentry0"/>
      </w:pPr>
      <w:r>
        <w:t xml:space="preserve">   </w:t>
      </w:r>
      <w:hyperlink w:anchor="section_749fa4d40d884fe5bf4c914cd05776cb">
        <w:r>
          <w:rPr>
            <w:rStyle w:val="Hyperlink"/>
          </w:rPr>
          <w:t>compressing</w:t>
        </w:r>
      </w:hyperlink>
      <w:r>
        <w:t xml:space="preserve"> </w:t>
      </w:r>
      <w:r>
        <w:fldChar w:fldCharType="begin"/>
      </w:r>
      <w:r>
        <w:instrText>PAGEREF section_749fa4d40d884fe5bf4c914cd05776cb</w:instrText>
      </w:r>
      <w:r>
        <w:fldChar w:fldCharType="separate"/>
      </w:r>
      <w:r>
        <w:rPr>
          <w:noProof/>
        </w:rPr>
        <w:t>159</w:t>
      </w:r>
      <w:r>
        <w:fldChar w:fldCharType="end"/>
      </w:r>
    </w:p>
    <w:p w:rsidR="0010480F" w:rsidRDefault="00866877">
      <w:pPr>
        <w:pStyle w:val="indexentry0"/>
      </w:pPr>
      <w:r>
        <w:t xml:space="preserve">   </w:t>
      </w:r>
      <w:hyperlink w:anchor="section_872615ffe1ac469b94482c4452b0d21b">
        <w:r>
          <w:rPr>
            <w:rStyle w:val="Hyperlink"/>
          </w:rPr>
          <w:t>decompressing</w:t>
        </w:r>
      </w:hyperlink>
      <w:r>
        <w:t xml:space="preserve"> </w:t>
      </w:r>
      <w:r>
        <w:fldChar w:fldCharType="begin"/>
      </w:r>
      <w:r>
        <w:instrText>PAGEREF section_872615ffe1ac469b94482c4452b0d21b</w:instrText>
      </w:r>
      <w:r>
        <w:fldChar w:fldCharType="separate"/>
      </w:r>
      <w:r>
        <w:rPr>
          <w:noProof/>
        </w:rPr>
        <w:t>160</w:t>
      </w:r>
      <w:r>
        <w:fldChar w:fldCharType="end"/>
      </w:r>
    </w:p>
    <w:p w:rsidR="0010480F" w:rsidRDefault="00866877">
      <w:pPr>
        <w:pStyle w:val="indexentry0"/>
      </w:pPr>
      <w:r>
        <w:t xml:space="preserve">   </w:t>
      </w:r>
      <w:hyperlink w:anchor="section_c464f205346c475fb3d228fcef86a5ad">
        <w:r>
          <w:rPr>
            <w:rStyle w:val="Hyperlink"/>
          </w:rPr>
          <w:t>Save Bitmap</w:t>
        </w:r>
      </w:hyperlink>
      <w:r>
        <w:t xml:space="preserve"> </w:t>
      </w:r>
      <w:r>
        <w:fldChar w:fldCharType="begin"/>
      </w:r>
      <w:r>
        <w:instrText>PAGEREF section_c464f205346c475fb3d228fcef86a5ad</w:instrText>
      </w:r>
      <w:r>
        <w:fldChar w:fldCharType="separate"/>
      </w:r>
      <w:r>
        <w:rPr>
          <w:noProof/>
        </w:rPr>
        <w:t>162</w:t>
      </w:r>
      <w:r>
        <w:fldChar w:fldCharType="end"/>
      </w:r>
    </w:p>
    <w:p w:rsidR="0010480F" w:rsidRDefault="00866877">
      <w:pPr>
        <w:pStyle w:val="indexentry0"/>
      </w:pPr>
      <w:hyperlink w:anchor="section_fb7b28f140c94535bd60b4fd345d94c8">
        <w:r>
          <w:rPr>
            <w:rStyle w:val="Hyperlink"/>
          </w:rPr>
          <w:t xml:space="preserve">Bitmap Cache </w:t>
        </w:r>
        <w:r>
          <w:rPr>
            <w:rStyle w:val="Hyperlink"/>
          </w:rPr>
          <w:t>Wait List</w:t>
        </w:r>
      </w:hyperlink>
      <w:r>
        <w:t xml:space="preserve"> </w:t>
      </w:r>
      <w:r>
        <w:fldChar w:fldCharType="begin"/>
      </w:r>
      <w:r>
        <w:instrText>PAGEREF section_fb7b28f140c94535bd60b4fd345d94c8</w:instrText>
      </w:r>
      <w:r>
        <w:fldChar w:fldCharType="separate"/>
      </w:r>
      <w:r>
        <w:rPr>
          <w:noProof/>
        </w:rPr>
        <w:t>174</w:t>
      </w:r>
      <w:r>
        <w:fldChar w:fldCharType="end"/>
      </w:r>
    </w:p>
    <w:p w:rsidR="0010480F" w:rsidRDefault="00866877">
      <w:pPr>
        <w:pStyle w:val="indexentry0"/>
      </w:pPr>
      <w:hyperlink w:anchor="section_2bf9258842bd45278b3eb90c56e292d2">
        <w:r>
          <w:rPr>
            <w:rStyle w:val="Hyperlink"/>
          </w:rPr>
          <w:t>Bitmap caches</w:t>
        </w:r>
      </w:hyperlink>
      <w:r>
        <w:t xml:space="preserve"> </w:t>
      </w:r>
      <w:r>
        <w:fldChar w:fldCharType="begin"/>
      </w:r>
      <w:r>
        <w:instrText>PAGEREF section_2bf9258842bd45278b3eb90c56e292d2</w:instrText>
      </w:r>
      <w:r>
        <w:fldChar w:fldCharType="separate"/>
      </w:r>
      <w:r>
        <w:rPr>
          <w:noProof/>
        </w:rPr>
        <w:t>122</w:t>
      </w:r>
      <w:r>
        <w:fldChar w:fldCharType="end"/>
      </w:r>
    </w:p>
    <w:p w:rsidR="0010480F" w:rsidRDefault="00866877">
      <w:pPr>
        <w:pStyle w:val="indexentry0"/>
      </w:pPr>
      <w:hyperlink w:anchor="section_4f9f384944f947f0aab6112d28ca6197">
        <w:r>
          <w:rPr>
            <w:rStyle w:val="Hyperlink"/>
          </w:rPr>
          <w:t>Bi</w:t>
        </w:r>
        <w:r>
          <w:rPr>
            <w:rStyle w:val="Hyperlink"/>
          </w:rPr>
          <w:t>tmap keys - persistent</w:t>
        </w:r>
      </w:hyperlink>
      <w:r>
        <w:t xml:space="preserve"> </w:t>
      </w:r>
      <w:r>
        <w:fldChar w:fldCharType="begin"/>
      </w:r>
      <w:r>
        <w:instrText>PAGEREF section_4f9f384944f947f0aab6112d28ca6197</w:instrText>
      </w:r>
      <w:r>
        <w:fldChar w:fldCharType="separate"/>
      </w:r>
      <w:r>
        <w:rPr>
          <w:noProof/>
        </w:rPr>
        <w:t>173</w:t>
      </w:r>
      <w:r>
        <w:fldChar w:fldCharType="end"/>
      </w:r>
    </w:p>
    <w:p w:rsidR="0010480F" w:rsidRDefault="00866877">
      <w:pPr>
        <w:pStyle w:val="indexentry0"/>
      </w:pPr>
      <w:hyperlink w:anchor="section_a7e8809dd24343b5be0b25f8fd827f61">
        <w:r>
          <w:rPr>
            <w:rStyle w:val="Hyperlink"/>
          </w:rPr>
          <w:t>Brush caches</w:t>
        </w:r>
      </w:hyperlink>
      <w:r>
        <w:t xml:space="preserve"> </w:t>
      </w:r>
      <w:r>
        <w:fldChar w:fldCharType="begin"/>
      </w:r>
      <w:r>
        <w:instrText>PAGEREF section_a7e8809dd24343b5be0b25f8fd827f61</w:instrText>
      </w:r>
      <w:r>
        <w:fldChar w:fldCharType="separate"/>
      </w:r>
      <w:r>
        <w:rPr>
          <w:noProof/>
        </w:rPr>
        <w:t>124</w:t>
      </w:r>
      <w:r>
        <w:fldChar w:fldCharType="end"/>
      </w:r>
    </w:p>
    <w:p w:rsidR="0010480F" w:rsidRDefault="0010480F">
      <w:pPr>
        <w:spacing w:before="0" w:after="0"/>
        <w:rPr>
          <w:sz w:val="16"/>
        </w:rPr>
      </w:pPr>
    </w:p>
    <w:p w:rsidR="0010480F" w:rsidRDefault="00866877">
      <w:pPr>
        <w:pStyle w:val="indexheader"/>
      </w:pPr>
      <w:r>
        <w:t>C</w:t>
      </w:r>
    </w:p>
    <w:p w:rsidR="0010480F" w:rsidRDefault="0010480F">
      <w:pPr>
        <w:spacing w:before="0" w:after="0"/>
        <w:rPr>
          <w:sz w:val="16"/>
        </w:rPr>
      </w:pPr>
    </w:p>
    <w:p w:rsidR="0010480F" w:rsidRDefault="00866877">
      <w:pPr>
        <w:pStyle w:val="indexentry0"/>
      </w:pPr>
      <w:hyperlink w:anchor="section_c9365b320be547c9af1afeba2ea1ee9f">
        <w:r>
          <w:rPr>
            <w:rStyle w:val="Hyperlink"/>
          </w:rPr>
          <w:t>CACHE_BITMAP_ORDER packet</w:t>
        </w:r>
      </w:hyperlink>
      <w:r>
        <w:t xml:space="preserve"> </w:t>
      </w:r>
      <w:r>
        <w:fldChar w:fldCharType="begin"/>
      </w:r>
      <w:r>
        <w:instrText>PAGEREF section_c9365b320be547c9af1afeba2ea1ee9f</w:instrText>
      </w:r>
      <w:r>
        <w:fldChar w:fldCharType="separate"/>
      </w:r>
      <w:r>
        <w:rPr>
          <w:noProof/>
        </w:rPr>
        <w:t>79</w:t>
      </w:r>
      <w:r>
        <w:fldChar w:fldCharType="end"/>
      </w:r>
    </w:p>
    <w:p w:rsidR="0010480F" w:rsidRDefault="00866877">
      <w:pPr>
        <w:pStyle w:val="indexentry0"/>
      </w:pPr>
      <w:hyperlink w:anchor="section_3c76f8fbfcaa4ca69d2e3f449bdbed40">
        <w:r>
          <w:rPr>
            <w:rStyle w:val="Hyperlink"/>
          </w:rPr>
          <w:t>CACHE_BITMAP_REV2_ORDER packet</w:t>
        </w:r>
      </w:hyperlink>
      <w:r>
        <w:t xml:space="preserve"> </w:t>
      </w:r>
      <w:r>
        <w:fldChar w:fldCharType="begin"/>
      </w:r>
      <w:r>
        <w:instrText>PAGEREF section_3c76f</w:instrText>
      </w:r>
      <w:r>
        <w:instrText>8fbfcaa4ca69d2e3f449bdbed40</w:instrText>
      </w:r>
      <w:r>
        <w:fldChar w:fldCharType="separate"/>
      </w:r>
      <w:r>
        <w:rPr>
          <w:noProof/>
        </w:rPr>
        <w:t>81</w:t>
      </w:r>
      <w:r>
        <w:fldChar w:fldCharType="end"/>
      </w:r>
    </w:p>
    <w:p w:rsidR="0010480F" w:rsidRDefault="00866877">
      <w:pPr>
        <w:pStyle w:val="indexentry0"/>
      </w:pPr>
      <w:hyperlink w:anchor="section_710cf5c26a0c4cea8d62fa4f639d7c5a">
        <w:r>
          <w:rPr>
            <w:rStyle w:val="Hyperlink"/>
          </w:rPr>
          <w:t>CACHE_BITMAP_REV3_ORDER packet</w:t>
        </w:r>
      </w:hyperlink>
      <w:r>
        <w:t xml:space="preserve"> </w:t>
      </w:r>
      <w:r>
        <w:fldChar w:fldCharType="begin"/>
      </w:r>
      <w:r>
        <w:instrText>PAGEREF section_710cf5c26a0c4cea8d62fa4f639d7c5a</w:instrText>
      </w:r>
      <w:r>
        <w:fldChar w:fldCharType="separate"/>
      </w:r>
      <w:r>
        <w:rPr>
          <w:noProof/>
        </w:rPr>
        <w:t>94</w:t>
      </w:r>
      <w:r>
        <w:fldChar w:fldCharType="end"/>
      </w:r>
    </w:p>
    <w:p w:rsidR="0010480F" w:rsidRDefault="00866877">
      <w:pPr>
        <w:pStyle w:val="indexentry0"/>
      </w:pPr>
      <w:hyperlink w:anchor="section_9e7027c4d9894cb09674e2e36c95ebdd">
        <w:r>
          <w:rPr>
            <w:rStyle w:val="Hyperlink"/>
          </w:rPr>
          <w:t>CACHE_BRUSH_ORDER packet</w:t>
        </w:r>
      </w:hyperlink>
      <w:r>
        <w:t xml:space="preserve"> </w:t>
      </w:r>
      <w:r>
        <w:fldChar w:fldCharType="begin"/>
      </w:r>
      <w:r>
        <w:instrText>PAGEREF section_9e7027c4d9894cb09674e2e36c95ebdd</w:instrText>
      </w:r>
      <w:r>
        <w:fldChar w:fldCharType="separate"/>
      </w:r>
      <w:r>
        <w:rPr>
          <w:noProof/>
        </w:rPr>
        <w:t>88</w:t>
      </w:r>
      <w:r>
        <w:fldChar w:fldCharType="end"/>
      </w:r>
    </w:p>
    <w:p w:rsidR="0010480F" w:rsidRDefault="00866877">
      <w:pPr>
        <w:pStyle w:val="indexentry0"/>
      </w:pPr>
      <w:hyperlink w:anchor="section_49fad30181714f38a68a7394baeb7b15">
        <w:r>
          <w:rPr>
            <w:rStyle w:val="Hyperlink"/>
          </w:rPr>
          <w:t>CACHE_COLOR_TABLE_ORDER packet</w:t>
        </w:r>
      </w:hyperlink>
      <w:r>
        <w:t xml:space="preserve"> </w:t>
      </w:r>
      <w:r>
        <w:fldChar w:fldCharType="begin"/>
      </w:r>
      <w:r>
        <w:instrText>PAGEREF section_49fad30181714f38a68a7394baeb7b15</w:instrText>
      </w:r>
      <w:r>
        <w:fldChar w:fldCharType="separate"/>
      </w:r>
      <w:r>
        <w:rPr>
          <w:noProof/>
        </w:rPr>
        <w:t>83</w:t>
      </w:r>
      <w:r>
        <w:fldChar w:fldCharType="end"/>
      </w:r>
    </w:p>
    <w:p w:rsidR="0010480F" w:rsidRDefault="00866877">
      <w:pPr>
        <w:pStyle w:val="indexentry0"/>
      </w:pPr>
      <w:hyperlink w:anchor="section_6dc06088b1124f4fb0bcb97bba621a0c">
        <w:r>
          <w:rPr>
            <w:rStyle w:val="Hyperlink"/>
          </w:rPr>
          <w:t>CACHE_GLYPH_ORDER packet</w:t>
        </w:r>
      </w:hyperlink>
      <w:r>
        <w:t xml:space="preserve"> </w:t>
      </w:r>
      <w:r>
        <w:fldChar w:fldCharType="begin"/>
      </w:r>
      <w:r>
        <w:instrText>PAGEREF section_6dc06088b1124f4fb0bcb97bba621a0c</w:instrText>
      </w:r>
      <w:r>
        <w:fldChar w:fldCharType="separate"/>
      </w:r>
      <w:r>
        <w:rPr>
          <w:noProof/>
        </w:rPr>
        <w:t>84</w:t>
      </w:r>
      <w:r>
        <w:fldChar w:fldCharType="end"/>
      </w:r>
    </w:p>
    <w:p w:rsidR="0010480F" w:rsidRDefault="00866877">
      <w:pPr>
        <w:pStyle w:val="indexentry0"/>
      </w:pPr>
      <w:hyperlink w:anchor="section_ffc80435136e442e908540ca1d27a413">
        <w:r>
          <w:rPr>
            <w:rStyle w:val="Hyperlink"/>
          </w:rPr>
          <w:t>CACHE_GLYPH_REV2_ORDER packet</w:t>
        </w:r>
      </w:hyperlink>
      <w:r>
        <w:t xml:space="preserve"> </w:t>
      </w:r>
      <w:r>
        <w:fldChar w:fldCharType="begin"/>
      </w:r>
      <w:r>
        <w:instrText>PAGEREF section_ffc80435136e442e908540ca1d27a413</w:instrText>
      </w:r>
      <w:r>
        <w:fldChar w:fldCharType="separate"/>
      </w:r>
      <w:r>
        <w:rPr>
          <w:noProof/>
        </w:rPr>
        <w:t>86</w:t>
      </w:r>
      <w:r>
        <w:fldChar w:fldCharType="end"/>
      </w:r>
    </w:p>
    <w:p w:rsidR="0010480F" w:rsidRDefault="00866877">
      <w:pPr>
        <w:pStyle w:val="indexentry0"/>
      </w:pPr>
      <w:hyperlink w:anchor="section_a922b0f77dc94b558567be4d1038d97f">
        <w:r>
          <w:rPr>
            <w:rStyle w:val="Hyperlink"/>
          </w:rPr>
          <w:t>Caches</w:t>
        </w:r>
      </w:hyperlink>
      <w:r>
        <w:t xml:space="preserve"> </w:t>
      </w:r>
      <w:r>
        <w:fldChar w:fldCharType="begin"/>
      </w:r>
      <w:r>
        <w:instrText>PAGEREF section_a922b0f77dc94b558567be4d1038d97f</w:instrText>
      </w:r>
      <w:r>
        <w:fldChar w:fldCharType="separate"/>
      </w:r>
      <w:r>
        <w:rPr>
          <w:noProof/>
        </w:rPr>
        <w:t>14</w:t>
      </w:r>
      <w:r>
        <w:fldChar w:fldCharType="end"/>
      </w:r>
    </w:p>
    <w:p w:rsidR="0010480F" w:rsidRDefault="00866877">
      <w:pPr>
        <w:pStyle w:val="indexentry0"/>
      </w:pPr>
      <w:r>
        <w:t xml:space="preserve">   </w:t>
      </w:r>
      <w:hyperlink w:anchor="section_2bf9258842bd45278b3eb90c56e292d2">
        <w:r>
          <w:rPr>
            <w:rStyle w:val="Hyperlink"/>
          </w:rPr>
          <w:t>bitmap caches</w:t>
        </w:r>
      </w:hyperlink>
      <w:r>
        <w:t xml:space="preserve"> </w:t>
      </w:r>
      <w:r>
        <w:fldChar w:fldCharType="begin"/>
      </w:r>
      <w:r>
        <w:instrText>PAGEREF section_2bf9258842bd45278b3eb90c56e292d2</w:instrText>
      </w:r>
      <w:r>
        <w:fldChar w:fldCharType="separate"/>
      </w:r>
      <w:r>
        <w:rPr>
          <w:noProof/>
        </w:rPr>
        <w:t>122</w:t>
      </w:r>
      <w:r>
        <w:fldChar w:fldCharType="end"/>
      </w:r>
    </w:p>
    <w:p w:rsidR="0010480F" w:rsidRDefault="00866877">
      <w:pPr>
        <w:pStyle w:val="indexentry0"/>
      </w:pPr>
      <w:r>
        <w:t xml:space="preserve">   </w:t>
      </w:r>
      <w:hyperlink w:anchor="section_a7e8809dd24343b5be0b25f8fd827f61">
        <w:r>
          <w:rPr>
            <w:rStyle w:val="Hyperlink"/>
          </w:rPr>
          <w:t>brush caches</w:t>
        </w:r>
      </w:hyperlink>
      <w:r>
        <w:t xml:space="preserve"> </w:t>
      </w:r>
      <w:r>
        <w:fldChar w:fldCharType="begin"/>
      </w:r>
      <w:r>
        <w:instrText>PAGEREF section_a7e8809dd24343b5be0b25f8fd827f61</w:instrText>
      </w:r>
      <w:r>
        <w:fldChar w:fldCharType="separate"/>
      </w:r>
      <w:r>
        <w:rPr>
          <w:noProof/>
        </w:rPr>
        <w:t>124</w:t>
      </w:r>
      <w:r>
        <w:fldChar w:fldCharType="end"/>
      </w:r>
    </w:p>
    <w:p w:rsidR="0010480F" w:rsidRDefault="00866877">
      <w:pPr>
        <w:pStyle w:val="indexentry0"/>
      </w:pPr>
      <w:r>
        <w:t xml:space="preserve">   </w:t>
      </w:r>
      <w:hyperlink w:anchor="section_b31800c6da774acc854bb954ebc1848b">
        <w:r>
          <w:rPr>
            <w:rStyle w:val="Hyperlink"/>
          </w:rPr>
          <w:t>color table caches</w:t>
        </w:r>
      </w:hyperlink>
      <w:r>
        <w:t xml:space="preserve"> </w:t>
      </w:r>
      <w:r>
        <w:fldChar w:fldCharType="begin"/>
      </w:r>
      <w:r>
        <w:instrText>PAGEREF section_b31800c6da774acc854bb954ebc1</w:instrText>
      </w:r>
      <w:r>
        <w:instrText>848b</w:instrText>
      </w:r>
      <w:r>
        <w:fldChar w:fldCharType="separate"/>
      </w:r>
      <w:r>
        <w:rPr>
          <w:noProof/>
        </w:rPr>
        <w:t>124</w:t>
      </w:r>
      <w:r>
        <w:fldChar w:fldCharType="end"/>
      </w:r>
    </w:p>
    <w:p w:rsidR="0010480F" w:rsidRDefault="00866877">
      <w:pPr>
        <w:pStyle w:val="indexentry0"/>
      </w:pPr>
      <w:r>
        <w:t xml:space="preserve">   </w:t>
      </w:r>
      <w:hyperlink w:anchor="section_6d4a8cc0d4814766b609778b09c1ceac">
        <w:r>
          <w:rPr>
            <w:rStyle w:val="Hyperlink"/>
          </w:rPr>
          <w:t>fragment caches</w:t>
        </w:r>
      </w:hyperlink>
      <w:r>
        <w:t xml:space="preserve"> </w:t>
      </w:r>
      <w:r>
        <w:fldChar w:fldCharType="begin"/>
      </w:r>
      <w:r>
        <w:instrText>PAGEREF section_6d4a8cc0d4814766b609778b09c1ceac</w:instrText>
      </w:r>
      <w:r>
        <w:fldChar w:fldCharType="separate"/>
      </w:r>
      <w:r>
        <w:rPr>
          <w:noProof/>
        </w:rPr>
        <w:t>123</w:t>
      </w:r>
      <w:r>
        <w:fldChar w:fldCharType="end"/>
      </w:r>
    </w:p>
    <w:p w:rsidR="0010480F" w:rsidRDefault="00866877">
      <w:pPr>
        <w:pStyle w:val="indexentry0"/>
      </w:pPr>
      <w:r>
        <w:t xml:space="preserve">   </w:t>
      </w:r>
      <w:hyperlink w:anchor="section_819a758e7ba24e6f96058b7b006cdad3">
        <w:r>
          <w:rPr>
            <w:rStyle w:val="Hyperlink"/>
          </w:rPr>
          <w:t>GDI+ caches</w:t>
        </w:r>
      </w:hyperlink>
      <w:r>
        <w:t xml:space="preserve"> </w:t>
      </w:r>
      <w:r>
        <w:fldChar w:fldCharType="begin"/>
      </w:r>
      <w:r>
        <w:instrText>PAGEREF section_819a758e7ba24e6f9605</w:instrText>
      </w:r>
      <w:r>
        <w:instrText>8b7b006cdad3</w:instrText>
      </w:r>
      <w:r>
        <w:fldChar w:fldCharType="separate"/>
      </w:r>
      <w:r>
        <w:rPr>
          <w:noProof/>
        </w:rPr>
        <w:t>125</w:t>
      </w:r>
      <w:r>
        <w:fldChar w:fldCharType="end"/>
      </w:r>
    </w:p>
    <w:p w:rsidR="0010480F" w:rsidRDefault="00866877">
      <w:pPr>
        <w:pStyle w:val="indexentry0"/>
      </w:pPr>
      <w:r>
        <w:t xml:space="preserve">   </w:t>
      </w:r>
      <w:hyperlink w:anchor="section_6d4a8cc0d4814766b609778b09c1ceac">
        <w:r>
          <w:rPr>
            <w:rStyle w:val="Hyperlink"/>
          </w:rPr>
          <w:t>glyph caches</w:t>
        </w:r>
      </w:hyperlink>
      <w:r>
        <w:t xml:space="preserve"> </w:t>
      </w:r>
      <w:r>
        <w:fldChar w:fldCharType="begin"/>
      </w:r>
      <w:r>
        <w:instrText>PAGEREF section_6d4a8cc0d4814766b609778b09c1ceac</w:instrText>
      </w:r>
      <w:r>
        <w:fldChar w:fldCharType="separate"/>
      </w:r>
      <w:r>
        <w:rPr>
          <w:noProof/>
        </w:rPr>
        <w:t>123</w:t>
      </w:r>
      <w:r>
        <w:fldChar w:fldCharType="end"/>
      </w:r>
    </w:p>
    <w:p w:rsidR="0010480F" w:rsidRDefault="00866877">
      <w:pPr>
        <w:pStyle w:val="indexentry0"/>
      </w:pPr>
      <w:r>
        <w:t xml:space="preserve">   </w:t>
      </w:r>
      <w:hyperlink w:anchor="section_b71d528445c146e7b92511edd3b1de82">
        <w:r>
          <w:rPr>
            <w:rStyle w:val="Hyperlink"/>
          </w:rPr>
          <w:t>NineGrid bitmap caches</w:t>
        </w:r>
      </w:hyperlink>
      <w:r>
        <w:t xml:space="preserve"> </w:t>
      </w:r>
      <w:r>
        <w:fldChar w:fldCharType="begin"/>
      </w:r>
      <w:r>
        <w:instrText>PAGEREF section_b71d528445c146e7b92511edd3b1de82</w:instrText>
      </w:r>
      <w:r>
        <w:fldChar w:fldCharType="separate"/>
      </w:r>
      <w:r>
        <w:rPr>
          <w:noProof/>
        </w:rPr>
        <w:t>125</w:t>
      </w:r>
      <w:r>
        <w:fldChar w:fldCharType="end"/>
      </w:r>
    </w:p>
    <w:p w:rsidR="0010480F" w:rsidRDefault="00866877">
      <w:pPr>
        <w:pStyle w:val="indexentry0"/>
      </w:pPr>
      <w:r>
        <w:t xml:space="preserve">   </w:t>
      </w:r>
      <w:hyperlink w:anchor="section_63061daa980843c9b00dd5eda7dc8c21">
        <w:r>
          <w:rPr>
            <w:rStyle w:val="Hyperlink"/>
          </w:rPr>
          <w:t>offscreen bitmap caches</w:t>
        </w:r>
      </w:hyperlink>
      <w:r>
        <w:t xml:space="preserve"> </w:t>
      </w:r>
      <w:r>
        <w:fldChar w:fldCharType="begin"/>
      </w:r>
      <w:r>
        <w:instrText>PAGEREF section_63061daa980843c9b00dd5eda7dc8c21</w:instrText>
      </w:r>
      <w:r>
        <w:fldChar w:fldCharType="separate"/>
      </w:r>
      <w:r>
        <w:rPr>
          <w:noProof/>
        </w:rPr>
        <w:t>124</w:t>
      </w:r>
      <w:r>
        <w:fldChar w:fldCharType="end"/>
      </w:r>
    </w:p>
    <w:p w:rsidR="0010480F" w:rsidRDefault="00866877">
      <w:pPr>
        <w:pStyle w:val="indexentry0"/>
      </w:pPr>
      <w:r>
        <w:t xml:space="preserve">   </w:t>
      </w:r>
      <w:hyperlink w:anchor="section_b1c96aad5c7245969324619a0a6a31ae">
        <w:r>
          <w:rPr>
            <w:rStyle w:val="Hyperlink"/>
          </w:rPr>
          <w:t>overview</w:t>
        </w:r>
      </w:hyperlink>
      <w:r>
        <w:t xml:space="preserve"> </w:t>
      </w:r>
      <w:r>
        <w:fldChar w:fldCharType="begin"/>
      </w:r>
      <w:r>
        <w:instrText>PAGEREF section_b1c96aad5c7245969324619a0a6a31ae</w:instrText>
      </w:r>
      <w:r>
        <w:fldChar w:fldCharType="separate"/>
      </w:r>
      <w:r>
        <w:rPr>
          <w:noProof/>
        </w:rPr>
        <w:t>122</w:t>
      </w:r>
      <w:r>
        <w:fldChar w:fldCharType="end"/>
      </w:r>
    </w:p>
    <w:p w:rsidR="0010480F" w:rsidRDefault="00866877">
      <w:pPr>
        <w:pStyle w:val="indexentry0"/>
      </w:pPr>
      <w:hyperlink w:anchor="section_ea09f786f83e4aedae81c999068d0c95">
        <w:r>
          <w:rPr>
            <w:rStyle w:val="Hyperlink"/>
          </w:rPr>
          <w:t>Capability negotiation</w:t>
        </w:r>
      </w:hyperlink>
      <w:r>
        <w:t xml:space="preserve"> </w:t>
      </w:r>
      <w:r>
        <w:fldChar w:fldCharType="begin"/>
      </w:r>
      <w:r>
        <w:instrText>PAGEREF section_ea09f786f83e4aedae81c999068d0c95</w:instrText>
      </w:r>
      <w:r>
        <w:fldChar w:fldCharType="separate"/>
      </w:r>
      <w:r>
        <w:rPr>
          <w:noProof/>
        </w:rPr>
        <w:t>17</w:t>
      </w:r>
      <w:r>
        <w:fldChar w:fldCharType="end"/>
      </w:r>
    </w:p>
    <w:p w:rsidR="0010480F" w:rsidRDefault="00866877">
      <w:pPr>
        <w:pStyle w:val="indexentry0"/>
      </w:pPr>
      <w:hyperlink w:anchor="section_e14afe8cdf1a4488a18a75d1055da14f">
        <w:r>
          <w:rPr>
            <w:rStyle w:val="Hyperlink"/>
          </w:rPr>
          <w:t>Capability sets</w:t>
        </w:r>
      </w:hyperlink>
      <w:r>
        <w:t xml:space="preserve"> </w:t>
      </w:r>
      <w:r>
        <w:fldChar w:fldCharType="begin"/>
      </w:r>
      <w:r>
        <w:instrText>PAGEREF section_e14afe8cdf1a4488a18a75d1055da14f</w:instrText>
      </w:r>
      <w:r>
        <w:fldChar w:fldCharType="separate"/>
      </w:r>
      <w:r>
        <w:rPr>
          <w:noProof/>
        </w:rPr>
        <w:t>18</w:t>
      </w:r>
      <w:r>
        <w:fldChar w:fldCharType="end"/>
      </w:r>
    </w:p>
    <w:p w:rsidR="0010480F" w:rsidRDefault="00866877">
      <w:pPr>
        <w:pStyle w:val="indexentry0"/>
      </w:pPr>
      <w:hyperlink w:anchor="section_6faadbdbab6b4072ae9f111ba78a0a12">
        <w:r>
          <w:rPr>
            <w:rStyle w:val="Hyperlink"/>
          </w:rPr>
          <w:t>Change tracking</w:t>
        </w:r>
      </w:hyperlink>
      <w:r>
        <w:t xml:space="preserve"> </w:t>
      </w:r>
      <w:r>
        <w:fldChar w:fldCharType="begin"/>
      </w:r>
      <w:r>
        <w:instrText>PAGEREF section_6faadbdbab6b4072ae9f111ba78a0a12</w:instrText>
      </w:r>
      <w:r>
        <w:fldChar w:fldCharType="separate"/>
      </w:r>
      <w:r>
        <w:rPr>
          <w:noProof/>
        </w:rPr>
        <w:t>257</w:t>
      </w:r>
      <w:r>
        <w:fldChar w:fldCharType="end"/>
      </w:r>
    </w:p>
    <w:p w:rsidR="0010480F" w:rsidRDefault="00866877">
      <w:pPr>
        <w:pStyle w:val="indexentry0"/>
      </w:pPr>
      <w:r>
        <w:t>Client</w:t>
      </w:r>
    </w:p>
    <w:p w:rsidR="0010480F" w:rsidRDefault="00866877">
      <w:pPr>
        <w:pStyle w:val="indexentry0"/>
      </w:pPr>
      <w:r>
        <w:t xml:space="preserve">   abstract data model (</w:t>
      </w:r>
      <w:hyperlink w:anchor="section_025e393573584f33a624207075a86c79">
        <w:r>
          <w:rPr>
            <w:rStyle w:val="Hyperlink"/>
          </w:rPr>
          <w:t>section 3.1.1</w:t>
        </w:r>
      </w:hyperlink>
      <w:r>
        <w:t xml:space="preserve"> </w:t>
      </w:r>
      <w:r>
        <w:fldChar w:fldCharType="begin"/>
      </w:r>
      <w:r>
        <w:instrText>PAGEREF section_025e393573584f33a624207075a86c79</w:instrText>
      </w:r>
      <w:r>
        <w:fldChar w:fldCharType="separate"/>
      </w:r>
      <w:r>
        <w:rPr>
          <w:noProof/>
        </w:rPr>
        <w:t>122</w:t>
      </w:r>
      <w:r>
        <w:fldChar w:fldCharType="end"/>
      </w:r>
      <w:r>
        <w:t xml:space="preserve">, </w:t>
      </w:r>
      <w:hyperlink w:anchor="section_f9cb0f79606640468f4f79b14b583bfb">
        <w:r>
          <w:rPr>
            <w:rStyle w:val="Hyperlink"/>
          </w:rPr>
          <w:t>section 3.2.1</w:t>
        </w:r>
      </w:hyperlink>
      <w:r>
        <w:t xml:space="preserve"> </w:t>
      </w:r>
      <w:r>
        <w:fldChar w:fldCharType="begin"/>
      </w:r>
      <w:r>
        <w:instrText>PAGEREF section_f9cb0f79606640468f4f79b14b583bfb</w:instrText>
      </w:r>
      <w:r>
        <w:fldChar w:fldCharType="separate"/>
      </w:r>
      <w:r>
        <w:rPr>
          <w:noProof/>
        </w:rPr>
        <w:t>161</w:t>
      </w:r>
      <w:r>
        <w:fldChar w:fldCharType="end"/>
      </w:r>
      <w:r>
        <w:t>)</w:t>
      </w:r>
    </w:p>
    <w:p w:rsidR="0010480F" w:rsidRDefault="00866877">
      <w:pPr>
        <w:pStyle w:val="indexentry0"/>
      </w:pPr>
      <w:r>
        <w:t xml:space="preserve">   </w:t>
      </w:r>
      <w:hyperlink w:anchor="section_26d5dda321c441de9ae6a0965ffdefe8">
        <w:r>
          <w:rPr>
            <w:rStyle w:val="Hyperlink"/>
          </w:rPr>
          <w:t>alternate secondary drawing orders</w:t>
        </w:r>
      </w:hyperlink>
      <w:r>
        <w:t xml:space="preserve"> </w:t>
      </w:r>
      <w:r>
        <w:fldChar w:fldCharType="begin"/>
      </w:r>
      <w:r>
        <w:instrText>PAGEREF section_26d5dda321c441de9ae6a0965ffdefe8</w:instrText>
      </w:r>
      <w:r>
        <w:fldChar w:fldCharType="separate"/>
      </w:r>
      <w:r>
        <w:rPr>
          <w:noProof/>
        </w:rPr>
        <w:t>170</w:t>
      </w:r>
      <w:r>
        <w:fldChar w:fldCharType="end"/>
      </w:r>
    </w:p>
    <w:p w:rsidR="0010480F" w:rsidRDefault="00866877">
      <w:pPr>
        <w:pStyle w:val="indexentry0"/>
      </w:pPr>
      <w:r>
        <w:t xml:space="preserve">   </w:t>
      </w:r>
      <w:hyperlink w:anchor="section_2ec8788d47b24188ba5483d5f9a6efb9">
        <w:r>
          <w:rPr>
            <w:rStyle w:val="Hyperlink"/>
          </w:rPr>
          <w:t>drawing orders</w:t>
        </w:r>
      </w:hyperlink>
      <w:r>
        <w:t xml:space="preserve"> </w:t>
      </w:r>
      <w:r>
        <w:fldChar w:fldCharType="begin"/>
      </w:r>
      <w:r>
        <w:instrText>PAGEREF section_2ec8788d47b24188ba5483d5f9a6efb9</w:instrText>
      </w:r>
      <w:r>
        <w:fldChar w:fldCharType="separate"/>
      </w:r>
      <w:r>
        <w:rPr>
          <w:noProof/>
        </w:rPr>
        <w:t>163</w:t>
      </w:r>
      <w:r>
        <w:fldChar w:fldCharType="end"/>
      </w:r>
    </w:p>
    <w:p w:rsidR="0010480F" w:rsidRDefault="00866877">
      <w:pPr>
        <w:pStyle w:val="indexentry0"/>
      </w:pPr>
      <w:r>
        <w:lastRenderedPageBreak/>
        <w:t xml:space="preserve">   higher-layer triggered events (</w:t>
      </w:r>
      <w:hyperlink w:anchor="section_9740a20b629d44eea9c4d21737e0b154">
        <w:r>
          <w:rPr>
            <w:rStyle w:val="Hyperlink"/>
          </w:rPr>
          <w:t>section 3.1.4</w:t>
        </w:r>
      </w:hyperlink>
      <w:r>
        <w:t xml:space="preserve"> </w:t>
      </w:r>
      <w:r>
        <w:fldChar w:fldCharType="begin"/>
      </w:r>
      <w:r>
        <w:instrText>PAGEREF section_9740a20b629d44eea9c4d21737e0b154</w:instrText>
      </w:r>
      <w:r>
        <w:fldChar w:fldCharType="separate"/>
      </w:r>
      <w:r>
        <w:rPr>
          <w:noProof/>
        </w:rPr>
        <w:t>125</w:t>
      </w:r>
      <w:r>
        <w:fldChar w:fldCharType="end"/>
      </w:r>
      <w:r>
        <w:t xml:space="preserve">, </w:t>
      </w:r>
      <w:hyperlink w:anchor="section_c654614b7006431985d1cdfb41533642">
        <w:r>
          <w:rPr>
            <w:rStyle w:val="Hyperlink"/>
          </w:rPr>
          <w:t>section 3.2.4</w:t>
        </w:r>
      </w:hyperlink>
      <w:r>
        <w:t xml:space="preserve"> </w:t>
      </w:r>
      <w:r>
        <w:fldChar w:fldCharType="begin"/>
      </w:r>
      <w:r>
        <w:instrText>PAGEREF section_c654614b7006431985d1cdfb41533642</w:instrText>
      </w:r>
      <w:r>
        <w:fldChar w:fldCharType="separate"/>
      </w:r>
      <w:r>
        <w:rPr>
          <w:noProof/>
        </w:rPr>
        <w:t>162</w:t>
      </w:r>
      <w:r>
        <w:fldChar w:fldCharType="end"/>
      </w:r>
      <w:r>
        <w:t>)</w:t>
      </w:r>
    </w:p>
    <w:p w:rsidR="0010480F" w:rsidRDefault="00866877">
      <w:pPr>
        <w:pStyle w:val="indexentry0"/>
      </w:pPr>
      <w:r>
        <w:t xml:space="preserve">   initialization (</w:t>
      </w:r>
      <w:hyperlink w:anchor="section_588141349f0a4efc934b24a3248a82ab">
        <w:r>
          <w:rPr>
            <w:rStyle w:val="Hyperlink"/>
          </w:rPr>
          <w:t>section 3.1.3</w:t>
        </w:r>
      </w:hyperlink>
      <w:r>
        <w:t xml:space="preserve"> </w:t>
      </w:r>
      <w:r>
        <w:fldChar w:fldCharType="begin"/>
      </w:r>
      <w:r>
        <w:instrText>PAGEREF section_588141349f0a4efc934b24a3248a82ab</w:instrText>
      </w:r>
      <w:r>
        <w:fldChar w:fldCharType="separate"/>
      </w:r>
      <w:r>
        <w:rPr>
          <w:noProof/>
        </w:rPr>
        <w:t>125</w:t>
      </w:r>
      <w:r>
        <w:fldChar w:fldCharType="end"/>
      </w:r>
      <w:r>
        <w:t xml:space="preserve">, </w:t>
      </w:r>
      <w:hyperlink w:anchor="section_f283162747894576b4ef779f0c641740">
        <w:r>
          <w:rPr>
            <w:rStyle w:val="Hyperlink"/>
          </w:rPr>
          <w:t>section 3.2.3</w:t>
        </w:r>
      </w:hyperlink>
      <w:r>
        <w:t xml:space="preserve"> </w:t>
      </w:r>
      <w:r>
        <w:fldChar w:fldCharType="begin"/>
      </w:r>
      <w:r>
        <w:instrText>PAGEREF section_f283162747894576b4ef779f0c641740</w:instrText>
      </w:r>
      <w:r>
        <w:fldChar w:fldCharType="separate"/>
      </w:r>
      <w:r>
        <w:rPr>
          <w:noProof/>
        </w:rPr>
        <w:t>162</w:t>
      </w:r>
      <w:r>
        <w:fldChar w:fldCharType="end"/>
      </w:r>
      <w:r>
        <w:t>)</w:t>
      </w:r>
    </w:p>
    <w:p w:rsidR="0010480F" w:rsidRDefault="00866877">
      <w:pPr>
        <w:pStyle w:val="indexentry0"/>
      </w:pPr>
      <w:r>
        <w:t xml:space="preserve">   local events (</w:t>
      </w:r>
      <w:hyperlink w:anchor="section_f78e1b4eeb244fbb8db1bf6bc483932c">
        <w:r>
          <w:rPr>
            <w:rStyle w:val="Hyperlink"/>
          </w:rPr>
          <w:t>section 3.1.7</w:t>
        </w:r>
      </w:hyperlink>
      <w:r>
        <w:t xml:space="preserve"> </w:t>
      </w:r>
      <w:r>
        <w:fldChar w:fldCharType="begin"/>
      </w:r>
      <w:r>
        <w:instrText>PAGEREF section_f78e1b4eeb244fbb8db1bf6bc483932c</w:instrText>
      </w:r>
      <w:r>
        <w:fldChar w:fldCharType="separate"/>
      </w:r>
      <w:r>
        <w:rPr>
          <w:noProof/>
        </w:rPr>
        <w:t>126</w:t>
      </w:r>
      <w:r>
        <w:fldChar w:fldCharType="end"/>
      </w:r>
      <w:r>
        <w:t xml:space="preserve">, </w:t>
      </w:r>
      <w:hyperlink w:anchor="section_5c45e59ea9494d5481dbbffe3f122837">
        <w:r>
          <w:rPr>
            <w:rStyle w:val="Hyperlink"/>
          </w:rPr>
          <w:t>section 3.2.7</w:t>
        </w:r>
      </w:hyperlink>
      <w:r>
        <w:t xml:space="preserve"> </w:t>
      </w:r>
      <w:r>
        <w:fldChar w:fldCharType="begin"/>
      </w:r>
      <w:r>
        <w:instrText>PAGEREF section_5c45e59ea9494d5481dbbffe3f122837</w:instrText>
      </w:r>
      <w:r>
        <w:fldChar w:fldCharType="separate"/>
      </w:r>
      <w:r>
        <w:rPr>
          <w:noProof/>
        </w:rPr>
        <w:t>173</w:t>
      </w:r>
      <w:r>
        <w:fldChar w:fldCharType="end"/>
      </w:r>
      <w:r>
        <w:t>)</w:t>
      </w:r>
    </w:p>
    <w:p w:rsidR="0010480F" w:rsidRDefault="00866877">
      <w:pPr>
        <w:pStyle w:val="indexentry0"/>
      </w:pPr>
      <w:r>
        <w:t xml:space="preserve">   message processing (</w:t>
      </w:r>
      <w:hyperlink w:anchor="section_611ecc04b9e94f46bd87d0e57ee7d3d4">
        <w:r>
          <w:rPr>
            <w:rStyle w:val="Hyperlink"/>
          </w:rPr>
          <w:t>section 3.1.5</w:t>
        </w:r>
      </w:hyperlink>
      <w:r>
        <w:t xml:space="preserve"> </w:t>
      </w:r>
      <w:r>
        <w:fldChar w:fldCharType="begin"/>
      </w:r>
      <w:r>
        <w:instrText>PAGEREF section_611ecc04b9e94f46bd87d0e57ee7d3d4</w:instrText>
      </w:r>
      <w:r>
        <w:fldChar w:fldCharType="separate"/>
      </w:r>
      <w:r>
        <w:rPr>
          <w:noProof/>
        </w:rPr>
        <w:t>125</w:t>
      </w:r>
      <w:r>
        <w:fldChar w:fldCharType="end"/>
      </w:r>
      <w:r>
        <w:t xml:space="preserve">, </w:t>
      </w:r>
      <w:hyperlink w:anchor="section_4cbdeb652bc7428fa9afdecc916dee21">
        <w:r>
          <w:rPr>
            <w:rStyle w:val="Hyperlink"/>
          </w:rPr>
          <w:t>section 3.2.5</w:t>
        </w:r>
      </w:hyperlink>
      <w:r>
        <w:t xml:space="preserve"> </w:t>
      </w:r>
      <w:r>
        <w:fldChar w:fldCharType="begin"/>
      </w:r>
      <w:r>
        <w:instrText>PAGEREF section_4cbdeb652bc7428fa9afdecc916dee21</w:instrText>
      </w:r>
      <w:r>
        <w:fldChar w:fldCharType="separate"/>
      </w:r>
      <w:r>
        <w:rPr>
          <w:noProof/>
        </w:rPr>
        <w:t>163</w:t>
      </w:r>
      <w:r>
        <w:fldChar w:fldCharType="end"/>
      </w:r>
      <w:r>
        <w:t>)</w:t>
      </w:r>
    </w:p>
    <w:p w:rsidR="0010480F" w:rsidRDefault="00866877">
      <w:pPr>
        <w:pStyle w:val="indexentry0"/>
      </w:pPr>
      <w:r>
        <w:t xml:space="preserve">   </w:t>
      </w:r>
      <w:hyperlink w:anchor="section_5c45e59ea9494d5481dbbffe3f122837">
        <w:r>
          <w:rPr>
            <w:rStyle w:val="Hyperlink"/>
          </w:rPr>
          <w:t>other local events</w:t>
        </w:r>
      </w:hyperlink>
      <w:r>
        <w:t xml:space="preserve"> </w:t>
      </w:r>
      <w:r>
        <w:fldChar w:fldCharType="begin"/>
      </w:r>
      <w:r>
        <w:instrText>PAGEREF section_5c45e59ea9494d5481dbbffe3f122837</w:instrText>
      </w:r>
      <w:r>
        <w:fldChar w:fldCharType="separate"/>
      </w:r>
      <w:r>
        <w:rPr>
          <w:noProof/>
        </w:rPr>
        <w:t>173</w:t>
      </w:r>
      <w:r>
        <w:fldChar w:fldCharType="end"/>
      </w:r>
    </w:p>
    <w:p w:rsidR="0010480F" w:rsidRDefault="00866877">
      <w:pPr>
        <w:pStyle w:val="indexentry0"/>
      </w:pPr>
      <w:r>
        <w:t xml:space="preserve">   </w:t>
      </w:r>
      <w:hyperlink w:anchor="section_90a5d432d45f4b4b96b3cdc3775e85f2">
        <w:r>
          <w:rPr>
            <w:rStyle w:val="Hyperlink"/>
          </w:rPr>
          <w:t>primary drawing orders</w:t>
        </w:r>
      </w:hyperlink>
      <w:r>
        <w:t xml:space="preserve"> </w:t>
      </w:r>
      <w:r>
        <w:fldChar w:fldCharType="begin"/>
      </w:r>
      <w:r>
        <w:instrText>PAGEREF section_90a5d432d45f4b4b96b3cdc3775e85f2</w:instrText>
      </w:r>
      <w:r>
        <w:fldChar w:fldCharType="separate"/>
      </w:r>
      <w:r>
        <w:rPr>
          <w:noProof/>
        </w:rPr>
        <w:t>163</w:t>
      </w:r>
      <w:r>
        <w:fldChar w:fldCharType="end"/>
      </w:r>
    </w:p>
    <w:p w:rsidR="0010480F" w:rsidRDefault="00866877">
      <w:pPr>
        <w:pStyle w:val="indexentry0"/>
      </w:pPr>
      <w:r>
        <w:t xml:space="preserve">   </w:t>
      </w:r>
      <w:hyperlink w:anchor="section_0d2e1a03e12346b2b2b8ed730a794ae4">
        <w:r>
          <w:rPr>
            <w:rStyle w:val="Hyperlink"/>
          </w:rPr>
          <w:t>RDP 6.0 bitmap compression</w:t>
        </w:r>
      </w:hyperlink>
      <w:r>
        <w:t xml:space="preserve"> </w:t>
      </w:r>
      <w:r>
        <w:fldChar w:fldCharType="begin"/>
      </w:r>
      <w:r>
        <w:instrText>PAGEREF section_0d2e1a03e12346b2b2b8ed730a794ae4</w:instrText>
      </w:r>
      <w:r>
        <w:fldChar w:fldCharType="separate"/>
      </w:r>
      <w:r>
        <w:rPr>
          <w:noProof/>
        </w:rPr>
        <w:t>149</w:t>
      </w:r>
      <w:r>
        <w:fldChar w:fldCharType="end"/>
      </w:r>
    </w:p>
    <w:p w:rsidR="0010480F" w:rsidRDefault="00866877">
      <w:pPr>
        <w:pStyle w:val="indexentry0"/>
      </w:pPr>
      <w:r>
        <w:t xml:space="preserve">   </w:t>
      </w:r>
      <w:hyperlink w:anchor="section_1bfeaea6bba74d09893bb47f127c94d5">
        <w:r>
          <w:rPr>
            <w:rStyle w:val="Hyperlink"/>
          </w:rPr>
          <w:t>RDP 6.0-based bulk data compression</w:t>
        </w:r>
      </w:hyperlink>
      <w:r>
        <w:t xml:space="preserve"> </w:t>
      </w:r>
      <w:r>
        <w:fldChar w:fldCharType="begin"/>
      </w:r>
      <w:r>
        <w:instrText>PAGEREF section_1bfeaea6bba74d09893bb47f127c94d5</w:instrText>
      </w:r>
      <w:r>
        <w:fldChar w:fldCharType="separate"/>
      </w:r>
      <w:r>
        <w:rPr>
          <w:noProof/>
        </w:rPr>
        <w:t>126</w:t>
      </w:r>
      <w:r>
        <w:fldChar w:fldCharType="end"/>
      </w:r>
    </w:p>
    <w:p w:rsidR="0010480F" w:rsidRDefault="00866877">
      <w:pPr>
        <w:pStyle w:val="indexentry0"/>
      </w:pPr>
      <w:r>
        <w:t xml:space="preserve"> </w:t>
      </w:r>
      <w:r>
        <w:t xml:space="preserve">  </w:t>
      </w:r>
      <w:hyperlink w:anchor="section_a2c4470e0dd84caf976774dae9c1750a">
        <w:r>
          <w:rPr>
            <w:rStyle w:val="Hyperlink"/>
          </w:rPr>
          <w:t>secondary drawing orders</w:t>
        </w:r>
      </w:hyperlink>
      <w:r>
        <w:t xml:space="preserve"> </w:t>
      </w:r>
      <w:r>
        <w:fldChar w:fldCharType="begin"/>
      </w:r>
      <w:r>
        <w:instrText>PAGEREF section_a2c4470e0dd84caf976774dae9c1750a</w:instrText>
      </w:r>
      <w:r>
        <w:fldChar w:fldCharType="separate"/>
      </w:r>
      <w:r>
        <w:rPr>
          <w:noProof/>
        </w:rPr>
        <w:t>168</w:t>
      </w:r>
      <w:r>
        <w:fldChar w:fldCharType="end"/>
      </w:r>
    </w:p>
    <w:p w:rsidR="0010480F" w:rsidRDefault="00866877">
      <w:pPr>
        <w:pStyle w:val="indexentry0"/>
      </w:pPr>
      <w:r>
        <w:t xml:space="preserve">   sequencing rules (</w:t>
      </w:r>
      <w:hyperlink w:anchor="section_611ecc04b9e94f46bd87d0e57ee7d3d4">
        <w:r>
          <w:rPr>
            <w:rStyle w:val="Hyperlink"/>
          </w:rPr>
          <w:t>section 3.1.5</w:t>
        </w:r>
      </w:hyperlink>
      <w:r>
        <w:t xml:space="preserve"> </w:t>
      </w:r>
      <w:r>
        <w:fldChar w:fldCharType="begin"/>
      </w:r>
      <w:r>
        <w:instrText>PAGEREF sectio</w:instrText>
      </w:r>
      <w:r>
        <w:instrText>n_611ecc04b9e94f46bd87d0e57ee7d3d4</w:instrText>
      </w:r>
      <w:r>
        <w:fldChar w:fldCharType="separate"/>
      </w:r>
      <w:r>
        <w:rPr>
          <w:noProof/>
        </w:rPr>
        <w:t>125</w:t>
      </w:r>
      <w:r>
        <w:fldChar w:fldCharType="end"/>
      </w:r>
      <w:r>
        <w:t xml:space="preserve">, </w:t>
      </w:r>
      <w:hyperlink w:anchor="section_4cbdeb652bc7428fa9afdecc916dee21">
        <w:r>
          <w:rPr>
            <w:rStyle w:val="Hyperlink"/>
          </w:rPr>
          <w:t>section 3.2.5</w:t>
        </w:r>
      </w:hyperlink>
      <w:r>
        <w:t xml:space="preserve"> </w:t>
      </w:r>
      <w:r>
        <w:fldChar w:fldCharType="begin"/>
      </w:r>
      <w:r>
        <w:instrText>PAGEREF section_4cbdeb652bc7428fa9afdecc916dee21</w:instrText>
      </w:r>
      <w:r>
        <w:fldChar w:fldCharType="separate"/>
      </w:r>
      <w:r>
        <w:rPr>
          <w:noProof/>
        </w:rPr>
        <w:t>163</w:t>
      </w:r>
      <w:r>
        <w:fldChar w:fldCharType="end"/>
      </w:r>
      <w:r>
        <w:t>)</w:t>
      </w:r>
    </w:p>
    <w:p w:rsidR="0010480F" w:rsidRDefault="00866877">
      <w:pPr>
        <w:pStyle w:val="indexentry0"/>
      </w:pPr>
      <w:r>
        <w:t xml:space="preserve">   timer events (</w:t>
      </w:r>
      <w:hyperlink w:anchor="section_898bc01c8af34aeca54e210182d52a9b">
        <w:r>
          <w:rPr>
            <w:rStyle w:val="Hyperlink"/>
          </w:rPr>
          <w:t>section 3</w:t>
        </w:r>
        <w:r>
          <w:rPr>
            <w:rStyle w:val="Hyperlink"/>
          </w:rPr>
          <w:t>.1.6</w:t>
        </w:r>
      </w:hyperlink>
      <w:r>
        <w:t xml:space="preserve"> </w:t>
      </w:r>
      <w:r>
        <w:fldChar w:fldCharType="begin"/>
      </w:r>
      <w:r>
        <w:instrText>PAGEREF section_898bc01c8af34aeca54e210182d52a9b</w:instrText>
      </w:r>
      <w:r>
        <w:fldChar w:fldCharType="separate"/>
      </w:r>
      <w:r>
        <w:rPr>
          <w:noProof/>
        </w:rPr>
        <w:t>125</w:t>
      </w:r>
      <w:r>
        <w:fldChar w:fldCharType="end"/>
      </w:r>
      <w:r>
        <w:t xml:space="preserve">, </w:t>
      </w:r>
      <w:hyperlink w:anchor="section_a11ce699238245b0a96eead311f72255">
        <w:r>
          <w:rPr>
            <w:rStyle w:val="Hyperlink"/>
          </w:rPr>
          <w:t>section 3.2.6</w:t>
        </w:r>
      </w:hyperlink>
      <w:r>
        <w:t xml:space="preserve"> </w:t>
      </w:r>
      <w:r>
        <w:fldChar w:fldCharType="begin"/>
      </w:r>
      <w:r>
        <w:instrText>PAGEREF section_a11ce699238245b0a96eead311f72255</w:instrText>
      </w:r>
      <w:r>
        <w:fldChar w:fldCharType="separate"/>
      </w:r>
      <w:r>
        <w:rPr>
          <w:noProof/>
        </w:rPr>
        <w:t>173</w:t>
      </w:r>
      <w:r>
        <w:fldChar w:fldCharType="end"/>
      </w:r>
      <w:r>
        <w:t>)</w:t>
      </w:r>
    </w:p>
    <w:p w:rsidR="0010480F" w:rsidRDefault="00866877">
      <w:pPr>
        <w:pStyle w:val="indexentry0"/>
      </w:pPr>
      <w:r>
        <w:t xml:space="preserve">   timers (</w:t>
      </w:r>
      <w:hyperlink w:anchor="section_794750f2ed3942e6a5691e8f5eaeaf4c">
        <w:r>
          <w:rPr>
            <w:rStyle w:val="Hyperlink"/>
          </w:rPr>
          <w:t>section 3.1.2</w:t>
        </w:r>
      </w:hyperlink>
      <w:r>
        <w:t xml:space="preserve"> </w:t>
      </w:r>
      <w:r>
        <w:fldChar w:fldCharType="begin"/>
      </w:r>
      <w:r>
        <w:instrText>PAGEREF section_794750f2ed3942e6a5691e8f5eaeaf4c</w:instrText>
      </w:r>
      <w:r>
        <w:fldChar w:fldCharType="separate"/>
      </w:r>
      <w:r>
        <w:rPr>
          <w:noProof/>
        </w:rPr>
        <w:t>125</w:t>
      </w:r>
      <w:r>
        <w:fldChar w:fldCharType="end"/>
      </w:r>
      <w:r>
        <w:t xml:space="preserve">, </w:t>
      </w:r>
      <w:hyperlink w:anchor="section_09c3f50e5b6b4e47a41ced8e6f62b26b">
        <w:r>
          <w:rPr>
            <w:rStyle w:val="Hyperlink"/>
          </w:rPr>
          <w:t>section 3.2.2</w:t>
        </w:r>
      </w:hyperlink>
      <w:r>
        <w:t xml:space="preserve"> </w:t>
      </w:r>
      <w:r>
        <w:fldChar w:fldCharType="begin"/>
      </w:r>
      <w:r>
        <w:instrText>PAGEREF section_09c3f50e5b6b4e47a41ced8e6f62b26b</w:instrText>
      </w:r>
      <w:r>
        <w:fldChar w:fldCharType="separate"/>
      </w:r>
      <w:r>
        <w:rPr>
          <w:noProof/>
        </w:rPr>
        <w:t>162</w:t>
      </w:r>
      <w:r>
        <w:fldChar w:fldCharType="end"/>
      </w:r>
      <w:r>
        <w:t>)</w:t>
      </w:r>
    </w:p>
    <w:p w:rsidR="0010480F" w:rsidRDefault="00866877">
      <w:pPr>
        <w:pStyle w:val="indexentry0"/>
      </w:pPr>
      <w:hyperlink w:anchor="section_fdc28a58010549caa9040fe3bee58ec2">
        <w:r>
          <w:rPr>
            <w:rStyle w:val="Hyperlink"/>
          </w:rPr>
          <w:t>Client_Bitmap_Cache_Error_PDU packet</w:t>
        </w:r>
      </w:hyperlink>
      <w:r>
        <w:t xml:space="preserve"> </w:t>
      </w:r>
      <w:r>
        <w:fldChar w:fldCharType="begin"/>
      </w:r>
      <w:r>
        <w:instrText>PAGEREF section_fdc28a58010549caa9040fe3bee58ec2</w:instrText>
      </w:r>
      <w:r>
        <w:fldChar w:fldCharType="separate"/>
      </w:r>
      <w:r>
        <w:rPr>
          <w:noProof/>
        </w:rPr>
        <w:t>109</w:t>
      </w:r>
      <w:r>
        <w:fldChar w:fldCharType="end"/>
      </w:r>
    </w:p>
    <w:p w:rsidR="0010480F" w:rsidRDefault="00866877">
      <w:pPr>
        <w:pStyle w:val="indexentry0"/>
      </w:pPr>
      <w:hyperlink w:anchor="section_e871fe47a339464696c555605067b260">
        <w:r>
          <w:rPr>
            <w:rStyle w:val="Hyperlink"/>
          </w:rPr>
          <w:t>Client_DrawNineGrid_Cache_Error_PDU packet</w:t>
        </w:r>
      </w:hyperlink>
      <w:r>
        <w:t xml:space="preserve"> </w:t>
      </w:r>
      <w:r>
        <w:fldChar w:fldCharType="begin"/>
      </w:r>
      <w:r>
        <w:instrText>PAGEREF section_e871fe47a339464696c555605067b260</w:instrText>
      </w:r>
      <w:r>
        <w:fldChar w:fldCharType="separate"/>
      </w:r>
      <w:r>
        <w:rPr>
          <w:noProof/>
        </w:rPr>
        <w:t>113</w:t>
      </w:r>
      <w:r>
        <w:fldChar w:fldCharType="end"/>
      </w:r>
    </w:p>
    <w:p w:rsidR="0010480F" w:rsidRDefault="00866877">
      <w:pPr>
        <w:pStyle w:val="indexentry0"/>
      </w:pPr>
      <w:hyperlink w:anchor="section_e370124b1e9a4a079fc4db2a08a1e180">
        <w:r>
          <w:rPr>
            <w:rStyle w:val="Hyperlink"/>
          </w:rPr>
          <w:t>Client_GDIplus_Error_PDU packet</w:t>
        </w:r>
      </w:hyperlink>
      <w:r>
        <w:t xml:space="preserve"> </w:t>
      </w:r>
      <w:r>
        <w:fldChar w:fldCharType="begin"/>
      </w:r>
      <w:r>
        <w:instrText>PAGEREF section_e370124b1e9a4a079fc4db2a08a1e180</w:instrText>
      </w:r>
      <w:r>
        <w:fldChar w:fldCharType="separate"/>
      </w:r>
      <w:r>
        <w:rPr>
          <w:noProof/>
        </w:rPr>
        <w:t>114</w:t>
      </w:r>
      <w:r>
        <w:fldChar w:fldCharType="end"/>
      </w:r>
    </w:p>
    <w:p w:rsidR="0010480F" w:rsidRDefault="00866877">
      <w:pPr>
        <w:pStyle w:val="indexentry0"/>
      </w:pPr>
      <w:hyperlink w:anchor="section_b31800c6da774acc854bb954ebc1848b">
        <w:r>
          <w:rPr>
            <w:rStyle w:val="Hyperlink"/>
          </w:rPr>
          <w:t>Color table caches</w:t>
        </w:r>
      </w:hyperlink>
      <w:r>
        <w:t xml:space="preserve"> </w:t>
      </w:r>
      <w:r>
        <w:fldChar w:fldCharType="begin"/>
      </w:r>
      <w:r>
        <w:instrText>PAGEREF section_b31800c6da774acc854bb954ebc1848b</w:instrText>
      </w:r>
      <w:r>
        <w:fldChar w:fldCharType="separate"/>
      </w:r>
      <w:r>
        <w:rPr>
          <w:noProof/>
        </w:rPr>
        <w:t>124</w:t>
      </w:r>
      <w:r>
        <w:fldChar w:fldCharType="end"/>
      </w:r>
    </w:p>
    <w:p w:rsidR="0010480F" w:rsidRDefault="00866877">
      <w:pPr>
        <w:pStyle w:val="indexentry0"/>
      </w:pPr>
      <w:hyperlink w:anchor="section_f652cccf9be24f14a025d3247efb7f5f">
        <w:r>
          <w:rPr>
            <w:rStyle w:val="Hyperlink"/>
          </w:rPr>
          <w:t>Compressed stream - decoding</w:t>
        </w:r>
      </w:hyperlink>
      <w:r>
        <w:t xml:space="preserve"> </w:t>
      </w:r>
      <w:r>
        <w:fldChar w:fldCharType="begin"/>
      </w:r>
      <w:r>
        <w:instrText>PAGEREF section_f652cccf9be24f14a025d3247efb7f5f</w:instrText>
      </w:r>
      <w:r>
        <w:fldChar w:fldCharType="separate"/>
      </w:r>
      <w:r>
        <w:rPr>
          <w:noProof/>
        </w:rPr>
        <w:t>136</w:t>
      </w:r>
      <w:r>
        <w:fldChar w:fldCharType="end"/>
      </w:r>
    </w:p>
    <w:p w:rsidR="0010480F" w:rsidRDefault="00866877">
      <w:pPr>
        <w:pStyle w:val="indexentry0"/>
      </w:pPr>
      <w:hyperlink w:anchor="section_43f2b0a56a7647a3b6d279b08b80f2d2">
        <w:r>
          <w:rPr>
            <w:rStyle w:val="Hyperlink"/>
          </w:rPr>
          <w:t>COMPRESSED_COLOR_BRUSH packet</w:t>
        </w:r>
      </w:hyperlink>
      <w:r>
        <w:t xml:space="preserve"> </w:t>
      </w:r>
      <w:r>
        <w:fldChar w:fldCharType="begin"/>
      </w:r>
      <w:r>
        <w:instrText>PAGEREF section_43f2b0a56a7647a3b6d279b08b80f2d2</w:instrText>
      </w:r>
      <w:r>
        <w:fldChar w:fldCharType="separate"/>
      </w:r>
      <w:r>
        <w:rPr>
          <w:noProof/>
        </w:rPr>
        <w:t>89</w:t>
      </w:r>
      <w:r>
        <w:fldChar w:fldCharType="end"/>
      </w:r>
    </w:p>
    <w:p w:rsidR="0010480F" w:rsidRDefault="00866877">
      <w:pPr>
        <w:pStyle w:val="indexentry0"/>
      </w:pPr>
      <w:hyperlink w:anchor="section_870b982c9abe40cb99d02c3f0cc5fb74">
        <w:r>
          <w:rPr>
            <w:rStyle w:val="Hyperlink"/>
          </w:rPr>
          <w:t>COORD_FIELD packet</w:t>
        </w:r>
      </w:hyperlink>
      <w:r>
        <w:t xml:space="preserve"> </w:t>
      </w:r>
      <w:r>
        <w:fldChar w:fldCharType="begin"/>
      </w:r>
      <w:r>
        <w:instrText>PAGEREF section_870b982c9abe40cb99d02c3f0cc5fb74</w:instrText>
      </w:r>
      <w:r>
        <w:fldChar w:fldCharType="separate"/>
      </w:r>
      <w:r>
        <w:rPr>
          <w:noProof/>
        </w:rPr>
        <w:t>24</w:t>
      </w:r>
      <w:r>
        <w:fldChar w:fldCharType="end"/>
      </w:r>
    </w:p>
    <w:p w:rsidR="0010480F" w:rsidRDefault="00866877">
      <w:pPr>
        <w:pStyle w:val="indexentry0"/>
      </w:pPr>
      <w:hyperlink w:anchor="section_0fffd61e94064a85bc77c712093bc95e">
        <w:r>
          <w:rPr>
            <w:rStyle w:val="Hyperlink"/>
          </w:rPr>
          <w:t>Copy-offset tables</w:t>
        </w:r>
      </w:hyperlink>
      <w:r>
        <w:t xml:space="preserve"> </w:t>
      </w:r>
      <w:r>
        <w:fldChar w:fldCharType="begin"/>
      </w:r>
      <w:r>
        <w:instrText>PAGEREF section_0fffd61e94064a85bc77c712093bc95e</w:instrText>
      </w:r>
      <w:r>
        <w:fldChar w:fldCharType="separate"/>
      </w:r>
      <w:r>
        <w:rPr>
          <w:noProof/>
        </w:rPr>
        <w:t>127</w:t>
      </w:r>
      <w:r>
        <w:fldChar w:fldCharType="end"/>
      </w:r>
    </w:p>
    <w:p w:rsidR="0010480F" w:rsidRDefault="00866877">
      <w:pPr>
        <w:pStyle w:val="indexentry0"/>
      </w:pPr>
      <w:hyperlink w:anchor="section_6ac5eb820c30405490e883797f24bc38">
        <w:r>
          <w:rPr>
            <w:rStyle w:val="Hyperlink"/>
          </w:rPr>
          <w:t>CREATE_NINEGRID_BITMAP_ORDER packet</w:t>
        </w:r>
      </w:hyperlink>
      <w:r>
        <w:t xml:space="preserve"> </w:t>
      </w:r>
      <w:r>
        <w:fldChar w:fldCharType="begin"/>
      </w:r>
      <w:r>
        <w:instrText>PAGEREF section_6ac5eb820c30405490e883797f24bc38</w:instrText>
      </w:r>
      <w:r>
        <w:fldChar w:fldCharType="separate"/>
      </w:r>
      <w:r>
        <w:rPr>
          <w:noProof/>
        </w:rPr>
        <w:t>98</w:t>
      </w:r>
      <w:r>
        <w:fldChar w:fldCharType="end"/>
      </w:r>
    </w:p>
    <w:p w:rsidR="0010480F" w:rsidRDefault="00866877">
      <w:pPr>
        <w:pStyle w:val="indexentry0"/>
      </w:pPr>
      <w:hyperlink w:anchor="section_427758ff4bac4833b388d634cc512d0c">
        <w:r>
          <w:rPr>
            <w:rStyle w:val="Hyperlink"/>
          </w:rPr>
          <w:t>CREATE_OFFSCR_BITMAP_ORDER packet</w:t>
        </w:r>
      </w:hyperlink>
      <w:r>
        <w:t xml:space="preserve"> </w:t>
      </w:r>
      <w:r>
        <w:fldChar w:fldCharType="begin"/>
      </w:r>
      <w:r>
        <w:instrText>PAGEREF section_427758ff4bac4833b388d634cc512d0c</w:instrText>
      </w:r>
      <w:r>
        <w:fldChar w:fldCharType="separate"/>
      </w:r>
      <w:r>
        <w:rPr>
          <w:noProof/>
        </w:rPr>
        <w:t>97</w:t>
      </w:r>
      <w:r>
        <w:fldChar w:fldCharType="end"/>
      </w:r>
    </w:p>
    <w:p w:rsidR="0010480F" w:rsidRDefault="0010480F">
      <w:pPr>
        <w:spacing w:before="0" w:after="0"/>
        <w:rPr>
          <w:sz w:val="16"/>
        </w:rPr>
      </w:pPr>
    </w:p>
    <w:p w:rsidR="0010480F" w:rsidRDefault="00866877">
      <w:pPr>
        <w:pStyle w:val="indexheader"/>
      </w:pPr>
      <w:r>
        <w:t>D</w:t>
      </w:r>
    </w:p>
    <w:p w:rsidR="0010480F" w:rsidRDefault="0010480F">
      <w:pPr>
        <w:spacing w:before="0" w:after="0"/>
        <w:rPr>
          <w:sz w:val="16"/>
        </w:rPr>
      </w:pPr>
    </w:p>
    <w:p w:rsidR="0010480F" w:rsidRDefault="00866877">
      <w:pPr>
        <w:pStyle w:val="indexentry0"/>
      </w:pPr>
      <w:r>
        <w:t>Data</w:t>
      </w:r>
    </w:p>
    <w:p w:rsidR="0010480F" w:rsidRDefault="00866877">
      <w:pPr>
        <w:pStyle w:val="indexentry0"/>
      </w:pPr>
      <w:r>
        <w:t xml:space="preserve">   </w:t>
      </w:r>
      <w:hyperlink w:anchor="section_506a6581d43e440c98b29a48bd9a4974">
        <w:r>
          <w:rPr>
            <w:rStyle w:val="Hyperlink"/>
          </w:rPr>
          <w:t>compressing - RDP 6.0-based bulk data compression</w:t>
        </w:r>
      </w:hyperlink>
      <w:r>
        <w:t xml:space="preserve"> </w:t>
      </w:r>
      <w:r>
        <w:fldChar w:fldCharType="begin"/>
      </w:r>
      <w:r>
        <w:instrText>PAGEREF section_506a6581d43e440c98b29a48bd9a4974</w:instrText>
      </w:r>
      <w:r>
        <w:fldChar w:fldCharType="separate"/>
      </w:r>
      <w:r>
        <w:rPr>
          <w:noProof/>
        </w:rPr>
        <w:t>126</w:t>
      </w:r>
      <w:r>
        <w:fldChar w:fldCharType="end"/>
      </w:r>
    </w:p>
    <w:p w:rsidR="0010480F" w:rsidRDefault="00866877">
      <w:pPr>
        <w:pStyle w:val="indexentry0"/>
      </w:pPr>
      <w:r>
        <w:t xml:space="preserve">   </w:t>
      </w:r>
      <w:hyperlink w:anchor="section_2757a6b238954bd39b14decbadd89809">
        <w:r>
          <w:rPr>
            <w:rStyle w:val="Hyperlink"/>
          </w:rPr>
          <w:t>decompressing - RDP 6.0-based bulk data compression</w:t>
        </w:r>
      </w:hyperlink>
      <w:r>
        <w:t xml:space="preserve"> </w:t>
      </w:r>
      <w:r>
        <w:fldChar w:fldCharType="begin"/>
      </w:r>
      <w:r>
        <w:instrText>PAGEREF section_</w:instrText>
      </w:r>
      <w:r>
        <w:instrText>2757a6b238954bd39b14decbadd89809</w:instrText>
      </w:r>
      <w:r>
        <w:fldChar w:fldCharType="separate"/>
      </w:r>
      <w:r>
        <w:rPr>
          <w:noProof/>
        </w:rPr>
        <w:t>126</w:t>
      </w:r>
      <w:r>
        <w:fldChar w:fldCharType="end"/>
      </w:r>
    </w:p>
    <w:p w:rsidR="0010480F" w:rsidRDefault="00866877">
      <w:pPr>
        <w:pStyle w:val="indexentry0"/>
      </w:pPr>
      <w:r>
        <w:t>Data model - abstract</w:t>
      </w:r>
    </w:p>
    <w:p w:rsidR="0010480F" w:rsidRDefault="00866877">
      <w:pPr>
        <w:pStyle w:val="indexentry0"/>
      </w:pPr>
      <w:r>
        <w:t xml:space="preserve">   client (</w:t>
      </w:r>
      <w:hyperlink w:anchor="section_025e393573584f33a624207075a86c79">
        <w:r>
          <w:rPr>
            <w:rStyle w:val="Hyperlink"/>
          </w:rPr>
          <w:t>section 3.1.1</w:t>
        </w:r>
      </w:hyperlink>
      <w:r>
        <w:t xml:space="preserve"> </w:t>
      </w:r>
      <w:r>
        <w:fldChar w:fldCharType="begin"/>
      </w:r>
      <w:r>
        <w:instrText>PAGEREF section_025e393573584f33a624207075a86c79</w:instrText>
      </w:r>
      <w:r>
        <w:fldChar w:fldCharType="separate"/>
      </w:r>
      <w:r>
        <w:rPr>
          <w:noProof/>
        </w:rPr>
        <w:t>122</w:t>
      </w:r>
      <w:r>
        <w:fldChar w:fldCharType="end"/>
      </w:r>
      <w:r>
        <w:t xml:space="preserve">, </w:t>
      </w:r>
      <w:hyperlink w:anchor="section_f9cb0f79606640468f4f79b14b583bfb">
        <w:r>
          <w:rPr>
            <w:rStyle w:val="Hyperlink"/>
          </w:rPr>
          <w:t>section 3.2.1</w:t>
        </w:r>
      </w:hyperlink>
      <w:r>
        <w:t xml:space="preserve"> </w:t>
      </w:r>
      <w:r>
        <w:fldChar w:fldCharType="begin"/>
      </w:r>
      <w:r>
        <w:instrText>PAGEREF section_f9cb0f79606640468f4f79b14b583bfb</w:instrText>
      </w:r>
      <w:r>
        <w:fldChar w:fldCharType="separate"/>
      </w:r>
      <w:r>
        <w:rPr>
          <w:noProof/>
        </w:rPr>
        <w:t>161</w:t>
      </w:r>
      <w:r>
        <w:fldChar w:fldCharType="end"/>
      </w:r>
      <w:r>
        <w:t>)</w:t>
      </w:r>
    </w:p>
    <w:p w:rsidR="0010480F" w:rsidRDefault="00866877">
      <w:pPr>
        <w:pStyle w:val="indexentry0"/>
      </w:pPr>
      <w:r>
        <w:t xml:space="preserve">   </w:t>
      </w:r>
      <w:hyperlink w:anchor="section_08c389bf1a3c40e8af0f6e32654fd8f8">
        <w:r>
          <w:rPr>
            <w:rStyle w:val="Hyperlink"/>
          </w:rPr>
          <w:t>RDP 6.0-based bulk data compression</w:t>
        </w:r>
      </w:hyperlink>
      <w:r>
        <w:t xml:space="preserve"> </w:t>
      </w:r>
      <w:r>
        <w:fldChar w:fldCharType="begin"/>
      </w:r>
      <w:r>
        <w:instrText>PAGEREF section_08c389bf1a3c40e8af0f6e32654fd8f8</w:instrText>
      </w:r>
      <w:r>
        <w:fldChar w:fldCharType="separate"/>
      </w:r>
      <w:r>
        <w:rPr>
          <w:noProof/>
        </w:rPr>
        <w:t>126</w:t>
      </w:r>
      <w:r>
        <w:fldChar w:fldCharType="end"/>
      </w:r>
    </w:p>
    <w:p w:rsidR="0010480F" w:rsidRDefault="00866877">
      <w:pPr>
        <w:pStyle w:val="indexentry0"/>
      </w:pPr>
      <w:r>
        <w:t xml:space="preserve">   server (</w:t>
      </w:r>
      <w:hyperlink w:anchor="section_025e393573584f33a624207075a86c79">
        <w:r>
          <w:rPr>
            <w:rStyle w:val="Hyperlink"/>
          </w:rPr>
          <w:t>section 3.1.1</w:t>
        </w:r>
      </w:hyperlink>
      <w:r>
        <w:t xml:space="preserve"> </w:t>
      </w:r>
      <w:r>
        <w:fldChar w:fldCharType="begin"/>
      </w:r>
      <w:r>
        <w:instrText>PAGEREF section_025e393573584f33a624207075a86c79</w:instrText>
      </w:r>
      <w:r>
        <w:fldChar w:fldCharType="separate"/>
      </w:r>
      <w:r>
        <w:rPr>
          <w:noProof/>
        </w:rPr>
        <w:t>122</w:t>
      </w:r>
      <w:r>
        <w:fldChar w:fldCharType="end"/>
      </w:r>
      <w:r>
        <w:t xml:space="preserve">, </w:t>
      </w:r>
      <w:hyperlink w:anchor="section_323a308d96ef4b4f97115a3e6cb31154">
        <w:r>
          <w:rPr>
            <w:rStyle w:val="Hyperlink"/>
          </w:rPr>
          <w:t>section 3.3.1</w:t>
        </w:r>
      </w:hyperlink>
      <w:r>
        <w:t xml:space="preserve"> </w:t>
      </w:r>
      <w:r>
        <w:fldChar w:fldCharType="begin"/>
      </w:r>
      <w:r>
        <w:instrText>PAGEREF section_323a308d96ef4b4f97115a3e6cb31154</w:instrText>
      </w:r>
      <w:r>
        <w:fldChar w:fldCharType="separate"/>
      </w:r>
      <w:r>
        <w:rPr>
          <w:noProof/>
        </w:rPr>
        <w:t>173</w:t>
      </w:r>
      <w:r>
        <w:fldChar w:fldCharType="end"/>
      </w:r>
      <w:r>
        <w:t>)</w:t>
      </w:r>
    </w:p>
    <w:p w:rsidR="0010480F" w:rsidRDefault="00866877">
      <w:pPr>
        <w:pStyle w:val="indexentry0"/>
      </w:pPr>
      <w:hyperlink w:anchor="section_6c7b2a52103c4a7da2a9997416d4a475">
        <w:r>
          <w:rPr>
            <w:rStyle w:val="Hyperlink"/>
          </w:rPr>
          <w:t>DELTA_PTS_FIELD packet</w:t>
        </w:r>
      </w:hyperlink>
      <w:r>
        <w:t xml:space="preserve"> </w:t>
      </w:r>
      <w:r>
        <w:fldChar w:fldCharType="begin"/>
      </w:r>
      <w:r>
        <w:instrText>PAGEREF section_6c7b2a52103c4a7da2a9997416d4a475</w:instrText>
      </w:r>
      <w:r>
        <w:fldChar w:fldCharType="separate"/>
      </w:r>
      <w:r>
        <w:rPr>
          <w:noProof/>
        </w:rPr>
        <w:t>25</w:t>
      </w:r>
      <w:r>
        <w:fldChar w:fldCharType="end"/>
      </w:r>
    </w:p>
    <w:p w:rsidR="0010480F" w:rsidRDefault="00866877">
      <w:pPr>
        <w:pStyle w:val="indexentry0"/>
      </w:pPr>
      <w:hyperlink w:anchor="section_b89f2058b1804da09bd1aa694c87768c">
        <w:r>
          <w:rPr>
            <w:rStyle w:val="Hyperlink"/>
          </w:rPr>
          <w:t>DELTA_RECTS_FIELD packet</w:t>
        </w:r>
      </w:hyperlink>
      <w:r>
        <w:t xml:space="preserve"> </w:t>
      </w:r>
      <w:r>
        <w:fldChar w:fldCharType="begin"/>
      </w:r>
      <w:r>
        <w:instrText>PAGEREF section_b89f2058b1804da09bd1aa694c87768c</w:instrText>
      </w:r>
      <w:r>
        <w:fldChar w:fldCharType="separate"/>
      </w:r>
      <w:r>
        <w:rPr>
          <w:noProof/>
        </w:rPr>
        <w:t>26</w:t>
      </w:r>
      <w:r>
        <w:fldChar w:fldCharType="end"/>
      </w:r>
    </w:p>
    <w:p w:rsidR="0010480F" w:rsidRDefault="00866877">
      <w:pPr>
        <w:pStyle w:val="indexentry0"/>
      </w:pPr>
      <w:hyperlink w:anchor="section_b44bd2b06c00454db182dbb841131c7a">
        <w:r>
          <w:rPr>
            <w:rStyle w:val="Hyperlink"/>
          </w:rPr>
          <w:t>DRAW_GDIPLUS_CACHE_END_ORDER packet</w:t>
        </w:r>
      </w:hyperlink>
      <w:r>
        <w:t xml:space="preserve"> </w:t>
      </w:r>
      <w:r>
        <w:fldChar w:fldCharType="begin"/>
      </w:r>
      <w:r>
        <w:instrText>PAGEREF section_b44bd2b06c00454db182dbb841131c7a</w:instrText>
      </w:r>
      <w:r>
        <w:fldChar w:fldCharType="separate"/>
      </w:r>
      <w:r>
        <w:rPr>
          <w:noProof/>
        </w:rPr>
        <w:t>105</w:t>
      </w:r>
      <w:r>
        <w:fldChar w:fldCharType="end"/>
      </w:r>
    </w:p>
    <w:p w:rsidR="0010480F" w:rsidRDefault="00866877">
      <w:pPr>
        <w:pStyle w:val="indexentry0"/>
      </w:pPr>
      <w:hyperlink w:anchor="section_53dbc9c54e3f4b17a256baf43c582146">
        <w:r>
          <w:rPr>
            <w:rStyle w:val="Hyperlink"/>
          </w:rPr>
          <w:t>DRAW_GDIPLUS_CACHE_FIRST_ORDER packet</w:t>
        </w:r>
      </w:hyperlink>
      <w:r>
        <w:t xml:space="preserve"> </w:t>
      </w:r>
      <w:r>
        <w:fldChar w:fldCharType="begin"/>
      </w:r>
      <w:r>
        <w:instrText>PAGEREF section_53dbc9c54e3f4b17a256baf43c582146</w:instrText>
      </w:r>
      <w:r>
        <w:fldChar w:fldCharType="separate"/>
      </w:r>
      <w:r>
        <w:rPr>
          <w:noProof/>
        </w:rPr>
        <w:t>104</w:t>
      </w:r>
      <w:r>
        <w:fldChar w:fldCharType="end"/>
      </w:r>
    </w:p>
    <w:p w:rsidR="0010480F" w:rsidRDefault="00866877">
      <w:pPr>
        <w:pStyle w:val="indexentry0"/>
      </w:pPr>
      <w:hyperlink w:anchor="section_20da0b5e8cc94805998e03e9f216bade">
        <w:r>
          <w:rPr>
            <w:rStyle w:val="Hyperlink"/>
          </w:rPr>
          <w:t>DRAW_GDIPLUS_CACHE_NEXT_ORDER packet</w:t>
        </w:r>
      </w:hyperlink>
      <w:r>
        <w:t xml:space="preserve"> </w:t>
      </w:r>
      <w:r>
        <w:fldChar w:fldCharType="begin"/>
      </w:r>
      <w:r>
        <w:instrText>PAGEREF section_20da0b5e8cc94805998e03e9f216bade</w:instrText>
      </w:r>
      <w:r>
        <w:fldChar w:fldCharType="separate"/>
      </w:r>
      <w:r>
        <w:rPr>
          <w:noProof/>
        </w:rPr>
        <w:t>104</w:t>
      </w:r>
      <w:r>
        <w:fldChar w:fldCharType="end"/>
      </w:r>
    </w:p>
    <w:p w:rsidR="0010480F" w:rsidRDefault="00866877">
      <w:pPr>
        <w:pStyle w:val="indexentry0"/>
      </w:pPr>
      <w:hyperlink w:anchor="section_9dee1f7b3989470dba973d78f4111099">
        <w:r>
          <w:rPr>
            <w:rStyle w:val="Hyperlink"/>
          </w:rPr>
          <w:t>DRAW_GDIPLUS_CACHE_TYPE packet</w:t>
        </w:r>
      </w:hyperlink>
      <w:r>
        <w:t xml:space="preserve"> </w:t>
      </w:r>
      <w:r>
        <w:fldChar w:fldCharType="begin"/>
      </w:r>
      <w:r>
        <w:instrText>PAGEREF section_9dee1f7b3989470dba973d78f4111099</w:instrText>
      </w:r>
      <w:r>
        <w:fldChar w:fldCharType="separate"/>
      </w:r>
      <w:r>
        <w:rPr>
          <w:noProof/>
        </w:rPr>
        <w:t>103</w:t>
      </w:r>
      <w:r>
        <w:fldChar w:fldCharType="end"/>
      </w:r>
    </w:p>
    <w:p w:rsidR="0010480F" w:rsidRDefault="00866877">
      <w:pPr>
        <w:pStyle w:val="indexentry0"/>
      </w:pPr>
      <w:hyperlink w:anchor="section_657e77cd01d94eccaf45a69e0b48390f">
        <w:r>
          <w:rPr>
            <w:rStyle w:val="Hyperlink"/>
          </w:rPr>
          <w:t>DRAW_GDIPLUS_END_ORDER packet</w:t>
        </w:r>
      </w:hyperlink>
      <w:r>
        <w:t xml:space="preserve"> </w:t>
      </w:r>
      <w:r>
        <w:fldChar w:fldCharType="begin"/>
      </w:r>
      <w:r>
        <w:instrText>PAGEREF section_657e7</w:instrText>
      </w:r>
      <w:r>
        <w:instrText>7cd01d94eccaf45a69e0b48390f</w:instrText>
      </w:r>
      <w:r>
        <w:fldChar w:fldCharType="separate"/>
      </w:r>
      <w:r>
        <w:rPr>
          <w:noProof/>
        </w:rPr>
        <w:t>107</w:t>
      </w:r>
      <w:r>
        <w:fldChar w:fldCharType="end"/>
      </w:r>
    </w:p>
    <w:p w:rsidR="0010480F" w:rsidRDefault="00866877">
      <w:pPr>
        <w:pStyle w:val="indexentry0"/>
      </w:pPr>
      <w:hyperlink w:anchor="section_03941c5e98d64f61ac74ddb307f1f317">
        <w:r>
          <w:rPr>
            <w:rStyle w:val="Hyperlink"/>
          </w:rPr>
          <w:t>DRAW_GDIPLUS_FIRST_ORDER packet</w:t>
        </w:r>
      </w:hyperlink>
      <w:r>
        <w:t xml:space="preserve"> </w:t>
      </w:r>
      <w:r>
        <w:fldChar w:fldCharType="begin"/>
      </w:r>
      <w:r>
        <w:instrText>PAGEREF section_03941c5e98d64f61ac74ddb307f1f317</w:instrText>
      </w:r>
      <w:r>
        <w:fldChar w:fldCharType="separate"/>
      </w:r>
      <w:r>
        <w:rPr>
          <w:noProof/>
        </w:rPr>
        <w:t>106</w:t>
      </w:r>
      <w:r>
        <w:fldChar w:fldCharType="end"/>
      </w:r>
    </w:p>
    <w:p w:rsidR="0010480F" w:rsidRDefault="00866877">
      <w:pPr>
        <w:pStyle w:val="indexentry0"/>
      </w:pPr>
      <w:hyperlink w:anchor="section_b5deca1d5802428998cb87035e1ca454">
        <w:r>
          <w:rPr>
            <w:rStyle w:val="Hyperlink"/>
          </w:rPr>
          <w:t>DRAW_GDIPLUS_NEXT</w:t>
        </w:r>
        <w:r>
          <w:rPr>
            <w:rStyle w:val="Hyperlink"/>
          </w:rPr>
          <w:t>_ORDER packet</w:t>
        </w:r>
      </w:hyperlink>
      <w:r>
        <w:t xml:space="preserve"> </w:t>
      </w:r>
      <w:r>
        <w:fldChar w:fldCharType="begin"/>
      </w:r>
      <w:r>
        <w:instrText>PAGEREF section_b5deca1d5802428998cb87035e1ca454</w:instrText>
      </w:r>
      <w:r>
        <w:fldChar w:fldCharType="separate"/>
      </w:r>
      <w:r>
        <w:rPr>
          <w:noProof/>
        </w:rPr>
        <w:t>107</w:t>
      </w:r>
      <w:r>
        <w:fldChar w:fldCharType="end"/>
      </w:r>
    </w:p>
    <w:p w:rsidR="0010480F" w:rsidRDefault="00866877">
      <w:pPr>
        <w:pStyle w:val="indexentry0"/>
      </w:pPr>
      <w:r>
        <w:t>Drawing orders</w:t>
      </w:r>
    </w:p>
    <w:p w:rsidR="0010480F" w:rsidRDefault="00866877">
      <w:pPr>
        <w:pStyle w:val="indexentry0"/>
      </w:pPr>
      <w:r>
        <w:t xml:space="preserve">   alternate secondary (</w:t>
      </w:r>
      <w:hyperlink w:anchor="section_6255b5ecf77e49f0a4bf77b6c748cd64">
        <w:r>
          <w:rPr>
            <w:rStyle w:val="Hyperlink"/>
          </w:rPr>
          <w:t>section 1.3.1.2.3</w:t>
        </w:r>
      </w:hyperlink>
      <w:r>
        <w:t xml:space="preserve"> </w:t>
      </w:r>
      <w:r>
        <w:fldChar w:fldCharType="begin"/>
      </w:r>
      <w:r>
        <w:instrText>PAGEREF section_6255b5ecf77e49f0a4bf77b6c748cd64</w:instrText>
      </w:r>
      <w:r>
        <w:fldChar w:fldCharType="separate"/>
      </w:r>
      <w:r>
        <w:rPr>
          <w:noProof/>
        </w:rPr>
        <w:t>16</w:t>
      </w:r>
      <w:r>
        <w:fldChar w:fldCharType="end"/>
      </w:r>
      <w:r>
        <w:t xml:space="preserve">, </w:t>
      </w:r>
      <w:hyperlink w:anchor="section_b69a751e34df4326b4e10e582ff7ea97">
        <w:r>
          <w:rPr>
            <w:rStyle w:val="Hyperlink"/>
          </w:rPr>
          <w:t>section 2.2.2.2.1.3</w:t>
        </w:r>
      </w:hyperlink>
      <w:r>
        <w:t xml:space="preserve"> </w:t>
      </w:r>
      <w:r>
        <w:fldChar w:fldCharType="begin"/>
      </w:r>
      <w:r>
        <w:instrText>PAGEREF section_b69a751e34df4326b4e10e582ff7ea97</w:instrText>
      </w:r>
      <w:r>
        <w:fldChar w:fldCharType="separate"/>
      </w:r>
      <w:r>
        <w:rPr>
          <w:noProof/>
        </w:rPr>
        <w:t>96</w:t>
      </w:r>
      <w:r>
        <w:fldChar w:fldCharType="end"/>
      </w:r>
      <w:r>
        <w:t>)</w:t>
      </w:r>
    </w:p>
    <w:p w:rsidR="0010480F" w:rsidRDefault="00866877">
      <w:pPr>
        <w:pStyle w:val="indexentry0"/>
      </w:pPr>
      <w:r>
        <w:t xml:space="preserve">   alternate secondary drawing orders (</w:t>
      </w:r>
      <w:hyperlink w:anchor="section_26d5dda321c441de9ae6a0965ffdefe8">
        <w:r>
          <w:rPr>
            <w:rStyle w:val="Hyperlink"/>
          </w:rPr>
          <w:t>section 3.2.5.1.3</w:t>
        </w:r>
      </w:hyperlink>
      <w:r>
        <w:t xml:space="preserve"> </w:t>
      </w:r>
      <w:r>
        <w:fldChar w:fldCharType="begin"/>
      </w:r>
      <w:r>
        <w:instrText>PAGEREF section_26d5dda321c441de9ae6a0965ffdefe8</w:instrText>
      </w:r>
      <w:r>
        <w:fldChar w:fldCharType="separate"/>
      </w:r>
      <w:r>
        <w:rPr>
          <w:noProof/>
        </w:rPr>
        <w:t>170</w:t>
      </w:r>
      <w:r>
        <w:fldChar w:fldCharType="end"/>
      </w:r>
      <w:r>
        <w:t xml:space="preserve">, </w:t>
      </w:r>
      <w:hyperlink w:anchor="section_4a200c71754048e5948a3fb120fd3ed9">
        <w:r>
          <w:rPr>
            <w:rStyle w:val="Hyperlink"/>
          </w:rPr>
          <w:t>section 3.3.5.1.3</w:t>
        </w:r>
      </w:hyperlink>
      <w:r>
        <w:t xml:space="preserve"> </w:t>
      </w:r>
      <w:r>
        <w:fldChar w:fldCharType="begin"/>
      </w:r>
      <w:r>
        <w:instrText>PAGEREF section_4a200c71754048e5948a3fb120fd3ed9</w:instrText>
      </w:r>
      <w:r>
        <w:fldChar w:fldCharType="separate"/>
      </w:r>
      <w:r>
        <w:rPr>
          <w:noProof/>
        </w:rPr>
        <w:t>183</w:t>
      </w:r>
      <w:r>
        <w:fldChar w:fldCharType="end"/>
      </w:r>
      <w:r>
        <w:t>)</w:t>
      </w:r>
    </w:p>
    <w:p w:rsidR="0010480F" w:rsidRDefault="00866877">
      <w:pPr>
        <w:pStyle w:val="indexentry0"/>
      </w:pPr>
      <w:r>
        <w:t xml:space="preserve">   </w:t>
      </w:r>
      <w:hyperlink w:anchor="section_2ec8788d47b24188ba5483d5f9a6efb9">
        <w:r>
          <w:rPr>
            <w:rStyle w:val="Hyperlink"/>
          </w:rPr>
          <w:t>clien</w:t>
        </w:r>
        <w:r>
          <w:rPr>
            <w:rStyle w:val="Hyperlink"/>
          </w:rPr>
          <w:t>t</w:t>
        </w:r>
      </w:hyperlink>
      <w:r>
        <w:t xml:space="preserve"> </w:t>
      </w:r>
      <w:r>
        <w:fldChar w:fldCharType="begin"/>
      </w:r>
      <w:r>
        <w:instrText>PAGEREF section_2ec8788d47b24188ba5483d5f9a6efb9</w:instrText>
      </w:r>
      <w:r>
        <w:fldChar w:fldCharType="separate"/>
      </w:r>
      <w:r>
        <w:rPr>
          <w:noProof/>
        </w:rPr>
        <w:t>163</w:t>
      </w:r>
      <w:r>
        <w:fldChar w:fldCharType="end"/>
      </w:r>
    </w:p>
    <w:p w:rsidR="0010480F" w:rsidRDefault="00866877">
      <w:pPr>
        <w:pStyle w:val="indexentry0"/>
      </w:pPr>
      <w:r>
        <w:t xml:space="preserve">   overview (</w:t>
      </w:r>
      <w:hyperlink w:anchor="section_5b9fca3d644c4938af359c54e709f1d3">
        <w:r>
          <w:rPr>
            <w:rStyle w:val="Hyperlink"/>
          </w:rPr>
          <w:t>section 1.3.1.2</w:t>
        </w:r>
      </w:hyperlink>
      <w:r>
        <w:t xml:space="preserve"> </w:t>
      </w:r>
      <w:r>
        <w:fldChar w:fldCharType="begin"/>
      </w:r>
      <w:r>
        <w:instrText>PAGEREF section_5b9fca3d644c4938af359c54e709f1d3</w:instrText>
      </w:r>
      <w:r>
        <w:fldChar w:fldCharType="separate"/>
      </w:r>
      <w:r>
        <w:rPr>
          <w:noProof/>
        </w:rPr>
        <w:t>14</w:t>
      </w:r>
      <w:r>
        <w:fldChar w:fldCharType="end"/>
      </w:r>
      <w:r>
        <w:t xml:space="preserve">, </w:t>
      </w:r>
      <w:hyperlink w:anchor="section_762f3dd36a76485786a4a3ca951ca3a6">
        <w:r>
          <w:rPr>
            <w:rStyle w:val="Hyperlink"/>
          </w:rPr>
          <w:t>section 2.2.2.1.1</w:t>
        </w:r>
      </w:hyperlink>
      <w:r>
        <w:t xml:space="preserve"> </w:t>
      </w:r>
      <w:r>
        <w:fldChar w:fldCharType="begin"/>
      </w:r>
      <w:r>
        <w:instrText>PAGEREF section_762f3dd36a76485786a4a3ca951ca3a6</w:instrText>
      </w:r>
      <w:r>
        <w:fldChar w:fldCharType="separate"/>
      </w:r>
      <w:r>
        <w:rPr>
          <w:noProof/>
        </w:rPr>
        <w:t>23</w:t>
      </w:r>
      <w:r>
        <w:fldChar w:fldCharType="end"/>
      </w:r>
      <w:r>
        <w:t>)</w:t>
      </w:r>
    </w:p>
    <w:p w:rsidR="0010480F" w:rsidRDefault="00866877">
      <w:pPr>
        <w:pStyle w:val="indexentry0"/>
      </w:pPr>
      <w:r>
        <w:t xml:space="preserve">   primary (</w:t>
      </w:r>
      <w:hyperlink w:anchor="section_a8a67fe14117453d9ea2ab67bc1c10ef">
        <w:r>
          <w:rPr>
            <w:rStyle w:val="Hyperlink"/>
          </w:rPr>
          <w:t>section 1.3.1.2.1</w:t>
        </w:r>
      </w:hyperlink>
      <w:r>
        <w:t xml:space="preserve"> </w:t>
      </w:r>
      <w:r>
        <w:fldChar w:fldCharType="begin"/>
      </w:r>
      <w:r>
        <w:instrText>PAGEREF section_a8a67fe14117453d9ea2ab67bc1c10ef</w:instrText>
      </w:r>
      <w:r>
        <w:fldChar w:fldCharType="separate"/>
      </w:r>
      <w:r>
        <w:rPr>
          <w:noProof/>
        </w:rPr>
        <w:t>15</w:t>
      </w:r>
      <w:r>
        <w:fldChar w:fldCharType="end"/>
      </w:r>
      <w:r>
        <w:t xml:space="preserve">, </w:t>
      </w:r>
      <w:hyperlink w:anchor="section_b0d203b0b32d4b0d84e5bc21eb11a3ec">
        <w:r>
          <w:rPr>
            <w:rStyle w:val="Hyperlink"/>
          </w:rPr>
          <w:t>section 2.2.2.2.1.1</w:t>
        </w:r>
      </w:hyperlink>
      <w:r>
        <w:t xml:space="preserve"> </w:t>
      </w:r>
      <w:r>
        <w:fldChar w:fldCharType="begin"/>
      </w:r>
      <w:r>
        <w:instrText>PAGEREF section_b0d203b0b32d4b0d84e5bc21eb11a3ec</w:instrText>
      </w:r>
      <w:r>
        <w:fldChar w:fldCharType="separate"/>
      </w:r>
      <w:r>
        <w:rPr>
          <w:noProof/>
        </w:rPr>
        <w:t>24</w:t>
      </w:r>
      <w:r>
        <w:fldChar w:fldCharType="end"/>
      </w:r>
      <w:r>
        <w:t>)</w:t>
      </w:r>
    </w:p>
    <w:p w:rsidR="0010480F" w:rsidRDefault="00866877">
      <w:pPr>
        <w:pStyle w:val="indexentry0"/>
      </w:pPr>
      <w:r>
        <w:t xml:space="preserve">   primary drawing orders (</w:t>
      </w:r>
      <w:hyperlink w:anchor="section_90a5d432d45f4b4b96b3cdc3775e85f2">
        <w:r>
          <w:rPr>
            <w:rStyle w:val="Hyperlink"/>
          </w:rPr>
          <w:t>section 3.2.5.1.1</w:t>
        </w:r>
      </w:hyperlink>
      <w:r>
        <w:t xml:space="preserve"> </w:t>
      </w:r>
      <w:r>
        <w:fldChar w:fldCharType="begin"/>
      </w:r>
      <w:r>
        <w:instrText>PAGEREF section_90a5d432d45f4b4b96b3cdc3775</w:instrText>
      </w:r>
      <w:r>
        <w:instrText>e85f2</w:instrText>
      </w:r>
      <w:r>
        <w:fldChar w:fldCharType="separate"/>
      </w:r>
      <w:r>
        <w:rPr>
          <w:noProof/>
        </w:rPr>
        <w:t>163</w:t>
      </w:r>
      <w:r>
        <w:fldChar w:fldCharType="end"/>
      </w:r>
      <w:r>
        <w:t xml:space="preserve">, </w:t>
      </w:r>
      <w:hyperlink w:anchor="section_ca34709d88dd481cbc816f9ffb5c82a2">
        <w:r>
          <w:rPr>
            <w:rStyle w:val="Hyperlink"/>
          </w:rPr>
          <w:t>section 3.3.5.1.1</w:t>
        </w:r>
      </w:hyperlink>
      <w:r>
        <w:t xml:space="preserve"> </w:t>
      </w:r>
      <w:r>
        <w:fldChar w:fldCharType="begin"/>
      </w:r>
      <w:r>
        <w:instrText>PAGEREF section_ca34709d88dd481cbc816f9ffb5c82a2</w:instrText>
      </w:r>
      <w:r>
        <w:fldChar w:fldCharType="separate"/>
      </w:r>
      <w:r>
        <w:rPr>
          <w:noProof/>
        </w:rPr>
        <w:t>175</w:t>
      </w:r>
      <w:r>
        <w:fldChar w:fldCharType="end"/>
      </w:r>
      <w:r>
        <w:t>)</w:t>
      </w:r>
    </w:p>
    <w:p w:rsidR="0010480F" w:rsidRDefault="00866877">
      <w:pPr>
        <w:pStyle w:val="indexentry0"/>
      </w:pPr>
      <w:r>
        <w:t xml:space="preserve">   secondary (</w:t>
      </w:r>
      <w:hyperlink w:anchor="section_f9b049d67dcf4d1686349c82143dff9e">
        <w:r>
          <w:rPr>
            <w:rStyle w:val="Hyperlink"/>
          </w:rPr>
          <w:t>section 1.3.1.2.2</w:t>
        </w:r>
      </w:hyperlink>
      <w:r>
        <w:t xml:space="preserve"> </w:t>
      </w:r>
      <w:r>
        <w:fldChar w:fldCharType="begin"/>
      </w:r>
      <w:r>
        <w:instrText>PAGEREF section_f9b049d67dcf4d1686349c82143dff9e</w:instrText>
      </w:r>
      <w:r>
        <w:fldChar w:fldCharType="separate"/>
      </w:r>
      <w:r>
        <w:rPr>
          <w:noProof/>
        </w:rPr>
        <w:t>15</w:t>
      </w:r>
      <w:r>
        <w:fldChar w:fldCharType="end"/>
      </w:r>
      <w:r>
        <w:t xml:space="preserve">, </w:t>
      </w:r>
      <w:hyperlink w:anchor="section_9df0ec924b494302aa863421151b0c11">
        <w:r>
          <w:rPr>
            <w:rStyle w:val="Hyperlink"/>
          </w:rPr>
          <w:t>section 2.2.2.2.1.2</w:t>
        </w:r>
      </w:hyperlink>
      <w:r>
        <w:t xml:space="preserve"> </w:t>
      </w:r>
      <w:r>
        <w:fldChar w:fldCharType="begin"/>
      </w:r>
      <w:r>
        <w:instrText>PAGEREF section_9df0ec924b494302aa863421151b0c11</w:instrText>
      </w:r>
      <w:r>
        <w:fldChar w:fldCharType="separate"/>
      </w:r>
      <w:r>
        <w:rPr>
          <w:noProof/>
        </w:rPr>
        <w:t>76</w:t>
      </w:r>
      <w:r>
        <w:fldChar w:fldCharType="end"/>
      </w:r>
      <w:r>
        <w:t>)</w:t>
      </w:r>
    </w:p>
    <w:p w:rsidR="0010480F" w:rsidRDefault="00866877">
      <w:pPr>
        <w:pStyle w:val="indexentry0"/>
      </w:pPr>
      <w:r>
        <w:t xml:space="preserve">   secondary drawing orders (</w:t>
      </w:r>
      <w:hyperlink w:anchor="section_a2c4470e0dd84caf976774dae9c1750a">
        <w:r>
          <w:rPr>
            <w:rStyle w:val="Hyperlink"/>
          </w:rPr>
          <w:t>section 3.2.5.1.2</w:t>
        </w:r>
      </w:hyperlink>
      <w:r>
        <w:t xml:space="preserve"> </w:t>
      </w:r>
      <w:r>
        <w:fldChar w:fldCharType="begin"/>
      </w:r>
      <w:r>
        <w:instrText>PAGEREF section_a2c4470e0dd84caf976774dae9c1750a</w:instrText>
      </w:r>
      <w:r>
        <w:fldChar w:fldCharType="separate"/>
      </w:r>
      <w:r>
        <w:rPr>
          <w:noProof/>
        </w:rPr>
        <w:t>168</w:t>
      </w:r>
      <w:r>
        <w:fldChar w:fldCharType="end"/>
      </w:r>
      <w:r>
        <w:t xml:space="preserve">, </w:t>
      </w:r>
      <w:hyperlink w:anchor="section_576991c0ca0e4be4a2bbf0a6e7948d67">
        <w:r>
          <w:rPr>
            <w:rStyle w:val="Hyperlink"/>
          </w:rPr>
          <w:t>section 3.3.5.1.2</w:t>
        </w:r>
      </w:hyperlink>
      <w:r>
        <w:t xml:space="preserve"> </w:t>
      </w:r>
      <w:r>
        <w:fldChar w:fldCharType="begin"/>
      </w:r>
      <w:r>
        <w:instrText>PAGEREF section_576991c0ca0e4be4a2bbf0a6e7948d67</w:instrText>
      </w:r>
      <w:r>
        <w:fldChar w:fldCharType="separate"/>
      </w:r>
      <w:r>
        <w:rPr>
          <w:noProof/>
        </w:rPr>
        <w:t>180</w:t>
      </w:r>
      <w:r>
        <w:fldChar w:fldCharType="end"/>
      </w:r>
      <w:r>
        <w:t>)</w:t>
      </w:r>
    </w:p>
    <w:p w:rsidR="0010480F" w:rsidRDefault="00866877">
      <w:pPr>
        <w:pStyle w:val="indexentry0"/>
      </w:pPr>
      <w:r>
        <w:lastRenderedPageBreak/>
        <w:t xml:space="preserve">   </w:t>
      </w:r>
      <w:hyperlink w:anchor="section_def5fa73043548dabc7f8d4c0484d1e9">
        <w:r>
          <w:rPr>
            <w:rStyle w:val="Hyperlink"/>
          </w:rPr>
          <w:t>server</w:t>
        </w:r>
      </w:hyperlink>
      <w:r>
        <w:t xml:space="preserve"> </w:t>
      </w:r>
      <w:r>
        <w:fldChar w:fldCharType="begin"/>
      </w:r>
      <w:r>
        <w:instrText>PAGEREF section_def5fa73043548dabc7f8d4c0484d1e9</w:instrText>
      </w:r>
      <w:r>
        <w:fldChar w:fldCharType="separate"/>
      </w:r>
      <w:r>
        <w:rPr>
          <w:noProof/>
        </w:rPr>
        <w:t>174</w:t>
      </w:r>
      <w:r>
        <w:fldChar w:fldCharType="end"/>
      </w:r>
    </w:p>
    <w:p w:rsidR="0010480F" w:rsidRDefault="00866877">
      <w:pPr>
        <w:pStyle w:val="indexentry0"/>
      </w:pPr>
      <w:hyperlink w:anchor="section_5a67b33f446d41059355fe5de076975c">
        <w:r>
          <w:rPr>
            <w:rStyle w:val="Hyperlink"/>
          </w:rPr>
          <w:t>DRAWING_ORDER packet</w:t>
        </w:r>
      </w:hyperlink>
      <w:r>
        <w:t xml:space="preserve"> </w:t>
      </w:r>
      <w:r>
        <w:fldChar w:fldCharType="begin"/>
      </w:r>
      <w:r>
        <w:instrText>PAGEREF section_5a67b33f446d41059355fe5de076975c</w:instrText>
      </w:r>
      <w:r>
        <w:fldChar w:fldCharType="separate"/>
      </w:r>
      <w:r>
        <w:rPr>
          <w:noProof/>
        </w:rPr>
        <w:t>24</w:t>
      </w:r>
      <w:r>
        <w:fldChar w:fldCharType="end"/>
      </w:r>
    </w:p>
    <w:p w:rsidR="0010480F" w:rsidRDefault="00866877">
      <w:pPr>
        <w:pStyle w:val="indexentry0"/>
      </w:pPr>
      <w:hyperlink w:anchor="section_44bd6a68a5b74a38980706ba4ab4a72a">
        <w:r>
          <w:rPr>
            <w:rStyle w:val="Hyperlink"/>
          </w:rPr>
          <w:t>DRAWNINEGRID_ORDER packet</w:t>
        </w:r>
      </w:hyperlink>
      <w:r>
        <w:t xml:space="preserve"> </w:t>
      </w:r>
      <w:r>
        <w:fldChar w:fldCharType="begin"/>
      </w:r>
      <w:r>
        <w:instrText>PAGEREF section_44bd6a68a5b74a38980706ba4ab4a72a</w:instrText>
      </w:r>
      <w:r>
        <w:fldChar w:fldCharType="separate"/>
      </w:r>
      <w:r>
        <w:rPr>
          <w:noProof/>
        </w:rPr>
        <w:t>75</w:t>
      </w:r>
      <w:r>
        <w:fldChar w:fldCharType="end"/>
      </w:r>
    </w:p>
    <w:p w:rsidR="0010480F" w:rsidRDefault="00866877">
      <w:pPr>
        <w:pStyle w:val="indexentry0"/>
      </w:pPr>
      <w:hyperlink w:anchor="section_87ea30df59d6438ea73583f0225fbf91">
        <w:r>
          <w:rPr>
            <w:rStyle w:val="Hyperlink"/>
          </w:rPr>
          <w:t>DSTBLT_ORDER packet</w:t>
        </w:r>
      </w:hyperlink>
      <w:r>
        <w:t xml:space="preserve"> </w:t>
      </w:r>
      <w:r>
        <w:fldChar w:fldCharType="begin"/>
      </w:r>
      <w:r>
        <w:instrText>PAGEREF section_87ea30df59d6438ea73583f0225fbf91</w:instrText>
      </w:r>
      <w:r>
        <w:fldChar w:fldCharType="separate"/>
      </w:r>
      <w:r>
        <w:rPr>
          <w:noProof/>
        </w:rPr>
        <w:t>47</w:t>
      </w:r>
      <w:r>
        <w:fldChar w:fldCharType="end"/>
      </w:r>
    </w:p>
    <w:p w:rsidR="0010480F" w:rsidRDefault="0010480F">
      <w:pPr>
        <w:spacing w:before="0" w:after="0"/>
        <w:rPr>
          <w:sz w:val="16"/>
        </w:rPr>
      </w:pPr>
    </w:p>
    <w:p w:rsidR="0010480F" w:rsidRDefault="00866877">
      <w:pPr>
        <w:pStyle w:val="indexheader"/>
      </w:pPr>
      <w:r>
        <w:t>E</w:t>
      </w:r>
    </w:p>
    <w:p w:rsidR="0010480F" w:rsidRDefault="0010480F">
      <w:pPr>
        <w:spacing w:before="0" w:after="0"/>
        <w:rPr>
          <w:sz w:val="16"/>
        </w:rPr>
      </w:pPr>
    </w:p>
    <w:p w:rsidR="0010480F" w:rsidRDefault="00866877">
      <w:pPr>
        <w:pStyle w:val="indexentry0"/>
      </w:pPr>
      <w:hyperlink w:anchor="section_897203838394423a810aba631d66055f">
        <w:r>
          <w:rPr>
            <w:rStyle w:val="Hyperlink"/>
          </w:rPr>
          <w:t>ELLIPSE_CB_ORDER packet</w:t>
        </w:r>
      </w:hyperlink>
      <w:r>
        <w:t xml:space="preserve"> </w:t>
      </w:r>
      <w:r>
        <w:fldChar w:fldCharType="begin"/>
      </w:r>
      <w:r>
        <w:instrText>PAGEREF section_897203838394423a810aba631d66055f</w:instrText>
      </w:r>
      <w:r>
        <w:fldChar w:fldCharType="separate"/>
      </w:r>
      <w:r>
        <w:rPr>
          <w:noProof/>
        </w:rPr>
        <w:t>73</w:t>
      </w:r>
      <w:r>
        <w:fldChar w:fldCharType="end"/>
      </w:r>
    </w:p>
    <w:p w:rsidR="0010480F" w:rsidRDefault="00866877">
      <w:pPr>
        <w:pStyle w:val="indexentry0"/>
      </w:pPr>
      <w:hyperlink w:anchor="section_5146fab3c43f44d7b54104666a80e33b">
        <w:r>
          <w:rPr>
            <w:rStyle w:val="Hyperlink"/>
          </w:rPr>
          <w:t>ELLIPSE_SC_ORDER packet</w:t>
        </w:r>
      </w:hyperlink>
      <w:r>
        <w:t xml:space="preserve"> </w:t>
      </w:r>
      <w:r>
        <w:fldChar w:fldCharType="begin"/>
      </w:r>
      <w:r>
        <w:instrText>PAGEREF section_5146fab3c43f44d7b54104666a80e33b</w:instrText>
      </w:r>
      <w:r>
        <w:fldChar w:fldCharType="separate"/>
      </w:r>
      <w:r>
        <w:rPr>
          <w:noProof/>
        </w:rPr>
        <w:t>73</w:t>
      </w:r>
      <w:r>
        <w:fldChar w:fldCharType="end"/>
      </w:r>
    </w:p>
    <w:p w:rsidR="0010480F" w:rsidRDefault="00866877">
      <w:pPr>
        <w:pStyle w:val="indexentry0"/>
      </w:pPr>
      <w:hyperlink w:anchor="section_0fffd61e94064a85bc77c712093bc95e">
        <w:r>
          <w:rPr>
            <w:rStyle w:val="Hyperlink"/>
          </w:rPr>
          <w:t>EOS tables</w:t>
        </w:r>
      </w:hyperlink>
      <w:r>
        <w:t xml:space="preserve"> </w:t>
      </w:r>
      <w:r>
        <w:fldChar w:fldCharType="begin"/>
      </w:r>
      <w:r>
        <w:instrText>PAGEREF section_0fffd61e94064a85bc77c712093bc95e</w:instrText>
      </w:r>
      <w:r>
        <w:fldChar w:fldCharType="separate"/>
      </w:r>
      <w:r>
        <w:rPr>
          <w:noProof/>
        </w:rPr>
        <w:t>127</w:t>
      </w:r>
      <w:r>
        <w:fldChar w:fldCharType="end"/>
      </w:r>
    </w:p>
    <w:p w:rsidR="0010480F" w:rsidRDefault="00866877">
      <w:pPr>
        <w:pStyle w:val="indexentry0"/>
      </w:pPr>
      <w:r>
        <w:t>Error conditions (</w:t>
      </w:r>
      <w:hyperlink w:anchor="section_fb96c39d167a4f40a77344bec1c47df8">
        <w:r>
          <w:rPr>
            <w:rStyle w:val="Hyperlink"/>
          </w:rPr>
          <w:t>section 1.3.1.3</w:t>
        </w:r>
      </w:hyperlink>
      <w:r>
        <w:t xml:space="preserve"> </w:t>
      </w:r>
      <w:r>
        <w:fldChar w:fldCharType="begin"/>
      </w:r>
      <w:r>
        <w:instrText>PAGEREF section_fb96c39d167a4f40a77344bec1c47df8</w:instrText>
      </w:r>
      <w:r>
        <w:fldChar w:fldCharType="separate"/>
      </w:r>
      <w:r>
        <w:rPr>
          <w:noProof/>
        </w:rPr>
        <w:t>16</w:t>
      </w:r>
      <w:r>
        <w:fldChar w:fldCharType="end"/>
      </w:r>
      <w:r>
        <w:t xml:space="preserve">, </w:t>
      </w:r>
      <w:hyperlink w:anchor="section_7b5607a14b3d44a5a2ef2ff36928248c">
        <w:r>
          <w:rPr>
            <w:rStyle w:val="Hyperlink"/>
          </w:rPr>
          <w:t>section 2.2.2.3</w:t>
        </w:r>
      </w:hyperlink>
      <w:r>
        <w:t xml:space="preserve"> </w:t>
      </w:r>
      <w:r>
        <w:fldChar w:fldCharType="begin"/>
      </w:r>
      <w:r>
        <w:instrText>PAGEREF section_7b5607a14b3d44a5a2ef2ff36928248c</w:instrText>
      </w:r>
      <w:r>
        <w:fldChar w:fldCharType="separate"/>
      </w:r>
      <w:r>
        <w:rPr>
          <w:noProof/>
        </w:rPr>
        <w:t>109</w:t>
      </w:r>
      <w:r>
        <w:fldChar w:fldCharType="end"/>
      </w:r>
      <w:r>
        <w:t xml:space="preserve">, </w:t>
      </w:r>
      <w:hyperlink w:anchor="section_13c3c84e5f1e4ac1a562619c2815fbd8">
        <w:r>
          <w:rPr>
            <w:rStyle w:val="Hyperlink"/>
          </w:rPr>
          <w:t>section 3.2.5.2</w:t>
        </w:r>
      </w:hyperlink>
      <w:r>
        <w:t xml:space="preserve"> </w:t>
      </w:r>
      <w:r>
        <w:fldChar w:fldCharType="begin"/>
      </w:r>
      <w:r>
        <w:instrText>PAGEREF section_13c3c84e5f1e4ac1a562619c2815fbd8</w:instrText>
      </w:r>
      <w:r>
        <w:fldChar w:fldCharType="separate"/>
      </w:r>
      <w:r>
        <w:rPr>
          <w:noProof/>
        </w:rPr>
        <w:t>172</w:t>
      </w:r>
      <w:r>
        <w:fldChar w:fldCharType="end"/>
      </w:r>
      <w:r>
        <w:t xml:space="preserve">, </w:t>
      </w:r>
      <w:hyperlink w:anchor="section_390feb125e8947b593f065a2fb6a8063">
        <w:r>
          <w:rPr>
            <w:rStyle w:val="Hyperlink"/>
          </w:rPr>
          <w:t>section 3.3.5.2</w:t>
        </w:r>
      </w:hyperlink>
      <w:r>
        <w:t xml:space="preserve"> </w:t>
      </w:r>
      <w:r>
        <w:fldChar w:fldCharType="begin"/>
      </w:r>
      <w:r>
        <w:instrText>PAGEREF section_390feb125e8947b593f065a2fb6a8063</w:instrText>
      </w:r>
      <w:r>
        <w:fldChar w:fldCharType="separate"/>
      </w:r>
      <w:r>
        <w:rPr>
          <w:noProof/>
        </w:rPr>
        <w:t>185</w:t>
      </w:r>
      <w:r>
        <w:fldChar w:fldCharType="end"/>
      </w:r>
      <w:r>
        <w:t>)</w:t>
      </w:r>
    </w:p>
    <w:p w:rsidR="0010480F" w:rsidRDefault="00866877">
      <w:pPr>
        <w:pStyle w:val="indexentry0"/>
      </w:pPr>
      <w:hyperlink w:anchor="section_b39b1eb5f1bc445786b2080b95c655fa">
        <w:r>
          <w:rPr>
            <w:rStyle w:val="Hyperlink"/>
          </w:rPr>
          <w:t>Examples</w:t>
        </w:r>
      </w:hyperlink>
      <w:r>
        <w:t xml:space="preserve"> </w:t>
      </w:r>
      <w:r>
        <w:fldChar w:fldCharType="begin"/>
      </w:r>
      <w:r>
        <w:instrText>PAGEREF section_b39b1eb5f1bc445786b2080b95c655fa</w:instrText>
      </w:r>
      <w:r>
        <w:fldChar w:fldCharType="separate"/>
      </w:r>
      <w:r>
        <w:rPr>
          <w:noProof/>
        </w:rPr>
        <w:t>187</w:t>
      </w:r>
      <w:r>
        <w:fldChar w:fldCharType="end"/>
      </w:r>
    </w:p>
    <w:p w:rsidR="0010480F" w:rsidRDefault="00866877">
      <w:pPr>
        <w:pStyle w:val="indexentry0"/>
      </w:pPr>
      <w:r>
        <w:t xml:space="preserve">   </w:t>
      </w:r>
      <w:hyperlink w:anchor="section_d06ac0421d0c4d9e993cb0fdaa2e67b0">
        <w:r>
          <w:rPr>
            <w:rStyle w:val="Hyperlink"/>
          </w:rPr>
          <w:t>annotated alternate secondary drawing orders examples</w:t>
        </w:r>
      </w:hyperlink>
      <w:r>
        <w:t xml:space="preserve"> </w:t>
      </w:r>
      <w:r>
        <w:fldChar w:fldCharType="begin"/>
      </w:r>
      <w:r>
        <w:instrText>PAGEREF section_d06ac0421d0c4d9e993cb0fdaa2e67b0</w:instrText>
      </w:r>
      <w:r>
        <w:fldChar w:fldCharType="separate"/>
      </w:r>
      <w:r>
        <w:rPr>
          <w:noProof/>
        </w:rPr>
        <w:t>224</w:t>
      </w:r>
      <w:r>
        <w:fldChar w:fldCharType="end"/>
      </w:r>
    </w:p>
    <w:p w:rsidR="0010480F" w:rsidRDefault="00866877">
      <w:pPr>
        <w:pStyle w:val="indexentry0"/>
      </w:pPr>
      <w:r>
        <w:t xml:space="preserve">   </w:t>
      </w:r>
      <w:hyperlink w:anchor="section_14a7a47f48dc4dc488280595c0c45f6a">
        <w:r>
          <w:rPr>
            <w:rStyle w:val="Hyperlink"/>
          </w:rPr>
          <w:t>annotated primary drawing orders examples</w:t>
        </w:r>
      </w:hyperlink>
      <w:r>
        <w:t xml:space="preserve"> </w:t>
      </w:r>
      <w:r>
        <w:fldChar w:fldCharType="begin"/>
      </w:r>
      <w:r>
        <w:instrText>PAGEREF section_14a7a47f48dc4dc488280595c0c45f6a</w:instrText>
      </w:r>
      <w:r>
        <w:fldChar w:fldCharType="separate"/>
      </w:r>
      <w:r>
        <w:rPr>
          <w:noProof/>
        </w:rPr>
        <w:t>187</w:t>
      </w:r>
      <w:r>
        <w:fldChar w:fldCharType="end"/>
      </w:r>
    </w:p>
    <w:p w:rsidR="0010480F" w:rsidRDefault="00866877">
      <w:pPr>
        <w:pStyle w:val="indexentry0"/>
      </w:pPr>
      <w:r>
        <w:t xml:space="preserve">   </w:t>
      </w:r>
      <w:hyperlink w:anchor="section_e363f0fae13640f48f1d3299680e1c44">
        <w:r>
          <w:rPr>
            <w:rStyle w:val="Hyperlink"/>
          </w:rPr>
          <w:t>annotated secondary drawing orders e</w:t>
        </w:r>
        <w:r>
          <w:rPr>
            <w:rStyle w:val="Hyperlink"/>
          </w:rPr>
          <w:t>xamples</w:t>
        </w:r>
      </w:hyperlink>
      <w:r>
        <w:t xml:space="preserve"> </w:t>
      </w:r>
      <w:r>
        <w:fldChar w:fldCharType="begin"/>
      </w:r>
      <w:r>
        <w:instrText>PAGEREF section_e363f0fae13640f48f1d3299680e1c44</w:instrText>
      </w:r>
      <w:r>
        <w:fldChar w:fldCharType="separate"/>
      </w:r>
      <w:r>
        <w:rPr>
          <w:noProof/>
        </w:rPr>
        <w:t>212</w:t>
      </w:r>
      <w:r>
        <w:fldChar w:fldCharType="end"/>
      </w:r>
    </w:p>
    <w:p w:rsidR="0010480F" w:rsidRDefault="00866877">
      <w:pPr>
        <w:pStyle w:val="indexentry0"/>
      </w:pPr>
      <w:r>
        <w:t xml:space="preserve">   </w:t>
      </w:r>
      <w:hyperlink w:anchor="section_05d60ffebe3f4026878cd22ce2b6fb03">
        <w:r>
          <w:rPr>
            <w:rStyle w:val="Hyperlink"/>
          </w:rPr>
          <w:t>glyph image example</w:t>
        </w:r>
      </w:hyperlink>
      <w:r>
        <w:t xml:space="preserve"> </w:t>
      </w:r>
      <w:r>
        <w:fldChar w:fldCharType="begin"/>
      </w:r>
      <w:r>
        <w:instrText>PAGEREF section_05d60ffebe3f4026878cd22ce2b6fb03</w:instrText>
      </w:r>
      <w:r>
        <w:fldChar w:fldCharType="separate"/>
      </w:r>
      <w:r>
        <w:rPr>
          <w:noProof/>
        </w:rPr>
        <w:t>248</w:t>
      </w:r>
      <w:r>
        <w:fldChar w:fldCharType="end"/>
      </w:r>
    </w:p>
    <w:p w:rsidR="0010480F" w:rsidRDefault="00866877">
      <w:pPr>
        <w:pStyle w:val="indexentry0"/>
      </w:pPr>
      <w:r>
        <w:t xml:space="preserve">   </w:t>
      </w:r>
      <w:hyperlink w:anchor="section_06ba35beca674fd1937e7a0ac678b63a">
        <w:r>
          <w:rPr>
            <w:rStyle w:val="Hyperlink"/>
          </w:rPr>
          <w:t>NineGrid example</w:t>
        </w:r>
      </w:hyperlink>
      <w:r>
        <w:t xml:space="preserve"> </w:t>
      </w:r>
      <w:r>
        <w:fldChar w:fldCharType="begin"/>
      </w:r>
      <w:r>
        <w:instrText>PAGEREF section_06ba35beca674fd1937e7a0ac678b63a</w:instrText>
      </w:r>
      <w:r>
        <w:fldChar w:fldCharType="separate"/>
      </w:r>
      <w:r>
        <w:rPr>
          <w:noProof/>
        </w:rPr>
        <w:t>244</w:t>
      </w:r>
      <w:r>
        <w:fldChar w:fldCharType="end"/>
      </w:r>
    </w:p>
    <w:p w:rsidR="0010480F" w:rsidRDefault="00866877">
      <w:pPr>
        <w:pStyle w:val="indexentry0"/>
      </w:pPr>
      <w:r>
        <w:t xml:space="preserve">   </w:t>
      </w:r>
      <w:hyperlink w:anchor="section_5337b5e437084570a6821791ffc90c88">
        <w:r>
          <w:rPr>
            <w:rStyle w:val="Hyperlink"/>
          </w:rPr>
          <w:t>SaveBitmap example</w:t>
        </w:r>
      </w:hyperlink>
      <w:r>
        <w:t xml:space="preserve"> </w:t>
      </w:r>
      <w:r>
        <w:fldChar w:fldCharType="begin"/>
      </w:r>
      <w:r>
        <w:instrText>PAGEREF section_5337b5e437084570a682179</w:instrText>
      </w:r>
      <w:r>
        <w:instrText>1ffc90c88</w:instrText>
      </w:r>
      <w:r>
        <w:fldChar w:fldCharType="separate"/>
      </w:r>
      <w:r>
        <w:rPr>
          <w:noProof/>
        </w:rPr>
        <w:t>246</w:t>
      </w:r>
      <w:r>
        <w:fldChar w:fldCharType="end"/>
      </w:r>
    </w:p>
    <w:p w:rsidR="0010480F" w:rsidRDefault="0010480F">
      <w:pPr>
        <w:spacing w:before="0" w:after="0"/>
        <w:rPr>
          <w:sz w:val="16"/>
        </w:rPr>
      </w:pPr>
    </w:p>
    <w:p w:rsidR="0010480F" w:rsidRDefault="00866877">
      <w:pPr>
        <w:pStyle w:val="indexheader"/>
      </w:pPr>
      <w:r>
        <w:t>F</w:t>
      </w:r>
    </w:p>
    <w:p w:rsidR="0010480F" w:rsidRDefault="0010480F">
      <w:pPr>
        <w:spacing w:before="0" w:after="0"/>
        <w:rPr>
          <w:sz w:val="16"/>
        </w:rPr>
      </w:pPr>
    </w:p>
    <w:p w:rsidR="0010480F" w:rsidRDefault="00866877">
      <w:pPr>
        <w:pStyle w:val="indexentry0"/>
      </w:pPr>
      <w:hyperlink w:anchor="section_839e963ce24a42adb4bdeb108340629c">
        <w:r>
          <w:rPr>
            <w:rStyle w:val="Hyperlink"/>
          </w:rPr>
          <w:t>FASTGLYPH_ORDER packet</w:t>
        </w:r>
      </w:hyperlink>
      <w:r>
        <w:t xml:space="preserve"> </w:t>
      </w:r>
      <w:r>
        <w:fldChar w:fldCharType="begin"/>
      </w:r>
      <w:r>
        <w:instrText>PAGEREF section_839e963ce24a42adb4bdeb108340629c</w:instrText>
      </w:r>
      <w:r>
        <w:fldChar w:fldCharType="separate"/>
      </w:r>
      <w:r>
        <w:rPr>
          <w:noProof/>
        </w:rPr>
        <w:t>68</w:t>
      </w:r>
      <w:r>
        <w:fldChar w:fldCharType="end"/>
      </w:r>
    </w:p>
    <w:p w:rsidR="0010480F" w:rsidRDefault="00866877">
      <w:pPr>
        <w:pStyle w:val="indexentry0"/>
      </w:pPr>
      <w:hyperlink w:anchor="section_ac55f919acb943c1a3ec33802929f9f7">
        <w:r>
          <w:rPr>
            <w:rStyle w:val="Hyperlink"/>
          </w:rPr>
          <w:t>FASTINDEX_ORDER packet</w:t>
        </w:r>
      </w:hyperlink>
      <w:r>
        <w:t xml:space="preserve"> </w:t>
      </w:r>
      <w:r>
        <w:fldChar w:fldCharType="begin"/>
      </w:r>
      <w:r>
        <w:instrText>PAGEREF section</w:instrText>
      </w:r>
      <w:r>
        <w:instrText>_ac55f919acb943c1a3ec33802929f9f7</w:instrText>
      </w:r>
      <w:r>
        <w:fldChar w:fldCharType="separate"/>
      </w:r>
      <w:r>
        <w:rPr>
          <w:noProof/>
        </w:rPr>
        <w:t>66</w:t>
      </w:r>
      <w:r>
        <w:fldChar w:fldCharType="end"/>
      </w:r>
    </w:p>
    <w:p w:rsidR="0010480F" w:rsidRDefault="00866877">
      <w:pPr>
        <w:pStyle w:val="indexentry0"/>
      </w:pPr>
      <w:hyperlink w:anchor="section_88c9a7787e8641cda11e68c74eaf694b">
        <w:r>
          <w:rPr>
            <w:rStyle w:val="Hyperlink"/>
          </w:rPr>
          <w:t>Fields - vendor-extensible</w:t>
        </w:r>
      </w:hyperlink>
      <w:r>
        <w:t xml:space="preserve"> </w:t>
      </w:r>
      <w:r>
        <w:fldChar w:fldCharType="begin"/>
      </w:r>
      <w:r>
        <w:instrText>PAGEREF section_88c9a7787e8641cda11e68c74eaf694b</w:instrText>
      </w:r>
      <w:r>
        <w:fldChar w:fldCharType="separate"/>
      </w:r>
      <w:r>
        <w:rPr>
          <w:noProof/>
        </w:rPr>
        <w:t>17</w:t>
      </w:r>
      <w:r>
        <w:fldChar w:fldCharType="end"/>
      </w:r>
    </w:p>
    <w:p w:rsidR="0010480F" w:rsidRDefault="00866877">
      <w:pPr>
        <w:pStyle w:val="indexentry0"/>
      </w:pPr>
      <w:hyperlink w:anchor="section_06dc707471cd41cf9028964877875dfc">
        <w:r>
          <w:rPr>
            <w:rStyle w:val="Hyperlink"/>
          </w:rPr>
          <w:t>FILL_MODE packet</w:t>
        </w:r>
      </w:hyperlink>
      <w:r>
        <w:t xml:space="preserve"> </w:t>
      </w:r>
      <w:r>
        <w:fldChar w:fldCharType="begin"/>
      </w:r>
      <w:r>
        <w:instrText>PAGEREF section_06dc707471cd41cf9028964877875dfc</w:instrText>
      </w:r>
      <w:r>
        <w:fldChar w:fldCharType="separate"/>
      </w:r>
      <w:r>
        <w:rPr>
          <w:noProof/>
        </w:rPr>
        <w:t>43</w:t>
      </w:r>
      <w:r>
        <w:fldChar w:fldCharType="end"/>
      </w:r>
    </w:p>
    <w:p w:rsidR="0010480F" w:rsidRDefault="00866877">
      <w:pPr>
        <w:pStyle w:val="indexentry0"/>
      </w:pPr>
      <w:hyperlink w:anchor="section_f6f16e2b876742ee8eff547780cca952">
        <w:r>
          <w:rPr>
            <w:rStyle w:val="Hyperlink"/>
          </w:rPr>
          <w:t>FOUR_BYTE_UNSIGNED_ENCODING packet</w:t>
        </w:r>
      </w:hyperlink>
      <w:r>
        <w:t xml:space="preserve"> </w:t>
      </w:r>
      <w:r>
        <w:fldChar w:fldCharType="begin"/>
      </w:r>
      <w:r>
        <w:instrText>PAGEREF section_f6f16e2b876742ee8eff547780cca952</w:instrText>
      </w:r>
      <w:r>
        <w:fldChar w:fldCharType="separate"/>
      </w:r>
      <w:r>
        <w:rPr>
          <w:noProof/>
        </w:rPr>
        <w:t>79</w:t>
      </w:r>
      <w:r>
        <w:fldChar w:fldCharType="end"/>
      </w:r>
    </w:p>
    <w:p w:rsidR="0010480F" w:rsidRDefault="00866877">
      <w:pPr>
        <w:pStyle w:val="indexentry0"/>
      </w:pPr>
      <w:hyperlink w:anchor="section_6d4a8cc0d4814766b609778b09c1ceac">
        <w:r>
          <w:rPr>
            <w:rStyle w:val="Hyperlink"/>
          </w:rPr>
          <w:t>Fragment caches</w:t>
        </w:r>
      </w:hyperlink>
      <w:r>
        <w:t xml:space="preserve"> </w:t>
      </w:r>
      <w:r>
        <w:fldChar w:fldCharType="begin"/>
      </w:r>
      <w:r>
        <w:instrText>PAGEREF section_6d4a8cc0d4814766b609778b09c1ceac</w:instrText>
      </w:r>
      <w:r>
        <w:fldChar w:fldCharType="separate"/>
      </w:r>
      <w:r>
        <w:rPr>
          <w:noProof/>
        </w:rPr>
        <w:t>123</w:t>
      </w:r>
      <w:r>
        <w:fldChar w:fldCharType="end"/>
      </w:r>
    </w:p>
    <w:p w:rsidR="0010480F" w:rsidRDefault="00866877">
      <w:pPr>
        <w:pStyle w:val="indexentry0"/>
      </w:pPr>
      <w:hyperlink w:anchor="section_9ba0e3d204ae4c73a35ecb854f587018">
        <w:r>
          <w:rPr>
            <w:rStyle w:val="Hyperlink"/>
          </w:rPr>
          <w:t>FRAME_MARKER packet</w:t>
        </w:r>
      </w:hyperlink>
      <w:r>
        <w:t xml:space="preserve"> </w:t>
      </w:r>
      <w:r>
        <w:fldChar w:fldCharType="begin"/>
      </w:r>
      <w:r>
        <w:instrText>PAGEREF section_9ba0e3d204ae4c73a35ecb854f587018</w:instrText>
      </w:r>
      <w:r>
        <w:fldChar w:fldCharType="separate"/>
      </w:r>
      <w:r>
        <w:rPr>
          <w:noProof/>
        </w:rPr>
        <w:t>108</w:t>
      </w:r>
      <w:r>
        <w:fldChar w:fldCharType="end"/>
      </w:r>
    </w:p>
    <w:p w:rsidR="0010480F" w:rsidRDefault="0010480F">
      <w:pPr>
        <w:spacing w:before="0" w:after="0"/>
        <w:rPr>
          <w:sz w:val="16"/>
        </w:rPr>
      </w:pPr>
    </w:p>
    <w:p w:rsidR="0010480F" w:rsidRDefault="00866877">
      <w:pPr>
        <w:pStyle w:val="indexheader"/>
      </w:pPr>
      <w:r>
        <w:t>G</w:t>
      </w:r>
    </w:p>
    <w:p w:rsidR="0010480F" w:rsidRDefault="0010480F">
      <w:pPr>
        <w:spacing w:before="0" w:after="0"/>
        <w:rPr>
          <w:sz w:val="16"/>
        </w:rPr>
      </w:pPr>
    </w:p>
    <w:p w:rsidR="0010480F" w:rsidRDefault="00866877">
      <w:pPr>
        <w:pStyle w:val="indexentry0"/>
      </w:pPr>
      <w:hyperlink w:anchor="section_819a758e7ba24e6f96058b7b006cdad3">
        <w:r>
          <w:rPr>
            <w:rStyle w:val="Hyperlink"/>
          </w:rPr>
          <w:t>GDI+ caches</w:t>
        </w:r>
      </w:hyperlink>
      <w:r>
        <w:t xml:space="preserve"> </w:t>
      </w:r>
      <w:r>
        <w:fldChar w:fldCharType="begin"/>
      </w:r>
      <w:r>
        <w:instrText>PAGEREF section_819a758e7ba24e6f96058b7b006cdad3</w:instrText>
      </w:r>
      <w:r>
        <w:fldChar w:fldCharType="separate"/>
      </w:r>
      <w:r>
        <w:rPr>
          <w:noProof/>
        </w:rPr>
        <w:t>125</w:t>
      </w:r>
      <w:r>
        <w:fldChar w:fldCharType="end"/>
      </w:r>
    </w:p>
    <w:p w:rsidR="0010480F" w:rsidRDefault="00866877">
      <w:pPr>
        <w:pStyle w:val="indexentry0"/>
      </w:pPr>
      <w:hyperlink w:anchor="section_fd46ff0b6bf84aefa0b34ccaf72356b3">
        <w:r>
          <w:rPr>
            <w:rStyle w:val="Hyperlink"/>
          </w:rPr>
          <w:t>Glossary</w:t>
        </w:r>
      </w:hyperlink>
      <w:r>
        <w:t xml:space="preserve"> </w:t>
      </w:r>
      <w:r>
        <w:fldChar w:fldCharType="begin"/>
      </w:r>
      <w:r>
        <w:instrText>PAGEREF section_fd46ff0b6bf84aefa0b34ccaf72356b3</w:instrText>
      </w:r>
      <w:r>
        <w:fldChar w:fldCharType="separate"/>
      </w:r>
      <w:r>
        <w:rPr>
          <w:noProof/>
        </w:rPr>
        <w:t>11</w:t>
      </w:r>
      <w:r>
        <w:fldChar w:fldCharType="end"/>
      </w:r>
    </w:p>
    <w:p w:rsidR="0010480F" w:rsidRDefault="00866877">
      <w:pPr>
        <w:pStyle w:val="indexentry0"/>
      </w:pPr>
      <w:hyperlink w:anchor="section_6d4a8cc0d4814766b609778b09c1ceac">
        <w:r>
          <w:rPr>
            <w:rStyle w:val="Hyperlink"/>
          </w:rPr>
          <w:t>Glyph caches</w:t>
        </w:r>
      </w:hyperlink>
      <w:r>
        <w:t xml:space="preserve"> </w:t>
      </w:r>
      <w:r>
        <w:fldChar w:fldCharType="begin"/>
      </w:r>
      <w:r>
        <w:instrText>PAGEREF section_6d4a8cc0d4814766b609778b09c1ceac</w:instrText>
      </w:r>
      <w:r>
        <w:fldChar w:fldCharType="separate"/>
      </w:r>
      <w:r>
        <w:rPr>
          <w:noProof/>
        </w:rPr>
        <w:t>123</w:t>
      </w:r>
      <w:r>
        <w:fldChar w:fldCharType="end"/>
      </w:r>
    </w:p>
    <w:p w:rsidR="0010480F" w:rsidRDefault="00866877">
      <w:pPr>
        <w:pStyle w:val="indexentry0"/>
      </w:pPr>
      <w:hyperlink w:anchor="section_05d60ffebe3f4026878cd22ce2b6fb03">
        <w:r>
          <w:rPr>
            <w:rStyle w:val="Hyperlink"/>
          </w:rPr>
          <w:t>Glyph image example</w:t>
        </w:r>
      </w:hyperlink>
      <w:r>
        <w:t xml:space="preserve"> </w:t>
      </w:r>
      <w:r>
        <w:fldChar w:fldCharType="begin"/>
      </w:r>
      <w:r>
        <w:instrText>PAGEREF section_05d60ffebe3f4026878cd22ce2b6fb03</w:instrText>
      </w:r>
      <w:r>
        <w:fldChar w:fldCharType="separate"/>
      </w:r>
      <w:r>
        <w:rPr>
          <w:noProof/>
        </w:rPr>
        <w:t>248</w:t>
      </w:r>
      <w:r>
        <w:fldChar w:fldCharType="end"/>
      </w:r>
    </w:p>
    <w:p w:rsidR="0010480F" w:rsidRDefault="00866877">
      <w:pPr>
        <w:pStyle w:val="indexentry0"/>
      </w:pPr>
      <w:hyperlink w:anchor="section_8e906465a1da4d0691db54beb7827381">
        <w:r>
          <w:rPr>
            <w:rStyle w:val="Hyperlink"/>
          </w:rPr>
          <w:t>GLYPHINDEX_ORDER packet</w:t>
        </w:r>
      </w:hyperlink>
      <w:r>
        <w:t xml:space="preserve"> </w:t>
      </w:r>
      <w:r>
        <w:fldChar w:fldCharType="begin"/>
      </w:r>
      <w:r>
        <w:instrText>PAGEREF section_8e906465a1da4d0691db54beb7827381</w:instrText>
      </w:r>
      <w:r>
        <w:fldChar w:fldCharType="separate"/>
      </w:r>
      <w:r>
        <w:rPr>
          <w:noProof/>
        </w:rPr>
        <w:t>63</w:t>
      </w:r>
      <w:r>
        <w:fldChar w:fldCharType="end"/>
      </w:r>
    </w:p>
    <w:p w:rsidR="0010480F" w:rsidRDefault="0010480F">
      <w:pPr>
        <w:spacing w:before="0" w:after="0"/>
        <w:rPr>
          <w:sz w:val="16"/>
        </w:rPr>
      </w:pPr>
    </w:p>
    <w:p w:rsidR="0010480F" w:rsidRDefault="00866877">
      <w:pPr>
        <w:pStyle w:val="indexheader"/>
      </w:pPr>
      <w:r>
        <w:t>H</w:t>
      </w:r>
    </w:p>
    <w:p w:rsidR="0010480F" w:rsidRDefault="0010480F">
      <w:pPr>
        <w:spacing w:before="0" w:after="0"/>
        <w:rPr>
          <w:sz w:val="16"/>
        </w:rPr>
      </w:pPr>
    </w:p>
    <w:p w:rsidR="0010480F" w:rsidRDefault="00866877">
      <w:pPr>
        <w:pStyle w:val="indexentry0"/>
      </w:pPr>
      <w:r>
        <w:t>Higher-layer triggered events</w:t>
      </w:r>
    </w:p>
    <w:p w:rsidR="0010480F" w:rsidRDefault="00866877">
      <w:pPr>
        <w:pStyle w:val="indexentry0"/>
      </w:pPr>
      <w:r>
        <w:t xml:space="preserve">   client (</w:t>
      </w:r>
      <w:hyperlink w:anchor="section_9740a20b629d44eea9c4d21737e0b154">
        <w:r>
          <w:rPr>
            <w:rStyle w:val="Hyperlink"/>
          </w:rPr>
          <w:t>section 3.1.4</w:t>
        </w:r>
      </w:hyperlink>
      <w:r>
        <w:t xml:space="preserve"> </w:t>
      </w:r>
      <w:r>
        <w:fldChar w:fldCharType="begin"/>
      </w:r>
      <w:r>
        <w:instrText>PAGEREF section_9740a20b629d44eea9c4d21737e0b154</w:instrText>
      </w:r>
      <w:r>
        <w:fldChar w:fldCharType="separate"/>
      </w:r>
      <w:r>
        <w:rPr>
          <w:noProof/>
        </w:rPr>
        <w:t>125</w:t>
      </w:r>
      <w:r>
        <w:fldChar w:fldCharType="end"/>
      </w:r>
      <w:r>
        <w:t xml:space="preserve">, </w:t>
      </w:r>
      <w:hyperlink w:anchor="section_c654614b7006431985d1cdfb41533642">
        <w:r>
          <w:rPr>
            <w:rStyle w:val="Hyperlink"/>
          </w:rPr>
          <w:t>section 3.2.4</w:t>
        </w:r>
      </w:hyperlink>
      <w:r>
        <w:t xml:space="preserve"> </w:t>
      </w:r>
      <w:r>
        <w:fldChar w:fldCharType="begin"/>
      </w:r>
      <w:r>
        <w:instrText>PAGEREF section_c654614b7006431985d1cdfb41533642</w:instrText>
      </w:r>
      <w:r>
        <w:fldChar w:fldCharType="separate"/>
      </w:r>
      <w:r>
        <w:rPr>
          <w:noProof/>
        </w:rPr>
        <w:t>162</w:t>
      </w:r>
      <w:r>
        <w:fldChar w:fldCharType="end"/>
      </w:r>
      <w:r>
        <w:t>)</w:t>
      </w:r>
    </w:p>
    <w:p w:rsidR="0010480F" w:rsidRDefault="00866877">
      <w:pPr>
        <w:pStyle w:val="indexentry0"/>
      </w:pPr>
      <w:r>
        <w:t xml:space="preserve">   server (</w:t>
      </w:r>
      <w:hyperlink w:anchor="section_9740a20b629d44eea9c4d21737e0b154">
        <w:r>
          <w:rPr>
            <w:rStyle w:val="Hyperlink"/>
          </w:rPr>
          <w:t>section 3.1.4</w:t>
        </w:r>
      </w:hyperlink>
      <w:r>
        <w:t xml:space="preserve"> </w:t>
      </w:r>
      <w:r>
        <w:fldChar w:fldCharType="begin"/>
      </w:r>
      <w:r>
        <w:instrText>PAGEREF section_9740a20b629d44eea9c4d21737e0b154</w:instrText>
      </w:r>
      <w:r>
        <w:fldChar w:fldCharType="separate"/>
      </w:r>
      <w:r>
        <w:rPr>
          <w:noProof/>
        </w:rPr>
        <w:t>125</w:t>
      </w:r>
      <w:r>
        <w:fldChar w:fldCharType="end"/>
      </w:r>
      <w:r>
        <w:t xml:space="preserve">, </w:t>
      </w:r>
      <w:hyperlink w:anchor="section_4b9778c0795944c0a6fe867fbfeb09f9">
        <w:r>
          <w:rPr>
            <w:rStyle w:val="Hyperlink"/>
          </w:rPr>
          <w:t>section 3.3.4</w:t>
        </w:r>
      </w:hyperlink>
      <w:r>
        <w:t xml:space="preserve"> </w:t>
      </w:r>
      <w:r>
        <w:fldChar w:fldCharType="begin"/>
      </w:r>
      <w:r>
        <w:instrText>PAGEREF section_4b9778c0795944c0a6fe867fbfeb09f9</w:instrText>
      </w:r>
      <w:r>
        <w:fldChar w:fldCharType="separate"/>
      </w:r>
      <w:r>
        <w:rPr>
          <w:noProof/>
        </w:rPr>
        <w:t>174</w:t>
      </w:r>
      <w:r>
        <w:fldChar w:fldCharType="end"/>
      </w:r>
      <w:r>
        <w:t>)</w:t>
      </w:r>
    </w:p>
    <w:p w:rsidR="0010480F" w:rsidRDefault="0010480F">
      <w:pPr>
        <w:spacing w:before="0" w:after="0"/>
        <w:rPr>
          <w:sz w:val="16"/>
        </w:rPr>
      </w:pPr>
    </w:p>
    <w:p w:rsidR="0010480F" w:rsidRDefault="00866877">
      <w:pPr>
        <w:pStyle w:val="indexheader"/>
      </w:pPr>
      <w:r>
        <w:t>I</w:t>
      </w:r>
    </w:p>
    <w:p w:rsidR="0010480F" w:rsidRDefault="0010480F">
      <w:pPr>
        <w:spacing w:before="0" w:after="0"/>
        <w:rPr>
          <w:sz w:val="16"/>
        </w:rPr>
      </w:pPr>
    </w:p>
    <w:p w:rsidR="0010480F" w:rsidRDefault="00866877">
      <w:pPr>
        <w:pStyle w:val="indexentry0"/>
      </w:pPr>
      <w:hyperlink w:anchor="section_958bc24dec5a47b2addb8e32b13e9222">
        <w:r>
          <w:rPr>
            <w:rStyle w:val="Hyperlink"/>
          </w:rPr>
          <w:t>Implementer - security considerations</w:t>
        </w:r>
      </w:hyperlink>
      <w:r>
        <w:t xml:space="preserve"> </w:t>
      </w:r>
      <w:r>
        <w:fldChar w:fldCharType="begin"/>
      </w:r>
      <w:r>
        <w:instrText>PAGEREF section_958bc24dec5a47b2addb8e32b13e9222</w:instrText>
      </w:r>
      <w:r>
        <w:fldChar w:fldCharType="separate"/>
      </w:r>
      <w:r>
        <w:rPr>
          <w:noProof/>
        </w:rPr>
        <w:t>254</w:t>
      </w:r>
      <w:r>
        <w:fldChar w:fldCharType="end"/>
      </w:r>
    </w:p>
    <w:p w:rsidR="0010480F" w:rsidRDefault="00866877">
      <w:pPr>
        <w:pStyle w:val="indexentry0"/>
      </w:pPr>
      <w:hyperlink w:anchor="section_11a739e717fe484b94b659df2f72dc90">
        <w:r>
          <w:rPr>
            <w:rStyle w:val="Hyperlink"/>
          </w:rPr>
          <w:t>Index of security parameters</w:t>
        </w:r>
      </w:hyperlink>
      <w:r>
        <w:t xml:space="preserve"> </w:t>
      </w:r>
      <w:r>
        <w:fldChar w:fldCharType="begin"/>
      </w:r>
      <w:r>
        <w:instrText>PAGEREF sec</w:instrText>
      </w:r>
      <w:r>
        <w:instrText>tion_11a739e717fe484b94b659df2f72dc90</w:instrText>
      </w:r>
      <w:r>
        <w:fldChar w:fldCharType="separate"/>
      </w:r>
      <w:r>
        <w:rPr>
          <w:noProof/>
        </w:rPr>
        <w:t>254</w:t>
      </w:r>
      <w:r>
        <w:fldChar w:fldCharType="end"/>
      </w:r>
    </w:p>
    <w:p w:rsidR="0010480F" w:rsidRDefault="00866877">
      <w:pPr>
        <w:pStyle w:val="indexentry0"/>
      </w:pPr>
      <w:hyperlink w:anchor="section_0424bc8cbcbc4a528fa434f4345ed2c0">
        <w:r>
          <w:rPr>
            <w:rStyle w:val="Hyperlink"/>
          </w:rPr>
          <w:t>Informative references</w:t>
        </w:r>
      </w:hyperlink>
      <w:r>
        <w:t xml:space="preserve"> </w:t>
      </w:r>
      <w:r>
        <w:fldChar w:fldCharType="begin"/>
      </w:r>
      <w:r>
        <w:instrText>PAGEREF section_0424bc8cbcbc4a528fa434f4345ed2c0</w:instrText>
      </w:r>
      <w:r>
        <w:fldChar w:fldCharType="separate"/>
      </w:r>
      <w:r>
        <w:rPr>
          <w:noProof/>
        </w:rPr>
        <w:t>13</w:t>
      </w:r>
      <w:r>
        <w:fldChar w:fldCharType="end"/>
      </w:r>
    </w:p>
    <w:p w:rsidR="0010480F" w:rsidRDefault="00866877">
      <w:pPr>
        <w:pStyle w:val="indexentry0"/>
      </w:pPr>
      <w:r>
        <w:t>Initialization</w:t>
      </w:r>
    </w:p>
    <w:p w:rsidR="0010480F" w:rsidRDefault="00866877">
      <w:pPr>
        <w:pStyle w:val="indexentry0"/>
      </w:pPr>
      <w:r>
        <w:t xml:space="preserve">   client (</w:t>
      </w:r>
      <w:hyperlink w:anchor="section_588141349f0a4efc934b24a3248a82ab">
        <w:r>
          <w:rPr>
            <w:rStyle w:val="Hyperlink"/>
          </w:rPr>
          <w:t>section 3.1.3</w:t>
        </w:r>
      </w:hyperlink>
      <w:r>
        <w:t xml:space="preserve"> </w:t>
      </w:r>
      <w:r>
        <w:fldChar w:fldCharType="begin"/>
      </w:r>
      <w:r>
        <w:instrText>PAGEREF section_588141349f0a4efc934b24a3248a82ab</w:instrText>
      </w:r>
      <w:r>
        <w:fldChar w:fldCharType="separate"/>
      </w:r>
      <w:r>
        <w:rPr>
          <w:noProof/>
        </w:rPr>
        <w:t>125</w:t>
      </w:r>
      <w:r>
        <w:fldChar w:fldCharType="end"/>
      </w:r>
      <w:r>
        <w:t xml:space="preserve">, </w:t>
      </w:r>
      <w:hyperlink w:anchor="section_f283162747894576b4ef779f0c641740">
        <w:r>
          <w:rPr>
            <w:rStyle w:val="Hyperlink"/>
          </w:rPr>
          <w:t>section 3.2.3</w:t>
        </w:r>
      </w:hyperlink>
      <w:r>
        <w:t xml:space="preserve"> </w:t>
      </w:r>
      <w:r>
        <w:fldChar w:fldCharType="begin"/>
      </w:r>
      <w:r>
        <w:instrText>PAGEREF section_f283162747894576b4ef779f0c641740</w:instrText>
      </w:r>
      <w:r>
        <w:fldChar w:fldCharType="separate"/>
      </w:r>
      <w:r>
        <w:rPr>
          <w:noProof/>
        </w:rPr>
        <w:t>162</w:t>
      </w:r>
      <w:r>
        <w:fldChar w:fldCharType="end"/>
      </w:r>
      <w:r>
        <w:t>)</w:t>
      </w:r>
    </w:p>
    <w:p w:rsidR="0010480F" w:rsidRDefault="00866877">
      <w:pPr>
        <w:pStyle w:val="indexentry0"/>
      </w:pPr>
      <w:r>
        <w:t xml:space="preserve">   server (</w:t>
      </w:r>
      <w:hyperlink w:anchor="section_588141349f0a4efc934b24a3248a82ab">
        <w:r>
          <w:rPr>
            <w:rStyle w:val="Hyperlink"/>
          </w:rPr>
          <w:t>section 3.1.3</w:t>
        </w:r>
      </w:hyperlink>
      <w:r>
        <w:t xml:space="preserve"> </w:t>
      </w:r>
      <w:r>
        <w:fldChar w:fldCharType="begin"/>
      </w:r>
      <w:r>
        <w:instrText>PAGEREF section_588141349f0a4efc934b24a3248a82ab</w:instrText>
      </w:r>
      <w:r>
        <w:fldChar w:fldCharType="separate"/>
      </w:r>
      <w:r>
        <w:rPr>
          <w:noProof/>
        </w:rPr>
        <w:t>125</w:t>
      </w:r>
      <w:r>
        <w:fldChar w:fldCharType="end"/>
      </w:r>
      <w:r>
        <w:t xml:space="preserve">, </w:t>
      </w:r>
      <w:hyperlink w:anchor="section_30cb8aa6a44a494d8d37e389326b86cb">
        <w:r>
          <w:rPr>
            <w:rStyle w:val="Hyperlink"/>
          </w:rPr>
          <w:t>section 3.3.3</w:t>
        </w:r>
      </w:hyperlink>
      <w:r>
        <w:t xml:space="preserve"> </w:t>
      </w:r>
      <w:r>
        <w:fldChar w:fldCharType="begin"/>
      </w:r>
      <w:r>
        <w:instrText>PAGEREF section_30cb8aa6a44a494d8d37e389326b86cb</w:instrText>
      </w:r>
      <w:r>
        <w:fldChar w:fldCharType="separate"/>
      </w:r>
      <w:r>
        <w:rPr>
          <w:noProof/>
        </w:rPr>
        <w:t>174</w:t>
      </w:r>
      <w:r>
        <w:fldChar w:fldCharType="end"/>
      </w:r>
      <w:r>
        <w:t>)</w:t>
      </w:r>
    </w:p>
    <w:p w:rsidR="0010480F" w:rsidRDefault="00866877">
      <w:pPr>
        <w:pStyle w:val="indexentry0"/>
      </w:pPr>
      <w:hyperlink w:anchor="section_3042756207b44b69abb9a6a3916364c6">
        <w:r>
          <w:rPr>
            <w:rStyle w:val="Hyperlink"/>
          </w:rPr>
          <w:t>Introduction</w:t>
        </w:r>
      </w:hyperlink>
      <w:r>
        <w:t xml:space="preserve"> </w:t>
      </w:r>
      <w:r>
        <w:fldChar w:fldCharType="begin"/>
      </w:r>
      <w:r>
        <w:instrText>PAGEREF section_3042756207b44b69abb9a6a3916364c6</w:instrText>
      </w:r>
      <w:r>
        <w:fldChar w:fldCharType="separate"/>
      </w:r>
      <w:r>
        <w:rPr>
          <w:noProof/>
        </w:rPr>
        <w:t>11</w:t>
      </w:r>
      <w:r>
        <w:fldChar w:fldCharType="end"/>
      </w:r>
    </w:p>
    <w:p w:rsidR="0010480F" w:rsidRDefault="0010480F">
      <w:pPr>
        <w:spacing w:before="0" w:after="0"/>
        <w:rPr>
          <w:sz w:val="16"/>
        </w:rPr>
      </w:pPr>
    </w:p>
    <w:p w:rsidR="0010480F" w:rsidRDefault="00866877">
      <w:pPr>
        <w:pStyle w:val="indexheader"/>
      </w:pPr>
      <w:r>
        <w:t>L</w:t>
      </w:r>
    </w:p>
    <w:p w:rsidR="0010480F" w:rsidRDefault="0010480F">
      <w:pPr>
        <w:spacing w:before="0" w:after="0"/>
        <w:rPr>
          <w:sz w:val="16"/>
        </w:rPr>
      </w:pPr>
    </w:p>
    <w:p w:rsidR="0010480F" w:rsidRDefault="00866877">
      <w:pPr>
        <w:pStyle w:val="indexentry0"/>
      </w:pPr>
      <w:hyperlink w:anchor="section_21aebf8fb46c43488518bf444a3d5c16">
        <w:r>
          <w:rPr>
            <w:rStyle w:val="Hyperlink"/>
          </w:rPr>
          <w:t>Length-of-match tables</w:t>
        </w:r>
      </w:hyperlink>
      <w:r>
        <w:t xml:space="preserve"> </w:t>
      </w:r>
      <w:r>
        <w:fldChar w:fldCharType="begin"/>
      </w:r>
      <w:r>
        <w:instrText>PAGEREF section_21aebf8fb46c43488518bf444a3d5c16</w:instrText>
      </w:r>
      <w:r>
        <w:fldChar w:fldCharType="separate"/>
      </w:r>
      <w:r>
        <w:rPr>
          <w:noProof/>
        </w:rPr>
        <w:t>131</w:t>
      </w:r>
      <w:r>
        <w:fldChar w:fldCharType="end"/>
      </w:r>
    </w:p>
    <w:p w:rsidR="0010480F" w:rsidRDefault="00866877">
      <w:pPr>
        <w:pStyle w:val="indexentry0"/>
      </w:pPr>
      <w:hyperlink w:anchor="section_27276fcf32be49a99a1797ec6167ac7e">
        <w:r>
          <w:rPr>
            <w:rStyle w:val="Hyperlink"/>
          </w:rPr>
          <w:t>LINETO_ORDER packet</w:t>
        </w:r>
      </w:hyperlink>
      <w:r>
        <w:t xml:space="preserve"> </w:t>
      </w:r>
      <w:r>
        <w:fldChar w:fldCharType="begin"/>
      </w:r>
      <w:r>
        <w:instrText>PAGEREF section_27276fcf32be49a99a1797ec6167ac7e</w:instrText>
      </w:r>
      <w:r>
        <w:fldChar w:fldCharType="separate"/>
      </w:r>
      <w:r>
        <w:rPr>
          <w:noProof/>
        </w:rPr>
        <w:t>61</w:t>
      </w:r>
      <w:r>
        <w:fldChar w:fldCharType="end"/>
      </w:r>
    </w:p>
    <w:p w:rsidR="0010480F" w:rsidRDefault="00866877">
      <w:pPr>
        <w:pStyle w:val="indexentry0"/>
      </w:pPr>
      <w:hyperlink w:anchor="section_0fffd61e94064a85bc77c712093bc95e">
        <w:r>
          <w:rPr>
            <w:rStyle w:val="Hyperlink"/>
          </w:rPr>
          <w:t>Literal tables</w:t>
        </w:r>
      </w:hyperlink>
      <w:r>
        <w:t xml:space="preserve"> </w:t>
      </w:r>
      <w:r>
        <w:fldChar w:fldCharType="begin"/>
      </w:r>
      <w:r>
        <w:instrText>PAGEREF section_0fffd61e94064a85bc77c712093</w:instrText>
      </w:r>
      <w:r>
        <w:instrText>bc95e</w:instrText>
      </w:r>
      <w:r>
        <w:fldChar w:fldCharType="separate"/>
      </w:r>
      <w:r>
        <w:rPr>
          <w:noProof/>
        </w:rPr>
        <w:t>127</w:t>
      </w:r>
      <w:r>
        <w:fldChar w:fldCharType="end"/>
      </w:r>
    </w:p>
    <w:p w:rsidR="0010480F" w:rsidRDefault="00866877">
      <w:pPr>
        <w:pStyle w:val="indexentry0"/>
      </w:pPr>
      <w:r>
        <w:t>Local events</w:t>
      </w:r>
    </w:p>
    <w:p w:rsidR="0010480F" w:rsidRDefault="00866877">
      <w:pPr>
        <w:pStyle w:val="indexentry0"/>
      </w:pPr>
      <w:r>
        <w:t xml:space="preserve">   client (</w:t>
      </w:r>
      <w:hyperlink w:anchor="section_f78e1b4eeb244fbb8db1bf6bc483932c">
        <w:r>
          <w:rPr>
            <w:rStyle w:val="Hyperlink"/>
          </w:rPr>
          <w:t>section 3.1.7</w:t>
        </w:r>
      </w:hyperlink>
      <w:r>
        <w:t xml:space="preserve"> </w:t>
      </w:r>
      <w:r>
        <w:fldChar w:fldCharType="begin"/>
      </w:r>
      <w:r>
        <w:instrText>PAGEREF section_f78e1b4eeb244fbb8db1bf6bc483932c</w:instrText>
      </w:r>
      <w:r>
        <w:fldChar w:fldCharType="separate"/>
      </w:r>
      <w:r>
        <w:rPr>
          <w:noProof/>
        </w:rPr>
        <w:t>126</w:t>
      </w:r>
      <w:r>
        <w:fldChar w:fldCharType="end"/>
      </w:r>
      <w:r>
        <w:t xml:space="preserve">, </w:t>
      </w:r>
      <w:hyperlink w:anchor="section_5c45e59ea9494d5481dbbffe3f122837">
        <w:r>
          <w:rPr>
            <w:rStyle w:val="Hyperlink"/>
          </w:rPr>
          <w:t>section 3.2.7</w:t>
        </w:r>
      </w:hyperlink>
      <w:r>
        <w:t xml:space="preserve"> </w:t>
      </w:r>
      <w:r>
        <w:fldChar w:fldCharType="begin"/>
      </w:r>
      <w:r>
        <w:instrText>PAGEREF section_</w:instrText>
      </w:r>
      <w:r>
        <w:instrText>5c45e59ea9494d5481dbbffe3f122837</w:instrText>
      </w:r>
      <w:r>
        <w:fldChar w:fldCharType="separate"/>
      </w:r>
      <w:r>
        <w:rPr>
          <w:noProof/>
        </w:rPr>
        <w:t>173</w:t>
      </w:r>
      <w:r>
        <w:fldChar w:fldCharType="end"/>
      </w:r>
      <w:r>
        <w:t>)</w:t>
      </w:r>
    </w:p>
    <w:p w:rsidR="0010480F" w:rsidRDefault="00866877">
      <w:pPr>
        <w:pStyle w:val="indexentry0"/>
      </w:pPr>
      <w:r>
        <w:t xml:space="preserve">   server (</w:t>
      </w:r>
      <w:hyperlink w:anchor="section_f78e1b4eeb244fbb8db1bf6bc483932c">
        <w:r>
          <w:rPr>
            <w:rStyle w:val="Hyperlink"/>
          </w:rPr>
          <w:t>section 3.1.7</w:t>
        </w:r>
      </w:hyperlink>
      <w:r>
        <w:t xml:space="preserve"> </w:t>
      </w:r>
      <w:r>
        <w:fldChar w:fldCharType="begin"/>
      </w:r>
      <w:r>
        <w:instrText>PAGEREF section_f78e1b4eeb244fbb8db1bf6bc483932c</w:instrText>
      </w:r>
      <w:r>
        <w:fldChar w:fldCharType="separate"/>
      </w:r>
      <w:r>
        <w:rPr>
          <w:noProof/>
        </w:rPr>
        <w:t>126</w:t>
      </w:r>
      <w:r>
        <w:fldChar w:fldCharType="end"/>
      </w:r>
      <w:r>
        <w:t xml:space="preserve">, </w:t>
      </w:r>
      <w:hyperlink w:anchor="section_dca68cff42b748ff89e204b542fb5885">
        <w:r>
          <w:rPr>
            <w:rStyle w:val="Hyperlink"/>
          </w:rPr>
          <w:t>section 3.3.7</w:t>
        </w:r>
      </w:hyperlink>
      <w:r>
        <w:t xml:space="preserve"> </w:t>
      </w:r>
      <w:r>
        <w:fldChar w:fldCharType="begin"/>
      </w:r>
      <w:r>
        <w:instrText>P</w:instrText>
      </w:r>
      <w:r>
        <w:instrText>AGEREF section_dca68cff42b748ff89e204b542fb5885</w:instrText>
      </w:r>
      <w:r>
        <w:fldChar w:fldCharType="separate"/>
      </w:r>
      <w:r>
        <w:rPr>
          <w:noProof/>
        </w:rPr>
        <w:t>186</w:t>
      </w:r>
      <w:r>
        <w:fldChar w:fldCharType="end"/>
      </w:r>
      <w:r>
        <w:t>)</w:t>
      </w:r>
    </w:p>
    <w:p w:rsidR="0010480F" w:rsidRDefault="00866877">
      <w:pPr>
        <w:pStyle w:val="indexentry0"/>
      </w:pPr>
      <w:hyperlink w:anchor="section_fb37ff5718264811892b42266fdd5301">
        <w:r>
          <w:rPr>
            <w:rStyle w:val="Hyperlink"/>
          </w:rPr>
          <w:t>Logically-compressed stream - encoding</w:t>
        </w:r>
      </w:hyperlink>
      <w:r>
        <w:t xml:space="preserve"> </w:t>
      </w:r>
      <w:r>
        <w:fldChar w:fldCharType="begin"/>
      </w:r>
      <w:r>
        <w:instrText>PAGEREF section_fb37ff5718264811892b42266fdd5301</w:instrText>
      </w:r>
      <w:r>
        <w:fldChar w:fldCharType="separate"/>
      </w:r>
      <w:r>
        <w:rPr>
          <w:noProof/>
        </w:rPr>
        <w:t>133</w:t>
      </w:r>
      <w:r>
        <w:fldChar w:fldCharType="end"/>
      </w:r>
    </w:p>
    <w:p w:rsidR="0010480F" w:rsidRDefault="0010480F">
      <w:pPr>
        <w:spacing w:before="0" w:after="0"/>
        <w:rPr>
          <w:sz w:val="16"/>
        </w:rPr>
      </w:pPr>
    </w:p>
    <w:p w:rsidR="0010480F" w:rsidRDefault="00866877">
      <w:pPr>
        <w:pStyle w:val="indexheader"/>
      </w:pPr>
      <w:r>
        <w:t>M</w:t>
      </w:r>
    </w:p>
    <w:p w:rsidR="0010480F" w:rsidRDefault="0010480F">
      <w:pPr>
        <w:spacing w:before="0" w:after="0"/>
        <w:rPr>
          <w:sz w:val="16"/>
        </w:rPr>
      </w:pPr>
    </w:p>
    <w:p w:rsidR="0010480F" w:rsidRDefault="00866877">
      <w:pPr>
        <w:pStyle w:val="indexentry0"/>
      </w:pPr>
      <w:hyperlink w:anchor="section_3aa21a4a031c4a3f8fc5159068f30237">
        <w:r>
          <w:rPr>
            <w:rStyle w:val="Hyperlink"/>
          </w:rPr>
          <w:t>MEM3BLT_ORDER packet</w:t>
        </w:r>
      </w:hyperlink>
      <w:r>
        <w:t xml:space="preserve"> </w:t>
      </w:r>
      <w:r>
        <w:fldChar w:fldCharType="begin"/>
      </w:r>
      <w:r>
        <w:instrText>PAGEREF section_3aa21a4a031c4a3f8fc5159068f30237</w:instrText>
      </w:r>
      <w:r>
        <w:fldChar w:fldCharType="separate"/>
      </w:r>
      <w:r>
        <w:rPr>
          <w:noProof/>
        </w:rPr>
        <w:t>59</w:t>
      </w:r>
      <w:r>
        <w:fldChar w:fldCharType="end"/>
      </w:r>
    </w:p>
    <w:p w:rsidR="0010480F" w:rsidRDefault="00866877">
      <w:pPr>
        <w:pStyle w:val="indexentry0"/>
      </w:pPr>
      <w:hyperlink w:anchor="section_84c2ec2ff776405b9b486894a28b1b14">
        <w:r>
          <w:rPr>
            <w:rStyle w:val="Hyperlink"/>
          </w:rPr>
          <w:t>MEMBLT_ORDER packet</w:t>
        </w:r>
      </w:hyperlink>
      <w:r>
        <w:t xml:space="preserve"> </w:t>
      </w:r>
      <w:r>
        <w:fldChar w:fldCharType="begin"/>
      </w:r>
      <w:r>
        <w:instrText>PAGEREF section_84c2ec2ff776405b9b486</w:instrText>
      </w:r>
      <w:r>
        <w:instrText>894a28b1b14</w:instrText>
      </w:r>
      <w:r>
        <w:fldChar w:fldCharType="separate"/>
      </w:r>
      <w:r>
        <w:rPr>
          <w:noProof/>
        </w:rPr>
        <w:t>57</w:t>
      </w:r>
      <w:r>
        <w:fldChar w:fldCharType="end"/>
      </w:r>
    </w:p>
    <w:p w:rsidR="0010480F" w:rsidRDefault="00866877">
      <w:pPr>
        <w:pStyle w:val="indexentry0"/>
      </w:pPr>
      <w:r>
        <w:t>Message processing</w:t>
      </w:r>
    </w:p>
    <w:p w:rsidR="0010480F" w:rsidRDefault="00866877">
      <w:pPr>
        <w:pStyle w:val="indexentry0"/>
      </w:pPr>
      <w:r>
        <w:t xml:space="preserve">   client (</w:t>
      </w:r>
      <w:hyperlink w:anchor="section_611ecc04b9e94f46bd87d0e57ee7d3d4">
        <w:r>
          <w:rPr>
            <w:rStyle w:val="Hyperlink"/>
          </w:rPr>
          <w:t>section 3.1.5</w:t>
        </w:r>
      </w:hyperlink>
      <w:r>
        <w:t xml:space="preserve"> </w:t>
      </w:r>
      <w:r>
        <w:fldChar w:fldCharType="begin"/>
      </w:r>
      <w:r>
        <w:instrText>PAGEREF section_611ecc04b9e94f46bd87d0e57ee7d3d4</w:instrText>
      </w:r>
      <w:r>
        <w:fldChar w:fldCharType="separate"/>
      </w:r>
      <w:r>
        <w:rPr>
          <w:noProof/>
        </w:rPr>
        <w:t>125</w:t>
      </w:r>
      <w:r>
        <w:fldChar w:fldCharType="end"/>
      </w:r>
      <w:r>
        <w:t xml:space="preserve">, </w:t>
      </w:r>
      <w:hyperlink w:anchor="section_4cbdeb652bc7428fa9afdecc916dee21">
        <w:r>
          <w:rPr>
            <w:rStyle w:val="Hyperlink"/>
          </w:rPr>
          <w:t>section 3.2.5</w:t>
        </w:r>
      </w:hyperlink>
      <w:r>
        <w:t xml:space="preserve"> </w:t>
      </w:r>
      <w:r>
        <w:fldChar w:fldCharType="begin"/>
      </w:r>
      <w:r>
        <w:instrText>PAGE</w:instrText>
      </w:r>
      <w:r>
        <w:instrText>REF section_4cbdeb652bc7428fa9afdecc916dee21</w:instrText>
      </w:r>
      <w:r>
        <w:fldChar w:fldCharType="separate"/>
      </w:r>
      <w:r>
        <w:rPr>
          <w:noProof/>
        </w:rPr>
        <w:t>163</w:t>
      </w:r>
      <w:r>
        <w:fldChar w:fldCharType="end"/>
      </w:r>
      <w:r>
        <w:t>)</w:t>
      </w:r>
    </w:p>
    <w:p w:rsidR="0010480F" w:rsidRDefault="00866877">
      <w:pPr>
        <w:pStyle w:val="indexentry0"/>
      </w:pPr>
      <w:r>
        <w:t xml:space="preserve">   server (</w:t>
      </w:r>
      <w:hyperlink w:anchor="section_611ecc04b9e94f46bd87d0e57ee7d3d4">
        <w:r>
          <w:rPr>
            <w:rStyle w:val="Hyperlink"/>
          </w:rPr>
          <w:t>section 3.1.5</w:t>
        </w:r>
      </w:hyperlink>
      <w:r>
        <w:t xml:space="preserve"> </w:t>
      </w:r>
      <w:r>
        <w:fldChar w:fldCharType="begin"/>
      </w:r>
      <w:r>
        <w:instrText>PAGEREF section_611ecc04b9e94f46bd87d0e57ee7d3d4</w:instrText>
      </w:r>
      <w:r>
        <w:fldChar w:fldCharType="separate"/>
      </w:r>
      <w:r>
        <w:rPr>
          <w:noProof/>
        </w:rPr>
        <w:t>125</w:t>
      </w:r>
      <w:r>
        <w:fldChar w:fldCharType="end"/>
      </w:r>
      <w:r>
        <w:t xml:space="preserve">, </w:t>
      </w:r>
      <w:hyperlink w:anchor="section_2686d734c19b4bccb65ea433afcd72e6">
        <w:r>
          <w:rPr>
            <w:rStyle w:val="Hyperlink"/>
          </w:rPr>
          <w:t>secti</w:t>
        </w:r>
        <w:r>
          <w:rPr>
            <w:rStyle w:val="Hyperlink"/>
          </w:rPr>
          <w:t>on 3.3.5</w:t>
        </w:r>
      </w:hyperlink>
      <w:r>
        <w:t xml:space="preserve"> </w:t>
      </w:r>
      <w:r>
        <w:fldChar w:fldCharType="begin"/>
      </w:r>
      <w:r>
        <w:instrText>PAGEREF section_2686d734c19b4bccb65ea433afcd72e6</w:instrText>
      </w:r>
      <w:r>
        <w:fldChar w:fldCharType="separate"/>
      </w:r>
      <w:r>
        <w:rPr>
          <w:noProof/>
        </w:rPr>
        <w:t>174</w:t>
      </w:r>
      <w:r>
        <w:fldChar w:fldCharType="end"/>
      </w:r>
      <w:r>
        <w:t>)</w:t>
      </w:r>
    </w:p>
    <w:p w:rsidR="0010480F" w:rsidRDefault="00866877">
      <w:pPr>
        <w:pStyle w:val="indexentry0"/>
      </w:pPr>
      <w:r>
        <w:t>Messages</w:t>
      </w:r>
    </w:p>
    <w:p w:rsidR="0010480F" w:rsidRDefault="00866877">
      <w:pPr>
        <w:pStyle w:val="indexentry0"/>
      </w:pPr>
      <w:r>
        <w:t xml:space="preserve">   </w:t>
      </w:r>
      <w:hyperlink w:anchor="section_6049130c5e5b4cd9b4765fc6a39169a2">
        <w:r>
          <w:rPr>
            <w:rStyle w:val="Hyperlink"/>
          </w:rPr>
          <w:t>syntax</w:t>
        </w:r>
      </w:hyperlink>
      <w:r>
        <w:t xml:space="preserve"> </w:t>
      </w:r>
      <w:r>
        <w:fldChar w:fldCharType="begin"/>
      </w:r>
      <w:r>
        <w:instrText>PAGEREF section_6049130c5e5b4cd9b4765fc6a39169a2</w:instrText>
      </w:r>
      <w:r>
        <w:fldChar w:fldCharType="separate"/>
      </w:r>
      <w:r>
        <w:rPr>
          <w:noProof/>
        </w:rPr>
        <w:t>18</w:t>
      </w:r>
      <w:r>
        <w:fldChar w:fldCharType="end"/>
      </w:r>
    </w:p>
    <w:p w:rsidR="0010480F" w:rsidRDefault="00866877">
      <w:pPr>
        <w:pStyle w:val="indexentry0"/>
      </w:pPr>
      <w:r>
        <w:t xml:space="preserve">   </w:t>
      </w:r>
      <w:hyperlink w:anchor="section_381c8b7073994a928e3241ce51c5a6b1">
        <w:r>
          <w:rPr>
            <w:rStyle w:val="Hyperlink"/>
          </w:rPr>
          <w:t>transport</w:t>
        </w:r>
      </w:hyperlink>
      <w:r>
        <w:t xml:space="preserve"> </w:t>
      </w:r>
      <w:r>
        <w:fldChar w:fldCharType="begin"/>
      </w:r>
      <w:r>
        <w:instrText>PAGEREF section_381c8b7073994a928e3241ce51c5a6b1</w:instrText>
      </w:r>
      <w:r>
        <w:fldChar w:fldCharType="separate"/>
      </w:r>
      <w:r>
        <w:rPr>
          <w:noProof/>
        </w:rPr>
        <w:t>18</w:t>
      </w:r>
      <w:r>
        <w:fldChar w:fldCharType="end"/>
      </w:r>
    </w:p>
    <w:p w:rsidR="0010480F" w:rsidRDefault="00866877">
      <w:pPr>
        <w:pStyle w:val="indexentry0"/>
      </w:pPr>
      <w:hyperlink w:anchor="section_101fecdc3ad841c6b7b670d8efd4ad70">
        <w:r>
          <w:rPr>
            <w:rStyle w:val="Hyperlink"/>
          </w:rPr>
          <w:t>MULTI_DRAWNINEGRID_ORDER packet</w:t>
        </w:r>
      </w:hyperlink>
      <w:r>
        <w:t xml:space="preserve"> </w:t>
      </w:r>
      <w:r>
        <w:fldChar w:fldCharType="begin"/>
      </w:r>
      <w:r>
        <w:instrText>PAGEREF section_101fecdc3ad841c6b7b670d8efd4ad70</w:instrText>
      </w:r>
      <w:r>
        <w:fldChar w:fldCharType="separate"/>
      </w:r>
      <w:r>
        <w:rPr>
          <w:noProof/>
        </w:rPr>
        <w:t>75</w:t>
      </w:r>
      <w:r>
        <w:fldChar w:fldCharType="end"/>
      </w:r>
    </w:p>
    <w:p w:rsidR="0010480F" w:rsidRDefault="00866877">
      <w:pPr>
        <w:pStyle w:val="indexentry0"/>
      </w:pPr>
      <w:hyperlink w:anchor="section_aaae78403eb440389204b95f87b44534">
        <w:r>
          <w:rPr>
            <w:rStyle w:val="Hyperlink"/>
          </w:rPr>
          <w:t>MULTI_DSTBLT_ORDER packet</w:t>
        </w:r>
      </w:hyperlink>
      <w:r>
        <w:t xml:space="preserve"> </w:t>
      </w:r>
      <w:r>
        <w:fldChar w:fldCharType="begin"/>
      </w:r>
      <w:r>
        <w:instrText>PAGEREF section_aaae78403eb440389204b95f87b44534</w:instrText>
      </w:r>
      <w:r>
        <w:fldChar w:fldCharType="separate"/>
      </w:r>
      <w:r>
        <w:rPr>
          <w:noProof/>
        </w:rPr>
        <w:t>48</w:t>
      </w:r>
      <w:r>
        <w:fldChar w:fldCharType="end"/>
      </w:r>
    </w:p>
    <w:p w:rsidR="0010480F" w:rsidRDefault="00866877">
      <w:pPr>
        <w:pStyle w:val="indexentry0"/>
      </w:pPr>
      <w:hyperlink w:anchor="section_74e46cd9d6494bbe9f8af4200f23302e">
        <w:r>
          <w:rPr>
            <w:rStyle w:val="Hyperlink"/>
          </w:rPr>
          <w:t>MULTI_OPAQUERECT_ORDER packet</w:t>
        </w:r>
      </w:hyperlink>
      <w:r>
        <w:t xml:space="preserve"> </w:t>
      </w:r>
      <w:r>
        <w:fldChar w:fldCharType="begin"/>
      </w:r>
      <w:r>
        <w:instrText>PAGEREF section_74e46cd9d6494bbe9f8af4200f23302e</w:instrText>
      </w:r>
      <w:r>
        <w:fldChar w:fldCharType="separate"/>
      </w:r>
      <w:r>
        <w:rPr>
          <w:noProof/>
        </w:rPr>
        <w:t>54</w:t>
      </w:r>
      <w:r>
        <w:fldChar w:fldCharType="end"/>
      </w:r>
    </w:p>
    <w:p w:rsidR="0010480F" w:rsidRDefault="00866877">
      <w:pPr>
        <w:pStyle w:val="indexentry0"/>
      </w:pPr>
      <w:hyperlink w:anchor="section_5f677576a62e48d9a58d711490882365">
        <w:r>
          <w:rPr>
            <w:rStyle w:val="Hyperlink"/>
          </w:rPr>
          <w:t>MULTI_PATBLT_ORDER packet</w:t>
        </w:r>
      </w:hyperlink>
      <w:r>
        <w:t xml:space="preserve"> </w:t>
      </w:r>
      <w:r>
        <w:fldChar w:fldCharType="begin"/>
      </w:r>
      <w:r>
        <w:instrText>PAGEREF section_5f677576a62e48d9a58d711490882365</w:instrText>
      </w:r>
      <w:r>
        <w:fldChar w:fldCharType="separate"/>
      </w:r>
      <w:r>
        <w:rPr>
          <w:noProof/>
        </w:rPr>
        <w:t>52</w:t>
      </w:r>
      <w:r>
        <w:fldChar w:fldCharType="end"/>
      </w:r>
    </w:p>
    <w:p w:rsidR="0010480F" w:rsidRDefault="00866877">
      <w:pPr>
        <w:pStyle w:val="indexentry0"/>
      </w:pPr>
      <w:hyperlink w:anchor="section_31b79b4915b74709bbc2d58ce0362292">
        <w:r>
          <w:rPr>
            <w:rStyle w:val="Hyperlink"/>
          </w:rPr>
          <w:t>MULTI_SCRBLT_ORDER packet</w:t>
        </w:r>
      </w:hyperlink>
      <w:r>
        <w:t xml:space="preserve"> </w:t>
      </w:r>
      <w:r>
        <w:fldChar w:fldCharType="begin"/>
      </w:r>
      <w:r>
        <w:instrText>PAGEREF section_31b79b4915</w:instrText>
      </w:r>
      <w:r>
        <w:instrText>b74709bbc2d58ce0362292</w:instrText>
      </w:r>
      <w:r>
        <w:fldChar w:fldCharType="separate"/>
      </w:r>
      <w:r>
        <w:rPr>
          <w:noProof/>
        </w:rPr>
        <w:t>56</w:t>
      </w:r>
      <w:r>
        <w:fldChar w:fldCharType="end"/>
      </w:r>
    </w:p>
    <w:p w:rsidR="0010480F" w:rsidRDefault="0010480F">
      <w:pPr>
        <w:spacing w:before="0" w:after="0"/>
        <w:rPr>
          <w:sz w:val="16"/>
        </w:rPr>
      </w:pPr>
    </w:p>
    <w:p w:rsidR="0010480F" w:rsidRDefault="00866877">
      <w:pPr>
        <w:pStyle w:val="indexheader"/>
      </w:pPr>
      <w:r>
        <w:t>N</w:t>
      </w:r>
    </w:p>
    <w:p w:rsidR="0010480F" w:rsidRDefault="0010480F">
      <w:pPr>
        <w:spacing w:before="0" w:after="0"/>
        <w:rPr>
          <w:sz w:val="16"/>
        </w:rPr>
      </w:pPr>
    </w:p>
    <w:p w:rsidR="0010480F" w:rsidRDefault="00866877">
      <w:pPr>
        <w:pStyle w:val="indexentry0"/>
      </w:pPr>
      <w:hyperlink w:anchor="section_b71d528445c146e7b92511edd3b1de82">
        <w:r>
          <w:rPr>
            <w:rStyle w:val="Hyperlink"/>
          </w:rPr>
          <w:t>NineGrid bitmap caches</w:t>
        </w:r>
      </w:hyperlink>
      <w:r>
        <w:t xml:space="preserve"> </w:t>
      </w:r>
      <w:r>
        <w:fldChar w:fldCharType="begin"/>
      </w:r>
      <w:r>
        <w:instrText>PAGEREF section_b71d528445c146e7b92511edd3b1de82</w:instrText>
      </w:r>
      <w:r>
        <w:fldChar w:fldCharType="separate"/>
      </w:r>
      <w:r>
        <w:rPr>
          <w:noProof/>
        </w:rPr>
        <w:t>125</w:t>
      </w:r>
      <w:r>
        <w:fldChar w:fldCharType="end"/>
      </w:r>
    </w:p>
    <w:p w:rsidR="0010480F" w:rsidRDefault="00866877">
      <w:pPr>
        <w:pStyle w:val="indexentry0"/>
      </w:pPr>
      <w:hyperlink w:anchor="section_06ba35beca674fd1937e7a0ac678b63a">
        <w:r>
          <w:rPr>
            <w:rStyle w:val="Hyperlink"/>
          </w:rPr>
          <w:t>NineGrid example</w:t>
        </w:r>
      </w:hyperlink>
      <w:r>
        <w:t xml:space="preserve"> </w:t>
      </w:r>
      <w:r>
        <w:fldChar w:fldCharType="begin"/>
      </w:r>
      <w:r>
        <w:instrText xml:space="preserve">PAGEREF </w:instrText>
      </w:r>
      <w:r>
        <w:instrText>section_06ba35beca674fd1937e7a0ac678b63a</w:instrText>
      </w:r>
      <w:r>
        <w:fldChar w:fldCharType="separate"/>
      </w:r>
      <w:r>
        <w:rPr>
          <w:noProof/>
        </w:rPr>
        <w:t>244</w:t>
      </w:r>
      <w:r>
        <w:fldChar w:fldCharType="end"/>
      </w:r>
    </w:p>
    <w:p w:rsidR="0010480F" w:rsidRDefault="00866877">
      <w:pPr>
        <w:pStyle w:val="indexentry0"/>
      </w:pPr>
      <w:hyperlink w:anchor="section_ba44b18260ad4bb199d55d00c0695bcb">
        <w:r>
          <w:rPr>
            <w:rStyle w:val="Hyperlink"/>
          </w:rPr>
          <w:t>NINEGRID_BITMAP_INFO packet</w:t>
        </w:r>
      </w:hyperlink>
      <w:r>
        <w:t xml:space="preserve"> </w:t>
      </w:r>
      <w:r>
        <w:fldChar w:fldCharType="begin"/>
      </w:r>
      <w:r>
        <w:instrText>PAGEREF section_ba44b18260ad4bb199d55d00c0695bcb</w:instrText>
      </w:r>
      <w:r>
        <w:fldChar w:fldCharType="separate"/>
      </w:r>
      <w:r>
        <w:rPr>
          <w:noProof/>
        </w:rPr>
        <w:t>99</w:t>
      </w:r>
      <w:r>
        <w:fldChar w:fldCharType="end"/>
      </w:r>
    </w:p>
    <w:p w:rsidR="0010480F" w:rsidRDefault="00866877">
      <w:pPr>
        <w:pStyle w:val="indexentry0"/>
      </w:pPr>
      <w:hyperlink w:anchor="section_b71b07c08a1b45498c1fc14a647a5738">
        <w:r>
          <w:rPr>
            <w:rStyle w:val="Hyperlink"/>
          </w:rPr>
          <w:t>Normativ</w:t>
        </w:r>
        <w:r>
          <w:rPr>
            <w:rStyle w:val="Hyperlink"/>
          </w:rPr>
          <w:t>e references</w:t>
        </w:r>
      </w:hyperlink>
      <w:r>
        <w:t xml:space="preserve"> </w:t>
      </w:r>
      <w:r>
        <w:fldChar w:fldCharType="begin"/>
      </w:r>
      <w:r>
        <w:instrText>PAGEREF section_b71b07c08a1b45498c1fc14a647a5738</w:instrText>
      </w:r>
      <w:r>
        <w:fldChar w:fldCharType="separate"/>
      </w:r>
      <w:r>
        <w:rPr>
          <w:noProof/>
        </w:rPr>
        <w:t>12</w:t>
      </w:r>
      <w:r>
        <w:fldChar w:fldCharType="end"/>
      </w:r>
    </w:p>
    <w:p w:rsidR="0010480F" w:rsidRDefault="0010480F">
      <w:pPr>
        <w:spacing w:before="0" w:after="0"/>
        <w:rPr>
          <w:sz w:val="16"/>
        </w:rPr>
      </w:pPr>
    </w:p>
    <w:p w:rsidR="0010480F" w:rsidRDefault="00866877">
      <w:pPr>
        <w:pStyle w:val="indexheader"/>
      </w:pPr>
      <w:r>
        <w:t>O</w:t>
      </w:r>
    </w:p>
    <w:p w:rsidR="0010480F" w:rsidRDefault="0010480F">
      <w:pPr>
        <w:spacing w:before="0" w:after="0"/>
        <w:rPr>
          <w:sz w:val="16"/>
        </w:rPr>
      </w:pPr>
    </w:p>
    <w:p w:rsidR="0010480F" w:rsidRDefault="00866877">
      <w:pPr>
        <w:pStyle w:val="indexentry0"/>
      </w:pPr>
      <w:hyperlink w:anchor="section_e40b1297f5ad46c8a83ee7529f1d5c5b">
        <w:r>
          <w:rPr>
            <w:rStyle w:val="Hyperlink"/>
          </w:rPr>
          <w:t>OFFSCR_DELETE_LIST packet</w:t>
        </w:r>
      </w:hyperlink>
      <w:r>
        <w:t xml:space="preserve"> </w:t>
      </w:r>
      <w:r>
        <w:fldChar w:fldCharType="begin"/>
      </w:r>
      <w:r>
        <w:instrText>PAGEREF section_e40b1297f5ad46c8a83ee7529f1d5c5b</w:instrText>
      </w:r>
      <w:r>
        <w:fldChar w:fldCharType="separate"/>
      </w:r>
      <w:r>
        <w:rPr>
          <w:noProof/>
        </w:rPr>
        <w:t>98</w:t>
      </w:r>
      <w:r>
        <w:fldChar w:fldCharType="end"/>
      </w:r>
    </w:p>
    <w:p w:rsidR="0010480F" w:rsidRDefault="00866877">
      <w:pPr>
        <w:pStyle w:val="indexentry0"/>
      </w:pPr>
      <w:hyperlink w:anchor="section_63061daa980843c9b00dd5eda7dc8c21">
        <w:r>
          <w:rPr>
            <w:rStyle w:val="Hyperlink"/>
          </w:rPr>
          <w:t>Offscreen bitmap caches</w:t>
        </w:r>
      </w:hyperlink>
      <w:r>
        <w:t xml:space="preserve"> </w:t>
      </w:r>
      <w:r>
        <w:fldChar w:fldCharType="begin"/>
      </w:r>
      <w:r>
        <w:instrText>PAGEREF section_63061daa980843c9b00dd5eda7dc8c21</w:instrText>
      </w:r>
      <w:r>
        <w:fldChar w:fldCharType="separate"/>
      </w:r>
      <w:r>
        <w:rPr>
          <w:noProof/>
        </w:rPr>
        <w:t>124</w:t>
      </w:r>
      <w:r>
        <w:fldChar w:fldCharType="end"/>
      </w:r>
    </w:p>
    <w:p w:rsidR="0010480F" w:rsidRDefault="00866877">
      <w:pPr>
        <w:pStyle w:val="indexentry0"/>
      </w:pPr>
      <w:hyperlink w:anchor="section_c78f94f32a7f41a8902a1c6b30d34240">
        <w:r>
          <w:rPr>
            <w:rStyle w:val="Hyperlink"/>
          </w:rPr>
          <w:t>Offscreen_Bitmap_Cache_Error_PDU packet</w:t>
        </w:r>
      </w:hyperlink>
      <w:r>
        <w:t xml:space="preserve"> </w:t>
      </w:r>
      <w:r>
        <w:fldChar w:fldCharType="begin"/>
      </w:r>
      <w:r>
        <w:instrText>PAGEREF section_c78f94f32a7f41a8902a1c6b30d34240</w:instrText>
      </w:r>
      <w:r>
        <w:fldChar w:fldCharType="separate"/>
      </w:r>
      <w:r>
        <w:rPr>
          <w:noProof/>
        </w:rPr>
        <w:t>111</w:t>
      </w:r>
      <w:r>
        <w:fldChar w:fldCharType="end"/>
      </w:r>
    </w:p>
    <w:p w:rsidR="0010480F" w:rsidRDefault="00866877">
      <w:pPr>
        <w:pStyle w:val="indexentry0"/>
      </w:pPr>
      <w:hyperlink w:anchor="section_1eead7aaac63411a9f8cb1b227526877">
        <w:r>
          <w:rPr>
            <w:rStyle w:val="Hyperlink"/>
          </w:rPr>
          <w:t>OPAQUERECT_ORDER packet</w:t>
        </w:r>
      </w:hyperlink>
      <w:r>
        <w:t xml:space="preserve"> </w:t>
      </w:r>
      <w:r>
        <w:fldChar w:fldCharType="begin"/>
      </w:r>
      <w:r>
        <w:instrText>PAGEREF section_1eead7aaac63411a9f8cb1b227526877</w:instrText>
      </w:r>
      <w:r>
        <w:fldChar w:fldCharType="separate"/>
      </w:r>
      <w:r>
        <w:rPr>
          <w:noProof/>
        </w:rPr>
        <w:t>53</w:t>
      </w:r>
      <w:r>
        <w:fldChar w:fldCharType="end"/>
      </w:r>
    </w:p>
    <w:p w:rsidR="0010480F" w:rsidRDefault="00866877">
      <w:pPr>
        <w:pStyle w:val="indexentry0"/>
      </w:pPr>
      <w:r>
        <w:t>Other local events</w:t>
      </w:r>
    </w:p>
    <w:p w:rsidR="0010480F" w:rsidRDefault="00866877">
      <w:pPr>
        <w:pStyle w:val="indexentry0"/>
      </w:pPr>
      <w:r>
        <w:t xml:space="preserve">   </w:t>
      </w:r>
      <w:hyperlink w:anchor="section_5c45e59ea9494d5481dbbffe3f122837">
        <w:r>
          <w:rPr>
            <w:rStyle w:val="Hyperlink"/>
          </w:rPr>
          <w:t>client</w:t>
        </w:r>
      </w:hyperlink>
      <w:r>
        <w:t xml:space="preserve"> </w:t>
      </w:r>
      <w:r>
        <w:fldChar w:fldCharType="begin"/>
      </w:r>
      <w:r>
        <w:instrText>PAGEREF section_5c45e59ea9494d5481dbbffe3f122837</w:instrText>
      </w:r>
      <w:r>
        <w:fldChar w:fldCharType="separate"/>
      </w:r>
      <w:r>
        <w:rPr>
          <w:noProof/>
        </w:rPr>
        <w:t>173</w:t>
      </w:r>
      <w:r>
        <w:fldChar w:fldCharType="end"/>
      </w:r>
    </w:p>
    <w:p w:rsidR="0010480F" w:rsidRDefault="00866877">
      <w:pPr>
        <w:pStyle w:val="indexentry0"/>
      </w:pPr>
      <w:r>
        <w:t xml:space="preserve">   </w:t>
      </w:r>
      <w:hyperlink w:anchor="section_dca68cff42b748ff89e204b542fb5885">
        <w:r>
          <w:rPr>
            <w:rStyle w:val="Hyperlink"/>
          </w:rPr>
          <w:t>server</w:t>
        </w:r>
      </w:hyperlink>
      <w:r>
        <w:t xml:space="preserve"> </w:t>
      </w:r>
      <w:r>
        <w:fldChar w:fldCharType="begin"/>
      </w:r>
      <w:r>
        <w:instrText>PAGEREF section_dca68cff42b748ff89e204b542fb5885</w:instrText>
      </w:r>
      <w:r>
        <w:fldChar w:fldCharType="separate"/>
      </w:r>
      <w:r>
        <w:rPr>
          <w:noProof/>
        </w:rPr>
        <w:t>186</w:t>
      </w:r>
      <w:r>
        <w:fldChar w:fldCharType="end"/>
      </w:r>
    </w:p>
    <w:p w:rsidR="0010480F" w:rsidRDefault="00866877">
      <w:pPr>
        <w:pStyle w:val="indexentry0"/>
      </w:pPr>
      <w:hyperlink w:anchor="section_f7cffa8e54c346339ea88f09e1347c60">
        <w:r>
          <w:rPr>
            <w:rStyle w:val="Hyperlink"/>
          </w:rPr>
          <w:t>Overview (synopsis</w:t>
        </w:r>
        <w:r>
          <w:rPr>
            <w:rStyle w:val="Hyperlink"/>
          </w:rPr>
          <w:t>)</w:t>
        </w:r>
      </w:hyperlink>
      <w:r>
        <w:t xml:space="preserve"> </w:t>
      </w:r>
      <w:r>
        <w:fldChar w:fldCharType="begin"/>
      </w:r>
      <w:r>
        <w:instrText>PAGEREF section_f7cffa8e54c346339ea88f09e1347c60</w:instrText>
      </w:r>
      <w:r>
        <w:fldChar w:fldCharType="separate"/>
      </w:r>
      <w:r>
        <w:rPr>
          <w:noProof/>
        </w:rPr>
        <w:t>13</w:t>
      </w:r>
      <w:r>
        <w:fldChar w:fldCharType="end"/>
      </w:r>
    </w:p>
    <w:p w:rsidR="0010480F" w:rsidRDefault="0010480F">
      <w:pPr>
        <w:spacing w:before="0" w:after="0"/>
        <w:rPr>
          <w:sz w:val="16"/>
        </w:rPr>
      </w:pPr>
    </w:p>
    <w:p w:rsidR="0010480F" w:rsidRDefault="00866877">
      <w:pPr>
        <w:pStyle w:val="indexheader"/>
      </w:pPr>
      <w:r>
        <w:t>P</w:t>
      </w:r>
    </w:p>
    <w:p w:rsidR="0010480F" w:rsidRDefault="0010480F">
      <w:pPr>
        <w:spacing w:before="0" w:after="0"/>
        <w:rPr>
          <w:sz w:val="16"/>
        </w:rPr>
      </w:pPr>
    </w:p>
    <w:p w:rsidR="0010480F" w:rsidRDefault="00866877">
      <w:pPr>
        <w:pStyle w:val="indexentry0"/>
      </w:pPr>
      <w:hyperlink w:anchor="section_11a739e717fe484b94b659df2f72dc90">
        <w:r>
          <w:rPr>
            <w:rStyle w:val="Hyperlink"/>
          </w:rPr>
          <w:t>Parameters - security index</w:t>
        </w:r>
      </w:hyperlink>
      <w:r>
        <w:t xml:space="preserve"> </w:t>
      </w:r>
      <w:r>
        <w:fldChar w:fldCharType="begin"/>
      </w:r>
      <w:r>
        <w:instrText>PAGEREF section_11a739e717fe484b94b659df2f72dc90</w:instrText>
      </w:r>
      <w:r>
        <w:fldChar w:fldCharType="separate"/>
      </w:r>
      <w:r>
        <w:rPr>
          <w:noProof/>
        </w:rPr>
        <w:t>254</w:t>
      </w:r>
      <w:r>
        <w:fldChar w:fldCharType="end"/>
      </w:r>
    </w:p>
    <w:p w:rsidR="0010480F" w:rsidRDefault="00866877">
      <w:pPr>
        <w:pStyle w:val="indexentry0"/>
      </w:pPr>
      <w:hyperlink w:anchor="section_bd4bf5e7b98845f982013b22cc9aeeb8">
        <w:r>
          <w:rPr>
            <w:rStyle w:val="Hyperlink"/>
          </w:rPr>
          <w:t>PATBLT_ORDER packet</w:t>
        </w:r>
      </w:hyperlink>
      <w:r>
        <w:t xml:space="preserve"> </w:t>
      </w:r>
      <w:r>
        <w:fldChar w:fldCharType="begin"/>
      </w:r>
      <w:r>
        <w:instrText>PAGEREF section_bd4bf5e7b98845f982013b22cc9aeeb8</w:instrText>
      </w:r>
      <w:r>
        <w:fldChar w:fldCharType="separate"/>
      </w:r>
      <w:r>
        <w:rPr>
          <w:noProof/>
        </w:rPr>
        <w:t>49</w:t>
      </w:r>
      <w:r>
        <w:fldChar w:fldCharType="end"/>
      </w:r>
    </w:p>
    <w:p w:rsidR="0010480F" w:rsidRDefault="00866877">
      <w:pPr>
        <w:pStyle w:val="indexentry0"/>
      </w:pPr>
      <w:hyperlink w:anchor="section_4f9f384944f947f0aab6112d28ca6197">
        <w:r>
          <w:rPr>
            <w:rStyle w:val="Hyperlink"/>
          </w:rPr>
          <w:t>Persistent bitmap keys</w:t>
        </w:r>
      </w:hyperlink>
      <w:r>
        <w:t xml:space="preserve"> </w:t>
      </w:r>
      <w:r>
        <w:fldChar w:fldCharType="begin"/>
      </w:r>
      <w:r>
        <w:instrText>PAGEREF section_4f9f384944f947f0aab6112d28ca6197</w:instrText>
      </w:r>
      <w:r>
        <w:fldChar w:fldCharType="separate"/>
      </w:r>
      <w:r>
        <w:rPr>
          <w:noProof/>
        </w:rPr>
        <w:t>173</w:t>
      </w:r>
      <w:r>
        <w:fldChar w:fldCharType="end"/>
      </w:r>
    </w:p>
    <w:p w:rsidR="0010480F" w:rsidRDefault="00866877">
      <w:pPr>
        <w:pStyle w:val="indexentry0"/>
      </w:pPr>
      <w:hyperlink w:anchor="section_24f4e2291f9f4633b9be66d7579ba36d">
        <w:r>
          <w:rPr>
            <w:rStyle w:val="Hyperlink"/>
          </w:rPr>
          <w:t>POLYGON_CB_ORDER packet</w:t>
        </w:r>
      </w:hyperlink>
      <w:r>
        <w:t xml:space="preserve"> </w:t>
      </w:r>
      <w:r>
        <w:fldChar w:fldCharType="begin"/>
      </w:r>
      <w:r>
        <w:instrText>PAGEREF section_24f4e2291f9f4633b9be66d7579ba36d</w:instrText>
      </w:r>
      <w:r>
        <w:fldChar w:fldCharType="separate"/>
      </w:r>
      <w:r>
        <w:rPr>
          <w:noProof/>
        </w:rPr>
        <w:t>70</w:t>
      </w:r>
      <w:r>
        <w:fldChar w:fldCharType="end"/>
      </w:r>
    </w:p>
    <w:p w:rsidR="0010480F" w:rsidRDefault="00866877">
      <w:pPr>
        <w:pStyle w:val="indexentry0"/>
      </w:pPr>
      <w:hyperlink w:anchor="section_22e1117fd40d41df970959389ac1f8dc">
        <w:r>
          <w:rPr>
            <w:rStyle w:val="Hyperlink"/>
          </w:rPr>
          <w:t>POLYGON_SC_ORDER packet</w:t>
        </w:r>
      </w:hyperlink>
      <w:r>
        <w:t xml:space="preserve"> </w:t>
      </w:r>
      <w:r>
        <w:fldChar w:fldCharType="begin"/>
      </w:r>
      <w:r>
        <w:instrText>PAGEREF section_22e1117fd40d41df970959389ac1f8dc</w:instrText>
      </w:r>
      <w:r>
        <w:fldChar w:fldCharType="separate"/>
      </w:r>
      <w:r>
        <w:rPr>
          <w:noProof/>
        </w:rPr>
        <w:t>70</w:t>
      </w:r>
      <w:r>
        <w:fldChar w:fldCharType="end"/>
      </w:r>
    </w:p>
    <w:p w:rsidR="0010480F" w:rsidRDefault="00866877">
      <w:pPr>
        <w:pStyle w:val="indexentry0"/>
      </w:pPr>
      <w:hyperlink w:anchor="section_b60b4d9baac54b9884d3edc0c0779a5c">
        <w:r>
          <w:rPr>
            <w:rStyle w:val="Hyperlink"/>
          </w:rPr>
          <w:t>POLYLINE_ORDER packet</w:t>
        </w:r>
      </w:hyperlink>
      <w:r>
        <w:t xml:space="preserve"> </w:t>
      </w:r>
      <w:r>
        <w:fldChar w:fldCharType="begin"/>
      </w:r>
      <w:r>
        <w:instrText>PAGEREF section_b60b4d9baac54b9884d3edc0c0779a5c</w:instrText>
      </w:r>
      <w:r>
        <w:fldChar w:fldCharType="separate"/>
      </w:r>
      <w:r>
        <w:rPr>
          <w:noProof/>
        </w:rPr>
        <w:t>72</w:t>
      </w:r>
      <w:r>
        <w:fldChar w:fldCharType="end"/>
      </w:r>
    </w:p>
    <w:p w:rsidR="0010480F" w:rsidRDefault="00866877">
      <w:pPr>
        <w:pStyle w:val="indexentry0"/>
      </w:pPr>
      <w:hyperlink w:anchor="section_f3fed10a522a430e96f0ea000662e71e">
        <w:r>
          <w:rPr>
            <w:rStyle w:val="Hyperlink"/>
          </w:rPr>
          <w:t>Preconditions</w:t>
        </w:r>
      </w:hyperlink>
      <w:r>
        <w:t xml:space="preserve"> </w:t>
      </w:r>
      <w:r>
        <w:fldChar w:fldCharType="begin"/>
      </w:r>
      <w:r>
        <w:instrText>PAGEREF section_f3fed10a522a430e96f0ea0006</w:instrText>
      </w:r>
      <w:r>
        <w:instrText>62e71e</w:instrText>
      </w:r>
      <w:r>
        <w:fldChar w:fldCharType="separate"/>
      </w:r>
      <w:r>
        <w:rPr>
          <w:noProof/>
        </w:rPr>
        <w:t>17</w:t>
      </w:r>
      <w:r>
        <w:fldChar w:fldCharType="end"/>
      </w:r>
    </w:p>
    <w:p w:rsidR="0010480F" w:rsidRDefault="00866877">
      <w:pPr>
        <w:pStyle w:val="indexentry0"/>
      </w:pPr>
      <w:hyperlink w:anchor="section_f3fed10a522a430e96f0ea000662e71e">
        <w:r>
          <w:rPr>
            <w:rStyle w:val="Hyperlink"/>
          </w:rPr>
          <w:t>Prerequisites</w:t>
        </w:r>
      </w:hyperlink>
      <w:r>
        <w:t xml:space="preserve"> </w:t>
      </w:r>
      <w:r>
        <w:fldChar w:fldCharType="begin"/>
      </w:r>
      <w:r>
        <w:instrText>PAGEREF section_f3fed10a522a430e96f0ea000662e71e</w:instrText>
      </w:r>
      <w:r>
        <w:fldChar w:fldCharType="separate"/>
      </w:r>
      <w:r>
        <w:rPr>
          <w:noProof/>
        </w:rPr>
        <w:t>17</w:t>
      </w:r>
      <w:r>
        <w:fldChar w:fldCharType="end"/>
      </w:r>
    </w:p>
    <w:p w:rsidR="0010480F" w:rsidRDefault="00866877">
      <w:pPr>
        <w:pStyle w:val="indexentry0"/>
      </w:pPr>
      <w:r>
        <w:t>Primary drawing order history (</w:t>
      </w:r>
      <w:hyperlink w:anchor="section_f1da06b585c940c7a0de3f280f480960">
        <w:r>
          <w:rPr>
            <w:rStyle w:val="Hyperlink"/>
          </w:rPr>
          <w:t>section 3.2.1.1</w:t>
        </w:r>
      </w:hyperlink>
      <w:r>
        <w:t xml:space="preserve"> </w:t>
      </w:r>
      <w:r>
        <w:fldChar w:fldCharType="begin"/>
      </w:r>
      <w:r>
        <w:instrText>PAGEREF</w:instrText>
      </w:r>
      <w:r>
        <w:instrText xml:space="preserve"> section_f1da06b585c940c7a0de3f280f480960</w:instrText>
      </w:r>
      <w:r>
        <w:fldChar w:fldCharType="separate"/>
      </w:r>
      <w:r>
        <w:rPr>
          <w:noProof/>
        </w:rPr>
        <w:t>162</w:t>
      </w:r>
      <w:r>
        <w:fldChar w:fldCharType="end"/>
      </w:r>
      <w:r>
        <w:t xml:space="preserve">, </w:t>
      </w:r>
      <w:hyperlink w:anchor="section_19b1b7f2456c4d928f5a5f507947889c">
        <w:r>
          <w:rPr>
            <w:rStyle w:val="Hyperlink"/>
          </w:rPr>
          <w:t>section 3.3.1.2</w:t>
        </w:r>
      </w:hyperlink>
      <w:r>
        <w:t xml:space="preserve"> </w:t>
      </w:r>
      <w:r>
        <w:fldChar w:fldCharType="begin"/>
      </w:r>
      <w:r>
        <w:instrText>PAGEREF section_19b1b7f2456c4d928f5a5f507947889c</w:instrText>
      </w:r>
      <w:r>
        <w:fldChar w:fldCharType="separate"/>
      </w:r>
      <w:r>
        <w:rPr>
          <w:noProof/>
        </w:rPr>
        <w:t>173</w:t>
      </w:r>
      <w:r>
        <w:fldChar w:fldCharType="end"/>
      </w:r>
      <w:r>
        <w:t>)</w:t>
      </w:r>
    </w:p>
    <w:p w:rsidR="0010480F" w:rsidRDefault="00866877">
      <w:pPr>
        <w:pStyle w:val="indexentry0"/>
      </w:pPr>
      <w:r>
        <w:t>Primary drawing orders (</w:t>
      </w:r>
      <w:hyperlink w:anchor="section_a8a67fe14117453d9ea2ab67bc1c10ef">
        <w:r>
          <w:rPr>
            <w:rStyle w:val="Hyperlink"/>
          </w:rPr>
          <w:t>section 1.3.1.2.1</w:t>
        </w:r>
      </w:hyperlink>
      <w:r>
        <w:t xml:space="preserve"> </w:t>
      </w:r>
      <w:r>
        <w:fldChar w:fldCharType="begin"/>
      </w:r>
      <w:r>
        <w:instrText>PAGEREF section_a8a67fe14117453d9ea2ab67bc1c10ef</w:instrText>
      </w:r>
      <w:r>
        <w:fldChar w:fldCharType="separate"/>
      </w:r>
      <w:r>
        <w:rPr>
          <w:noProof/>
        </w:rPr>
        <w:t>15</w:t>
      </w:r>
      <w:r>
        <w:fldChar w:fldCharType="end"/>
      </w:r>
      <w:r>
        <w:t xml:space="preserve">, </w:t>
      </w:r>
      <w:hyperlink w:anchor="section_b0d203b0b32d4b0d84e5bc21eb11a3ec">
        <w:r>
          <w:rPr>
            <w:rStyle w:val="Hyperlink"/>
          </w:rPr>
          <w:t>section 2.2.2.2.1.1</w:t>
        </w:r>
      </w:hyperlink>
      <w:r>
        <w:t xml:space="preserve"> </w:t>
      </w:r>
      <w:r>
        <w:fldChar w:fldCharType="begin"/>
      </w:r>
      <w:r>
        <w:instrText>PAGEREF section_b0d203b0b32d4b0d84e5bc21eb11a3ec</w:instrText>
      </w:r>
      <w:r>
        <w:fldChar w:fldCharType="separate"/>
      </w:r>
      <w:r>
        <w:rPr>
          <w:noProof/>
        </w:rPr>
        <w:t>24</w:t>
      </w:r>
      <w:r>
        <w:fldChar w:fldCharType="end"/>
      </w:r>
      <w:r>
        <w:t xml:space="preserve">, </w:t>
      </w:r>
      <w:hyperlink w:anchor="section_90a5d432d45f4b4b96b3cdc3775e85f2">
        <w:r>
          <w:rPr>
            <w:rStyle w:val="Hyperlink"/>
          </w:rPr>
          <w:t>section 3.2.5.1.1</w:t>
        </w:r>
      </w:hyperlink>
      <w:r>
        <w:t xml:space="preserve"> </w:t>
      </w:r>
      <w:r>
        <w:fldChar w:fldCharType="begin"/>
      </w:r>
      <w:r>
        <w:instrText>PAGEREF section_90a5d432d45f4b4b96b3cdc3775e85f2</w:instrText>
      </w:r>
      <w:r>
        <w:fldChar w:fldCharType="separate"/>
      </w:r>
      <w:r>
        <w:rPr>
          <w:noProof/>
        </w:rPr>
        <w:t>163</w:t>
      </w:r>
      <w:r>
        <w:fldChar w:fldCharType="end"/>
      </w:r>
      <w:r>
        <w:t xml:space="preserve">, </w:t>
      </w:r>
      <w:hyperlink w:anchor="section_ca34709d88dd481cbc816f9ffb5c82a2">
        <w:r>
          <w:rPr>
            <w:rStyle w:val="Hyperlink"/>
          </w:rPr>
          <w:t>section 3.3.5.1.1</w:t>
        </w:r>
      </w:hyperlink>
      <w:r>
        <w:t xml:space="preserve"> </w:t>
      </w:r>
      <w:r>
        <w:fldChar w:fldCharType="begin"/>
      </w:r>
      <w:r>
        <w:instrText>PAGEREF section_ca34709d88dd481cbc816f9ffb5c82a2</w:instrText>
      </w:r>
      <w:r>
        <w:fldChar w:fldCharType="separate"/>
      </w:r>
      <w:r>
        <w:rPr>
          <w:noProof/>
        </w:rPr>
        <w:t>175</w:t>
      </w:r>
      <w:r>
        <w:fldChar w:fldCharType="end"/>
      </w:r>
      <w:r>
        <w:t>)</w:t>
      </w:r>
    </w:p>
    <w:p w:rsidR="0010480F" w:rsidRDefault="00866877">
      <w:pPr>
        <w:pStyle w:val="indexentry0"/>
      </w:pPr>
      <w:hyperlink w:anchor="section_23f766d483434e6b8281071ddccc0272">
        <w:r>
          <w:rPr>
            <w:rStyle w:val="Hyperlink"/>
          </w:rPr>
          <w:t>PRIMARY_DRAWING_ORDER packet</w:t>
        </w:r>
      </w:hyperlink>
      <w:r>
        <w:t xml:space="preserve"> </w:t>
      </w:r>
      <w:r>
        <w:fldChar w:fldCharType="begin"/>
      </w:r>
      <w:r>
        <w:instrText>PAGEREF section_23f766d483434e6b8281071ddccc0272</w:instrText>
      </w:r>
      <w:r>
        <w:fldChar w:fldCharType="separate"/>
      </w:r>
      <w:r>
        <w:rPr>
          <w:noProof/>
        </w:rPr>
        <w:t>43</w:t>
      </w:r>
      <w:r>
        <w:fldChar w:fldCharType="end"/>
      </w:r>
    </w:p>
    <w:p w:rsidR="0010480F" w:rsidRDefault="00866877">
      <w:pPr>
        <w:pStyle w:val="indexentry0"/>
      </w:pPr>
      <w:hyperlink w:anchor="section_1be95eff27d04db0ba85c40cceeaf114">
        <w:r>
          <w:rPr>
            <w:rStyle w:val="Hyperlink"/>
          </w:rPr>
          <w:t>Product behavior</w:t>
        </w:r>
      </w:hyperlink>
      <w:r>
        <w:t xml:space="preserve"> </w:t>
      </w:r>
      <w:r>
        <w:fldChar w:fldCharType="begin"/>
      </w:r>
      <w:r>
        <w:instrText>PAGEREF section_1be95eff27d04db0</w:instrText>
      </w:r>
      <w:r>
        <w:instrText>ba85c40cceeaf114</w:instrText>
      </w:r>
      <w:r>
        <w:fldChar w:fldCharType="separate"/>
      </w:r>
      <w:r>
        <w:rPr>
          <w:noProof/>
        </w:rPr>
        <w:t>255</w:t>
      </w:r>
      <w:r>
        <w:fldChar w:fldCharType="end"/>
      </w:r>
    </w:p>
    <w:p w:rsidR="0010480F" w:rsidRDefault="0010480F">
      <w:pPr>
        <w:spacing w:before="0" w:after="0"/>
        <w:rPr>
          <w:sz w:val="16"/>
        </w:rPr>
      </w:pPr>
    </w:p>
    <w:p w:rsidR="0010480F" w:rsidRDefault="00866877">
      <w:pPr>
        <w:pStyle w:val="indexheader"/>
      </w:pPr>
      <w:r>
        <w:t>R</w:t>
      </w:r>
    </w:p>
    <w:p w:rsidR="0010480F" w:rsidRDefault="0010480F">
      <w:pPr>
        <w:spacing w:before="0" w:after="0"/>
        <w:rPr>
          <w:sz w:val="16"/>
        </w:rPr>
      </w:pPr>
    </w:p>
    <w:p w:rsidR="0010480F" w:rsidRDefault="00866877">
      <w:pPr>
        <w:pStyle w:val="indexentry0"/>
      </w:pPr>
      <w:r>
        <w:t>RDP 6.0 bitmap compression</w:t>
      </w:r>
    </w:p>
    <w:p w:rsidR="0010480F" w:rsidRDefault="00866877">
      <w:pPr>
        <w:pStyle w:val="indexentry0"/>
      </w:pPr>
      <w:r>
        <w:t xml:space="preserve">   </w:t>
      </w:r>
      <w:hyperlink w:anchor="section_0d2e1a03e12346b2b2b8ed730a794ae4">
        <w:r>
          <w:rPr>
            <w:rStyle w:val="Hyperlink"/>
          </w:rPr>
          <w:t>client</w:t>
        </w:r>
      </w:hyperlink>
      <w:r>
        <w:t xml:space="preserve"> </w:t>
      </w:r>
      <w:r>
        <w:fldChar w:fldCharType="begin"/>
      </w:r>
      <w:r>
        <w:instrText>PAGEREF section_0d2e1a03e12346b2b2b8ed730a794ae4</w:instrText>
      </w:r>
      <w:r>
        <w:fldChar w:fldCharType="separate"/>
      </w:r>
      <w:r>
        <w:rPr>
          <w:noProof/>
        </w:rPr>
        <w:t>149</w:t>
      </w:r>
      <w:r>
        <w:fldChar w:fldCharType="end"/>
      </w:r>
    </w:p>
    <w:p w:rsidR="0010480F" w:rsidRDefault="00866877">
      <w:pPr>
        <w:pStyle w:val="indexentry0"/>
      </w:pPr>
      <w:r>
        <w:t xml:space="preserve">   </w:t>
      </w:r>
      <w:hyperlink w:anchor="section_749fa4d40d884fe5bf4c914cd05776cb">
        <w:r>
          <w:rPr>
            <w:rStyle w:val="Hyperlink"/>
          </w:rPr>
          <w:t>compressing bitm</w:t>
        </w:r>
        <w:r>
          <w:rPr>
            <w:rStyle w:val="Hyperlink"/>
          </w:rPr>
          <w:t>aps</w:t>
        </w:r>
      </w:hyperlink>
      <w:r>
        <w:t xml:space="preserve"> </w:t>
      </w:r>
      <w:r>
        <w:fldChar w:fldCharType="begin"/>
      </w:r>
      <w:r>
        <w:instrText>PAGEREF section_749fa4d40d884fe5bf4c914cd05776cb</w:instrText>
      </w:r>
      <w:r>
        <w:fldChar w:fldCharType="separate"/>
      </w:r>
      <w:r>
        <w:rPr>
          <w:noProof/>
        </w:rPr>
        <w:t>159</w:t>
      </w:r>
      <w:r>
        <w:fldChar w:fldCharType="end"/>
      </w:r>
    </w:p>
    <w:p w:rsidR="0010480F" w:rsidRDefault="00866877">
      <w:pPr>
        <w:pStyle w:val="indexentry0"/>
      </w:pPr>
      <w:r>
        <w:t xml:space="preserve">   </w:t>
      </w:r>
      <w:hyperlink w:anchor="section_872615ffe1ac469b94482c4452b0d21b">
        <w:r>
          <w:rPr>
            <w:rStyle w:val="Hyperlink"/>
          </w:rPr>
          <w:t>decompressing bitmaps</w:t>
        </w:r>
      </w:hyperlink>
      <w:r>
        <w:t xml:space="preserve"> </w:t>
      </w:r>
      <w:r>
        <w:fldChar w:fldCharType="begin"/>
      </w:r>
      <w:r>
        <w:instrText>PAGEREF section_872615ffe1ac469b94482c4452b0d21b</w:instrText>
      </w:r>
      <w:r>
        <w:fldChar w:fldCharType="separate"/>
      </w:r>
      <w:r>
        <w:rPr>
          <w:noProof/>
        </w:rPr>
        <w:t>160</w:t>
      </w:r>
      <w:r>
        <w:fldChar w:fldCharType="end"/>
      </w:r>
    </w:p>
    <w:p w:rsidR="0010480F" w:rsidRDefault="00866877">
      <w:pPr>
        <w:pStyle w:val="indexentry0"/>
      </w:pPr>
      <w:r>
        <w:t xml:space="preserve">   </w:t>
      </w:r>
      <w:hyperlink w:anchor="section_c5f101a07e674f3ca678d9760ce8921c">
        <w:r>
          <w:rPr>
            <w:rStyle w:val="Hyperlink"/>
          </w:rPr>
          <w:t>run-length encoding</w:t>
        </w:r>
      </w:hyperlink>
      <w:r>
        <w:t xml:space="preserve"> </w:t>
      </w:r>
      <w:r>
        <w:fldChar w:fldCharType="begin"/>
      </w:r>
      <w:r>
        <w:instrText>PAGEREF section_c5f101a07e674f3ca678d9760ce8921c</w:instrText>
      </w:r>
      <w:r>
        <w:fldChar w:fldCharType="separate"/>
      </w:r>
      <w:r>
        <w:rPr>
          <w:noProof/>
        </w:rPr>
        <w:t>153</w:t>
      </w:r>
      <w:r>
        <w:fldChar w:fldCharType="end"/>
      </w:r>
    </w:p>
    <w:p w:rsidR="0010480F" w:rsidRDefault="00866877">
      <w:pPr>
        <w:pStyle w:val="indexentry0"/>
      </w:pPr>
      <w:r>
        <w:t xml:space="preserve">   </w:t>
      </w:r>
      <w:hyperlink w:anchor="section_0d2e1a03e12346b2b2b8ed730a794ae4">
        <w:r>
          <w:rPr>
            <w:rStyle w:val="Hyperlink"/>
          </w:rPr>
          <w:t>server</w:t>
        </w:r>
      </w:hyperlink>
      <w:r>
        <w:t xml:space="preserve"> </w:t>
      </w:r>
      <w:r>
        <w:fldChar w:fldCharType="begin"/>
      </w:r>
      <w:r>
        <w:instrText>PAGEREF section_0d2e1a03e12346b2b2b8ed730a794ae4</w:instrText>
      </w:r>
      <w:r>
        <w:fldChar w:fldCharType="separate"/>
      </w:r>
      <w:r>
        <w:rPr>
          <w:noProof/>
        </w:rPr>
        <w:t>149</w:t>
      </w:r>
      <w:r>
        <w:fldChar w:fldCharType="end"/>
      </w:r>
    </w:p>
    <w:p w:rsidR="0010480F" w:rsidRDefault="00866877">
      <w:pPr>
        <w:pStyle w:val="indexentry0"/>
      </w:pPr>
      <w:r>
        <w:t xml:space="preserve">   </w:t>
      </w:r>
      <w:hyperlink w:anchor="section_770e00520ebc4d13b3267c7338595c67">
        <w:r>
          <w:rPr>
            <w:rStyle w:val="Hyperlink"/>
          </w:rPr>
          <w:t>techniques</w:t>
        </w:r>
      </w:hyperlink>
      <w:r>
        <w:t xml:space="preserve"> </w:t>
      </w:r>
      <w:r>
        <w:fldChar w:fldCharType="begin"/>
      </w:r>
      <w:r>
        <w:instrText>PAGEREF section_770e00520ebc4d13b3267c7338595c67</w:instrText>
      </w:r>
      <w:r>
        <w:fldChar w:fldCharType="separate"/>
      </w:r>
      <w:r>
        <w:rPr>
          <w:noProof/>
        </w:rPr>
        <w:t>149</w:t>
      </w:r>
      <w:r>
        <w:fldChar w:fldCharType="end"/>
      </w:r>
    </w:p>
    <w:p w:rsidR="0010480F" w:rsidRDefault="00866877">
      <w:pPr>
        <w:pStyle w:val="indexentry0"/>
      </w:pPr>
      <w:hyperlink w:anchor="section_2baf663546d64f32982400c41d9b5c81">
        <w:r>
          <w:rPr>
            <w:rStyle w:val="Hyperlink"/>
          </w:rPr>
          <w:t>RDP 6.0 bulk compression</w:t>
        </w:r>
      </w:hyperlink>
      <w:r>
        <w:t xml:space="preserve"> </w:t>
      </w:r>
      <w:r>
        <w:fldChar w:fldCharType="begin"/>
      </w:r>
      <w:r>
        <w:instrText>PAGEREF section_2baf663546d64f32982400c41d9b5c81</w:instrText>
      </w:r>
      <w:r>
        <w:fldChar w:fldCharType="separate"/>
      </w:r>
      <w:r>
        <w:rPr>
          <w:noProof/>
        </w:rPr>
        <w:t>16</w:t>
      </w:r>
      <w:r>
        <w:fldChar w:fldCharType="end"/>
      </w:r>
    </w:p>
    <w:p w:rsidR="0010480F" w:rsidRDefault="00866877">
      <w:pPr>
        <w:pStyle w:val="indexentry0"/>
      </w:pPr>
      <w:r>
        <w:t>RDP 6.0-based bulk data compression</w:t>
      </w:r>
    </w:p>
    <w:p w:rsidR="0010480F" w:rsidRDefault="00866877">
      <w:pPr>
        <w:pStyle w:val="indexentry0"/>
      </w:pPr>
      <w:r>
        <w:lastRenderedPageBreak/>
        <w:t xml:space="preserve">   </w:t>
      </w:r>
      <w:hyperlink w:anchor="section_08c389bf1a3c40e8af0f6e32654fd8f8">
        <w:r>
          <w:rPr>
            <w:rStyle w:val="Hyperlink"/>
          </w:rPr>
          <w:t>abstract data model</w:t>
        </w:r>
      </w:hyperlink>
      <w:r>
        <w:t xml:space="preserve"> </w:t>
      </w:r>
      <w:r>
        <w:fldChar w:fldCharType="begin"/>
      </w:r>
      <w:r>
        <w:instrText>PAGEREF section_08c389bf1a3c40e8af0f6e32654fd8f8</w:instrText>
      </w:r>
      <w:r>
        <w:fldChar w:fldCharType="separate"/>
      </w:r>
      <w:r>
        <w:rPr>
          <w:noProof/>
        </w:rPr>
        <w:t>126</w:t>
      </w:r>
      <w:r>
        <w:fldChar w:fldCharType="end"/>
      </w:r>
    </w:p>
    <w:p w:rsidR="0010480F" w:rsidRDefault="00866877">
      <w:pPr>
        <w:pStyle w:val="indexentry0"/>
      </w:pPr>
      <w:r>
        <w:t xml:space="preserve">   </w:t>
      </w:r>
      <w:hyperlink w:anchor="section_1bfeaea6bba74d09893bb47f127c94d5">
        <w:r>
          <w:rPr>
            <w:rStyle w:val="Hyperlink"/>
          </w:rPr>
          <w:t>client</w:t>
        </w:r>
      </w:hyperlink>
      <w:r>
        <w:t xml:space="preserve"> </w:t>
      </w:r>
      <w:r>
        <w:fldChar w:fldCharType="begin"/>
      </w:r>
      <w:r>
        <w:instrText>PAGEREF section_1bfeaea6bba74d09893bb47f127c94d</w:instrText>
      </w:r>
      <w:r>
        <w:instrText>5</w:instrText>
      </w:r>
      <w:r>
        <w:fldChar w:fldCharType="separate"/>
      </w:r>
      <w:r>
        <w:rPr>
          <w:noProof/>
        </w:rPr>
        <w:t>126</w:t>
      </w:r>
      <w:r>
        <w:fldChar w:fldCharType="end"/>
      </w:r>
    </w:p>
    <w:p w:rsidR="0010480F" w:rsidRDefault="00866877">
      <w:pPr>
        <w:pStyle w:val="indexentry0"/>
      </w:pPr>
      <w:r>
        <w:t xml:space="preserve">   </w:t>
      </w:r>
      <w:hyperlink w:anchor="section_506a6581d43e440c98b29a48bd9a4974">
        <w:r>
          <w:rPr>
            <w:rStyle w:val="Hyperlink"/>
          </w:rPr>
          <w:t>compressing data</w:t>
        </w:r>
      </w:hyperlink>
      <w:r>
        <w:t xml:space="preserve"> </w:t>
      </w:r>
      <w:r>
        <w:fldChar w:fldCharType="begin"/>
      </w:r>
      <w:r>
        <w:instrText>PAGEREF section_506a6581d43e440c98b29a48bd9a4974</w:instrText>
      </w:r>
      <w:r>
        <w:fldChar w:fldCharType="separate"/>
      </w:r>
      <w:r>
        <w:rPr>
          <w:noProof/>
        </w:rPr>
        <w:t>126</w:t>
      </w:r>
      <w:r>
        <w:fldChar w:fldCharType="end"/>
      </w:r>
    </w:p>
    <w:p w:rsidR="0010480F" w:rsidRDefault="00866877">
      <w:pPr>
        <w:pStyle w:val="indexentry0"/>
      </w:pPr>
      <w:r>
        <w:t xml:space="preserve">   </w:t>
      </w:r>
      <w:hyperlink w:anchor="section_2757a6b238954bd39b14decbadd89809">
        <w:r>
          <w:rPr>
            <w:rStyle w:val="Hyperlink"/>
          </w:rPr>
          <w:t>decompressing data</w:t>
        </w:r>
      </w:hyperlink>
      <w:r>
        <w:t xml:space="preserve"> </w:t>
      </w:r>
      <w:r>
        <w:fldChar w:fldCharType="begin"/>
      </w:r>
      <w:r>
        <w:instrText>PAGEREF section_2757a6b238954bd</w:instrText>
      </w:r>
      <w:r>
        <w:instrText>39b14decbadd89809</w:instrText>
      </w:r>
      <w:r>
        <w:fldChar w:fldCharType="separate"/>
      </w:r>
      <w:r>
        <w:rPr>
          <w:noProof/>
        </w:rPr>
        <w:t>126</w:t>
      </w:r>
      <w:r>
        <w:fldChar w:fldCharType="end"/>
      </w:r>
    </w:p>
    <w:p w:rsidR="0010480F" w:rsidRDefault="00866877">
      <w:pPr>
        <w:pStyle w:val="indexentry0"/>
      </w:pPr>
      <w:r>
        <w:t xml:space="preserve">   </w:t>
      </w:r>
      <w:hyperlink w:anchor="section_1bfeaea6bba74d09893bb47f127c94d5">
        <w:r>
          <w:rPr>
            <w:rStyle w:val="Hyperlink"/>
          </w:rPr>
          <w:t>server</w:t>
        </w:r>
      </w:hyperlink>
      <w:r>
        <w:t xml:space="preserve"> </w:t>
      </w:r>
      <w:r>
        <w:fldChar w:fldCharType="begin"/>
      </w:r>
      <w:r>
        <w:instrText>PAGEREF section_1bfeaea6bba74d09893bb47f127c94d5</w:instrText>
      </w:r>
      <w:r>
        <w:fldChar w:fldCharType="separate"/>
      </w:r>
      <w:r>
        <w:rPr>
          <w:noProof/>
        </w:rPr>
        <w:t>126</w:t>
      </w:r>
      <w:r>
        <w:fldChar w:fldCharType="end"/>
      </w:r>
    </w:p>
    <w:p w:rsidR="0010480F" w:rsidRDefault="00866877">
      <w:pPr>
        <w:pStyle w:val="indexentry0"/>
      </w:pPr>
      <w:r>
        <w:t xml:space="preserve">   </w:t>
      </w:r>
      <w:hyperlink w:anchor="section_c3ce7d8919244b58a8c8623440571be0">
        <w:r>
          <w:rPr>
            <w:rStyle w:val="Hyperlink"/>
          </w:rPr>
          <w:t>wire format</w:t>
        </w:r>
      </w:hyperlink>
      <w:r>
        <w:t xml:space="preserve"> </w:t>
      </w:r>
      <w:r>
        <w:fldChar w:fldCharType="begin"/>
      </w:r>
      <w:r>
        <w:instrText>PAGEREF section_c3ce7d8919244b58</w:instrText>
      </w:r>
      <w:r>
        <w:instrText>a8c8623440571be0</w:instrText>
      </w:r>
      <w:r>
        <w:fldChar w:fldCharType="separate"/>
      </w:r>
      <w:r>
        <w:rPr>
          <w:noProof/>
        </w:rPr>
        <w:t>127</w:t>
      </w:r>
      <w:r>
        <w:fldChar w:fldCharType="end"/>
      </w:r>
    </w:p>
    <w:p w:rsidR="0010480F" w:rsidRDefault="00866877">
      <w:pPr>
        <w:pStyle w:val="indexentry0"/>
      </w:pPr>
      <w:hyperlink w:anchor="section_9b422f698e054c6db6fbfa02ef75a8f2">
        <w:r>
          <w:rPr>
            <w:rStyle w:val="Hyperlink"/>
          </w:rPr>
          <w:t>RDP6_BITMAP_STREAM packet</w:t>
        </w:r>
      </w:hyperlink>
      <w:r>
        <w:t xml:space="preserve"> </w:t>
      </w:r>
      <w:r>
        <w:fldChar w:fldCharType="begin"/>
      </w:r>
      <w:r>
        <w:instrText>PAGEREF section_9b422f698e054c6db6fbfa02ef75a8f2</w:instrText>
      </w:r>
      <w:r>
        <w:fldChar w:fldCharType="separate"/>
      </w:r>
      <w:r>
        <w:rPr>
          <w:noProof/>
        </w:rPr>
        <w:t>118</w:t>
      </w:r>
      <w:r>
        <w:fldChar w:fldCharType="end"/>
      </w:r>
    </w:p>
    <w:p w:rsidR="0010480F" w:rsidRDefault="00866877">
      <w:pPr>
        <w:pStyle w:val="indexentry0"/>
      </w:pPr>
      <w:hyperlink w:anchor="section_f7e4c717669e4f318b34e8f5ab2e107e">
        <w:r>
          <w:rPr>
            <w:rStyle w:val="Hyperlink"/>
          </w:rPr>
          <w:t>RDP6_RLE_SEGMENT packet</w:t>
        </w:r>
      </w:hyperlink>
      <w:r>
        <w:t xml:space="preserve"> </w:t>
      </w:r>
      <w:r>
        <w:fldChar w:fldCharType="begin"/>
      </w:r>
      <w:r>
        <w:instrText xml:space="preserve">PAGEREF </w:instrText>
      </w:r>
      <w:r>
        <w:instrText>section_f7e4c717669e4f318b34e8f5ab2e107e</w:instrText>
      </w:r>
      <w:r>
        <w:fldChar w:fldCharType="separate"/>
      </w:r>
      <w:r>
        <w:rPr>
          <w:noProof/>
        </w:rPr>
        <w:t>120</w:t>
      </w:r>
      <w:r>
        <w:fldChar w:fldCharType="end"/>
      </w:r>
    </w:p>
    <w:p w:rsidR="0010480F" w:rsidRDefault="00866877">
      <w:pPr>
        <w:pStyle w:val="indexentry0"/>
      </w:pPr>
      <w:hyperlink w:anchor="section_623172526dff4b5682909e8b5513665b">
        <w:r>
          <w:rPr>
            <w:rStyle w:val="Hyperlink"/>
          </w:rPr>
          <w:t>RDP6_RLE_SEGMENTS packet</w:t>
        </w:r>
      </w:hyperlink>
      <w:r>
        <w:t xml:space="preserve"> </w:t>
      </w:r>
      <w:r>
        <w:fldChar w:fldCharType="begin"/>
      </w:r>
      <w:r>
        <w:instrText>PAGEREF section_623172526dff4b5682909e8b5513665b</w:instrText>
      </w:r>
      <w:r>
        <w:fldChar w:fldCharType="separate"/>
      </w:r>
      <w:r>
        <w:rPr>
          <w:noProof/>
        </w:rPr>
        <w:t>120</w:t>
      </w:r>
      <w:r>
        <w:fldChar w:fldCharType="end"/>
      </w:r>
    </w:p>
    <w:p w:rsidR="0010480F" w:rsidRDefault="00866877">
      <w:pPr>
        <w:pStyle w:val="indexentry0"/>
      </w:pPr>
      <w:hyperlink w:anchor="section_4b2427d8f80048229a3d82cf1ccd3ce7">
        <w:r>
          <w:rPr>
            <w:rStyle w:val="Hyperlink"/>
          </w:rPr>
          <w:t>RDP61_COMPRESSED_DATA packet</w:t>
        </w:r>
      </w:hyperlink>
      <w:r>
        <w:t xml:space="preserve"> </w:t>
      </w:r>
      <w:r>
        <w:fldChar w:fldCharType="begin"/>
      </w:r>
      <w:r>
        <w:instrText>PAGEREF section_4b2427d8f80048229a3d82cf1ccd3ce7</w:instrText>
      </w:r>
      <w:r>
        <w:fldChar w:fldCharType="separate"/>
      </w:r>
      <w:r>
        <w:rPr>
          <w:noProof/>
        </w:rPr>
        <w:t>116</w:t>
      </w:r>
      <w:r>
        <w:fldChar w:fldCharType="end"/>
      </w:r>
    </w:p>
    <w:p w:rsidR="0010480F" w:rsidRDefault="00866877">
      <w:pPr>
        <w:pStyle w:val="indexentry0"/>
      </w:pPr>
      <w:hyperlink w:anchor="section_01f927654cd844bf95f212b91d127dd5">
        <w:r>
          <w:rPr>
            <w:rStyle w:val="Hyperlink"/>
          </w:rPr>
          <w:t>RDP61_MATCH_DETAILS packet</w:t>
        </w:r>
      </w:hyperlink>
      <w:r>
        <w:t xml:space="preserve"> </w:t>
      </w:r>
      <w:r>
        <w:fldChar w:fldCharType="begin"/>
      </w:r>
      <w:r>
        <w:instrText>PAGEREF section_01f927654cd844bf95f212b91d127dd5</w:instrText>
      </w:r>
      <w:r>
        <w:fldChar w:fldCharType="separate"/>
      </w:r>
      <w:r>
        <w:rPr>
          <w:noProof/>
        </w:rPr>
        <w:t>117</w:t>
      </w:r>
      <w:r>
        <w:fldChar w:fldCharType="end"/>
      </w:r>
    </w:p>
    <w:p w:rsidR="0010480F" w:rsidRDefault="00866877">
      <w:pPr>
        <w:pStyle w:val="indexentry0"/>
      </w:pPr>
      <w:hyperlink w:anchor="section_d217355fa65c45b0b00f6e7f659ae375">
        <w:r>
          <w:rPr>
            <w:rStyle w:val="Hyperlink"/>
          </w:rPr>
          <w:t>References</w:t>
        </w:r>
      </w:hyperlink>
      <w:r>
        <w:t xml:space="preserve"> </w:t>
      </w:r>
      <w:r>
        <w:fldChar w:fldCharType="begin"/>
      </w:r>
      <w:r>
        <w:instrText>PAGEREF section_d217355fa65c45b0b00f6e7f659ae375</w:instrText>
      </w:r>
      <w:r>
        <w:fldChar w:fldCharType="separate"/>
      </w:r>
      <w:r>
        <w:rPr>
          <w:noProof/>
        </w:rPr>
        <w:t>12</w:t>
      </w:r>
      <w:r>
        <w:fldChar w:fldCharType="end"/>
      </w:r>
    </w:p>
    <w:p w:rsidR="0010480F" w:rsidRDefault="00866877">
      <w:pPr>
        <w:pStyle w:val="indexentry0"/>
      </w:pPr>
      <w:r>
        <w:t xml:space="preserve">   </w:t>
      </w:r>
      <w:hyperlink w:anchor="section_0424bc8cbcbc4a528fa434f4345ed2c0">
        <w:r>
          <w:rPr>
            <w:rStyle w:val="Hyperlink"/>
          </w:rPr>
          <w:t>informative</w:t>
        </w:r>
      </w:hyperlink>
      <w:r>
        <w:t xml:space="preserve"> </w:t>
      </w:r>
      <w:r>
        <w:fldChar w:fldCharType="begin"/>
      </w:r>
      <w:r>
        <w:instrText>PAGEREF section_0424bc8cbcbc4a528fa434f4345ed2c0</w:instrText>
      </w:r>
      <w:r>
        <w:fldChar w:fldCharType="separate"/>
      </w:r>
      <w:r>
        <w:rPr>
          <w:noProof/>
        </w:rPr>
        <w:t>13</w:t>
      </w:r>
      <w:r>
        <w:fldChar w:fldCharType="end"/>
      </w:r>
    </w:p>
    <w:p w:rsidR="0010480F" w:rsidRDefault="00866877">
      <w:pPr>
        <w:pStyle w:val="indexentry0"/>
      </w:pPr>
      <w:r>
        <w:t xml:space="preserve">   </w:t>
      </w:r>
      <w:hyperlink w:anchor="section_b71b07c08a1b45498c1fc14a647a5738">
        <w:r>
          <w:rPr>
            <w:rStyle w:val="Hyperlink"/>
          </w:rPr>
          <w:t>normative</w:t>
        </w:r>
      </w:hyperlink>
      <w:r>
        <w:t xml:space="preserve"> </w:t>
      </w:r>
      <w:r>
        <w:fldChar w:fldCharType="begin"/>
      </w:r>
      <w:r>
        <w:instrText>PAGEREF section_b71b07c08a1b45498c1fc14a647a5738</w:instrText>
      </w:r>
      <w:r>
        <w:fldChar w:fldCharType="separate"/>
      </w:r>
      <w:r>
        <w:rPr>
          <w:noProof/>
        </w:rPr>
        <w:t>12</w:t>
      </w:r>
      <w:r>
        <w:fldChar w:fldCharType="end"/>
      </w:r>
    </w:p>
    <w:p w:rsidR="0010480F" w:rsidRDefault="00866877">
      <w:pPr>
        <w:pStyle w:val="indexentry0"/>
      </w:pPr>
      <w:hyperlink w:anchor="section_641d5df9e0044b408e5ac0d94cbed79d">
        <w:r>
          <w:rPr>
            <w:rStyle w:val="Hyperlink"/>
          </w:rPr>
          <w:t>Relationship to other protocols</w:t>
        </w:r>
      </w:hyperlink>
      <w:r>
        <w:t xml:space="preserve"> </w:t>
      </w:r>
      <w:r>
        <w:fldChar w:fldCharType="begin"/>
      </w:r>
      <w:r>
        <w:instrText>PAGEREF section_641d5df9e0044b408e5ac0d94cbed79d</w:instrText>
      </w:r>
      <w:r>
        <w:fldChar w:fldCharType="separate"/>
      </w:r>
      <w:r>
        <w:rPr>
          <w:noProof/>
        </w:rPr>
        <w:t>17</w:t>
      </w:r>
      <w:r>
        <w:fldChar w:fldCharType="end"/>
      </w:r>
    </w:p>
    <w:p w:rsidR="0010480F" w:rsidRDefault="00866877">
      <w:pPr>
        <w:pStyle w:val="indexentry0"/>
      </w:pPr>
      <w:hyperlink w:anchor="section_34e554e42e7c4f1fa8a6e7b319bf6fe1">
        <w:r>
          <w:rPr>
            <w:rStyle w:val="Hyperlink"/>
          </w:rPr>
          <w:t>ROP2_OPERATION packet</w:t>
        </w:r>
      </w:hyperlink>
      <w:r>
        <w:t xml:space="preserve"> </w:t>
      </w:r>
      <w:r>
        <w:fldChar w:fldCharType="begin"/>
      </w:r>
      <w:r>
        <w:instrText>PAGEREF section_34e554e42e7c4f1fa8a6e7b319bf6fe1</w:instrText>
      </w:r>
      <w:r>
        <w:fldChar w:fldCharType="separate"/>
      </w:r>
      <w:r>
        <w:rPr>
          <w:noProof/>
        </w:rPr>
        <w:t>27</w:t>
      </w:r>
      <w:r>
        <w:fldChar w:fldCharType="end"/>
      </w:r>
    </w:p>
    <w:p w:rsidR="0010480F" w:rsidRDefault="00866877">
      <w:pPr>
        <w:pStyle w:val="indexentry0"/>
      </w:pPr>
      <w:hyperlink w:anchor="section_a9a85075e79645ebb84af399324a1109">
        <w:r>
          <w:rPr>
            <w:rStyle w:val="Hyperlink"/>
          </w:rPr>
          <w:t>ROP3_OPERATION_INDEX packet</w:t>
        </w:r>
      </w:hyperlink>
      <w:r>
        <w:t xml:space="preserve"> </w:t>
      </w:r>
      <w:r>
        <w:fldChar w:fldCharType="begin"/>
      </w:r>
      <w:r>
        <w:instrText>PAGEREF section_a9a85075e79645ebb84af399</w:instrText>
      </w:r>
      <w:r>
        <w:instrText>324a1109</w:instrText>
      </w:r>
      <w:r>
        <w:fldChar w:fldCharType="separate"/>
      </w:r>
      <w:r>
        <w:rPr>
          <w:noProof/>
        </w:rPr>
        <w:t>28</w:t>
      </w:r>
      <w:r>
        <w:fldChar w:fldCharType="end"/>
      </w:r>
    </w:p>
    <w:p w:rsidR="0010480F" w:rsidRDefault="00866877">
      <w:pPr>
        <w:pStyle w:val="indexentry0"/>
      </w:pPr>
      <w:hyperlink w:anchor="section_c5f101a07e674f3ca678d9760ce8921c">
        <w:r>
          <w:rPr>
            <w:rStyle w:val="Hyperlink"/>
          </w:rPr>
          <w:t>Run-length encoding</w:t>
        </w:r>
      </w:hyperlink>
      <w:r>
        <w:t xml:space="preserve"> </w:t>
      </w:r>
      <w:r>
        <w:fldChar w:fldCharType="begin"/>
      </w:r>
      <w:r>
        <w:instrText>PAGEREF section_c5f101a07e674f3ca678d9760ce8921c</w:instrText>
      </w:r>
      <w:r>
        <w:fldChar w:fldCharType="separate"/>
      </w:r>
      <w:r>
        <w:rPr>
          <w:noProof/>
        </w:rPr>
        <w:t>153</w:t>
      </w:r>
      <w:r>
        <w:fldChar w:fldCharType="end"/>
      </w:r>
    </w:p>
    <w:p w:rsidR="0010480F" w:rsidRDefault="0010480F">
      <w:pPr>
        <w:spacing w:before="0" w:after="0"/>
        <w:rPr>
          <w:sz w:val="16"/>
        </w:rPr>
      </w:pPr>
    </w:p>
    <w:p w:rsidR="0010480F" w:rsidRDefault="00866877">
      <w:pPr>
        <w:pStyle w:val="indexheader"/>
      </w:pPr>
      <w:r>
        <w:t>S</w:t>
      </w:r>
    </w:p>
    <w:p w:rsidR="0010480F" w:rsidRDefault="0010480F">
      <w:pPr>
        <w:spacing w:before="0" w:after="0"/>
        <w:rPr>
          <w:sz w:val="16"/>
        </w:rPr>
      </w:pPr>
    </w:p>
    <w:p w:rsidR="0010480F" w:rsidRDefault="00866877">
      <w:pPr>
        <w:pStyle w:val="indexentry0"/>
      </w:pPr>
      <w:hyperlink w:anchor="section_c464f205346c475fb3d228fcef86a5ad">
        <w:r>
          <w:rPr>
            <w:rStyle w:val="Hyperlink"/>
          </w:rPr>
          <w:t>Save Bitmap</w:t>
        </w:r>
      </w:hyperlink>
      <w:r>
        <w:t xml:space="preserve"> </w:t>
      </w:r>
      <w:r>
        <w:fldChar w:fldCharType="begin"/>
      </w:r>
      <w:r>
        <w:instrText>PAGEREF section_c464f205346c475fb3d228fcef86a5ad</w:instrText>
      </w:r>
      <w:r>
        <w:fldChar w:fldCharType="separate"/>
      </w:r>
      <w:r>
        <w:rPr>
          <w:noProof/>
        </w:rPr>
        <w:t>162</w:t>
      </w:r>
      <w:r>
        <w:fldChar w:fldCharType="end"/>
      </w:r>
    </w:p>
    <w:p w:rsidR="0010480F" w:rsidRDefault="00866877">
      <w:pPr>
        <w:pStyle w:val="indexentry0"/>
      </w:pPr>
      <w:hyperlink w:anchor="section_5337b5e437084570a6821791ffc90c88">
        <w:r>
          <w:rPr>
            <w:rStyle w:val="Hyperlink"/>
          </w:rPr>
          <w:t>SaveBitmap example</w:t>
        </w:r>
      </w:hyperlink>
      <w:r>
        <w:t xml:space="preserve"> </w:t>
      </w:r>
      <w:r>
        <w:fldChar w:fldCharType="begin"/>
      </w:r>
      <w:r>
        <w:instrText>PAGEREF section_5337b5e437084570a6821791ffc90c88</w:instrText>
      </w:r>
      <w:r>
        <w:fldChar w:fldCharType="separate"/>
      </w:r>
      <w:r>
        <w:rPr>
          <w:noProof/>
        </w:rPr>
        <w:t>246</w:t>
      </w:r>
      <w:r>
        <w:fldChar w:fldCharType="end"/>
      </w:r>
    </w:p>
    <w:p w:rsidR="0010480F" w:rsidRDefault="00866877">
      <w:pPr>
        <w:pStyle w:val="indexentry0"/>
      </w:pPr>
      <w:hyperlink w:anchor="section_db4ce8dbcf76483d99ba354cd010ea4a">
        <w:r>
          <w:rPr>
            <w:rStyle w:val="Hyperlink"/>
          </w:rPr>
          <w:t>SAVEBITMA</w:t>
        </w:r>
        <w:r>
          <w:rPr>
            <w:rStyle w:val="Hyperlink"/>
          </w:rPr>
          <w:t>P_ORDER packet</w:t>
        </w:r>
      </w:hyperlink>
      <w:r>
        <w:t xml:space="preserve"> </w:t>
      </w:r>
      <w:r>
        <w:fldChar w:fldCharType="begin"/>
      </w:r>
      <w:r>
        <w:instrText>PAGEREF section_db4ce8dbcf76483d99ba354cd010ea4a</w:instrText>
      </w:r>
      <w:r>
        <w:fldChar w:fldCharType="separate"/>
      </w:r>
      <w:r>
        <w:rPr>
          <w:noProof/>
        </w:rPr>
        <w:t>62</w:t>
      </w:r>
      <w:r>
        <w:fldChar w:fldCharType="end"/>
      </w:r>
    </w:p>
    <w:p w:rsidR="0010480F" w:rsidRDefault="00866877">
      <w:pPr>
        <w:pStyle w:val="indexentry0"/>
      </w:pPr>
      <w:hyperlink w:anchor="section_a4e322b0cd644dfc8e1af24dc0edc99d">
        <w:r>
          <w:rPr>
            <w:rStyle w:val="Hyperlink"/>
          </w:rPr>
          <w:t>SCRBLT_ORDER packet</w:t>
        </w:r>
      </w:hyperlink>
      <w:r>
        <w:t xml:space="preserve"> </w:t>
      </w:r>
      <w:r>
        <w:fldChar w:fldCharType="begin"/>
      </w:r>
      <w:r>
        <w:instrText>PAGEREF section_a4e322b0cd644dfc8e1af24dc0edc99d</w:instrText>
      </w:r>
      <w:r>
        <w:fldChar w:fldCharType="separate"/>
      </w:r>
      <w:r>
        <w:rPr>
          <w:noProof/>
        </w:rPr>
        <w:t>55</w:t>
      </w:r>
      <w:r>
        <w:fldChar w:fldCharType="end"/>
      </w:r>
    </w:p>
    <w:p w:rsidR="0010480F" w:rsidRDefault="00866877">
      <w:pPr>
        <w:pStyle w:val="indexentry0"/>
      </w:pPr>
      <w:r>
        <w:t>Secondary drawing orders (</w:t>
      </w:r>
      <w:hyperlink w:anchor="section_f9b049d67dcf4d1686349c82143dff9e">
        <w:r>
          <w:rPr>
            <w:rStyle w:val="Hyperlink"/>
          </w:rPr>
          <w:t>section 1.3.1.2.2</w:t>
        </w:r>
      </w:hyperlink>
      <w:r>
        <w:t xml:space="preserve"> </w:t>
      </w:r>
      <w:r>
        <w:fldChar w:fldCharType="begin"/>
      </w:r>
      <w:r>
        <w:instrText>PAGEREF section_f9b049d67dcf4d1686349c82143dff9e</w:instrText>
      </w:r>
      <w:r>
        <w:fldChar w:fldCharType="separate"/>
      </w:r>
      <w:r>
        <w:rPr>
          <w:noProof/>
        </w:rPr>
        <w:t>15</w:t>
      </w:r>
      <w:r>
        <w:fldChar w:fldCharType="end"/>
      </w:r>
      <w:r>
        <w:t xml:space="preserve">, </w:t>
      </w:r>
      <w:hyperlink w:anchor="section_9df0ec924b494302aa863421151b0c11">
        <w:r>
          <w:rPr>
            <w:rStyle w:val="Hyperlink"/>
          </w:rPr>
          <w:t>section 2.2.2.2.1.2</w:t>
        </w:r>
      </w:hyperlink>
      <w:r>
        <w:t xml:space="preserve"> </w:t>
      </w:r>
      <w:r>
        <w:fldChar w:fldCharType="begin"/>
      </w:r>
      <w:r>
        <w:instrText>PAGEREF section_9df0ec924b494302aa863421151b0c11</w:instrText>
      </w:r>
      <w:r>
        <w:fldChar w:fldCharType="separate"/>
      </w:r>
      <w:r>
        <w:rPr>
          <w:noProof/>
        </w:rPr>
        <w:t>76</w:t>
      </w:r>
      <w:r>
        <w:fldChar w:fldCharType="end"/>
      </w:r>
      <w:r>
        <w:t xml:space="preserve">, </w:t>
      </w:r>
      <w:hyperlink w:anchor="section_a2c4470e0dd84caf976774dae9c1750a">
        <w:r>
          <w:rPr>
            <w:rStyle w:val="Hyperlink"/>
          </w:rPr>
          <w:t>section 3.2.5.1.2</w:t>
        </w:r>
      </w:hyperlink>
      <w:r>
        <w:t xml:space="preserve"> </w:t>
      </w:r>
      <w:r>
        <w:fldChar w:fldCharType="begin"/>
      </w:r>
      <w:r>
        <w:instrText>PAGEREF section_a2c4470e0dd84caf976774dae9c1750a</w:instrText>
      </w:r>
      <w:r>
        <w:fldChar w:fldCharType="separate"/>
      </w:r>
      <w:r>
        <w:rPr>
          <w:noProof/>
        </w:rPr>
        <w:t>168</w:t>
      </w:r>
      <w:r>
        <w:fldChar w:fldCharType="end"/>
      </w:r>
      <w:r>
        <w:t xml:space="preserve">, </w:t>
      </w:r>
      <w:hyperlink w:anchor="section_576991c0ca0e4be4a2bbf0a6e7948d67">
        <w:r>
          <w:rPr>
            <w:rStyle w:val="Hyperlink"/>
          </w:rPr>
          <w:t>section 3.3.5.1.2</w:t>
        </w:r>
      </w:hyperlink>
      <w:r>
        <w:t xml:space="preserve"> </w:t>
      </w:r>
      <w:r>
        <w:fldChar w:fldCharType="begin"/>
      </w:r>
      <w:r>
        <w:instrText>PAGEREF section_576991c0ca0e4be4a2bbf0a6e7948d67</w:instrText>
      </w:r>
      <w:r>
        <w:fldChar w:fldCharType="separate"/>
      </w:r>
      <w:r>
        <w:rPr>
          <w:noProof/>
        </w:rPr>
        <w:t>180</w:t>
      </w:r>
      <w:r>
        <w:fldChar w:fldCharType="end"/>
      </w:r>
      <w:r>
        <w:t>)</w:t>
      </w:r>
    </w:p>
    <w:p w:rsidR="0010480F" w:rsidRDefault="00866877">
      <w:pPr>
        <w:pStyle w:val="indexentry0"/>
      </w:pPr>
      <w:hyperlink w:anchor="section_c54e2667335d4a59a6e27dc9744dbe79">
        <w:r>
          <w:rPr>
            <w:rStyle w:val="Hyperlink"/>
          </w:rPr>
          <w:t>SECONDARY_DRAWING_ORDER_HEADER packet</w:t>
        </w:r>
      </w:hyperlink>
      <w:r>
        <w:t xml:space="preserve"> </w:t>
      </w:r>
      <w:r>
        <w:fldChar w:fldCharType="begin"/>
      </w:r>
      <w:r>
        <w:instrText>PAGEREF section_c54e2667335d4a59a6e27dc9744dbe79</w:instrText>
      </w:r>
      <w:r>
        <w:fldChar w:fldCharType="separate"/>
      </w:r>
      <w:r>
        <w:rPr>
          <w:noProof/>
        </w:rPr>
        <w:t>77</w:t>
      </w:r>
      <w:r>
        <w:fldChar w:fldCharType="end"/>
      </w:r>
    </w:p>
    <w:p w:rsidR="0010480F" w:rsidRDefault="00866877">
      <w:pPr>
        <w:pStyle w:val="indexentry0"/>
      </w:pPr>
      <w:hyperlink w:anchor="section_3d4a86f7d3b64573a2b8965448f2ac06">
        <w:r>
          <w:rPr>
            <w:rStyle w:val="Hyperlink"/>
          </w:rPr>
          <w:t>Security</w:t>
        </w:r>
      </w:hyperlink>
      <w:r>
        <w:t xml:space="preserve"> </w:t>
      </w:r>
      <w:r>
        <w:fldChar w:fldCharType="begin"/>
      </w:r>
      <w:r>
        <w:instrText>PAGEREF section_3d4a86f7d3b6457</w:instrText>
      </w:r>
      <w:r>
        <w:instrText>3a2b8965448f2ac06</w:instrText>
      </w:r>
      <w:r>
        <w:fldChar w:fldCharType="separate"/>
      </w:r>
      <w:r>
        <w:rPr>
          <w:noProof/>
        </w:rPr>
        <w:t>254</w:t>
      </w:r>
      <w:r>
        <w:fldChar w:fldCharType="end"/>
      </w:r>
    </w:p>
    <w:p w:rsidR="0010480F" w:rsidRDefault="00866877">
      <w:pPr>
        <w:pStyle w:val="indexentry0"/>
      </w:pPr>
      <w:r>
        <w:t xml:space="preserve">   </w:t>
      </w:r>
      <w:hyperlink w:anchor="section_958bc24dec5a47b2addb8e32b13e9222">
        <w:r>
          <w:rPr>
            <w:rStyle w:val="Hyperlink"/>
          </w:rPr>
          <w:t>implementer considerations</w:t>
        </w:r>
      </w:hyperlink>
      <w:r>
        <w:t xml:space="preserve"> </w:t>
      </w:r>
      <w:r>
        <w:fldChar w:fldCharType="begin"/>
      </w:r>
      <w:r>
        <w:instrText>PAGEREF section_958bc24dec5a47b2addb8e32b13e9222</w:instrText>
      </w:r>
      <w:r>
        <w:fldChar w:fldCharType="separate"/>
      </w:r>
      <w:r>
        <w:rPr>
          <w:noProof/>
        </w:rPr>
        <w:t>254</w:t>
      </w:r>
      <w:r>
        <w:fldChar w:fldCharType="end"/>
      </w:r>
    </w:p>
    <w:p w:rsidR="0010480F" w:rsidRDefault="00866877">
      <w:pPr>
        <w:pStyle w:val="indexentry0"/>
      </w:pPr>
      <w:r>
        <w:t xml:space="preserve">   </w:t>
      </w:r>
      <w:hyperlink w:anchor="section_11a739e717fe484b94b659df2f72dc90">
        <w:r>
          <w:rPr>
            <w:rStyle w:val="Hyperlink"/>
          </w:rPr>
          <w:t>parameter index</w:t>
        </w:r>
      </w:hyperlink>
      <w:r>
        <w:t xml:space="preserve"> </w:t>
      </w:r>
      <w:r>
        <w:fldChar w:fldCharType="begin"/>
      </w:r>
      <w:r>
        <w:instrText>PAGEREF section_11a739e717fe484b94b659df2f72dc90</w:instrText>
      </w:r>
      <w:r>
        <w:fldChar w:fldCharType="separate"/>
      </w:r>
      <w:r>
        <w:rPr>
          <w:noProof/>
        </w:rPr>
        <w:t>254</w:t>
      </w:r>
      <w:r>
        <w:fldChar w:fldCharType="end"/>
      </w:r>
    </w:p>
    <w:p w:rsidR="0010480F" w:rsidRDefault="00866877">
      <w:pPr>
        <w:pStyle w:val="indexentry0"/>
      </w:pPr>
      <w:r>
        <w:t>Sequencing rules</w:t>
      </w:r>
    </w:p>
    <w:p w:rsidR="0010480F" w:rsidRDefault="00866877">
      <w:pPr>
        <w:pStyle w:val="indexentry0"/>
      </w:pPr>
      <w:r>
        <w:t xml:space="preserve">   client (</w:t>
      </w:r>
      <w:hyperlink w:anchor="section_611ecc04b9e94f46bd87d0e57ee7d3d4">
        <w:r>
          <w:rPr>
            <w:rStyle w:val="Hyperlink"/>
          </w:rPr>
          <w:t>section 3.1.5</w:t>
        </w:r>
      </w:hyperlink>
      <w:r>
        <w:t xml:space="preserve"> </w:t>
      </w:r>
      <w:r>
        <w:fldChar w:fldCharType="begin"/>
      </w:r>
      <w:r>
        <w:instrText>PAGEREF section_611ecc04b9e94f46bd87d0e57ee7d3d4</w:instrText>
      </w:r>
      <w:r>
        <w:fldChar w:fldCharType="separate"/>
      </w:r>
      <w:r>
        <w:rPr>
          <w:noProof/>
        </w:rPr>
        <w:t>125</w:t>
      </w:r>
      <w:r>
        <w:fldChar w:fldCharType="end"/>
      </w:r>
      <w:r>
        <w:t xml:space="preserve">, </w:t>
      </w:r>
      <w:hyperlink w:anchor="section_4cbdeb652bc7428fa9afdecc916dee21">
        <w:r>
          <w:rPr>
            <w:rStyle w:val="Hyperlink"/>
          </w:rPr>
          <w:t>section 3.2.5</w:t>
        </w:r>
      </w:hyperlink>
      <w:r>
        <w:t xml:space="preserve"> </w:t>
      </w:r>
      <w:r>
        <w:fldChar w:fldCharType="begin"/>
      </w:r>
      <w:r>
        <w:instrText>PAGEREF section_4cbdeb652bc7428fa9afdecc916dee21</w:instrText>
      </w:r>
      <w:r>
        <w:fldChar w:fldCharType="separate"/>
      </w:r>
      <w:r>
        <w:rPr>
          <w:noProof/>
        </w:rPr>
        <w:t>163</w:t>
      </w:r>
      <w:r>
        <w:fldChar w:fldCharType="end"/>
      </w:r>
      <w:r>
        <w:t>)</w:t>
      </w:r>
    </w:p>
    <w:p w:rsidR="0010480F" w:rsidRDefault="00866877">
      <w:pPr>
        <w:pStyle w:val="indexentry0"/>
      </w:pPr>
      <w:r>
        <w:t xml:space="preserve">   server (</w:t>
      </w:r>
      <w:hyperlink w:anchor="section_611ecc04b9e94f46bd87d0e57ee7d3d4">
        <w:r>
          <w:rPr>
            <w:rStyle w:val="Hyperlink"/>
          </w:rPr>
          <w:t>section 3.1.5</w:t>
        </w:r>
      </w:hyperlink>
      <w:r>
        <w:t xml:space="preserve"> </w:t>
      </w:r>
      <w:r>
        <w:fldChar w:fldCharType="begin"/>
      </w:r>
      <w:r>
        <w:instrText>PAGEREF section_611ecc04b9e94f46bd87d0e57ee7d3d4</w:instrText>
      </w:r>
      <w:r>
        <w:fldChar w:fldCharType="separate"/>
      </w:r>
      <w:r>
        <w:rPr>
          <w:noProof/>
        </w:rPr>
        <w:t>125</w:t>
      </w:r>
      <w:r>
        <w:fldChar w:fldCharType="end"/>
      </w:r>
      <w:r>
        <w:t xml:space="preserve">, </w:t>
      </w:r>
      <w:hyperlink w:anchor="section_2686d734c19b4bccb65ea433afcd72e6">
        <w:r>
          <w:rPr>
            <w:rStyle w:val="Hyperlink"/>
          </w:rPr>
          <w:t>section 3.3.5</w:t>
        </w:r>
      </w:hyperlink>
      <w:r>
        <w:t xml:space="preserve"> </w:t>
      </w:r>
      <w:r>
        <w:fldChar w:fldCharType="begin"/>
      </w:r>
      <w:r>
        <w:instrText>PAGEREF section_2686d734c19b4bccb65ea433afcd72e6</w:instrText>
      </w:r>
      <w:r>
        <w:fldChar w:fldCharType="separate"/>
      </w:r>
      <w:r>
        <w:rPr>
          <w:noProof/>
        </w:rPr>
        <w:t>174</w:t>
      </w:r>
      <w:r>
        <w:fldChar w:fldCharType="end"/>
      </w:r>
      <w:r>
        <w:t>)</w:t>
      </w:r>
    </w:p>
    <w:p w:rsidR="0010480F" w:rsidRDefault="00866877">
      <w:pPr>
        <w:pStyle w:val="indexentry0"/>
      </w:pPr>
      <w:r>
        <w:t>Server</w:t>
      </w:r>
    </w:p>
    <w:p w:rsidR="0010480F" w:rsidRDefault="00866877">
      <w:pPr>
        <w:pStyle w:val="indexentry0"/>
      </w:pPr>
      <w:r>
        <w:t xml:space="preserve">   abstract data model (</w:t>
      </w:r>
      <w:hyperlink w:anchor="section_025e393573584f33a624207075a86c79">
        <w:r>
          <w:rPr>
            <w:rStyle w:val="Hyperlink"/>
          </w:rPr>
          <w:t>section 3.1.1</w:t>
        </w:r>
      </w:hyperlink>
      <w:r>
        <w:t xml:space="preserve"> </w:t>
      </w:r>
      <w:r>
        <w:fldChar w:fldCharType="begin"/>
      </w:r>
      <w:r>
        <w:instrText>PAGEREF section_025e393573584f33a624207075a86c79</w:instrText>
      </w:r>
      <w:r>
        <w:fldChar w:fldCharType="separate"/>
      </w:r>
      <w:r>
        <w:rPr>
          <w:noProof/>
        </w:rPr>
        <w:t>122</w:t>
      </w:r>
      <w:r>
        <w:fldChar w:fldCharType="end"/>
      </w:r>
      <w:r>
        <w:t xml:space="preserve">, </w:t>
      </w:r>
      <w:hyperlink w:anchor="section_323a308d96ef4b4f97115a3e6cb31154">
        <w:r>
          <w:rPr>
            <w:rStyle w:val="Hyperlink"/>
          </w:rPr>
          <w:t>section 3.3.1</w:t>
        </w:r>
      </w:hyperlink>
      <w:r>
        <w:t xml:space="preserve"> </w:t>
      </w:r>
      <w:r>
        <w:fldChar w:fldCharType="begin"/>
      </w:r>
      <w:r>
        <w:instrText>PAGEREF section_323a308d96ef4b4f97115a3e6cb31154</w:instrText>
      </w:r>
      <w:r>
        <w:fldChar w:fldCharType="separate"/>
      </w:r>
      <w:r>
        <w:rPr>
          <w:noProof/>
        </w:rPr>
        <w:t>173</w:t>
      </w:r>
      <w:r>
        <w:fldChar w:fldCharType="end"/>
      </w:r>
      <w:r>
        <w:t>)</w:t>
      </w:r>
    </w:p>
    <w:p w:rsidR="0010480F" w:rsidRDefault="00866877">
      <w:pPr>
        <w:pStyle w:val="indexentry0"/>
      </w:pPr>
      <w:r>
        <w:t xml:space="preserve">   </w:t>
      </w:r>
      <w:hyperlink w:anchor="section_4a200c71754048e5948a3fb120fd3ed9">
        <w:r>
          <w:rPr>
            <w:rStyle w:val="Hyperlink"/>
          </w:rPr>
          <w:t>alternate secondary drawing orders</w:t>
        </w:r>
      </w:hyperlink>
      <w:r>
        <w:t xml:space="preserve"> </w:t>
      </w:r>
      <w:r>
        <w:fldChar w:fldCharType="begin"/>
      </w:r>
      <w:r>
        <w:instrText>PAGEREF section_4a200</w:instrText>
      </w:r>
      <w:r>
        <w:instrText>c71754048e5948a3fb120fd3ed9</w:instrText>
      </w:r>
      <w:r>
        <w:fldChar w:fldCharType="separate"/>
      </w:r>
      <w:r>
        <w:rPr>
          <w:noProof/>
        </w:rPr>
        <w:t>183</w:t>
      </w:r>
      <w:r>
        <w:fldChar w:fldCharType="end"/>
      </w:r>
    </w:p>
    <w:p w:rsidR="0010480F" w:rsidRDefault="00866877">
      <w:pPr>
        <w:pStyle w:val="indexentry0"/>
      </w:pPr>
      <w:r>
        <w:t xml:space="preserve">   </w:t>
      </w:r>
      <w:hyperlink w:anchor="section_def5fa73043548dabc7f8d4c0484d1e9">
        <w:r>
          <w:rPr>
            <w:rStyle w:val="Hyperlink"/>
          </w:rPr>
          <w:t>drawing orders</w:t>
        </w:r>
      </w:hyperlink>
      <w:r>
        <w:t xml:space="preserve"> </w:t>
      </w:r>
      <w:r>
        <w:fldChar w:fldCharType="begin"/>
      </w:r>
      <w:r>
        <w:instrText>PAGEREF section_def5fa73043548dabc7f8d4c0484d1e9</w:instrText>
      </w:r>
      <w:r>
        <w:fldChar w:fldCharType="separate"/>
      </w:r>
      <w:r>
        <w:rPr>
          <w:noProof/>
        </w:rPr>
        <w:t>174</w:t>
      </w:r>
      <w:r>
        <w:fldChar w:fldCharType="end"/>
      </w:r>
    </w:p>
    <w:p w:rsidR="0010480F" w:rsidRDefault="00866877">
      <w:pPr>
        <w:pStyle w:val="indexentry0"/>
      </w:pPr>
      <w:r>
        <w:t xml:space="preserve">   higher-layer triggered events (</w:t>
      </w:r>
      <w:hyperlink w:anchor="section_9740a20b629d44eea9c4d21737e0b154">
        <w:r>
          <w:rPr>
            <w:rStyle w:val="Hyperlink"/>
          </w:rPr>
          <w:t>section 3.1.4</w:t>
        </w:r>
      </w:hyperlink>
      <w:r>
        <w:t xml:space="preserve"> </w:t>
      </w:r>
      <w:r>
        <w:fldChar w:fldCharType="begin"/>
      </w:r>
      <w:r>
        <w:instrText>PAGEREF section_9740a20b629d44eea9c4d21737e0b154</w:instrText>
      </w:r>
      <w:r>
        <w:fldChar w:fldCharType="separate"/>
      </w:r>
      <w:r>
        <w:rPr>
          <w:noProof/>
        </w:rPr>
        <w:t>125</w:t>
      </w:r>
      <w:r>
        <w:fldChar w:fldCharType="end"/>
      </w:r>
      <w:r>
        <w:t xml:space="preserve">, </w:t>
      </w:r>
      <w:hyperlink w:anchor="section_4b9778c0795944c0a6fe867fbfeb09f9">
        <w:r>
          <w:rPr>
            <w:rStyle w:val="Hyperlink"/>
          </w:rPr>
          <w:t>section 3.3.4</w:t>
        </w:r>
      </w:hyperlink>
      <w:r>
        <w:t xml:space="preserve"> </w:t>
      </w:r>
      <w:r>
        <w:fldChar w:fldCharType="begin"/>
      </w:r>
      <w:r>
        <w:instrText>PAGEREF section_4b9778c0795944c0a6fe867fbfeb09f9</w:instrText>
      </w:r>
      <w:r>
        <w:fldChar w:fldCharType="separate"/>
      </w:r>
      <w:r>
        <w:rPr>
          <w:noProof/>
        </w:rPr>
        <w:t>174</w:t>
      </w:r>
      <w:r>
        <w:fldChar w:fldCharType="end"/>
      </w:r>
      <w:r>
        <w:t>)</w:t>
      </w:r>
    </w:p>
    <w:p w:rsidR="0010480F" w:rsidRDefault="00866877">
      <w:pPr>
        <w:pStyle w:val="indexentry0"/>
      </w:pPr>
      <w:r>
        <w:t xml:space="preserve">   initialization (</w:t>
      </w:r>
      <w:hyperlink w:anchor="section_588141349f0a4efc934b24a3248a82ab">
        <w:r>
          <w:rPr>
            <w:rStyle w:val="Hyperlink"/>
          </w:rPr>
          <w:t>section 3.1.3</w:t>
        </w:r>
      </w:hyperlink>
      <w:r>
        <w:t xml:space="preserve"> </w:t>
      </w:r>
      <w:r>
        <w:fldChar w:fldCharType="begin"/>
      </w:r>
      <w:r>
        <w:instrText>PAGEREF section_588141349f0a4efc934b24a3248a82ab</w:instrText>
      </w:r>
      <w:r>
        <w:fldChar w:fldCharType="separate"/>
      </w:r>
      <w:r>
        <w:rPr>
          <w:noProof/>
        </w:rPr>
        <w:t>125</w:t>
      </w:r>
      <w:r>
        <w:fldChar w:fldCharType="end"/>
      </w:r>
      <w:r>
        <w:t xml:space="preserve">, </w:t>
      </w:r>
      <w:hyperlink w:anchor="section_30cb8aa6a44a494d8d37e389326b86cb">
        <w:r>
          <w:rPr>
            <w:rStyle w:val="Hyperlink"/>
          </w:rPr>
          <w:t>section 3.3.3</w:t>
        </w:r>
      </w:hyperlink>
      <w:r>
        <w:t xml:space="preserve"> </w:t>
      </w:r>
      <w:r>
        <w:fldChar w:fldCharType="begin"/>
      </w:r>
      <w:r>
        <w:instrText>PAGEREF section_30cb8aa6a4</w:instrText>
      </w:r>
      <w:r>
        <w:instrText>4a494d8d37e389326b86cb</w:instrText>
      </w:r>
      <w:r>
        <w:fldChar w:fldCharType="separate"/>
      </w:r>
      <w:r>
        <w:rPr>
          <w:noProof/>
        </w:rPr>
        <w:t>174</w:t>
      </w:r>
      <w:r>
        <w:fldChar w:fldCharType="end"/>
      </w:r>
      <w:r>
        <w:t>)</w:t>
      </w:r>
    </w:p>
    <w:p w:rsidR="0010480F" w:rsidRDefault="00866877">
      <w:pPr>
        <w:pStyle w:val="indexentry0"/>
      </w:pPr>
      <w:r>
        <w:t xml:space="preserve">   local events (</w:t>
      </w:r>
      <w:hyperlink w:anchor="section_f78e1b4eeb244fbb8db1bf6bc483932c">
        <w:r>
          <w:rPr>
            <w:rStyle w:val="Hyperlink"/>
          </w:rPr>
          <w:t>section 3.1.7</w:t>
        </w:r>
      </w:hyperlink>
      <w:r>
        <w:t xml:space="preserve"> </w:t>
      </w:r>
      <w:r>
        <w:fldChar w:fldCharType="begin"/>
      </w:r>
      <w:r>
        <w:instrText>PAGEREF section_f78e1b4eeb244fbb8db1bf6bc483932c</w:instrText>
      </w:r>
      <w:r>
        <w:fldChar w:fldCharType="separate"/>
      </w:r>
      <w:r>
        <w:rPr>
          <w:noProof/>
        </w:rPr>
        <w:t>126</w:t>
      </w:r>
      <w:r>
        <w:fldChar w:fldCharType="end"/>
      </w:r>
      <w:r>
        <w:t xml:space="preserve">, </w:t>
      </w:r>
      <w:hyperlink w:anchor="section_dca68cff42b748ff89e204b542fb5885">
        <w:r>
          <w:rPr>
            <w:rStyle w:val="Hyperlink"/>
          </w:rPr>
          <w:t>section 3.3.7</w:t>
        </w:r>
      </w:hyperlink>
      <w:r>
        <w:t xml:space="preserve"> </w:t>
      </w:r>
      <w:r>
        <w:fldChar w:fldCharType="begin"/>
      </w:r>
      <w:r>
        <w:instrText>PAGER</w:instrText>
      </w:r>
      <w:r>
        <w:instrText>EF section_dca68cff42b748ff89e204b542fb5885</w:instrText>
      </w:r>
      <w:r>
        <w:fldChar w:fldCharType="separate"/>
      </w:r>
      <w:r>
        <w:rPr>
          <w:noProof/>
        </w:rPr>
        <w:t>186</w:t>
      </w:r>
      <w:r>
        <w:fldChar w:fldCharType="end"/>
      </w:r>
      <w:r>
        <w:t>)</w:t>
      </w:r>
    </w:p>
    <w:p w:rsidR="0010480F" w:rsidRDefault="00866877">
      <w:pPr>
        <w:pStyle w:val="indexentry0"/>
      </w:pPr>
      <w:r>
        <w:t xml:space="preserve">   message processing (</w:t>
      </w:r>
      <w:hyperlink w:anchor="section_611ecc04b9e94f46bd87d0e57ee7d3d4">
        <w:r>
          <w:rPr>
            <w:rStyle w:val="Hyperlink"/>
          </w:rPr>
          <w:t>section 3.1.5</w:t>
        </w:r>
      </w:hyperlink>
      <w:r>
        <w:t xml:space="preserve"> </w:t>
      </w:r>
      <w:r>
        <w:fldChar w:fldCharType="begin"/>
      </w:r>
      <w:r>
        <w:instrText>PAGEREF section_611ecc04b9e94f46bd87d0e57ee7d3d4</w:instrText>
      </w:r>
      <w:r>
        <w:fldChar w:fldCharType="separate"/>
      </w:r>
      <w:r>
        <w:rPr>
          <w:noProof/>
        </w:rPr>
        <w:t>125</w:t>
      </w:r>
      <w:r>
        <w:fldChar w:fldCharType="end"/>
      </w:r>
      <w:r>
        <w:t xml:space="preserve">, </w:t>
      </w:r>
      <w:hyperlink w:anchor="section_2686d734c19b4bccb65ea433afcd72e6">
        <w:r>
          <w:rPr>
            <w:rStyle w:val="Hyperlink"/>
          </w:rPr>
          <w:t>section 3.3.5</w:t>
        </w:r>
      </w:hyperlink>
      <w:r>
        <w:t xml:space="preserve"> </w:t>
      </w:r>
      <w:r>
        <w:fldChar w:fldCharType="begin"/>
      </w:r>
      <w:r>
        <w:instrText>PAGEREF section_2686d734c19b4bccb65ea433afcd72e6</w:instrText>
      </w:r>
      <w:r>
        <w:fldChar w:fldCharType="separate"/>
      </w:r>
      <w:r>
        <w:rPr>
          <w:noProof/>
        </w:rPr>
        <w:t>174</w:t>
      </w:r>
      <w:r>
        <w:fldChar w:fldCharType="end"/>
      </w:r>
      <w:r>
        <w:t>)</w:t>
      </w:r>
    </w:p>
    <w:p w:rsidR="0010480F" w:rsidRDefault="00866877">
      <w:pPr>
        <w:pStyle w:val="indexentry0"/>
      </w:pPr>
      <w:r>
        <w:t xml:space="preserve">   </w:t>
      </w:r>
      <w:hyperlink w:anchor="section_dca68cff42b748ff89e204b542fb5885">
        <w:r>
          <w:rPr>
            <w:rStyle w:val="Hyperlink"/>
          </w:rPr>
          <w:t>other local events</w:t>
        </w:r>
      </w:hyperlink>
      <w:r>
        <w:t xml:space="preserve"> </w:t>
      </w:r>
      <w:r>
        <w:fldChar w:fldCharType="begin"/>
      </w:r>
      <w:r>
        <w:instrText>PAGEREF section_dca68cff42b748ff89e204b542fb5885</w:instrText>
      </w:r>
      <w:r>
        <w:fldChar w:fldCharType="separate"/>
      </w:r>
      <w:r>
        <w:rPr>
          <w:noProof/>
        </w:rPr>
        <w:t>186</w:t>
      </w:r>
      <w:r>
        <w:fldChar w:fldCharType="end"/>
      </w:r>
    </w:p>
    <w:p w:rsidR="0010480F" w:rsidRDefault="00866877">
      <w:pPr>
        <w:pStyle w:val="indexentry0"/>
      </w:pPr>
      <w:r>
        <w:t xml:space="preserve">   </w:t>
      </w:r>
      <w:hyperlink w:anchor="section_ca34709d88dd481cbc816f9ffb5c82a2">
        <w:r>
          <w:rPr>
            <w:rStyle w:val="Hyperlink"/>
          </w:rPr>
          <w:t>primary drawing orders</w:t>
        </w:r>
      </w:hyperlink>
      <w:r>
        <w:t xml:space="preserve"> </w:t>
      </w:r>
      <w:r>
        <w:fldChar w:fldCharType="begin"/>
      </w:r>
      <w:r>
        <w:instrText>PAGEREF section_ca34709d88dd481cbc816f9ffb5c82a2</w:instrText>
      </w:r>
      <w:r>
        <w:fldChar w:fldCharType="separate"/>
      </w:r>
      <w:r>
        <w:rPr>
          <w:noProof/>
        </w:rPr>
        <w:t>175</w:t>
      </w:r>
      <w:r>
        <w:fldChar w:fldCharType="end"/>
      </w:r>
    </w:p>
    <w:p w:rsidR="0010480F" w:rsidRDefault="00866877">
      <w:pPr>
        <w:pStyle w:val="indexentry0"/>
      </w:pPr>
      <w:r>
        <w:t xml:space="preserve">   </w:t>
      </w:r>
      <w:hyperlink w:anchor="section_0d2e1a03e12346b2b2b8ed730a794ae4">
        <w:r>
          <w:rPr>
            <w:rStyle w:val="Hyperlink"/>
          </w:rPr>
          <w:t>RDP 6.0 bitmap compression</w:t>
        </w:r>
      </w:hyperlink>
      <w:r>
        <w:t xml:space="preserve"> </w:t>
      </w:r>
      <w:r>
        <w:fldChar w:fldCharType="begin"/>
      </w:r>
      <w:r>
        <w:instrText>PAGEREF section_0d2e1a03e</w:instrText>
      </w:r>
      <w:r>
        <w:instrText>12346b2b2b8ed730a794ae4</w:instrText>
      </w:r>
      <w:r>
        <w:fldChar w:fldCharType="separate"/>
      </w:r>
      <w:r>
        <w:rPr>
          <w:noProof/>
        </w:rPr>
        <w:t>149</w:t>
      </w:r>
      <w:r>
        <w:fldChar w:fldCharType="end"/>
      </w:r>
    </w:p>
    <w:p w:rsidR="0010480F" w:rsidRDefault="00866877">
      <w:pPr>
        <w:pStyle w:val="indexentry0"/>
      </w:pPr>
      <w:r>
        <w:t xml:space="preserve">   </w:t>
      </w:r>
      <w:hyperlink w:anchor="section_1bfeaea6bba74d09893bb47f127c94d5">
        <w:r>
          <w:rPr>
            <w:rStyle w:val="Hyperlink"/>
          </w:rPr>
          <w:t>RDP 6.0-based bulk data compression</w:t>
        </w:r>
      </w:hyperlink>
      <w:r>
        <w:t xml:space="preserve"> </w:t>
      </w:r>
      <w:r>
        <w:fldChar w:fldCharType="begin"/>
      </w:r>
      <w:r>
        <w:instrText>PAGEREF section_1bfeaea6bba74d09893bb47f127c94d5</w:instrText>
      </w:r>
      <w:r>
        <w:fldChar w:fldCharType="separate"/>
      </w:r>
      <w:r>
        <w:rPr>
          <w:noProof/>
        </w:rPr>
        <w:t>126</w:t>
      </w:r>
      <w:r>
        <w:fldChar w:fldCharType="end"/>
      </w:r>
    </w:p>
    <w:p w:rsidR="0010480F" w:rsidRDefault="00866877">
      <w:pPr>
        <w:pStyle w:val="indexentry0"/>
      </w:pPr>
      <w:r>
        <w:t xml:space="preserve">   </w:t>
      </w:r>
      <w:hyperlink w:anchor="section_576991c0ca0e4be4a2bbf0a6e7948d67">
        <w:r>
          <w:rPr>
            <w:rStyle w:val="Hyperlink"/>
          </w:rPr>
          <w:t>secondary d</w:t>
        </w:r>
        <w:r>
          <w:rPr>
            <w:rStyle w:val="Hyperlink"/>
          </w:rPr>
          <w:t>rawing orders</w:t>
        </w:r>
      </w:hyperlink>
      <w:r>
        <w:t xml:space="preserve"> </w:t>
      </w:r>
      <w:r>
        <w:fldChar w:fldCharType="begin"/>
      </w:r>
      <w:r>
        <w:instrText>PAGEREF section_576991c0ca0e4be4a2bbf0a6e7948d67</w:instrText>
      </w:r>
      <w:r>
        <w:fldChar w:fldCharType="separate"/>
      </w:r>
      <w:r>
        <w:rPr>
          <w:noProof/>
        </w:rPr>
        <w:t>180</w:t>
      </w:r>
      <w:r>
        <w:fldChar w:fldCharType="end"/>
      </w:r>
    </w:p>
    <w:p w:rsidR="0010480F" w:rsidRDefault="00866877">
      <w:pPr>
        <w:pStyle w:val="indexentry0"/>
      </w:pPr>
      <w:r>
        <w:t xml:space="preserve">   sequencing rules (</w:t>
      </w:r>
      <w:hyperlink w:anchor="section_611ecc04b9e94f46bd87d0e57ee7d3d4">
        <w:r>
          <w:rPr>
            <w:rStyle w:val="Hyperlink"/>
          </w:rPr>
          <w:t>section 3.1.5</w:t>
        </w:r>
      </w:hyperlink>
      <w:r>
        <w:t xml:space="preserve"> </w:t>
      </w:r>
      <w:r>
        <w:fldChar w:fldCharType="begin"/>
      </w:r>
      <w:r>
        <w:instrText>PAGEREF section_611ecc04b9e94f46bd87d0e57ee7d3d4</w:instrText>
      </w:r>
      <w:r>
        <w:fldChar w:fldCharType="separate"/>
      </w:r>
      <w:r>
        <w:rPr>
          <w:noProof/>
        </w:rPr>
        <w:t>125</w:t>
      </w:r>
      <w:r>
        <w:fldChar w:fldCharType="end"/>
      </w:r>
      <w:r>
        <w:t xml:space="preserve">, </w:t>
      </w:r>
      <w:hyperlink w:anchor="section_2686d734c19b4bccb65ea433afcd72e6">
        <w:r>
          <w:rPr>
            <w:rStyle w:val="Hyperlink"/>
          </w:rPr>
          <w:t>section 3.3.5</w:t>
        </w:r>
      </w:hyperlink>
      <w:r>
        <w:t xml:space="preserve"> </w:t>
      </w:r>
      <w:r>
        <w:fldChar w:fldCharType="begin"/>
      </w:r>
      <w:r>
        <w:instrText>PAGEREF section_2686d734c19b4bccb65ea433afcd72e6</w:instrText>
      </w:r>
      <w:r>
        <w:fldChar w:fldCharType="separate"/>
      </w:r>
      <w:r>
        <w:rPr>
          <w:noProof/>
        </w:rPr>
        <w:t>174</w:t>
      </w:r>
      <w:r>
        <w:fldChar w:fldCharType="end"/>
      </w:r>
      <w:r>
        <w:t>)</w:t>
      </w:r>
    </w:p>
    <w:p w:rsidR="0010480F" w:rsidRDefault="00866877">
      <w:pPr>
        <w:pStyle w:val="indexentry0"/>
      </w:pPr>
      <w:r>
        <w:t xml:space="preserve">   timer events (</w:t>
      </w:r>
      <w:hyperlink w:anchor="section_898bc01c8af34aeca54e210182d52a9b">
        <w:r>
          <w:rPr>
            <w:rStyle w:val="Hyperlink"/>
          </w:rPr>
          <w:t>section 3.1.6</w:t>
        </w:r>
      </w:hyperlink>
      <w:r>
        <w:t xml:space="preserve"> </w:t>
      </w:r>
      <w:r>
        <w:fldChar w:fldCharType="begin"/>
      </w:r>
      <w:r>
        <w:instrText>PAGEREF section_898bc01c8af34aeca54e210182d52a9b</w:instrText>
      </w:r>
      <w:r>
        <w:fldChar w:fldCharType="separate"/>
      </w:r>
      <w:r>
        <w:rPr>
          <w:noProof/>
        </w:rPr>
        <w:t>125</w:t>
      </w:r>
      <w:r>
        <w:fldChar w:fldCharType="end"/>
      </w:r>
      <w:r>
        <w:t xml:space="preserve">, </w:t>
      </w:r>
      <w:hyperlink w:anchor="section_eaa9ef00c79b47daa971fe517be6bdfa">
        <w:r>
          <w:rPr>
            <w:rStyle w:val="Hyperlink"/>
          </w:rPr>
          <w:t>section 3.3.6</w:t>
        </w:r>
      </w:hyperlink>
      <w:r>
        <w:t xml:space="preserve"> </w:t>
      </w:r>
      <w:r>
        <w:fldChar w:fldCharType="begin"/>
      </w:r>
      <w:r>
        <w:instrText>PAGEREF section_eaa9ef00c79b47daa971fe517be6bdfa</w:instrText>
      </w:r>
      <w:r>
        <w:fldChar w:fldCharType="separate"/>
      </w:r>
      <w:r>
        <w:rPr>
          <w:noProof/>
        </w:rPr>
        <w:t>186</w:t>
      </w:r>
      <w:r>
        <w:fldChar w:fldCharType="end"/>
      </w:r>
      <w:r>
        <w:t>)</w:t>
      </w:r>
    </w:p>
    <w:p w:rsidR="0010480F" w:rsidRDefault="00866877">
      <w:pPr>
        <w:pStyle w:val="indexentry0"/>
      </w:pPr>
      <w:r>
        <w:t xml:space="preserve">   timers (</w:t>
      </w:r>
      <w:hyperlink w:anchor="section_794750f2ed3942e6a5691e8f5eaeaf4c">
        <w:r>
          <w:rPr>
            <w:rStyle w:val="Hyperlink"/>
          </w:rPr>
          <w:t>section 3.1.2</w:t>
        </w:r>
      </w:hyperlink>
      <w:r>
        <w:t xml:space="preserve"> </w:t>
      </w:r>
      <w:r>
        <w:fldChar w:fldCharType="begin"/>
      </w:r>
      <w:r>
        <w:instrText>PAGEREF section_794750f2ed3942e6a5691e8f5eaeaf4c</w:instrText>
      </w:r>
      <w:r>
        <w:fldChar w:fldCharType="separate"/>
      </w:r>
      <w:r>
        <w:rPr>
          <w:noProof/>
        </w:rPr>
        <w:t>125</w:t>
      </w:r>
      <w:r>
        <w:fldChar w:fldCharType="end"/>
      </w:r>
      <w:r>
        <w:t xml:space="preserve">, </w:t>
      </w:r>
      <w:hyperlink w:anchor="section_43391aa8ecbe4bc994e15eeae50c471e">
        <w:r>
          <w:rPr>
            <w:rStyle w:val="Hyperlink"/>
          </w:rPr>
          <w:t>section 3.3.2</w:t>
        </w:r>
      </w:hyperlink>
      <w:r>
        <w:t xml:space="preserve"> </w:t>
      </w:r>
      <w:r>
        <w:fldChar w:fldCharType="begin"/>
      </w:r>
      <w:r>
        <w:instrText>PAGEREF section_43391aa8ecbe4bc994e15eeae50c471e</w:instrText>
      </w:r>
      <w:r>
        <w:fldChar w:fldCharType="separate"/>
      </w:r>
      <w:r>
        <w:rPr>
          <w:noProof/>
        </w:rPr>
        <w:t>174</w:t>
      </w:r>
      <w:r>
        <w:fldChar w:fldCharType="end"/>
      </w:r>
      <w:r>
        <w:t>)</w:t>
      </w:r>
    </w:p>
    <w:p w:rsidR="0010480F" w:rsidRDefault="00866877">
      <w:pPr>
        <w:pStyle w:val="indexentry0"/>
      </w:pPr>
      <w:hyperlink w:anchor="section_51f4271f37aa42c1a4a48c525cb997bb">
        <w:r>
          <w:rPr>
            <w:rStyle w:val="Hyperlink"/>
          </w:rPr>
          <w:t>Standards assignments</w:t>
        </w:r>
      </w:hyperlink>
      <w:r>
        <w:t xml:space="preserve"> </w:t>
      </w:r>
      <w:r>
        <w:fldChar w:fldCharType="begin"/>
      </w:r>
      <w:r>
        <w:instrText>PAGEREF section_51f4271f37aa42c1a4a48c525cb997bb</w:instrText>
      </w:r>
      <w:r>
        <w:fldChar w:fldCharType="separate"/>
      </w:r>
      <w:r>
        <w:rPr>
          <w:noProof/>
        </w:rPr>
        <w:t>17</w:t>
      </w:r>
      <w:r>
        <w:fldChar w:fldCharType="end"/>
      </w:r>
    </w:p>
    <w:p w:rsidR="0010480F" w:rsidRDefault="00866877">
      <w:pPr>
        <w:pStyle w:val="indexentry0"/>
      </w:pPr>
      <w:hyperlink w:anchor="section_b714a7c97fd54621a397349a4ef3e06c">
        <w:r>
          <w:rPr>
            <w:rStyle w:val="Hyperlink"/>
          </w:rPr>
          <w:t>STREAM_BITMAP_FIRST_ORDER packet</w:t>
        </w:r>
      </w:hyperlink>
      <w:r>
        <w:t xml:space="preserve"> </w:t>
      </w:r>
      <w:r>
        <w:fldChar w:fldCharType="begin"/>
      </w:r>
      <w:r>
        <w:instrText>PAGEREF section_b714a7c97fd54621a397349a4ef3e06c</w:instrText>
      </w:r>
      <w:r>
        <w:fldChar w:fldCharType="separate"/>
      </w:r>
      <w:r>
        <w:rPr>
          <w:noProof/>
        </w:rPr>
        <w:t>101</w:t>
      </w:r>
      <w:r>
        <w:fldChar w:fldCharType="end"/>
      </w:r>
    </w:p>
    <w:p w:rsidR="0010480F" w:rsidRDefault="00866877">
      <w:pPr>
        <w:pStyle w:val="indexentry0"/>
      </w:pPr>
      <w:hyperlink w:anchor="section_dfe099ffa894406393a7fbe64e7cb85e">
        <w:r>
          <w:rPr>
            <w:rStyle w:val="Hyperlink"/>
          </w:rPr>
          <w:t>STREAM_BITMAP_NEXT_ORDER packet</w:t>
        </w:r>
      </w:hyperlink>
      <w:r>
        <w:t xml:space="preserve"> </w:t>
      </w:r>
      <w:r>
        <w:fldChar w:fldCharType="begin"/>
      </w:r>
      <w:r>
        <w:instrText>PAGEREF section_dfe099ffa894406393a7fbe64e7cb85e</w:instrText>
      </w:r>
      <w:r>
        <w:fldChar w:fldCharType="separate"/>
      </w:r>
      <w:r>
        <w:rPr>
          <w:noProof/>
        </w:rPr>
        <w:t>102</w:t>
      </w:r>
      <w:r>
        <w:fldChar w:fldCharType="end"/>
      </w:r>
    </w:p>
    <w:p w:rsidR="0010480F" w:rsidRDefault="00866877">
      <w:pPr>
        <w:pStyle w:val="indexentry0"/>
      </w:pPr>
      <w:hyperlink w:anchor="section_ada4d8a9421e48c0a0ed7384fa3cf061">
        <w:r>
          <w:rPr>
            <w:rStyle w:val="Hyperlink"/>
          </w:rPr>
          <w:t>SWITCH_SURFACE_ORDER packet</w:t>
        </w:r>
      </w:hyperlink>
      <w:r>
        <w:t xml:space="preserve"> </w:t>
      </w:r>
      <w:r>
        <w:fldChar w:fldCharType="begin"/>
      </w:r>
      <w:r>
        <w:instrText>PAGEREF section_ada4d8a9421e48c0a0ed7384fa3cf061</w:instrText>
      </w:r>
      <w:r>
        <w:fldChar w:fldCharType="separate"/>
      </w:r>
      <w:r>
        <w:rPr>
          <w:noProof/>
        </w:rPr>
        <w:t>98</w:t>
      </w:r>
      <w:r>
        <w:fldChar w:fldCharType="end"/>
      </w:r>
    </w:p>
    <w:p w:rsidR="0010480F" w:rsidRDefault="00866877">
      <w:pPr>
        <w:pStyle w:val="indexentry0"/>
      </w:pPr>
      <w:hyperlink w:anchor="section_6049130c5e5b4cd9b4765fc6a39169a2">
        <w:r>
          <w:rPr>
            <w:rStyle w:val="Hyperlink"/>
          </w:rPr>
          <w:t>Syntax - message</w:t>
        </w:r>
      </w:hyperlink>
      <w:r>
        <w:t xml:space="preserve"> </w:t>
      </w:r>
      <w:r>
        <w:fldChar w:fldCharType="begin"/>
      </w:r>
      <w:r>
        <w:instrText>PAGEREF section_6049130c5e5b4cd9b4765fc6a39169a2</w:instrText>
      </w:r>
      <w:r>
        <w:fldChar w:fldCharType="separate"/>
      </w:r>
      <w:r>
        <w:rPr>
          <w:noProof/>
        </w:rPr>
        <w:t>18</w:t>
      </w:r>
      <w:r>
        <w:fldChar w:fldCharType="end"/>
      </w:r>
    </w:p>
    <w:p w:rsidR="0010480F" w:rsidRDefault="0010480F">
      <w:pPr>
        <w:spacing w:before="0" w:after="0"/>
        <w:rPr>
          <w:sz w:val="16"/>
        </w:rPr>
      </w:pPr>
    </w:p>
    <w:p w:rsidR="0010480F" w:rsidRDefault="00866877">
      <w:pPr>
        <w:pStyle w:val="indexheader"/>
      </w:pPr>
      <w:r>
        <w:t>T</w:t>
      </w:r>
    </w:p>
    <w:p w:rsidR="0010480F" w:rsidRDefault="0010480F">
      <w:pPr>
        <w:spacing w:before="0" w:after="0"/>
        <w:rPr>
          <w:sz w:val="16"/>
        </w:rPr>
      </w:pPr>
    </w:p>
    <w:p w:rsidR="0010480F" w:rsidRDefault="00866877">
      <w:pPr>
        <w:pStyle w:val="indexentry0"/>
      </w:pPr>
      <w:r>
        <w:t>Timer events</w:t>
      </w:r>
    </w:p>
    <w:p w:rsidR="0010480F" w:rsidRDefault="00866877">
      <w:pPr>
        <w:pStyle w:val="indexentry0"/>
      </w:pPr>
      <w:r>
        <w:t xml:space="preserve">   client (</w:t>
      </w:r>
      <w:hyperlink w:anchor="section_898bc01c8af34aeca54e210182d52a9b">
        <w:r>
          <w:rPr>
            <w:rStyle w:val="Hyperlink"/>
          </w:rPr>
          <w:t>section 3.1.6</w:t>
        </w:r>
      </w:hyperlink>
      <w:r>
        <w:t xml:space="preserve"> </w:t>
      </w:r>
      <w:r>
        <w:fldChar w:fldCharType="begin"/>
      </w:r>
      <w:r>
        <w:instrText>PAGEREF section_898bc01c8af34aeca54e210182d52a9b</w:instrText>
      </w:r>
      <w:r>
        <w:fldChar w:fldCharType="separate"/>
      </w:r>
      <w:r>
        <w:rPr>
          <w:noProof/>
        </w:rPr>
        <w:t>125</w:t>
      </w:r>
      <w:r>
        <w:fldChar w:fldCharType="end"/>
      </w:r>
      <w:r>
        <w:t xml:space="preserve">, </w:t>
      </w:r>
      <w:hyperlink w:anchor="section_a11ce699238245b0a96eead311f72255">
        <w:r>
          <w:rPr>
            <w:rStyle w:val="Hyperlink"/>
          </w:rPr>
          <w:t>section 3.2.6</w:t>
        </w:r>
      </w:hyperlink>
      <w:r>
        <w:t xml:space="preserve"> </w:t>
      </w:r>
      <w:r>
        <w:fldChar w:fldCharType="begin"/>
      </w:r>
      <w:r>
        <w:instrText>PAGEREF section_a11ce699238245b0a96eead311f72255</w:instrText>
      </w:r>
      <w:r>
        <w:fldChar w:fldCharType="separate"/>
      </w:r>
      <w:r>
        <w:rPr>
          <w:noProof/>
        </w:rPr>
        <w:t>173</w:t>
      </w:r>
      <w:r>
        <w:fldChar w:fldCharType="end"/>
      </w:r>
      <w:r>
        <w:t>)</w:t>
      </w:r>
    </w:p>
    <w:p w:rsidR="0010480F" w:rsidRDefault="00866877">
      <w:pPr>
        <w:pStyle w:val="indexentry0"/>
      </w:pPr>
      <w:r>
        <w:lastRenderedPageBreak/>
        <w:t xml:space="preserve">   server (</w:t>
      </w:r>
      <w:hyperlink w:anchor="section_898bc01c8af34aeca54e210182d52a9b">
        <w:r>
          <w:rPr>
            <w:rStyle w:val="Hyperlink"/>
          </w:rPr>
          <w:t>s</w:t>
        </w:r>
        <w:r>
          <w:rPr>
            <w:rStyle w:val="Hyperlink"/>
          </w:rPr>
          <w:t>ection 3.1.6</w:t>
        </w:r>
      </w:hyperlink>
      <w:r>
        <w:t xml:space="preserve"> </w:t>
      </w:r>
      <w:r>
        <w:fldChar w:fldCharType="begin"/>
      </w:r>
      <w:r>
        <w:instrText>PAGEREF section_898bc01c8af34aeca54e210182d52a9b</w:instrText>
      </w:r>
      <w:r>
        <w:fldChar w:fldCharType="separate"/>
      </w:r>
      <w:r>
        <w:rPr>
          <w:noProof/>
        </w:rPr>
        <w:t>125</w:t>
      </w:r>
      <w:r>
        <w:fldChar w:fldCharType="end"/>
      </w:r>
      <w:r>
        <w:t xml:space="preserve">, </w:t>
      </w:r>
      <w:hyperlink w:anchor="section_eaa9ef00c79b47daa971fe517be6bdfa">
        <w:r>
          <w:rPr>
            <w:rStyle w:val="Hyperlink"/>
          </w:rPr>
          <w:t>section 3.3.6</w:t>
        </w:r>
      </w:hyperlink>
      <w:r>
        <w:t xml:space="preserve"> </w:t>
      </w:r>
      <w:r>
        <w:fldChar w:fldCharType="begin"/>
      </w:r>
      <w:r>
        <w:instrText>PAGEREF section_eaa9ef00c79b47daa971fe517be6bdfa</w:instrText>
      </w:r>
      <w:r>
        <w:fldChar w:fldCharType="separate"/>
      </w:r>
      <w:r>
        <w:rPr>
          <w:noProof/>
        </w:rPr>
        <w:t>186</w:t>
      </w:r>
      <w:r>
        <w:fldChar w:fldCharType="end"/>
      </w:r>
      <w:r>
        <w:t>)</w:t>
      </w:r>
    </w:p>
    <w:p w:rsidR="0010480F" w:rsidRDefault="00866877">
      <w:pPr>
        <w:pStyle w:val="indexentry0"/>
      </w:pPr>
      <w:r>
        <w:t>Timers</w:t>
      </w:r>
    </w:p>
    <w:p w:rsidR="0010480F" w:rsidRDefault="00866877">
      <w:pPr>
        <w:pStyle w:val="indexentry0"/>
      </w:pPr>
      <w:r>
        <w:t xml:space="preserve">   client (</w:t>
      </w:r>
      <w:hyperlink w:anchor="section_794750f2ed3942e6a5691e8f5eaeaf4c">
        <w:r>
          <w:rPr>
            <w:rStyle w:val="Hyperlink"/>
          </w:rPr>
          <w:t>section 3.1.2</w:t>
        </w:r>
      </w:hyperlink>
      <w:r>
        <w:t xml:space="preserve"> </w:t>
      </w:r>
      <w:r>
        <w:fldChar w:fldCharType="begin"/>
      </w:r>
      <w:r>
        <w:instrText>PAGEREF section_794750f2ed3942e6a5691e8f5eaeaf4c</w:instrText>
      </w:r>
      <w:r>
        <w:fldChar w:fldCharType="separate"/>
      </w:r>
      <w:r>
        <w:rPr>
          <w:noProof/>
        </w:rPr>
        <w:t>125</w:t>
      </w:r>
      <w:r>
        <w:fldChar w:fldCharType="end"/>
      </w:r>
      <w:r>
        <w:t xml:space="preserve">, </w:t>
      </w:r>
      <w:hyperlink w:anchor="section_09c3f50e5b6b4e47a41ced8e6f62b26b">
        <w:r>
          <w:rPr>
            <w:rStyle w:val="Hyperlink"/>
          </w:rPr>
          <w:t>section 3.2.2</w:t>
        </w:r>
      </w:hyperlink>
      <w:r>
        <w:t xml:space="preserve"> </w:t>
      </w:r>
      <w:r>
        <w:fldChar w:fldCharType="begin"/>
      </w:r>
      <w:r>
        <w:instrText>PAGEREF section_09c3f50e5b6b4e47a41ced8e6f62b26b</w:instrText>
      </w:r>
      <w:r>
        <w:fldChar w:fldCharType="separate"/>
      </w:r>
      <w:r>
        <w:rPr>
          <w:noProof/>
        </w:rPr>
        <w:t>162</w:t>
      </w:r>
      <w:r>
        <w:fldChar w:fldCharType="end"/>
      </w:r>
      <w:r>
        <w:t>)</w:t>
      </w:r>
    </w:p>
    <w:p w:rsidR="0010480F" w:rsidRDefault="00866877">
      <w:pPr>
        <w:pStyle w:val="indexentry0"/>
      </w:pPr>
      <w:r>
        <w:t xml:space="preserve">   server (</w:t>
      </w:r>
      <w:hyperlink w:anchor="section_794750f2ed3942e6a5691e8f5eaeaf4c">
        <w:r>
          <w:rPr>
            <w:rStyle w:val="Hyperlink"/>
          </w:rPr>
          <w:t>section 3.1.2</w:t>
        </w:r>
      </w:hyperlink>
      <w:r>
        <w:t xml:space="preserve"> </w:t>
      </w:r>
      <w:r>
        <w:fldChar w:fldCharType="begin"/>
      </w:r>
      <w:r>
        <w:instrText>PAGEREF section_794750f2ed3942e6a5691e8f5eaeaf4c</w:instrText>
      </w:r>
      <w:r>
        <w:fldChar w:fldCharType="separate"/>
      </w:r>
      <w:r>
        <w:rPr>
          <w:noProof/>
        </w:rPr>
        <w:t>125</w:t>
      </w:r>
      <w:r>
        <w:fldChar w:fldCharType="end"/>
      </w:r>
      <w:r>
        <w:t xml:space="preserve">, </w:t>
      </w:r>
      <w:hyperlink w:anchor="section_43391aa8ecbe4bc994e15eeae50c471e">
        <w:r>
          <w:rPr>
            <w:rStyle w:val="Hyperlink"/>
          </w:rPr>
          <w:t>section 3.3.2</w:t>
        </w:r>
      </w:hyperlink>
      <w:r>
        <w:t xml:space="preserve"> </w:t>
      </w:r>
      <w:r>
        <w:fldChar w:fldCharType="begin"/>
      </w:r>
      <w:r>
        <w:instrText>PAGEREF section_43391aa8ecbe4bc994</w:instrText>
      </w:r>
      <w:r>
        <w:instrText>e15eeae50c471e</w:instrText>
      </w:r>
      <w:r>
        <w:fldChar w:fldCharType="separate"/>
      </w:r>
      <w:r>
        <w:rPr>
          <w:noProof/>
        </w:rPr>
        <w:t>174</w:t>
      </w:r>
      <w:r>
        <w:fldChar w:fldCharType="end"/>
      </w:r>
      <w:r>
        <w:t>)</w:t>
      </w:r>
    </w:p>
    <w:p w:rsidR="0010480F" w:rsidRDefault="00866877">
      <w:pPr>
        <w:pStyle w:val="indexentry0"/>
      </w:pPr>
      <w:hyperlink w:anchor="section_6faadbdbab6b4072ae9f111ba78a0a12">
        <w:r>
          <w:rPr>
            <w:rStyle w:val="Hyperlink"/>
          </w:rPr>
          <w:t>Tracking changes</w:t>
        </w:r>
      </w:hyperlink>
      <w:r>
        <w:t xml:space="preserve"> </w:t>
      </w:r>
      <w:r>
        <w:fldChar w:fldCharType="begin"/>
      </w:r>
      <w:r>
        <w:instrText>PAGEREF section_6faadbdbab6b4072ae9f111ba78a0a12</w:instrText>
      </w:r>
      <w:r>
        <w:fldChar w:fldCharType="separate"/>
      </w:r>
      <w:r>
        <w:rPr>
          <w:noProof/>
        </w:rPr>
        <w:t>257</w:t>
      </w:r>
      <w:r>
        <w:fldChar w:fldCharType="end"/>
      </w:r>
    </w:p>
    <w:p w:rsidR="0010480F" w:rsidRDefault="00866877">
      <w:pPr>
        <w:pStyle w:val="indexentry0"/>
      </w:pPr>
      <w:hyperlink w:anchor="section_381c8b7073994a928e3241ce51c5a6b1">
        <w:r>
          <w:rPr>
            <w:rStyle w:val="Hyperlink"/>
          </w:rPr>
          <w:t>Transport</w:t>
        </w:r>
      </w:hyperlink>
      <w:r>
        <w:t xml:space="preserve"> </w:t>
      </w:r>
      <w:r>
        <w:fldChar w:fldCharType="begin"/>
      </w:r>
      <w:r>
        <w:instrText>PAGEREF section_381c8b7073994a92</w:instrText>
      </w:r>
      <w:r>
        <w:instrText>8e3241ce51c5a6b1</w:instrText>
      </w:r>
      <w:r>
        <w:fldChar w:fldCharType="separate"/>
      </w:r>
      <w:r>
        <w:rPr>
          <w:noProof/>
        </w:rPr>
        <w:t>18</w:t>
      </w:r>
      <w:r>
        <w:fldChar w:fldCharType="end"/>
      </w:r>
    </w:p>
    <w:p w:rsidR="0010480F" w:rsidRDefault="00866877">
      <w:pPr>
        <w:pStyle w:val="indexentry0"/>
      </w:pPr>
      <w:hyperlink w:anchor="section_381c8b7073994a928e3241ce51c5a6b1">
        <w:r>
          <w:rPr>
            <w:rStyle w:val="Hyperlink"/>
          </w:rPr>
          <w:t>Transport - message</w:t>
        </w:r>
      </w:hyperlink>
      <w:r>
        <w:t xml:space="preserve"> </w:t>
      </w:r>
      <w:r>
        <w:fldChar w:fldCharType="begin"/>
      </w:r>
      <w:r>
        <w:instrText>PAGEREF section_381c8b7073994a928e3241ce51c5a6b1</w:instrText>
      </w:r>
      <w:r>
        <w:fldChar w:fldCharType="separate"/>
      </w:r>
      <w:r>
        <w:rPr>
          <w:noProof/>
        </w:rPr>
        <w:t>18</w:t>
      </w:r>
      <w:r>
        <w:fldChar w:fldCharType="end"/>
      </w:r>
    </w:p>
    <w:p w:rsidR="0010480F" w:rsidRDefault="00866877">
      <w:pPr>
        <w:pStyle w:val="indexentry0"/>
      </w:pPr>
      <w:r>
        <w:t>Triggered events - higher-layer</w:t>
      </w:r>
    </w:p>
    <w:p w:rsidR="0010480F" w:rsidRDefault="00866877">
      <w:pPr>
        <w:pStyle w:val="indexentry0"/>
      </w:pPr>
      <w:r>
        <w:t xml:space="preserve">   client (</w:t>
      </w:r>
      <w:hyperlink w:anchor="section_9740a20b629d44eea9c4d21737e0b154">
        <w:r>
          <w:rPr>
            <w:rStyle w:val="Hyperlink"/>
          </w:rPr>
          <w:t>section 3.1.4</w:t>
        </w:r>
      </w:hyperlink>
      <w:r>
        <w:t xml:space="preserve"> </w:t>
      </w:r>
      <w:r>
        <w:fldChar w:fldCharType="begin"/>
      </w:r>
      <w:r>
        <w:instrText>PAGEREF section_9740a20b629d44eea9c4d21737e0b154</w:instrText>
      </w:r>
      <w:r>
        <w:fldChar w:fldCharType="separate"/>
      </w:r>
      <w:r>
        <w:rPr>
          <w:noProof/>
        </w:rPr>
        <w:t>125</w:t>
      </w:r>
      <w:r>
        <w:fldChar w:fldCharType="end"/>
      </w:r>
      <w:r>
        <w:t xml:space="preserve">, </w:t>
      </w:r>
      <w:hyperlink w:anchor="section_c654614b7006431985d1cdfb41533642">
        <w:r>
          <w:rPr>
            <w:rStyle w:val="Hyperlink"/>
          </w:rPr>
          <w:t>section 3.2.4</w:t>
        </w:r>
      </w:hyperlink>
      <w:r>
        <w:t xml:space="preserve"> </w:t>
      </w:r>
      <w:r>
        <w:fldChar w:fldCharType="begin"/>
      </w:r>
      <w:r>
        <w:instrText>PAGEREF section_c654614b7006431985d1cdfb41533642</w:instrText>
      </w:r>
      <w:r>
        <w:fldChar w:fldCharType="separate"/>
      </w:r>
      <w:r>
        <w:rPr>
          <w:noProof/>
        </w:rPr>
        <w:t>162</w:t>
      </w:r>
      <w:r>
        <w:fldChar w:fldCharType="end"/>
      </w:r>
      <w:r>
        <w:t>)</w:t>
      </w:r>
    </w:p>
    <w:p w:rsidR="0010480F" w:rsidRDefault="00866877">
      <w:pPr>
        <w:pStyle w:val="indexentry0"/>
      </w:pPr>
      <w:r>
        <w:t xml:space="preserve">   server (</w:t>
      </w:r>
      <w:hyperlink w:anchor="section_9740a20b629d44eea9c4d21737e0b154">
        <w:r>
          <w:rPr>
            <w:rStyle w:val="Hyperlink"/>
          </w:rPr>
          <w:t>section 3.1.4</w:t>
        </w:r>
      </w:hyperlink>
      <w:r>
        <w:t xml:space="preserve"> </w:t>
      </w:r>
      <w:r>
        <w:fldChar w:fldCharType="begin"/>
      </w:r>
      <w:r>
        <w:instrText>PAGEREF section_9740a20b629d44eea9c4d21737e0b154</w:instrText>
      </w:r>
      <w:r>
        <w:fldChar w:fldCharType="separate"/>
      </w:r>
      <w:r>
        <w:rPr>
          <w:noProof/>
        </w:rPr>
        <w:t>125</w:t>
      </w:r>
      <w:r>
        <w:fldChar w:fldCharType="end"/>
      </w:r>
      <w:r>
        <w:t xml:space="preserve">, </w:t>
      </w:r>
      <w:hyperlink w:anchor="section_4b9778c0795944c0a6fe867fbfeb09f9">
        <w:r>
          <w:rPr>
            <w:rStyle w:val="Hyperlink"/>
          </w:rPr>
          <w:t>section 3.3.4</w:t>
        </w:r>
      </w:hyperlink>
      <w:r>
        <w:t xml:space="preserve"> </w:t>
      </w:r>
      <w:r>
        <w:fldChar w:fldCharType="begin"/>
      </w:r>
      <w:r>
        <w:instrText>PAGEREF section_4b9778c0795944c0a6fe867fbfeb09f9</w:instrText>
      </w:r>
      <w:r>
        <w:fldChar w:fldCharType="separate"/>
      </w:r>
      <w:r>
        <w:rPr>
          <w:noProof/>
        </w:rPr>
        <w:t>174</w:t>
      </w:r>
      <w:r>
        <w:fldChar w:fldCharType="end"/>
      </w:r>
      <w:r>
        <w:t>)</w:t>
      </w:r>
    </w:p>
    <w:p w:rsidR="0010480F" w:rsidRDefault="00866877">
      <w:pPr>
        <w:pStyle w:val="indexentry0"/>
      </w:pPr>
      <w:hyperlink w:anchor="section_2ecfb696fb2b4aca9202612828adade6">
        <w:r>
          <w:rPr>
            <w:rStyle w:val="Hyperlink"/>
          </w:rPr>
          <w:t>TS_BITMAP_CACHE_ERROR_INFO packet</w:t>
        </w:r>
      </w:hyperlink>
      <w:r>
        <w:t xml:space="preserve"> </w:t>
      </w:r>
      <w:r>
        <w:fldChar w:fldCharType="begin"/>
      </w:r>
      <w:r>
        <w:instrText>PAGEREF section_2ecfb696fb2b4aca9202612828adade6</w:instrText>
      </w:r>
      <w:r>
        <w:fldChar w:fldCharType="separate"/>
      </w:r>
      <w:r>
        <w:rPr>
          <w:noProof/>
        </w:rPr>
        <w:t>110</w:t>
      </w:r>
      <w:r>
        <w:fldChar w:fldCharType="end"/>
      </w:r>
    </w:p>
    <w:p w:rsidR="0010480F" w:rsidRDefault="00866877">
      <w:pPr>
        <w:pStyle w:val="indexentry0"/>
      </w:pPr>
      <w:hyperlink w:anchor="section_484c7e89fc5f4f14b2d1f3d019d8a6b6">
        <w:r>
          <w:rPr>
            <w:rStyle w:val="Hyperlink"/>
          </w:rPr>
          <w:t>TS_BITMAP_CACHE_ERROR_PDU packet</w:t>
        </w:r>
      </w:hyperlink>
      <w:r>
        <w:t xml:space="preserve"> </w:t>
      </w:r>
      <w:r>
        <w:fldChar w:fldCharType="begin"/>
      </w:r>
      <w:r>
        <w:instrText>PAGEREF</w:instrText>
      </w:r>
      <w:r>
        <w:instrText xml:space="preserve"> section_484c7e89fc5f4f14b2d1f3d019d8a6b6</w:instrText>
      </w:r>
      <w:r>
        <w:fldChar w:fldCharType="separate"/>
      </w:r>
      <w:r>
        <w:rPr>
          <w:noProof/>
        </w:rPr>
        <w:t>110</w:t>
      </w:r>
      <w:r>
        <w:fldChar w:fldCharType="end"/>
      </w:r>
    </w:p>
    <w:p w:rsidR="0010480F" w:rsidRDefault="00866877">
      <w:pPr>
        <w:pStyle w:val="indexentry0"/>
      </w:pPr>
      <w:hyperlink w:anchor="section_faf6e70bfd0f4905801061c4439fbcad">
        <w:r>
          <w:rPr>
            <w:rStyle w:val="Hyperlink"/>
          </w:rPr>
          <w:t>TS_CACHE_GLYPH_DATA packet</w:t>
        </w:r>
      </w:hyperlink>
      <w:r>
        <w:t xml:space="preserve"> </w:t>
      </w:r>
      <w:r>
        <w:fldChar w:fldCharType="begin"/>
      </w:r>
      <w:r>
        <w:instrText>PAGEREF section_faf6e70bfd0f4905801061c4439fbcad</w:instrText>
      </w:r>
      <w:r>
        <w:fldChar w:fldCharType="separate"/>
      </w:r>
      <w:r>
        <w:rPr>
          <w:noProof/>
        </w:rPr>
        <w:t>85</w:t>
      </w:r>
      <w:r>
        <w:fldChar w:fldCharType="end"/>
      </w:r>
    </w:p>
    <w:p w:rsidR="0010480F" w:rsidRDefault="00866877">
      <w:pPr>
        <w:pStyle w:val="indexentry0"/>
      </w:pPr>
      <w:hyperlink w:anchor="section_7facfe557db14a47a38ebc223cce5dc4">
        <w:r>
          <w:rPr>
            <w:rStyle w:val="Hyperlink"/>
          </w:rPr>
          <w:t>TS_CACHE</w:t>
        </w:r>
        <w:r>
          <w:rPr>
            <w:rStyle w:val="Hyperlink"/>
          </w:rPr>
          <w:t>_GLYPH_DATA_REV2 packet</w:t>
        </w:r>
      </w:hyperlink>
      <w:r>
        <w:t xml:space="preserve"> </w:t>
      </w:r>
      <w:r>
        <w:fldChar w:fldCharType="begin"/>
      </w:r>
      <w:r>
        <w:instrText>PAGEREF section_7facfe557db14a47a38ebc223cce5dc4</w:instrText>
      </w:r>
      <w:r>
        <w:fldChar w:fldCharType="separate"/>
      </w:r>
      <w:r>
        <w:rPr>
          <w:noProof/>
        </w:rPr>
        <w:t>87</w:t>
      </w:r>
      <w:r>
        <w:fldChar w:fldCharType="end"/>
      </w:r>
    </w:p>
    <w:p w:rsidR="0010480F" w:rsidRDefault="00866877">
      <w:pPr>
        <w:pStyle w:val="indexentry0"/>
      </w:pPr>
      <w:hyperlink w:anchor="section_f99c616b876d437199fecc656d0a610b">
        <w:r>
          <w:rPr>
            <w:rStyle w:val="Hyperlink"/>
          </w:rPr>
          <w:t>TS_COLOR packet</w:t>
        </w:r>
      </w:hyperlink>
      <w:r>
        <w:t xml:space="preserve"> </w:t>
      </w:r>
      <w:r>
        <w:fldChar w:fldCharType="begin"/>
      </w:r>
      <w:r>
        <w:instrText>PAGEREF section_f99c616b876d437199fecc656d0a610b</w:instrText>
      </w:r>
      <w:r>
        <w:fldChar w:fldCharType="separate"/>
      </w:r>
      <w:r>
        <w:rPr>
          <w:noProof/>
        </w:rPr>
        <w:t>42</w:t>
      </w:r>
      <w:r>
        <w:fldChar w:fldCharType="end"/>
      </w:r>
    </w:p>
    <w:p w:rsidR="0010480F" w:rsidRDefault="00866877">
      <w:pPr>
        <w:pStyle w:val="indexentry0"/>
      </w:pPr>
      <w:hyperlink w:anchor="section_982ce4ebff014eeba5049ba1ee4a722b">
        <w:r>
          <w:rPr>
            <w:rStyle w:val="Hyperlink"/>
          </w:rPr>
          <w:t>TS_COLOR_QUAD packet</w:t>
        </w:r>
      </w:hyperlink>
      <w:r>
        <w:t xml:space="preserve"> </w:t>
      </w:r>
      <w:r>
        <w:fldChar w:fldCharType="begin"/>
      </w:r>
      <w:r>
        <w:instrText>PAGEREF section_982ce4ebff014eeba5049ba1ee4a722b</w:instrText>
      </w:r>
      <w:r>
        <w:fldChar w:fldCharType="separate"/>
      </w:r>
      <w:r>
        <w:rPr>
          <w:noProof/>
        </w:rPr>
        <w:t>84</w:t>
      </w:r>
      <w:r>
        <w:fldChar w:fldCharType="end"/>
      </w:r>
    </w:p>
    <w:p w:rsidR="0010480F" w:rsidRDefault="00866877">
      <w:pPr>
        <w:pStyle w:val="indexentry0"/>
      </w:pPr>
      <w:hyperlink w:anchor="section_d8a54901807c4b3fb7c9d50cf01b62ce">
        <w:r>
          <w:rPr>
            <w:rStyle w:val="Hyperlink"/>
          </w:rPr>
          <w:t>TS_COLORREF packet</w:t>
        </w:r>
      </w:hyperlink>
      <w:r>
        <w:t xml:space="preserve"> </w:t>
      </w:r>
      <w:r>
        <w:fldChar w:fldCharType="begin"/>
      </w:r>
      <w:r>
        <w:instrText>PAGEREF section_d8a54901807c4b3fb7c9d50cf01b62ce</w:instrText>
      </w:r>
      <w:r>
        <w:fldChar w:fldCharType="separate"/>
      </w:r>
      <w:r>
        <w:rPr>
          <w:noProof/>
        </w:rPr>
        <w:t>100</w:t>
      </w:r>
      <w:r>
        <w:fldChar w:fldCharType="end"/>
      </w:r>
    </w:p>
    <w:p w:rsidR="0010480F" w:rsidRDefault="00866877">
      <w:pPr>
        <w:pStyle w:val="indexentry0"/>
      </w:pPr>
      <w:hyperlink w:anchor="section_2b7c69463612429195a803b7b1387eaf">
        <w:r>
          <w:rPr>
            <w:rStyle w:val="Hyperlink"/>
          </w:rPr>
          <w:t>TS_COLORTABLE_CAPABILITYSET packet</w:t>
        </w:r>
      </w:hyperlink>
      <w:r>
        <w:t xml:space="preserve"> </w:t>
      </w:r>
      <w:r>
        <w:fldChar w:fldCharType="begin"/>
      </w:r>
      <w:r>
        <w:instrText>PAGEREF section_2b7c69463612429195a803b7b1387eaf</w:instrText>
      </w:r>
      <w:r>
        <w:fldChar w:fldCharType="separate"/>
      </w:r>
      <w:r>
        <w:rPr>
          <w:noProof/>
        </w:rPr>
        <w:t>18</w:t>
      </w:r>
      <w:r>
        <w:fldChar w:fldCharType="end"/>
      </w:r>
    </w:p>
    <w:p w:rsidR="0010480F" w:rsidRDefault="00866877">
      <w:pPr>
        <w:pStyle w:val="indexentry0"/>
      </w:pPr>
      <w:hyperlink w:anchor="section_52635737d1444f479c88b48ceaf3efb4">
        <w:r>
          <w:rPr>
            <w:rStyle w:val="Hyperlink"/>
          </w:rPr>
          <w:t>TS_DRAW_GDIPLUS_CAPABILITYSET packet</w:t>
        </w:r>
      </w:hyperlink>
      <w:r>
        <w:t xml:space="preserve"> </w:t>
      </w:r>
      <w:r>
        <w:fldChar w:fldCharType="begin"/>
      </w:r>
      <w:r>
        <w:instrText>PAGEREF section_52635737d1444f479c88b48ceaf3efb4</w:instrText>
      </w:r>
      <w:r>
        <w:fldChar w:fldCharType="separate"/>
      </w:r>
      <w:r>
        <w:rPr>
          <w:noProof/>
        </w:rPr>
        <w:t>19</w:t>
      </w:r>
      <w:r>
        <w:fldChar w:fldCharType="end"/>
      </w:r>
    </w:p>
    <w:p w:rsidR="0010480F" w:rsidRDefault="00866877">
      <w:pPr>
        <w:pStyle w:val="indexentry0"/>
      </w:pPr>
      <w:hyperlink w:anchor="section_c7fff28863db4521bbe577e060fb0780">
        <w:r>
          <w:rPr>
            <w:rStyle w:val="Hyperlink"/>
          </w:rPr>
          <w:t>TS_DRAW_NINEGRID_CAPABILITYSET packet</w:t>
        </w:r>
      </w:hyperlink>
      <w:r>
        <w:t xml:space="preserve"> </w:t>
      </w:r>
      <w:r>
        <w:fldChar w:fldCharType="begin"/>
      </w:r>
      <w:r>
        <w:instrText>PAGEREF section_c7fff28863db4521bbe577e060fb0780</w:instrText>
      </w:r>
      <w:r>
        <w:fldChar w:fldCharType="separate"/>
      </w:r>
      <w:r>
        <w:rPr>
          <w:noProof/>
        </w:rPr>
        <w:t>18</w:t>
      </w:r>
      <w:r>
        <w:fldChar w:fldCharType="end"/>
      </w:r>
    </w:p>
    <w:p w:rsidR="0010480F" w:rsidRDefault="00866877">
      <w:pPr>
        <w:pStyle w:val="indexentry0"/>
      </w:pPr>
      <w:hyperlink w:anchor="section_43c4679794654d21aeb2a1dcd79578b3">
        <w:r>
          <w:rPr>
            <w:rStyle w:val="Hyperlink"/>
          </w:rPr>
          <w:t>TS_DRAWGDIPLUS_ERROR_PDU packet</w:t>
        </w:r>
      </w:hyperlink>
      <w:r>
        <w:t xml:space="preserve"> </w:t>
      </w:r>
      <w:r>
        <w:fldChar w:fldCharType="begin"/>
      </w:r>
      <w:r>
        <w:instrText>PAGEREF section_43c4679794654d21aeb2a1dcd79578b3</w:instrText>
      </w:r>
      <w:r>
        <w:fldChar w:fldCharType="separate"/>
      </w:r>
      <w:r>
        <w:rPr>
          <w:noProof/>
        </w:rPr>
        <w:t>115</w:t>
      </w:r>
      <w:r>
        <w:fldChar w:fldCharType="end"/>
      </w:r>
    </w:p>
    <w:p w:rsidR="0010480F" w:rsidRDefault="00866877">
      <w:pPr>
        <w:pStyle w:val="indexentry0"/>
      </w:pPr>
      <w:hyperlink w:anchor="section_d88a4151e1c04bb4a77e897bca29008b">
        <w:r>
          <w:rPr>
            <w:rStyle w:val="Hyperlink"/>
          </w:rPr>
          <w:t>TS_DRAWNINEGRID_ERROR_PDU packet</w:t>
        </w:r>
      </w:hyperlink>
      <w:r>
        <w:t xml:space="preserve"> </w:t>
      </w:r>
      <w:r>
        <w:fldChar w:fldCharType="begin"/>
      </w:r>
      <w:r>
        <w:instrText>PAGEREF section_d88a4151e1c04bb4a77e897bca29008b</w:instrText>
      </w:r>
      <w:r>
        <w:fldChar w:fldCharType="separate"/>
      </w:r>
      <w:r>
        <w:rPr>
          <w:noProof/>
        </w:rPr>
        <w:t>114</w:t>
      </w:r>
      <w:r>
        <w:fldChar w:fldCharType="end"/>
      </w:r>
    </w:p>
    <w:p w:rsidR="0010480F" w:rsidRDefault="00866877">
      <w:pPr>
        <w:pStyle w:val="indexentry0"/>
      </w:pPr>
      <w:hyperlink w:anchor="section_7f53bb2892e94cbea15f8553c902e3c4">
        <w:r>
          <w:rPr>
            <w:rStyle w:val="Hyperlink"/>
          </w:rPr>
          <w:t>TS_FP_UPDATE_ORDERS packet</w:t>
        </w:r>
      </w:hyperlink>
      <w:r>
        <w:t xml:space="preserve"> </w:t>
      </w:r>
      <w:r>
        <w:fldChar w:fldCharType="begin"/>
      </w:r>
      <w:r>
        <w:instrText>PAGEREF section_7f53bb2892e94cbea15f8553c902e3c4</w:instrText>
      </w:r>
      <w:r>
        <w:fldChar w:fldCharType="separate"/>
      </w:r>
      <w:r>
        <w:rPr>
          <w:noProof/>
        </w:rPr>
        <w:t>23</w:t>
      </w:r>
      <w:r>
        <w:fldChar w:fldCharType="end"/>
      </w:r>
    </w:p>
    <w:p w:rsidR="0010480F" w:rsidRDefault="00866877">
      <w:pPr>
        <w:pStyle w:val="indexentry0"/>
      </w:pPr>
      <w:hyperlink w:anchor="section_cfe6022291854ab4ab06b0ec6e2d174e">
        <w:r>
          <w:rPr>
            <w:rStyle w:val="Hyperlink"/>
          </w:rPr>
          <w:t>TS_GDIPLUS_CACHE_CHUNK_SIZE packet</w:t>
        </w:r>
      </w:hyperlink>
      <w:r>
        <w:t xml:space="preserve"> </w:t>
      </w:r>
      <w:r>
        <w:fldChar w:fldCharType="begin"/>
      </w:r>
      <w:r>
        <w:instrText>PAGEREF section_cfe6022291854ab4ab06b0ec6e2d174e</w:instrText>
      </w:r>
      <w:r>
        <w:fldChar w:fldCharType="separate"/>
      </w:r>
      <w:r>
        <w:rPr>
          <w:noProof/>
        </w:rPr>
        <w:t>21</w:t>
      </w:r>
      <w:r>
        <w:fldChar w:fldCharType="end"/>
      </w:r>
    </w:p>
    <w:p w:rsidR="0010480F" w:rsidRDefault="00866877">
      <w:pPr>
        <w:pStyle w:val="indexentry0"/>
      </w:pPr>
      <w:hyperlink w:anchor="section_f7328112a3a445ea9022a28033912273">
        <w:r>
          <w:rPr>
            <w:rStyle w:val="Hyperlink"/>
          </w:rPr>
          <w:t>TS_GDIPLUS_CACHE_ENTRIES packet</w:t>
        </w:r>
      </w:hyperlink>
      <w:r>
        <w:t xml:space="preserve"> </w:t>
      </w:r>
      <w:r>
        <w:fldChar w:fldCharType="begin"/>
      </w:r>
      <w:r>
        <w:instrText>PAGEREF section_f7328112a3a445ea9022a28033912273</w:instrText>
      </w:r>
      <w:r>
        <w:fldChar w:fldCharType="separate"/>
      </w:r>
      <w:r>
        <w:rPr>
          <w:noProof/>
        </w:rPr>
        <w:t>21</w:t>
      </w:r>
      <w:r>
        <w:fldChar w:fldCharType="end"/>
      </w:r>
    </w:p>
    <w:p w:rsidR="0010480F" w:rsidRDefault="00866877">
      <w:pPr>
        <w:pStyle w:val="indexentry0"/>
      </w:pPr>
      <w:hyperlink w:anchor="section_73c1767cf10e4361b980f39e3c44f895">
        <w:r>
          <w:rPr>
            <w:rStyle w:val="Hyperlink"/>
          </w:rPr>
          <w:t>TS_GDIPLUS_IMAGE_CACHE_PROPERTIES packet</w:t>
        </w:r>
      </w:hyperlink>
      <w:r>
        <w:t xml:space="preserve"> </w:t>
      </w:r>
      <w:r>
        <w:fldChar w:fldCharType="begin"/>
      </w:r>
      <w:r>
        <w:instrText>PAGEREF section_73c1767cf10e4361b980f39e3c44f895</w:instrText>
      </w:r>
      <w:r>
        <w:fldChar w:fldCharType="separate"/>
      </w:r>
      <w:r>
        <w:rPr>
          <w:noProof/>
        </w:rPr>
        <w:t>22</w:t>
      </w:r>
      <w:r>
        <w:fldChar w:fldCharType="end"/>
      </w:r>
    </w:p>
    <w:p w:rsidR="0010480F" w:rsidRDefault="00866877">
      <w:pPr>
        <w:pStyle w:val="indexentry0"/>
      </w:pPr>
      <w:hyperlink w:anchor="section_f12c4d8b533548b6933e807480b237ce">
        <w:r>
          <w:rPr>
            <w:rStyle w:val="Hyperlink"/>
          </w:rPr>
          <w:t>TS_OFFSCRCACHE_ERROR_PDU packet</w:t>
        </w:r>
      </w:hyperlink>
      <w:r>
        <w:t xml:space="preserve"> </w:t>
      </w:r>
      <w:r>
        <w:fldChar w:fldCharType="begin"/>
      </w:r>
      <w:r>
        <w:instrText>PAGEREF section_f12c4d8b533548b6933e807480b237ce</w:instrText>
      </w:r>
      <w:r>
        <w:fldChar w:fldCharType="separate"/>
      </w:r>
      <w:r>
        <w:rPr>
          <w:noProof/>
        </w:rPr>
        <w:t>112</w:t>
      </w:r>
      <w:r>
        <w:fldChar w:fldCharType="end"/>
      </w:r>
    </w:p>
    <w:p w:rsidR="0010480F" w:rsidRDefault="00866877">
      <w:pPr>
        <w:pStyle w:val="indexentry0"/>
      </w:pPr>
      <w:hyperlink w:anchor="section_ef7c27f5097746fea50ef9a51d6ab90b">
        <w:r>
          <w:rPr>
            <w:rStyle w:val="Hyperlink"/>
          </w:rPr>
          <w:t>TS_UPDATE_ORDERS_PDU_DATA packet</w:t>
        </w:r>
      </w:hyperlink>
      <w:r>
        <w:t xml:space="preserve"> </w:t>
      </w:r>
      <w:r>
        <w:fldChar w:fldCharType="begin"/>
      </w:r>
      <w:r>
        <w:instrText>PAGEREF section_ef7c27f5097746fea50ef9a51d6ab90b</w:instrText>
      </w:r>
      <w:r>
        <w:fldChar w:fldCharType="separate"/>
      </w:r>
      <w:r>
        <w:rPr>
          <w:noProof/>
        </w:rPr>
        <w:t>22</w:t>
      </w:r>
      <w:r>
        <w:fldChar w:fldCharType="end"/>
      </w:r>
    </w:p>
    <w:p w:rsidR="0010480F" w:rsidRDefault="00866877">
      <w:pPr>
        <w:pStyle w:val="indexentry0"/>
      </w:pPr>
      <w:hyperlink w:anchor="section_7dcab5880143463fa11c63bbd6f30090">
        <w:r>
          <w:rPr>
            <w:rStyle w:val="Hyperlink"/>
          </w:rPr>
          <w:t>TWO_BYTE_SIGNED_ENCODING packet</w:t>
        </w:r>
      </w:hyperlink>
      <w:r>
        <w:t xml:space="preserve"> </w:t>
      </w:r>
      <w:r>
        <w:fldChar w:fldCharType="begin"/>
      </w:r>
      <w:r>
        <w:instrText>PAGEREF section_7dcab5880143463fa11c63bbd6f30090</w:instrText>
      </w:r>
      <w:r>
        <w:fldChar w:fldCharType="separate"/>
      </w:r>
      <w:r>
        <w:rPr>
          <w:noProof/>
        </w:rPr>
        <w:t>78</w:t>
      </w:r>
      <w:r>
        <w:fldChar w:fldCharType="end"/>
      </w:r>
    </w:p>
    <w:p w:rsidR="0010480F" w:rsidRDefault="00866877">
      <w:pPr>
        <w:pStyle w:val="indexentry0"/>
      </w:pPr>
      <w:hyperlink w:anchor="section_7baeb5f283844d22b6475c66f05be4f7">
        <w:r>
          <w:rPr>
            <w:rStyle w:val="Hyperlink"/>
          </w:rPr>
          <w:t>TWO_BYTE_UNSIGNED_ENCODING packet</w:t>
        </w:r>
      </w:hyperlink>
      <w:r>
        <w:t xml:space="preserve"> </w:t>
      </w:r>
      <w:r>
        <w:fldChar w:fldCharType="begin"/>
      </w:r>
      <w:r>
        <w:instrText>PAGEREF section_7baeb5f283844d22b6475c66f05be4f7</w:instrText>
      </w:r>
      <w:r>
        <w:fldChar w:fldCharType="separate"/>
      </w:r>
      <w:r>
        <w:rPr>
          <w:noProof/>
        </w:rPr>
        <w:t>78</w:t>
      </w:r>
      <w:r>
        <w:fldChar w:fldCharType="end"/>
      </w:r>
    </w:p>
    <w:p w:rsidR="0010480F" w:rsidRDefault="0010480F">
      <w:pPr>
        <w:spacing w:before="0" w:after="0"/>
        <w:rPr>
          <w:sz w:val="16"/>
        </w:rPr>
      </w:pPr>
    </w:p>
    <w:p w:rsidR="0010480F" w:rsidRDefault="00866877">
      <w:pPr>
        <w:pStyle w:val="indexheader"/>
      </w:pPr>
      <w:r>
        <w:t>V</w:t>
      </w:r>
    </w:p>
    <w:p w:rsidR="0010480F" w:rsidRDefault="0010480F">
      <w:pPr>
        <w:spacing w:before="0" w:after="0"/>
        <w:rPr>
          <w:sz w:val="16"/>
        </w:rPr>
      </w:pPr>
    </w:p>
    <w:p w:rsidR="0010480F" w:rsidRDefault="00866877">
      <w:pPr>
        <w:pStyle w:val="indexentry0"/>
      </w:pPr>
      <w:hyperlink w:anchor="section_008cb2338ae94e05ad0383f284f20a61">
        <w:r>
          <w:rPr>
            <w:rStyle w:val="Hyperlink"/>
          </w:rPr>
          <w:t>VARIABLE1_FIELD packet</w:t>
        </w:r>
      </w:hyperlink>
      <w:r>
        <w:t xml:space="preserve"> </w:t>
      </w:r>
      <w:r>
        <w:fldChar w:fldCharType="begin"/>
      </w:r>
      <w:r>
        <w:instrText>PAGEREF section_008cb2338ae94e05ad0383f284f20a61</w:instrText>
      </w:r>
      <w:r>
        <w:fldChar w:fldCharType="separate"/>
      </w:r>
      <w:r>
        <w:rPr>
          <w:noProof/>
        </w:rPr>
        <w:t>25</w:t>
      </w:r>
      <w:r>
        <w:fldChar w:fldCharType="end"/>
      </w:r>
    </w:p>
    <w:p w:rsidR="0010480F" w:rsidRDefault="00866877">
      <w:pPr>
        <w:pStyle w:val="indexentry0"/>
      </w:pPr>
      <w:hyperlink w:anchor="section_aead742ea85847f1a7790311660f84af">
        <w:r>
          <w:rPr>
            <w:rStyle w:val="Hyperlink"/>
          </w:rPr>
          <w:t>VARIABLE2_FIELD packet</w:t>
        </w:r>
      </w:hyperlink>
      <w:r>
        <w:t xml:space="preserve"> </w:t>
      </w:r>
      <w:r>
        <w:fldChar w:fldCharType="begin"/>
      </w:r>
      <w:r>
        <w:instrText>PAGEREF section_aead742ea85847f1a7790311660f84af</w:instrText>
      </w:r>
      <w:r>
        <w:fldChar w:fldCharType="separate"/>
      </w:r>
      <w:r>
        <w:rPr>
          <w:noProof/>
        </w:rPr>
        <w:t>25</w:t>
      </w:r>
      <w:r>
        <w:fldChar w:fldCharType="end"/>
      </w:r>
    </w:p>
    <w:p w:rsidR="0010480F" w:rsidRDefault="00866877">
      <w:pPr>
        <w:pStyle w:val="indexentry0"/>
      </w:pPr>
      <w:hyperlink w:anchor="section_88c9a7787e8641cda11e68c74eaf694b">
        <w:r>
          <w:rPr>
            <w:rStyle w:val="Hyperlink"/>
          </w:rPr>
          <w:t>Vendor-extensible fields</w:t>
        </w:r>
      </w:hyperlink>
      <w:r>
        <w:t xml:space="preserve"> </w:t>
      </w:r>
      <w:r>
        <w:fldChar w:fldCharType="begin"/>
      </w:r>
      <w:r>
        <w:instrText>PAGEREF section_88c9a7787e8641cda11e68c74eaf694b</w:instrText>
      </w:r>
      <w:r>
        <w:fldChar w:fldCharType="separate"/>
      </w:r>
      <w:r>
        <w:rPr>
          <w:noProof/>
        </w:rPr>
        <w:t>17</w:t>
      </w:r>
      <w:r>
        <w:fldChar w:fldCharType="end"/>
      </w:r>
    </w:p>
    <w:p w:rsidR="0010480F" w:rsidRDefault="00866877">
      <w:pPr>
        <w:pStyle w:val="indexentry0"/>
      </w:pPr>
      <w:hyperlink w:anchor="section_ea09f786f83e4aedae81c999068d0c95">
        <w:r>
          <w:rPr>
            <w:rStyle w:val="Hyperlink"/>
          </w:rPr>
          <w:t>Versioning</w:t>
        </w:r>
      </w:hyperlink>
      <w:r>
        <w:t xml:space="preserve"> </w:t>
      </w:r>
      <w:r>
        <w:fldChar w:fldCharType="begin"/>
      </w:r>
      <w:r>
        <w:instrText>PAGEREF section_ea09f786f83e4aedae81c999068d0c95</w:instrText>
      </w:r>
      <w:r>
        <w:fldChar w:fldCharType="separate"/>
      </w:r>
      <w:r>
        <w:rPr>
          <w:noProof/>
        </w:rPr>
        <w:t>17</w:t>
      </w:r>
      <w:r>
        <w:fldChar w:fldCharType="end"/>
      </w:r>
    </w:p>
    <w:p w:rsidR="0010480F" w:rsidRDefault="0010480F">
      <w:pPr>
        <w:spacing w:before="0" w:after="0"/>
        <w:rPr>
          <w:sz w:val="16"/>
        </w:rPr>
      </w:pPr>
    </w:p>
    <w:p w:rsidR="0010480F" w:rsidRDefault="00866877">
      <w:pPr>
        <w:pStyle w:val="indexheader"/>
      </w:pPr>
      <w:r>
        <w:t>W</w:t>
      </w:r>
    </w:p>
    <w:p w:rsidR="0010480F" w:rsidRDefault="0010480F">
      <w:pPr>
        <w:spacing w:before="0" w:after="0"/>
        <w:rPr>
          <w:sz w:val="16"/>
        </w:rPr>
      </w:pPr>
    </w:p>
    <w:p w:rsidR="0010480F" w:rsidRDefault="00866877">
      <w:pPr>
        <w:pStyle w:val="indexentry0"/>
      </w:pPr>
      <w:r>
        <w:t>Wire format - RDP 6</w:t>
      </w:r>
      <w:r>
        <w:t>.0-based bulk data compression</w:t>
      </w:r>
    </w:p>
    <w:p w:rsidR="0010480F" w:rsidRDefault="00866877">
      <w:pPr>
        <w:pStyle w:val="indexentry0"/>
      </w:pPr>
      <w:r>
        <w:t xml:space="preserve">   </w:t>
      </w:r>
      <w:hyperlink w:anchor="section_f652cccf9be24f14a025d3247efb7f5f">
        <w:r>
          <w:rPr>
            <w:rStyle w:val="Hyperlink"/>
          </w:rPr>
          <w:t>decoding compressed stream</w:t>
        </w:r>
      </w:hyperlink>
      <w:r>
        <w:t xml:space="preserve"> </w:t>
      </w:r>
      <w:r>
        <w:fldChar w:fldCharType="begin"/>
      </w:r>
      <w:r>
        <w:instrText>PAGEREF section_f652cccf9be24f14a025d3247efb7f5f</w:instrText>
      </w:r>
      <w:r>
        <w:fldChar w:fldCharType="separate"/>
      </w:r>
      <w:r>
        <w:rPr>
          <w:noProof/>
        </w:rPr>
        <w:t>136</w:t>
      </w:r>
      <w:r>
        <w:fldChar w:fldCharType="end"/>
      </w:r>
    </w:p>
    <w:p w:rsidR="0010480F" w:rsidRDefault="00866877">
      <w:pPr>
        <w:pStyle w:val="indexentry0"/>
      </w:pPr>
      <w:r>
        <w:t xml:space="preserve">   </w:t>
      </w:r>
      <w:hyperlink w:anchor="section_fb37ff5718264811892b42266fdd5301">
        <w:r>
          <w:rPr>
            <w:rStyle w:val="Hyperlink"/>
          </w:rPr>
          <w:t>encoding logic</w:t>
        </w:r>
        <w:r>
          <w:rPr>
            <w:rStyle w:val="Hyperlink"/>
          </w:rPr>
          <w:t>ally compressed stream</w:t>
        </w:r>
      </w:hyperlink>
      <w:r>
        <w:t xml:space="preserve"> </w:t>
      </w:r>
      <w:r>
        <w:fldChar w:fldCharType="begin"/>
      </w:r>
      <w:r>
        <w:instrText>PAGEREF section_fb37ff5718264811892b42266fdd5301</w:instrText>
      </w:r>
      <w:r>
        <w:fldChar w:fldCharType="separate"/>
      </w:r>
      <w:r>
        <w:rPr>
          <w:noProof/>
        </w:rPr>
        <w:t>133</w:t>
      </w:r>
      <w:r>
        <w:fldChar w:fldCharType="end"/>
      </w:r>
    </w:p>
    <w:p w:rsidR="0010480F" w:rsidRDefault="00866877">
      <w:pPr>
        <w:pStyle w:val="indexentry0"/>
      </w:pPr>
      <w:r>
        <w:t xml:space="preserve">   </w:t>
      </w:r>
      <w:hyperlink w:anchor="section_21aebf8fb46c43488518bf444a3d5c16">
        <w:r>
          <w:rPr>
            <w:rStyle w:val="Hyperlink"/>
          </w:rPr>
          <w:t>length-of-match tables</w:t>
        </w:r>
      </w:hyperlink>
      <w:r>
        <w:t xml:space="preserve"> </w:t>
      </w:r>
      <w:r>
        <w:fldChar w:fldCharType="begin"/>
      </w:r>
      <w:r>
        <w:instrText>PAGEREF section_21aebf8fb46c43488518bf444a3d5c16</w:instrText>
      </w:r>
      <w:r>
        <w:fldChar w:fldCharType="separate"/>
      </w:r>
      <w:r>
        <w:rPr>
          <w:noProof/>
        </w:rPr>
        <w:t>131</w:t>
      </w:r>
      <w:r>
        <w:fldChar w:fldCharType="end"/>
      </w:r>
    </w:p>
    <w:p w:rsidR="0010480F" w:rsidRDefault="00866877">
      <w:pPr>
        <w:pStyle w:val="indexentry0"/>
      </w:pPr>
      <w:r>
        <w:t xml:space="preserve">   </w:t>
      </w:r>
      <w:hyperlink w:anchor="section_0fffd61e94064a85bc77c712093bc95e">
        <w:r>
          <w:rPr>
            <w:rStyle w:val="Hyperlink"/>
          </w:rPr>
          <w:t>literal and EOS and copy-offset tables</w:t>
        </w:r>
      </w:hyperlink>
      <w:r>
        <w:t xml:space="preserve"> </w:t>
      </w:r>
      <w:r>
        <w:fldChar w:fldCharType="begin"/>
      </w:r>
      <w:r>
        <w:instrText>PAGEREF section_0fffd61e94064a85bc77c712093bc95e</w:instrText>
      </w:r>
      <w:r>
        <w:fldChar w:fldCharType="separate"/>
      </w:r>
      <w:r>
        <w:rPr>
          <w:noProof/>
        </w:rPr>
        <w:t>127</w:t>
      </w:r>
      <w:r>
        <w:fldChar w:fldCharType="end"/>
      </w:r>
    </w:p>
    <w:p w:rsidR="0010480F" w:rsidRDefault="00866877">
      <w:pPr>
        <w:pStyle w:val="indexentry0"/>
      </w:pPr>
      <w:r>
        <w:t xml:space="preserve">   </w:t>
      </w:r>
      <w:hyperlink w:anchor="section_c3ce7d8919244b58a8c8623440571be0">
        <w:r>
          <w:rPr>
            <w:rStyle w:val="Hyperlink"/>
          </w:rPr>
          <w:t>overview</w:t>
        </w:r>
      </w:hyperlink>
      <w:r>
        <w:t xml:space="preserve"> </w:t>
      </w:r>
      <w:r>
        <w:fldChar w:fldCharType="begin"/>
      </w:r>
      <w:r>
        <w:instrText>PAGEREF section_c3ce7d89192</w:instrText>
      </w:r>
      <w:r>
        <w:instrText>44b58a8c8623440571be0</w:instrText>
      </w:r>
      <w:r>
        <w:fldChar w:fldCharType="separate"/>
      </w:r>
      <w:r>
        <w:rPr>
          <w:noProof/>
        </w:rPr>
        <w:t>127</w:t>
      </w:r>
      <w:r>
        <w:fldChar w:fldCharType="end"/>
      </w:r>
    </w:p>
    <w:p w:rsidR="0010480F" w:rsidRDefault="0010480F">
      <w:pPr>
        <w:rPr>
          <w:rStyle w:val="InlineCode"/>
        </w:rPr>
      </w:pPr>
      <w:bookmarkStart w:id="763" w:name="EndOfDocument_ST"/>
      <w:bookmarkEnd w:id="763"/>
    </w:p>
    <w:sectPr w:rsidR="0010480F">
      <w:footerReference w:type="default" r:id="rId22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480F" w:rsidRDefault="00866877">
      <w:r>
        <w:separator/>
      </w:r>
    </w:p>
    <w:p w:rsidR="0010480F" w:rsidRDefault="0010480F"/>
  </w:endnote>
  <w:endnote w:type="continuationSeparator" w:id="0">
    <w:p w:rsidR="0010480F" w:rsidRDefault="00866877">
      <w:r>
        <w:continuationSeparator/>
      </w:r>
    </w:p>
    <w:p w:rsidR="0010480F" w:rsidRDefault="001048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480F" w:rsidRDefault="00866877">
    <w:pPr>
      <w:pStyle w:val="Footer"/>
      <w:jc w:val="right"/>
    </w:pPr>
    <w:r>
      <w:fldChar w:fldCharType="begin"/>
    </w:r>
    <w:r>
      <w:instrText xml:space="preserve"> PAGE </w:instrText>
    </w:r>
    <w:r>
      <w:fldChar w:fldCharType="separate"/>
    </w:r>
    <w:r>
      <w:rPr>
        <w:noProof/>
      </w:rPr>
      <w:t>258</w:t>
    </w:r>
    <w:r>
      <w:fldChar w:fldCharType="end"/>
    </w:r>
    <w:r>
      <w:t xml:space="preserve"> / </w:t>
    </w:r>
    <w:r>
      <w:fldChar w:fldCharType="begin"/>
    </w:r>
    <w:r>
      <w:instrText xml:space="preserve"> NUMPAGES </w:instrText>
    </w:r>
    <w:r>
      <w:fldChar w:fldCharType="separate"/>
    </w:r>
    <w:r>
      <w:rPr>
        <w:noProof/>
      </w:rPr>
      <w:t>260</w:t>
    </w:r>
    <w:r>
      <w:fldChar w:fldCharType="end"/>
    </w:r>
  </w:p>
  <w:p w:rsidR="0010480F" w:rsidRDefault="00866877">
    <w:pPr>
      <w:pStyle w:val="PageFooter"/>
    </w:pPr>
    <w:r>
      <w:t>[MS-RDPEGDI] - v20240423</w:t>
    </w:r>
  </w:p>
  <w:p w:rsidR="0010480F" w:rsidRDefault="00866877">
    <w:pPr>
      <w:pStyle w:val="PageFooter"/>
    </w:pPr>
    <w:r>
      <w:t>Remote Desktop Protocol: Graphics Device Interface (GDI) Acceleration Extensions</w:t>
    </w:r>
  </w:p>
  <w:p w:rsidR="0010480F" w:rsidRDefault="00866877">
    <w:pPr>
      <w:pStyle w:val="PageFooter"/>
    </w:pPr>
    <w:r>
      <w:t>Copyright © 2024 Microsoft Corporation</w:t>
    </w:r>
  </w:p>
  <w:p w:rsidR="0010480F" w:rsidRDefault="00866877">
    <w:pPr>
      <w:pStyle w:val="PageFooter"/>
    </w:pPr>
    <w:r>
      <w:t>Release: April</w:t>
    </w:r>
    <w:r>
      <w:t xml:space="preserve">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480F" w:rsidRDefault="00866877">
    <w:pPr>
      <w:pStyle w:val="Footer"/>
      <w:jc w:val="right"/>
    </w:pPr>
    <w:r>
      <w:fldChar w:fldCharType="begin"/>
    </w:r>
    <w:r>
      <w:instrText xml:space="preserve"> PAGE </w:instrText>
    </w:r>
    <w:r>
      <w:fldChar w:fldCharType="separate"/>
    </w:r>
    <w:r>
      <w:rPr>
        <w:noProof/>
      </w:rPr>
      <w:t>260</w:t>
    </w:r>
    <w:r>
      <w:fldChar w:fldCharType="end"/>
    </w:r>
    <w:r>
      <w:t xml:space="preserve"> / </w:t>
    </w:r>
    <w:r>
      <w:fldChar w:fldCharType="begin"/>
    </w:r>
    <w:r>
      <w:instrText xml:space="preserve"> NUMPAGES </w:instrText>
    </w:r>
    <w:r>
      <w:fldChar w:fldCharType="separate"/>
    </w:r>
    <w:r>
      <w:rPr>
        <w:noProof/>
      </w:rPr>
      <w:t>260</w:t>
    </w:r>
    <w:r>
      <w:fldChar w:fldCharType="end"/>
    </w:r>
  </w:p>
  <w:p w:rsidR="0010480F" w:rsidRDefault="00866877">
    <w:pPr>
      <w:pStyle w:val="PageFooter"/>
    </w:pPr>
    <w:r>
      <w:t>[MS-RDPEGDI] - v20240423</w:t>
    </w:r>
  </w:p>
  <w:p w:rsidR="0010480F" w:rsidRDefault="00866877">
    <w:pPr>
      <w:pStyle w:val="PageFooter"/>
    </w:pPr>
    <w:r>
      <w:t>Remote Desktop Protocol: Graphics Device Interface (GDI) Acceleration Extensions</w:t>
    </w:r>
  </w:p>
  <w:p w:rsidR="0010480F" w:rsidRDefault="00866877">
    <w:pPr>
      <w:pStyle w:val="PageFooter"/>
    </w:pPr>
    <w:r>
      <w:t>Copyright © 2024 Microsoft Corporation</w:t>
    </w:r>
  </w:p>
  <w:p w:rsidR="0010480F" w:rsidRDefault="00866877">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480F" w:rsidRDefault="00866877">
      <w:r>
        <w:separator/>
      </w:r>
    </w:p>
    <w:p w:rsidR="0010480F" w:rsidRDefault="0010480F"/>
  </w:footnote>
  <w:footnote w:type="continuationSeparator" w:id="0">
    <w:p w:rsidR="0010480F" w:rsidRDefault="00866877">
      <w:r>
        <w:continuationSeparator/>
      </w:r>
    </w:p>
    <w:p w:rsidR="0010480F" w:rsidRDefault="0010480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B0476C7"/>
    <w:multiLevelType w:val="hybridMultilevel"/>
    <w:tmpl w:val="48EE26D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90D42FC0"/>
    <w:multiLevelType w:val="hybridMultilevel"/>
    <w:tmpl w:val="A50042B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982C51CB"/>
    <w:multiLevelType w:val="hybridMultilevel"/>
    <w:tmpl w:val="08EFED1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A48C4857"/>
    <w:multiLevelType w:val="hybridMultilevel"/>
    <w:tmpl w:val="E4DEF0E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BC9F7C55"/>
    <w:multiLevelType w:val="hybridMultilevel"/>
    <w:tmpl w:val="8FC96A7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C38CC385"/>
    <w:multiLevelType w:val="hybridMultilevel"/>
    <w:tmpl w:val="447E8CB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C9514599"/>
    <w:multiLevelType w:val="hybridMultilevel"/>
    <w:tmpl w:val="80EB0FF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CC05B9A5"/>
    <w:multiLevelType w:val="hybridMultilevel"/>
    <w:tmpl w:val="4D688B3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CE7F12EE"/>
    <w:multiLevelType w:val="hybridMultilevel"/>
    <w:tmpl w:val="9362DE2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nsid w:val="E0932B47"/>
    <w:multiLevelType w:val="hybridMultilevel"/>
    <w:tmpl w:val="6A697EE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nsid w:val="E0C8C1BD"/>
    <w:multiLevelType w:val="hybridMultilevel"/>
    <w:tmpl w:val="572525C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
    <w:nsid w:val="E2B81C27"/>
    <w:multiLevelType w:val="hybridMultilevel"/>
    <w:tmpl w:val="56BEADC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nsid w:val="E57C8AB3"/>
    <w:multiLevelType w:val="hybridMultilevel"/>
    <w:tmpl w:val="BDAD214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E8A22A65"/>
    <w:multiLevelType w:val="hybridMultilevel"/>
    <w:tmpl w:val="6B89EDD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nsid w:val="F8B754F9"/>
    <w:multiLevelType w:val="hybridMultilevel"/>
    <w:tmpl w:val="8DC7DA1F"/>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
    <w:nsid w:val="FF30498E"/>
    <w:multiLevelType w:val="hybridMultilevel"/>
    <w:tmpl w:val="6A61E83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7">
    <w:nsid w:val="05885E7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8">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19">
    <w:nsid w:val="068B2753"/>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0">
    <w:nsid w:val="0E6F9485"/>
    <w:multiLevelType w:val="hybridMultilevel"/>
    <w:tmpl w:val="7D32DDB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102C43C8"/>
    <w:multiLevelType w:val="hybridMultilevel"/>
    <w:tmpl w:val="5F8BC2A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nsid w:val="10B934D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16FC528C"/>
    <w:multiLevelType w:val="hybridMultilevel"/>
    <w:tmpl w:val="A53452E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1BAB3C17"/>
    <w:multiLevelType w:val="hybridMultilevel"/>
    <w:tmpl w:val="407C94A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1D4FC9BE"/>
    <w:multiLevelType w:val="hybridMultilevel"/>
    <w:tmpl w:val="EE7AD40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1">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32">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34">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35">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36">
    <w:nsid w:val="264DE7D7"/>
    <w:multiLevelType w:val="hybridMultilevel"/>
    <w:tmpl w:val="07B123D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0">
    <w:nsid w:val="28747FBF"/>
    <w:multiLevelType w:val="hybridMultilevel"/>
    <w:tmpl w:val="A87E18C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42">
    <w:nsid w:val="30E6144A"/>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44">
    <w:nsid w:val="3488767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5">
    <w:nsid w:val="366F4005"/>
    <w:multiLevelType w:val="hybridMultilevel"/>
    <w:tmpl w:val="F639695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6">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39995512"/>
    <w:multiLevelType w:val="hybridMultilevel"/>
    <w:tmpl w:val="1FDBACC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nsid w:val="3A5DD7CD"/>
    <w:multiLevelType w:val="hybridMultilevel"/>
    <w:tmpl w:val="C2CFB21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9">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nsid w:val="46769BAD"/>
    <w:multiLevelType w:val="hybridMultilevel"/>
    <w:tmpl w:val="EBD953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nsid w:val="55C3E334"/>
    <w:multiLevelType w:val="hybridMultilevel"/>
    <w:tmpl w:val="73FCAB5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6">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57">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1">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68">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69">
    <w:nsid w:val="730FC78B"/>
    <w:multiLevelType w:val="hybridMultilevel"/>
    <w:tmpl w:val="61ECB66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0">
    <w:nsid w:val="73346EE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1">
    <w:nsid w:val="75848658"/>
    <w:multiLevelType w:val="hybridMultilevel"/>
    <w:tmpl w:val="97C3E56C"/>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2">
    <w:nsid w:val="7775DC45"/>
    <w:multiLevelType w:val="hybridMultilevel"/>
    <w:tmpl w:val="408934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3">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A1EB9C1"/>
    <w:multiLevelType w:val="hybridMultilevel"/>
    <w:tmpl w:val="36702D5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5">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76">
    <w:nsid w:val="7E8A94AF"/>
    <w:multiLevelType w:val="hybridMultilevel"/>
    <w:tmpl w:val="FD04ECEB"/>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num w:numId="1">
    <w:abstractNumId w:val="61"/>
  </w:num>
  <w:num w:numId="2">
    <w:abstractNumId w:val="39"/>
  </w:num>
  <w:num w:numId="3">
    <w:abstractNumId w:val="33"/>
  </w:num>
  <w:num w:numId="4">
    <w:abstractNumId w:val="75"/>
  </w:num>
  <w:num w:numId="5">
    <w:abstractNumId w:val="41"/>
  </w:num>
  <w:num w:numId="6">
    <w:abstractNumId w:val="35"/>
  </w:num>
  <w:num w:numId="7">
    <w:abstractNumId w:val="67"/>
  </w:num>
  <w:num w:numId="8">
    <w:abstractNumId w:val="34"/>
  </w:num>
  <w:num w:numId="9">
    <w:abstractNumId w:val="18"/>
  </w:num>
  <w:num w:numId="10">
    <w:abstractNumId w:val="56"/>
  </w:num>
  <w:num w:numId="11">
    <w:abstractNumId w:val="43"/>
  </w:num>
  <w:num w:numId="12">
    <w:abstractNumId w:val="31"/>
  </w:num>
  <w:num w:numId="13">
    <w:abstractNumId w:val="68"/>
  </w:num>
  <w:num w:numId="14">
    <w:abstractNumId w:val="16"/>
  </w:num>
  <w:num w:numId="15">
    <w:abstractNumId w:val="60"/>
  </w:num>
  <w:num w:numId="16">
    <w:abstractNumId w:val="60"/>
  </w:num>
  <w:num w:numId="17">
    <w:abstractNumId w:val="60"/>
  </w:num>
  <w:num w:numId="18">
    <w:abstractNumId w:val="60"/>
  </w:num>
  <w:num w:numId="19">
    <w:abstractNumId w:val="60"/>
  </w:num>
  <w:num w:numId="20">
    <w:abstractNumId w:val="60"/>
  </w:num>
  <w:num w:numId="21">
    <w:abstractNumId w:val="60"/>
  </w:num>
  <w:num w:numId="22">
    <w:abstractNumId w:val="60"/>
  </w:num>
  <w:num w:numId="23">
    <w:abstractNumId w:val="60"/>
  </w:num>
  <w:num w:numId="24">
    <w:abstractNumId w:val="46"/>
  </w:num>
  <w:num w:numId="25">
    <w:abstractNumId w:val="66"/>
  </w:num>
  <w:num w:numId="26">
    <w:abstractNumId w:val="21"/>
  </w:num>
  <w:num w:numId="27">
    <w:abstractNumId w:val="51"/>
  </w:num>
  <w:num w:numId="28">
    <w:abstractNumId w:val="49"/>
  </w:num>
  <w:num w:numId="29">
    <w:abstractNumId w:val="24"/>
  </w:num>
  <w:num w:numId="30">
    <w:abstractNumId w:val="26"/>
  </w:num>
  <w:num w:numId="31">
    <w:abstractNumId w:val="38"/>
  </w:num>
  <w:num w:numId="32">
    <w:abstractNumId w:val="54"/>
  </w:num>
  <w:num w:numId="33">
    <w:abstractNumId w:val="28"/>
  </w:num>
  <w:num w:numId="34">
    <w:abstractNumId w:val="64"/>
  </w:num>
  <w:num w:numId="35">
    <w:abstractNumId w:val="58"/>
  </w:num>
  <w:num w:numId="36">
    <w:abstractNumId w:val="62"/>
  </w:num>
  <w:num w:numId="37">
    <w:abstractNumId w:val="32"/>
  </w:num>
  <w:num w:numId="38">
    <w:abstractNumId w:val="37"/>
  </w:num>
  <w:num w:numId="39">
    <w:abstractNumId w:val="57"/>
  </w:num>
  <w:num w:numId="40">
    <w:abstractNumId w:val="53"/>
  </w:num>
  <w:num w:numId="41">
    <w:abstractNumId w:val="50"/>
  </w:num>
  <w:num w:numId="42">
    <w:abstractNumId w:val="59"/>
  </w:num>
  <w:num w:numId="43">
    <w:abstractNumId w:val="65"/>
  </w:num>
  <w:num w:numId="44">
    <w:abstractNumId w:val="73"/>
  </w:num>
  <w:num w:numId="45">
    <w:abstractNumId w:val="63"/>
  </w:num>
  <w:num w:numId="46">
    <w:abstractNumId w:val="27"/>
  </w:num>
  <w:num w:numId="47">
    <w:abstractNumId w:val="8"/>
  </w:num>
  <w:num w:numId="48">
    <w:abstractNumId w:val="7"/>
  </w:num>
  <w:num w:numId="49">
    <w:abstractNumId w:val="40"/>
  </w:num>
  <w:num w:numId="50">
    <w:abstractNumId w:val="52"/>
  </w:num>
  <w:num w:numId="51">
    <w:abstractNumId w:val="72"/>
  </w:num>
  <w:num w:numId="52">
    <w:abstractNumId w:val="29"/>
  </w:num>
  <w:num w:numId="53">
    <w:abstractNumId w:val="36"/>
  </w:num>
  <w:num w:numId="54">
    <w:abstractNumId w:val="4"/>
  </w:num>
  <w:num w:numId="55">
    <w:abstractNumId w:val="55"/>
  </w:num>
  <w:num w:numId="56">
    <w:abstractNumId w:val="25"/>
  </w:num>
  <w:num w:numId="57">
    <w:abstractNumId w:val="6"/>
  </w:num>
  <w:num w:numId="58">
    <w:abstractNumId w:val="74"/>
  </w:num>
  <w:num w:numId="59">
    <w:abstractNumId w:val="69"/>
  </w:num>
  <w:num w:numId="60">
    <w:abstractNumId w:val="12"/>
  </w:num>
  <w:num w:numId="61">
    <w:abstractNumId w:val="15"/>
  </w:num>
  <w:num w:numId="62">
    <w:abstractNumId w:val="71"/>
  </w:num>
  <w:num w:numId="63">
    <w:abstractNumId w:val="30"/>
  </w:num>
  <w:num w:numId="64">
    <w:abstractNumId w:val="13"/>
  </w:num>
  <w:num w:numId="65">
    <w:abstractNumId w:val="14"/>
  </w:num>
  <w:num w:numId="66">
    <w:abstractNumId w:val="5"/>
  </w:num>
  <w:num w:numId="67">
    <w:abstractNumId w:val="11"/>
  </w:num>
  <w:num w:numId="68">
    <w:abstractNumId w:val="9"/>
  </w:num>
  <w:num w:numId="69">
    <w:abstractNumId w:val="76"/>
  </w:num>
  <w:num w:numId="70">
    <w:abstractNumId w:val="45"/>
  </w:num>
  <w:num w:numId="71">
    <w:abstractNumId w:val="47"/>
  </w:num>
  <w:num w:numId="72">
    <w:abstractNumId w:val="1"/>
  </w:num>
  <w:num w:numId="73">
    <w:abstractNumId w:val="0"/>
  </w:num>
  <w:num w:numId="74">
    <w:abstractNumId w:val="2"/>
  </w:num>
  <w:num w:numId="75">
    <w:abstractNumId w:val="20"/>
  </w:num>
  <w:num w:numId="76">
    <w:abstractNumId w:val="48"/>
  </w:num>
  <w:num w:numId="77">
    <w:abstractNumId w:val="10"/>
  </w:num>
  <w:num w:numId="78">
    <w:abstractNumId w:val="22"/>
  </w:num>
  <w:num w:numId="79">
    <w:abstractNumId w:val="3"/>
  </w:num>
  <w:num w:numId="80">
    <w:abstractNumId w:val="44"/>
  </w:num>
  <w:num w:numId="81">
    <w:abstractNumId w:val="19"/>
  </w:num>
  <w:num w:numId="82">
    <w:abstractNumId w:val="42"/>
  </w:num>
  <w:num w:numId="83">
    <w:abstractNumId w:val="70"/>
  </w:num>
  <w:num w:numId="84">
    <w:abstractNumId w:val="17"/>
  </w:num>
  <w:num w:numId="85">
    <w:abstractNumId w:val="2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10480F"/>
    <w:rsid w:val="0010480F"/>
    <w:rsid w:val="00866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o.microsoft.com/fwlink/?LinkId=90588" TargetMode="External"/><Relationship Id="rId21" Type="http://schemas.openxmlformats.org/officeDocument/2006/relationships/hyperlink" Target="https://go.microsoft.com/fwlink/?LinkId=90317" TargetMode="External"/><Relationship Id="rId42" Type="http://schemas.openxmlformats.org/officeDocument/2006/relationships/hyperlink" Target="%5bMS-RDPEDC%5d.pdf" TargetMode="External"/><Relationship Id="rId63" Type="http://schemas.openxmlformats.org/officeDocument/2006/relationships/image" Target="media/image5.bin"/><Relationship Id="rId84" Type="http://schemas.openxmlformats.org/officeDocument/2006/relationships/hyperlink" Target="%5bMS-RDPEDC%5d.pdf" TargetMode="External"/><Relationship Id="rId138" Type="http://schemas.openxmlformats.org/officeDocument/2006/relationships/image" Target="media/image11.bin"/><Relationship Id="rId159" Type="http://schemas.openxmlformats.org/officeDocument/2006/relationships/hyperlink" Target="%5bMS-RDPBCGR%5d.pdf" TargetMode="External"/><Relationship Id="rId170" Type="http://schemas.openxmlformats.org/officeDocument/2006/relationships/hyperlink" Target="%5bMS-RDPBCGR%5d.pdf" TargetMode="External"/><Relationship Id="rId191" Type="http://schemas.openxmlformats.org/officeDocument/2006/relationships/hyperlink" Target="%5bMS-RDPBCGR%5d.pdf" TargetMode="External"/><Relationship Id="rId205" Type="http://schemas.openxmlformats.org/officeDocument/2006/relationships/hyperlink" Target="%5bMS-RDPBCGR%5d.pdf" TargetMode="External"/><Relationship Id="rId107" Type="http://schemas.openxmlformats.org/officeDocument/2006/relationships/hyperlink" Target="https://go.microsoft.com/fwlink/?LinkId=90588"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90588" TargetMode="External"/><Relationship Id="rId53" Type="http://schemas.openxmlformats.org/officeDocument/2006/relationships/hyperlink" Target="https://go.microsoft.com/fwlink/?LinkId=90543" TargetMode="External"/><Relationship Id="rId74" Type="http://schemas.openxmlformats.org/officeDocument/2006/relationships/hyperlink" Target="%5bMS-RDPBCGR%5d.pdf" TargetMode="External"/><Relationship Id="rId128" Type="http://schemas.openxmlformats.org/officeDocument/2006/relationships/hyperlink" Target="%5bMS-RDPBCGR%5d.pdf" TargetMode="External"/><Relationship Id="rId149" Type="http://schemas.openxmlformats.org/officeDocument/2006/relationships/hyperlink" Target="%5bMS-RDPBCGR%5d.pdf" TargetMode="External"/><Relationship Id="rId5" Type="http://schemas.openxmlformats.org/officeDocument/2006/relationships/settings" Target="settings.xml"/><Relationship Id="rId95" Type="http://schemas.openxmlformats.org/officeDocument/2006/relationships/hyperlink" Target="%5bMS-EMFPLUS%5d.pdf" TargetMode="External"/><Relationship Id="rId160" Type="http://schemas.openxmlformats.org/officeDocument/2006/relationships/hyperlink" Target="%5bMS-RDPBCGR%5d.pdf" TargetMode="External"/><Relationship Id="rId181" Type="http://schemas.openxmlformats.org/officeDocument/2006/relationships/hyperlink" Target="%5bMS-RDPBCGR%5d.pdf" TargetMode="External"/><Relationship Id="rId216" Type="http://schemas.openxmlformats.org/officeDocument/2006/relationships/image" Target="media/image20.bin"/><Relationship Id="rId22" Type="http://schemas.openxmlformats.org/officeDocument/2006/relationships/hyperlink" Target="https://go.microsoft.com/fwlink/?linkid=850906" TargetMode="External"/><Relationship Id="rId43" Type="http://schemas.openxmlformats.org/officeDocument/2006/relationships/hyperlink" Target="%5bMS-RDPBCGR%5d.pdf" TargetMode="External"/><Relationship Id="rId64" Type="http://schemas.openxmlformats.org/officeDocument/2006/relationships/image" Target="media/image6.bin"/><Relationship Id="rId118" Type="http://schemas.openxmlformats.org/officeDocument/2006/relationships/hyperlink" Target="https://go.microsoft.com/fwlink/?LinkId=90543" TargetMode="External"/><Relationship Id="rId139" Type="http://schemas.openxmlformats.org/officeDocument/2006/relationships/hyperlink" Target="%5bMS-RDPBCGR%5d.pdf" TargetMode="External"/><Relationship Id="rId85" Type="http://schemas.openxmlformats.org/officeDocument/2006/relationships/hyperlink" Target="%5bMS-RDPBCGR%5d.pdf" TargetMode="External"/><Relationship Id="rId150" Type="http://schemas.openxmlformats.org/officeDocument/2006/relationships/image" Target="media/image15.bin"/><Relationship Id="rId171" Type="http://schemas.openxmlformats.org/officeDocument/2006/relationships/hyperlink" Target="%5bMS-RDPBCGR%5d.pdf" TargetMode="External"/><Relationship Id="rId192" Type="http://schemas.openxmlformats.org/officeDocument/2006/relationships/hyperlink" Target="%5bMS-RDPBCGR%5d.pdf" TargetMode="External"/><Relationship Id="rId206" Type="http://schemas.openxmlformats.org/officeDocument/2006/relationships/hyperlink" Target="%5bMS-RDPBCGR%5d.pdf" TargetMode="External"/><Relationship Id="rId12" Type="http://schemas.openxmlformats.org/officeDocument/2006/relationships/hyperlink" Target="https://aka.ms/AA9ufj8" TargetMode="External"/><Relationship Id="rId33" Type="http://schemas.openxmlformats.org/officeDocument/2006/relationships/hyperlink" Target="https://go.microsoft.com/fwlink/?LinkId=89948" TargetMode="External"/><Relationship Id="rId108" Type="http://schemas.openxmlformats.org/officeDocument/2006/relationships/hyperlink" Target="https://go.microsoft.com/fwlink/?LinkId=90543" TargetMode="External"/><Relationship Id="rId129" Type="http://schemas.openxmlformats.org/officeDocument/2006/relationships/hyperlink" Target="%5bMS-RDPBCGR%5d.pdf" TargetMode="External"/><Relationship Id="rId54" Type="http://schemas.openxmlformats.org/officeDocument/2006/relationships/hyperlink" Target="https://go.microsoft.com/fwlink/?LinkId=90544" TargetMode="External"/><Relationship Id="rId75" Type="http://schemas.openxmlformats.org/officeDocument/2006/relationships/hyperlink" Target="%5bMS-RDPBCGR%5d.pdf" TargetMode="External"/><Relationship Id="rId96" Type="http://schemas.openxmlformats.org/officeDocument/2006/relationships/hyperlink" Target="%5bMS-EMFPLUS%5d.pdf" TargetMode="External"/><Relationship Id="rId140" Type="http://schemas.openxmlformats.org/officeDocument/2006/relationships/image" Target="media/image12.bin"/><Relationship Id="rId161" Type="http://schemas.openxmlformats.org/officeDocument/2006/relationships/hyperlink" Target="%5bMS-RDPBCGR%5d.pdf" TargetMode="External"/><Relationship Id="rId182" Type="http://schemas.openxmlformats.org/officeDocument/2006/relationships/hyperlink" Target="%5bMS-RDPBCGR%5d.pdf" TargetMode="External"/><Relationship Id="rId217" Type="http://schemas.openxmlformats.org/officeDocument/2006/relationships/image" Target="media/image21.bin"/><Relationship Id="rId6" Type="http://schemas.openxmlformats.org/officeDocument/2006/relationships/webSettings" Target="webSettings.xml"/><Relationship Id="rId23" Type="http://schemas.openxmlformats.org/officeDocument/2006/relationships/hyperlink" Target="mailto:dochelp@microsoft.com" TargetMode="External"/><Relationship Id="rId119" Type="http://schemas.openxmlformats.org/officeDocument/2006/relationships/hyperlink" Target="%5bMS-RDPBCGR%5d.pdf" TargetMode="External"/><Relationship Id="rId44" Type="http://schemas.openxmlformats.org/officeDocument/2006/relationships/hyperlink" Target="%5bMS-EMFPLUS%5d.pdf" TargetMode="External"/><Relationship Id="rId65" Type="http://schemas.openxmlformats.org/officeDocument/2006/relationships/image" Target="media/image7.bin"/><Relationship Id="rId86" Type="http://schemas.openxmlformats.org/officeDocument/2006/relationships/hyperlink" Target="%5bMS-RDPBCGR%5d.pdf" TargetMode="External"/><Relationship Id="rId130" Type="http://schemas.openxmlformats.org/officeDocument/2006/relationships/hyperlink" Target="%5bMS-RDPBCGR%5d.pdf" TargetMode="External"/><Relationship Id="rId151" Type="http://schemas.openxmlformats.org/officeDocument/2006/relationships/hyperlink" Target="%5bMS-RDPBCGR%5d.pdf" TargetMode="External"/><Relationship Id="rId172" Type="http://schemas.openxmlformats.org/officeDocument/2006/relationships/hyperlink" Target="%5bMS-RDPBCGR%5d.pdf" TargetMode="External"/><Relationship Id="rId193" Type="http://schemas.openxmlformats.org/officeDocument/2006/relationships/hyperlink" Target="%5bMS-RDPBCGR%5d.pdf" TargetMode="External"/><Relationship Id="rId207" Type="http://schemas.openxmlformats.org/officeDocument/2006/relationships/hyperlink" Target="%5bMS-RDPBCGR%5d.pdf" TargetMode="External"/><Relationship Id="rId13" Type="http://schemas.openxmlformats.org/officeDocument/2006/relationships/hyperlink" Target="https://www.microsoft.com/trademarks" TargetMode="External"/><Relationship Id="rId109" Type="http://schemas.openxmlformats.org/officeDocument/2006/relationships/hyperlink" Target="%5bMS-RDPBCGR%5d.pdf" TargetMode="External"/><Relationship Id="rId34" Type="http://schemas.openxmlformats.org/officeDocument/2006/relationships/hyperlink" Target="https://go.microsoft.com/fwlink/?LinkId=89958" TargetMode="External"/><Relationship Id="rId55" Type="http://schemas.openxmlformats.org/officeDocument/2006/relationships/hyperlink" Target="%5bMS-RDPBCGR%5d.pdf" TargetMode="External"/><Relationship Id="rId76" Type="http://schemas.openxmlformats.org/officeDocument/2006/relationships/hyperlink" Target="%5bMS-RDPBCGR%5d.pdf" TargetMode="External"/><Relationship Id="rId97" Type="http://schemas.openxmlformats.org/officeDocument/2006/relationships/hyperlink" Target="%5bMS-EMFPLUS%5d.pdf" TargetMode="External"/><Relationship Id="rId120" Type="http://schemas.openxmlformats.org/officeDocument/2006/relationships/hyperlink" Target="%5bMS-RDPBCGR%5d.pdf" TargetMode="External"/><Relationship Id="rId141" Type="http://schemas.openxmlformats.org/officeDocument/2006/relationships/hyperlink" Target="%5bMS-RDPBCGR%5d.pdf" TargetMode="External"/><Relationship Id="rId7" Type="http://schemas.openxmlformats.org/officeDocument/2006/relationships/footnotes" Target="footnotes.xml"/><Relationship Id="rId162" Type="http://schemas.openxmlformats.org/officeDocument/2006/relationships/hyperlink" Target="%5bMS-RDPBCGR%5d.pdf" TargetMode="External"/><Relationship Id="rId183" Type="http://schemas.openxmlformats.org/officeDocument/2006/relationships/hyperlink" Target="%5bMS-RDPBCGR%5d.pdf" TargetMode="External"/><Relationship Id="rId218" Type="http://schemas.openxmlformats.org/officeDocument/2006/relationships/image" Target="media/image22.bin"/><Relationship Id="rId24" Type="http://schemas.openxmlformats.org/officeDocument/2006/relationships/hyperlink" Target="%5bMS-EMFPLUS%5d.pdf" TargetMode="External"/><Relationship Id="rId45" Type="http://schemas.openxmlformats.org/officeDocument/2006/relationships/hyperlink" Target="%5bMS-RDPERP%5d.pdf" TargetMode="External"/><Relationship Id="rId66" Type="http://schemas.openxmlformats.org/officeDocument/2006/relationships/hyperlink" Target="%5bMS-RDPBCGR%5d.pdf" TargetMode="External"/><Relationship Id="rId87" Type="http://schemas.openxmlformats.org/officeDocument/2006/relationships/hyperlink" Target="%5bMS-RDPBCGR%5d.pdf" TargetMode="External"/><Relationship Id="rId110" Type="http://schemas.openxmlformats.org/officeDocument/2006/relationships/hyperlink" Target="%5bMS-RDPBCGR%5d.pdf" TargetMode="External"/><Relationship Id="rId131" Type="http://schemas.openxmlformats.org/officeDocument/2006/relationships/hyperlink" Target="%5bMS-RDPBCGR%5d.pdf" TargetMode="External"/><Relationship Id="rId152" Type="http://schemas.openxmlformats.org/officeDocument/2006/relationships/image" Target="media/image16.bin"/><Relationship Id="rId173" Type="http://schemas.openxmlformats.org/officeDocument/2006/relationships/hyperlink" Target="%5bMS-RDPBCGR%5d.pdf" TargetMode="External"/><Relationship Id="rId194" Type="http://schemas.openxmlformats.org/officeDocument/2006/relationships/hyperlink" Target="%5bMS-RDPBCGR%5d.pdf" TargetMode="External"/><Relationship Id="rId208" Type="http://schemas.openxmlformats.org/officeDocument/2006/relationships/hyperlink" Target="%5bMS-RDPBCGR%5d.pdf" TargetMode="External"/><Relationship Id="rId14" Type="http://schemas.openxmlformats.org/officeDocument/2006/relationships/hyperlink" Target="mailto:dochelp@microsoft.com" TargetMode="External"/><Relationship Id="rId35" Type="http://schemas.openxmlformats.org/officeDocument/2006/relationships/hyperlink" Target="https://go.microsoft.com/fwlink/?LinkId=196874" TargetMode="External"/><Relationship Id="rId56" Type="http://schemas.openxmlformats.org/officeDocument/2006/relationships/hyperlink" Target="%5bMS-RDPBCGR%5d.pdf" TargetMode="External"/><Relationship Id="rId77" Type="http://schemas.openxmlformats.org/officeDocument/2006/relationships/hyperlink" Target="%5bMS-RDPBCGR%5d.pdf" TargetMode="External"/><Relationship Id="rId100" Type="http://schemas.openxmlformats.org/officeDocument/2006/relationships/hyperlink" Target="https://go.microsoft.com/fwlink/?LinkId=90541" TargetMode="External"/><Relationship Id="rId8" Type="http://schemas.openxmlformats.org/officeDocument/2006/relationships/endnotes" Target="endnotes.xml"/><Relationship Id="rId51" Type="http://schemas.openxmlformats.org/officeDocument/2006/relationships/hyperlink" Target="%5bMS-RDPBCGR%5d.pdf" TargetMode="External"/><Relationship Id="rId72" Type="http://schemas.openxmlformats.org/officeDocument/2006/relationships/hyperlink" Target="%5bMS-RDPBCGR%5d.pdf" TargetMode="External"/><Relationship Id="rId93" Type="http://schemas.openxmlformats.org/officeDocument/2006/relationships/hyperlink" Target="%5bMS-EMFPLUS%5d.pdf" TargetMode="External"/><Relationship Id="rId98" Type="http://schemas.openxmlformats.org/officeDocument/2006/relationships/hyperlink" Target="%5bMS-EMFPLUS%5d.pdf" TargetMode="External"/><Relationship Id="rId121" Type="http://schemas.openxmlformats.org/officeDocument/2006/relationships/hyperlink" Target="%5bMS-RDPBCGR%5d.pdf" TargetMode="External"/><Relationship Id="rId142" Type="http://schemas.openxmlformats.org/officeDocument/2006/relationships/hyperlink" Target="%5bMS-RDPBCGR%5d.pdf" TargetMode="External"/><Relationship Id="rId163" Type="http://schemas.openxmlformats.org/officeDocument/2006/relationships/hyperlink" Target="%5bMS-RDPBCGR%5d.pdf" TargetMode="External"/><Relationship Id="rId184" Type="http://schemas.openxmlformats.org/officeDocument/2006/relationships/hyperlink" Target="%5bMS-RDPBCGR%5d.pdf" TargetMode="External"/><Relationship Id="rId189" Type="http://schemas.openxmlformats.org/officeDocument/2006/relationships/hyperlink" Target="%5bMS-RDPBCGR%5d.pdf" TargetMode="External"/><Relationship Id="rId219" Type="http://schemas.openxmlformats.org/officeDocument/2006/relationships/hyperlink" Target="%5bMS-RDPBCGR%5d.pdf" TargetMode="External"/><Relationship Id="rId3" Type="http://schemas.openxmlformats.org/officeDocument/2006/relationships/numbering" Target="numbering.xml"/><Relationship Id="rId214" Type="http://schemas.openxmlformats.org/officeDocument/2006/relationships/image" Target="media/image18.bin"/><Relationship Id="rId25" Type="http://schemas.openxmlformats.org/officeDocument/2006/relationships/hyperlink" Target="%5bMS-RDPBCGR%5d.pdf" TargetMode="External"/><Relationship Id="rId46" Type="http://schemas.openxmlformats.org/officeDocument/2006/relationships/hyperlink" Target="%5bMS-RDPEDC%5d.pdf" TargetMode="External"/><Relationship Id="rId67" Type="http://schemas.openxmlformats.org/officeDocument/2006/relationships/hyperlink" Target="%5bMS-RDPBCGR%5d.pdf" TargetMode="External"/><Relationship Id="rId116" Type="http://schemas.openxmlformats.org/officeDocument/2006/relationships/hyperlink" Target="https://go.microsoft.com/fwlink/?LinkId=90541" TargetMode="External"/><Relationship Id="rId137" Type="http://schemas.openxmlformats.org/officeDocument/2006/relationships/image" Target="media/image10.bin"/><Relationship Id="rId158" Type="http://schemas.openxmlformats.org/officeDocument/2006/relationships/hyperlink" Target="%5bMS-RDPBCGR%5d.pdf" TargetMode="External"/><Relationship Id="rId20" Type="http://schemas.openxmlformats.org/officeDocument/2006/relationships/hyperlink" Target="https://go.microsoft.com/fwlink/?LinkId=89824" TargetMode="External"/><Relationship Id="rId41" Type="http://schemas.openxmlformats.org/officeDocument/2006/relationships/hyperlink" Target="%5bMS-RDPERP%5d.pdf" TargetMode="External"/><Relationship Id="rId62" Type="http://schemas.openxmlformats.org/officeDocument/2006/relationships/image" Target="media/image4.bin"/><Relationship Id="rId83" Type="http://schemas.openxmlformats.org/officeDocument/2006/relationships/hyperlink" Target="%5bMS-RDPERP%5d.pdf" TargetMode="External"/><Relationship Id="rId88" Type="http://schemas.openxmlformats.org/officeDocument/2006/relationships/hyperlink" Target="https://go.microsoft.com/fwlink/?LinkId=90233" TargetMode="External"/><Relationship Id="rId111" Type="http://schemas.openxmlformats.org/officeDocument/2006/relationships/hyperlink" Target="https://go.microsoft.com/fwlink/?LinkId=90541" TargetMode="External"/><Relationship Id="rId132" Type="http://schemas.openxmlformats.org/officeDocument/2006/relationships/hyperlink" Target="%5bMS-RDPBCGR%5d.pdf" TargetMode="External"/><Relationship Id="rId153" Type="http://schemas.openxmlformats.org/officeDocument/2006/relationships/image" Target="media/image17.bin"/><Relationship Id="rId174" Type="http://schemas.openxmlformats.org/officeDocument/2006/relationships/hyperlink" Target="%5bMS-RDPBCGR%5d.pdf" TargetMode="External"/><Relationship Id="rId179" Type="http://schemas.openxmlformats.org/officeDocument/2006/relationships/hyperlink" Target="%5bMS-RDPBCGR%5d.pdf" TargetMode="External"/><Relationship Id="rId195" Type="http://schemas.openxmlformats.org/officeDocument/2006/relationships/hyperlink" Target="%5bMS-RDPBCGR%5d.pdf" TargetMode="External"/><Relationship Id="rId209" Type="http://schemas.openxmlformats.org/officeDocument/2006/relationships/hyperlink" Target="%5bMS-RDPBCGR%5d.pdf" TargetMode="External"/><Relationship Id="rId190" Type="http://schemas.openxmlformats.org/officeDocument/2006/relationships/hyperlink" Target="%5bMS-RDPBCGR%5d.pdf" TargetMode="External"/><Relationship Id="rId204" Type="http://schemas.openxmlformats.org/officeDocument/2006/relationships/hyperlink" Target="%5bMS-RDPBCGR%5d.pdf" TargetMode="External"/><Relationship Id="rId220" Type="http://schemas.openxmlformats.org/officeDocument/2006/relationships/hyperlink" Target="mailto:dochelp@microsoft.com" TargetMode="External"/><Relationship Id="rId15" Type="http://schemas.openxmlformats.org/officeDocument/2006/relationships/hyperlink" Target="%5bMS-RDPBCGR%5d.pdf" TargetMode="External"/><Relationship Id="rId36" Type="http://schemas.openxmlformats.org/officeDocument/2006/relationships/hyperlink" Target="https://go.microsoft.com/fwlink/?LinkId=196875" TargetMode="External"/><Relationship Id="rId57" Type="http://schemas.openxmlformats.org/officeDocument/2006/relationships/hyperlink" Target="%5bMS-RDPBCGR%5d.pdf" TargetMode="External"/><Relationship Id="rId106" Type="http://schemas.openxmlformats.org/officeDocument/2006/relationships/hyperlink" Target="https://go.microsoft.com/fwlink/?LinkId=90541" TargetMode="External"/><Relationship Id="rId127" Type="http://schemas.openxmlformats.org/officeDocument/2006/relationships/hyperlink" Target="%5bMS-RDPBCGR%5d.pdf"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90544" TargetMode="External"/><Relationship Id="rId52" Type="http://schemas.openxmlformats.org/officeDocument/2006/relationships/hyperlink" Target="%5bMS-RDPBCGR%5d.pdf" TargetMode="External"/><Relationship Id="rId73" Type="http://schemas.openxmlformats.org/officeDocument/2006/relationships/hyperlink" Target="%5bMS-RDPBCGR%5d.pdf" TargetMode="External"/><Relationship Id="rId78" Type="http://schemas.openxmlformats.org/officeDocument/2006/relationships/hyperlink" Target="%5bMS-RDPBCGR%5d.pdf" TargetMode="External"/><Relationship Id="rId94" Type="http://schemas.openxmlformats.org/officeDocument/2006/relationships/hyperlink" Target="%5bMS-EMFPLUS%5d.pdf" TargetMode="External"/><Relationship Id="rId99" Type="http://schemas.openxmlformats.org/officeDocument/2006/relationships/hyperlink" Target="%5bMS-RDPBCGR%5d.pdf" TargetMode="External"/><Relationship Id="rId101" Type="http://schemas.openxmlformats.org/officeDocument/2006/relationships/hyperlink" Target="https://go.microsoft.com/fwlink/?LinkId=90588" TargetMode="External"/><Relationship Id="rId122" Type="http://schemas.openxmlformats.org/officeDocument/2006/relationships/hyperlink" Target="%5bMS-RDPBCGR%5d.pdf" TargetMode="External"/><Relationship Id="rId143" Type="http://schemas.openxmlformats.org/officeDocument/2006/relationships/image" Target="media/image13.bin"/><Relationship Id="rId148" Type="http://schemas.openxmlformats.org/officeDocument/2006/relationships/image" Target="media/image14.bin"/><Relationship Id="rId164" Type="http://schemas.openxmlformats.org/officeDocument/2006/relationships/hyperlink" Target="%5bMS-RDPBCGR%5d.pdf" TargetMode="External"/><Relationship Id="rId169" Type="http://schemas.openxmlformats.org/officeDocument/2006/relationships/hyperlink" Target="%5bMS-RDPBCGR%5d.pdf" TargetMode="External"/><Relationship Id="rId185" Type="http://schemas.openxmlformats.org/officeDocument/2006/relationships/hyperlink" Target="%5bMS-RDPBCGR%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80" Type="http://schemas.openxmlformats.org/officeDocument/2006/relationships/hyperlink" Target="%5bMS-RDPBCGR%5d.pdf" TargetMode="External"/><Relationship Id="rId210" Type="http://schemas.openxmlformats.org/officeDocument/2006/relationships/hyperlink" Target="%5bMS-RDPBCGR%5d.pdf" TargetMode="External"/><Relationship Id="rId215" Type="http://schemas.openxmlformats.org/officeDocument/2006/relationships/image" Target="media/image19.bin"/><Relationship Id="rId26" Type="http://schemas.openxmlformats.org/officeDocument/2006/relationships/hyperlink" Target="%5bMS-RDPEDC%5d.pdf" TargetMode="External"/><Relationship Id="rId47" Type="http://schemas.openxmlformats.org/officeDocument/2006/relationships/hyperlink" Target="%5bMS-RDPBCGR%5d.pdf" TargetMode="External"/><Relationship Id="rId68" Type="http://schemas.openxmlformats.org/officeDocument/2006/relationships/hyperlink" Target="%5bMS-RDPBCGR%5d.pdf" TargetMode="External"/><Relationship Id="rId89" Type="http://schemas.openxmlformats.org/officeDocument/2006/relationships/hyperlink" Target="https://go.microsoft.com/fwlink/?LinkId=89948" TargetMode="External"/><Relationship Id="rId112" Type="http://schemas.openxmlformats.org/officeDocument/2006/relationships/hyperlink" Target="https://go.microsoft.com/fwlink/?LinkId=90588" TargetMode="External"/><Relationship Id="rId133" Type="http://schemas.openxmlformats.org/officeDocument/2006/relationships/image" Target="media/image8.bin"/><Relationship Id="rId154" Type="http://schemas.openxmlformats.org/officeDocument/2006/relationships/hyperlink" Target="%5bMS-RDPBCGR%5d.pdf" TargetMode="External"/><Relationship Id="rId175" Type="http://schemas.openxmlformats.org/officeDocument/2006/relationships/hyperlink" Target="%5bMS-RDPBCGR%5d.pdf" TargetMode="External"/><Relationship Id="rId196" Type="http://schemas.openxmlformats.org/officeDocument/2006/relationships/hyperlink" Target="%5bMS-RDPBCGR%5d.pdf" TargetMode="External"/><Relationship Id="rId200" Type="http://schemas.openxmlformats.org/officeDocument/2006/relationships/hyperlink" Target="%5bMS-RDPBCGR%5d.pdf" TargetMode="External"/><Relationship Id="rId16" Type="http://schemas.openxmlformats.org/officeDocument/2006/relationships/hyperlink" Target="https://go.microsoft.com/fwlink/?LinkId=89922" TargetMode="External"/><Relationship Id="rId221" Type="http://schemas.openxmlformats.org/officeDocument/2006/relationships/footer" Target="footer1.xml"/><Relationship Id="rId37" Type="http://schemas.openxmlformats.org/officeDocument/2006/relationships/hyperlink" Target="https://go.microsoft.com/fwlink/?LinkId=90146" TargetMode="External"/><Relationship Id="rId58" Type="http://schemas.openxmlformats.org/officeDocument/2006/relationships/hyperlink" Target="%5bMS-RDPBCGR%5d.pdf" TargetMode="External"/><Relationship Id="rId79" Type="http://schemas.openxmlformats.org/officeDocument/2006/relationships/hyperlink" Target="%5bMS-RDPBCGR%5d.pdf" TargetMode="External"/><Relationship Id="rId102" Type="http://schemas.openxmlformats.org/officeDocument/2006/relationships/hyperlink" Target="https://go.microsoft.com/fwlink/?LinkId=90543" TargetMode="External"/><Relationship Id="rId123" Type="http://schemas.openxmlformats.org/officeDocument/2006/relationships/hyperlink" Target="%5bMS-RDPBCGR%5d.pdf" TargetMode="External"/><Relationship Id="rId144" Type="http://schemas.openxmlformats.org/officeDocument/2006/relationships/hyperlink" Target="%5bMS-RDPBCGR%5d.pdf" TargetMode="External"/><Relationship Id="rId90" Type="http://schemas.openxmlformats.org/officeDocument/2006/relationships/hyperlink" Target="https://go.microsoft.com/fwlink/?LinkId=90146" TargetMode="External"/><Relationship Id="rId165" Type="http://schemas.openxmlformats.org/officeDocument/2006/relationships/hyperlink" Target="%5bMS-RDPBCGR%5d.pdf" TargetMode="External"/><Relationship Id="rId186" Type="http://schemas.openxmlformats.org/officeDocument/2006/relationships/hyperlink" Target="%5bMS-RDPBCGR%5d.pdf" TargetMode="External"/><Relationship Id="rId211" Type="http://schemas.openxmlformats.org/officeDocument/2006/relationships/hyperlink" Target="%5bMS-RDPBCGR%5d.pdf" TargetMode="External"/><Relationship Id="rId27" Type="http://schemas.openxmlformats.org/officeDocument/2006/relationships/hyperlink" Target="%5bMS-RDPERP%5d.pdf" TargetMode="External"/><Relationship Id="rId48" Type="http://schemas.openxmlformats.org/officeDocument/2006/relationships/hyperlink" Target="%5bMS-RDPBCGR%5d.pdf" TargetMode="External"/><Relationship Id="rId69" Type="http://schemas.openxmlformats.org/officeDocument/2006/relationships/hyperlink" Target="https://go.microsoft.com/fwlink/?LinkId=90544" TargetMode="External"/><Relationship Id="rId113" Type="http://schemas.openxmlformats.org/officeDocument/2006/relationships/hyperlink" Target="https://go.microsoft.com/fwlink/?LinkId=90543" TargetMode="External"/><Relationship Id="rId134" Type="http://schemas.openxmlformats.org/officeDocument/2006/relationships/image" Target="media/image9.bin"/><Relationship Id="rId80" Type="http://schemas.openxmlformats.org/officeDocument/2006/relationships/hyperlink" Target="%5bMS-RDPBCGR%5d.pdf" TargetMode="External"/><Relationship Id="rId155" Type="http://schemas.openxmlformats.org/officeDocument/2006/relationships/hyperlink" Target="%5bMS-RDPBCGR%5d.pdf" TargetMode="External"/><Relationship Id="rId176" Type="http://schemas.openxmlformats.org/officeDocument/2006/relationships/hyperlink" Target="%5bMS-RDPBCGR%5d.pdf" TargetMode="External"/><Relationship Id="rId197" Type="http://schemas.openxmlformats.org/officeDocument/2006/relationships/hyperlink" Target="%5bMS-RDPBCGR%5d.pdf" TargetMode="External"/><Relationship Id="rId201" Type="http://schemas.openxmlformats.org/officeDocument/2006/relationships/hyperlink" Target="%5bMS-RDPBCGR%5d.pdf" TargetMode="External"/><Relationship Id="rId222" Type="http://schemas.openxmlformats.org/officeDocument/2006/relationships/footer" Target="footer2.xml"/><Relationship Id="rId17" Type="http://schemas.openxmlformats.org/officeDocument/2006/relationships/hyperlink" Target="https://go.microsoft.com/fwlink/?LinkId=89923" TargetMode="External"/><Relationship Id="rId38" Type="http://schemas.openxmlformats.org/officeDocument/2006/relationships/hyperlink" Target="https://go.microsoft.com/fwlink/?LinkId=90233" TargetMode="External"/><Relationship Id="rId59" Type="http://schemas.openxmlformats.org/officeDocument/2006/relationships/image" Target="media/image1.bin"/><Relationship Id="rId103" Type="http://schemas.openxmlformats.org/officeDocument/2006/relationships/hyperlink" Target="%5bMS-RDPBCGR%5d.pdf" TargetMode="External"/><Relationship Id="rId124" Type="http://schemas.openxmlformats.org/officeDocument/2006/relationships/hyperlink" Target="%5bMS-RDPBCGR%5d.pdf" TargetMode="External"/><Relationship Id="rId70" Type="http://schemas.openxmlformats.org/officeDocument/2006/relationships/hyperlink" Target="https://go.microsoft.com/fwlink/?LinkId=196875" TargetMode="External"/><Relationship Id="rId91" Type="http://schemas.openxmlformats.org/officeDocument/2006/relationships/hyperlink" Target="https://go.microsoft.com/fwlink/?LinkId=89958" TargetMode="External"/><Relationship Id="rId145" Type="http://schemas.openxmlformats.org/officeDocument/2006/relationships/hyperlink" Target="%5bMS-RDPBCGR%5d.pdf" TargetMode="External"/><Relationship Id="rId166" Type="http://schemas.openxmlformats.org/officeDocument/2006/relationships/hyperlink" Target="%5bMS-RDPBCGR%5d.pdf" TargetMode="External"/><Relationship Id="rId187" Type="http://schemas.openxmlformats.org/officeDocument/2006/relationships/hyperlink" Target="%5bMS-RDPBCGR%5d.pdf" TargetMode="External"/><Relationship Id="rId1" Type="http://schemas.openxmlformats.org/officeDocument/2006/relationships/customXml" Target="../customXml/item1.xml"/><Relationship Id="rId212" Type="http://schemas.openxmlformats.org/officeDocument/2006/relationships/hyperlink" Target="%5bMS-RDPBCGR%5d.pdf" TargetMode="External"/><Relationship Id="rId28" Type="http://schemas.openxmlformats.org/officeDocument/2006/relationships/hyperlink" Target="https://go.microsoft.com/fwlink/?LinkId=90317" TargetMode="External"/><Relationship Id="rId49" Type="http://schemas.openxmlformats.org/officeDocument/2006/relationships/hyperlink" Target="%5bMS-RDPBCGR%5d.pdf" TargetMode="External"/><Relationship Id="rId114" Type="http://schemas.openxmlformats.org/officeDocument/2006/relationships/hyperlink" Target="%5bMS-RDPBCGR%5d.pdf" TargetMode="External"/><Relationship Id="rId60" Type="http://schemas.openxmlformats.org/officeDocument/2006/relationships/image" Target="media/image2.bin"/><Relationship Id="rId81" Type="http://schemas.openxmlformats.org/officeDocument/2006/relationships/hyperlink" Target="%5bMS-RDPBCGR%5d.pdf" TargetMode="External"/><Relationship Id="rId135" Type="http://schemas.openxmlformats.org/officeDocument/2006/relationships/hyperlink" Target="%5bMS-RDPBCGR%5d.pdf" TargetMode="External"/><Relationship Id="rId156" Type="http://schemas.openxmlformats.org/officeDocument/2006/relationships/hyperlink" Target="%5bMS-RDPBCGR%5d.pdf" TargetMode="External"/><Relationship Id="rId177" Type="http://schemas.openxmlformats.org/officeDocument/2006/relationships/hyperlink" Target="%5bMS-RDPBCGR%5d.pdf" TargetMode="External"/><Relationship Id="rId198" Type="http://schemas.openxmlformats.org/officeDocument/2006/relationships/hyperlink" Target="%5bMS-RDPBCGR%5d.pdf" TargetMode="External"/><Relationship Id="rId202" Type="http://schemas.openxmlformats.org/officeDocument/2006/relationships/hyperlink" Target="%5bMS-RDPBCGR%5d.pdf" TargetMode="External"/><Relationship Id="rId223" Type="http://schemas.openxmlformats.org/officeDocument/2006/relationships/fontTable" Target="fontTable.xml"/><Relationship Id="rId18" Type="http://schemas.openxmlformats.org/officeDocument/2006/relationships/hyperlink" Target="https://go.microsoft.com/fwlink/?LinkId=89924" TargetMode="External"/><Relationship Id="rId39" Type="http://schemas.openxmlformats.org/officeDocument/2006/relationships/hyperlink" Target="%5bMS-RDPBCGR%5d.pdf" TargetMode="External"/><Relationship Id="rId50" Type="http://schemas.openxmlformats.org/officeDocument/2006/relationships/hyperlink" Target="%5bMS-RDPBCGR%5d.pdf" TargetMode="External"/><Relationship Id="rId104" Type="http://schemas.openxmlformats.org/officeDocument/2006/relationships/hyperlink" Target="%5bMS-RDPBCGR%5d.pdf" TargetMode="External"/><Relationship Id="rId125" Type="http://schemas.openxmlformats.org/officeDocument/2006/relationships/hyperlink" Target="%5bMS-RDPBCGR%5d.pdf" TargetMode="External"/><Relationship Id="rId146" Type="http://schemas.openxmlformats.org/officeDocument/2006/relationships/hyperlink" Target="%5bMS-RDPBCGR%5d.pdf" TargetMode="External"/><Relationship Id="rId167" Type="http://schemas.openxmlformats.org/officeDocument/2006/relationships/hyperlink" Target="%5bMS-RDPBCGR%5d.pdf" TargetMode="External"/><Relationship Id="rId188" Type="http://schemas.openxmlformats.org/officeDocument/2006/relationships/hyperlink" Target="%5bMS-RDPBCGR%5d.pdf" TargetMode="External"/><Relationship Id="rId71" Type="http://schemas.openxmlformats.org/officeDocument/2006/relationships/hyperlink" Target="https://go.microsoft.com/fwlink/?LinkId=196874" TargetMode="External"/><Relationship Id="rId92" Type="http://schemas.openxmlformats.org/officeDocument/2006/relationships/hyperlink" Target="%5bMS-EMFPLUS%5d.pdf" TargetMode="External"/><Relationship Id="rId213" Type="http://schemas.openxmlformats.org/officeDocument/2006/relationships/hyperlink" Target="%5bMS-RDPBCGR%5d.pdf" TargetMode="External"/><Relationship Id="rId2" Type="http://schemas.openxmlformats.org/officeDocument/2006/relationships/customXml" Target="../customXml/item2.xml"/><Relationship Id="rId29" Type="http://schemas.openxmlformats.org/officeDocument/2006/relationships/hyperlink" Target="https://go.microsoft.com/fwlink/?LinkId=90541" TargetMode="External"/><Relationship Id="rId40" Type="http://schemas.openxmlformats.org/officeDocument/2006/relationships/hyperlink" Target="https://go.microsoft.com/fwlink/?LinkId=90233" TargetMode="External"/><Relationship Id="rId115" Type="http://schemas.openxmlformats.org/officeDocument/2006/relationships/hyperlink" Target="%5bMS-RDPBCGR%5d.pdf" TargetMode="External"/><Relationship Id="rId136" Type="http://schemas.openxmlformats.org/officeDocument/2006/relationships/hyperlink" Target="%5bMS-RDPBCGR%5d.pdf" TargetMode="External"/><Relationship Id="rId157" Type="http://schemas.openxmlformats.org/officeDocument/2006/relationships/hyperlink" Target="%5bMS-RDPBCGR%5d.pdf" TargetMode="External"/><Relationship Id="rId178" Type="http://schemas.openxmlformats.org/officeDocument/2006/relationships/hyperlink" Target="%5bMS-RDPBCGR%5d.pdf" TargetMode="External"/><Relationship Id="rId61" Type="http://schemas.openxmlformats.org/officeDocument/2006/relationships/image" Target="media/image3.bin"/><Relationship Id="rId82" Type="http://schemas.openxmlformats.org/officeDocument/2006/relationships/hyperlink" Target="%5bMS-RDPBCGR%5d.pdf" TargetMode="External"/><Relationship Id="rId199" Type="http://schemas.openxmlformats.org/officeDocument/2006/relationships/hyperlink" Target="%5bMS-RDPBCGR%5d.pdf" TargetMode="External"/><Relationship Id="rId203" Type="http://schemas.openxmlformats.org/officeDocument/2006/relationships/hyperlink" Target="%5bMS-RDPBCGR%5d.pdf" TargetMode="External"/><Relationship Id="rId19" Type="http://schemas.openxmlformats.org/officeDocument/2006/relationships/hyperlink" Target="https://go.microsoft.com/fwlink/?LinkId=192078" TargetMode="External"/><Relationship Id="rId224" Type="http://schemas.openxmlformats.org/officeDocument/2006/relationships/theme" Target="theme/theme1.xml"/><Relationship Id="rId30" Type="http://schemas.openxmlformats.org/officeDocument/2006/relationships/hyperlink" Target="https://go.microsoft.com/fwlink/?LinkId=90543" TargetMode="External"/><Relationship Id="rId105" Type="http://schemas.openxmlformats.org/officeDocument/2006/relationships/hyperlink" Target="%5bMS-RDPBCGR%5d.pdf" TargetMode="External"/><Relationship Id="rId126" Type="http://schemas.openxmlformats.org/officeDocument/2006/relationships/hyperlink" Target="%5bMS-RDPBCGR%5d.pdf" TargetMode="External"/><Relationship Id="rId147" Type="http://schemas.openxmlformats.org/officeDocument/2006/relationships/hyperlink" Target="%5bMS-RDPBCGR%5d.pdf" TargetMode="External"/><Relationship Id="rId168" Type="http://schemas.openxmlformats.org/officeDocument/2006/relationships/hyperlink" Target="%5bMS-RDPBCGR%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664B6830-849C-47AE-A456-F590707D3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110241</Words>
  <Characters>628379</Characters>
  <Application>Microsoft Office Word</Application>
  <DocSecurity>0</DocSecurity>
  <Lines>5236</Lines>
  <Paragraphs>1474</Paragraphs>
  <ScaleCrop>false</ScaleCrop>
  <Company/>
  <LinksUpToDate>false</LinksUpToDate>
  <CharactersWithSpaces>737146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2024-04-24T09:07:00Z</dcterms:created>
  <dcterms:modified xsi:type="dcterms:W3CDTF">2024-04-24T09:07:00Z</dcterms:modified>
</cp:coreProperties>
</file>